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BE5312" w14:textId="5F5902C2" w:rsidR="00244474" w:rsidRPr="006C2B72" w:rsidRDefault="00244474" w:rsidP="001B49E8">
      <w:pPr>
        <w:spacing w:line="480" w:lineRule="auto"/>
        <w:jc w:val="center"/>
        <w:rPr>
          <w:rFonts w:ascii="Times New Roman" w:hAnsi="Times New Roman" w:cs="Times New Roman"/>
        </w:rPr>
      </w:pPr>
      <w:r w:rsidRPr="006C2B72">
        <w:rPr>
          <w:rFonts w:ascii="Times New Roman" w:hAnsi="Times New Roman" w:cs="Times New Roman"/>
        </w:rPr>
        <w:t>Alone, Together:</w:t>
      </w:r>
    </w:p>
    <w:p w14:paraId="1785B794" w14:textId="77777777" w:rsidR="00244474" w:rsidRDefault="00244474" w:rsidP="00244474">
      <w:pPr>
        <w:spacing w:line="480" w:lineRule="auto"/>
        <w:jc w:val="center"/>
        <w:rPr>
          <w:rFonts w:ascii="Times New Roman" w:hAnsi="Times New Roman" w:cs="Times New Roman"/>
        </w:rPr>
      </w:pPr>
      <w:r w:rsidRPr="006C2B72">
        <w:rPr>
          <w:rFonts w:ascii="Times New Roman" w:hAnsi="Times New Roman" w:cs="Times New Roman"/>
        </w:rPr>
        <w:t xml:space="preserve">The Influence of Stigmatization on </w:t>
      </w:r>
      <w:r>
        <w:rPr>
          <w:rFonts w:ascii="Times New Roman" w:hAnsi="Times New Roman" w:cs="Times New Roman"/>
        </w:rPr>
        <w:t>Cultural Relationality</w:t>
      </w:r>
    </w:p>
    <w:p w14:paraId="74CBC45C" w14:textId="77777777" w:rsidR="001B49E8" w:rsidRDefault="001B49E8" w:rsidP="00244474">
      <w:pPr>
        <w:spacing w:line="480" w:lineRule="auto"/>
        <w:jc w:val="center"/>
        <w:rPr>
          <w:rFonts w:ascii="Times New Roman" w:hAnsi="Times New Roman" w:cs="Times New Roman"/>
        </w:rPr>
      </w:pPr>
    </w:p>
    <w:p w14:paraId="4838EF3D" w14:textId="77777777" w:rsidR="001B49E8" w:rsidRDefault="001B49E8" w:rsidP="00244474">
      <w:pPr>
        <w:spacing w:line="480" w:lineRule="auto"/>
        <w:jc w:val="center"/>
        <w:rPr>
          <w:rFonts w:ascii="Times New Roman" w:hAnsi="Times New Roman" w:cs="Times New Roman"/>
        </w:rPr>
      </w:pPr>
    </w:p>
    <w:p w14:paraId="4B3ECDB4" w14:textId="77777777" w:rsidR="001B49E8" w:rsidRDefault="001B49E8" w:rsidP="00244474">
      <w:pPr>
        <w:spacing w:line="480" w:lineRule="auto"/>
        <w:jc w:val="center"/>
        <w:rPr>
          <w:rFonts w:ascii="Times New Roman" w:hAnsi="Times New Roman" w:cs="Times New Roman"/>
        </w:rPr>
      </w:pPr>
    </w:p>
    <w:p w14:paraId="4366445D" w14:textId="77777777" w:rsidR="001B49E8" w:rsidRDefault="001B49E8" w:rsidP="00244474">
      <w:pPr>
        <w:spacing w:line="480" w:lineRule="auto"/>
        <w:jc w:val="center"/>
        <w:rPr>
          <w:rFonts w:ascii="Times New Roman" w:hAnsi="Times New Roman" w:cs="Times New Roman"/>
        </w:rPr>
      </w:pPr>
    </w:p>
    <w:p w14:paraId="455972AF" w14:textId="77777777" w:rsidR="001B49E8" w:rsidRDefault="001B49E8" w:rsidP="00244474">
      <w:pPr>
        <w:spacing w:line="480" w:lineRule="auto"/>
        <w:jc w:val="center"/>
        <w:rPr>
          <w:rFonts w:ascii="Times New Roman" w:hAnsi="Times New Roman" w:cs="Times New Roman"/>
        </w:rPr>
      </w:pPr>
    </w:p>
    <w:p w14:paraId="139187AE" w14:textId="77777777" w:rsidR="001B49E8" w:rsidRDefault="001B49E8" w:rsidP="00244474">
      <w:pPr>
        <w:spacing w:line="480" w:lineRule="auto"/>
        <w:jc w:val="center"/>
        <w:rPr>
          <w:rFonts w:ascii="Times New Roman" w:hAnsi="Times New Roman" w:cs="Times New Roman"/>
        </w:rPr>
      </w:pPr>
    </w:p>
    <w:p w14:paraId="510EEB76" w14:textId="77777777" w:rsidR="001B49E8" w:rsidRDefault="001B49E8" w:rsidP="00244474">
      <w:pPr>
        <w:spacing w:line="480" w:lineRule="auto"/>
        <w:jc w:val="center"/>
        <w:rPr>
          <w:rFonts w:ascii="Times New Roman" w:hAnsi="Times New Roman" w:cs="Times New Roman"/>
        </w:rPr>
      </w:pPr>
    </w:p>
    <w:p w14:paraId="446BF21F" w14:textId="77777777" w:rsidR="001B49E8" w:rsidRDefault="001B49E8" w:rsidP="00244474">
      <w:pPr>
        <w:spacing w:line="480" w:lineRule="auto"/>
        <w:jc w:val="center"/>
        <w:rPr>
          <w:rFonts w:ascii="Times New Roman" w:hAnsi="Times New Roman" w:cs="Times New Roman"/>
        </w:rPr>
      </w:pPr>
    </w:p>
    <w:p w14:paraId="7C346A72" w14:textId="77777777" w:rsidR="001B49E8" w:rsidRDefault="001B49E8" w:rsidP="00244474">
      <w:pPr>
        <w:spacing w:line="480" w:lineRule="auto"/>
        <w:jc w:val="center"/>
        <w:rPr>
          <w:rFonts w:ascii="Times New Roman" w:hAnsi="Times New Roman" w:cs="Times New Roman"/>
        </w:rPr>
      </w:pPr>
    </w:p>
    <w:p w14:paraId="01E499CB" w14:textId="4B12A024" w:rsidR="001B49E8" w:rsidRDefault="001B49E8" w:rsidP="00244474">
      <w:pPr>
        <w:spacing w:line="480" w:lineRule="auto"/>
        <w:jc w:val="center"/>
        <w:rPr>
          <w:rFonts w:ascii="Times New Roman" w:hAnsi="Times New Roman" w:cs="Times New Roman"/>
        </w:rPr>
      </w:pPr>
      <w:r>
        <w:rPr>
          <w:rFonts w:ascii="Times New Roman" w:hAnsi="Times New Roman" w:cs="Times New Roman"/>
        </w:rPr>
        <w:t>A Thesis Presented for the</w:t>
      </w:r>
    </w:p>
    <w:p w14:paraId="255F10C2" w14:textId="59DB832C" w:rsidR="001B49E8" w:rsidRDefault="001B49E8" w:rsidP="00244474">
      <w:pPr>
        <w:spacing w:line="480" w:lineRule="auto"/>
        <w:jc w:val="center"/>
        <w:rPr>
          <w:rFonts w:ascii="Times New Roman" w:hAnsi="Times New Roman" w:cs="Times New Roman"/>
        </w:rPr>
      </w:pPr>
      <w:r>
        <w:rPr>
          <w:rFonts w:ascii="Times New Roman" w:hAnsi="Times New Roman" w:cs="Times New Roman"/>
        </w:rPr>
        <w:t>Master of Arts</w:t>
      </w:r>
    </w:p>
    <w:p w14:paraId="02C85117" w14:textId="75E17FAD" w:rsidR="001B49E8" w:rsidRDefault="001B49E8" w:rsidP="00244474">
      <w:pPr>
        <w:spacing w:line="480" w:lineRule="auto"/>
        <w:jc w:val="center"/>
        <w:rPr>
          <w:rFonts w:ascii="Times New Roman" w:hAnsi="Times New Roman" w:cs="Times New Roman"/>
        </w:rPr>
      </w:pPr>
      <w:r>
        <w:rPr>
          <w:rFonts w:ascii="Times New Roman" w:hAnsi="Times New Roman" w:cs="Times New Roman"/>
        </w:rPr>
        <w:t>Degree</w:t>
      </w:r>
    </w:p>
    <w:p w14:paraId="34F6CE92" w14:textId="0D65C616" w:rsidR="001B49E8" w:rsidRDefault="001B49E8" w:rsidP="00244474">
      <w:pPr>
        <w:spacing w:line="480" w:lineRule="auto"/>
        <w:jc w:val="center"/>
        <w:rPr>
          <w:rFonts w:ascii="Times New Roman" w:hAnsi="Times New Roman" w:cs="Times New Roman"/>
        </w:rPr>
      </w:pPr>
      <w:r>
        <w:rPr>
          <w:rFonts w:ascii="Times New Roman" w:hAnsi="Times New Roman" w:cs="Times New Roman"/>
        </w:rPr>
        <w:t>The University of Tennessee, Knoxville</w:t>
      </w:r>
    </w:p>
    <w:p w14:paraId="7B5F86AF" w14:textId="77777777" w:rsidR="001B49E8" w:rsidRDefault="001B49E8" w:rsidP="00244474">
      <w:pPr>
        <w:spacing w:line="480" w:lineRule="auto"/>
        <w:jc w:val="center"/>
        <w:rPr>
          <w:rFonts w:ascii="Times New Roman" w:hAnsi="Times New Roman" w:cs="Times New Roman"/>
        </w:rPr>
      </w:pPr>
    </w:p>
    <w:p w14:paraId="1ABEEB00" w14:textId="77777777" w:rsidR="001B49E8" w:rsidRDefault="001B49E8" w:rsidP="00244474">
      <w:pPr>
        <w:spacing w:line="480" w:lineRule="auto"/>
        <w:jc w:val="center"/>
        <w:rPr>
          <w:rFonts w:ascii="Times New Roman" w:hAnsi="Times New Roman" w:cs="Times New Roman"/>
        </w:rPr>
      </w:pPr>
    </w:p>
    <w:p w14:paraId="294A2968" w14:textId="77777777" w:rsidR="001B49E8" w:rsidRDefault="001B49E8" w:rsidP="00244474">
      <w:pPr>
        <w:spacing w:line="480" w:lineRule="auto"/>
        <w:jc w:val="center"/>
        <w:rPr>
          <w:rFonts w:ascii="Times New Roman" w:hAnsi="Times New Roman" w:cs="Times New Roman"/>
        </w:rPr>
      </w:pPr>
    </w:p>
    <w:p w14:paraId="1D233C6C" w14:textId="77777777" w:rsidR="001B49E8" w:rsidRDefault="001B49E8" w:rsidP="00244474">
      <w:pPr>
        <w:spacing w:line="480" w:lineRule="auto"/>
        <w:jc w:val="center"/>
        <w:rPr>
          <w:rFonts w:ascii="Times New Roman" w:hAnsi="Times New Roman" w:cs="Times New Roman"/>
        </w:rPr>
      </w:pPr>
    </w:p>
    <w:p w14:paraId="0F215C9E" w14:textId="77777777" w:rsidR="00BA452C" w:rsidRDefault="00BA452C" w:rsidP="001B49E8">
      <w:pPr>
        <w:spacing w:line="480" w:lineRule="auto"/>
        <w:rPr>
          <w:rFonts w:ascii="Times New Roman" w:hAnsi="Times New Roman" w:cs="Times New Roman"/>
        </w:rPr>
      </w:pPr>
    </w:p>
    <w:p w14:paraId="0BBDE937" w14:textId="77777777" w:rsidR="001B49E8" w:rsidRDefault="001B49E8" w:rsidP="00244474">
      <w:pPr>
        <w:spacing w:line="480" w:lineRule="auto"/>
        <w:jc w:val="center"/>
        <w:rPr>
          <w:rFonts w:ascii="Times New Roman" w:hAnsi="Times New Roman" w:cs="Times New Roman"/>
        </w:rPr>
      </w:pPr>
    </w:p>
    <w:p w14:paraId="5D032AE9" w14:textId="7E64C372" w:rsidR="00244474" w:rsidRDefault="00244474" w:rsidP="00244474">
      <w:pPr>
        <w:spacing w:line="480" w:lineRule="auto"/>
        <w:jc w:val="center"/>
        <w:rPr>
          <w:rFonts w:ascii="Times New Roman" w:hAnsi="Times New Roman" w:cs="Times New Roman"/>
        </w:rPr>
      </w:pPr>
      <w:r>
        <w:rPr>
          <w:rFonts w:ascii="Times New Roman" w:hAnsi="Times New Roman" w:cs="Times New Roman"/>
        </w:rPr>
        <w:t>Elizabeth H</w:t>
      </w:r>
      <w:r w:rsidR="001B49E8">
        <w:rPr>
          <w:rFonts w:ascii="Times New Roman" w:hAnsi="Times New Roman" w:cs="Times New Roman"/>
        </w:rPr>
        <w:t>elen</w:t>
      </w:r>
      <w:r>
        <w:rPr>
          <w:rFonts w:ascii="Times New Roman" w:hAnsi="Times New Roman" w:cs="Times New Roman"/>
        </w:rPr>
        <w:t xml:space="preserve"> </w:t>
      </w:r>
      <w:proofErr w:type="spellStart"/>
      <w:r>
        <w:rPr>
          <w:rFonts w:ascii="Times New Roman" w:hAnsi="Times New Roman" w:cs="Times New Roman"/>
        </w:rPr>
        <w:t>Fles</w:t>
      </w:r>
      <w:proofErr w:type="spellEnd"/>
    </w:p>
    <w:p w14:paraId="57C67A1A" w14:textId="77777777" w:rsidR="00ED07CE" w:rsidRDefault="001B49E8" w:rsidP="00ED07CE">
      <w:pPr>
        <w:spacing w:line="480" w:lineRule="auto"/>
        <w:jc w:val="center"/>
        <w:rPr>
          <w:rFonts w:ascii="Times New Roman" w:hAnsi="Times New Roman" w:cs="Times New Roman"/>
        </w:rPr>
      </w:pPr>
      <w:r>
        <w:rPr>
          <w:rFonts w:ascii="Times New Roman" w:hAnsi="Times New Roman" w:cs="Times New Roman"/>
        </w:rPr>
        <w:t>May 2016</w:t>
      </w:r>
    </w:p>
    <w:p w14:paraId="09DED659" w14:textId="744715ED" w:rsidR="00141204" w:rsidRPr="00EB2B88" w:rsidRDefault="00141204" w:rsidP="00ED07CE">
      <w:pPr>
        <w:spacing w:line="480" w:lineRule="auto"/>
        <w:jc w:val="center"/>
        <w:rPr>
          <w:rFonts w:ascii="Times New Roman" w:hAnsi="Times New Roman" w:cs="Times New Roman"/>
        </w:rPr>
      </w:pPr>
      <w:r w:rsidRPr="00EB2B88">
        <w:rPr>
          <w:rFonts w:ascii="Times New Roman" w:hAnsi="Times New Roman" w:cs="Times New Roman"/>
        </w:rPr>
        <w:lastRenderedPageBreak/>
        <w:t>Abstract</w:t>
      </w:r>
    </w:p>
    <w:p w14:paraId="45439305" w14:textId="41097B0B" w:rsidR="00764219" w:rsidRPr="00EB2B88" w:rsidRDefault="00A06149" w:rsidP="0030008D">
      <w:pPr>
        <w:spacing w:line="480" w:lineRule="auto"/>
        <w:rPr>
          <w:rFonts w:ascii="Times New Roman" w:hAnsi="Times New Roman" w:cs="Times New Roman"/>
          <w:color w:val="000000"/>
          <w:shd w:val="clear" w:color="auto" w:fill="FFFFFF"/>
        </w:rPr>
      </w:pPr>
      <w:r>
        <w:rPr>
          <w:rFonts w:ascii="Times New Roman" w:hAnsi="Times New Roman" w:cs="Times New Roman"/>
          <w:color w:val="000000"/>
        </w:rPr>
        <w:t>It is no secret that g</w:t>
      </w:r>
      <w:r w:rsidR="00EB2B88" w:rsidRPr="00572B0A">
        <w:rPr>
          <w:rFonts w:ascii="Times New Roman" w:hAnsi="Times New Roman" w:cs="Times New Roman"/>
          <w:color w:val="000000"/>
        </w:rPr>
        <w:t>reat disparities in wealth and opportunities pervade our society. Psychological research pertaining to resource inequality attributes these disparities a product of social stigmatization</w:t>
      </w:r>
      <w:r w:rsidR="00764219" w:rsidRPr="00572B0A">
        <w:rPr>
          <w:rFonts w:ascii="Times New Roman" w:hAnsi="Times New Roman" w:cs="Times New Roman"/>
          <w:color w:val="000000"/>
        </w:rPr>
        <w:t>,</w:t>
      </w:r>
      <w:r w:rsidR="00764219" w:rsidRPr="00EB2B88">
        <w:rPr>
          <w:rFonts w:ascii="Times New Roman" w:hAnsi="Times New Roman" w:cs="Times New Roman"/>
          <w:color w:val="000000"/>
          <w:shd w:val="clear" w:color="auto" w:fill="FFFFFF"/>
        </w:rPr>
        <w:t xml:space="preserve"> which is the experience of </w:t>
      </w:r>
      <w:r>
        <w:rPr>
          <w:rFonts w:ascii="Times New Roman" w:hAnsi="Times New Roman" w:cs="Times New Roman"/>
          <w:color w:val="000000"/>
          <w:shd w:val="clear" w:color="auto" w:fill="FFFFFF"/>
        </w:rPr>
        <w:t>societal rejection due to the</w:t>
      </w:r>
      <w:r w:rsidR="00764219" w:rsidRPr="00EB2B88">
        <w:rPr>
          <w:rFonts w:ascii="Times New Roman" w:hAnsi="Times New Roman" w:cs="Times New Roman"/>
          <w:color w:val="000000"/>
          <w:shd w:val="clear" w:color="auto" w:fill="FFFFFF"/>
        </w:rPr>
        <w:t xml:space="preserve"> negative stereotypes a</w:t>
      </w:r>
      <w:r w:rsidR="00EB2B88">
        <w:rPr>
          <w:rFonts w:ascii="Times New Roman" w:hAnsi="Times New Roman" w:cs="Times New Roman"/>
          <w:color w:val="000000"/>
          <w:shd w:val="clear" w:color="auto" w:fill="FFFFFF"/>
        </w:rPr>
        <w:t>ssociated with group membership. S</w:t>
      </w:r>
      <w:r w:rsidR="004D2E52">
        <w:rPr>
          <w:rFonts w:ascii="Times New Roman" w:hAnsi="Times New Roman" w:cs="Times New Roman"/>
          <w:color w:val="000000"/>
          <w:shd w:val="clear" w:color="auto" w:fill="FFFFFF"/>
        </w:rPr>
        <w:t>ocial s</w:t>
      </w:r>
      <w:r w:rsidR="00EB2B88">
        <w:rPr>
          <w:rFonts w:ascii="Times New Roman" w:hAnsi="Times New Roman" w:cs="Times New Roman"/>
          <w:color w:val="000000"/>
          <w:shd w:val="clear" w:color="auto" w:fill="FFFFFF"/>
        </w:rPr>
        <w:t>tigma</w:t>
      </w:r>
      <w:r w:rsidR="00764219" w:rsidRPr="00EB2B88">
        <w:rPr>
          <w:rFonts w:ascii="Times New Roman" w:hAnsi="Times New Roman" w:cs="Times New Roman"/>
          <w:color w:val="000000"/>
          <w:shd w:val="clear" w:color="auto" w:fill="FFFFFF"/>
        </w:rPr>
        <w:t xml:space="preserve"> </w:t>
      </w:r>
      <w:r w:rsidR="004D2E52">
        <w:rPr>
          <w:rFonts w:ascii="Times New Roman" w:hAnsi="Times New Roman" w:cs="Times New Roman"/>
          <w:color w:val="000000"/>
          <w:shd w:val="clear" w:color="auto" w:fill="FFFFFF"/>
        </w:rPr>
        <w:t>is</w:t>
      </w:r>
      <w:r w:rsidR="00764219" w:rsidRPr="00EB2B88">
        <w:rPr>
          <w:rFonts w:ascii="Times New Roman" w:hAnsi="Times New Roman" w:cs="Times New Roman"/>
          <w:color w:val="000000"/>
          <w:shd w:val="clear" w:color="auto" w:fill="FFFFFF"/>
        </w:rPr>
        <w:t xml:space="preserve"> correlated with adverse </w:t>
      </w:r>
      <w:r>
        <w:rPr>
          <w:rFonts w:ascii="Times New Roman" w:hAnsi="Times New Roman" w:cs="Times New Roman"/>
          <w:color w:val="000000"/>
          <w:shd w:val="clear" w:color="auto" w:fill="FFFFFF"/>
        </w:rPr>
        <w:t>effects; t</w:t>
      </w:r>
      <w:r w:rsidR="00EB2B88">
        <w:rPr>
          <w:rFonts w:ascii="Times New Roman" w:hAnsi="Times New Roman" w:cs="Times New Roman"/>
          <w:color w:val="000000"/>
          <w:shd w:val="clear" w:color="auto" w:fill="FFFFFF"/>
        </w:rPr>
        <w:t>he</w:t>
      </w:r>
      <w:r w:rsidR="00764219" w:rsidRPr="00EB2B88">
        <w:rPr>
          <w:rFonts w:ascii="Times New Roman" w:hAnsi="Times New Roman" w:cs="Times New Roman"/>
          <w:color w:val="000000"/>
          <w:shd w:val="clear" w:color="auto" w:fill="FFFFFF"/>
        </w:rPr>
        <w:t xml:space="preserve"> current research explores the possibility that stigma </w:t>
      </w:r>
      <w:r>
        <w:rPr>
          <w:rFonts w:ascii="Times New Roman" w:hAnsi="Times New Roman" w:cs="Times New Roman"/>
          <w:color w:val="000000"/>
          <w:shd w:val="clear" w:color="auto" w:fill="FFFFFF"/>
        </w:rPr>
        <w:t>can alter</w:t>
      </w:r>
      <w:r w:rsidR="00764219" w:rsidRPr="00EB2B88">
        <w:rPr>
          <w:rFonts w:ascii="Times New Roman" w:hAnsi="Times New Roman" w:cs="Times New Roman"/>
          <w:color w:val="000000"/>
          <w:shd w:val="clear" w:color="auto" w:fill="FFFFFF"/>
        </w:rPr>
        <w:t xml:space="preserve"> the extent to which others are included in one’s sense of self, also known as cultural relationality.  Study 1 investigat</w:t>
      </w:r>
      <w:r w:rsidR="00EB2B88">
        <w:rPr>
          <w:rFonts w:ascii="Times New Roman" w:hAnsi="Times New Roman" w:cs="Times New Roman"/>
          <w:color w:val="000000"/>
          <w:shd w:val="clear" w:color="auto" w:fill="FFFFFF"/>
        </w:rPr>
        <w:t>es</w:t>
      </w:r>
      <w:r w:rsidR="00764219" w:rsidRPr="00EB2B88">
        <w:rPr>
          <w:rFonts w:ascii="Times New Roman" w:hAnsi="Times New Roman" w:cs="Times New Roman"/>
          <w:color w:val="000000"/>
          <w:shd w:val="clear" w:color="auto" w:fill="FFFFFF"/>
        </w:rPr>
        <w:t xml:space="preserve"> this relationship </w:t>
      </w:r>
      <w:r w:rsidR="00EB2B88">
        <w:rPr>
          <w:rFonts w:ascii="Times New Roman" w:hAnsi="Times New Roman" w:cs="Times New Roman"/>
          <w:color w:val="000000"/>
          <w:shd w:val="clear" w:color="auto" w:fill="FFFFFF"/>
        </w:rPr>
        <w:t>by measuring both stigma and relationality using self-report measures</w:t>
      </w:r>
      <w:r w:rsidR="00764219" w:rsidRPr="00EB2B88">
        <w:rPr>
          <w:rFonts w:ascii="Times New Roman" w:hAnsi="Times New Roman" w:cs="Times New Roman"/>
          <w:color w:val="000000"/>
          <w:shd w:val="clear" w:color="auto" w:fill="FFFFFF"/>
        </w:rPr>
        <w:t xml:space="preserve"> and found relationality </w:t>
      </w:r>
      <w:r w:rsidR="00EB2B88">
        <w:rPr>
          <w:rFonts w:ascii="Times New Roman" w:hAnsi="Times New Roman" w:cs="Times New Roman"/>
          <w:color w:val="000000"/>
          <w:shd w:val="clear" w:color="auto" w:fill="FFFFFF"/>
        </w:rPr>
        <w:t>to be</w:t>
      </w:r>
      <w:r w:rsidR="00764219" w:rsidRPr="00EB2B88">
        <w:rPr>
          <w:rFonts w:ascii="Times New Roman" w:hAnsi="Times New Roman" w:cs="Times New Roman"/>
          <w:color w:val="000000"/>
          <w:shd w:val="clear" w:color="auto" w:fill="FFFFFF"/>
        </w:rPr>
        <w:t xml:space="preserve"> negatively correlated with stigmatization. In study 2, stigma</w:t>
      </w:r>
      <w:r>
        <w:rPr>
          <w:rFonts w:ascii="Times New Roman" w:hAnsi="Times New Roman" w:cs="Times New Roman"/>
          <w:color w:val="000000"/>
          <w:shd w:val="clear" w:color="auto" w:fill="FFFFFF"/>
        </w:rPr>
        <w:t xml:space="preserve"> salience</w:t>
      </w:r>
      <w:r w:rsidR="00764219" w:rsidRPr="00EB2B88">
        <w:rPr>
          <w:rFonts w:ascii="Times New Roman" w:hAnsi="Times New Roman" w:cs="Times New Roman"/>
          <w:color w:val="000000"/>
          <w:shd w:val="clear" w:color="auto" w:fill="FFFFFF"/>
        </w:rPr>
        <w:t xml:space="preserve"> was manipulated and it was found those primed </w:t>
      </w:r>
      <w:r w:rsidR="00EB2B88" w:rsidRPr="00EB2B88">
        <w:rPr>
          <w:rFonts w:ascii="Times New Roman" w:hAnsi="Times New Roman" w:cs="Times New Roman"/>
          <w:color w:val="000000"/>
          <w:shd w:val="clear" w:color="auto" w:fill="FFFFFF"/>
        </w:rPr>
        <w:t>to think about stigma</w:t>
      </w:r>
      <w:r w:rsidR="00764219" w:rsidRPr="00EB2B88">
        <w:rPr>
          <w:rFonts w:ascii="Times New Roman" w:hAnsi="Times New Roman" w:cs="Times New Roman"/>
          <w:color w:val="000000"/>
          <w:shd w:val="clear" w:color="auto" w:fill="FFFFFF"/>
        </w:rPr>
        <w:t xml:space="preserve"> were less relational than those who were in the control condition</w:t>
      </w:r>
      <w:r w:rsidR="00123FF5">
        <w:rPr>
          <w:rFonts w:ascii="Times New Roman" w:hAnsi="Times New Roman" w:cs="Times New Roman"/>
          <w:color w:val="000000"/>
          <w:shd w:val="clear" w:color="auto" w:fill="FFFFFF"/>
        </w:rPr>
        <w:t>.</w:t>
      </w:r>
      <w:r w:rsidR="009556BE" w:rsidRPr="009556BE">
        <w:rPr>
          <w:rFonts w:ascii="Times New Roman" w:hAnsi="Times New Roman" w:cs="Times New Roman"/>
          <w:color w:val="000000"/>
          <w:shd w:val="clear" w:color="auto" w:fill="FFFFFF"/>
        </w:rPr>
        <w:t xml:space="preserve"> </w:t>
      </w:r>
      <w:r w:rsidR="009556BE" w:rsidRPr="00EB2B88">
        <w:rPr>
          <w:rFonts w:ascii="Times New Roman" w:hAnsi="Times New Roman" w:cs="Times New Roman"/>
          <w:color w:val="000000"/>
          <w:shd w:val="clear" w:color="auto" w:fill="FFFFFF"/>
        </w:rPr>
        <w:t>L</w:t>
      </w:r>
      <w:r w:rsidR="009556BE">
        <w:rPr>
          <w:rFonts w:ascii="Times New Roman" w:hAnsi="Times New Roman" w:cs="Times New Roman"/>
          <w:color w:val="000000"/>
          <w:shd w:val="clear" w:color="auto" w:fill="FFFFFF"/>
        </w:rPr>
        <w:t>astly, in study 3</w:t>
      </w:r>
      <w:r w:rsidR="009556BE" w:rsidRPr="002A4A35">
        <w:rPr>
          <w:rFonts w:ascii="Times New Roman" w:hAnsi="Times New Roman" w:cs="Times New Roman"/>
          <w:color w:val="000000"/>
          <w:shd w:val="clear" w:color="auto" w:fill="FFFFFF"/>
        </w:rPr>
        <w:t xml:space="preserve"> </w:t>
      </w:r>
      <w:r w:rsidR="009556BE">
        <w:rPr>
          <w:rFonts w:ascii="Times New Roman" w:hAnsi="Times New Roman" w:cs="Times New Roman"/>
          <w:color w:val="000000"/>
          <w:shd w:val="clear" w:color="auto" w:fill="FFFFFF"/>
        </w:rPr>
        <w:t xml:space="preserve">there was an interaction between </w:t>
      </w:r>
      <w:r w:rsidR="005D00E1">
        <w:rPr>
          <w:rFonts w:ascii="Times New Roman" w:hAnsi="Times New Roman" w:cs="Times New Roman"/>
          <w:color w:val="000000"/>
          <w:shd w:val="clear" w:color="auto" w:fill="FFFFFF"/>
        </w:rPr>
        <w:t>stigma</w:t>
      </w:r>
      <w:r w:rsidR="009556BE">
        <w:rPr>
          <w:rFonts w:ascii="Times New Roman" w:hAnsi="Times New Roman" w:cs="Times New Roman"/>
          <w:color w:val="000000"/>
          <w:shd w:val="clear" w:color="auto" w:fill="FFFFFF"/>
        </w:rPr>
        <w:t xml:space="preserve"> type and </w:t>
      </w:r>
      <w:r w:rsidR="004D2E52">
        <w:rPr>
          <w:rFonts w:ascii="Times New Roman" w:hAnsi="Times New Roman" w:cs="Times New Roman"/>
          <w:color w:val="000000"/>
          <w:shd w:val="clear" w:color="auto" w:fill="FFFFFF"/>
        </w:rPr>
        <w:t>how severe the specific stigmatizing event was perceived to be,</w:t>
      </w:r>
      <w:r w:rsidR="009556BE">
        <w:rPr>
          <w:rFonts w:ascii="Times New Roman" w:hAnsi="Times New Roman" w:cs="Times New Roman"/>
          <w:color w:val="000000"/>
          <w:shd w:val="clear" w:color="auto" w:fill="FFFFFF"/>
        </w:rPr>
        <w:t xml:space="preserve"> such that</w:t>
      </w:r>
      <w:r w:rsidR="009556BE" w:rsidRPr="00EB2B88">
        <w:rPr>
          <w:rFonts w:ascii="Times New Roman" w:hAnsi="Times New Roman" w:cs="Times New Roman"/>
          <w:color w:val="000000"/>
          <w:shd w:val="clear" w:color="auto" w:fill="FFFFFF"/>
        </w:rPr>
        <w:t xml:space="preserve"> </w:t>
      </w:r>
      <w:r w:rsidR="009556BE" w:rsidRPr="00EB2B88">
        <w:rPr>
          <w:rFonts w:ascii="Times New Roman" w:hAnsi="Times New Roman" w:cs="Times New Roman"/>
          <w:color w:val="000000"/>
        </w:rPr>
        <w:t xml:space="preserve">those who were asked to write about </w:t>
      </w:r>
      <w:r w:rsidR="009556BE">
        <w:rPr>
          <w:rFonts w:ascii="Times New Roman" w:hAnsi="Times New Roman" w:cs="Times New Roman"/>
          <w:color w:val="000000"/>
        </w:rPr>
        <w:t>witnessing</w:t>
      </w:r>
      <w:r w:rsidR="009556BE" w:rsidRPr="00EB2B88">
        <w:rPr>
          <w:rFonts w:ascii="Times New Roman" w:hAnsi="Times New Roman" w:cs="Times New Roman"/>
          <w:color w:val="000000"/>
        </w:rPr>
        <w:t xml:space="preserve"> discrimination</w:t>
      </w:r>
      <w:r w:rsidR="005D00E1">
        <w:rPr>
          <w:rFonts w:ascii="Times New Roman" w:hAnsi="Times New Roman" w:cs="Times New Roman"/>
          <w:color w:val="000000"/>
        </w:rPr>
        <w:t xml:space="preserve"> </w:t>
      </w:r>
      <w:r w:rsidR="009556BE" w:rsidRPr="00EB2B88">
        <w:rPr>
          <w:rFonts w:ascii="Times New Roman" w:hAnsi="Times New Roman" w:cs="Times New Roman"/>
          <w:color w:val="000000"/>
        </w:rPr>
        <w:t xml:space="preserve">were more relational than those who wrote </w:t>
      </w:r>
      <w:r w:rsidR="009556BE">
        <w:rPr>
          <w:rFonts w:ascii="Times New Roman" w:hAnsi="Times New Roman" w:cs="Times New Roman"/>
          <w:color w:val="000000"/>
        </w:rPr>
        <w:t>the control essay</w:t>
      </w:r>
      <w:r w:rsidR="005D00E1">
        <w:rPr>
          <w:rFonts w:ascii="Times New Roman" w:hAnsi="Times New Roman" w:cs="Times New Roman"/>
          <w:color w:val="000000"/>
        </w:rPr>
        <w:t xml:space="preserve"> or</w:t>
      </w:r>
      <w:r w:rsidR="005D00E1" w:rsidRPr="005D00E1">
        <w:rPr>
          <w:rFonts w:ascii="Times New Roman" w:hAnsi="Times New Roman" w:cs="Times New Roman"/>
          <w:color w:val="000000"/>
        </w:rPr>
        <w:t xml:space="preserve"> </w:t>
      </w:r>
      <w:r w:rsidR="005D00E1">
        <w:rPr>
          <w:rFonts w:ascii="Times New Roman" w:hAnsi="Times New Roman" w:cs="Times New Roman"/>
          <w:color w:val="000000"/>
        </w:rPr>
        <w:t>wrote about experiencing discrimination personally</w:t>
      </w:r>
      <w:r w:rsidR="009556BE">
        <w:rPr>
          <w:rFonts w:ascii="Times New Roman" w:hAnsi="Times New Roman" w:cs="Times New Roman"/>
          <w:color w:val="000000"/>
        </w:rPr>
        <w:t xml:space="preserve">, </w:t>
      </w:r>
      <w:r w:rsidR="00911583">
        <w:rPr>
          <w:rFonts w:ascii="Times New Roman" w:hAnsi="Times New Roman" w:cs="Times New Roman"/>
          <w:color w:val="000000"/>
        </w:rPr>
        <w:t>and</w:t>
      </w:r>
      <w:r w:rsidR="009556BE">
        <w:rPr>
          <w:rFonts w:ascii="Times New Roman" w:hAnsi="Times New Roman" w:cs="Times New Roman"/>
          <w:color w:val="000000"/>
        </w:rPr>
        <w:t xml:space="preserve"> this was only the case for those who wrote about a highly severe event</w:t>
      </w:r>
      <w:r w:rsidR="009556BE" w:rsidRPr="00EB2B88">
        <w:rPr>
          <w:rFonts w:ascii="Times New Roman" w:hAnsi="Times New Roman" w:cs="Times New Roman"/>
          <w:color w:val="000000"/>
        </w:rPr>
        <w:t>.</w:t>
      </w:r>
      <w:r w:rsidR="009556BE" w:rsidRPr="00D120AB">
        <w:rPr>
          <w:color w:val="000000"/>
        </w:rPr>
        <w:t xml:space="preserve"> </w:t>
      </w:r>
      <w:r w:rsidR="00764219" w:rsidRPr="00EB2B88">
        <w:rPr>
          <w:rFonts w:ascii="Times New Roman" w:hAnsi="Times New Roman" w:cs="Times New Roman"/>
          <w:color w:val="000000"/>
          <w:shd w:val="clear" w:color="auto" w:fill="FFFFFF"/>
        </w:rPr>
        <w:t xml:space="preserve">Taken together, these studies showed evidence for a systematic relationship between stigmatization and relationality, </w:t>
      </w:r>
      <w:r w:rsidR="009556BE">
        <w:rPr>
          <w:rFonts w:ascii="Times New Roman" w:hAnsi="Times New Roman" w:cs="Times New Roman"/>
          <w:color w:val="000000"/>
          <w:shd w:val="clear" w:color="auto" w:fill="FFFFFF"/>
        </w:rPr>
        <w:t>albeit</w:t>
      </w:r>
      <w:r w:rsidR="00764219" w:rsidRPr="00EB2B88">
        <w:rPr>
          <w:rFonts w:ascii="Times New Roman" w:hAnsi="Times New Roman" w:cs="Times New Roman"/>
          <w:color w:val="000000"/>
          <w:shd w:val="clear" w:color="auto" w:fill="FFFFFF"/>
        </w:rPr>
        <w:t xml:space="preserve"> in a different way than was hypothesized. </w:t>
      </w:r>
      <w:r w:rsidR="00EB2B88">
        <w:rPr>
          <w:rFonts w:ascii="Times New Roman" w:hAnsi="Times New Roman" w:cs="Times New Roman"/>
          <w:color w:val="000000"/>
          <w:shd w:val="clear" w:color="auto" w:fill="FFFFFF"/>
        </w:rPr>
        <w:t xml:space="preserve">Implications for these findings are discussed. </w:t>
      </w:r>
    </w:p>
    <w:p w14:paraId="46330C47" w14:textId="77777777" w:rsidR="00330CD5" w:rsidRPr="00EB2B88" w:rsidRDefault="00330CD5" w:rsidP="00276C5C">
      <w:pPr>
        <w:spacing w:line="480" w:lineRule="auto"/>
        <w:rPr>
          <w:rFonts w:ascii="Times New Roman" w:hAnsi="Times New Roman" w:cs="Times New Roman"/>
        </w:rPr>
      </w:pPr>
    </w:p>
    <w:p w14:paraId="2F6AC7A7" w14:textId="77777777" w:rsidR="00330CD5" w:rsidRPr="00EB2B88" w:rsidRDefault="00330CD5" w:rsidP="006321AC">
      <w:pPr>
        <w:spacing w:line="480" w:lineRule="auto"/>
        <w:rPr>
          <w:rFonts w:ascii="Times New Roman" w:hAnsi="Times New Roman" w:cs="Times New Roman"/>
        </w:rPr>
      </w:pPr>
    </w:p>
    <w:p w14:paraId="2E7A0C90" w14:textId="77777777" w:rsidR="00330CD5" w:rsidRDefault="00330CD5" w:rsidP="006321AC">
      <w:pPr>
        <w:spacing w:line="480" w:lineRule="auto"/>
        <w:rPr>
          <w:rFonts w:ascii="Times New Roman" w:hAnsi="Times New Roman" w:cs="Times New Roman"/>
        </w:rPr>
      </w:pPr>
    </w:p>
    <w:p w14:paraId="2BE7BDBC" w14:textId="77777777" w:rsidR="00572B0A" w:rsidRDefault="00572B0A" w:rsidP="00572B0A">
      <w:pPr>
        <w:spacing w:line="480" w:lineRule="auto"/>
        <w:rPr>
          <w:rFonts w:ascii="Times New Roman" w:hAnsi="Times New Roman" w:cs="Times New Roman"/>
        </w:rPr>
      </w:pPr>
    </w:p>
    <w:p w14:paraId="7004A60C" w14:textId="77777777" w:rsidR="00B653D9" w:rsidRDefault="00B653D9" w:rsidP="00572B0A">
      <w:pPr>
        <w:spacing w:line="480" w:lineRule="auto"/>
        <w:rPr>
          <w:rFonts w:ascii="Times New Roman" w:hAnsi="Times New Roman" w:cs="Times New Roman"/>
        </w:rPr>
      </w:pPr>
    </w:p>
    <w:p w14:paraId="4F965ED9" w14:textId="77777777" w:rsidR="008B51E0" w:rsidRDefault="008B51E0" w:rsidP="006C2B72">
      <w:pPr>
        <w:spacing w:line="480" w:lineRule="auto"/>
        <w:jc w:val="center"/>
        <w:rPr>
          <w:rFonts w:ascii="Times New Roman" w:hAnsi="Times New Roman" w:cs="Times New Roman"/>
        </w:rPr>
      </w:pPr>
    </w:p>
    <w:sdt>
      <w:sdtPr>
        <w:rPr>
          <w:rFonts w:ascii="Times New Roman" w:eastAsiaTheme="minorHAnsi" w:hAnsi="Times New Roman" w:cstheme="minorBidi"/>
          <w:b w:val="0"/>
          <w:bCs w:val="0"/>
          <w:color w:val="auto"/>
          <w:sz w:val="24"/>
          <w:szCs w:val="22"/>
          <w:lang w:eastAsia="en-US"/>
        </w:rPr>
        <w:id w:val="-538128654"/>
        <w:docPartObj>
          <w:docPartGallery w:val="Table of Contents"/>
          <w:docPartUnique/>
        </w:docPartObj>
      </w:sdtPr>
      <w:sdtContent>
        <w:p w14:paraId="0950902B" w14:textId="1AD62705" w:rsidR="001B49E8" w:rsidRDefault="001B49E8" w:rsidP="001B49E8">
          <w:pPr>
            <w:pStyle w:val="TOCHeading"/>
            <w:spacing w:before="0" w:line="480" w:lineRule="auto"/>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TABLE OF CONTENTS</w:t>
          </w:r>
        </w:p>
        <w:p w14:paraId="72B77817" w14:textId="41601A07" w:rsidR="001B49E8" w:rsidRPr="00227700" w:rsidRDefault="001B49E8" w:rsidP="001B49E8">
          <w:pPr>
            <w:pStyle w:val="TOC1"/>
            <w:tabs>
              <w:tab w:val="right" w:leader="dot" w:pos="7920"/>
            </w:tabs>
            <w:rPr>
              <w:rFonts w:eastAsiaTheme="minorEastAsia" w:cs="Times New Roman"/>
              <w:noProof/>
              <w:sz w:val="22"/>
            </w:rPr>
          </w:pPr>
          <w:r w:rsidRPr="00227700">
            <w:rPr>
              <w:rFonts w:cs="Times New Roman"/>
              <w:szCs w:val="24"/>
            </w:rPr>
            <w:fldChar w:fldCharType="begin"/>
          </w:r>
          <w:r w:rsidRPr="00227700">
            <w:rPr>
              <w:rFonts w:cs="Times New Roman"/>
              <w:szCs w:val="24"/>
            </w:rPr>
            <w:instrText xml:space="preserve"> TOC \o "1-3" \h \z \u </w:instrText>
          </w:r>
          <w:r w:rsidRPr="00227700">
            <w:rPr>
              <w:rFonts w:cs="Times New Roman"/>
              <w:szCs w:val="24"/>
            </w:rPr>
            <w:fldChar w:fldCharType="separate"/>
          </w:r>
          <w:hyperlink r:id="rId9" w:anchor="_Toc419890544" w:history="1">
            <w:r w:rsidRPr="00227700">
              <w:rPr>
                <w:rStyle w:val="Hyperlink"/>
                <w:rFonts w:cs="Times New Roman"/>
                <w:noProof/>
              </w:rPr>
              <w:t>List of Tables</w:t>
            </w:r>
            <w:r w:rsidRPr="00227700">
              <w:rPr>
                <w:rStyle w:val="Hyperlink"/>
                <w:rFonts w:cs="Times New Roman"/>
                <w:noProof/>
                <w:webHidden/>
              </w:rPr>
              <w:tab/>
            </w:r>
          </w:hyperlink>
          <w:r w:rsidR="00222BF8">
            <w:rPr>
              <w:rFonts w:cs="Times New Roman"/>
            </w:rPr>
            <w:t>v</w:t>
          </w:r>
        </w:p>
        <w:p w14:paraId="03870C96" w14:textId="78884037" w:rsidR="001B49E8" w:rsidRDefault="00F81674" w:rsidP="001B49E8">
          <w:pPr>
            <w:pStyle w:val="TOC1"/>
            <w:tabs>
              <w:tab w:val="right" w:leader="dot" w:pos="7920"/>
            </w:tabs>
            <w:rPr>
              <w:rFonts w:cs="Times New Roman"/>
            </w:rPr>
          </w:pPr>
          <w:hyperlink r:id="rId10" w:anchor="_Toc419890545" w:history="1">
            <w:r w:rsidR="001B49E8" w:rsidRPr="00227700">
              <w:rPr>
                <w:rStyle w:val="Hyperlink"/>
                <w:rFonts w:cs="Times New Roman"/>
                <w:noProof/>
              </w:rPr>
              <w:t>List of Figures</w:t>
            </w:r>
            <w:r w:rsidR="001B49E8" w:rsidRPr="00227700">
              <w:rPr>
                <w:rStyle w:val="Hyperlink"/>
                <w:rFonts w:cs="Times New Roman"/>
                <w:noProof/>
                <w:webHidden/>
              </w:rPr>
              <w:tab/>
            </w:r>
            <w:r w:rsidR="00F34DA3">
              <w:rPr>
                <w:rStyle w:val="Hyperlink"/>
                <w:rFonts w:cs="Times New Roman"/>
                <w:noProof/>
                <w:webHidden/>
              </w:rPr>
              <w:fldChar w:fldCharType="begin"/>
            </w:r>
            <w:r w:rsidR="00F34DA3">
              <w:rPr>
                <w:rStyle w:val="Hyperlink"/>
                <w:rFonts w:cs="Times New Roman"/>
                <w:noProof/>
                <w:webHidden/>
              </w:rPr>
              <w:instrText xml:space="preserve"> = </w:instrText>
            </w:r>
            <w:r w:rsidR="00F34DA3">
              <w:rPr>
                <w:rStyle w:val="Hyperlink"/>
                <w:rFonts w:cs="Times New Roman"/>
                <w:noProof/>
                <w:webHidden/>
              </w:rPr>
              <w:fldChar w:fldCharType="separate"/>
            </w:r>
            <w:r w:rsidR="00F34DA3">
              <w:rPr>
                <w:rStyle w:val="Hyperlink"/>
                <w:rFonts w:cs="Times New Roman"/>
                <w:noProof/>
                <w:webHidden/>
              </w:rPr>
              <w:fldChar w:fldCharType="end"/>
            </w:r>
            <w:r w:rsidR="00F34DA3">
              <w:rPr>
                <w:rStyle w:val="Hyperlink"/>
                <w:rFonts w:cs="Times New Roman"/>
                <w:noProof/>
              </w:rPr>
              <w:t xml:space="preserve"> </w:t>
            </w:r>
          </w:hyperlink>
          <w:r w:rsidR="00222BF8">
            <w:rPr>
              <w:rFonts w:cs="Times New Roman"/>
            </w:rPr>
            <w:t>v</w:t>
          </w:r>
          <w:r w:rsidR="00726194">
            <w:rPr>
              <w:rFonts w:cs="Times New Roman"/>
            </w:rPr>
            <w:t>i</w:t>
          </w:r>
          <w:r w:rsidR="00222BF8">
            <w:rPr>
              <w:rFonts w:cs="Times New Roman"/>
            </w:rPr>
            <w:t>i</w:t>
          </w:r>
        </w:p>
        <w:p w14:paraId="6321E470" w14:textId="384B5334" w:rsidR="00E67CA7" w:rsidRPr="00E67CA7" w:rsidRDefault="00E67CA7" w:rsidP="00E67CA7">
          <w:pPr>
            <w:rPr>
              <w:rFonts w:ascii="Times New Roman" w:hAnsi="Times New Roman" w:cs="Times New Roman"/>
            </w:rPr>
          </w:pPr>
          <w:r w:rsidRPr="00E67CA7">
            <w:rPr>
              <w:rFonts w:ascii="Times New Roman" w:hAnsi="Times New Roman" w:cs="Times New Roman"/>
            </w:rPr>
            <w:t xml:space="preserve">List of </w:t>
          </w:r>
          <w:r w:rsidR="00A96DCD" w:rsidRPr="00E67CA7">
            <w:rPr>
              <w:rFonts w:ascii="Times New Roman" w:hAnsi="Times New Roman" w:cs="Times New Roman"/>
            </w:rPr>
            <w:t>Appendices</w:t>
          </w:r>
          <w:r w:rsidRPr="00E67CA7">
            <w:rPr>
              <w:rFonts w:ascii="Times New Roman" w:hAnsi="Times New Roman" w:cs="Times New Roman"/>
            </w:rPr>
            <w:t>……………………</w:t>
          </w:r>
          <w:r w:rsidR="00A96DCD">
            <w:rPr>
              <w:rFonts w:ascii="Times New Roman" w:hAnsi="Times New Roman" w:cs="Times New Roman"/>
            </w:rPr>
            <w:t>.</w:t>
          </w:r>
          <w:bookmarkStart w:id="0" w:name="_GoBack"/>
          <w:bookmarkEnd w:id="0"/>
          <w:r w:rsidRPr="00E67CA7">
            <w:rPr>
              <w:rFonts w:ascii="Times New Roman" w:hAnsi="Times New Roman" w:cs="Times New Roman"/>
            </w:rPr>
            <w:t>………………</w:t>
          </w:r>
          <w:r>
            <w:rPr>
              <w:rFonts w:ascii="Times New Roman" w:hAnsi="Times New Roman" w:cs="Times New Roman"/>
            </w:rPr>
            <w:t>.</w:t>
          </w:r>
          <w:r w:rsidRPr="00E67CA7">
            <w:rPr>
              <w:rFonts w:ascii="Times New Roman" w:hAnsi="Times New Roman" w:cs="Times New Roman"/>
            </w:rPr>
            <w:t>………………….……..vii</w:t>
          </w:r>
        </w:p>
        <w:p w14:paraId="5AA9F7D6" w14:textId="77777777" w:rsidR="00E67CA7" w:rsidRPr="00E67CA7" w:rsidRDefault="00E67CA7" w:rsidP="00E67CA7"/>
        <w:p w14:paraId="28F99DDF" w14:textId="7ABA7970" w:rsidR="001B49E8" w:rsidRPr="00227700" w:rsidRDefault="00F81674" w:rsidP="001B49E8">
          <w:pPr>
            <w:pStyle w:val="TOC1"/>
            <w:tabs>
              <w:tab w:val="right" w:leader="dot" w:pos="7920"/>
            </w:tabs>
            <w:rPr>
              <w:rFonts w:eastAsiaTheme="minorEastAsia" w:cs="Times New Roman"/>
              <w:noProof/>
              <w:sz w:val="22"/>
            </w:rPr>
          </w:pPr>
          <w:hyperlink r:id="rId11" w:anchor="_Toc419890548" w:history="1">
            <w:r w:rsidR="001B49E8" w:rsidRPr="00227700">
              <w:rPr>
                <w:rStyle w:val="Hyperlink"/>
                <w:rFonts w:cs="Times New Roman"/>
                <w:noProof/>
              </w:rPr>
              <w:t>Acknowledgements</w:t>
            </w:r>
            <w:r w:rsidR="001B49E8" w:rsidRPr="00227700">
              <w:rPr>
                <w:rStyle w:val="Hyperlink"/>
                <w:rFonts w:cs="Times New Roman"/>
                <w:noProof/>
                <w:webHidden/>
              </w:rPr>
              <w:tab/>
            </w:r>
            <w:r w:rsidR="00F34DA3">
              <w:rPr>
                <w:rStyle w:val="Hyperlink"/>
                <w:rFonts w:cs="Times New Roman"/>
                <w:noProof/>
                <w:webHidden/>
              </w:rPr>
              <w:fldChar w:fldCharType="begin"/>
            </w:r>
            <w:r w:rsidR="00F34DA3">
              <w:rPr>
                <w:rStyle w:val="Hyperlink"/>
                <w:rFonts w:cs="Times New Roman"/>
                <w:noProof/>
                <w:webHidden/>
              </w:rPr>
              <w:instrText xml:space="preserve"> = </w:instrText>
            </w:r>
            <w:r w:rsidR="00F34DA3">
              <w:rPr>
                <w:rStyle w:val="Hyperlink"/>
                <w:rFonts w:cs="Times New Roman"/>
                <w:noProof/>
                <w:webHidden/>
              </w:rPr>
              <w:fldChar w:fldCharType="separate"/>
            </w:r>
            <w:r w:rsidR="00F34DA3">
              <w:rPr>
                <w:rStyle w:val="Hyperlink"/>
                <w:rFonts w:cs="Times New Roman"/>
                <w:noProof/>
                <w:webHidden/>
              </w:rPr>
              <w:fldChar w:fldCharType="end"/>
            </w:r>
            <w:r w:rsidR="00F34DA3">
              <w:rPr>
                <w:rStyle w:val="Hyperlink"/>
                <w:rFonts w:cs="Times New Roman"/>
                <w:noProof/>
              </w:rPr>
              <w:t xml:space="preserve"> </w:t>
            </w:r>
          </w:hyperlink>
          <w:r w:rsidR="00726194">
            <w:rPr>
              <w:rFonts w:cs="Times New Roman"/>
            </w:rPr>
            <w:t>ix</w:t>
          </w:r>
        </w:p>
        <w:p w14:paraId="7C2B4470" w14:textId="1B07EBDF" w:rsidR="001B49E8" w:rsidRPr="00227700" w:rsidRDefault="00F81674" w:rsidP="001B49E8">
          <w:pPr>
            <w:pStyle w:val="TOC1"/>
            <w:tabs>
              <w:tab w:val="right" w:leader="dot" w:pos="7920"/>
            </w:tabs>
            <w:rPr>
              <w:rFonts w:cs="Times New Roman"/>
            </w:rPr>
          </w:pPr>
          <w:hyperlink r:id="rId12" w:anchor="_Toc419890550" w:history="1">
            <w:r w:rsidR="00227700" w:rsidRPr="00227700">
              <w:rPr>
                <w:rStyle w:val="Hyperlink"/>
                <w:rFonts w:cs="Times New Roman"/>
                <w:noProof/>
              </w:rPr>
              <w:t>Chapter 1. Stigmatization and Relationality</w:t>
            </w:r>
            <w:r w:rsidR="00222BF8">
              <w:rPr>
                <w:rStyle w:val="Hyperlink"/>
                <w:rFonts w:cs="Times New Roman"/>
                <w:noProof/>
              </w:rPr>
              <w:t>……………………………………….1</w:t>
            </w:r>
            <w:r w:rsidR="00227700" w:rsidRPr="00227700">
              <w:rPr>
                <w:rStyle w:val="Hyperlink"/>
                <w:rFonts w:cs="Times New Roman"/>
                <w:noProof/>
              </w:rPr>
              <w:t xml:space="preserve"> </w:t>
            </w:r>
          </w:hyperlink>
        </w:p>
        <w:p w14:paraId="19F07CF7" w14:textId="12B596C8" w:rsidR="00222BF8" w:rsidRDefault="00222BF8" w:rsidP="00F47BB2">
          <w:pPr>
            <w:ind w:firstLine="720"/>
            <w:rPr>
              <w:rFonts w:ascii="Times New Roman" w:hAnsi="Times New Roman" w:cs="Times New Roman"/>
            </w:rPr>
          </w:pPr>
          <w:r>
            <w:rPr>
              <w:rFonts w:ascii="Times New Roman" w:hAnsi="Times New Roman" w:cs="Times New Roman"/>
            </w:rPr>
            <w:t>Stigma and the Self………………………………………………………...</w:t>
          </w:r>
          <w:r w:rsidR="00AD5C6B">
            <w:rPr>
              <w:rFonts w:ascii="Times New Roman" w:hAnsi="Times New Roman" w:cs="Times New Roman"/>
            </w:rPr>
            <w:t>1</w:t>
          </w:r>
        </w:p>
        <w:p w14:paraId="4DA277C9" w14:textId="77777777" w:rsidR="00222BF8" w:rsidRDefault="00222BF8" w:rsidP="00227700">
          <w:pPr>
            <w:rPr>
              <w:rFonts w:ascii="Times New Roman" w:hAnsi="Times New Roman" w:cs="Times New Roman"/>
            </w:rPr>
          </w:pPr>
        </w:p>
        <w:p w14:paraId="22D2BC3B" w14:textId="42F1A359" w:rsidR="00227700" w:rsidRPr="00227700" w:rsidRDefault="00227700" w:rsidP="00F47BB2">
          <w:pPr>
            <w:ind w:firstLine="720"/>
            <w:rPr>
              <w:rFonts w:ascii="Times New Roman" w:hAnsi="Times New Roman" w:cs="Times New Roman"/>
            </w:rPr>
          </w:pPr>
          <w:r w:rsidRPr="00227700">
            <w:rPr>
              <w:rFonts w:ascii="Times New Roman" w:hAnsi="Times New Roman" w:cs="Times New Roman"/>
            </w:rPr>
            <w:t>Stigma……………………………………………………………</w:t>
          </w:r>
          <w:r w:rsidR="00AD5C6B">
            <w:rPr>
              <w:rFonts w:ascii="Times New Roman" w:hAnsi="Times New Roman" w:cs="Times New Roman"/>
            </w:rPr>
            <w:t>...</w:t>
          </w:r>
          <w:r w:rsidRPr="00227700">
            <w:rPr>
              <w:rFonts w:ascii="Times New Roman" w:hAnsi="Times New Roman" w:cs="Times New Roman"/>
            </w:rPr>
            <w:t>………</w:t>
          </w:r>
          <w:r w:rsidR="00AD5C6B">
            <w:rPr>
              <w:rFonts w:ascii="Times New Roman" w:hAnsi="Times New Roman" w:cs="Times New Roman"/>
            </w:rPr>
            <w:t>3</w:t>
          </w:r>
        </w:p>
        <w:p w14:paraId="64A39D58" w14:textId="77777777" w:rsidR="00227700" w:rsidRPr="00227700" w:rsidRDefault="00227700" w:rsidP="00227700">
          <w:pPr>
            <w:rPr>
              <w:rFonts w:ascii="Times New Roman" w:hAnsi="Times New Roman" w:cs="Times New Roman"/>
            </w:rPr>
          </w:pPr>
        </w:p>
        <w:p w14:paraId="73D822B1" w14:textId="5B66397E" w:rsidR="00227700" w:rsidRPr="00227700" w:rsidRDefault="00227700" w:rsidP="00F47BB2">
          <w:pPr>
            <w:ind w:firstLine="720"/>
            <w:rPr>
              <w:rFonts w:ascii="Times New Roman" w:hAnsi="Times New Roman" w:cs="Times New Roman"/>
            </w:rPr>
          </w:pPr>
          <w:r w:rsidRPr="00227700">
            <w:rPr>
              <w:rFonts w:ascii="Times New Roman" w:hAnsi="Times New Roman" w:cs="Times New Roman"/>
            </w:rPr>
            <w:t>Cultural Relationality……………………………………………………</w:t>
          </w:r>
          <w:r w:rsidR="00AD5C6B">
            <w:rPr>
              <w:rFonts w:ascii="Times New Roman" w:hAnsi="Times New Roman" w:cs="Times New Roman"/>
            </w:rPr>
            <w:t>..14</w:t>
          </w:r>
          <w:r w:rsidRPr="00227700">
            <w:rPr>
              <w:rFonts w:ascii="Times New Roman" w:hAnsi="Times New Roman" w:cs="Times New Roman"/>
            </w:rPr>
            <w:t xml:space="preserve"> </w:t>
          </w:r>
        </w:p>
        <w:p w14:paraId="53B31F43" w14:textId="77777777" w:rsidR="00227700" w:rsidRPr="00227700" w:rsidRDefault="00227700" w:rsidP="00227700">
          <w:pPr>
            <w:rPr>
              <w:rFonts w:ascii="Times New Roman" w:hAnsi="Times New Roman" w:cs="Times New Roman"/>
            </w:rPr>
          </w:pPr>
        </w:p>
        <w:p w14:paraId="5E9BF00D" w14:textId="7BB87182" w:rsidR="00227700" w:rsidRPr="00227700" w:rsidRDefault="00227700" w:rsidP="00F47BB2">
          <w:pPr>
            <w:ind w:firstLine="720"/>
            <w:rPr>
              <w:rFonts w:ascii="Times New Roman" w:hAnsi="Times New Roman" w:cs="Times New Roman"/>
            </w:rPr>
          </w:pPr>
          <w:r w:rsidRPr="00227700">
            <w:rPr>
              <w:rFonts w:ascii="Times New Roman" w:hAnsi="Times New Roman" w:cs="Times New Roman"/>
            </w:rPr>
            <w:t>Relationality as a Response to Stigma……………………………………</w:t>
          </w:r>
          <w:r w:rsidR="00AD5C6B">
            <w:rPr>
              <w:rFonts w:ascii="Times New Roman" w:hAnsi="Times New Roman" w:cs="Times New Roman"/>
            </w:rPr>
            <w:t>25</w:t>
          </w:r>
        </w:p>
        <w:p w14:paraId="5307931D" w14:textId="77777777" w:rsidR="00227700" w:rsidRPr="00227700" w:rsidRDefault="00227700" w:rsidP="00227700">
          <w:pPr>
            <w:rPr>
              <w:rFonts w:ascii="Times New Roman" w:hAnsi="Times New Roman" w:cs="Times New Roman"/>
            </w:rPr>
          </w:pPr>
        </w:p>
        <w:p w14:paraId="5A799B97" w14:textId="1F191046" w:rsidR="001B49E8" w:rsidRPr="00227700" w:rsidRDefault="00F81674" w:rsidP="001B49E8">
          <w:pPr>
            <w:pStyle w:val="TOC1"/>
            <w:tabs>
              <w:tab w:val="right" w:leader="dot" w:pos="7920"/>
            </w:tabs>
            <w:rPr>
              <w:rFonts w:eastAsiaTheme="minorEastAsia" w:cs="Times New Roman"/>
              <w:noProof/>
              <w:sz w:val="22"/>
            </w:rPr>
          </w:pPr>
          <w:hyperlink r:id="rId13" w:anchor="_Toc419890559" w:history="1">
            <w:r w:rsidR="001B49E8" w:rsidRPr="00227700">
              <w:rPr>
                <w:rStyle w:val="Hyperlink"/>
                <w:rFonts w:cs="Times New Roman"/>
                <w:noProof/>
              </w:rPr>
              <w:t>Overview of the Current Research</w:t>
            </w:r>
            <w:r w:rsidR="001B49E8" w:rsidRPr="00227700">
              <w:rPr>
                <w:rStyle w:val="Hyperlink"/>
                <w:rFonts w:cs="Times New Roman"/>
                <w:noProof/>
                <w:webHidden/>
              </w:rPr>
              <w:tab/>
            </w:r>
            <w:r w:rsidR="00F34DA3">
              <w:rPr>
                <w:rStyle w:val="Hyperlink"/>
                <w:rFonts w:cs="Times New Roman"/>
                <w:noProof/>
                <w:webHidden/>
              </w:rPr>
              <w:fldChar w:fldCharType="begin"/>
            </w:r>
            <w:r w:rsidR="00F34DA3">
              <w:rPr>
                <w:rStyle w:val="Hyperlink"/>
                <w:rFonts w:cs="Times New Roman"/>
                <w:noProof/>
                <w:webHidden/>
              </w:rPr>
              <w:instrText xml:space="preserve"> = </w:instrText>
            </w:r>
            <w:r w:rsidR="00F34DA3">
              <w:rPr>
                <w:rStyle w:val="Hyperlink"/>
                <w:rFonts w:cs="Times New Roman"/>
                <w:noProof/>
                <w:webHidden/>
              </w:rPr>
              <w:fldChar w:fldCharType="separate"/>
            </w:r>
            <w:r w:rsidR="00F34DA3">
              <w:rPr>
                <w:rStyle w:val="Hyperlink"/>
                <w:rFonts w:cs="Times New Roman"/>
                <w:noProof/>
                <w:webHidden/>
              </w:rPr>
              <w:fldChar w:fldCharType="end"/>
            </w:r>
            <w:r w:rsidR="00F34DA3">
              <w:rPr>
                <w:rStyle w:val="Hyperlink"/>
                <w:rFonts w:cs="Times New Roman"/>
                <w:noProof/>
              </w:rPr>
              <w:t xml:space="preserve"> </w:t>
            </w:r>
          </w:hyperlink>
          <w:r w:rsidR="00F47BB2">
            <w:rPr>
              <w:rFonts w:cs="Times New Roman"/>
            </w:rPr>
            <w:t>30</w:t>
          </w:r>
        </w:p>
        <w:p w14:paraId="16201B2F" w14:textId="1B529B9A" w:rsidR="00227700" w:rsidRPr="00227700" w:rsidRDefault="000D6702" w:rsidP="001B49E8">
          <w:pPr>
            <w:pStyle w:val="TOC1"/>
            <w:tabs>
              <w:tab w:val="right" w:leader="dot" w:pos="7920"/>
            </w:tabs>
            <w:rPr>
              <w:rFonts w:cs="Times New Roman"/>
            </w:rPr>
          </w:pPr>
          <w:r w:rsidRPr="00227700">
            <w:rPr>
              <w:rFonts w:cs="Times New Roman"/>
            </w:rPr>
            <w:t>Chapter</w:t>
          </w:r>
          <w:r>
            <w:rPr>
              <w:rFonts w:cs="Times New Roman"/>
            </w:rPr>
            <w:t xml:space="preserve"> </w:t>
          </w:r>
          <w:r w:rsidR="00227700" w:rsidRPr="00227700">
            <w:rPr>
              <w:rFonts w:cs="Times New Roman"/>
            </w:rPr>
            <w:t>2. Method</w:t>
          </w:r>
          <w:r w:rsidR="00F47BB2">
            <w:rPr>
              <w:rFonts w:cs="Times New Roman"/>
            </w:rPr>
            <w:t>………………………………………………………………..31</w:t>
          </w:r>
        </w:p>
        <w:p w14:paraId="0652D77C" w14:textId="4A1C73B0" w:rsidR="001B49E8" w:rsidRPr="00227700" w:rsidRDefault="00F81674" w:rsidP="001B49E8">
          <w:pPr>
            <w:pStyle w:val="TOC1"/>
            <w:tabs>
              <w:tab w:val="right" w:leader="dot" w:pos="7920"/>
            </w:tabs>
            <w:rPr>
              <w:rFonts w:eastAsiaTheme="minorEastAsia" w:cs="Times New Roman"/>
              <w:noProof/>
              <w:sz w:val="22"/>
            </w:rPr>
          </w:pPr>
          <w:hyperlink r:id="rId14" w:anchor="_Toc419890560" w:history="1">
            <w:r w:rsidR="001B49E8" w:rsidRPr="00227700">
              <w:rPr>
                <w:rStyle w:val="Hyperlink"/>
                <w:rFonts w:cs="Times New Roman"/>
                <w:noProof/>
              </w:rPr>
              <w:t>Study 1 a</w:t>
            </w:r>
            <w:r w:rsidR="001B49E8" w:rsidRPr="00227700">
              <w:rPr>
                <w:rStyle w:val="Hyperlink"/>
                <w:rFonts w:cs="Times New Roman"/>
                <w:noProof/>
                <w:webHidden/>
              </w:rPr>
              <w:tab/>
            </w:r>
          </w:hyperlink>
          <w:r w:rsidR="00F47BB2">
            <w:rPr>
              <w:rFonts w:cs="Times New Roman"/>
            </w:rPr>
            <w:t>31</w:t>
          </w:r>
        </w:p>
        <w:p w14:paraId="04B3D8AE" w14:textId="0614B07B" w:rsidR="00227700" w:rsidRPr="00227700" w:rsidRDefault="00227700" w:rsidP="00227700">
          <w:pPr>
            <w:pStyle w:val="TOC3"/>
            <w:tabs>
              <w:tab w:val="right" w:leader="dot" w:pos="7920"/>
            </w:tabs>
            <w:spacing w:after="0" w:line="480" w:lineRule="auto"/>
            <w:ind w:left="0"/>
            <w:rPr>
              <w:rFonts w:eastAsiaTheme="minorEastAsia" w:cs="Times New Roman"/>
              <w:noProof/>
              <w:sz w:val="22"/>
            </w:rPr>
          </w:pPr>
          <w:r w:rsidRPr="00227700">
            <w:rPr>
              <w:rFonts w:cs="Times New Roman"/>
            </w:rPr>
            <w:t xml:space="preserve">            </w:t>
          </w:r>
          <w:hyperlink r:id="rId15" w:anchor="_Toc419890562" w:history="1">
            <w:r w:rsidR="001B49E8" w:rsidRPr="00227700">
              <w:rPr>
                <w:rStyle w:val="Hyperlink"/>
                <w:rFonts w:cs="Times New Roman"/>
                <w:noProof/>
              </w:rPr>
              <w:t>Participants.</w:t>
            </w:r>
            <w:r w:rsidR="001B49E8" w:rsidRPr="00227700">
              <w:rPr>
                <w:rStyle w:val="Hyperlink"/>
                <w:rFonts w:cs="Times New Roman"/>
                <w:noProof/>
                <w:webHidden/>
              </w:rPr>
              <w:tab/>
            </w:r>
            <w:r w:rsidR="00F34DA3">
              <w:rPr>
                <w:rStyle w:val="Hyperlink"/>
                <w:rFonts w:cs="Times New Roman"/>
                <w:noProof/>
                <w:webHidden/>
              </w:rPr>
              <w:fldChar w:fldCharType="begin"/>
            </w:r>
            <w:r w:rsidR="00F34DA3">
              <w:rPr>
                <w:rStyle w:val="Hyperlink"/>
                <w:rFonts w:cs="Times New Roman"/>
                <w:noProof/>
                <w:webHidden/>
              </w:rPr>
              <w:instrText xml:space="preserve"> = </w:instrText>
            </w:r>
            <w:r w:rsidR="00F34DA3">
              <w:rPr>
                <w:rStyle w:val="Hyperlink"/>
                <w:rFonts w:cs="Times New Roman"/>
                <w:noProof/>
                <w:webHidden/>
              </w:rPr>
              <w:fldChar w:fldCharType="separate"/>
            </w:r>
            <w:r w:rsidR="00F34DA3">
              <w:rPr>
                <w:rStyle w:val="Hyperlink"/>
                <w:rFonts w:cs="Times New Roman"/>
                <w:noProof/>
                <w:webHidden/>
              </w:rPr>
              <w:fldChar w:fldCharType="end"/>
            </w:r>
            <w:r w:rsidR="00F34DA3">
              <w:rPr>
                <w:rStyle w:val="Hyperlink"/>
                <w:rFonts w:cs="Times New Roman"/>
                <w:noProof/>
              </w:rPr>
              <w:t xml:space="preserve"> </w:t>
            </w:r>
          </w:hyperlink>
          <w:r w:rsidR="00F47BB2">
            <w:rPr>
              <w:rFonts w:cs="Times New Roman"/>
            </w:rPr>
            <w:t>31</w:t>
          </w:r>
        </w:p>
        <w:p w14:paraId="17EDE163" w14:textId="26E1B9A6" w:rsidR="001B49E8" w:rsidRPr="00227700" w:rsidRDefault="00227700" w:rsidP="00227700">
          <w:pPr>
            <w:pStyle w:val="TOC3"/>
            <w:tabs>
              <w:tab w:val="right" w:leader="dot" w:pos="7920"/>
            </w:tabs>
            <w:spacing w:after="0" w:line="480" w:lineRule="auto"/>
            <w:ind w:left="0"/>
            <w:rPr>
              <w:rFonts w:eastAsiaTheme="minorEastAsia" w:cs="Times New Roman"/>
              <w:noProof/>
              <w:sz w:val="22"/>
            </w:rPr>
          </w:pPr>
          <w:r w:rsidRPr="00227700">
            <w:rPr>
              <w:rFonts w:cs="Times New Roman"/>
            </w:rPr>
            <w:t xml:space="preserve">            </w:t>
          </w:r>
          <w:hyperlink r:id="rId16" w:anchor="_Toc419890563" w:history="1">
            <w:r w:rsidR="001B49E8" w:rsidRPr="00227700">
              <w:rPr>
                <w:rStyle w:val="Hyperlink"/>
                <w:rFonts w:cs="Times New Roman"/>
                <w:noProof/>
              </w:rPr>
              <w:t>Materials and Procedure.</w:t>
            </w:r>
            <w:r w:rsidR="001B49E8" w:rsidRPr="00227700">
              <w:rPr>
                <w:rStyle w:val="Hyperlink"/>
                <w:rFonts w:cs="Times New Roman"/>
                <w:noProof/>
                <w:webHidden/>
              </w:rPr>
              <w:tab/>
            </w:r>
          </w:hyperlink>
          <w:r w:rsidR="00F47BB2">
            <w:rPr>
              <w:rFonts w:cs="Times New Roman"/>
            </w:rPr>
            <w:t>31</w:t>
          </w:r>
        </w:p>
        <w:p w14:paraId="569B7D94" w14:textId="3F7DC37E" w:rsidR="001B49E8" w:rsidRPr="00227700" w:rsidRDefault="00227700" w:rsidP="00227700">
          <w:pPr>
            <w:pStyle w:val="TOC2"/>
            <w:tabs>
              <w:tab w:val="right" w:leader="dot" w:pos="7920"/>
            </w:tabs>
            <w:spacing w:after="0" w:line="480" w:lineRule="auto"/>
            <w:ind w:left="0"/>
            <w:rPr>
              <w:rFonts w:eastAsiaTheme="minorEastAsia" w:cs="Times New Roman"/>
              <w:noProof/>
              <w:sz w:val="22"/>
            </w:rPr>
          </w:pPr>
          <w:r w:rsidRPr="00227700">
            <w:rPr>
              <w:rFonts w:cs="Times New Roman"/>
            </w:rPr>
            <w:t xml:space="preserve">       </w:t>
          </w:r>
          <w:r>
            <w:rPr>
              <w:rFonts w:cs="Times New Roman"/>
            </w:rPr>
            <w:t xml:space="preserve">    </w:t>
          </w:r>
          <w:r w:rsidRPr="00227700">
            <w:rPr>
              <w:rFonts w:cs="Times New Roman"/>
            </w:rPr>
            <w:t xml:space="preserve"> </w:t>
          </w:r>
          <w:hyperlink r:id="rId17" w:anchor="_Toc419890565" w:history="1">
            <w:r w:rsidR="001B49E8" w:rsidRPr="00227700">
              <w:rPr>
                <w:rStyle w:val="Hyperlink"/>
                <w:rFonts w:cs="Times New Roman"/>
                <w:noProof/>
              </w:rPr>
              <w:t>Results</w:t>
            </w:r>
            <w:r w:rsidR="00F47BB2">
              <w:rPr>
                <w:rStyle w:val="Hyperlink"/>
                <w:rFonts w:cs="Times New Roman"/>
                <w:noProof/>
              </w:rPr>
              <w:t xml:space="preserve"> and Discussion</w:t>
            </w:r>
            <w:r w:rsidR="001B49E8" w:rsidRPr="00227700">
              <w:rPr>
                <w:rStyle w:val="Hyperlink"/>
                <w:rFonts w:cs="Times New Roman"/>
                <w:noProof/>
                <w:webHidden/>
              </w:rPr>
              <w:tab/>
            </w:r>
          </w:hyperlink>
          <w:r w:rsidR="00F47BB2">
            <w:rPr>
              <w:rFonts w:cs="Times New Roman"/>
            </w:rPr>
            <w:t>33</w:t>
          </w:r>
        </w:p>
        <w:p w14:paraId="31707E3D" w14:textId="6331522C" w:rsidR="001B49E8" w:rsidRPr="00227700" w:rsidRDefault="00F81674" w:rsidP="001B49E8">
          <w:pPr>
            <w:pStyle w:val="TOC1"/>
            <w:tabs>
              <w:tab w:val="right" w:leader="dot" w:pos="7920"/>
            </w:tabs>
            <w:rPr>
              <w:rFonts w:eastAsiaTheme="minorEastAsia" w:cs="Times New Roman"/>
              <w:noProof/>
              <w:sz w:val="22"/>
            </w:rPr>
          </w:pPr>
          <w:hyperlink r:id="rId18" w:anchor="_Toc419890560" w:history="1">
            <w:r w:rsidR="001B49E8" w:rsidRPr="00227700">
              <w:rPr>
                <w:rStyle w:val="Hyperlink"/>
                <w:rFonts w:cs="Times New Roman"/>
                <w:noProof/>
              </w:rPr>
              <w:t>Study 1 b</w:t>
            </w:r>
            <w:r w:rsidR="001B49E8" w:rsidRPr="00227700">
              <w:rPr>
                <w:rStyle w:val="Hyperlink"/>
                <w:rFonts w:cs="Times New Roman"/>
                <w:noProof/>
                <w:webHidden/>
              </w:rPr>
              <w:tab/>
            </w:r>
          </w:hyperlink>
          <w:r w:rsidR="00F47BB2">
            <w:rPr>
              <w:rFonts w:cs="Times New Roman"/>
            </w:rPr>
            <w:t>34</w:t>
          </w:r>
        </w:p>
        <w:p w14:paraId="16A0FF78" w14:textId="229C59E4" w:rsidR="001B49E8" w:rsidRPr="00227700" w:rsidRDefault="00227700" w:rsidP="00227700">
          <w:pPr>
            <w:pStyle w:val="TOC3"/>
            <w:tabs>
              <w:tab w:val="right" w:leader="dot" w:pos="7920"/>
            </w:tabs>
            <w:spacing w:after="0" w:line="480" w:lineRule="auto"/>
            <w:ind w:left="0"/>
            <w:rPr>
              <w:rFonts w:eastAsiaTheme="minorEastAsia" w:cs="Times New Roman"/>
              <w:noProof/>
              <w:sz w:val="22"/>
            </w:rPr>
          </w:pPr>
          <w:r>
            <w:rPr>
              <w:rFonts w:cs="Times New Roman"/>
            </w:rPr>
            <w:t xml:space="preserve">            </w:t>
          </w:r>
          <w:hyperlink r:id="rId19" w:anchor="_Toc419890562" w:history="1">
            <w:r w:rsidR="001B49E8" w:rsidRPr="00227700">
              <w:rPr>
                <w:rStyle w:val="Hyperlink"/>
                <w:rFonts w:cs="Times New Roman"/>
                <w:noProof/>
              </w:rPr>
              <w:t>Participants.</w:t>
            </w:r>
            <w:r w:rsidR="001B49E8" w:rsidRPr="00227700">
              <w:rPr>
                <w:rStyle w:val="Hyperlink"/>
                <w:rFonts w:cs="Times New Roman"/>
                <w:noProof/>
                <w:webHidden/>
              </w:rPr>
              <w:tab/>
            </w:r>
            <w:r w:rsidR="00F34DA3">
              <w:rPr>
                <w:rStyle w:val="Hyperlink"/>
                <w:rFonts w:cs="Times New Roman"/>
                <w:noProof/>
                <w:webHidden/>
              </w:rPr>
              <w:fldChar w:fldCharType="begin"/>
            </w:r>
            <w:r w:rsidR="00F34DA3">
              <w:rPr>
                <w:rStyle w:val="Hyperlink"/>
                <w:rFonts w:cs="Times New Roman"/>
                <w:noProof/>
                <w:webHidden/>
              </w:rPr>
              <w:instrText xml:space="preserve"> = </w:instrText>
            </w:r>
            <w:r w:rsidR="00F34DA3">
              <w:rPr>
                <w:rStyle w:val="Hyperlink"/>
                <w:rFonts w:cs="Times New Roman"/>
                <w:noProof/>
                <w:webHidden/>
              </w:rPr>
              <w:fldChar w:fldCharType="separate"/>
            </w:r>
            <w:r w:rsidR="00F34DA3">
              <w:rPr>
                <w:rStyle w:val="Hyperlink"/>
                <w:rFonts w:cs="Times New Roman"/>
                <w:noProof/>
                <w:webHidden/>
              </w:rPr>
              <w:fldChar w:fldCharType="end"/>
            </w:r>
            <w:r w:rsidR="00F34DA3">
              <w:rPr>
                <w:rStyle w:val="Hyperlink"/>
                <w:rFonts w:cs="Times New Roman"/>
                <w:noProof/>
              </w:rPr>
              <w:t xml:space="preserve"> </w:t>
            </w:r>
          </w:hyperlink>
          <w:r w:rsidR="00F47BB2">
            <w:rPr>
              <w:rFonts w:cs="Times New Roman"/>
            </w:rPr>
            <w:t>34</w:t>
          </w:r>
        </w:p>
        <w:p w14:paraId="39754BA0" w14:textId="57E22DF2" w:rsidR="001B49E8" w:rsidRPr="00227700" w:rsidRDefault="00227700" w:rsidP="00227700">
          <w:pPr>
            <w:pStyle w:val="TOC3"/>
            <w:tabs>
              <w:tab w:val="right" w:leader="dot" w:pos="7920"/>
            </w:tabs>
            <w:spacing w:after="0" w:line="480" w:lineRule="auto"/>
            <w:ind w:left="0"/>
            <w:rPr>
              <w:rFonts w:eastAsiaTheme="minorEastAsia" w:cs="Times New Roman"/>
              <w:noProof/>
              <w:sz w:val="22"/>
            </w:rPr>
          </w:pPr>
          <w:r>
            <w:rPr>
              <w:rFonts w:cs="Times New Roman"/>
            </w:rPr>
            <w:t xml:space="preserve">           </w:t>
          </w:r>
          <w:hyperlink r:id="rId20" w:anchor="_Toc419890563" w:history="1">
            <w:r w:rsidR="001B49E8" w:rsidRPr="00227700">
              <w:rPr>
                <w:rStyle w:val="Hyperlink"/>
                <w:rFonts w:cs="Times New Roman"/>
                <w:noProof/>
              </w:rPr>
              <w:t>Materials and Procedure.</w:t>
            </w:r>
            <w:r w:rsidR="001B49E8" w:rsidRPr="00227700">
              <w:rPr>
                <w:rStyle w:val="Hyperlink"/>
                <w:rFonts w:cs="Times New Roman"/>
                <w:noProof/>
                <w:webHidden/>
              </w:rPr>
              <w:tab/>
            </w:r>
            <w:r w:rsidR="00D206D8">
              <w:rPr>
                <w:rStyle w:val="Hyperlink"/>
                <w:rFonts w:cs="Times New Roman"/>
                <w:noProof/>
                <w:webHidden/>
              </w:rPr>
              <w:fldChar w:fldCharType="begin"/>
            </w:r>
            <w:r w:rsidR="00D206D8">
              <w:rPr>
                <w:rStyle w:val="Hyperlink"/>
                <w:rFonts w:cs="Times New Roman"/>
                <w:noProof/>
                <w:webHidden/>
              </w:rPr>
              <w:instrText xml:space="preserve"> = </w:instrText>
            </w:r>
            <w:r w:rsidR="00D206D8">
              <w:rPr>
                <w:rStyle w:val="Hyperlink"/>
                <w:rFonts w:cs="Times New Roman"/>
                <w:noProof/>
                <w:webHidden/>
              </w:rPr>
              <w:fldChar w:fldCharType="separate"/>
            </w:r>
            <w:r w:rsidR="00D206D8">
              <w:rPr>
                <w:rStyle w:val="Hyperlink"/>
                <w:rFonts w:cs="Times New Roman"/>
                <w:noProof/>
                <w:webHidden/>
              </w:rPr>
              <w:fldChar w:fldCharType="end"/>
            </w:r>
          </w:hyperlink>
          <w:r w:rsidR="00F47BB2">
            <w:rPr>
              <w:rFonts w:cs="Times New Roman"/>
            </w:rPr>
            <w:t>34</w:t>
          </w:r>
        </w:p>
        <w:p w14:paraId="63E31955" w14:textId="198E9835" w:rsidR="001B49E8" w:rsidRPr="00227700" w:rsidRDefault="00227700" w:rsidP="00227700">
          <w:pPr>
            <w:pStyle w:val="TOC2"/>
            <w:tabs>
              <w:tab w:val="right" w:leader="dot" w:pos="7920"/>
            </w:tabs>
            <w:spacing w:after="0" w:line="480" w:lineRule="auto"/>
            <w:ind w:left="0"/>
            <w:rPr>
              <w:rFonts w:eastAsiaTheme="minorEastAsia" w:cs="Times New Roman"/>
              <w:noProof/>
              <w:sz w:val="22"/>
            </w:rPr>
          </w:pPr>
          <w:r>
            <w:rPr>
              <w:rFonts w:cs="Times New Roman"/>
            </w:rPr>
            <w:t xml:space="preserve">           </w:t>
          </w:r>
          <w:hyperlink r:id="rId21" w:anchor="_Toc419890565" w:history="1">
            <w:r w:rsidR="001B49E8" w:rsidRPr="00227700">
              <w:rPr>
                <w:rStyle w:val="Hyperlink"/>
                <w:rFonts w:cs="Times New Roman"/>
                <w:noProof/>
              </w:rPr>
              <w:t>Results</w:t>
            </w:r>
            <w:r w:rsidR="00F47BB2">
              <w:rPr>
                <w:rStyle w:val="Hyperlink"/>
                <w:rFonts w:cs="Times New Roman"/>
                <w:noProof/>
              </w:rPr>
              <w:t xml:space="preserve"> and Discussion</w:t>
            </w:r>
            <w:r w:rsidR="001B49E8" w:rsidRPr="00227700">
              <w:rPr>
                <w:rStyle w:val="Hyperlink"/>
                <w:rFonts w:cs="Times New Roman"/>
                <w:noProof/>
                <w:webHidden/>
              </w:rPr>
              <w:tab/>
            </w:r>
          </w:hyperlink>
          <w:r w:rsidR="00F47BB2">
            <w:rPr>
              <w:rFonts w:cs="Times New Roman"/>
            </w:rPr>
            <w:t>35</w:t>
          </w:r>
        </w:p>
        <w:p w14:paraId="4C92BC0A" w14:textId="47F7BEF5" w:rsidR="001B49E8" w:rsidRPr="00227700" w:rsidRDefault="00F81674" w:rsidP="001B49E8">
          <w:pPr>
            <w:pStyle w:val="TOC1"/>
            <w:tabs>
              <w:tab w:val="right" w:leader="dot" w:pos="7920"/>
            </w:tabs>
            <w:rPr>
              <w:rFonts w:eastAsiaTheme="minorEastAsia" w:cs="Times New Roman"/>
              <w:noProof/>
              <w:sz w:val="22"/>
            </w:rPr>
          </w:pPr>
          <w:hyperlink r:id="rId22" w:anchor="_Toc419890577" w:history="1">
            <w:r w:rsidR="001B49E8" w:rsidRPr="00227700">
              <w:rPr>
                <w:rStyle w:val="Hyperlink"/>
                <w:rFonts w:cs="Times New Roman"/>
                <w:noProof/>
              </w:rPr>
              <w:t>Study 2</w:t>
            </w:r>
            <w:r w:rsidR="001B49E8" w:rsidRPr="00227700">
              <w:rPr>
                <w:rStyle w:val="Hyperlink"/>
                <w:rFonts w:cs="Times New Roman"/>
                <w:noProof/>
                <w:webHidden/>
              </w:rPr>
              <w:tab/>
            </w:r>
            <w:r w:rsidR="00D206D8">
              <w:rPr>
                <w:rStyle w:val="Hyperlink"/>
                <w:rFonts w:cs="Times New Roman"/>
                <w:noProof/>
                <w:webHidden/>
              </w:rPr>
              <w:fldChar w:fldCharType="begin"/>
            </w:r>
            <w:r w:rsidR="00D206D8">
              <w:rPr>
                <w:rStyle w:val="Hyperlink"/>
                <w:rFonts w:cs="Times New Roman"/>
                <w:noProof/>
                <w:webHidden/>
              </w:rPr>
              <w:instrText xml:space="preserve"> = </w:instrText>
            </w:r>
            <w:r w:rsidR="00D206D8">
              <w:rPr>
                <w:rStyle w:val="Hyperlink"/>
                <w:rFonts w:cs="Times New Roman"/>
                <w:noProof/>
                <w:webHidden/>
              </w:rPr>
              <w:fldChar w:fldCharType="separate"/>
            </w:r>
            <w:r w:rsidR="00D206D8">
              <w:rPr>
                <w:rStyle w:val="Hyperlink"/>
                <w:rFonts w:cs="Times New Roman"/>
                <w:noProof/>
                <w:webHidden/>
              </w:rPr>
              <w:fldChar w:fldCharType="end"/>
            </w:r>
          </w:hyperlink>
          <w:r w:rsidR="008D362A">
            <w:rPr>
              <w:rFonts w:cs="Times New Roman"/>
            </w:rPr>
            <w:t>3</w:t>
          </w:r>
          <w:r w:rsidR="00C7450C">
            <w:rPr>
              <w:rFonts w:cs="Times New Roman"/>
            </w:rPr>
            <w:t>7</w:t>
          </w:r>
        </w:p>
        <w:p w14:paraId="4722B4EC" w14:textId="21ADF1AC" w:rsidR="001B49E8" w:rsidRPr="00227700" w:rsidRDefault="00227700" w:rsidP="00227700">
          <w:pPr>
            <w:pStyle w:val="TOC3"/>
            <w:tabs>
              <w:tab w:val="right" w:leader="dot" w:pos="7920"/>
            </w:tabs>
            <w:spacing w:after="0" w:line="480" w:lineRule="auto"/>
            <w:ind w:left="0"/>
            <w:rPr>
              <w:rFonts w:eastAsiaTheme="minorEastAsia" w:cs="Times New Roman"/>
              <w:noProof/>
              <w:sz w:val="22"/>
            </w:rPr>
          </w:pPr>
          <w:r>
            <w:rPr>
              <w:rFonts w:cs="Times New Roman"/>
            </w:rPr>
            <w:t xml:space="preserve">          </w:t>
          </w:r>
          <w:hyperlink r:id="rId23" w:anchor="_Toc419890579" w:history="1">
            <w:r w:rsidR="001B49E8" w:rsidRPr="00227700">
              <w:rPr>
                <w:rStyle w:val="Hyperlink"/>
                <w:rFonts w:cs="Times New Roman"/>
                <w:noProof/>
              </w:rPr>
              <w:t>Participants.</w:t>
            </w:r>
            <w:r w:rsidR="001B49E8" w:rsidRPr="00227700">
              <w:rPr>
                <w:rStyle w:val="Hyperlink"/>
                <w:rFonts w:cs="Times New Roman"/>
                <w:noProof/>
                <w:webHidden/>
              </w:rPr>
              <w:tab/>
            </w:r>
          </w:hyperlink>
          <w:r w:rsidR="00C7450C">
            <w:rPr>
              <w:rFonts w:cs="Times New Roman"/>
            </w:rPr>
            <w:t>37</w:t>
          </w:r>
        </w:p>
        <w:p w14:paraId="6BF6856A" w14:textId="46F1364A" w:rsidR="001B49E8" w:rsidRPr="00227700" w:rsidRDefault="00227700" w:rsidP="00227700">
          <w:pPr>
            <w:pStyle w:val="TOC3"/>
            <w:tabs>
              <w:tab w:val="right" w:leader="dot" w:pos="7920"/>
            </w:tabs>
            <w:spacing w:after="0" w:line="480" w:lineRule="auto"/>
            <w:ind w:left="0"/>
            <w:rPr>
              <w:rFonts w:eastAsiaTheme="minorEastAsia" w:cs="Times New Roman"/>
              <w:noProof/>
              <w:sz w:val="22"/>
            </w:rPr>
          </w:pPr>
          <w:r>
            <w:rPr>
              <w:rFonts w:cs="Times New Roman"/>
            </w:rPr>
            <w:t xml:space="preserve">          </w:t>
          </w:r>
          <w:hyperlink r:id="rId24" w:anchor="_Toc419890581" w:history="1">
            <w:r w:rsidR="001B49E8" w:rsidRPr="00227700">
              <w:rPr>
                <w:rStyle w:val="Hyperlink"/>
                <w:rFonts w:cs="Times New Roman"/>
                <w:noProof/>
              </w:rPr>
              <w:t>Materials and Procedures.</w:t>
            </w:r>
            <w:r w:rsidR="001B49E8" w:rsidRPr="00227700">
              <w:rPr>
                <w:rStyle w:val="Hyperlink"/>
                <w:rFonts w:cs="Times New Roman"/>
                <w:noProof/>
                <w:webHidden/>
              </w:rPr>
              <w:tab/>
            </w:r>
          </w:hyperlink>
          <w:r w:rsidR="00C7450C">
            <w:rPr>
              <w:rFonts w:cs="Times New Roman"/>
            </w:rPr>
            <w:t>37</w:t>
          </w:r>
        </w:p>
        <w:p w14:paraId="395713E3" w14:textId="2B32E17F" w:rsidR="001B49E8" w:rsidRPr="00227700" w:rsidRDefault="00227700" w:rsidP="00227700">
          <w:pPr>
            <w:pStyle w:val="TOC2"/>
            <w:tabs>
              <w:tab w:val="right" w:leader="dot" w:pos="7920"/>
            </w:tabs>
            <w:spacing w:after="0" w:line="480" w:lineRule="auto"/>
            <w:ind w:left="0"/>
            <w:rPr>
              <w:rFonts w:eastAsiaTheme="minorEastAsia" w:cs="Times New Roman"/>
              <w:noProof/>
              <w:sz w:val="22"/>
            </w:rPr>
          </w:pPr>
          <w:r>
            <w:rPr>
              <w:rFonts w:cs="Times New Roman"/>
            </w:rPr>
            <w:lastRenderedPageBreak/>
            <w:t xml:space="preserve">          </w:t>
          </w:r>
          <w:hyperlink r:id="rId25" w:anchor="_Toc419890583" w:history="1">
            <w:r w:rsidR="001B49E8" w:rsidRPr="00227700">
              <w:rPr>
                <w:rStyle w:val="Hyperlink"/>
                <w:rFonts w:cs="Times New Roman"/>
                <w:noProof/>
              </w:rPr>
              <w:t>Results</w:t>
            </w:r>
            <w:r w:rsidR="008D362A">
              <w:rPr>
                <w:rStyle w:val="Hyperlink"/>
                <w:rFonts w:cs="Times New Roman"/>
                <w:noProof/>
              </w:rPr>
              <w:t xml:space="preserve"> and Discussion</w:t>
            </w:r>
            <w:r w:rsidR="001B49E8" w:rsidRPr="00227700">
              <w:rPr>
                <w:rStyle w:val="Hyperlink"/>
                <w:rFonts w:cs="Times New Roman"/>
                <w:noProof/>
                <w:webHidden/>
              </w:rPr>
              <w:tab/>
            </w:r>
          </w:hyperlink>
          <w:r w:rsidR="00C7450C">
            <w:rPr>
              <w:rFonts w:cs="Times New Roman"/>
            </w:rPr>
            <w:t>38</w:t>
          </w:r>
        </w:p>
        <w:p w14:paraId="6CB444C8" w14:textId="104AEC1E" w:rsidR="001B49E8" w:rsidRPr="00227700" w:rsidRDefault="00F81674" w:rsidP="001B49E8">
          <w:pPr>
            <w:pStyle w:val="TOC1"/>
            <w:tabs>
              <w:tab w:val="right" w:leader="dot" w:pos="7920"/>
            </w:tabs>
            <w:rPr>
              <w:rFonts w:eastAsiaTheme="minorEastAsia" w:cs="Times New Roman"/>
              <w:noProof/>
              <w:sz w:val="22"/>
            </w:rPr>
          </w:pPr>
          <w:hyperlink r:id="rId26" w:anchor="_Toc419890585" w:history="1">
            <w:r w:rsidR="001B49E8" w:rsidRPr="00227700">
              <w:rPr>
                <w:rStyle w:val="Hyperlink"/>
                <w:rFonts w:cs="Times New Roman"/>
                <w:noProof/>
              </w:rPr>
              <w:t>Study 3</w:t>
            </w:r>
            <w:r w:rsidR="001B49E8" w:rsidRPr="00227700">
              <w:rPr>
                <w:rStyle w:val="Hyperlink"/>
                <w:rFonts w:cs="Times New Roman"/>
                <w:noProof/>
                <w:webHidden/>
              </w:rPr>
              <w:tab/>
            </w:r>
            <w:r w:rsidR="00723181">
              <w:rPr>
                <w:rStyle w:val="Hyperlink"/>
                <w:rFonts w:cs="Times New Roman"/>
                <w:noProof/>
                <w:webHidden/>
              </w:rPr>
              <w:fldChar w:fldCharType="begin"/>
            </w:r>
            <w:r w:rsidR="00723181">
              <w:rPr>
                <w:rStyle w:val="Hyperlink"/>
                <w:rFonts w:cs="Times New Roman"/>
                <w:noProof/>
                <w:webHidden/>
              </w:rPr>
              <w:instrText xml:space="preserve"> = </w:instrText>
            </w:r>
            <w:r w:rsidR="00723181">
              <w:rPr>
                <w:rStyle w:val="Hyperlink"/>
                <w:rFonts w:cs="Times New Roman"/>
                <w:noProof/>
                <w:webHidden/>
              </w:rPr>
              <w:fldChar w:fldCharType="separate"/>
            </w:r>
            <w:r w:rsidR="00723181">
              <w:rPr>
                <w:rStyle w:val="Hyperlink"/>
                <w:rFonts w:cs="Times New Roman"/>
                <w:noProof/>
                <w:webHidden/>
              </w:rPr>
              <w:fldChar w:fldCharType="end"/>
            </w:r>
            <w:r w:rsidR="00723181">
              <w:rPr>
                <w:rStyle w:val="Hyperlink"/>
                <w:rFonts w:cs="Times New Roman"/>
                <w:noProof/>
              </w:rPr>
              <w:t xml:space="preserve"> </w:t>
            </w:r>
          </w:hyperlink>
          <w:r w:rsidR="00C7450C">
            <w:rPr>
              <w:rFonts w:cs="Times New Roman"/>
            </w:rPr>
            <w:t>41</w:t>
          </w:r>
        </w:p>
        <w:p w14:paraId="38792FD7" w14:textId="0F190D5F" w:rsidR="001B49E8" w:rsidRPr="00227700" w:rsidRDefault="00227700" w:rsidP="00227700">
          <w:pPr>
            <w:pStyle w:val="TOC3"/>
            <w:tabs>
              <w:tab w:val="right" w:leader="dot" w:pos="7920"/>
            </w:tabs>
            <w:spacing w:after="0" w:line="480" w:lineRule="auto"/>
            <w:ind w:left="0"/>
            <w:rPr>
              <w:rFonts w:eastAsiaTheme="minorEastAsia" w:cs="Times New Roman"/>
              <w:noProof/>
              <w:sz w:val="22"/>
            </w:rPr>
          </w:pPr>
          <w:r>
            <w:rPr>
              <w:rFonts w:cs="Times New Roman"/>
            </w:rPr>
            <w:t xml:space="preserve">          </w:t>
          </w:r>
          <w:hyperlink r:id="rId27" w:anchor="_Toc419890587" w:history="1">
            <w:r w:rsidR="001B49E8" w:rsidRPr="00227700">
              <w:rPr>
                <w:rStyle w:val="Hyperlink"/>
                <w:rFonts w:cs="Times New Roman"/>
                <w:noProof/>
              </w:rPr>
              <w:t>Participants.</w:t>
            </w:r>
            <w:r w:rsidR="001B49E8" w:rsidRPr="00227700">
              <w:rPr>
                <w:rStyle w:val="Hyperlink"/>
                <w:rFonts w:cs="Times New Roman"/>
                <w:noProof/>
                <w:webHidden/>
              </w:rPr>
              <w:tab/>
            </w:r>
            <w:r w:rsidR="00723181">
              <w:rPr>
                <w:rStyle w:val="Hyperlink"/>
                <w:rFonts w:cs="Times New Roman"/>
                <w:noProof/>
                <w:webHidden/>
              </w:rPr>
              <w:fldChar w:fldCharType="begin"/>
            </w:r>
            <w:r w:rsidR="00723181">
              <w:rPr>
                <w:rStyle w:val="Hyperlink"/>
                <w:rFonts w:cs="Times New Roman"/>
                <w:noProof/>
                <w:webHidden/>
              </w:rPr>
              <w:instrText xml:space="preserve"> = </w:instrText>
            </w:r>
            <w:r w:rsidR="00723181">
              <w:rPr>
                <w:rStyle w:val="Hyperlink"/>
                <w:rFonts w:cs="Times New Roman"/>
                <w:noProof/>
                <w:webHidden/>
              </w:rPr>
              <w:fldChar w:fldCharType="separate"/>
            </w:r>
            <w:r w:rsidR="00723181">
              <w:rPr>
                <w:rStyle w:val="Hyperlink"/>
                <w:rFonts w:cs="Times New Roman"/>
                <w:noProof/>
                <w:webHidden/>
              </w:rPr>
              <w:fldChar w:fldCharType="end"/>
            </w:r>
            <w:r w:rsidR="00723181">
              <w:rPr>
                <w:rStyle w:val="Hyperlink"/>
                <w:rFonts w:cs="Times New Roman"/>
                <w:noProof/>
              </w:rPr>
              <w:t xml:space="preserve"> </w:t>
            </w:r>
          </w:hyperlink>
          <w:r w:rsidR="00C7450C">
            <w:rPr>
              <w:rFonts w:cs="Times New Roman"/>
            </w:rPr>
            <w:t>41</w:t>
          </w:r>
        </w:p>
        <w:p w14:paraId="1C2D0FD2" w14:textId="5D13AB7A" w:rsidR="001B49E8" w:rsidRPr="00227700" w:rsidRDefault="00227700" w:rsidP="00227700">
          <w:pPr>
            <w:pStyle w:val="TOC3"/>
            <w:tabs>
              <w:tab w:val="right" w:leader="dot" w:pos="7920"/>
            </w:tabs>
            <w:spacing w:after="0" w:line="480" w:lineRule="auto"/>
            <w:ind w:left="0"/>
            <w:rPr>
              <w:rFonts w:eastAsiaTheme="minorEastAsia" w:cs="Times New Roman"/>
              <w:noProof/>
              <w:sz w:val="22"/>
            </w:rPr>
          </w:pPr>
          <w:r>
            <w:rPr>
              <w:rFonts w:cs="Times New Roman"/>
            </w:rPr>
            <w:t xml:space="preserve">         </w:t>
          </w:r>
          <w:hyperlink r:id="rId28" w:anchor="_Toc419890589" w:history="1">
            <w:r w:rsidR="001B49E8" w:rsidRPr="00227700">
              <w:rPr>
                <w:rStyle w:val="Hyperlink"/>
                <w:rFonts w:cs="Times New Roman"/>
                <w:noProof/>
              </w:rPr>
              <w:t>Materials and Procedure.</w:t>
            </w:r>
            <w:r w:rsidR="001B49E8" w:rsidRPr="00227700">
              <w:rPr>
                <w:rStyle w:val="Hyperlink"/>
                <w:rFonts w:cs="Times New Roman"/>
                <w:noProof/>
                <w:webHidden/>
              </w:rPr>
              <w:tab/>
            </w:r>
          </w:hyperlink>
          <w:r w:rsidR="00C7450C">
            <w:rPr>
              <w:rFonts w:cs="Times New Roman"/>
            </w:rPr>
            <w:t>42</w:t>
          </w:r>
        </w:p>
        <w:p w14:paraId="1C425FEE" w14:textId="0FD791C5" w:rsidR="001B49E8" w:rsidRPr="00227700" w:rsidRDefault="00227700" w:rsidP="00227700">
          <w:pPr>
            <w:pStyle w:val="TOC2"/>
            <w:tabs>
              <w:tab w:val="right" w:leader="dot" w:pos="7920"/>
            </w:tabs>
            <w:spacing w:after="0" w:line="480" w:lineRule="auto"/>
            <w:ind w:left="0"/>
            <w:rPr>
              <w:rFonts w:eastAsiaTheme="minorEastAsia" w:cs="Times New Roman"/>
              <w:noProof/>
              <w:sz w:val="22"/>
            </w:rPr>
          </w:pPr>
          <w:r>
            <w:rPr>
              <w:rFonts w:cs="Times New Roman"/>
            </w:rPr>
            <w:t xml:space="preserve">         </w:t>
          </w:r>
          <w:hyperlink r:id="rId29" w:anchor="_Toc419890591" w:history="1">
            <w:r w:rsidR="001B49E8" w:rsidRPr="00227700">
              <w:rPr>
                <w:rStyle w:val="Hyperlink"/>
                <w:rFonts w:cs="Times New Roman"/>
                <w:noProof/>
              </w:rPr>
              <w:t>Results</w:t>
            </w:r>
            <w:r w:rsidR="00C7450C">
              <w:rPr>
                <w:rStyle w:val="Hyperlink"/>
                <w:rFonts w:cs="Times New Roman"/>
                <w:noProof/>
              </w:rPr>
              <w:t xml:space="preserve"> and Discussion</w:t>
            </w:r>
            <w:r w:rsidR="001B49E8" w:rsidRPr="00227700">
              <w:rPr>
                <w:rStyle w:val="Hyperlink"/>
                <w:rFonts w:cs="Times New Roman"/>
                <w:noProof/>
                <w:webHidden/>
              </w:rPr>
              <w:tab/>
            </w:r>
          </w:hyperlink>
          <w:r w:rsidR="002D371F">
            <w:rPr>
              <w:rFonts w:cs="Times New Roman"/>
            </w:rPr>
            <w:t>43</w:t>
          </w:r>
        </w:p>
        <w:p w14:paraId="347160D6" w14:textId="18AFBCCB" w:rsidR="00227700" w:rsidRPr="00227700" w:rsidRDefault="00227700" w:rsidP="00227700">
          <w:pPr>
            <w:rPr>
              <w:rFonts w:ascii="Times New Roman" w:hAnsi="Times New Roman" w:cs="Times New Roman"/>
            </w:rPr>
          </w:pPr>
          <w:r w:rsidRPr="00227700">
            <w:rPr>
              <w:rFonts w:ascii="Times New Roman" w:hAnsi="Times New Roman" w:cs="Times New Roman"/>
            </w:rPr>
            <w:t>Chapter 3. General Discussion</w:t>
          </w:r>
          <w:r w:rsidR="002D371F">
            <w:rPr>
              <w:rFonts w:ascii="Times New Roman" w:hAnsi="Times New Roman" w:cs="Times New Roman"/>
            </w:rPr>
            <w:t>……………………………………………………47</w:t>
          </w:r>
        </w:p>
        <w:p w14:paraId="7C9CCC07" w14:textId="77777777" w:rsidR="00227700" w:rsidRPr="00227700" w:rsidRDefault="00227700" w:rsidP="00227700">
          <w:pPr>
            <w:rPr>
              <w:rFonts w:ascii="Times New Roman" w:hAnsi="Times New Roman" w:cs="Times New Roman"/>
            </w:rPr>
          </w:pPr>
        </w:p>
        <w:p w14:paraId="332D3E93" w14:textId="328E428A" w:rsidR="001B49E8" w:rsidRPr="00227700" w:rsidRDefault="00F81674" w:rsidP="001B49E8">
          <w:pPr>
            <w:pStyle w:val="TOC1"/>
            <w:tabs>
              <w:tab w:val="right" w:leader="dot" w:pos="7920"/>
            </w:tabs>
            <w:rPr>
              <w:rFonts w:eastAsiaTheme="minorEastAsia" w:cs="Times New Roman"/>
              <w:noProof/>
              <w:sz w:val="22"/>
            </w:rPr>
          </w:pPr>
          <w:hyperlink r:id="rId30" w:anchor="_Toc419890596" w:history="1">
            <w:r w:rsidR="002D371F">
              <w:rPr>
                <w:rStyle w:val="Hyperlink"/>
                <w:rFonts w:cs="Times New Roman"/>
                <w:noProof/>
              </w:rPr>
              <w:t>Limitations and Future Directions</w:t>
            </w:r>
            <w:r w:rsidR="001B49E8" w:rsidRPr="00227700">
              <w:rPr>
                <w:rStyle w:val="Hyperlink"/>
                <w:rFonts w:cs="Times New Roman"/>
                <w:noProof/>
                <w:webHidden/>
              </w:rPr>
              <w:tab/>
            </w:r>
          </w:hyperlink>
          <w:r w:rsidR="002D371F">
            <w:rPr>
              <w:rFonts w:cs="Times New Roman"/>
            </w:rPr>
            <w:t>51</w:t>
          </w:r>
        </w:p>
        <w:p w14:paraId="69C666DD" w14:textId="017FE4F0" w:rsidR="001B49E8" w:rsidRPr="00227700" w:rsidRDefault="00F81674" w:rsidP="001B49E8">
          <w:pPr>
            <w:pStyle w:val="TOC1"/>
            <w:tabs>
              <w:tab w:val="right" w:leader="dot" w:pos="7920"/>
            </w:tabs>
            <w:rPr>
              <w:rFonts w:eastAsiaTheme="minorEastAsia" w:cs="Times New Roman"/>
              <w:noProof/>
              <w:sz w:val="22"/>
            </w:rPr>
          </w:pPr>
          <w:hyperlink r:id="rId31" w:anchor="_Toc419890597" w:history="1">
            <w:r w:rsidR="001B49E8" w:rsidRPr="00227700">
              <w:rPr>
                <w:rStyle w:val="Hyperlink"/>
                <w:rFonts w:cs="Times New Roman"/>
                <w:noProof/>
              </w:rPr>
              <w:t>Conclusion</w:t>
            </w:r>
            <w:r w:rsidR="001B49E8" w:rsidRPr="00227700">
              <w:rPr>
                <w:rStyle w:val="Hyperlink"/>
                <w:rFonts w:cs="Times New Roman"/>
                <w:noProof/>
                <w:webHidden/>
              </w:rPr>
              <w:tab/>
            </w:r>
          </w:hyperlink>
          <w:r w:rsidR="002D371F">
            <w:rPr>
              <w:rFonts w:cs="Times New Roman"/>
            </w:rPr>
            <w:t>53</w:t>
          </w:r>
        </w:p>
        <w:p w14:paraId="7B6527D7" w14:textId="3FB868A0" w:rsidR="001B49E8" w:rsidRPr="00227700" w:rsidRDefault="00F81674" w:rsidP="001B49E8">
          <w:pPr>
            <w:pStyle w:val="TOC1"/>
            <w:tabs>
              <w:tab w:val="right" w:leader="dot" w:pos="7920"/>
            </w:tabs>
            <w:rPr>
              <w:rFonts w:eastAsiaTheme="minorEastAsia" w:cs="Times New Roman"/>
              <w:noProof/>
              <w:sz w:val="22"/>
            </w:rPr>
          </w:pPr>
          <w:hyperlink r:id="rId32" w:anchor="_Toc419890598" w:history="1">
            <w:r w:rsidR="001B49E8" w:rsidRPr="00227700">
              <w:rPr>
                <w:rStyle w:val="Hyperlink"/>
                <w:rFonts w:cs="Times New Roman"/>
                <w:noProof/>
              </w:rPr>
              <w:t>References</w:t>
            </w:r>
            <w:r w:rsidR="001B49E8" w:rsidRPr="00227700">
              <w:rPr>
                <w:rStyle w:val="Hyperlink"/>
                <w:rFonts w:cs="Times New Roman"/>
                <w:noProof/>
                <w:webHidden/>
              </w:rPr>
              <w:tab/>
            </w:r>
          </w:hyperlink>
          <w:r w:rsidR="002D371F">
            <w:rPr>
              <w:rFonts w:cs="Times New Roman"/>
            </w:rPr>
            <w:t>54</w:t>
          </w:r>
        </w:p>
        <w:p w14:paraId="72B65119" w14:textId="708A0E49" w:rsidR="001B49E8" w:rsidRDefault="00F81674" w:rsidP="001B49E8">
          <w:pPr>
            <w:pStyle w:val="TOC1"/>
            <w:tabs>
              <w:tab w:val="right" w:leader="dot" w:pos="7920"/>
            </w:tabs>
            <w:rPr>
              <w:rFonts w:cs="Times New Roman"/>
            </w:rPr>
          </w:pPr>
          <w:hyperlink r:id="rId33" w:anchor="_Toc419890599" w:history="1">
            <w:r w:rsidR="000D6702">
              <w:rPr>
                <w:rStyle w:val="Hyperlink"/>
                <w:rFonts w:cs="Times New Roman"/>
                <w:noProof/>
              </w:rPr>
              <w:t>Appendices</w:t>
            </w:r>
            <w:r w:rsidR="001B49E8" w:rsidRPr="00227700">
              <w:rPr>
                <w:rStyle w:val="Hyperlink"/>
                <w:rFonts w:cs="Times New Roman"/>
                <w:noProof/>
                <w:webHidden/>
              </w:rPr>
              <w:tab/>
            </w:r>
          </w:hyperlink>
          <w:r w:rsidR="002D371F">
            <w:rPr>
              <w:rFonts w:cs="Times New Roman"/>
            </w:rPr>
            <w:t>60</w:t>
          </w:r>
        </w:p>
        <w:p w14:paraId="2C502558" w14:textId="18CAEA20" w:rsidR="00227700" w:rsidRPr="00227700" w:rsidRDefault="00227700" w:rsidP="00227700">
          <w:pPr>
            <w:rPr>
              <w:rFonts w:ascii="Times New Roman" w:hAnsi="Times New Roman" w:cs="Times New Roman"/>
            </w:rPr>
          </w:pPr>
          <w:r w:rsidRPr="00227700">
            <w:rPr>
              <w:rFonts w:ascii="Times New Roman" w:hAnsi="Times New Roman" w:cs="Times New Roman"/>
            </w:rPr>
            <w:t>Vita</w:t>
          </w:r>
          <w:r w:rsidR="00723181">
            <w:rPr>
              <w:rFonts w:ascii="Times New Roman" w:hAnsi="Times New Roman" w:cs="Times New Roman"/>
            </w:rPr>
            <w:t>………………………………………………………………………………112</w:t>
          </w:r>
        </w:p>
        <w:p w14:paraId="57521ECC" w14:textId="77777777" w:rsidR="001B49E8" w:rsidRDefault="001B49E8" w:rsidP="001B49E8">
          <w:pPr>
            <w:pStyle w:val="TOC1"/>
          </w:pPr>
          <w:r w:rsidRPr="00227700">
            <w:rPr>
              <w:rFonts w:cs="Times New Roman"/>
              <w:b/>
              <w:bCs/>
              <w:noProof/>
              <w:szCs w:val="24"/>
            </w:rPr>
            <w:fldChar w:fldCharType="end"/>
          </w:r>
        </w:p>
      </w:sdtContent>
    </w:sdt>
    <w:p w14:paraId="0D68AEC2" w14:textId="77777777" w:rsidR="00726194" w:rsidRDefault="001B49E8" w:rsidP="00726194">
      <w:pPr>
        <w:jc w:val="center"/>
        <w:rPr>
          <w:rFonts w:cs="Times New Roman"/>
        </w:rPr>
      </w:pPr>
      <w:r>
        <w:rPr>
          <w:rFonts w:cs="Times New Roman"/>
        </w:rPr>
        <w:br w:type="page"/>
      </w:r>
    </w:p>
    <w:p w14:paraId="24A3AF87" w14:textId="0404F703" w:rsidR="001B49E8" w:rsidRPr="00726194" w:rsidRDefault="001B49E8" w:rsidP="00726194">
      <w:pPr>
        <w:jc w:val="center"/>
        <w:rPr>
          <w:rFonts w:ascii="Times New Roman" w:hAnsi="Times New Roman" w:cs="Times New Roman"/>
        </w:rPr>
      </w:pPr>
      <w:r w:rsidRPr="00726194">
        <w:rPr>
          <w:rFonts w:ascii="Times New Roman" w:hAnsi="Times New Roman" w:cs="Times New Roman"/>
        </w:rPr>
        <w:lastRenderedPageBreak/>
        <w:t>LIST OF TABLES</w:t>
      </w:r>
    </w:p>
    <w:p w14:paraId="7CA636AA" w14:textId="77777777" w:rsidR="00726194" w:rsidRPr="00726194" w:rsidRDefault="00726194" w:rsidP="00726194">
      <w:pPr>
        <w:jc w:val="center"/>
        <w:rPr>
          <w:rFonts w:ascii="Times New Roman" w:hAnsi="Times New Roman" w:cs="Times New Roman"/>
        </w:rPr>
      </w:pPr>
    </w:p>
    <w:p w14:paraId="670567BC" w14:textId="3063430E" w:rsidR="005138E9" w:rsidRPr="00726194" w:rsidRDefault="001B49E8" w:rsidP="005138E9">
      <w:pPr>
        <w:rPr>
          <w:rFonts w:ascii="Times New Roman" w:hAnsi="Times New Roman" w:cs="Times New Roman"/>
        </w:rPr>
      </w:pPr>
      <w:r w:rsidRPr="00726194">
        <w:rPr>
          <w:rFonts w:ascii="Times New Roman" w:eastAsiaTheme="minorHAnsi" w:hAnsi="Times New Roman" w:cs="Times New Roman"/>
        </w:rPr>
        <w:fldChar w:fldCharType="begin"/>
      </w:r>
      <w:r w:rsidRPr="00726194">
        <w:rPr>
          <w:rFonts w:ascii="Times New Roman" w:hAnsi="Times New Roman" w:cs="Times New Roman"/>
        </w:rPr>
        <w:instrText xml:space="preserve"> TOC \h \z \c "Table" </w:instrText>
      </w:r>
      <w:r w:rsidRPr="00726194">
        <w:rPr>
          <w:rFonts w:ascii="Times New Roman" w:eastAsiaTheme="minorHAnsi" w:hAnsi="Times New Roman" w:cs="Times New Roman"/>
        </w:rPr>
        <w:fldChar w:fldCharType="separate"/>
      </w:r>
      <w:hyperlink r:id="rId34" w:anchor="_Toc419904574" w:history="1">
        <w:r w:rsidRPr="00726194">
          <w:rPr>
            <w:rStyle w:val="Hyperlink"/>
            <w:rFonts w:ascii="Times New Roman" w:hAnsi="Times New Roman" w:cs="Times New Roman"/>
            <w:bCs/>
            <w:noProof/>
          </w:rPr>
          <w:t xml:space="preserve">Table 1. </w:t>
        </w:r>
      </w:hyperlink>
      <w:r w:rsidR="005138E9" w:rsidRPr="00726194">
        <w:rPr>
          <w:rFonts w:ascii="Times New Roman" w:hAnsi="Times New Roman" w:cs="Times New Roman"/>
        </w:rPr>
        <w:t xml:space="preserve"> Descriptive Statistics and Reliabilities for Self-Construal and Stigma Indices in Studies 1a and1b</w:t>
      </w:r>
      <w:r w:rsidR="00F81674">
        <w:rPr>
          <w:rFonts w:ascii="Times New Roman" w:hAnsi="Times New Roman" w:cs="Times New Roman"/>
        </w:rPr>
        <w:t>…………………………………………………………………………………………</w:t>
      </w:r>
      <w:r w:rsidR="00F818FC">
        <w:rPr>
          <w:rFonts w:ascii="Times New Roman" w:hAnsi="Times New Roman" w:cs="Times New Roman"/>
        </w:rPr>
        <w:t>61</w:t>
      </w:r>
    </w:p>
    <w:p w14:paraId="6DCC2BCF" w14:textId="77777777" w:rsidR="00726194" w:rsidRPr="00726194" w:rsidRDefault="00726194" w:rsidP="005138E9">
      <w:pPr>
        <w:rPr>
          <w:rFonts w:ascii="Times New Roman" w:hAnsi="Times New Roman" w:cs="Times New Roman"/>
        </w:rPr>
      </w:pPr>
    </w:p>
    <w:p w14:paraId="0EC04E63" w14:textId="20A444F9" w:rsidR="005138E9" w:rsidRPr="00726194" w:rsidRDefault="00F81674" w:rsidP="005138E9">
      <w:pPr>
        <w:rPr>
          <w:rFonts w:ascii="Times New Roman" w:hAnsi="Times New Roman" w:cs="Times New Roman"/>
        </w:rPr>
      </w:pPr>
      <w:hyperlink r:id="rId35" w:anchor="_Toc419904575" w:history="1">
        <w:r w:rsidR="001B49E8" w:rsidRPr="00726194">
          <w:rPr>
            <w:rStyle w:val="Hyperlink"/>
            <w:rFonts w:ascii="Times New Roman" w:hAnsi="Times New Roman" w:cs="Times New Roman"/>
            <w:bCs/>
            <w:noProof/>
          </w:rPr>
          <w:t xml:space="preserve">Table 2. </w:t>
        </w:r>
      </w:hyperlink>
      <w:r w:rsidR="005138E9" w:rsidRPr="00726194">
        <w:rPr>
          <w:rFonts w:ascii="Times New Roman" w:hAnsi="Times New Roman" w:cs="Times New Roman"/>
        </w:rPr>
        <w:t xml:space="preserve"> Study 1a Correlations between Measures for all Participants</w:t>
      </w:r>
      <w:r>
        <w:rPr>
          <w:rFonts w:ascii="Times New Roman" w:hAnsi="Times New Roman" w:cs="Times New Roman"/>
        </w:rPr>
        <w:t>……………</w:t>
      </w:r>
      <w:r w:rsidR="00F818FC">
        <w:rPr>
          <w:rFonts w:ascii="Times New Roman" w:hAnsi="Times New Roman" w:cs="Times New Roman"/>
        </w:rPr>
        <w:t>...</w:t>
      </w:r>
      <w:r>
        <w:rPr>
          <w:rFonts w:ascii="Times New Roman" w:hAnsi="Times New Roman" w:cs="Times New Roman"/>
        </w:rPr>
        <w:t>…………</w:t>
      </w:r>
      <w:r w:rsidR="00F818FC">
        <w:rPr>
          <w:rFonts w:ascii="Times New Roman" w:hAnsi="Times New Roman" w:cs="Times New Roman"/>
        </w:rPr>
        <w:t>62</w:t>
      </w:r>
    </w:p>
    <w:p w14:paraId="6D055B2E" w14:textId="77777777" w:rsidR="00726194" w:rsidRPr="00726194" w:rsidRDefault="00726194" w:rsidP="005138E9">
      <w:pPr>
        <w:rPr>
          <w:rFonts w:ascii="Times New Roman" w:hAnsi="Times New Roman" w:cs="Times New Roman"/>
        </w:rPr>
      </w:pPr>
    </w:p>
    <w:p w14:paraId="334562A1" w14:textId="1A62D9F2" w:rsidR="005138E9" w:rsidRPr="00726194" w:rsidRDefault="00F81674" w:rsidP="005138E9">
      <w:pPr>
        <w:rPr>
          <w:rFonts w:ascii="Times New Roman" w:hAnsi="Times New Roman" w:cs="Times New Roman"/>
        </w:rPr>
      </w:pPr>
      <w:hyperlink r:id="rId36" w:anchor="_Toc419904576" w:history="1">
        <w:r w:rsidR="001B49E8" w:rsidRPr="00726194">
          <w:rPr>
            <w:rStyle w:val="Hyperlink"/>
            <w:rFonts w:ascii="Times New Roman" w:hAnsi="Times New Roman" w:cs="Times New Roman"/>
            <w:noProof/>
          </w:rPr>
          <w:t xml:space="preserve">Table 3. </w:t>
        </w:r>
      </w:hyperlink>
      <w:r w:rsidR="005138E9" w:rsidRPr="00726194">
        <w:rPr>
          <w:rFonts w:ascii="Times New Roman" w:hAnsi="Times New Roman" w:cs="Times New Roman"/>
        </w:rPr>
        <w:t xml:space="preserve"> Study 1a Correlations between Measures for Males</w:t>
      </w:r>
      <w:r>
        <w:rPr>
          <w:rFonts w:ascii="Times New Roman" w:hAnsi="Times New Roman" w:cs="Times New Roman"/>
        </w:rPr>
        <w:t>…………………………………</w:t>
      </w:r>
      <w:r w:rsidR="00F818FC">
        <w:rPr>
          <w:rFonts w:ascii="Times New Roman" w:hAnsi="Times New Roman" w:cs="Times New Roman"/>
        </w:rPr>
        <w:t>.63</w:t>
      </w:r>
    </w:p>
    <w:p w14:paraId="2570A20C" w14:textId="77777777" w:rsidR="00726194" w:rsidRPr="00726194" w:rsidRDefault="00726194" w:rsidP="005138E9">
      <w:pPr>
        <w:rPr>
          <w:rFonts w:ascii="Times New Roman" w:hAnsi="Times New Roman" w:cs="Times New Roman"/>
        </w:rPr>
      </w:pPr>
    </w:p>
    <w:p w14:paraId="3CCFC35B" w14:textId="39EDA9AB" w:rsidR="005138E9" w:rsidRPr="00726194" w:rsidRDefault="00BA452C" w:rsidP="005138E9">
      <w:pPr>
        <w:rPr>
          <w:rFonts w:ascii="Times New Roman" w:hAnsi="Times New Roman" w:cs="Times New Roman"/>
        </w:rPr>
      </w:pPr>
      <w:proofErr w:type="gramStart"/>
      <w:r w:rsidRPr="00726194">
        <w:rPr>
          <w:rFonts w:ascii="Times New Roman" w:hAnsi="Times New Roman" w:cs="Times New Roman"/>
        </w:rPr>
        <w:t>Table 4.</w:t>
      </w:r>
      <w:proofErr w:type="gramEnd"/>
      <w:r w:rsidR="005138E9" w:rsidRPr="00726194">
        <w:rPr>
          <w:rFonts w:ascii="Times New Roman" w:hAnsi="Times New Roman" w:cs="Times New Roman"/>
        </w:rPr>
        <w:t xml:space="preserve"> Study 1a Correlations between Measures for Females</w:t>
      </w:r>
      <w:r w:rsidR="00F81674">
        <w:rPr>
          <w:rFonts w:ascii="Times New Roman" w:hAnsi="Times New Roman" w:cs="Times New Roman"/>
        </w:rPr>
        <w:t>………………………………</w:t>
      </w:r>
      <w:r w:rsidR="00F818FC">
        <w:rPr>
          <w:rFonts w:ascii="Times New Roman" w:hAnsi="Times New Roman" w:cs="Times New Roman"/>
        </w:rPr>
        <w:t>..64</w:t>
      </w:r>
    </w:p>
    <w:p w14:paraId="0187F617" w14:textId="77777777" w:rsidR="00726194" w:rsidRPr="00726194" w:rsidRDefault="00726194" w:rsidP="005138E9">
      <w:pPr>
        <w:rPr>
          <w:rFonts w:ascii="Times New Roman" w:hAnsi="Times New Roman" w:cs="Times New Roman"/>
        </w:rPr>
      </w:pPr>
    </w:p>
    <w:p w14:paraId="57F885EE" w14:textId="48FE4356" w:rsidR="00726194"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5.</w:t>
      </w:r>
      <w:proofErr w:type="gramEnd"/>
      <w:r w:rsidRPr="00726194">
        <w:rPr>
          <w:rFonts w:ascii="Times New Roman" w:hAnsi="Times New Roman" w:cs="Times New Roman"/>
        </w:rPr>
        <w:t xml:space="preserve"> </w:t>
      </w:r>
      <w:r w:rsidR="005138E9" w:rsidRPr="00726194">
        <w:rPr>
          <w:rFonts w:ascii="Times New Roman" w:hAnsi="Times New Roman" w:cs="Times New Roman"/>
        </w:rPr>
        <w:t>Study 1 a Moderated Linear Regression Testing the Stigma X Gender Interaction</w:t>
      </w:r>
      <w:r w:rsidR="00F81674">
        <w:rPr>
          <w:rFonts w:ascii="Times New Roman" w:hAnsi="Times New Roman" w:cs="Times New Roman"/>
        </w:rPr>
        <w:t>….................................................................................................</w:t>
      </w:r>
      <w:r w:rsidR="00F818FC">
        <w:rPr>
          <w:rFonts w:ascii="Times New Roman" w:hAnsi="Times New Roman" w:cs="Times New Roman"/>
        </w:rPr>
        <w:t>...............................65</w:t>
      </w:r>
    </w:p>
    <w:p w14:paraId="31D53C1E" w14:textId="7436D06E" w:rsidR="00BA452C" w:rsidRPr="00726194" w:rsidRDefault="005138E9" w:rsidP="00BA452C">
      <w:pPr>
        <w:rPr>
          <w:rFonts w:ascii="Times New Roman" w:hAnsi="Times New Roman" w:cs="Times New Roman"/>
        </w:rPr>
      </w:pPr>
      <w:r w:rsidRPr="00726194">
        <w:rPr>
          <w:rFonts w:ascii="Times New Roman" w:hAnsi="Times New Roman" w:cs="Times New Roman"/>
        </w:rPr>
        <w:t xml:space="preserve"> </w:t>
      </w:r>
    </w:p>
    <w:p w14:paraId="280F9A38" w14:textId="400D86CF" w:rsidR="00F03AAC" w:rsidRPr="00726194" w:rsidRDefault="00BA452C" w:rsidP="00F03AAC">
      <w:pPr>
        <w:rPr>
          <w:rFonts w:ascii="Times New Roman" w:hAnsi="Times New Roman" w:cs="Times New Roman"/>
        </w:rPr>
      </w:pPr>
      <w:proofErr w:type="gramStart"/>
      <w:r w:rsidRPr="00726194">
        <w:rPr>
          <w:rFonts w:ascii="Times New Roman" w:hAnsi="Times New Roman" w:cs="Times New Roman"/>
        </w:rPr>
        <w:t>Table 6.</w:t>
      </w:r>
      <w:proofErr w:type="gramEnd"/>
      <w:r w:rsidR="005138E9" w:rsidRPr="00726194">
        <w:rPr>
          <w:rFonts w:ascii="Times New Roman" w:hAnsi="Times New Roman" w:cs="Times New Roman"/>
        </w:rPr>
        <w:t xml:space="preserve"> Study 1b Comparison of Correlation Coefficients between the Original Stigma Scale</w:t>
      </w:r>
      <w:r w:rsidR="00F03AAC" w:rsidRPr="00F03AAC">
        <w:rPr>
          <w:rFonts w:ascii="Times New Roman" w:hAnsi="Times New Roman" w:cs="Times New Roman"/>
        </w:rPr>
        <w:t xml:space="preserve"> </w:t>
      </w:r>
      <w:r w:rsidR="00F03AAC" w:rsidRPr="00726194">
        <w:rPr>
          <w:rFonts w:ascii="Times New Roman" w:hAnsi="Times New Roman" w:cs="Times New Roman"/>
        </w:rPr>
        <w:t xml:space="preserve">Self-Construal Measures, the Revised Stigma Scale and Self-Construal </w:t>
      </w:r>
    </w:p>
    <w:p w14:paraId="428A1DB8" w14:textId="33C515FD" w:rsidR="00726194" w:rsidRPr="00726194" w:rsidRDefault="00F03AAC" w:rsidP="00F03AAC">
      <w:pPr>
        <w:rPr>
          <w:rFonts w:ascii="Times New Roman" w:hAnsi="Times New Roman" w:cs="Times New Roman"/>
        </w:rPr>
      </w:pPr>
      <w:r w:rsidRPr="00726194">
        <w:rPr>
          <w:rFonts w:ascii="Times New Roman" w:hAnsi="Times New Roman" w:cs="Times New Roman"/>
        </w:rPr>
        <w:t>Measures</w:t>
      </w:r>
      <w:r w:rsidR="00F81674">
        <w:rPr>
          <w:rFonts w:ascii="Times New Roman" w:hAnsi="Times New Roman" w:cs="Times New Roman"/>
        </w:rPr>
        <w:t>……………………………………………………………………………………</w:t>
      </w:r>
      <w:r>
        <w:rPr>
          <w:rFonts w:ascii="Times New Roman" w:hAnsi="Times New Roman" w:cs="Times New Roman"/>
        </w:rPr>
        <w:t>.</w:t>
      </w:r>
      <w:r w:rsidR="00F81674">
        <w:rPr>
          <w:rFonts w:ascii="Times New Roman" w:hAnsi="Times New Roman" w:cs="Times New Roman"/>
        </w:rPr>
        <w:t>…</w:t>
      </w:r>
      <w:r>
        <w:rPr>
          <w:rFonts w:ascii="Times New Roman" w:hAnsi="Times New Roman" w:cs="Times New Roman"/>
        </w:rPr>
        <w:t>..66</w:t>
      </w:r>
    </w:p>
    <w:p w14:paraId="50CF36B9" w14:textId="4AB10422" w:rsidR="00726194" w:rsidRPr="00726194" w:rsidRDefault="005138E9" w:rsidP="00F03AAC">
      <w:pPr>
        <w:ind w:right="90"/>
        <w:rPr>
          <w:rFonts w:ascii="Times New Roman" w:hAnsi="Times New Roman" w:cs="Times New Roman"/>
        </w:rPr>
      </w:pPr>
      <w:r w:rsidRPr="00726194">
        <w:rPr>
          <w:rFonts w:ascii="Times New Roman" w:hAnsi="Times New Roman" w:cs="Times New Roman"/>
        </w:rPr>
        <w:t xml:space="preserve"> </w:t>
      </w:r>
    </w:p>
    <w:p w14:paraId="2F169ECB" w14:textId="55D05120"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7.</w:t>
      </w:r>
      <w:proofErr w:type="gramEnd"/>
      <w:r w:rsidR="00726194" w:rsidRPr="00726194">
        <w:rPr>
          <w:rFonts w:ascii="Times New Roman" w:hAnsi="Times New Roman" w:cs="Times New Roman"/>
        </w:rPr>
        <w:t xml:space="preserve"> Study 1 b Correlations between Measures for all Participants</w:t>
      </w:r>
      <w:r w:rsidR="00F81674">
        <w:rPr>
          <w:rFonts w:ascii="Times New Roman" w:hAnsi="Times New Roman" w:cs="Times New Roman"/>
        </w:rPr>
        <w:t>………………………</w:t>
      </w:r>
      <w:r w:rsidR="00F03AAC">
        <w:rPr>
          <w:rFonts w:ascii="Times New Roman" w:hAnsi="Times New Roman" w:cs="Times New Roman"/>
        </w:rPr>
        <w:t>..67</w:t>
      </w:r>
    </w:p>
    <w:p w14:paraId="5F3CC098" w14:textId="77777777" w:rsidR="00726194" w:rsidRPr="00726194" w:rsidRDefault="00726194" w:rsidP="00BA452C">
      <w:pPr>
        <w:rPr>
          <w:rFonts w:ascii="Times New Roman" w:hAnsi="Times New Roman" w:cs="Times New Roman"/>
        </w:rPr>
      </w:pPr>
    </w:p>
    <w:p w14:paraId="46EDBD20" w14:textId="4BF779E0" w:rsidR="00726194" w:rsidRPr="00726194" w:rsidRDefault="00BA452C" w:rsidP="00726194">
      <w:pPr>
        <w:rPr>
          <w:rFonts w:ascii="Times New Roman" w:hAnsi="Times New Roman" w:cs="Times New Roman"/>
        </w:rPr>
      </w:pPr>
      <w:proofErr w:type="gramStart"/>
      <w:r w:rsidRPr="00726194">
        <w:rPr>
          <w:rFonts w:ascii="Times New Roman" w:hAnsi="Times New Roman" w:cs="Times New Roman"/>
        </w:rPr>
        <w:t>Table 8.</w:t>
      </w:r>
      <w:proofErr w:type="gramEnd"/>
      <w:r w:rsidRPr="00726194">
        <w:rPr>
          <w:rFonts w:ascii="Times New Roman" w:hAnsi="Times New Roman" w:cs="Times New Roman"/>
        </w:rPr>
        <w:t xml:space="preserve"> </w:t>
      </w:r>
      <w:r w:rsidR="00726194" w:rsidRPr="00726194">
        <w:rPr>
          <w:rFonts w:ascii="Times New Roman" w:hAnsi="Times New Roman" w:cs="Times New Roman"/>
        </w:rPr>
        <w:t>Study 1 b Correlations between Measures for Males</w:t>
      </w:r>
      <w:r w:rsidR="00F81674">
        <w:rPr>
          <w:rFonts w:ascii="Times New Roman" w:hAnsi="Times New Roman" w:cs="Times New Roman"/>
        </w:rPr>
        <w:t>…………………………………</w:t>
      </w:r>
      <w:r w:rsidR="00AE06D7">
        <w:rPr>
          <w:rFonts w:ascii="Times New Roman" w:hAnsi="Times New Roman" w:cs="Times New Roman"/>
        </w:rPr>
        <w:t>.68</w:t>
      </w:r>
    </w:p>
    <w:p w14:paraId="38732522" w14:textId="77777777" w:rsidR="00726194" w:rsidRPr="00726194" w:rsidRDefault="00726194" w:rsidP="00726194">
      <w:pPr>
        <w:rPr>
          <w:rFonts w:ascii="Times New Roman" w:hAnsi="Times New Roman" w:cs="Times New Roman"/>
        </w:rPr>
      </w:pPr>
    </w:p>
    <w:p w14:paraId="3AAA2168" w14:textId="18CD9AB6"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9.</w:t>
      </w:r>
      <w:proofErr w:type="gramEnd"/>
      <w:r w:rsidR="00726194" w:rsidRPr="00726194">
        <w:rPr>
          <w:rFonts w:ascii="Times New Roman" w:hAnsi="Times New Roman" w:cs="Times New Roman"/>
        </w:rPr>
        <w:t xml:space="preserve"> Study 1 b Correlations between Measures for Femal</w:t>
      </w:r>
      <w:r w:rsidR="00F81674">
        <w:rPr>
          <w:rFonts w:ascii="Times New Roman" w:hAnsi="Times New Roman" w:cs="Times New Roman"/>
        </w:rPr>
        <w:t>e</w:t>
      </w:r>
      <w:r w:rsidR="00726194" w:rsidRPr="00726194">
        <w:rPr>
          <w:rFonts w:ascii="Times New Roman" w:hAnsi="Times New Roman" w:cs="Times New Roman"/>
        </w:rPr>
        <w:t>s</w:t>
      </w:r>
      <w:r w:rsidR="00F81674">
        <w:rPr>
          <w:rFonts w:ascii="Times New Roman" w:hAnsi="Times New Roman" w:cs="Times New Roman"/>
        </w:rPr>
        <w:t>………………………………</w:t>
      </w:r>
      <w:r w:rsidR="00AE06D7">
        <w:rPr>
          <w:rFonts w:ascii="Times New Roman" w:hAnsi="Times New Roman" w:cs="Times New Roman"/>
        </w:rPr>
        <w:t>.69</w:t>
      </w:r>
    </w:p>
    <w:p w14:paraId="7D3C4D26" w14:textId="77777777" w:rsidR="00726194" w:rsidRPr="00726194" w:rsidRDefault="00726194" w:rsidP="00BA452C">
      <w:pPr>
        <w:rPr>
          <w:rFonts w:ascii="Times New Roman" w:hAnsi="Times New Roman" w:cs="Times New Roman"/>
        </w:rPr>
      </w:pPr>
    </w:p>
    <w:p w14:paraId="38B569D3" w14:textId="5421D1C9" w:rsidR="00726194" w:rsidRPr="00726194" w:rsidRDefault="00BA452C" w:rsidP="00F81674">
      <w:pPr>
        <w:rPr>
          <w:rFonts w:ascii="Times New Roman" w:hAnsi="Times New Roman" w:cs="Times New Roman"/>
        </w:rPr>
      </w:pPr>
      <w:proofErr w:type="gramStart"/>
      <w:r w:rsidRPr="00726194">
        <w:rPr>
          <w:rFonts w:ascii="Times New Roman" w:hAnsi="Times New Roman" w:cs="Times New Roman"/>
        </w:rPr>
        <w:t>Table 10.</w:t>
      </w:r>
      <w:proofErr w:type="gramEnd"/>
      <w:r w:rsidR="00726194" w:rsidRPr="00726194">
        <w:rPr>
          <w:rFonts w:ascii="Times New Roman" w:hAnsi="Times New Roman" w:cs="Times New Roman"/>
        </w:rPr>
        <w:t xml:space="preserve"> Study 1 b Moderated Linear Regression Testing the Stigma X Gender Interaction</w:t>
      </w:r>
      <w:r w:rsidR="00F81674">
        <w:rPr>
          <w:rFonts w:ascii="Times New Roman" w:hAnsi="Times New Roman" w:cs="Times New Roman"/>
        </w:rPr>
        <w:t>………………………………………………………………………………………</w:t>
      </w:r>
      <w:r w:rsidR="00AE06D7">
        <w:rPr>
          <w:rFonts w:ascii="Times New Roman" w:hAnsi="Times New Roman" w:cs="Times New Roman"/>
        </w:rPr>
        <w:t>70</w:t>
      </w:r>
    </w:p>
    <w:p w14:paraId="6510A205" w14:textId="22A99EFE" w:rsidR="00BA452C" w:rsidRPr="00726194" w:rsidRDefault="00726194" w:rsidP="00BA452C">
      <w:pPr>
        <w:rPr>
          <w:rFonts w:ascii="Times New Roman" w:hAnsi="Times New Roman" w:cs="Times New Roman"/>
        </w:rPr>
      </w:pPr>
      <w:r w:rsidRPr="00726194">
        <w:rPr>
          <w:rFonts w:ascii="Times New Roman" w:hAnsi="Times New Roman" w:cs="Times New Roman"/>
        </w:rPr>
        <w:t xml:space="preserve"> </w:t>
      </w:r>
    </w:p>
    <w:p w14:paraId="17A3477D" w14:textId="50C4A85D" w:rsidR="00726194" w:rsidRDefault="00BA452C" w:rsidP="00726194">
      <w:pPr>
        <w:rPr>
          <w:rFonts w:ascii="Times New Roman" w:hAnsi="Times New Roman" w:cs="Times New Roman"/>
        </w:rPr>
      </w:pPr>
      <w:proofErr w:type="gramStart"/>
      <w:r w:rsidRPr="00726194">
        <w:rPr>
          <w:rFonts w:ascii="Times New Roman" w:hAnsi="Times New Roman" w:cs="Times New Roman"/>
        </w:rPr>
        <w:t>Table 11.</w:t>
      </w:r>
      <w:proofErr w:type="gramEnd"/>
      <w:r w:rsidR="00726194" w:rsidRPr="00726194">
        <w:rPr>
          <w:rFonts w:ascii="Times New Roman" w:hAnsi="Times New Roman" w:cs="Times New Roman"/>
        </w:rPr>
        <w:t xml:space="preserve"> Descriptive Statistics and Reliabilities for Self-Construal and Stigma Indices in Study 2</w:t>
      </w:r>
      <w:r w:rsidR="00F81674">
        <w:rPr>
          <w:rFonts w:ascii="Times New Roman" w:hAnsi="Times New Roman" w:cs="Times New Roman"/>
        </w:rPr>
        <w:t>………………………………………………………………………………………………</w:t>
      </w:r>
      <w:r w:rsidR="00AE06D7">
        <w:rPr>
          <w:rFonts w:ascii="Times New Roman" w:hAnsi="Times New Roman" w:cs="Times New Roman"/>
        </w:rPr>
        <w:t>...71</w:t>
      </w:r>
    </w:p>
    <w:p w14:paraId="79F78383" w14:textId="77777777" w:rsidR="00726194" w:rsidRPr="00726194" w:rsidRDefault="00726194" w:rsidP="00726194">
      <w:pPr>
        <w:rPr>
          <w:rFonts w:ascii="Times New Roman" w:hAnsi="Times New Roman" w:cs="Times New Roman"/>
        </w:rPr>
      </w:pPr>
    </w:p>
    <w:p w14:paraId="7AA6E797" w14:textId="74A94C73"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12.</w:t>
      </w:r>
      <w:proofErr w:type="gramEnd"/>
      <w:r w:rsidR="00726194" w:rsidRPr="00726194">
        <w:rPr>
          <w:rFonts w:ascii="Times New Roman" w:hAnsi="Times New Roman" w:cs="Times New Roman"/>
        </w:rPr>
        <w:t xml:space="preserve"> Descriptive Statistics for Self-Construal and Stigma Indices by Gender in Study 2</w:t>
      </w:r>
      <w:r w:rsidR="00F81674">
        <w:rPr>
          <w:rFonts w:ascii="Times New Roman" w:hAnsi="Times New Roman" w:cs="Times New Roman"/>
        </w:rPr>
        <w:t>………………………………………………………………………………………………...</w:t>
      </w:r>
      <w:r w:rsidR="00AE06D7">
        <w:rPr>
          <w:rFonts w:ascii="Times New Roman" w:hAnsi="Times New Roman" w:cs="Times New Roman"/>
        </w:rPr>
        <w:t>72</w:t>
      </w:r>
    </w:p>
    <w:p w14:paraId="604539DB" w14:textId="77777777" w:rsidR="00726194" w:rsidRPr="00726194" w:rsidRDefault="00726194" w:rsidP="00BA452C">
      <w:pPr>
        <w:rPr>
          <w:rFonts w:ascii="Times New Roman" w:hAnsi="Times New Roman" w:cs="Times New Roman"/>
        </w:rPr>
      </w:pPr>
    </w:p>
    <w:p w14:paraId="381B2731" w14:textId="1DE6D25D"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13.</w:t>
      </w:r>
      <w:proofErr w:type="gramEnd"/>
      <w:r w:rsidR="00726194" w:rsidRPr="00726194">
        <w:rPr>
          <w:rFonts w:ascii="Times New Roman" w:hAnsi="Times New Roman" w:cs="Times New Roman"/>
        </w:rPr>
        <w:t xml:space="preserve"> Study 2 Gender X Condition Interaction for Each Measure of Interdependence</w:t>
      </w:r>
      <w:r w:rsidR="00F81674">
        <w:rPr>
          <w:rFonts w:ascii="Times New Roman" w:hAnsi="Times New Roman" w:cs="Times New Roman"/>
        </w:rPr>
        <w:t>…………………………………………………………………………………</w:t>
      </w:r>
      <w:r w:rsidR="00AE06D7">
        <w:rPr>
          <w:rFonts w:ascii="Times New Roman" w:hAnsi="Times New Roman" w:cs="Times New Roman"/>
        </w:rPr>
        <w:t>73</w:t>
      </w:r>
    </w:p>
    <w:p w14:paraId="5AC9809E" w14:textId="77777777" w:rsidR="00726194" w:rsidRPr="00726194" w:rsidRDefault="00726194" w:rsidP="00BA452C">
      <w:pPr>
        <w:rPr>
          <w:rFonts w:ascii="Times New Roman" w:hAnsi="Times New Roman" w:cs="Times New Roman"/>
        </w:rPr>
      </w:pPr>
    </w:p>
    <w:p w14:paraId="404018FF" w14:textId="3B20F38E"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14.</w:t>
      </w:r>
      <w:proofErr w:type="gramEnd"/>
      <w:r w:rsidR="00726194" w:rsidRPr="00726194">
        <w:rPr>
          <w:rFonts w:ascii="Times New Roman" w:hAnsi="Times New Roman" w:cs="Times New Roman"/>
        </w:rPr>
        <w:t xml:space="preserve"> Study 2 One Way ANOVA </w:t>
      </w:r>
      <w:proofErr w:type="gramStart"/>
      <w:r w:rsidR="00726194" w:rsidRPr="00726194">
        <w:rPr>
          <w:rFonts w:ascii="Times New Roman" w:hAnsi="Times New Roman" w:cs="Times New Roman"/>
        </w:rPr>
        <w:t>Between</w:t>
      </w:r>
      <w:proofErr w:type="gramEnd"/>
      <w:r w:rsidR="00726194" w:rsidRPr="00726194">
        <w:rPr>
          <w:rFonts w:ascii="Times New Roman" w:hAnsi="Times New Roman" w:cs="Times New Roman"/>
        </w:rPr>
        <w:t xml:space="preserve"> Control and Experimental Conditions for Women</w:t>
      </w:r>
      <w:r w:rsidR="00F81674">
        <w:rPr>
          <w:rFonts w:ascii="Times New Roman" w:hAnsi="Times New Roman" w:cs="Times New Roman"/>
        </w:rPr>
        <w:t>………………………………………………………………………………………….</w:t>
      </w:r>
      <w:r w:rsidR="00AE06D7">
        <w:rPr>
          <w:rFonts w:ascii="Times New Roman" w:hAnsi="Times New Roman" w:cs="Times New Roman"/>
        </w:rPr>
        <w:t>74</w:t>
      </w:r>
    </w:p>
    <w:p w14:paraId="7F58031D" w14:textId="77777777" w:rsidR="00726194" w:rsidRPr="00726194" w:rsidRDefault="00726194" w:rsidP="00BA452C">
      <w:pPr>
        <w:rPr>
          <w:rFonts w:ascii="Times New Roman" w:hAnsi="Times New Roman" w:cs="Times New Roman"/>
        </w:rPr>
      </w:pPr>
    </w:p>
    <w:p w14:paraId="2B2EAB7A" w14:textId="7A2C6A25"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15.</w:t>
      </w:r>
      <w:proofErr w:type="gramEnd"/>
      <w:r w:rsidRPr="00726194">
        <w:rPr>
          <w:rFonts w:ascii="Times New Roman" w:hAnsi="Times New Roman" w:cs="Times New Roman"/>
        </w:rPr>
        <w:t xml:space="preserve"> </w:t>
      </w:r>
      <w:r w:rsidR="00726194" w:rsidRPr="00726194">
        <w:rPr>
          <w:rFonts w:ascii="Times New Roman" w:hAnsi="Times New Roman" w:cs="Times New Roman"/>
        </w:rPr>
        <w:t xml:space="preserve">Study 2 One Way ANOVA </w:t>
      </w:r>
      <w:proofErr w:type="gramStart"/>
      <w:r w:rsidR="00726194" w:rsidRPr="00726194">
        <w:rPr>
          <w:rFonts w:ascii="Times New Roman" w:hAnsi="Times New Roman" w:cs="Times New Roman"/>
        </w:rPr>
        <w:t>Between</w:t>
      </w:r>
      <w:proofErr w:type="gramEnd"/>
      <w:r w:rsidR="00726194" w:rsidRPr="00726194">
        <w:rPr>
          <w:rFonts w:ascii="Times New Roman" w:hAnsi="Times New Roman" w:cs="Times New Roman"/>
        </w:rPr>
        <w:t xml:space="preserve"> Control and Experimental Conditions for Men</w:t>
      </w:r>
      <w:r w:rsidR="00F81674">
        <w:rPr>
          <w:rFonts w:ascii="Times New Roman" w:hAnsi="Times New Roman" w:cs="Times New Roman"/>
        </w:rPr>
        <w:t>……………………………………………………………………………………………..</w:t>
      </w:r>
      <w:r w:rsidR="00AE06D7">
        <w:rPr>
          <w:rFonts w:ascii="Times New Roman" w:hAnsi="Times New Roman" w:cs="Times New Roman"/>
        </w:rPr>
        <w:t>75</w:t>
      </w:r>
    </w:p>
    <w:p w14:paraId="6E7C67F1" w14:textId="77777777" w:rsidR="00726194" w:rsidRPr="00726194" w:rsidRDefault="00726194" w:rsidP="00BA452C">
      <w:pPr>
        <w:rPr>
          <w:rFonts w:ascii="Times New Roman" w:hAnsi="Times New Roman" w:cs="Times New Roman"/>
        </w:rPr>
      </w:pPr>
    </w:p>
    <w:p w14:paraId="0742DF44" w14:textId="40BB00F7"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16.</w:t>
      </w:r>
      <w:proofErr w:type="gramEnd"/>
      <w:r w:rsidR="00726194" w:rsidRPr="00726194">
        <w:rPr>
          <w:rFonts w:ascii="Times New Roman" w:hAnsi="Times New Roman" w:cs="Times New Roman"/>
        </w:rPr>
        <w:t xml:space="preserve"> Study 3 Descriptive Statistics for Interdependence and Stigma Indices</w:t>
      </w:r>
      <w:r w:rsidR="00F81674">
        <w:rPr>
          <w:rFonts w:ascii="Times New Roman" w:hAnsi="Times New Roman" w:cs="Times New Roman"/>
        </w:rPr>
        <w:t>………………………………………………………………………………</w:t>
      </w:r>
      <w:r w:rsidR="00AE06D7">
        <w:rPr>
          <w:rFonts w:ascii="Times New Roman" w:hAnsi="Times New Roman" w:cs="Times New Roman"/>
        </w:rPr>
        <w:t>…</w:t>
      </w:r>
      <w:r w:rsidR="00F81674">
        <w:rPr>
          <w:rFonts w:ascii="Times New Roman" w:hAnsi="Times New Roman" w:cs="Times New Roman"/>
        </w:rPr>
        <w:t>………..</w:t>
      </w:r>
      <w:r w:rsidR="00AE06D7">
        <w:rPr>
          <w:rFonts w:ascii="Times New Roman" w:hAnsi="Times New Roman" w:cs="Times New Roman"/>
        </w:rPr>
        <w:t>76</w:t>
      </w:r>
    </w:p>
    <w:p w14:paraId="35AC84DC" w14:textId="77777777" w:rsidR="00726194" w:rsidRPr="00726194" w:rsidRDefault="00726194" w:rsidP="00BA452C">
      <w:pPr>
        <w:rPr>
          <w:rFonts w:ascii="Times New Roman" w:hAnsi="Times New Roman" w:cs="Times New Roman"/>
        </w:rPr>
      </w:pPr>
    </w:p>
    <w:p w14:paraId="3671AC96" w14:textId="61BEB5EC" w:rsidR="00726194" w:rsidRPr="00726194" w:rsidRDefault="00BA452C" w:rsidP="00BA452C">
      <w:pPr>
        <w:rPr>
          <w:rFonts w:ascii="Times New Roman" w:hAnsi="Times New Roman" w:cs="Times New Roman"/>
        </w:rPr>
      </w:pPr>
      <w:r w:rsidRPr="00726194">
        <w:rPr>
          <w:rFonts w:ascii="Times New Roman" w:hAnsi="Times New Roman" w:cs="Times New Roman"/>
        </w:rPr>
        <w:t>Table 17</w:t>
      </w:r>
      <w:r w:rsidR="00726194" w:rsidRPr="00726194">
        <w:rPr>
          <w:rFonts w:ascii="Times New Roman" w:hAnsi="Times New Roman" w:cs="Times New Roman"/>
        </w:rPr>
        <w:t xml:space="preserve"> Study 3 One Way ANOVA between Conditions</w:t>
      </w:r>
      <w:r w:rsidR="00F81674">
        <w:rPr>
          <w:rFonts w:ascii="Times New Roman" w:hAnsi="Times New Roman" w:cs="Times New Roman"/>
        </w:rPr>
        <w:t>………………………………</w:t>
      </w:r>
      <w:r w:rsidR="00AE06D7">
        <w:rPr>
          <w:rFonts w:ascii="Times New Roman" w:hAnsi="Times New Roman" w:cs="Times New Roman"/>
        </w:rPr>
        <w:t>……..77</w:t>
      </w:r>
    </w:p>
    <w:p w14:paraId="70772D86" w14:textId="41F6C6F7" w:rsidR="00BA452C" w:rsidRPr="00726194" w:rsidRDefault="00726194" w:rsidP="00BA452C">
      <w:pPr>
        <w:rPr>
          <w:rFonts w:ascii="Times New Roman" w:hAnsi="Times New Roman" w:cs="Times New Roman"/>
        </w:rPr>
      </w:pPr>
      <w:r w:rsidRPr="00726194">
        <w:rPr>
          <w:rFonts w:ascii="Times New Roman" w:hAnsi="Times New Roman" w:cs="Times New Roman"/>
        </w:rPr>
        <w:lastRenderedPageBreak/>
        <w:t xml:space="preserve"> </w:t>
      </w:r>
    </w:p>
    <w:p w14:paraId="28E58D59" w14:textId="18621D23"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18.</w:t>
      </w:r>
      <w:proofErr w:type="gramEnd"/>
      <w:r w:rsidR="00726194" w:rsidRPr="00726194">
        <w:rPr>
          <w:rFonts w:ascii="Times New Roman" w:hAnsi="Times New Roman" w:cs="Times New Roman"/>
        </w:rPr>
        <w:t xml:space="preserve"> Study 3 One Way ANOVA Exploring the Condition X Severity Interaction</w:t>
      </w:r>
      <w:r w:rsidR="00F81674">
        <w:rPr>
          <w:rFonts w:ascii="Times New Roman" w:hAnsi="Times New Roman" w:cs="Times New Roman"/>
        </w:rPr>
        <w:t>…………………………………………………………………………………</w:t>
      </w:r>
      <w:r w:rsidR="007B0BBE">
        <w:rPr>
          <w:rFonts w:ascii="Times New Roman" w:hAnsi="Times New Roman" w:cs="Times New Roman"/>
        </w:rPr>
        <w:t>78</w:t>
      </w:r>
      <w:r w:rsidR="00726194" w:rsidRPr="00726194">
        <w:rPr>
          <w:rFonts w:ascii="Times New Roman" w:hAnsi="Times New Roman" w:cs="Times New Roman"/>
        </w:rPr>
        <w:t xml:space="preserve"> </w:t>
      </w:r>
    </w:p>
    <w:p w14:paraId="333BCEB8" w14:textId="77777777" w:rsidR="00726194" w:rsidRPr="00726194" w:rsidRDefault="00726194" w:rsidP="00BA452C">
      <w:pPr>
        <w:rPr>
          <w:rFonts w:ascii="Times New Roman" w:hAnsi="Times New Roman" w:cs="Times New Roman"/>
        </w:rPr>
      </w:pPr>
    </w:p>
    <w:p w14:paraId="023C9456" w14:textId="070489F5"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19.</w:t>
      </w:r>
      <w:proofErr w:type="gramEnd"/>
      <w:r w:rsidR="00726194" w:rsidRPr="00726194">
        <w:rPr>
          <w:rFonts w:ascii="Times New Roman" w:hAnsi="Times New Roman" w:cs="Times New Roman"/>
        </w:rPr>
        <w:t xml:space="preserve"> Study 3 One Way ANOVA between Conditions at High Severity</w:t>
      </w:r>
      <w:r w:rsidR="00F81674">
        <w:rPr>
          <w:rFonts w:ascii="Times New Roman" w:hAnsi="Times New Roman" w:cs="Times New Roman"/>
        </w:rPr>
        <w:t>…………….</w:t>
      </w:r>
      <w:r w:rsidR="007B0BBE">
        <w:rPr>
          <w:rFonts w:ascii="Times New Roman" w:hAnsi="Times New Roman" w:cs="Times New Roman"/>
        </w:rPr>
        <w:t>79</w:t>
      </w:r>
    </w:p>
    <w:p w14:paraId="18762C48" w14:textId="77777777" w:rsidR="00726194" w:rsidRPr="00726194" w:rsidRDefault="00726194" w:rsidP="00BA452C">
      <w:pPr>
        <w:rPr>
          <w:rFonts w:ascii="Times New Roman" w:hAnsi="Times New Roman" w:cs="Times New Roman"/>
        </w:rPr>
      </w:pPr>
    </w:p>
    <w:p w14:paraId="71F5A13B" w14:textId="542D1EFF" w:rsidR="00BA452C" w:rsidRPr="00726194" w:rsidRDefault="00BA452C" w:rsidP="00BA452C">
      <w:pPr>
        <w:rPr>
          <w:rFonts w:ascii="Times New Roman" w:hAnsi="Times New Roman" w:cs="Times New Roman"/>
        </w:rPr>
      </w:pPr>
      <w:proofErr w:type="gramStart"/>
      <w:r w:rsidRPr="00726194">
        <w:rPr>
          <w:rFonts w:ascii="Times New Roman" w:hAnsi="Times New Roman" w:cs="Times New Roman"/>
        </w:rPr>
        <w:t>Table 20.</w:t>
      </w:r>
      <w:proofErr w:type="gramEnd"/>
      <w:r w:rsidR="00726194" w:rsidRPr="00726194">
        <w:rPr>
          <w:rFonts w:ascii="Times New Roman" w:hAnsi="Times New Roman" w:cs="Times New Roman"/>
        </w:rPr>
        <w:t xml:space="preserve"> Study 3 Comparisons between Conditions at High Severity</w:t>
      </w:r>
      <w:r w:rsidR="00F81674">
        <w:rPr>
          <w:rFonts w:ascii="Times New Roman" w:hAnsi="Times New Roman" w:cs="Times New Roman"/>
        </w:rPr>
        <w:t>…………………...</w:t>
      </w:r>
      <w:r w:rsidR="007B0BBE">
        <w:rPr>
          <w:rFonts w:ascii="Times New Roman" w:hAnsi="Times New Roman" w:cs="Times New Roman"/>
        </w:rPr>
        <w:t>80</w:t>
      </w:r>
      <w:r w:rsidR="00726194" w:rsidRPr="00726194">
        <w:rPr>
          <w:rFonts w:ascii="Times New Roman" w:hAnsi="Times New Roman" w:cs="Times New Roman"/>
        </w:rPr>
        <w:t xml:space="preserve"> </w:t>
      </w:r>
    </w:p>
    <w:p w14:paraId="05399D3E" w14:textId="77777777" w:rsidR="00726194" w:rsidRPr="00726194" w:rsidRDefault="00726194" w:rsidP="00BA452C">
      <w:pPr>
        <w:rPr>
          <w:rFonts w:ascii="Times New Roman" w:hAnsi="Times New Roman" w:cs="Times New Roman"/>
        </w:rPr>
      </w:pPr>
    </w:p>
    <w:p w14:paraId="393D6DF8" w14:textId="7572ED41" w:rsidR="00726194" w:rsidRPr="00726194" w:rsidRDefault="00BA452C" w:rsidP="00726194">
      <w:pPr>
        <w:rPr>
          <w:rFonts w:ascii="Times New Roman" w:hAnsi="Times New Roman" w:cs="Times New Roman"/>
        </w:rPr>
      </w:pPr>
      <w:r w:rsidRPr="00726194">
        <w:rPr>
          <w:rFonts w:ascii="Times New Roman" w:hAnsi="Times New Roman" w:cs="Times New Roman"/>
        </w:rPr>
        <w:t>Table 21.</w:t>
      </w:r>
      <w:r w:rsidR="00726194" w:rsidRPr="00726194">
        <w:rPr>
          <w:rFonts w:ascii="Times New Roman" w:hAnsi="Times New Roman" w:cs="Times New Roman"/>
        </w:rPr>
        <w:t>Study 3 One Way ANOVA between Conditions at Low Severity</w:t>
      </w:r>
      <w:r w:rsidR="00F81674">
        <w:rPr>
          <w:rFonts w:ascii="Times New Roman" w:hAnsi="Times New Roman" w:cs="Times New Roman"/>
        </w:rPr>
        <w:t>…………</w:t>
      </w:r>
      <w:r w:rsidR="007B0BBE">
        <w:rPr>
          <w:rFonts w:ascii="Times New Roman" w:hAnsi="Times New Roman" w:cs="Times New Roman"/>
        </w:rPr>
        <w:t>...…81</w:t>
      </w:r>
    </w:p>
    <w:p w14:paraId="58A96959" w14:textId="04B09465" w:rsidR="00726194" w:rsidRPr="00726194" w:rsidRDefault="00726194" w:rsidP="00726194">
      <w:pPr>
        <w:rPr>
          <w:rFonts w:ascii="Times New Roman" w:hAnsi="Times New Roman" w:cs="Times New Roman"/>
        </w:rPr>
      </w:pPr>
      <w:r w:rsidRPr="00726194">
        <w:rPr>
          <w:rFonts w:ascii="Times New Roman" w:hAnsi="Times New Roman" w:cs="Times New Roman"/>
        </w:rPr>
        <w:t xml:space="preserve"> </w:t>
      </w:r>
    </w:p>
    <w:p w14:paraId="47430F2C" w14:textId="03E27948" w:rsidR="00726194" w:rsidRPr="00726194" w:rsidRDefault="00726194" w:rsidP="007B0BBE">
      <w:pPr>
        <w:tabs>
          <w:tab w:val="left" w:pos="8730"/>
        </w:tabs>
        <w:rPr>
          <w:rFonts w:ascii="Times New Roman" w:hAnsi="Times New Roman" w:cs="Times New Roman"/>
        </w:rPr>
      </w:pPr>
      <w:proofErr w:type="gramStart"/>
      <w:r w:rsidRPr="00726194">
        <w:rPr>
          <w:rFonts w:ascii="Times New Roman" w:hAnsi="Times New Roman" w:cs="Times New Roman"/>
        </w:rPr>
        <w:t>Table 22.</w:t>
      </w:r>
      <w:proofErr w:type="gramEnd"/>
      <w:r w:rsidRPr="00726194">
        <w:rPr>
          <w:rFonts w:ascii="Times New Roman" w:hAnsi="Times New Roman" w:cs="Times New Roman"/>
        </w:rPr>
        <w:t xml:space="preserve"> Study 3 Comparisons between Conditions at Low Severity</w:t>
      </w:r>
      <w:r w:rsidR="00F81674">
        <w:rPr>
          <w:rFonts w:ascii="Times New Roman" w:hAnsi="Times New Roman" w:cs="Times New Roman"/>
        </w:rPr>
        <w:t>……………………</w:t>
      </w:r>
      <w:r w:rsidR="007B0BBE">
        <w:rPr>
          <w:rFonts w:ascii="Times New Roman" w:hAnsi="Times New Roman" w:cs="Times New Roman"/>
        </w:rPr>
        <w:t>82</w:t>
      </w:r>
      <w:r w:rsidRPr="00726194">
        <w:rPr>
          <w:rFonts w:ascii="Times New Roman" w:hAnsi="Times New Roman" w:cs="Times New Roman"/>
        </w:rPr>
        <w:t xml:space="preserve"> </w:t>
      </w:r>
    </w:p>
    <w:p w14:paraId="773747AC" w14:textId="4968E86D" w:rsidR="00BA452C" w:rsidRPr="00726194" w:rsidRDefault="00BA452C" w:rsidP="00726194">
      <w:pPr>
        <w:tabs>
          <w:tab w:val="left" w:pos="1371"/>
        </w:tabs>
        <w:rPr>
          <w:rFonts w:ascii="Times New Roman" w:hAnsi="Times New Roman" w:cs="Times New Roman"/>
        </w:rPr>
      </w:pPr>
    </w:p>
    <w:p w14:paraId="79BB3DE3" w14:textId="18C9C8D9" w:rsidR="00227700" w:rsidRDefault="001B49E8" w:rsidP="00BA452C">
      <w:pPr>
        <w:spacing w:line="480" w:lineRule="auto"/>
        <w:jc w:val="center"/>
        <w:rPr>
          <w:rFonts w:cs="Times New Roman"/>
        </w:rPr>
      </w:pPr>
      <w:r w:rsidRPr="00726194">
        <w:rPr>
          <w:rFonts w:ascii="Times New Roman" w:hAnsi="Times New Roman" w:cs="Times New Roman"/>
        </w:rPr>
        <w:fldChar w:fldCharType="end"/>
      </w:r>
    </w:p>
    <w:p w14:paraId="481B12AF" w14:textId="77777777" w:rsidR="00726194" w:rsidRPr="00BA452C" w:rsidRDefault="00726194" w:rsidP="00BA452C">
      <w:pPr>
        <w:spacing w:line="480" w:lineRule="auto"/>
        <w:jc w:val="center"/>
        <w:rPr>
          <w:rFonts w:ascii="Times New Roman" w:hAnsi="Times New Roman" w:cs="Times New Roman"/>
        </w:rPr>
      </w:pPr>
    </w:p>
    <w:p w14:paraId="4D4F11B3" w14:textId="77777777" w:rsidR="004B18EF" w:rsidRDefault="004B18EF" w:rsidP="001B49E8">
      <w:pPr>
        <w:pStyle w:val="TableofFigures"/>
        <w:tabs>
          <w:tab w:val="right" w:leader="dot" w:pos="7920"/>
        </w:tabs>
        <w:spacing w:line="480" w:lineRule="auto"/>
        <w:jc w:val="center"/>
        <w:rPr>
          <w:rFonts w:cs="Times New Roman"/>
          <w:szCs w:val="24"/>
        </w:rPr>
      </w:pPr>
    </w:p>
    <w:p w14:paraId="7A782971" w14:textId="77777777" w:rsidR="00726194" w:rsidRDefault="00726194" w:rsidP="00726194"/>
    <w:p w14:paraId="6EDAC6EA" w14:textId="77777777" w:rsidR="00726194" w:rsidRDefault="00726194" w:rsidP="00726194"/>
    <w:p w14:paraId="5A0DEA61" w14:textId="77777777" w:rsidR="00726194" w:rsidRDefault="00726194" w:rsidP="00726194"/>
    <w:p w14:paraId="62E57051" w14:textId="77777777" w:rsidR="00726194" w:rsidRDefault="00726194" w:rsidP="00726194"/>
    <w:p w14:paraId="1712AE8B" w14:textId="77777777" w:rsidR="00726194" w:rsidRDefault="00726194" w:rsidP="00726194"/>
    <w:p w14:paraId="15786C7D" w14:textId="77777777" w:rsidR="00726194" w:rsidRDefault="00726194" w:rsidP="00726194"/>
    <w:p w14:paraId="099E266B" w14:textId="77777777" w:rsidR="00726194" w:rsidRDefault="00726194" w:rsidP="00726194"/>
    <w:p w14:paraId="13347BAA" w14:textId="77777777" w:rsidR="00726194" w:rsidRDefault="00726194" w:rsidP="00726194"/>
    <w:p w14:paraId="5F78E35A" w14:textId="77777777" w:rsidR="00726194" w:rsidRDefault="00726194" w:rsidP="00726194"/>
    <w:p w14:paraId="3BB6CF2F" w14:textId="77777777" w:rsidR="00726194" w:rsidRDefault="00726194" w:rsidP="00726194"/>
    <w:p w14:paraId="2E5E2C09" w14:textId="77777777" w:rsidR="00726194" w:rsidRPr="00726194" w:rsidRDefault="00726194" w:rsidP="00726194"/>
    <w:p w14:paraId="277D2B62" w14:textId="77777777" w:rsidR="00726194" w:rsidRDefault="00726194" w:rsidP="001B49E8">
      <w:pPr>
        <w:pStyle w:val="TableofFigures"/>
        <w:tabs>
          <w:tab w:val="right" w:leader="dot" w:pos="7920"/>
        </w:tabs>
        <w:spacing w:line="480" w:lineRule="auto"/>
        <w:jc w:val="center"/>
        <w:rPr>
          <w:rFonts w:cs="Times New Roman"/>
          <w:szCs w:val="24"/>
        </w:rPr>
      </w:pPr>
    </w:p>
    <w:p w14:paraId="07F60C92" w14:textId="77777777" w:rsidR="00726194" w:rsidRDefault="00726194" w:rsidP="001B49E8">
      <w:pPr>
        <w:pStyle w:val="TableofFigures"/>
        <w:tabs>
          <w:tab w:val="right" w:leader="dot" w:pos="7920"/>
        </w:tabs>
        <w:spacing w:line="480" w:lineRule="auto"/>
        <w:jc w:val="center"/>
        <w:rPr>
          <w:rFonts w:cs="Times New Roman"/>
          <w:szCs w:val="24"/>
        </w:rPr>
      </w:pPr>
    </w:p>
    <w:p w14:paraId="054CF8D6" w14:textId="77777777" w:rsidR="00726194" w:rsidRDefault="00726194" w:rsidP="001B49E8">
      <w:pPr>
        <w:pStyle w:val="TableofFigures"/>
        <w:tabs>
          <w:tab w:val="right" w:leader="dot" w:pos="7920"/>
        </w:tabs>
        <w:spacing w:line="480" w:lineRule="auto"/>
        <w:jc w:val="center"/>
        <w:rPr>
          <w:rFonts w:cs="Times New Roman"/>
          <w:szCs w:val="24"/>
        </w:rPr>
      </w:pPr>
    </w:p>
    <w:p w14:paraId="74F2DB44" w14:textId="77777777" w:rsidR="00726194" w:rsidRDefault="00726194" w:rsidP="001B49E8">
      <w:pPr>
        <w:pStyle w:val="TableofFigures"/>
        <w:tabs>
          <w:tab w:val="right" w:leader="dot" w:pos="7920"/>
        </w:tabs>
        <w:spacing w:line="480" w:lineRule="auto"/>
        <w:jc w:val="center"/>
        <w:rPr>
          <w:rFonts w:cs="Times New Roman"/>
          <w:szCs w:val="24"/>
        </w:rPr>
      </w:pPr>
    </w:p>
    <w:p w14:paraId="23D2C261" w14:textId="77777777" w:rsidR="00726194" w:rsidRDefault="00726194" w:rsidP="001B49E8">
      <w:pPr>
        <w:pStyle w:val="TableofFigures"/>
        <w:tabs>
          <w:tab w:val="right" w:leader="dot" w:pos="7920"/>
        </w:tabs>
        <w:spacing w:line="480" w:lineRule="auto"/>
        <w:jc w:val="center"/>
        <w:rPr>
          <w:rFonts w:cs="Times New Roman"/>
          <w:szCs w:val="24"/>
        </w:rPr>
      </w:pPr>
    </w:p>
    <w:p w14:paraId="7D5623ED" w14:textId="77777777" w:rsidR="001E26EC" w:rsidRDefault="001E26EC" w:rsidP="001E26EC"/>
    <w:p w14:paraId="6CAD37DA" w14:textId="77777777" w:rsidR="001E26EC" w:rsidRPr="001E26EC" w:rsidRDefault="001E26EC" w:rsidP="001E26EC"/>
    <w:p w14:paraId="6777D4AF" w14:textId="77777777" w:rsidR="00726194" w:rsidRDefault="00726194" w:rsidP="001B49E8">
      <w:pPr>
        <w:pStyle w:val="TableofFigures"/>
        <w:tabs>
          <w:tab w:val="right" w:leader="dot" w:pos="7920"/>
        </w:tabs>
        <w:spacing w:line="480" w:lineRule="auto"/>
        <w:jc w:val="center"/>
        <w:rPr>
          <w:rFonts w:cs="Times New Roman"/>
          <w:szCs w:val="24"/>
        </w:rPr>
      </w:pPr>
    </w:p>
    <w:p w14:paraId="1FC41E2E" w14:textId="77777777" w:rsidR="00726194" w:rsidRDefault="00726194" w:rsidP="001B49E8">
      <w:pPr>
        <w:pStyle w:val="TableofFigures"/>
        <w:tabs>
          <w:tab w:val="right" w:leader="dot" w:pos="7920"/>
        </w:tabs>
        <w:spacing w:line="480" w:lineRule="auto"/>
        <w:jc w:val="center"/>
        <w:rPr>
          <w:rFonts w:cs="Times New Roman"/>
          <w:szCs w:val="24"/>
        </w:rPr>
      </w:pPr>
    </w:p>
    <w:p w14:paraId="55AC20A6" w14:textId="77777777" w:rsidR="00F81674" w:rsidRPr="00F81674" w:rsidRDefault="00F81674" w:rsidP="00F81674"/>
    <w:p w14:paraId="70DEE243" w14:textId="55EB35FE" w:rsidR="001B49E8" w:rsidRPr="00ED07CE" w:rsidRDefault="001B49E8" w:rsidP="001B49E8">
      <w:pPr>
        <w:pStyle w:val="TableofFigures"/>
        <w:tabs>
          <w:tab w:val="right" w:leader="dot" w:pos="7920"/>
        </w:tabs>
        <w:spacing w:line="480" w:lineRule="auto"/>
        <w:jc w:val="center"/>
        <w:rPr>
          <w:rFonts w:cs="Times New Roman"/>
          <w:szCs w:val="24"/>
        </w:rPr>
      </w:pPr>
      <w:r w:rsidRPr="00ED07CE">
        <w:rPr>
          <w:rFonts w:cs="Times New Roman"/>
          <w:szCs w:val="24"/>
        </w:rPr>
        <w:lastRenderedPageBreak/>
        <w:t>LIST OF FIGURES</w:t>
      </w:r>
    </w:p>
    <w:p w14:paraId="16DE6813" w14:textId="7D6ECE4D" w:rsidR="001B49E8" w:rsidRPr="00ED07CE" w:rsidRDefault="001B49E8" w:rsidP="00F81674">
      <w:pPr>
        <w:rPr>
          <w:rFonts w:ascii="Times New Roman" w:hAnsi="Times New Roman" w:cs="Times New Roman"/>
        </w:rPr>
      </w:pPr>
      <w:r w:rsidRPr="00ED07CE">
        <w:rPr>
          <w:rFonts w:ascii="Times New Roman" w:eastAsiaTheme="minorHAnsi" w:hAnsi="Times New Roman" w:cs="Times New Roman"/>
        </w:rPr>
        <w:fldChar w:fldCharType="begin"/>
      </w:r>
      <w:r w:rsidRPr="00ED07CE">
        <w:rPr>
          <w:rFonts w:ascii="Times New Roman" w:hAnsi="Times New Roman" w:cs="Times New Roman"/>
        </w:rPr>
        <w:instrText xml:space="preserve"> TOC \h \z \c "Table" </w:instrText>
      </w:r>
      <w:r w:rsidRPr="00ED07CE">
        <w:rPr>
          <w:rFonts w:ascii="Times New Roman" w:eastAsiaTheme="minorHAnsi" w:hAnsi="Times New Roman" w:cs="Times New Roman"/>
        </w:rPr>
        <w:fldChar w:fldCharType="separate"/>
      </w:r>
      <w:hyperlink r:id="rId37" w:anchor="_Toc419904574" w:history="1">
        <w:r w:rsidR="00BA452C" w:rsidRPr="00ED07CE">
          <w:rPr>
            <w:rStyle w:val="Hyperlink"/>
            <w:rFonts w:ascii="Times New Roman" w:hAnsi="Times New Roman" w:cs="Times New Roman"/>
            <w:bCs/>
            <w:noProof/>
          </w:rPr>
          <w:t>Figure</w:t>
        </w:r>
        <w:r w:rsidRPr="00ED07CE">
          <w:rPr>
            <w:rStyle w:val="Hyperlink"/>
            <w:rFonts w:ascii="Times New Roman" w:hAnsi="Times New Roman" w:cs="Times New Roman"/>
            <w:bCs/>
            <w:noProof/>
          </w:rPr>
          <w:t xml:space="preserve"> 1. </w:t>
        </w:r>
      </w:hyperlink>
      <w:r w:rsidR="00F81674" w:rsidRPr="00ED07CE">
        <w:rPr>
          <w:rFonts w:ascii="Times New Roman" w:hAnsi="Times New Roman" w:cs="Times New Roman"/>
        </w:rPr>
        <w:t xml:space="preserve"> Proposed Relationship between Stigma, Relationality and Resource Disparities………………………………………………………………………………………</w:t>
      </w:r>
      <w:r w:rsidR="001E26EC">
        <w:rPr>
          <w:rFonts w:ascii="Times New Roman" w:hAnsi="Times New Roman" w:cs="Times New Roman"/>
        </w:rPr>
        <w:t>83</w:t>
      </w:r>
    </w:p>
    <w:p w14:paraId="786B941D" w14:textId="77777777" w:rsidR="00F81674" w:rsidRPr="00ED07CE" w:rsidRDefault="00F81674" w:rsidP="00F81674">
      <w:pPr>
        <w:rPr>
          <w:rFonts w:ascii="Times New Roman" w:hAnsi="Times New Roman" w:cs="Times New Roman"/>
        </w:rPr>
      </w:pPr>
    </w:p>
    <w:p w14:paraId="6D4B6D07" w14:textId="1569BAAF" w:rsidR="001B49E8" w:rsidRPr="00ED07CE" w:rsidRDefault="00F81674" w:rsidP="001B49E8">
      <w:pPr>
        <w:pStyle w:val="TableofFigures"/>
        <w:tabs>
          <w:tab w:val="right" w:leader="dot" w:pos="7920"/>
        </w:tabs>
        <w:spacing w:line="480" w:lineRule="auto"/>
        <w:rPr>
          <w:rFonts w:eastAsiaTheme="minorEastAsia" w:cs="Times New Roman"/>
          <w:noProof/>
          <w:sz w:val="22"/>
        </w:rPr>
      </w:pPr>
      <w:hyperlink r:id="rId38" w:anchor="_Toc419904575" w:history="1">
        <w:r w:rsidR="00BA452C" w:rsidRPr="00ED07CE">
          <w:rPr>
            <w:rStyle w:val="Hyperlink"/>
            <w:rFonts w:cs="Times New Roman"/>
            <w:bCs/>
            <w:noProof/>
          </w:rPr>
          <w:t>Figure</w:t>
        </w:r>
        <w:r w:rsidR="001B49E8" w:rsidRPr="00ED07CE">
          <w:rPr>
            <w:rStyle w:val="Hyperlink"/>
            <w:rFonts w:cs="Times New Roman"/>
            <w:bCs/>
            <w:noProof/>
          </w:rPr>
          <w:t xml:space="preserve"> 2. </w:t>
        </w:r>
      </w:hyperlink>
      <w:r w:rsidRPr="00ED07CE">
        <w:rPr>
          <w:rFonts w:cs="Times New Roman"/>
        </w:rPr>
        <w:t xml:space="preserve"> Difference in RISC Scores between Conditions in Study 2…………………………</w:t>
      </w:r>
      <w:r w:rsidR="001E26EC">
        <w:rPr>
          <w:rFonts w:cs="Times New Roman"/>
        </w:rPr>
        <w:t>84</w:t>
      </w:r>
    </w:p>
    <w:p w14:paraId="547419A6" w14:textId="77777777" w:rsidR="001E26EC" w:rsidRDefault="00F81674" w:rsidP="001E26EC">
      <w:pPr>
        <w:pStyle w:val="TableofFigures"/>
        <w:tabs>
          <w:tab w:val="right" w:leader="dot" w:pos="7920"/>
        </w:tabs>
        <w:spacing w:line="240" w:lineRule="auto"/>
        <w:rPr>
          <w:rFonts w:cs="Times New Roman"/>
        </w:rPr>
      </w:pPr>
      <w:hyperlink r:id="rId39" w:anchor="_Toc419904576" w:history="1">
        <w:r w:rsidR="00BA452C" w:rsidRPr="00ED07CE">
          <w:rPr>
            <w:rStyle w:val="Hyperlink"/>
            <w:rFonts w:cs="Times New Roman"/>
            <w:noProof/>
          </w:rPr>
          <w:t xml:space="preserve">Figure </w:t>
        </w:r>
        <w:r w:rsidR="001B49E8" w:rsidRPr="00ED07CE">
          <w:rPr>
            <w:rStyle w:val="Hyperlink"/>
            <w:rFonts w:cs="Times New Roman"/>
            <w:noProof/>
          </w:rPr>
          <w:t>3.</w:t>
        </w:r>
      </w:hyperlink>
      <w:r w:rsidR="004B18EF" w:rsidRPr="00ED07CE">
        <w:rPr>
          <w:rFonts w:cs="Times New Roman"/>
        </w:rPr>
        <w:t xml:space="preserve"> </w:t>
      </w:r>
      <w:r w:rsidRPr="00ED07CE">
        <w:rPr>
          <w:rFonts w:cs="Times New Roman"/>
        </w:rPr>
        <w:t>Difference in Interdependence Scores between Conditions in Study 2 using the</w:t>
      </w:r>
    </w:p>
    <w:p w14:paraId="01A2945E" w14:textId="1A2E5CB4" w:rsidR="001B49E8" w:rsidRPr="00ED07CE" w:rsidRDefault="001E26EC" w:rsidP="001E26EC">
      <w:pPr>
        <w:pStyle w:val="TableofFigures"/>
        <w:tabs>
          <w:tab w:val="right" w:leader="dot" w:pos="7920"/>
        </w:tabs>
        <w:spacing w:line="240" w:lineRule="auto"/>
        <w:rPr>
          <w:rFonts w:cs="Times New Roman"/>
        </w:rPr>
      </w:pPr>
      <w:r>
        <w:rPr>
          <w:rFonts w:cs="Times New Roman"/>
        </w:rPr>
        <w:t xml:space="preserve"> </w:t>
      </w:r>
      <w:proofErr w:type="spellStart"/>
      <w:r>
        <w:rPr>
          <w:rFonts w:cs="Times New Roman"/>
        </w:rPr>
        <w:t>Singelis</w:t>
      </w:r>
      <w:proofErr w:type="spellEnd"/>
      <w:r>
        <w:rPr>
          <w:rFonts w:cs="Times New Roman"/>
        </w:rPr>
        <w:t xml:space="preserve"> Self-Construal </w:t>
      </w:r>
      <w:proofErr w:type="gramStart"/>
      <w:r w:rsidR="00F81674" w:rsidRPr="00ED07CE">
        <w:rPr>
          <w:rFonts w:cs="Times New Roman"/>
        </w:rPr>
        <w:t>Scale</w:t>
      </w:r>
      <w:r>
        <w:rPr>
          <w:rFonts w:cs="Times New Roman"/>
        </w:rPr>
        <w:t>.</w:t>
      </w:r>
      <w:r w:rsidR="00F81674" w:rsidRPr="00ED07CE">
        <w:rPr>
          <w:rFonts w:cs="Times New Roman"/>
        </w:rPr>
        <w:t>…………………………………………………………………</w:t>
      </w:r>
      <w:r>
        <w:rPr>
          <w:rFonts w:cs="Times New Roman"/>
        </w:rPr>
        <w:t>85</w:t>
      </w:r>
      <w:proofErr w:type="gramEnd"/>
    </w:p>
    <w:p w14:paraId="52625BB0" w14:textId="77777777" w:rsidR="00F81674" w:rsidRPr="00ED07CE" w:rsidRDefault="00F81674" w:rsidP="00F81674">
      <w:pPr>
        <w:rPr>
          <w:rFonts w:ascii="Times New Roman" w:hAnsi="Times New Roman" w:cs="Times New Roman"/>
        </w:rPr>
      </w:pPr>
    </w:p>
    <w:p w14:paraId="7E64D21B" w14:textId="77777777" w:rsidR="001E26EC" w:rsidRDefault="00BA452C" w:rsidP="001E26EC">
      <w:pPr>
        <w:tabs>
          <w:tab w:val="left" w:pos="9180"/>
        </w:tabs>
        <w:ind w:right="-180"/>
        <w:rPr>
          <w:rFonts w:ascii="Times New Roman" w:hAnsi="Times New Roman" w:cs="Times New Roman"/>
        </w:rPr>
      </w:pPr>
      <w:proofErr w:type="gramStart"/>
      <w:r w:rsidRPr="00ED07CE">
        <w:rPr>
          <w:rFonts w:ascii="Times New Roman" w:hAnsi="Times New Roman" w:cs="Times New Roman"/>
        </w:rPr>
        <w:t>Figure 4.</w:t>
      </w:r>
      <w:proofErr w:type="gramEnd"/>
      <w:r w:rsidR="00F81674" w:rsidRPr="00ED07CE">
        <w:rPr>
          <w:rFonts w:ascii="Times New Roman" w:hAnsi="Times New Roman" w:cs="Times New Roman"/>
        </w:rPr>
        <w:t xml:space="preserve"> Difference in Interdependence Scores between Conditions in Study 2 using the </w:t>
      </w:r>
    </w:p>
    <w:p w14:paraId="1069244F" w14:textId="79DCFA32" w:rsidR="00BA452C" w:rsidRPr="00ED07CE" w:rsidRDefault="001E26EC" w:rsidP="001E26EC">
      <w:pPr>
        <w:tabs>
          <w:tab w:val="left" w:pos="9180"/>
        </w:tabs>
        <w:ind w:right="-18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Collectivism</w:t>
      </w:r>
      <w:r w:rsidR="006F6E9B">
        <w:rPr>
          <w:rFonts w:ascii="Times New Roman" w:hAnsi="Times New Roman" w:cs="Times New Roman"/>
        </w:rPr>
        <w:t xml:space="preserve"> </w:t>
      </w:r>
      <w:r w:rsidR="00F81674" w:rsidRPr="00ED07CE">
        <w:rPr>
          <w:rFonts w:ascii="Times New Roman" w:hAnsi="Times New Roman" w:cs="Times New Roman"/>
        </w:rPr>
        <w:t>Scale……</w:t>
      </w:r>
      <w:r>
        <w:rPr>
          <w:rFonts w:ascii="Times New Roman" w:hAnsi="Times New Roman" w:cs="Times New Roman"/>
        </w:rPr>
        <w:t>..</w:t>
      </w:r>
      <w:r w:rsidR="00F81674" w:rsidRPr="00ED07CE">
        <w:rPr>
          <w:rFonts w:ascii="Times New Roman" w:hAnsi="Times New Roman" w:cs="Times New Roman"/>
        </w:rPr>
        <w:t>………</w:t>
      </w:r>
      <w:r w:rsidR="006F6E9B">
        <w:rPr>
          <w:rFonts w:ascii="Times New Roman" w:hAnsi="Times New Roman" w:cs="Times New Roman"/>
        </w:rPr>
        <w:t>...</w:t>
      </w:r>
      <w:r w:rsidR="00F81674" w:rsidRPr="00ED07CE">
        <w:rPr>
          <w:rFonts w:ascii="Times New Roman" w:hAnsi="Times New Roman" w:cs="Times New Roman"/>
        </w:rPr>
        <w:t>…………………………………………………</w:t>
      </w:r>
      <w:r>
        <w:rPr>
          <w:rFonts w:ascii="Times New Roman" w:hAnsi="Times New Roman" w:cs="Times New Roman"/>
        </w:rPr>
        <w:t>...86</w:t>
      </w:r>
    </w:p>
    <w:p w14:paraId="73C38B3A" w14:textId="77777777" w:rsidR="00BA452C" w:rsidRPr="00ED07CE" w:rsidRDefault="00BA452C" w:rsidP="00BA452C">
      <w:pPr>
        <w:rPr>
          <w:rFonts w:ascii="Times New Roman" w:hAnsi="Times New Roman" w:cs="Times New Roman"/>
        </w:rPr>
      </w:pPr>
    </w:p>
    <w:p w14:paraId="2FC12123" w14:textId="6C20CC58" w:rsidR="00BA452C" w:rsidRPr="00ED07CE" w:rsidRDefault="00BA452C" w:rsidP="001E26EC">
      <w:pPr>
        <w:tabs>
          <w:tab w:val="left" w:pos="9180"/>
        </w:tabs>
        <w:rPr>
          <w:rFonts w:ascii="Times New Roman" w:hAnsi="Times New Roman" w:cs="Times New Roman"/>
        </w:rPr>
      </w:pPr>
      <w:proofErr w:type="gramStart"/>
      <w:r w:rsidRPr="00ED07CE">
        <w:rPr>
          <w:rFonts w:ascii="Times New Roman" w:hAnsi="Times New Roman" w:cs="Times New Roman"/>
        </w:rPr>
        <w:t>Figure 5.</w:t>
      </w:r>
      <w:proofErr w:type="gramEnd"/>
      <w:r w:rsidR="00F81674" w:rsidRPr="00ED07CE">
        <w:rPr>
          <w:rFonts w:ascii="Times New Roman" w:hAnsi="Times New Roman" w:cs="Times New Roman"/>
        </w:rPr>
        <w:t xml:space="preserve"> Difference in Interdependence Scores between Conditions in Study 2 using the Horizontal </w:t>
      </w:r>
      <w:proofErr w:type="spellStart"/>
      <w:r w:rsidR="00F81674" w:rsidRPr="00ED07CE">
        <w:rPr>
          <w:rFonts w:ascii="Times New Roman" w:hAnsi="Times New Roman" w:cs="Times New Roman"/>
        </w:rPr>
        <w:t>Triandis</w:t>
      </w:r>
      <w:proofErr w:type="spellEnd"/>
      <w:r w:rsidR="00F81674" w:rsidRPr="00ED07CE">
        <w:rPr>
          <w:rFonts w:ascii="Times New Roman" w:hAnsi="Times New Roman" w:cs="Times New Roman"/>
        </w:rPr>
        <w:t xml:space="preserve"> Collectivism Scale………………………………………………………</w:t>
      </w:r>
      <w:r w:rsidR="001E26EC">
        <w:rPr>
          <w:rFonts w:ascii="Times New Roman" w:hAnsi="Times New Roman" w:cs="Times New Roman"/>
        </w:rPr>
        <w:t>..87</w:t>
      </w:r>
    </w:p>
    <w:p w14:paraId="1F21194D" w14:textId="77777777" w:rsidR="00BA452C" w:rsidRPr="00ED07CE" w:rsidRDefault="00BA452C" w:rsidP="00BA452C">
      <w:pPr>
        <w:rPr>
          <w:rFonts w:ascii="Times New Roman" w:hAnsi="Times New Roman" w:cs="Times New Roman"/>
        </w:rPr>
      </w:pPr>
    </w:p>
    <w:p w14:paraId="7FA72BE5" w14:textId="77777777" w:rsidR="001E26EC" w:rsidRDefault="00BA452C" w:rsidP="00BA452C">
      <w:pPr>
        <w:rPr>
          <w:rFonts w:ascii="Times New Roman" w:hAnsi="Times New Roman" w:cs="Times New Roman"/>
        </w:rPr>
      </w:pPr>
      <w:proofErr w:type="gramStart"/>
      <w:r w:rsidRPr="00ED07CE">
        <w:rPr>
          <w:rFonts w:ascii="Times New Roman" w:hAnsi="Times New Roman" w:cs="Times New Roman"/>
        </w:rPr>
        <w:t>Figure 6.</w:t>
      </w:r>
      <w:proofErr w:type="gramEnd"/>
      <w:r w:rsidR="00F81674" w:rsidRPr="00ED07CE">
        <w:rPr>
          <w:rFonts w:ascii="Times New Roman" w:hAnsi="Times New Roman" w:cs="Times New Roman"/>
        </w:rPr>
        <w:t xml:space="preserve"> Difference in Interdependence Scores between Conditions in Study 2 using the</w:t>
      </w:r>
    </w:p>
    <w:p w14:paraId="186AFDE7" w14:textId="3109319F" w:rsidR="00BA452C" w:rsidRPr="00ED07CE" w:rsidRDefault="00F81674" w:rsidP="00BA452C">
      <w:pPr>
        <w:rPr>
          <w:rFonts w:ascii="Times New Roman" w:hAnsi="Times New Roman" w:cs="Times New Roman"/>
        </w:rPr>
      </w:pPr>
      <w:r w:rsidRPr="00ED07CE">
        <w:rPr>
          <w:rFonts w:ascii="Times New Roman" w:hAnsi="Times New Roman" w:cs="Times New Roman"/>
        </w:rPr>
        <w:t xml:space="preserve"> Vertical </w:t>
      </w:r>
      <w:proofErr w:type="spellStart"/>
      <w:r w:rsidRPr="00ED07CE">
        <w:rPr>
          <w:rFonts w:ascii="Times New Roman" w:hAnsi="Times New Roman" w:cs="Times New Roman"/>
        </w:rPr>
        <w:t>Triandis</w:t>
      </w:r>
      <w:proofErr w:type="spellEnd"/>
      <w:r w:rsidRPr="00ED07CE">
        <w:rPr>
          <w:rFonts w:ascii="Times New Roman" w:hAnsi="Times New Roman" w:cs="Times New Roman"/>
        </w:rPr>
        <w:t xml:space="preserve"> Collectivism Scale</w:t>
      </w:r>
      <w:r w:rsidR="00ED07CE" w:rsidRPr="00ED07CE">
        <w:rPr>
          <w:rFonts w:ascii="Times New Roman" w:hAnsi="Times New Roman" w:cs="Times New Roman"/>
        </w:rPr>
        <w:t>………</w:t>
      </w:r>
      <w:r w:rsidR="001E26EC">
        <w:rPr>
          <w:rFonts w:ascii="Times New Roman" w:hAnsi="Times New Roman" w:cs="Times New Roman"/>
        </w:rPr>
        <w:t>…</w:t>
      </w:r>
      <w:r w:rsidR="00ED07CE" w:rsidRPr="00ED07CE">
        <w:rPr>
          <w:rFonts w:ascii="Times New Roman" w:hAnsi="Times New Roman" w:cs="Times New Roman"/>
        </w:rPr>
        <w:t>………………………………………</w:t>
      </w:r>
      <w:r w:rsidR="001E26EC">
        <w:rPr>
          <w:rFonts w:ascii="Times New Roman" w:hAnsi="Times New Roman" w:cs="Times New Roman"/>
        </w:rPr>
        <w:t>.</w:t>
      </w:r>
      <w:r w:rsidR="00ED07CE" w:rsidRPr="00ED07CE">
        <w:rPr>
          <w:rFonts w:ascii="Times New Roman" w:hAnsi="Times New Roman" w:cs="Times New Roman"/>
        </w:rPr>
        <w:t>………</w:t>
      </w:r>
      <w:r w:rsidR="001E26EC">
        <w:rPr>
          <w:rFonts w:ascii="Times New Roman" w:hAnsi="Times New Roman" w:cs="Times New Roman"/>
        </w:rPr>
        <w:t>88</w:t>
      </w:r>
    </w:p>
    <w:p w14:paraId="4B5D8A36" w14:textId="77777777" w:rsidR="00BA452C" w:rsidRPr="00ED07CE" w:rsidRDefault="00BA452C" w:rsidP="00BA452C">
      <w:pPr>
        <w:rPr>
          <w:rFonts w:ascii="Times New Roman" w:hAnsi="Times New Roman" w:cs="Times New Roman"/>
        </w:rPr>
      </w:pPr>
    </w:p>
    <w:p w14:paraId="5E8C049E" w14:textId="279D50F6" w:rsidR="00BA452C" w:rsidRPr="00ED07CE" w:rsidRDefault="00BA452C" w:rsidP="00BA452C">
      <w:pPr>
        <w:rPr>
          <w:rFonts w:ascii="Times New Roman" w:hAnsi="Times New Roman" w:cs="Times New Roman"/>
        </w:rPr>
      </w:pPr>
      <w:proofErr w:type="gramStart"/>
      <w:r w:rsidRPr="00ED07CE">
        <w:rPr>
          <w:rFonts w:ascii="Times New Roman" w:hAnsi="Times New Roman" w:cs="Times New Roman"/>
        </w:rPr>
        <w:t>Figure 7.</w:t>
      </w:r>
      <w:proofErr w:type="gramEnd"/>
      <w:r w:rsidR="00F81674" w:rsidRPr="00ED07CE">
        <w:rPr>
          <w:rFonts w:ascii="Times New Roman" w:hAnsi="Times New Roman" w:cs="Times New Roman"/>
        </w:rPr>
        <w:t xml:space="preserve"> Difference in Interdependence Scores between Conditions in Study 2 using the Composite Relationality Score</w:t>
      </w:r>
      <w:r w:rsidR="00ED07CE" w:rsidRPr="00ED07CE">
        <w:rPr>
          <w:rFonts w:ascii="Times New Roman" w:hAnsi="Times New Roman" w:cs="Times New Roman"/>
        </w:rPr>
        <w:t>………………………………………………………………</w:t>
      </w:r>
      <w:r w:rsidR="001E26EC">
        <w:rPr>
          <w:rFonts w:ascii="Times New Roman" w:hAnsi="Times New Roman" w:cs="Times New Roman"/>
        </w:rPr>
        <w:t>...89</w:t>
      </w:r>
    </w:p>
    <w:p w14:paraId="7F024E62" w14:textId="77777777" w:rsidR="00BA452C" w:rsidRPr="00ED07CE" w:rsidRDefault="00BA452C" w:rsidP="00BA452C">
      <w:pPr>
        <w:rPr>
          <w:rFonts w:ascii="Times New Roman" w:hAnsi="Times New Roman" w:cs="Times New Roman"/>
        </w:rPr>
      </w:pPr>
    </w:p>
    <w:p w14:paraId="1170E686" w14:textId="14170F6D" w:rsidR="00F81674" w:rsidRPr="00ED07CE" w:rsidRDefault="00BA452C" w:rsidP="00F81674">
      <w:pPr>
        <w:tabs>
          <w:tab w:val="left" w:pos="1865"/>
        </w:tabs>
        <w:rPr>
          <w:rFonts w:ascii="Times New Roman" w:hAnsi="Times New Roman" w:cs="Times New Roman"/>
        </w:rPr>
      </w:pPr>
      <w:proofErr w:type="gramStart"/>
      <w:r w:rsidRPr="00ED07CE">
        <w:rPr>
          <w:rFonts w:ascii="Times New Roman" w:hAnsi="Times New Roman" w:cs="Times New Roman"/>
        </w:rPr>
        <w:t>Figure 8.</w:t>
      </w:r>
      <w:proofErr w:type="gramEnd"/>
      <w:r w:rsidR="00F81674" w:rsidRPr="00ED07CE">
        <w:rPr>
          <w:rFonts w:ascii="Times New Roman" w:hAnsi="Times New Roman" w:cs="Times New Roman"/>
        </w:rPr>
        <w:t xml:space="preserve"> Figure 8: Study 3 Regression Slopes using the using the RISC Scale</w:t>
      </w:r>
      <w:r w:rsidR="00ED07CE" w:rsidRPr="00ED07CE">
        <w:rPr>
          <w:rFonts w:ascii="Times New Roman" w:hAnsi="Times New Roman" w:cs="Times New Roman"/>
        </w:rPr>
        <w:t>………………</w:t>
      </w:r>
      <w:r w:rsidR="00BC0417">
        <w:rPr>
          <w:rFonts w:ascii="Times New Roman" w:hAnsi="Times New Roman" w:cs="Times New Roman"/>
        </w:rPr>
        <w:t>90</w:t>
      </w:r>
    </w:p>
    <w:p w14:paraId="1685FCBE" w14:textId="5D0C6016" w:rsidR="00BA452C" w:rsidRPr="00ED07CE" w:rsidRDefault="00BA452C" w:rsidP="00BA452C">
      <w:pPr>
        <w:rPr>
          <w:rFonts w:ascii="Times New Roman" w:hAnsi="Times New Roman" w:cs="Times New Roman"/>
        </w:rPr>
      </w:pPr>
    </w:p>
    <w:p w14:paraId="32C224D9" w14:textId="77777777" w:rsidR="00BA452C" w:rsidRPr="00ED07CE" w:rsidRDefault="00BA452C" w:rsidP="00BA452C">
      <w:pPr>
        <w:rPr>
          <w:rFonts w:ascii="Times New Roman" w:hAnsi="Times New Roman" w:cs="Times New Roman"/>
        </w:rPr>
      </w:pPr>
    </w:p>
    <w:p w14:paraId="3ECF223B" w14:textId="160CF6AB" w:rsidR="00BA452C" w:rsidRPr="00ED07CE" w:rsidRDefault="00BA452C" w:rsidP="00BA452C">
      <w:pPr>
        <w:rPr>
          <w:rFonts w:ascii="Times New Roman" w:hAnsi="Times New Roman" w:cs="Times New Roman"/>
        </w:rPr>
      </w:pPr>
      <w:proofErr w:type="gramStart"/>
      <w:r w:rsidRPr="00ED07CE">
        <w:rPr>
          <w:rFonts w:ascii="Times New Roman" w:hAnsi="Times New Roman" w:cs="Times New Roman"/>
        </w:rPr>
        <w:t>Figure 9.</w:t>
      </w:r>
      <w:proofErr w:type="gramEnd"/>
      <w:r w:rsidR="00F81674" w:rsidRPr="00ED07CE">
        <w:rPr>
          <w:rFonts w:ascii="Times New Roman" w:hAnsi="Times New Roman" w:cs="Times New Roman"/>
        </w:rPr>
        <w:t xml:space="preserve"> Study 3 Regression Slopes using the using the </w:t>
      </w:r>
      <w:proofErr w:type="spellStart"/>
      <w:r w:rsidR="00F81674" w:rsidRPr="00ED07CE">
        <w:rPr>
          <w:rFonts w:ascii="Times New Roman" w:hAnsi="Times New Roman" w:cs="Times New Roman"/>
        </w:rPr>
        <w:t>Singelis</w:t>
      </w:r>
      <w:proofErr w:type="spellEnd"/>
      <w:r w:rsidR="00F81674" w:rsidRPr="00ED07CE">
        <w:rPr>
          <w:rFonts w:ascii="Times New Roman" w:hAnsi="Times New Roman" w:cs="Times New Roman"/>
        </w:rPr>
        <w:t xml:space="preserve"> Self-Construal Scale</w:t>
      </w:r>
      <w:r w:rsidR="00ED07CE" w:rsidRPr="00ED07CE">
        <w:rPr>
          <w:rFonts w:ascii="Times New Roman" w:hAnsi="Times New Roman" w:cs="Times New Roman"/>
        </w:rPr>
        <w:t>……</w:t>
      </w:r>
      <w:r w:rsidR="00BC0417">
        <w:rPr>
          <w:rFonts w:ascii="Times New Roman" w:hAnsi="Times New Roman" w:cs="Times New Roman"/>
        </w:rPr>
        <w:t>...91</w:t>
      </w:r>
    </w:p>
    <w:p w14:paraId="2B60FD0A" w14:textId="77777777" w:rsidR="00BA452C" w:rsidRPr="00ED07CE" w:rsidRDefault="00BA452C" w:rsidP="00BA452C">
      <w:pPr>
        <w:rPr>
          <w:rFonts w:ascii="Times New Roman" w:hAnsi="Times New Roman" w:cs="Times New Roman"/>
        </w:rPr>
      </w:pPr>
    </w:p>
    <w:p w14:paraId="79507D9B" w14:textId="0BA36993" w:rsidR="00BA452C" w:rsidRPr="00ED07CE" w:rsidRDefault="00BA452C" w:rsidP="00BA452C">
      <w:pPr>
        <w:rPr>
          <w:rFonts w:ascii="Times New Roman" w:hAnsi="Times New Roman" w:cs="Times New Roman"/>
        </w:rPr>
      </w:pPr>
      <w:proofErr w:type="gramStart"/>
      <w:r w:rsidRPr="00ED07CE">
        <w:rPr>
          <w:rFonts w:ascii="Times New Roman" w:hAnsi="Times New Roman" w:cs="Times New Roman"/>
        </w:rPr>
        <w:t>Figure 10.</w:t>
      </w:r>
      <w:proofErr w:type="gramEnd"/>
      <w:r w:rsidR="00F81674" w:rsidRPr="00ED07CE">
        <w:rPr>
          <w:rFonts w:ascii="Times New Roman" w:hAnsi="Times New Roman" w:cs="Times New Roman"/>
        </w:rPr>
        <w:t xml:space="preserve"> Study 3 Regression Slopes using the using the </w:t>
      </w:r>
      <w:proofErr w:type="spellStart"/>
      <w:r w:rsidR="00F81674" w:rsidRPr="00ED07CE">
        <w:rPr>
          <w:rFonts w:ascii="Times New Roman" w:hAnsi="Times New Roman" w:cs="Times New Roman"/>
        </w:rPr>
        <w:t>Triandis</w:t>
      </w:r>
      <w:proofErr w:type="spellEnd"/>
      <w:r w:rsidR="00F81674" w:rsidRPr="00ED07CE">
        <w:rPr>
          <w:rFonts w:ascii="Times New Roman" w:hAnsi="Times New Roman" w:cs="Times New Roman"/>
        </w:rPr>
        <w:t xml:space="preserve"> Collectivism Scale</w:t>
      </w:r>
      <w:r w:rsidR="00ED07CE" w:rsidRPr="00ED07CE">
        <w:rPr>
          <w:rFonts w:ascii="Times New Roman" w:hAnsi="Times New Roman" w:cs="Times New Roman"/>
        </w:rPr>
        <w:t>……</w:t>
      </w:r>
      <w:r w:rsidR="00BC0417">
        <w:rPr>
          <w:rFonts w:ascii="Times New Roman" w:hAnsi="Times New Roman" w:cs="Times New Roman"/>
        </w:rPr>
        <w:t>…92</w:t>
      </w:r>
    </w:p>
    <w:p w14:paraId="1FEF9D72" w14:textId="77777777" w:rsidR="00BA452C" w:rsidRPr="00ED07CE" w:rsidRDefault="00BA452C" w:rsidP="00BA452C">
      <w:pPr>
        <w:rPr>
          <w:rFonts w:ascii="Times New Roman" w:hAnsi="Times New Roman" w:cs="Times New Roman"/>
        </w:rPr>
      </w:pPr>
    </w:p>
    <w:p w14:paraId="7E292495" w14:textId="30991E0D" w:rsidR="00BA452C" w:rsidRPr="00ED07CE" w:rsidRDefault="00BA452C" w:rsidP="00BA452C">
      <w:pPr>
        <w:rPr>
          <w:rFonts w:ascii="Times New Roman" w:hAnsi="Times New Roman" w:cs="Times New Roman"/>
        </w:rPr>
      </w:pPr>
      <w:proofErr w:type="gramStart"/>
      <w:r w:rsidRPr="00ED07CE">
        <w:rPr>
          <w:rFonts w:ascii="Times New Roman" w:hAnsi="Times New Roman" w:cs="Times New Roman"/>
        </w:rPr>
        <w:t>Figure 11.</w:t>
      </w:r>
      <w:proofErr w:type="gramEnd"/>
      <w:r w:rsidR="00F81674" w:rsidRPr="00ED07CE">
        <w:rPr>
          <w:rFonts w:ascii="Times New Roman" w:hAnsi="Times New Roman" w:cs="Times New Roman"/>
        </w:rPr>
        <w:t xml:space="preserve"> Study 3 Regression Slopes using the using the </w:t>
      </w:r>
      <w:proofErr w:type="spellStart"/>
      <w:r w:rsidR="00F81674" w:rsidRPr="00ED07CE">
        <w:rPr>
          <w:rFonts w:ascii="Times New Roman" w:hAnsi="Times New Roman" w:cs="Times New Roman"/>
        </w:rPr>
        <w:t>Triandis</w:t>
      </w:r>
      <w:proofErr w:type="spellEnd"/>
      <w:r w:rsidR="00F81674" w:rsidRPr="00ED07CE">
        <w:rPr>
          <w:rFonts w:ascii="Times New Roman" w:hAnsi="Times New Roman" w:cs="Times New Roman"/>
        </w:rPr>
        <w:t xml:space="preserve"> Horizontal Collectivism Scale</w:t>
      </w:r>
      <w:r w:rsidR="00ED07CE" w:rsidRPr="00ED07CE">
        <w:rPr>
          <w:rFonts w:ascii="Times New Roman" w:hAnsi="Times New Roman" w:cs="Times New Roman"/>
        </w:rPr>
        <w:t>…………………………………………………………………………………</w:t>
      </w:r>
      <w:r w:rsidR="00BC0417">
        <w:rPr>
          <w:rFonts w:ascii="Times New Roman" w:hAnsi="Times New Roman" w:cs="Times New Roman"/>
        </w:rPr>
        <w:t>…</w:t>
      </w:r>
      <w:r w:rsidR="00ED07CE" w:rsidRPr="00ED07CE">
        <w:rPr>
          <w:rFonts w:ascii="Times New Roman" w:hAnsi="Times New Roman" w:cs="Times New Roman"/>
        </w:rPr>
        <w:t>………</w:t>
      </w:r>
      <w:r w:rsidR="00BC0417">
        <w:rPr>
          <w:rFonts w:ascii="Times New Roman" w:hAnsi="Times New Roman" w:cs="Times New Roman"/>
        </w:rPr>
        <w:t>93</w:t>
      </w:r>
    </w:p>
    <w:p w14:paraId="7EBE5CD4" w14:textId="77777777" w:rsidR="00BA452C" w:rsidRPr="00ED07CE" w:rsidRDefault="00BA452C" w:rsidP="00BA452C">
      <w:pPr>
        <w:rPr>
          <w:rFonts w:ascii="Times New Roman" w:hAnsi="Times New Roman" w:cs="Times New Roman"/>
        </w:rPr>
      </w:pPr>
    </w:p>
    <w:p w14:paraId="52D90D6B" w14:textId="64A36A12" w:rsidR="00BA452C" w:rsidRPr="00ED07CE" w:rsidRDefault="00BA452C" w:rsidP="00F81674">
      <w:pPr>
        <w:tabs>
          <w:tab w:val="left" w:pos="1865"/>
        </w:tabs>
        <w:rPr>
          <w:rFonts w:ascii="Times New Roman" w:hAnsi="Times New Roman" w:cs="Times New Roman"/>
        </w:rPr>
      </w:pPr>
      <w:proofErr w:type="gramStart"/>
      <w:r w:rsidRPr="00ED07CE">
        <w:rPr>
          <w:rFonts w:ascii="Times New Roman" w:hAnsi="Times New Roman" w:cs="Times New Roman"/>
        </w:rPr>
        <w:t>Figure 12.</w:t>
      </w:r>
      <w:proofErr w:type="gramEnd"/>
      <w:r w:rsidR="00F81674" w:rsidRPr="00ED07CE">
        <w:rPr>
          <w:rFonts w:ascii="Times New Roman" w:hAnsi="Times New Roman" w:cs="Times New Roman"/>
        </w:rPr>
        <w:t xml:space="preserve"> Study 3 Regression Slopes using the </w:t>
      </w:r>
      <w:proofErr w:type="spellStart"/>
      <w:r w:rsidR="00F81674" w:rsidRPr="00ED07CE">
        <w:rPr>
          <w:rFonts w:ascii="Times New Roman" w:hAnsi="Times New Roman" w:cs="Times New Roman"/>
        </w:rPr>
        <w:t>Triandis</w:t>
      </w:r>
      <w:proofErr w:type="spellEnd"/>
      <w:r w:rsidR="00F81674" w:rsidRPr="00ED07CE">
        <w:rPr>
          <w:rFonts w:ascii="Times New Roman" w:hAnsi="Times New Roman" w:cs="Times New Roman"/>
        </w:rPr>
        <w:t xml:space="preserve"> Vertical Collectivism Scale</w:t>
      </w:r>
      <w:r w:rsidR="00ED07CE" w:rsidRPr="00ED07CE">
        <w:rPr>
          <w:rFonts w:ascii="Times New Roman" w:hAnsi="Times New Roman" w:cs="Times New Roman"/>
        </w:rPr>
        <w:t>…</w:t>
      </w:r>
      <w:r w:rsidR="00BC0417">
        <w:rPr>
          <w:rFonts w:ascii="Times New Roman" w:hAnsi="Times New Roman" w:cs="Times New Roman"/>
        </w:rPr>
        <w:t>.</w:t>
      </w:r>
      <w:r w:rsidR="00ED07CE" w:rsidRPr="00ED07CE">
        <w:rPr>
          <w:rFonts w:ascii="Times New Roman" w:hAnsi="Times New Roman" w:cs="Times New Roman"/>
        </w:rPr>
        <w:t>……</w:t>
      </w:r>
      <w:r w:rsidR="00BC0417">
        <w:rPr>
          <w:rFonts w:ascii="Times New Roman" w:hAnsi="Times New Roman" w:cs="Times New Roman"/>
        </w:rPr>
        <w:t>94</w:t>
      </w:r>
    </w:p>
    <w:p w14:paraId="6BE49D95" w14:textId="77777777" w:rsidR="00BA452C" w:rsidRPr="00ED07CE" w:rsidRDefault="00BA452C" w:rsidP="00BA452C">
      <w:pPr>
        <w:rPr>
          <w:rFonts w:ascii="Times New Roman" w:hAnsi="Times New Roman" w:cs="Times New Roman"/>
        </w:rPr>
      </w:pPr>
    </w:p>
    <w:p w14:paraId="2FEFEA15" w14:textId="389C7136" w:rsidR="00F81674" w:rsidRPr="00ED07CE" w:rsidRDefault="00BA452C" w:rsidP="00F81674">
      <w:pPr>
        <w:tabs>
          <w:tab w:val="left" w:pos="1865"/>
        </w:tabs>
        <w:rPr>
          <w:rFonts w:ascii="Times New Roman" w:hAnsi="Times New Roman" w:cs="Times New Roman"/>
        </w:rPr>
      </w:pPr>
      <w:proofErr w:type="gramStart"/>
      <w:r w:rsidRPr="00ED07CE">
        <w:rPr>
          <w:rFonts w:ascii="Times New Roman" w:hAnsi="Times New Roman" w:cs="Times New Roman"/>
        </w:rPr>
        <w:t>Figure 13.</w:t>
      </w:r>
      <w:proofErr w:type="gramEnd"/>
      <w:r w:rsidR="00F81674" w:rsidRPr="00ED07CE">
        <w:rPr>
          <w:rFonts w:ascii="Times New Roman" w:hAnsi="Times New Roman" w:cs="Times New Roman"/>
        </w:rPr>
        <w:t xml:space="preserve"> Regression Slopes Conditions in Study3 using the Composite Relationalit</w:t>
      </w:r>
      <w:r w:rsidR="00ED07CE" w:rsidRPr="00ED07CE">
        <w:rPr>
          <w:rFonts w:ascii="Times New Roman" w:hAnsi="Times New Roman" w:cs="Times New Roman"/>
        </w:rPr>
        <w:t>y……</w:t>
      </w:r>
      <w:r w:rsidR="00BC0417">
        <w:rPr>
          <w:rFonts w:ascii="Times New Roman" w:hAnsi="Times New Roman" w:cs="Times New Roman"/>
        </w:rPr>
        <w:t>..95</w:t>
      </w:r>
    </w:p>
    <w:p w14:paraId="52F2841D" w14:textId="26591A67" w:rsidR="00BA452C" w:rsidRPr="00ED07CE" w:rsidRDefault="00BA452C" w:rsidP="00BA452C">
      <w:pPr>
        <w:rPr>
          <w:rFonts w:ascii="Times New Roman" w:hAnsi="Times New Roman" w:cs="Times New Roman"/>
        </w:rPr>
      </w:pPr>
    </w:p>
    <w:p w14:paraId="640B1159" w14:textId="7741B4EB" w:rsidR="00BA452C" w:rsidRPr="00ED07CE" w:rsidRDefault="00BA452C" w:rsidP="00F81674">
      <w:pPr>
        <w:rPr>
          <w:rFonts w:ascii="Times New Roman" w:hAnsi="Times New Roman" w:cs="Times New Roman"/>
        </w:rPr>
      </w:pPr>
    </w:p>
    <w:p w14:paraId="6E2D1A13" w14:textId="77777777" w:rsidR="00BA452C" w:rsidRPr="00ED07CE" w:rsidRDefault="00BA452C" w:rsidP="00BA452C">
      <w:pPr>
        <w:rPr>
          <w:rFonts w:ascii="Times New Roman" w:hAnsi="Times New Roman" w:cs="Times New Roman"/>
        </w:rPr>
      </w:pPr>
    </w:p>
    <w:p w14:paraId="7C650AD5" w14:textId="77777777" w:rsidR="00BA452C" w:rsidRPr="00ED07CE" w:rsidRDefault="00BA452C" w:rsidP="00BA452C">
      <w:pPr>
        <w:rPr>
          <w:rFonts w:ascii="Times New Roman" w:hAnsi="Times New Roman" w:cs="Times New Roman"/>
        </w:rPr>
      </w:pPr>
    </w:p>
    <w:p w14:paraId="3DDEDA49" w14:textId="77777777" w:rsidR="004B18EF" w:rsidRPr="00ED07CE" w:rsidRDefault="004B18EF" w:rsidP="00BA452C">
      <w:pPr>
        <w:rPr>
          <w:rFonts w:ascii="Times New Roman" w:hAnsi="Times New Roman" w:cs="Times New Roman"/>
        </w:rPr>
      </w:pPr>
    </w:p>
    <w:p w14:paraId="2968FFA8" w14:textId="77777777" w:rsidR="004B18EF" w:rsidRPr="00ED07CE" w:rsidRDefault="004B18EF" w:rsidP="00BA452C">
      <w:pPr>
        <w:rPr>
          <w:rFonts w:ascii="Times New Roman" w:hAnsi="Times New Roman" w:cs="Times New Roman"/>
        </w:rPr>
      </w:pPr>
    </w:p>
    <w:p w14:paraId="3C24A167" w14:textId="77777777" w:rsidR="004B18EF" w:rsidRPr="00ED07CE" w:rsidRDefault="004B18EF" w:rsidP="00BA452C">
      <w:pPr>
        <w:rPr>
          <w:rFonts w:ascii="Times New Roman" w:hAnsi="Times New Roman" w:cs="Times New Roman"/>
        </w:rPr>
      </w:pPr>
    </w:p>
    <w:p w14:paraId="6450D04C" w14:textId="77777777" w:rsidR="004B18EF" w:rsidRPr="00ED07CE" w:rsidRDefault="004B18EF" w:rsidP="00BA452C">
      <w:pPr>
        <w:rPr>
          <w:rFonts w:ascii="Times New Roman" w:hAnsi="Times New Roman" w:cs="Times New Roman"/>
        </w:rPr>
      </w:pPr>
    </w:p>
    <w:p w14:paraId="3A2D0E7A" w14:textId="77777777" w:rsidR="00ED07CE" w:rsidRDefault="001B49E8" w:rsidP="00ED07CE">
      <w:pPr>
        <w:tabs>
          <w:tab w:val="left" w:pos="613"/>
        </w:tabs>
        <w:spacing w:line="480" w:lineRule="auto"/>
        <w:rPr>
          <w:rFonts w:ascii="Times New Roman" w:hAnsi="Times New Roman" w:cs="Times New Roman"/>
        </w:rPr>
      </w:pPr>
      <w:r w:rsidRPr="00ED07CE">
        <w:rPr>
          <w:rFonts w:ascii="Times New Roman" w:hAnsi="Times New Roman" w:cs="Times New Roman"/>
        </w:rPr>
        <w:fldChar w:fldCharType="end"/>
      </w:r>
    </w:p>
    <w:p w14:paraId="63DAAAC2" w14:textId="77777777" w:rsidR="00A931E9" w:rsidRDefault="00A931E9" w:rsidP="00ED07CE">
      <w:pPr>
        <w:tabs>
          <w:tab w:val="left" w:pos="613"/>
        </w:tabs>
        <w:spacing w:line="480" w:lineRule="auto"/>
        <w:rPr>
          <w:rFonts w:cs="Times New Roman"/>
        </w:rPr>
      </w:pPr>
    </w:p>
    <w:p w14:paraId="11A7EDD4" w14:textId="6D91262D" w:rsidR="001B49E8" w:rsidRPr="00ED07CE" w:rsidRDefault="001B49E8" w:rsidP="00ED07CE">
      <w:pPr>
        <w:tabs>
          <w:tab w:val="left" w:pos="613"/>
        </w:tabs>
        <w:spacing w:line="480" w:lineRule="auto"/>
        <w:jc w:val="center"/>
        <w:rPr>
          <w:rFonts w:ascii="Times New Roman" w:hAnsi="Times New Roman" w:cs="Times New Roman"/>
        </w:rPr>
      </w:pPr>
      <w:r w:rsidRPr="00ED07CE">
        <w:rPr>
          <w:rFonts w:ascii="Times New Roman" w:hAnsi="Times New Roman" w:cs="Times New Roman"/>
        </w:rPr>
        <w:lastRenderedPageBreak/>
        <w:t>LIST OF APPENDICES</w:t>
      </w:r>
    </w:p>
    <w:p w14:paraId="50066E27" w14:textId="3752D44D" w:rsidR="0044312D" w:rsidRPr="00ED07CE" w:rsidRDefault="0044312D" w:rsidP="001B49E8">
      <w:pPr>
        <w:pStyle w:val="TableofFigures"/>
        <w:tabs>
          <w:tab w:val="right" w:leader="dot" w:pos="7920"/>
        </w:tabs>
        <w:spacing w:line="480" w:lineRule="auto"/>
        <w:rPr>
          <w:rFonts w:cs="Times New Roman"/>
          <w:szCs w:val="24"/>
        </w:rPr>
      </w:pPr>
      <w:r w:rsidRPr="00ED07CE">
        <w:rPr>
          <w:rFonts w:cs="Times New Roman"/>
          <w:szCs w:val="24"/>
        </w:rPr>
        <w:t xml:space="preserve">APPENDIX </w:t>
      </w:r>
      <w:r w:rsidR="00383CE1">
        <w:rPr>
          <w:rFonts w:cs="Times New Roman"/>
          <w:szCs w:val="24"/>
        </w:rPr>
        <w:t>A. Tables…………………………………………………………61</w:t>
      </w:r>
    </w:p>
    <w:p w14:paraId="7A60FE09" w14:textId="7FA755E7" w:rsidR="0044312D" w:rsidRPr="00ED07CE" w:rsidRDefault="0044312D" w:rsidP="001B49E8">
      <w:pPr>
        <w:pStyle w:val="TableofFigures"/>
        <w:tabs>
          <w:tab w:val="right" w:leader="dot" w:pos="7920"/>
        </w:tabs>
        <w:spacing w:line="480" w:lineRule="auto"/>
        <w:rPr>
          <w:rFonts w:cs="Times New Roman"/>
          <w:szCs w:val="24"/>
        </w:rPr>
      </w:pPr>
      <w:r w:rsidRPr="00ED07CE">
        <w:rPr>
          <w:rFonts w:cs="Times New Roman"/>
          <w:szCs w:val="24"/>
        </w:rPr>
        <w:t>APPENDIX B. Figures………………………………………………………</w:t>
      </w:r>
      <w:r w:rsidR="00383CE1">
        <w:rPr>
          <w:rFonts w:cs="Times New Roman"/>
          <w:szCs w:val="24"/>
        </w:rPr>
        <w:t>..83</w:t>
      </w:r>
    </w:p>
    <w:p w14:paraId="43406E9C" w14:textId="4D8D3A15" w:rsidR="001B49E8" w:rsidRPr="00ED07CE" w:rsidRDefault="001B49E8" w:rsidP="001B49E8">
      <w:pPr>
        <w:pStyle w:val="TableofFigures"/>
        <w:tabs>
          <w:tab w:val="right" w:leader="dot" w:pos="7920"/>
        </w:tabs>
        <w:spacing w:line="480" w:lineRule="auto"/>
        <w:rPr>
          <w:rFonts w:eastAsiaTheme="minorEastAsia" w:cs="Times New Roman"/>
          <w:noProof/>
          <w:sz w:val="22"/>
        </w:rPr>
      </w:pPr>
      <w:r w:rsidRPr="00ED07CE">
        <w:rPr>
          <w:rFonts w:cs="Times New Roman"/>
          <w:szCs w:val="24"/>
        </w:rPr>
        <w:fldChar w:fldCharType="begin"/>
      </w:r>
      <w:r w:rsidRPr="00ED07CE">
        <w:rPr>
          <w:rFonts w:cs="Times New Roman"/>
          <w:szCs w:val="24"/>
        </w:rPr>
        <w:instrText xml:space="preserve"> TOC \h \z \c "Table" </w:instrText>
      </w:r>
      <w:r w:rsidRPr="00ED07CE">
        <w:rPr>
          <w:rFonts w:cs="Times New Roman"/>
          <w:szCs w:val="24"/>
        </w:rPr>
        <w:fldChar w:fldCharType="separate"/>
      </w:r>
      <w:hyperlink r:id="rId40" w:anchor="_Toc419904574" w:history="1">
        <w:r w:rsidR="0044312D" w:rsidRPr="00ED07CE">
          <w:rPr>
            <w:rStyle w:val="Hyperlink"/>
            <w:rFonts w:cs="Times New Roman"/>
            <w:bCs/>
            <w:noProof/>
          </w:rPr>
          <w:t>APPENDIX C</w:t>
        </w:r>
        <w:r w:rsidRPr="00ED07CE">
          <w:rPr>
            <w:rStyle w:val="Hyperlink"/>
            <w:rFonts w:cs="Times New Roman"/>
            <w:bCs/>
            <w:noProof/>
          </w:rPr>
          <w:t xml:space="preserve">. </w:t>
        </w:r>
        <w:r w:rsidR="00296AD4" w:rsidRPr="00ED07CE">
          <w:rPr>
            <w:rStyle w:val="Hyperlink"/>
            <w:rFonts w:cs="Times New Roman"/>
            <w:bCs/>
            <w:noProof/>
          </w:rPr>
          <w:t>Stigma Scale (Harvey, 2001)</w:t>
        </w:r>
        <w:r w:rsidR="000238C3" w:rsidRPr="00ED07CE">
          <w:rPr>
            <w:rStyle w:val="Hyperlink"/>
            <w:rFonts w:cs="Times New Roman"/>
            <w:bCs/>
            <w:noProof/>
          </w:rPr>
          <w:t xml:space="preserve"> </w:t>
        </w:r>
      </w:hyperlink>
      <w:r w:rsidR="00383CE1">
        <w:rPr>
          <w:rStyle w:val="Hyperlink"/>
          <w:rFonts w:cs="Times New Roman"/>
          <w:noProof/>
        </w:rPr>
        <w:t>................................... ..............96</w:t>
      </w:r>
    </w:p>
    <w:p w14:paraId="19E02786" w14:textId="4616B663" w:rsidR="001B49E8" w:rsidRPr="00ED07CE" w:rsidRDefault="00F81674" w:rsidP="001B49E8">
      <w:pPr>
        <w:pStyle w:val="TableofFigures"/>
        <w:tabs>
          <w:tab w:val="right" w:leader="dot" w:pos="7920"/>
        </w:tabs>
        <w:spacing w:line="480" w:lineRule="auto"/>
        <w:rPr>
          <w:rFonts w:eastAsiaTheme="minorEastAsia" w:cs="Times New Roman"/>
          <w:noProof/>
          <w:sz w:val="22"/>
        </w:rPr>
      </w:pPr>
      <w:hyperlink r:id="rId41" w:anchor="_Toc419904575" w:history="1">
        <w:r w:rsidR="0044312D" w:rsidRPr="00ED07CE">
          <w:rPr>
            <w:rStyle w:val="Hyperlink"/>
            <w:rFonts w:cs="Times New Roman"/>
            <w:bCs/>
            <w:noProof/>
          </w:rPr>
          <w:t>APPENDIX D</w:t>
        </w:r>
        <w:r w:rsidR="001B49E8" w:rsidRPr="00ED07CE">
          <w:rPr>
            <w:rStyle w:val="Hyperlink"/>
            <w:rFonts w:cs="Times New Roman"/>
            <w:bCs/>
            <w:noProof/>
          </w:rPr>
          <w:t xml:space="preserve">. </w:t>
        </w:r>
        <w:r w:rsidR="00296AD4" w:rsidRPr="00ED07CE">
          <w:rPr>
            <w:rStyle w:val="Hyperlink"/>
            <w:rFonts w:cs="Times New Roman"/>
            <w:bCs/>
            <w:noProof/>
          </w:rPr>
          <w:t>Revised Stigma Scale</w:t>
        </w:r>
      </w:hyperlink>
      <w:r w:rsidR="00383CE1">
        <w:rPr>
          <w:rStyle w:val="Hyperlink"/>
          <w:rFonts w:cs="Times New Roman"/>
          <w:noProof/>
        </w:rPr>
        <w:t>………………………………………...99</w:t>
      </w:r>
    </w:p>
    <w:p w14:paraId="4758F2C8" w14:textId="632CA1F8" w:rsidR="001B49E8" w:rsidRPr="00ED07CE" w:rsidRDefault="00F81674" w:rsidP="001B49E8">
      <w:pPr>
        <w:pStyle w:val="TableofFigures"/>
        <w:tabs>
          <w:tab w:val="right" w:leader="dot" w:pos="7920"/>
        </w:tabs>
        <w:spacing w:line="480" w:lineRule="auto"/>
        <w:rPr>
          <w:rFonts w:cs="Times New Roman"/>
        </w:rPr>
      </w:pPr>
      <w:hyperlink r:id="rId42" w:anchor="_Toc419904576" w:history="1">
        <w:r w:rsidR="0044312D" w:rsidRPr="00ED07CE">
          <w:rPr>
            <w:rStyle w:val="Hyperlink"/>
            <w:rFonts w:cs="Times New Roman"/>
            <w:noProof/>
          </w:rPr>
          <w:t>APPENDIX E.</w:t>
        </w:r>
        <w:r w:rsidR="001B49E8" w:rsidRPr="00ED07CE">
          <w:rPr>
            <w:rStyle w:val="Hyperlink"/>
            <w:rFonts w:cs="Times New Roman"/>
            <w:noProof/>
          </w:rPr>
          <w:t xml:space="preserve"> </w:t>
        </w:r>
        <w:r w:rsidR="00296AD4" w:rsidRPr="00ED07CE">
          <w:rPr>
            <w:rStyle w:val="Hyperlink"/>
            <w:rFonts w:cs="Times New Roman"/>
            <w:noProof/>
          </w:rPr>
          <w:t>Horizontal and Veritcal Individualism and Collectivism                             (Triandis &amp; Gelfand, 1998)</w:t>
        </w:r>
        <w:r w:rsidR="00383CE1">
          <w:rPr>
            <w:rStyle w:val="Hyperlink"/>
            <w:rFonts w:cs="Times New Roman"/>
            <w:noProof/>
            <w:webHidden/>
          </w:rPr>
          <w:t>……………………………………………..……102</w:t>
        </w:r>
      </w:hyperlink>
      <w:r w:rsidR="00383CE1" w:rsidRPr="00ED07CE">
        <w:rPr>
          <w:rFonts w:cs="Times New Roman"/>
        </w:rPr>
        <w:t xml:space="preserve"> </w:t>
      </w:r>
    </w:p>
    <w:p w14:paraId="271B639A" w14:textId="14F7CF7E" w:rsidR="000238C3" w:rsidRPr="00ED07CE" w:rsidRDefault="0044312D" w:rsidP="000238C3">
      <w:pPr>
        <w:rPr>
          <w:rFonts w:ascii="Times New Roman" w:hAnsi="Times New Roman" w:cs="Times New Roman"/>
        </w:rPr>
      </w:pPr>
      <w:r w:rsidRPr="00ED07CE">
        <w:rPr>
          <w:rFonts w:ascii="Times New Roman" w:hAnsi="Times New Roman" w:cs="Times New Roman"/>
        </w:rPr>
        <w:t>APPENDIX F.</w:t>
      </w:r>
      <w:r w:rsidR="00296AD4" w:rsidRPr="00ED07CE">
        <w:rPr>
          <w:rFonts w:ascii="Times New Roman" w:hAnsi="Times New Roman" w:cs="Times New Roman"/>
        </w:rPr>
        <w:t xml:space="preserve"> Singlis Self- Construal </w:t>
      </w:r>
      <w:r w:rsidR="00383CE1">
        <w:rPr>
          <w:rFonts w:ascii="Times New Roman" w:hAnsi="Times New Roman" w:cs="Times New Roman"/>
        </w:rPr>
        <w:t>Scale (</w:t>
      </w:r>
      <w:proofErr w:type="spellStart"/>
      <w:r w:rsidR="00383CE1">
        <w:rPr>
          <w:rFonts w:ascii="Times New Roman" w:hAnsi="Times New Roman" w:cs="Times New Roman"/>
        </w:rPr>
        <w:t>Singelis</w:t>
      </w:r>
      <w:proofErr w:type="spellEnd"/>
      <w:r w:rsidR="00383CE1">
        <w:rPr>
          <w:rFonts w:ascii="Times New Roman" w:hAnsi="Times New Roman" w:cs="Times New Roman"/>
        </w:rPr>
        <w:t>, 1994)………………105</w:t>
      </w:r>
    </w:p>
    <w:p w14:paraId="6CA75B3F" w14:textId="77777777" w:rsidR="000238C3" w:rsidRPr="00ED07CE" w:rsidRDefault="000238C3" w:rsidP="000238C3">
      <w:pPr>
        <w:rPr>
          <w:rFonts w:ascii="Times New Roman" w:hAnsi="Times New Roman" w:cs="Times New Roman"/>
        </w:rPr>
      </w:pPr>
    </w:p>
    <w:p w14:paraId="09002AA0" w14:textId="64B62BC6" w:rsidR="000238C3" w:rsidRPr="00ED07CE" w:rsidRDefault="0044312D" w:rsidP="000238C3">
      <w:pPr>
        <w:rPr>
          <w:rFonts w:ascii="Times New Roman" w:hAnsi="Times New Roman" w:cs="Times New Roman"/>
        </w:rPr>
      </w:pPr>
      <w:r w:rsidRPr="00ED07CE">
        <w:rPr>
          <w:rFonts w:ascii="Times New Roman" w:hAnsi="Times New Roman" w:cs="Times New Roman"/>
        </w:rPr>
        <w:t>APPENDIX G.</w:t>
      </w:r>
      <w:r w:rsidR="000238C3" w:rsidRPr="00ED07CE">
        <w:rPr>
          <w:rFonts w:ascii="Times New Roman" w:hAnsi="Times New Roman" w:cs="Times New Roman"/>
        </w:rPr>
        <w:t xml:space="preserve"> </w:t>
      </w:r>
      <w:r w:rsidR="00296AD4" w:rsidRPr="00ED07CE">
        <w:rPr>
          <w:rFonts w:ascii="Times New Roman" w:hAnsi="Times New Roman" w:cs="Times New Roman"/>
        </w:rPr>
        <w:t xml:space="preserve">Relational Interdependence Self-Construal Scale                                                  (RISC; Cross &amp; </w:t>
      </w:r>
      <w:proofErr w:type="spellStart"/>
      <w:r w:rsidR="00296AD4" w:rsidRPr="00ED07CE">
        <w:rPr>
          <w:rFonts w:ascii="Times New Roman" w:hAnsi="Times New Roman" w:cs="Times New Roman"/>
        </w:rPr>
        <w:t>M</w:t>
      </w:r>
      <w:r w:rsidR="00383CE1">
        <w:rPr>
          <w:rFonts w:ascii="Times New Roman" w:hAnsi="Times New Roman" w:cs="Times New Roman"/>
        </w:rPr>
        <w:t>adson</w:t>
      </w:r>
      <w:proofErr w:type="spellEnd"/>
      <w:r w:rsidR="00383CE1">
        <w:rPr>
          <w:rFonts w:ascii="Times New Roman" w:hAnsi="Times New Roman" w:cs="Times New Roman"/>
        </w:rPr>
        <w:t>, 1997)……………………………...………………106</w:t>
      </w:r>
    </w:p>
    <w:p w14:paraId="15066A5A" w14:textId="77777777" w:rsidR="000238C3" w:rsidRPr="00ED07CE" w:rsidRDefault="000238C3" w:rsidP="000238C3">
      <w:pPr>
        <w:rPr>
          <w:rFonts w:ascii="Times New Roman" w:hAnsi="Times New Roman" w:cs="Times New Roman"/>
        </w:rPr>
      </w:pPr>
    </w:p>
    <w:p w14:paraId="29C30203" w14:textId="379C6F50" w:rsidR="000238C3" w:rsidRPr="00ED07CE" w:rsidRDefault="0044312D" w:rsidP="000238C3">
      <w:pPr>
        <w:rPr>
          <w:rFonts w:ascii="Times New Roman" w:hAnsi="Times New Roman" w:cs="Times New Roman"/>
        </w:rPr>
      </w:pPr>
      <w:r w:rsidRPr="00ED07CE">
        <w:rPr>
          <w:rFonts w:ascii="Times New Roman" w:hAnsi="Times New Roman" w:cs="Times New Roman"/>
        </w:rPr>
        <w:t>APPENDIX H.</w:t>
      </w:r>
      <w:r w:rsidR="00296AD4" w:rsidRPr="00ED07CE">
        <w:rPr>
          <w:rFonts w:ascii="Times New Roman" w:hAnsi="Times New Roman" w:cs="Times New Roman"/>
        </w:rPr>
        <w:t xml:space="preserve"> Stigma Salience Man</w:t>
      </w:r>
      <w:r w:rsidR="00383CE1">
        <w:rPr>
          <w:rFonts w:ascii="Times New Roman" w:hAnsi="Times New Roman" w:cs="Times New Roman"/>
        </w:rPr>
        <w:t>ipulation (</w:t>
      </w:r>
      <w:proofErr w:type="spellStart"/>
      <w:r w:rsidR="00383CE1">
        <w:rPr>
          <w:rFonts w:ascii="Times New Roman" w:hAnsi="Times New Roman" w:cs="Times New Roman"/>
        </w:rPr>
        <w:t>Pinel</w:t>
      </w:r>
      <w:proofErr w:type="spellEnd"/>
      <w:r w:rsidR="00383CE1">
        <w:rPr>
          <w:rFonts w:ascii="Times New Roman" w:hAnsi="Times New Roman" w:cs="Times New Roman"/>
        </w:rPr>
        <w:t>, 1999)….…………….108</w:t>
      </w:r>
    </w:p>
    <w:p w14:paraId="7029D828" w14:textId="77777777" w:rsidR="000238C3" w:rsidRPr="00ED07CE" w:rsidRDefault="000238C3" w:rsidP="000238C3">
      <w:pPr>
        <w:rPr>
          <w:rFonts w:ascii="Times New Roman" w:hAnsi="Times New Roman" w:cs="Times New Roman"/>
        </w:rPr>
      </w:pPr>
    </w:p>
    <w:p w14:paraId="292F1279" w14:textId="46B87ADD" w:rsidR="000238C3" w:rsidRPr="00ED07CE" w:rsidRDefault="0044312D" w:rsidP="000238C3">
      <w:pPr>
        <w:rPr>
          <w:rFonts w:ascii="Times New Roman" w:hAnsi="Times New Roman" w:cs="Times New Roman"/>
        </w:rPr>
      </w:pPr>
      <w:r w:rsidRPr="00ED07CE">
        <w:rPr>
          <w:rFonts w:ascii="Times New Roman" w:hAnsi="Times New Roman" w:cs="Times New Roman"/>
        </w:rPr>
        <w:t>APPENDIX I.</w:t>
      </w:r>
      <w:r w:rsidR="000238C3" w:rsidRPr="00ED07CE">
        <w:rPr>
          <w:rFonts w:ascii="Times New Roman" w:hAnsi="Times New Roman" w:cs="Times New Roman"/>
        </w:rPr>
        <w:t xml:space="preserve"> </w:t>
      </w:r>
      <w:r w:rsidR="00296AD4" w:rsidRPr="00ED07CE">
        <w:rPr>
          <w:rFonts w:ascii="Times New Roman" w:hAnsi="Times New Roman" w:cs="Times New Roman"/>
        </w:rPr>
        <w:t>Demograp</w:t>
      </w:r>
      <w:r w:rsidR="00383CE1">
        <w:rPr>
          <w:rFonts w:ascii="Times New Roman" w:hAnsi="Times New Roman" w:cs="Times New Roman"/>
        </w:rPr>
        <w:t>hic Questionnaire……………………………….…110</w:t>
      </w:r>
    </w:p>
    <w:p w14:paraId="1F9EEEE9" w14:textId="3A66B7DA" w:rsidR="001B49E8" w:rsidRDefault="001B49E8" w:rsidP="001B49E8">
      <w:pPr>
        <w:spacing w:line="480" w:lineRule="auto"/>
        <w:jc w:val="center"/>
        <w:rPr>
          <w:rFonts w:ascii="Times New Roman" w:hAnsi="Times New Roman" w:cs="Times New Roman"/>
        </w:rPr>
      </w:pPr>
      <w:r w:rsidRPr="00ED07CE">
        <w:rPr>
          <w:rFonts w:ascii="Times New Roman" w:hAnsi="Times New Roman" w:cs="Times New Roman"/>
        </w:rPr>
        <w:fldChar w:fldCharType="end"/>
      </w:r>
    </w:p>
    <w:p w14:paraId="3C6BA4BA" w14:textId="77777777" w:rsidR="001B49E8" w:rsidRDefault="001B49E8" w:rsidP="00727AAD">
      <w:pPr>
        <w:spacing w:line="480" w:lineRule="auto"/>
        <w:jc w:val="center"/>
        <w:rPr>
          <w:rFonts w:ascii="Times New Roman" w:hAnsi="Times New Roman" w:cs="Times New Roman"/>
        </w:rPr>
      </w:pPr>
    </w:p>
    <w:p w14:paraId="0B71717A" w14:textId="77777777" w:rsidR="001B49E8" w:rsidRDefault="001B49E8" w:rsidP="00727AAD">
      <w:pPr>
        <w:spacing w:line="480" w:lineRule="auto"/>
        <w:jc w:val="center"/>
        <w:rPr>
          <w:rFonts w:ascii="Times New Roman" w:hAnsi="Times New Roman" w:cs="Times New Roman"/>
        </w:rPr>
      </w:pPr>
    </w:p>
    <w:p w14:paraId="1A1B1889" w14:textId="77777777" w:rsidR="001B49E8" w:rsidRDefault="001B49E8" w:rsidP="00727AAD">
      <w:pPr>
        <w:spacing w:line="480" w:lineRule="auto"/>
        <w:jc w:val="center"/>
        <w:rPr>
          <w:rFonts w:ascii="Times New Roman" w:hAnsi="Times New Roman" w:cs="Times New Roman"/>
        </w:rPr>
      </w:pPr>
    </w:p>
    <w:p w14:paraId="1CAE2822" w14:textId="77777777" w:rsidR="000D6702" w:rsidRDefault="000D6702" w:rsidP="00727AAD">
      <w:pPr>
        <w:spacing w:line="480" w:lineRule="auto"/>
        <w:jc w:val="center"/>
        <w:rPr>
          <w:rFonts w:ascii="Times New Roman" w:hAnsi="Times New Roman" w:cs="Times New Roman"/>
        </w:rPr>
      </w:pPr>
    </w:p>
    <w:p w14:paraId="60465A32" w14:textId="77777777" w:rsidR="000D6702" w:rsidRDefault="000D6702" w:rsidP="00727AAD">
      <w:pPr>
        <w:spacing w:line="480" w:lineRule="auto"/>
        <w:jc w:val="center"/>
        <w:rPr>
          <w:rFonts w:ascii="Times New Roman" w:hAnsi="Times New Roman" w:cs="Times New Roman"/>
        </w:rPr>
      </w:pPr>
    </w:p>
    <w:p w14:paraId="05FF12B3" w14:textId="77777777" w:rsidR="000D6702" w:rsidRDefault="000D6702" w:rsidP="00727AAD">
      <w:pPr>
        <w:spacing w:line="480" w:lineRule="auto"/>
        <w:jc w:val="center"/>
        <w:rPr>
          <w:rFonts w:ascii="Times New Roman" w:hAnsi="Times New Roman" w:cs="Times New Roman"/>
        </w:rPr>
      </w:pPr>
    </w:p>
    <w:p w14:paraId="257D0B09" w14:textId="77777777" w:rsidR="000D6702" w:rsidRDefault="000D6702" w:rsidP="00727AAD">
      <w:pPr>
        <w:spacing w:line="480" w:lineRule="auto"/>
        <w:jc w:val="center"/>
        <w:rPr>
          <w:rFonts w:ascii="Times New Roman" w:hAnsi="Times New Roman" w:cs="Times New Roman"/>
        </w:rPr>
      </w:pPr>
    </w:p>
    <w:p w14:paraId="491D1FFA" w14:textId="77777777" w:rsidR="000D6702" w:rsidRDefault="000D6702" w:rsidP="00727AAD">
      <w:pPr>
        <w:spacing w:line="480" w:lineRule="auto"/>
        <w:jc w:val="center"/>
        <w:rPr>
          <w:rFonts w:ascii="Times New Roman" w:hAnsi="Times New Roman" w:cs="Times New Roman"/>
        </w:rPr>
      </w:pPr>
    </w:p>
    <w:p w14:paraId="7D608D23" w14:textId="77777777" w:rsidR="000D6702" w:rsidRDefault="000D6702" w:rsidP="00727AAD">
      <w:pPr>
        <w:spacing w:line="480" w:lineRule="auto"/>
        <w:jc w:val="center"/>
        <w:rPr>
          <w:rFonts w:ascii="Times New Roman" w:hAnsi="Times New Roman" w:cs="Times New Roman"/>
        </w:rPr>
      </w:pPr>
    </w:p>
    <w:p w14:paraId="2ECBD9AF" w14:textId="77777777" w:rsidR="000D6702" w:rsidRDefault="000D6702" w:rsidP="00727AAD">
      <w:pPr>
        <w:spacing w:line="480" w:lineRule="auto"/>
        <w:jc w:val="center"/>
        <w:rPr>
          <w:rFonts w:ascii="Times New Roman" w:hAnsi="Times New Roman" w:cs="Times New Roman"/>
        </w:rPr>
      </w:pPr>
    </w:p>
    <w:p w14:paraId="1CFA9F77" w14:textId="77777777" w:rsidR="002A031E" w:rsidRDefault="002A031E" w:rsidP="00727AAD">
      <w:pPr>
        <w:spacing w:line="480" w:lineRule="auto"/>
        <w:jc w:val="center"/>
        <w:rPr>
          <w:rFonts w:ascii="Times New Roman" w:hAnsi="Times New Roman" w:cs="Times New Roman"/>
        </w:rPr>
      </w:pPr>
    </w:p>
    <w:p w14:paraId="5D6AD442" w14:textId="018CD647" w:rsidR="000D6702" w:rsidRDefault="000D6702" w:rsidP="00727AAD">
      <w:pPr>
        <w:spacing w:line="480" w:lineRule="auto"/>
        <w:jc w:val="center"/>
        <w:rPr>
          <w:rFonts w:ascii="Times New Roman" w:hAnsi="Times New Roman" w:cs="Times New Roman"/>
        </w:rPr>
      </w:pPr>
      <w:r>
        <w:rPr>
          <w:rFonts w:ascii="Times New Roman" w:hAnsi="Times New Roman" w:cs="Times New Roman"/>
        </w:rPr>
        <w:lastRenderedPageBreak/>
        <w:t>ACKNOWLEDGEMENTS</w:t>
      </w:r>
    </w:p>
    <w:p w14:paraId="48A45712" w14:textId="2525A5D4" w:rsidR="00E45A84" w:rsidRDefault="00E45A84" w:rsidP="004B18EF">
      <w:pPr>
        <w:tabs>
          <w:tab w:val="left" w:pos="2613"/>
        </w:tabs>
        <w:spacing w:line="480" w:lineRule="auto"/>
        <w:rPr>
          <w:rFonts w:ascii="Times New Roman" w:hAnsi="Times New Roman" w:cs="Times New Roman"/>
        </w:rPr>
        <w:sectPr w:rsidR="00E45A84" w:rsidSect="0081607C">
          <w:headerReference w:type="default" r:id="rId43"/>
          <w:headerReference w:type="first" r:id="rId44"/>
          <w:footerReference w:type="first" r:id="rId45"/>
          <w:pgSz w:w="12240" w:h="15840"/>
          <w:pgMar w:top="1440" w:right="1440" w:bottom="1440" w:left="1440" w:header="720" w:footer="720" w:gutter="0"/>
          <w:pgNumType w:fmt="lowerRoman" w:start="1"/>
          <w:cols w:space="720"/>
          <w:titlePg/>
          <w:docGrid w:linePitch="360"/>
        </w:sectPr>
      </w:pPr>
      <w:r>
        <w:rPr>
          <w:rFonts w:ascii="Times New Roman" w:hAnsi="Times New Roman" w:cs="Times New Roman"/>
        </w:rPr>
        <w:t xml:space="preserve">First and foremost, I would like to thank my mom, Kristie Miles, for her love and support throughout my undergraduate and graduate career. I also would like to thank my adviser, Dr. </w:t>
      </w:r>
      <w:proofErr w:type="spellStart"/>
      <w:r>
        <w:rPr>
          <w:rFonts w:ascii="Times New Roman" w:hAnsi="Times New Roman" w:cs="Times New Roman"/>
        </w:rPr>
        <w:t>Garriy</w:t>
      </w:r>
      <w:proofErr w:type="spellEnd"/>
      <w:r>
        <w:rPr>
          <w:rFonts w:ascii="Times New Roman" w:hAnsi="Times New Roman" w:cs="Times New Roman"/>
        </w:rPr>
        <w:t xml:space="preserve"> </w:t>
      </w:r>
      <w:proofErr w:type="spellStart"/>
      <w:r>
        <w:rPr>
          <w:rFonts w:ascii="Times New Roman" w:hAnsi="Times New Roman" w:cs="Times New Roman"/>
        </w:rPr>
        <w:t>Shtyenberg</w:t>
      </w:r>
      <w:proofErr w:type="spellEnd"/>
      <w:r>
        <w:rPr>
          <w:rFonts w:ascii="Times New Roman" w:hAnsi="Times New Roman" w:cs="Times New Roman"/>
        </w:rPr>
        <w:t>, for his seemingly endless patience and support throughout this process.</w:t>
      </w:r>
      <w:r w:rsidR="002A031E">
        <w:rPr>
          <w:rFonts w:ascii="Times New Roman" w:hAnsi="Times New Roman" w:cs="Times New Roman"/>
        </w:rPr>
        <w:t xml:space="preserve"> Further, his insight and expertise allowed me to develop a richer understanding of theory, as well as skills that will facilitate future research</w:t>
      </w:r>
      <w:r>
        <w:rPr>
          <w:rFonts w:ascii="Times New Roman" w:hAnsi="Times New Roman" w:cs="Times New Roman"/>
        </w:rPr>
        <w:t xml:space="preserve">. Finally, I would like to thank Dr. Michael Olson and Dr. Lowell </w:t>
      </w:r>
      <w:proofErr w:type="spellStart"/>
      <w:r>
        <w:rPr>
          <w:rFonts w:ascii="Times New Roman" w:hAnsi="Times New Roman" w:cs="Times New Roman"/>
        </w:rPr>
        <w:t>Gaertner</w:t>
      </w:r>
      <w:proofErr w:type="spellEnd"/>
      <w:r>
        <w:rPr>
          <w:rFonts w:ascii="Times New Roman" w:hAnsi="Times New Roman" w:cs="Times New Roman"/>
        </w:rPr>
        <w:t xml:space="preserve"> for giving quality assistance and feedback on this pr</w:t>
      </w:r>
      <w:r w:rsidR="002A031E">
        <w:rPr>
          <w:rFonts w:ascii="Times New Roman" w:hAnsi="Times New Roman" w:cs="Times New Roman"/>
        </w:rPr>
        <w:t xml:space="preserve">oject; your help with statistics and theory respectively were indispensable.  </w:t>
      </w:r>
    </w:p>
    <w:p w14:paraId="4980F7B7" w14:textId="05B6224E" w:rsidR="006570A9" w:rsidRPr="006570A9" w:rsidRDefault="006570A9" w:rsidP="006570A9">
      <w:pPr>
        <w:spacing w:line="480" w:lineRule="auto"/>
        <w:ind w:firstLine="720"/>
        <w:jc w:val="center"/>
        <w:rPr>
          <w:rFonts w:ascii="Times New Roman" w:hAnsi="Times New Roman" w:cs="Times New Roman"/>
          <w:b/>
        </w:rPr>
      </w:pPr>
      <w:r>
        <w:rPr>
          <w:rFonts w:ascii="Times New Roman" w:hAnsi="Times New Roman" w:cs="Times New Roman"/>
          <w:b/>
        </w:rPr>
        <w:lastRenderedPageBreak/>
        <w:t>Chapter 1. Stigma</w:t>
      </w:r>
      <w:r w:rsidR="000D6702">
        <w:rPr>
          <w:rFonts w:ascii="Times New Roman" w:hAnsi="Times New Roman" w:cs="Times New Roman"/>
          <w:b/>
        </w:rPr>
        <w:t>tization</w:t>
      </w:r>
      <w:r>
        <w:rPr>
          <w:rFonts w:ascii="Times New Roman" w:hAnsi="Times New Roman" w:cs="Times New Roman"/>
          <w:b/>
        </w:rPr>
        <w:t xml:space="preserve"> and Relationality </w:t>
      </w:r>
    </w:p>
    <w:p w14:paraId="2F463247" w14:textId="316117D7" w:rsidR="00727AAD" w:rsidRPr="00B77C5F" w:rsidRDefault="00727AAD" w:rsidP="00B77C5F">
      <w:pPr>
        <w:spacing w:line="480" w:lineRule="auto"/>
        <w:ind w:firstLine="720"/>
        <w:rPr>
          <w:rFonts w:ascii="Times New Roman" w:hAnsi="Times New Roman" w:cs="Times New Roman"/>
        </w:rPr>
      </w:pPr>
      <w:r w:rsidRPr="00727AAD">
        <w:rPr>
          <w:rStyle w:val="CommentReference"/>
          <w:rFonts w:ascii="Times New Roman" w:hAnsi="Times New Roman" w:cs="Times New Roman"/>
          <w:sz w:val="24"/>
          <w:szCs w:val="24"/>
        </w:rPr>
        <w:t xml:space="preserve">Historically, social psychological research has sought to understand how prejudice comes to be, with a bulk of this inquiry </w:t>
      </w:r>
      <w:r w:rsidR="004A6A94">
        <w:rPr>
          <w:rStyle w:val="CommentReference"/>
          <w:rFonts w:ascii="Times New Roman" w:hAnsi="Times New Roman" w:cs="Times New Roman"/>
          <w:sz w:val="24"/>
          <w:szCs w:val="24"/>
        </w:rPr>
        <w:t>pertaining to</w:t>
      </w:r>
      <w:r w:rsidRPr="00727AAD">
        <w:rPr>
          <w:rStyle w:val="CommentReference"/>
          <w:rFonts w:ascii="Times New Roman" w:hAnsi="Times New Roman" w:cs="Times New Roman"/>
          <w:sz w:val="24"/>
          <w:szCs w:val="24"/>
        </w:rPr>
        <w:t xml:space="preserve"> how mainstream members become perpetrators of prejudicial thinking and discrimination. However, within the past two decades, research has shifted from investigating the psychological mechanisms that </w:t>
      </w:r>
      <w:r w:rsidR="006179AA">
        <w:rPr>
          <w:rStyle w:val="CommentReference"/>
          <w:rFonts w:ascii="Times New Roman" w:hAnsi="Times New Roman" w:cs="Times New Roman"/>
          <w:sz w:val="24"/>
          <w:szCs w:val="24"/>
        </w:rPr>
        <w:t>are conducive to prejudicial thinking to the experience of being the target of these same processes.</w:t>
      </w:r>
      <w:r w:rsidRPr="00727AAD">
        <w:rPr>
          <w:rStyle w:val="CommentReference"/>
          <w:rFonts w:ascii="Times New Roman" w:hAnsi="Times New Roman" w:cs="Times New Roman"/>
          <w:sz w:val="24"/>
          <w:szCs w:val="24"/>
        </w:rPr>
        <w:t xml:space="preserve"> </w:t>
      </w:r>
      <w:r w:rsidRPr="00727AAD">
        <w:rPr>
          <w:rFonts w:ascii="Times New Roman" w:hAnsi="Times New Roman" w:cs="Times New Roman"/>
        </w:rPr>
        <w:t>This new perspective</w:t>
      </w:r>
      <w:r w:rsidR="005B3EC2">
        <w:rPr>
          <w:rFonts w:ascii="Times New Roman" w:hAnsi="Times New Roman" w:cs="Times New Roman"/>
        </w:rPr>
        <w:t>,</w:t>
      </w:r>
      <w:r w:rsidRPr="00727AAD">
        <w:rPr>
          <w:rFonts w:ascii="Times New Roman" w:hAnsi="Times New Roman" w:cs="Times New Roman"/>
        </w:rPr>
        <w:t xml:space="preserve"> </w:t>
      </w:r>
      <w:r w:rsidR="000F6F08">
        <w:rPr>
          <w:rFonts w:ascii="Times New Roman" w:hAnsi="Times New Roman" w:cs="Times New Roman"/>
        </w:rPr>
        <w:t>which considers the</w:t>
      </w:r>
      <w:r w:rsidRPr="00727AAD">
        <w:rPr>
          <w:rFonts w:ascii="Times New Roman" w:hAnsi="Times New Roman" w:cs="Times New Roman"/>
        </w:rPr>
        <w:t xml:space="preserve"> experience of disenfranchised groups</w:t>
      </w:r>
      <w:r w:rsidR="005B3EC2">
        <w:rPr>
          <w:rFonts w:ascii="Times New Roman" w:hAnsi="Times New Roman" w:cs="Times New Roman"/>
        </w:rPr>
        <w:t>,</w:t>
      </w:r>
      <w:r w:rsidRPr="00727AAD">
        <w:rPr>
          <w:rFonts w:ascii="Times New Roman" w:hAnsi="Times New Roman" w:cs="Times New Roman"/>
        </w:rPr>
        <w:t xml:space="preserve"> is what we now </w:t>
      </w:r>
      <w:r w:rsidRPr="00B77C5F">
        <w:rPr>
          <w:rFonts w:ascii="Times New Roman" w:hAnsi="Times New Roman" w:cs="Times New Roman"/>
        </w:rPr>
        <w:t xml:space="preserve">refer to as social stigma (Goffman, 1963; Crocker &amp; Major, 1989; Heatherton, 2003). </w:t>
      </w:r>
    </w:p>
    <w:p w14:paraId="33039AF8" w14:textId="6BA945EE" w:rsidR="00727AAD" w:rsidRDefault="00727AAD" w:rsidP="00B77C5F">
      <w:pPr>
        <w:spacing w:line="480" w:lineRule="auto"/>
        <w:ind w:firstLine="720"/>
        <w:rPr>
          <w:rFonts w:ascii="Times New Roman" w:hAnsi="Times New Roman" w:cs="Times New Roman"/>
        </w:rPr>
      </w:pPr>
      <w:r w:rsidRPr="00B77C5F">
        <w:rPr>
          <w:rFonts w:ascii="Times New Roman" w:hAnsi="Times New Roman" w:cs="Times New Roman"/>
        </w:rPr>
        <w:t>Stigma</w:t>
      </w:r>
      <w:r w:rsidR="00B77C5F" w:rsidRPr="00B77C5F">
        <w:rPr>
          <w:rFonts w:ascii="Times New Roman" w:hAnsi="Times New Roman" w:cs="Times New Roman"/>
        </w:rPr>
        <w:t>tization,</w:t>
      </w:r>
      <w:r w:rsidR="001B2104">
        <w:rPr>
          <w:rFonts w:ascii="Times New Roman" w:hAnsi="Times New Roman" w:cs="Times New Roman"/>
        </w:rPr>
        <w:t xml:space="preserve"> or the perceived</w:t>
      </w:r>
      <w:r w:rsidR="00B77C5F" w:rsidRPr="00B77C5F">
        <w:rPr>
          <w:rFonts w:ascii="Times New Roman" w:hAnsi="Times New Roman" w:cs="Times New Roman"/>
        </w:rPr>
        <w:t xml:space="preserve"> </w:t>
      </w:r>
      <w:r w:rsidR="00B77C5F" w:rsidRPr="00B77C5F">
        <w:rPr>
          <w:rFonts w:ascii="Times New Roman" w:eastAsia="Times New Roman" w:hAnsi="Times New Roman" w:cs="Times New Roman"/>
          <w:shd w:val="clear" w:color="auto" w:fill="FFFFFF"/>
        </w:rPr>
        <w:t>disapproval of a person or group</w:t>
      </w:r>
      <w:r w:rsidR="00CF3581">
        <w:rPr>
          <w:rFonts w:ascii="Times New Roman" w:eastAsia="Times New Roman" w:hAnsi="Times New Roman" w:cs="Times New Roman"/>
        </w:rPr>
        <w:t xml:space="preserve"> based upon his or her group membership, </w:t>
      </w:r>
      <w:r w:rsidR="004D2E52">
        <w:rPr>
          <w:rFonts w:ascii="Times New Roman" w:hAnsi="Times New Roman" w:cs="Times New Roman"/>
        </w:rPr>
        <w:t>is</w:t>
      </w:r>
      <w:r w:rsidRPr="00B77C5F">
        <w:rPr>
          <w:rFonts w:ascii="Times New Roman" w:hAnsi="Times New Roman" w:cs="Times New Roman"/>
        </w:rPr>
        <w:t xml:space="preserve"> associated with many adverse effects, one of which is </w:t>
      </w:r>
      <w:r w:rsidR="004D2E52">
        <w:rPr>
          <w:rFonts w:ascii="Times New Roman" w:hAnsi="Times New Roman" w:cs="Times New Roman"/>
        </w:rPr>
        <w:t>resource inequalities across different groups</w:t>
      </w:r>
      <w:r w:rsidRPr="00B77C5F">
        <w:rPr>
          <w:rFonts w:ascii="Times New Roman" w:hAnsi="Times New Roman" w:cs="Times New Roman"/>
        </w:rPr>
        <w:t xml:space="preserve"> (</w:t>
      </w:r>
      <w:proofErr w:type="spellStart"/>
      <w:r w:rsidRPr="00B77C5F">
        <w:rPr>
          <w:rFonts w:ascii="Times New Roman" w:hAnsi="Times New Roman" w:cs="Times New Roman"/>
        </w:rPr>
        <w:t>Stangor</w:t>
      </w:r>
      <w:proofErr w:type="spellEnd"/>
      <w:r w:rsidRPr="00B77C5F">
        <w:rPr>
          <w:rFonts w:ascii="Times New Roman" w:hAnsi="Times New Roman" w:cs="Times New Roman"/>
        </w:rPr>
        <w:t xml:space="preserve"> &amp; Crandall, 2000). </w:t>
      </w:r>
      <w:r w:rsidR="00123FF5">
        <w:rPr>
          <w:rFonts w:ascii="Times New Roman" w:hAnsi="Times New Roman" w:cs="Times New Roman"/>
        </w:rPr>
        <w:t>P</w:t>
      </w:r>
      <w:r w:rsidR="001B2104">
        <w:rPr>
          <w:rFonts w:ascii="Times New Roman" w:hAnsi="Times New Roman" w:cs="Times New Roman"/>
        </w:rPr>
        <w:t>reviou</w:t>
      </w:r>
      <w:r w:rsidR="004D2E52">
        <w:rPr>
          <w:rFonts w:ascii="Times New Roman" w:hAnsi="Times New Roman" w:cs="Times New Roman"/>
        </w:rPr>
        <w:t xml:space="preserve">s research </w:t>
      </w:r>
      <w:r w:rsidR="001B2104">
        <w:rPr>
          <w:rFonts w:ascii="Times New Roman" w:hAnsi="Times New Roman" w:cs="Times New Roman"/>
        </w:rPr>
        <w:t>exploring how stigmatization can affect targets of such rejection has established that the experience of stigma is linked to several</w:t>
      </w:r>
      <w:r w:rsidRPr="00B77C5F">
        <w:rPr>
          <w:rFonts w:ascii="Times New Roman" w:hAnsi="Times New Roman" w:cs="Times New Roman"/>
        </w:rPr>
        <w:t xml:space="preserve"> adverse psychological </w:t>
      </w:r>
      <w:r w:rsidR="00911583" w:rsidRPr="00B77C5F">
        <w:rPr>
          <w:rFonts w:ascii="Times New Roman" w:hAnsi="Times New Roman" w:cs="Times New Roman"/>
        </w:rPr>
        <w:t>consequences</w:t>
      </w:r>
      <w:r w:rsidRPr="00B77C5F">
        <w:rPr>
          <w:rFonts w:ascii="Times New Roman" w:hAnsi="Times New Roman" w:cs="Times New Roman"/>
        </w:rPr>
        <w:t xml:space="preserve"> (Crocker &amp; Major, 1989; Major &amp; </w:t>
      </w:r>
      <w:proofErr w:type="spellStart"/>
      <w:r w:rsidRPr="00B77C5F">
        <w:rPr>
          <w:rFonts w:ascii="Times New Roman" w:hAnsi="Times New Roman" w:cs="Times New Roman"/>
        </w:rPr>
        <w:t>Schmader</w:t>
      </w:r>
      <w:proofErr w:type="spellEnd"/>
      <w:r w:rsidRPr="00B77C5F">
        <w:rPr>
          <w:rFonts w:ascii="Times New Roman" w:hAnsi="Times New Roman" w:cs="Times New Roman"/>
        </w:rPr>
        <w:t xml:space="preserve">, 1998; Steele, 1997). </w:t>
      </w:r>
      <w:r w:rsidR="001B2104">
        <w:rPr>
          <w:rFonts w:ascii="Times New Roman" w:hAnsi="Times New Roman" w:cs="Times New Roman"/>
        </w:rPr>
        <w:t xml:space="preserve">For instance, stigma has been associated with poor mental and physical health (Leary, </w:t>
      </w:r>
      <w:proofErr w:type="spellStart"/>
      <w:r w:rsidR="001B2104">
        <w:rPr>
          <w:rFonts w:ascii="Times New Roman" w:hAnsi="Times New Roman" w:cs="Times New Roman"/>
        </w:rPr>
        <w:t>Tambor</w:t>
      </w:r>
      <w:proofErr w:type="spellEnd"/>
      <w:r w:rsidR="001B2104">
        <w:rPr>
          <w:rFonts w:ascii="Times New Roman" w:hAnsi="Times New Roman" w:cs="Times New Roman"/>
        </w:rPr>
        <w:t xml:space="preserve">, </w:t>
      </w:r>
      <w:proofErr w:type="spellStart"/>
      <w:r w:rsidR="001B2104">
        <w:rPr>
          <w:rFonts w:ascii="Times New Roman" w:hAnsi="Times New Roman" w:cs="Times New Roman"/>
        </w:rPr>
        <w:t>Terdal</w:t>
      </w:r>
      <w:proofErr w:type="spellEnd"/>
      <w:r w:rsidR="001B2104">
        <w:rPr>
          <w:rFonts w:ascii="Times New Roman" w:hAnsi="Times New Roman" w:cs="Times New Roman"/>
        </w:rPr>
        <w:t xml:space="preserve"> &amp; Downs, 1995), increased anxiety (R. Clark et al., 1999), as well as decreases in </w:t>
      </w:r>
      <w:r w:rsidR="001B2104">
        <w:rPr>
          <w:rFonts w:ascii="Times New Roman" w:eastAsia="Times New Roman" w:hAnsi="Times New Roman" w:cs="Times New Roman"/>
        </w:rPr>
        <w:t>well-</w:t>
      </w:r>
      <w:r w:rsidR="001B2104" w:rsidRPr="00493552">
        <w:rPr>
          <w:rFonts w:ascii="Times New Roman" w:eastAsia="Times New Roman" w:hAnsi="Times New Roman" w:cs="Times New Roman"/>
        </w:rPr>
        <w:t>being (</w:t>
      </w:r>
      <w:proofErr w:type="spellStart"/>
      <w:r w:rsidR="001B2104" w:rsidRPr="00493552">
        <w:rPr>
          <w:rFonts w:ascii="Times New Roman" w:eastAsia="Times New Roman" w:hAnsi="Times New Roman" w:cs="Times New Roman"/>
        </w:rPr>
        <w:t>Bronscombe</w:t>
      </w:r>
      <w:proofErr w:type="spellEnd"/>
      <w:r w:rsidR="001B2104" w:rsidRPr="00493552">
        <w:rPr>
          <w:rFonts w:ascii="Times New Roman" w:eastAsia="Times New Roman" w:hAnsi="Times New Roman" w:cs="Times New Roman"/>
        </w:rPr>
        <w:t>, 1998)</w:t>
      </w:r>
      <w:r w:rsidR="001B2104">
        <w:rPr>
          <w:rFonts w:ascii="Times New Roman" w:eastAsia="Times New Roman" w:hAnsi="Times New Roman" w:cs="Times New Roman"/>
        </w:rPr>
        <w:t xml:space="preserve">. </w:t>
      </w:r>
      <w:r w:rsidRPr="00B77C5F">
        <w:rPr>
          <w:rFonts w:ascii="Times New Roman" w:hAnsi="Times New Roman" w:cs="Times New Roman"/>
        </w:rPr>
        <w:t xml:space="preserve">The </w:t>
      </w:r>
      <w:r w:rsidR="00F16B20" w:rsidRPr="00B77C5F">
        <w:rPr>
          <w:rFonts w:ascii="Times New Roman" w:hAnsi="Times New Roman" w:cs="Times New Roman"/>
        </w:rPr>
        <w:t>current</w:t>
      </w:r>
      <w:r w:rsidRPr="00B77C5F">
        <w:rPr>
          <w:rFonts w:ascii="Times New Roman" w:hAnsi="Times New Roman" w:cs="Times New Roman"/>
        </w:rPr>
        <w:t xml:space="preserve"> research aims to explore another possible psychological consequence to the experience of social stigma.</w:t>
      </w:r>
      <w:r w:rsidR="00241DE3">
        <w:rPr>
          <w:rFonts w:ascii="Times New Roman" w:hAnsi="Times New Roman" w:cs="Times New Roman"/>
        </w:rPr>
        <w:t xml:space="preserve"> Specifically</w:t>
      </w:r>
      <w:r w:rsidRPr="00B77C5F">
        <w:rPr>
          <w:rFonts w:ascii="Times New Roman" w:hAnsi="Times New Roman" w:cs="Times New Roman"/>
        </w:rPr>
        <w:t xml:space="preserve">, </w:t>
      </w:r>
      <w:r w:rsidR="00CB2305" w:rsidRPr="00B77C5F">
        <w:rPr>
          <w:rFonts w:ascii="Times New Roman" w:hAnsi="Times New Roman" w:cs="Times New Roman"/>
        </w:rPr>
        <w:t>I am interested</w:t>
      </w:r>
      <w:r w:rsidRPr="00B77C5F">
        <w:rPr>
          <w:rFonts w:ascii="Times New Roman" w:hAnsi="Times New Roman" w:cs="Times New Roman"/>
        </w:rPr>
        <w:t xml:space="preserve"> in understanding how stigmatization can alter how we view the self.</w:t>
      </w:r>
    </w:p>
    <w:p w14:paraId="6BDF1F7F" w14:textId="69C829EB" w:rsidR="00DD1362" w:rsidRPr="00DD1362" w:rsidRDefault="00DD1362" w:rsidP="00DD1362">
      <w:pPr>
        <w:spacing w:line="480" w:lineRule="auto"/>
        <w:rPr>
          <w:rFonts w:ascii="Times New Roman" w:eastAsia="Times New Roman" w:hAnsi="Times New Roman" w:cs="Times New Roman"/>
          <w:b/>
        </w:rPr>
      </w:pPr>
      <w:r>
        <w:rPr>
          <w:rFonts w:ascii="Times New Roman" w:hAnsi="Times New Roman" w:cs="Times New Roman"/>
          <w:b/>
        </w:rPr>
        <w:t>Stigma and the Self</w:t>
      </w:r>
    </w:p>
    <w:p w14:paraId="01FF4F26" w14:textId="5A9733A5" w:rsidR="00CB2305" w:rsidRPr="00DB7082" w:rsidRDefault="00DB7082" w:rsidP="00DB7082">
      <w:pPr>
        <w:spacing w:line="480" w:lineRule="auto"/>
        <w:ind w:firstLine="720"/>
        <w:rPr>
          <w:rFonts w:ascii="Times New Roman" w:hAnsi="Times New Roman" w:cs="Times New Roman"/>
          <w:b/>
          <w:highlight w:val="yellow"/>
        </w:rPr>
      </w:pPr>
      <w:r>
        <w:rPr>
          <w:rFonts w:ascii="Times New Roman" w:hAnsi="Times New Roman" w:cs="Times New Roman"/>
        </w:rPr>
        <w:t xml:space="preserve">The degree to which we include or exclude others in our sense of self </w:t>
      </w:r>
      <w:r w:rsidR="004D2E52">
        <w:rPr>
          <w:rFonts w:ascii="Times New Roman" w:hAnsi="Times New Roman" w:cs="Times New Roman"/>
        </w:rPr>
        <w:t>can</w:t>
      </w:r>
      <w:r>
        <w:rPr>
          <w:rFonts w:ascii="Times New Roman" w:hAnsi="Times New Roman" w:cs="Times New Roman"/>
        </w:rPr>
        <w:t xml:space="preserve"> influence</w:t>
      </w:r>
      <w:r w:rsidR="006C6056" w:rsidRPr="00156FC2">
        <w:rPr>
          <w:rFonts w:ascii="Times New Roman" w:hAnsi="Times New Roman" w:cs="Times New Roman"/>
        </w:rPr>
        <w:t xml:space="preserve"> how we form and pursue life </w:t>
      </w:r>
      <w:r w:rsidR="006C6056" w:rsidRPr="00036905">
        <w:rPr>
          <w:rFonts w:ascii="Times New Roman" w:hAnsi="Times New Roman" w:cs="Times New Roman"/>
        </w:rPr>
        <w:t>goals</w:t>
      </w:r>
      <w:r w:rsidR="006C6056">
        <w:rPr>
          <w:rFonts w:ascii="Times New Roman" w:hAnsi="Times New Roman" w:cs="Times New Roman"/>
        </w:rPr>
        <w:t xml:space="preserve"> (Markus &amp; </w:t>
      </w:r>
      <w:proofErr w:type="spellStart"/>
      <w:r w:rsidR="006C6056">
        <w:rPr>
          <w:rFonts w:ascii="Times New Roman" w:hAnsi="Times New Roman" w:cs="Times New Roman"/>
        </w:rPr>
        <w:t>Kitayama</w:t>
      </w:r>
      <w:proofErr w:type="spellEnd"/>
      <w:r w:rsidR="006C6056">
        <w:rPr>
          <w:rFonts w:ascii="Times New Roman" w:hAnsi="Times New Roman" w:cs="Times New Roman"/>
        </w:rPr>
        <w:t xml:space="preserve">, 1991), </w:t>
      </w:r>
      <w:r>
        <w:rPr>
          <w:rFonts w:ascii="Times New Roman" w:hAnsi="Times New Roman" w:cs="Times New Roman"/>
        </w:rPr>
        <w:t xml:space="preserve">with </w:t>
      </w:r>
      <w:r w:rsidR="006C6056">
        <w:rPr>
          <w:rFonts w:ascii="Times New Roman" w:hAnsi="Times New Roman" w:cs="Times New Roman"/>
        </w:rPr>
        <w:t xml:space="preserve">certain goals </w:t>
      </w:r>
      <w:r w:rsidR="006179AA">
        <w:rPr>
          <w:rFonts w:ascii="Times New Roman" w:hAnsi="Times New Roman" w:cs="Times New Roman"/>
        </w:rPr>
        <w:t>leading</w:t>
      </w:r>
      <w:r w:rsidR="006C6056">
        <w:rPr>
          <w:rFonts w:ascii="Times New Roman" w:hAnsi="Times New Roman" w:cs="Times New Roman"/>
        </w:rPr>
        <w:t xml:space="preserve"> to better economic </w:t>
      </w:r>
      <w:r w:rsidR="006C6056" w:rsidRPr="00DB7082">
        <w:rPr>
          <w:rFonts w:ascii="Times New Roman" w:hAnsi="Times New Roman" w:cs="Times New Roman"/>
        </w:rPr>
        <w:t xml:space="preserve">outcomes than others. </w:t>
      </w:r>
      <w:r w:rsidR="00727AAD" w:rsidRPr="00DB7082">
        <w:rPr>
          <w:rFonts w:ascii="Times New Roman" w:hAnsi="Times New Roman" w:cs="Times New Roman"/>
        </w:rPr>
        <w:t>The current research explore</w:t>
      </w:r>
      <w:r w:rsidR="006179AA">
        <w:rPr>
          <w:rFonts w:ascii="Times New Roman" w:hAnsi="Times New Roman" w:cs="Times New Roman"/>
        </w:rPr>
        <w:t>s</w:t>
      </w:r>
      <w:r w:rsidR="00727AAD" w:rsidRPr="00DB7082">
        <w:rPr>
          <w:rFonts w:ascii="Times New Roman" w:hAnsi="Times New Roman" w:cs="Times New Roman"/>
        </w:rPr>
        <w:t xml:space="preserve"> the possibility that</w:t>
      </w:r>
      <w:r w:rsidR="005D00E1">
        <w:rPr>
          <w:rFonts w:ascii="Times New Roman" w:hAnsi="Times New Roman" w:cs="Times New Roman"/>
        </w:rPr>
        <w:t xml:space="preserve">, for those living in the United States, </w:t>
      </w:r>
      <w:r w:rsidR="00727AAD" w:rsidRPr="00DB7082">
        <w:rPr>
          <w:rFonts w:ascii="Times New Roman" w:hAnsi="Times New Roman" w:cs="Times New Roman"/>
        </w:rPr>
        <w:t>being interdependent</w:t>
      </w:r>
      <w:r w:rsidR="005D00E1">
        <w:rPr>
          <w:rFonts w:ascii="Times New Roman" w:hAnsi="Times New Roman" w:cs="Times New Roman"/>
        </w:rPr>
        <w:t xml:space="preserve"> </w:t>
      </w:r>
      <w:r w:rsidR="00727AAD" w:rsidRPr="00DB7082">
        <w:rPr>
          <w:rFonts w:ascii="Times New Roman" w:hAnsi="Times New Roman" w:cs="Times New Roman"/>
        </w:rPr>
        <w:t>is</w:t>
      </w:r>
      <w:r w:rsidR="001B2104">
        <w:rPr>
          <w:rFonts w:ascii="Times New Roman" w:hAnsi="Times New Roman" w:cs="Times New Roman"/>
        </w:rPr>
        <w:t xml:space="preserve"> in part</w:t>
      </w:r>
      <w:r w:rsidR="00727AAD" w:rsidRPr="00DB7082">
        <w:rPr>
          <w:rFonts w:ascii="Times New Roman" w:hAnsi="Times New Roman" w:cs="Times New Roman"/>
        </w:rPr>
        <w:t xml:space="preserve"> a response to being socially </w:t>
      </w:r>
      <w:r w:rsidR="00727AAD" w:rsidRPr="00DB7082">
        <w:rPr>
          <w:rFonts w:ascii="Times New Roman" w:hAnsi="Times New Roman" w:cs="Times New Roman"/>
        </w:rPr>
        <w:lastRenderedPageBreak/>
        <w:t xml:space="preserve">stigmatized. </w:t>
      </w:r>
      <w:r w:rsidR="006C6056">
        <w:rPr>
          <w:rFonts w:ascii="Times New Roman" w:hAnsi="Times New Roman" w:cs="Times New Roman"/>
        </w:rPr>
        <w:t xml:space="preserve">Such a shift in one’s self-view may allow stigmatized individuals to </w:t>
      </w:r>
      <w:r w:rsidR="00463980">
        <w:rPr>
          <w:rFonts w:ascii="Times New Roman" w:hAnsi="Times New Roman" w:cs="Times New Roman"/>
        </w:rPr>
        <w:t>cope</w:t>
      </w:r>
      <w:r w:rsidR="006C6056">
        <w:rPr>
          <w:rFonts w:ascii="Times New Roman" w:hAnsi="Times New Roman" w:cs="Times New Roman"/>
        </w:rPr>
        <w:t xml:space="preserve"> in a world where they are often viewed as se</w:t>
      </w:r>
      <w:r w:rsidR="00463980">
        <w:rPr>
          <w:rFonts w:ascii="Times New Roman" w:hAnsi="Times New Roman" w:cs="Times New Roman"/>
        </w:rPr>
        <w:t xml:space="preserve">riously flawed. For </w:t>
      </w:r>
      <w:r w:rsidR="00123FF5">
        <w:rPr>
          <w:rFonts w:ascii="Times New Roman" w:hAnsi="Times New Roman" w:cs="Times New Roman"/>
        </w:rPr>
        <w:t>example</w:t>
      </w:r>
      <w:r w:rsidR="00463980">
        <w:rPr>
          <w:rFonts w:ascii="Times New Roman" w:hAnsi="Times New Roman" w:cs="Times New Roman"/>
        </w:rPr>
        <w:t>,</w:t>
      </w:r>
      <w:r w:rsidR="006C6056">
        <w:rPr>
          <w:rFonts w:ascii="Times New Roman" w:hAnsi="Times New Roman" w:cs="Times New Roman"/>
        </w:rPr>
        <w:t xml:space="preserve"> a female faced with </w:t>
      </w:r>
      <w:r w:rsidR="00463980">
        <w:rPr>
          <w:rFonts w:ascii="Times New Roman" w:hAnsi="Times New Roman" w:cs="Times New Roman"/>
        </w:rPr>
        <w:t>the fact that society regards her</w:t>
      </w:r>
      <w:r w:rsidR="006C6056">
        <w:rPr>
          <w:rFonts w:ascii="Times New Roman" w:hAnsi="Times New Roman" w:cs="Times New Roman"/>
        </w:rPr>
        <w:t xml:space="preserve"> as fragile and emotional </w:t>
      </w:r>
      <w:r w:rsidR="000F6F08">
        <w:rPr>
          <w:rFonts w:ascii="Times New Roman" w:hAnsi="Times New Roman" w:cs="Times New Roman"/>
        </w:rPr>
        <w:t xml:space="preserve">may </w:t>
      </w:r>
      <w:r w:rsidR="004A6A94">
        <w:rPr>
          <w:rFonts w:ascii="Times New Roman" w:hAnsi="Times New Roman" w:cs="Times New Roman"/>
        </w:rPr>
        <w:t xml:space="preserve">think of how </w:t>
      </w:r>
      <w:r w:rsidR="00463980">
        <w:rPr>
          <w:rFonts w:ascii="Times New Roman" w:hAnsi="Times New Roman" w:cs="Times New Roman"/>
        </w:rPr>
        <w:t>sh</w:t>
      </w:r>
      <w:r w:rsidR="00762D30">
        <w:rPr>
          <w:rFonts w:ascii="Times New Roman" w:hAnsi="Times New Roman" w:cs="Times New Roman"/>
        </w:rPr>
        <w:t>e is important in other relational domains</w:t>
      </w:r>
      <w:r w:rsidR="006C6056">
        <w:rPr>
          <w:rFonts w:ascii="Times New Roman" w:hAnsi="Times New Roman" w:cs="Times New Roman"/>
        </w:rPr>
        <w:t>, be it</w:t>
      </w:r>
      <w:r w:rsidR="00762D30">
        <w:rPr>
          <w:rFonts w:ascii="Times New Roman" w:hAnsi="Times New Roman" w:cs="Times New Roman"/>
        </w:rPr>
        <w:t xml:space="preserve"> as</w:t>
      </w:r>
      <w:r w:rsidR="006C6056">
        <w:rPr>
          <w:rFonts w:ascii="Times New Roman" w:hAnsi="Times New Roman" w:cs="Times New Roman"/>
        </w:rPr>
        <w:t xml:space="preserve"> a daughter, a teammate or a friend</w:t>
      </w:r>
      <w:r w:rsidR="00762D30">
        <w:rPr>
          <w:rFonts w:ascii="Times New Roman" w:hAnsi="Times New Roman" w:cs="Times New Roman"/>
        </w:rPr>
        <w:t>. Such a shift in self-concept</w:t>
      </w:r>
      <w:r w:rsidR="006C6056">
        <w:rPr>
          <w:rFonts w:ascii="Times New Roman" w:hAnsi="Times New Roman" w:cs="Times New Roman"/>
        </w:rPr>
        <w:t xml:space="preserve"> may allow </w:t>
      </w:r>
      <w:r w:rsidR="004A6A94">
        <w:rPr>
          <w:rFonts w:ascii="Times New Roman" w:hAnsi="Times New Roman" w:cs="Times New Roman"/>
        </w:rPr>
        <w:t>her</w:t>
      </w:r>
      <w:r w:rsidR="006C6056">
        <w:rPr>
          <w:rFonts w:ascii="Times New Roman" w:hAnsi="Times New Roman" w:cs="Times New Roman"/>
        </w:rPr>
        <w:t xml:space="preserve"> to better cope with the negative</w:t>
      </w:r>
      <w:r w:rsidR="00463980">
        <w:rPr>
          <w:rFonts w:ascii="Times New Roman" w:hAnsi="Times New Roman" w:cs="Times New Roman"/>
        </w:rPr>
        <w:t xml:space="preserve"> ramifications of the</w:t>
      </w:r>
      <w:r w:rsidR="006C6056">
        <w:rPr>
          <w:rFonts w:ascii="Times New Roman" w:hAnsi="Times New Roman" w:cs="Times New Roman"/>
        </w:rPr>
        <w:t xml:space="preserve"> stereotype with which </w:t>
      </w:r>
      <w:r w:rsidR="00463980">
        <w:rPr>
          <w:rFonts w:ascii="Times New Roman" w:hAnsi="Times New Roman" w:cs="Times New Roman"/>
        </w:rPr>
        <w:t>she is</w:t>
      </w:r>
      <w:r w:rsidR="006C6056">
        <w:rPr>
          <w:rFonts w:ascii="Times New Roman" w:hAnsi="Times New Roman" w:cs="Times New Roman"/>
        </w:rPr>
        <w:t xml:space="preserve"> confronted</w:t>
      </w:r>
      <w:r>
        <w:rPr>
          <w:rFonts w:ascii="Times New Roman" w:hAnsi="Times New Roman" w:cs="Times New Roman"/>
        </w:rPr>
        <w:t xml:space="preserve">. If a systematic difference in relationality </w:t>
      </w:r>
      <w:r w:rsidR="00911583">
        <w:rPr>
          <w:rFonts w:ascii="Times New Roman" w:hAnsi="Times New Roman" w:cs="Times New Roman"/>
        </w:rPr>
        <w:t>does take place</w:t>
      </w:r>
      <w:r>
        <w:rPr>
          <w:rFonts w:ascii="Times New Roman" w:hAnsi="Times New Roman" w:cs="Times New Roman"/>
        </w:rPr>
        <w:t xml:space="preserve"> as a function of stigmatization, </w:t>
      </w:r>
      <w:r w:rsidR="004A6A94">
        <w:rPr>
          <w:rFonts w:ascii="Times New Roman" w:hAnsi="Times New Roman" w:cs="Times New Roman"/>
        </w:rPr>
        <w:t>this could have ramifications for how stigmatized individuals derive self-esteem and form goals</w:t>
      </w:r>
      <w:r w:rsidR="000F6F08">
        <w:rPr>
          <w:rFonts w:ascii="Times New Roman" w:hAnsi="Times New Roman" w:cs="Times New Roman"/>
        </w:rPr>
        <w:t>. For instance, c</w:t>
      </w:r>
      <w:r w:rsidR="006C6056" w:rsidRPr="00036905">
        <w:rPr>
          <w:rFonts w:ascii="Times New Roman" w:hAnsi="Times New Roman" w:cs="Times New Roman"/>
        </w:rPr>
        <w:t xml:space="preserve">ompared to individuals with an independent self-construal, those who are </w:t>
      </w:r>
      <w:r w:rsidR="006C6056" w:rsidRPr="00E07896">
        <w:rPr>
          <w:rFonts w:ascii="Times New Roman" w:hAnsi="Times New Roman" w:cs="Times New Roman"/>
        </w:rPr>
        <w:t xml:space="preserve">relationally minded are prone to consider the wants and needs of close others (Markus &amp; </w:t>
      </w:r>
      <w:proofErr w:type="spellStart"/>
      <w:r w:rsidR="006C6056" w:rsidRPr="00E07896">
        <w:rPr>
          <w:rFonts w:ascii="Times New Roman" w:hAnsi="Times New Roman" w:cs="Times New Roman"/>
        </w:rPr>
        <w:t>Kitayam</w:t>
      </w:r>
      <w:r w:rsidR="006C6056">
        <w:rPr>
          <w:rFonts w:ascii="Times New Roman" w:hAnsi="Times New Roman" w:cs="Times New Roman"/>
        </w:rPr>
        <w:t>a</w:t>
      </w:r>
      <w:proofErr w:type="spellEnd"/>
      <w:r w:rsidR="006C6056" w:rsidRPr="00E07896">
        <w:rPr>
          <w:rFonts w:ascii="Times New Roman" w:hAnsi="Times New Roman" w:cs="Times New Roman"/>
        </w:rPr>
        <w:t>, 1991)</w:t>
      </w:r>
      <w:r w:rsidR="00C3622D">
        <w:rPr>
          <w:rFonts w:ascii="Times New Roman" w:hAnsi="Times New Roman" w:cs="Times New Roman"/>
        </w:rPr>
        <w:t>,</w:t>
      </w:r>
      <w:r w:rsidR="006C6056" w:rsidRPr="00E07896">
        <w:rPr>
          <w:rFonts w:ascii="Times New Roman" w:hAnsi="Times New Roman" w:cs="Times New Roman"/>
        </w:rPr>
        <w:t xml:space="preserve"> which</w:t>
      </w:r>
      <w:r w:rsidR="006C6056">
        <w:rPr>
          <w:rFonts w:ascii="Times New Roman" w:hAnsi="Times New Roman" w:cs="Times New Roman"/>
        </w:rPr>
        <w:t xml:space="preserve"> </w:t>
      </w:r>
      <w:r w:rsidR="00463980">
        <w:rPr>
          <w:rFonts w:ascii="Times New Roman" w:hAnsi="Times New Roman" w:cs="Times New Roman"/>
        </w:rPr>
        <w:t>may</w:t>
      </w:r>
      <w:r w:rsidR="006C6056">
        <w:rPr>
          <w:rFonts w:ascii="Times New Roman" w:hAnsi="Times New Roman" w:cs="Times New Roman"/>
        </w:rPr>
        <w:t xml:space="preserve"> </w:t>
      </w:r>
      <w:r w:rsidR="00654060">
        <w:rPr>
          <w:rFonts w:ascii="Times New Roman" w:hAnsi="Times New Roman" w:cs="Times New Roman"/>
        </w:rPr>
        <w:t xml:space="preserve">also </w:t>
      </w:r>
      <w:r w:rsidR="006C6056">
        <w:rPr>
          <w:rFonts w:ascii="Times New Roman" w:hAnsi="Times New Roman" w:cs="Times New Roman"/>
        </w:rPr>
        <w:t xml:space="preserve">limit resource attainment. </w:t>
      </w:r>
      <w:r w:rsidR="006C6056" w:rsidRPr="006A7973">
        <w:rPr>
          <w:rFonts w:ascii="Times New Roman" w:hAnsi="Times New Roman" w:cs="Times New Roman"/>
        </w:rPr>
        <w:t xml:space="preserve">Markus &amp; </w:t>
      </w:r>
      <w:proofErr w:type="spellStart"/>
      <w:r w:rsidR="006C6056" w:rsidRPr="006A7973">
        <w:rPr>
          <w:rFonts w:ascii="Times New Roman" w:hAnsi="Times New Roman" w:cs="Times New Roman"/>
        </w:rPr>
        <w:t>Kitayama</w:t>
      </w:r>
      <w:proofErr w:type="spellEnd"/>
      <w:r w:rsidR="006C6056" w:rsidRPr="006A7973">
        <w:rPr>
          <w:rFonts w:ascii="Times New Roman" w:hAnsi="Times New Roman" w:cs="Times New Roman"/>
        </w:rPr>
        <w:t xml:space="preserve"> (</w:t>
      </w:r>
      <w:r w:rsidR="006C6056">
        <w:rPr>
          <w:rFonts w:ascii="Times New Roman" w:hAnsi="Times New Roman" w:cs="Times New Roman"/>
        </w:rPr>
        <w:t>2005</w:t>
      </w:r>
      <w:r w:rsidR="006C6056" w:rsidRPr="006A7973">
        <w:rPr>
          <w:rFonts w:ascii="Times New Roman" w:hAnsi="Times New Roman" w:cs="Times New Roman"/>
        </w:rPr>
        <w:t xml:space="preserve">) found that for those </w:t>
      </w:r>
      <w:r w:rsidR="006C6056" w:rsidRPr="00DB7082">
        <w:rPr>
          <w:rFonts w:ascii="Times New Roman" w:hAnsi="Times New Roman" w:cs="Times New Roman"/>
        </w:rPr>
        <w:t>primed to be independent, personal goals and abilities became the primary sources of motivation, while tho</w:t>
      </w:r>
      <w:r w:rsidR="00654060">
        <w:rPr>
          <w:rFonts w:ascii="Times New Roman" w:hAnsi="Times New Roman" w:cs="Times New Roman"/>
        </w:rPr>
        <w:t xml:space="preserve">se who were </w:t>
      </w:r>
      <w:r w:rsidR="00911583">
        <w:rPr>
          <w:rFonts w:ascii="Times New Roman" w:hAnsi="Times New Roman" w:cs="Times New Roman"/>
        </w:rPr>
        <w:t>primed interdependence</w:t>
      </w:r>
      <w:r w:rsidR="006C6056" w:rsidRPr="00DB7082">
        <w:rPr>
          <w:rFonts w:ascii="Times New Roman" w:hAnsi="Times New Roman" w:cs="Times New Roman"/>
        </w:rPr>
        <w:t xml:space="preserve"> were motivated by the coordination of the goals and needs of </w:t>
      </w:r>
      <w:r w:rsidR="00911583">
        <w:rPr>
          <w:rFonts w:ascii="Times New Roman" w:hAnsi="Times New Roman" w:cs="Times New Roman"/>
        </w:rPr>
        <w:t>important</w:t>
      </w:r>
      <w:r w:rsidR="006C6056" w:rsidRPr="00DB7082">
        <w:rPr>
          <w:rFonts w:ascii="Times New Roman" w:hAnsi="Times New Roman" w:cs="Times New Roman"/>
        </w:rPr>
        <w:t xml:space="preserve"> others. </w:t>
      </w:r>
      <w:r w:rsidR="00911583">
        <w:rPr>
          <w:rFonts w:ascii="Times New Roman" w:hAnsi="Times New Roman" w:cs="Times New Roman"/>
        </w:rPr>
        <w:t>I</w:t>
      </w:r>
      <w:r w:rsidR="006C6056" w:rsidRPr="00DB7082">
        <w:rPr>
          <w:rFonts w:ascii="Times New Roman" w:hAnsi="Times New Roman" w:cs="Times New Roman"/>
        </w:rPr>
        <w:t xml:space="preserve">t is not difficult to see how being motivated by the goals of close others rather than personal gain can affect subsequent goal formation and </w:t>
      </w:r>
      <w:r w:rsidR="00225E77">
        <w:rPr>
          <w:rFonts w:ascii="Times New Roman" w:hAnsi="Times New Roman" w:cs="Times New Roman"/>
        </w:rPr>
        <w:t xml:space="preserve">resource </w:t>
      </w:r>
      <w:r>
        <w:rPr>
          <w:rFonts w:ascii="Times New Roman" w:hAnsi="Times New Roman" w:cs="Times New Roman"/>
        </w:rPr>
        <w:t>acquisition</w:t>
      </w:r>
      <w:r w:rsidR="006C6056" w:rsidRPr="00DB7082">
        <w:rPr>
          <w:rFonts w:ascii="Times New Roman" w:hAnsi="Times New Roman" w:cs="Times New Roman"/>
        </w:rPr>
        <w:t xml:space="preserve">. Said differently, interdependence </w:t>
      </w:r>
      <w:r w:rsidR="0049660D">
        <w:rPr>
          <w:rFonts w:ascii="Times New Roman" w:hAnsi="Times New Roman" w:cs="Times New Roman"/>
        </w:rPr>
        <w:t>has the potential to come</w:t>
      </w:r>
      <w:r w:rsidR="006C6056" w:rsidRPr="00DB7082">
        <w:rPr>
          <w:rFonts w:ascii="Times New Roman" w:hAnsi="Times New Roman" w:cs="Times New Roman"/>
        </w:rPr>
        <w:t xml:space="preserve"> at a literal cost in a society that values independent ambition. </w:t>
      </w:r>
    </w:p>
    <w:p w14:paraId="455B1F7F" w14:textId="38CCC00B" w:rsidR="00727AAD" w:rsidRDefault="00727AAD" w:rsidP="00CB2305">
      <w:pPr>
        <w:spacing w:line="480" w:lineRule="auto"/>
        <w:ind w:firstLine="720"/>
        <w:rPr>
          <w:rFonts w:ascii="Times New Roman" w:hAnsi="Times New Roman" w:cs="Times New Roman"/>
        </w:rPr>
      </w:pPr>
      <w:r>
        <w:rPr>
          <w:rFonts w:ascii="Times New Roman" w:hAnsi="Times New Roman" w:cs="Times New Roman"/>
        </w:rPr>
        <w:t xml:space="preserve">However, before the posited link between social stigma and cultural relationality can be fully understood, it is important to highlight some important aspects of stigmatization and self-construal. Therefore, the following is a review of the pertinent literature on stigma and </w:t>
      </w:r>
      <w:r w:rsidR="005D00E1">
        <w:rPr>
          <w:rFonts w:ascii="Times New Roman" w:hAnsi="Times New Roman" w:cs="Times New Roman"/>
        </w:rPr>
        <w:t>self-construal</w:t>
      </w:r>
      <w:r>
        <w:rPr>
          <w:rFonts w:ascii="Times New Roman" w:hAnsi="Times New Roman" w:cs="Times New Roman"/>
        </w:rPr>
        <w:t xml:space="preserve">, including how each concept is defined, </w:t>
      </w:r>
      <w:r w:rsidR="00225E77">
        <w:rPr>
          <w:rFonts w:ascii="Times New Roman" w:hAnsi="Times New Roman" w:cs="Times New Roman"/>
        </w:rPr>
        <w:t>categorized</w:t>
      </w:r>
      <w:r>
        <w:rPr>
          <w:rFonts w:ascii="Times New Roman" w:hAnsi="Times New Roman" w:cs="Times New Roman"/>
        </w:rPr>
        <w:t xml:space="preserve">, </w:t>
      </w:r>
      <w:r w:rsidR="00C3622D">
        <w:rPr>
          <w:rFonts w:ascii="Times New Roman" w:hAnsi="Times New Roman" w:cs="Times New Roman"/>
        </w:rPr>
        <w:t>and</w:t>
      </w:r>
      <w:r>
        <w:rPr>
          <w:rFonts w:ascii="Times New Roman" w:hAnsi="Times New Roman" w:cs="Times New Roman"/>
        </w:rPr>
        <w:t xml:space="preserve"> studied, as well as how results have been interpreted and have furthered our understanding of these processes. </w:t>
      </w:r>
      <w:r w:rsidR="00225E77">
        <w:rPr>
          <w:rFonts w:ascii="Times New Roman" w:hAnsi="Times New Roman" w:cs="Times New Roman"/>
        </w:rPr>
        <w:t>I</w:t>
      </w:r>
      <w:r>
        <w:rPr>
          <w:rFonts w:ascii="Times New Roman" w:hAnsi="Times New Roman" w:cs="Times New Roman"/>
        </w:rPr>
        <w:t>nvestigating social stigmatization through the lens of self-construal is consistent with the current literature on both stigma and self-c</w:t>
      </w:r>
      <w:r w:rsidR="00225E77">
        <w:rPr>
          <w:rFonts w:ascii="Times New Roman" w:hAnsi="Times New Roman" w:cs="Times New Roman"/>
        </w:rPr>
        <w:t xml:space="preserve">onstrual independently, and </w:t>
      </w:r>
      <w:r>
        <w:rPr>
          <w:rFonts w:ascii="Times New Roman" w:hAnsi="Times New Roman" w:cs="Times New Roman"/>
        </w:rPr>
        <w:t xml:space="preserve">exploring the relationship between these two </w:t>
      </w:r>
      <w:r>
        <w:rPr>
          <w:rFonts w:ascii="Times New Roman" w:hAnsi="Times New Roman" w:cs="Times New Roman"/>
        </w:rPr>
        <w:lastRenderedPageBreak/>
        <w:t>concepts may elucidate yet another way in which stigmatized individuals cope with the experience of s</w:t>
      </w:r>
      <w:r w:rsidR="00225E77">
        <w:rPr>
          <w:rFonts w:ascii="Times New Roman" w:hAnsi="Times New Roman" w:cs="Times New Roman"/>
        </w:rPr>
        <w:t>ocietal rejection</w:t>
      </w:r>
      <w:r>
        <w:rPr>
          <w:rFonts w:ascii="Times New Roman" w:hAnsi="Times New Roman" w:cs="Times New Roman"/>
        </w:rPr>
        <w:t>.</w:t>
      </w:r>
    </w:p>
    <w:p w14:paraId="5F382020" w14:textId="1053294A" w:rsidR="009556BE" w:rsidRPr="001E0117" w:rsidRDefault="009556BE" w:rsidP="009556BE">
      <w:pPr>
        <w:spacing w:line="480" w:lineRule="auto"/>
        <w:ind w:firstLine="720"/>
        <w:rPr>
          <w:rFonts w:ascii="Times New Roman" w:hAnsi="Times New Roman" w:cs="Times New Roman"/>
        </w:rPr>
      </w:pPr>
      <w:r>
        <w:rPr>
          <w:rFonts w:ascii="Times New Roman" w:hAnsi="Times New Roman" w:cs="Times New Roman"/>
        </w:rPr>
        <w:t xml:space="preserve">For the remainder of the introduction I will review the pertinent literature on stigmatization, its characteristics, effects, and how targets of discrimination cope with being chronically stigmatized, as well as the research pertaining to self-construal and cultural relationality. Then, </w:t>
      </w:r>
      <w:r w:rsidR="00276C5C">
        <w:rPr>
          <w:rFonts w:ascii="Times New Roman" w:hAnsi="Times New Roman" w:cs="Times New Roman"/>
        </w:rPr>
        <w:t xml:space="preserve">I will present </w:t>
      </w:r>
      <w:r>
        <w:rPr>
          <w:rFonts w:ascii="Times New Roman" w:hAnsi="Times New Roman" w:cs="Times New Roman"/>
        </w:rPr>
        <w:t xml:space="preserve">the rationale for the stigma-relationality hypothesis. Lastly, </w:t>
      </w:r>
      <w:r w:rsidR="00276C5C">
        <w:rPr>
          <w:rFonts w:ascii="Times New Roman" w:hAnsi="Times New Roman" w:cs="Times New Roman"/>
        </w:rPr>
        <w:t xml:space="preserve">I will summarize the methods and results </w:t>
      </w:r>
      <w:r w:rsidR="001B1248">
        <w:rPr>
          <w:rFonts w:ascii="Times New Roman" w:hAnsi="Times New Roman" w:cs="Times New Roman"/>
        </w:rPr>
        <w:t>of</w:t>
      </w:r>
      <w:r w:rsidR="00276C5C">
        <w:rPr>
          <w:rFonts w:ascii="Times New Roman" w:hAnsi="Times New Roman" w:cs="Times New Roman"/>
        </w:rPr>
        <w:t xml:space="preserve"> the </w:t>
      </w:r>
      <w:r w:rsidR="0030008D">
        <w:rPr>
          <w:rFonts w:ascii="Times New Roman" w:hAnsi="Times New Roman" w:cs="Times New Roman"/>
        </w:rPr>
        <w:t>three studies</w:t>
      </w:r>
      <w:r w:rsidR="00276C5C">
        <w:rPr>
          <w:rFonts w:ascii="Times New Roman" w:hAnsi="Times New Roman" w:cs="Times New Roman"/>
        </w:rPr>
        <w:t xml:space="preserve"> conducted to test the s</w:t>
      </w:r>
      <w:r w:rsidR="00911583">
        <w:rPr>
          <w:rFonts w:ascii="Times New Roman" w:hAnsi="Times New Roman" w:cs="Times New Roman"/>
        </w:rPr>
        <w:t>tigma-relationality hypothesis.</w:t>
      </w:r>
    </w:p>
    <w:p w14:paraId="064A2C7E" w14:textId="77777777" w:rsidR="004A33F6" w:rsidRDefault="00727AAD" w:rsidP="004A33F6">
      <w:pPr>
        <w:spacing w:line="480" w:lineRule="auto"/>
        <w:rPr>
          <w:rFonts w:ascii="Times New Roman" w:hAnsi="Times New Roman" w:cs="Times New Roman"/>
          <w:b/>
        </w:rPr>
      </w:pPr>
      <w:r w:rsidRPr="004A33F6">
        <w:rPr>
          <w:rFonts w:ascii="Times New Roman" w:hAnsi="Times New Roman" w:cs="Times New Roman"/>
          <w:b/>
        </w:rPr>
        <w:t>Stigm</w:t>
      </w:r>
      <w:r w:rsidR="00233449" w:rsidRPr="004A33F6">
        <w:rPr>
          <w:rFonts w:ascii="Times New Roman" w:hAnsi="Times New Roman" w:cs="Times New Roman"/>
          <w:b/>
        </w:rPr>
        <w:t>a</w:t>
      </w:r>
      <w:r w:rsidR="004A33F6">
        <w:rPr>
          <w:rFonts w:ascii="Times New Roman" w:hAnsi="Times New Roman" w:cs="Times New Roman"/>
          <w:b/>
        </w:rPr>
        <w:t xml:space="preserve"> </w:t>
      </w:r>
    </w:p>
    <w:p w14:paraId="00BE79B1" w14:textId="77777777" w:rsidR="00C3622D" w:rsidRDefault="00C3622D" w:rsidP="00C3622D">
      <w:pPr>
        <w:spacing w:line="480" w:lineRule="auto"/>
        <w:ind w:firstLine="720"/>
        <w:rPr>
          <w:rFonts w:ascii="Times New Roman" w:hAnsi="Times New Roman" w:cs="Times New Roman"/>
        </w:rPr>
      </w:pPr>
      <w:r>
        <w:rPr>
          <w:rFonts w:ascii="Times New Roman" w:hAnsi="Times New Roman" w:cs="Times New Roman"/>
        </w:rPr>
        <w:t>Erving Goffman first defined stigma as</w:t>
      </w:r>
      <w:r w:rsidRPr="00004B0A">
        <w:rPr>
          <w:rFonts w:ascii="Georgia" w:hAnsi="Georgia"/>
          <w:color w:val="000000"/>
          <w:sz w:val="18"/>
          <w:szCs w:val="18"/>
        </w:rPr>
        <w:t xml:space="preserve"> </w:t>
      </w:r>
      <w:r w:rsidRPr="00004B0A">
        <w:rPr>
          <w:rFonts w:ascii="Times New Roman" w:hAnsi="Times New Roman" w:cs="Times New Roman"/>
          <w:color w:val="000000"/>
        </w:rPr>
        <w:t>“</w:t>
      </w:r>
      <w:r w:rsidRPr="004B1D3E">
        <w:rPr>
          <w:rFonts w:ascii="Times New Roman" w:hAnsi="Times New Roman" w:cs="Times New Roman"/>
        </w:rPr>
        <w:t xml:space="preserve">[the] process by which the reaction of others spoils normal identity (Goffman, </w:t>
      </w:r>
      <w:r>
        <w:rPr>
          <w:rFonts w:ascii="Times New Roman" w:hAnsi="Times New Roman" w:cs="Times New Roman"/>
        </w:rPr>
        <w:t>1963, p. 7</w:t>
      </w:r>
      <w:r w:rsidRPr="004B1D3E">
        <w:rPr>
          <w:rFonts w:ascii="Times New Roman" w:hAnsi="Times New Roman" w:cs="Times New Roman"/>
        </w:rPr>
        <w:t>).</w:t>
      </w:r>
      <w:r w:rsidRPr="00004B0A">
        <w:rPr>
          <w:rFonts w:ascii="Times New Roman" w:hAnsi="Times New Roman" w:cs="Times New Roman"/>
          <w:color w:val="000000"/>
        </w:rPr>
        <w:t>”</w:t>
      </w:r>
      <w:r>
        <w:rPr>
          <w:rFonts w:ascii="Times New Roman" w:hAnsi="Times New Roman" w:cs="Times New Roman"/>
          <w:color w:val="000000"/>
        </w:rPr>
        <w:t xml:space="preserve"> </w:t>
      </w:r>
      <w:r>
        <w:rPr>
          <w:rFonts w:ascii="Times New Roman" w:hAnsi="Times New Roman" w:cs="Times New Roman"/>
        </w:rPr>
        <w:t>Stigmatizing</w:t>
      </w:r>
      <w:r w:rsidRPr="003B4DA7">
        <w:rPr>
          <w:rFonts w:ascii="Times New Roman" w:hAnsi="Times New Roman" w:cs="Times New Roman"/>
        </w:rPr>
        <w:t xml:space="preserve"> characteristics may vary, but </w:t>
      </w:r>
      <w:r>
        <w:rPr>
          <w:rFonts w:ascii="Times New Roman" w:hAnsi="Times New Roman" w:cs="Times New Roman"/>
        </w:rPr>
        <w:t>in a very general sense stigmatized groups</w:t>
      </w:r>
      <w:r w:rsidRPr="003B4DA7">
        <w:rPr>
          <w:rFonts w:ascii="Times New Roman" w:hAnsi="Times New Roman" w:cs="Times New Roman"/>
        </w:rPr>
        <w:t xml:space="preserve"> </w:t>
      </w:r>
      <w:r>
        <w:rPr>
          <w:rFonts w:ascii="Times New Roman" w:hAnsi="Times New Roman" w:cs="Times New Roman"/>
        </w:rPr>
        <w:t>are viewed as deviating from a social</w:t>
      </w:r>
      <w:r w:rsidRPr="003B4DA7">
        <w:rPr>
          <w:rFonts w:ascii="Times New Roman" w:hAnsi="Times New Roman" w:cs="Times New Roman"/>
        </w:rPr>
        <w:t xml:space="preserve"> standard or </w:t>
      </w:r>
      <w:r>
        <w:rPr>
          <w:rFonts w:ascii="Times New Roman" w:hAnsi="Times New Roman" w:cs="Times New Roman"/>
        </w:rPr>
        <w:t xml:space="preserve">cultural value. If society at large is not comfortable with the trait in question--be it dressing a certain way, speaking a certain way, having a certain skin color, living a certain life style, having a disability, or being overweight--then the potential for stigmatization is present. . Similarly, </w:t>
      </w:r>
      <w:r w:rsidRPr="00557171">
        <w:rPr>
          <w:rFonts w:ascii="Times New Roman" w:hAnsi="Times New Roman" w:cs="Times New Roman"/>
        </w:rPr>
        <w:t>Dovidio, Major</w:t>
      </w:r>
      <w:r>
        <w:rPr>
          <w:rFonts w:ascii="Times New Roman" w:hAnsi="Times New Roman" w:cs="Times New Roman"/>
        </w:rPr>
        <w:t>,</w:t>
      </w:r>
      <w:r w:rsidRPr="00557171">
        <w:rPr>
          <w:rFonts w:ascii="Times New Roman" w:hAnsi="Times New Roman" w:cs="Times New Roman"/>
        </w:rPr>
        <w:t xml:space="preserve"> and Crocker (2000)</w:t>
      </w:r>
      <w:r>
        <w:rPr>
          <w:rFonts w:ascii="Times New Roman" w:hAnsi="Times New Roman" w:cs="Times New Roman"/>
        </w:rPr>
        <w:t xml:space="preserve"> have described stigma as “…a social construction that involves at least two fundamental components: (1) the recognition of difference based on some distinguishing characteristic, or “mark”; and (2) a consequent devaluation of a person (p.3).” Such social deviations are often met with a wide array of responses, ranging from overt behaviors such as being denied employment or </w:t>
      </w:r>
      <w:proofErr w:type="gramStart"/>
      <w:r>
        <w:rPr>
          <w:rFonts w:ascii="Times New Roman" w:hAnsi="Times New Roman" w:cs="Times New Roman"/>
        </w:rPr>
        <w:t>housing,</w:t>
      </w:r>
      <w:proofErr w:type="gramEnd"/>
      <w:r>
        <w:rPr>
          <w:rFonts w:ascii="Times New Roman" w:hAnsi="Times New Roman" w:cs="Times New Roman"/>
        </w:rPr>
        <w:t xml:space="preserve"> to subtle displays which include poor </w:t>
      </w:r>
      <w:r w:rsidRPr="003C10B8">
        <w:rPr>
          <w:rFonts w:ascii="Times New Roman" w:hAnsi="Times New Roman" w:cs="Times New Roman"/>
        </w:rPr>
        <w:t>social interactions with outgroup members (</w:t>
      </w:r>
      <w:proofErr w:type="spellStart"/>
      <w:r w:rsidRPr="003C10B8">
        <w:rPr>
          <w:rFonts w:ascii="Times New Roman" w:hAnsi="Times New Roman" w:cs="Times New Roman"/>
        </w:rPr>
        <w:t>Hebl</w:t>
      </w:r>
      <w:proofErr w:type="spellEnd"/>
      <w:r w:rsidRPr="003C10B8">
        <w:rPr>
          <w:rFonts w:ascii="Times New Roman" w:hAnsi="Times New Roman" w:cs="Times New Roman"/>
        </w:rPr>
        <w:t>, Tickle &amp; Heatherton, 2000).</w:t>
      </w:r>
      <w:r>
        <w:rPr>
          <w:rFonts w:ascii="Times New Roman" w:hAnsi="Times New Roman" w:cs="Times New Roman"/>
        </w:rPr>
        <w:t xml:space="preserve">  Therefore, not only do stigmatized individuals have a “spoiled identity”, this affront to their identity bleeds into </w:t>
      </w:r>
      <w:r>
        <w:rPr>
          <w:rFonts w:ascii="Times New Roman" w:hAnsi="Times New Roman" w:cs="Times New Roman"/>
        </w:rPr>
        <w:lastRenderedPageBreak/>
        <w:t xml:space="preserve">countless domains of their lives, which poorly affect interactions with the mainstream as well as  important outcomes such as the accruement of capital. </w:t>
      </w:r>
    </w:p>
    <w:p w14:paraId="630D4128" w14:textId="77777777" w:rsidR="00241DE3" w:rsidRDefault="00727AAD" w:rsidP="004A33F6">
      <w:pPr>
        <w:spacing w:line="480" w:lineRule="auto"/>
        <w:ind w:firstLine="720"/>
        <w:rPr>
          <w:rFonts w:ascii="Times New Roman" w:hAnsi="Times New Roman" w:cs="Times New Roman"/>
        </w:rPr>
      </w:pPr>
      <w:proofErr w:type="gramStart"/>
      <w:r w:rsidRPr="004A33F6">
        <w:rPr>
          <w:rFonts w:ascii="Times New Roman" w:hAnsi="Times New Roman" w:cs="Times New Roman"/>
          <w:b/>
        </w:rPr>
        <w:t xml:space="preserve">The </w:t>
      </w:r>
      <w:r w:rsidR="004A33F6">
        <w:rPr>
          <w:rFonts w:ascii="Times New Roman" w:hAnsi="Times New Roman" w:cs="Times New Roman"/>
          <w:b/>
        </w:rPr>
        <w:t>different types of s</w:t>
      </w:r>
      <w:r w:rsidRPr="004A33F6">
        <w:rPr>
          <w:rFonts w:ascii="Times New Roman" w:hAnsi="Times New Roman" w:cs="Times New Roman"/>
          <w:b/>
        </w:rPr>
        <w:t>tigma</w:t>
      </w:r>
      <w:r w:rsidR="004A33F6">
        <w:rPr>
          <w:rFonts w:ascii="Times New Roman" w:hAnsi="Times New Roman" w:cs="Times New Roman"/>
          <w:b/>
        </w:rPr>
        <w:t>.</w:t>
      </w:r>
      <w:proofErr w:type="gramEnd"/>
      <w:r w:rsidR="004A33F6">
        <w:rPr>
          <w:rFonts w:ascii="Times New Roman" w:hAnsi="Times New Roman" w:cs="Times New Roman"/>
          <w:b/>
        </w:rPr>
        <w:t xml:space="preserve"> </w:t>
      </w:r>
      <w:r>
        <w:rPr>
          <w:rFonts w:ascii="Times New Roman" w:hAnsi="Times New Roman" w:cs="Times New Roman"/>
        </w:rPr>
        <w:t xml:space="preserve">While psychological research on prejudice has been ongoing for the last half of century, research regarding the experience of </w:t>
      </w:r>
      <w:r w:rsidR="00241DE3">
        <w:rPr>
          <w:rFonts w:ascii="Times New Roman" w:hAnsi="Times New Roman" w:cs="Times New Roman"/>
        </w:rPr>
        <w:t>prejudice</w:t>
      </w:r>
      <w:r>
        <w:rPr>
          <w:rFonts w:ascii="Times New Roman" w:hAnsi="Times New Roman" w:cs="Times New Roman"/>
        </w:rPr>
        <w:t xml:space="preserve"> is fairly recent (Crocker &amp; Major, 1989). Of all of the </w:t>
      </w:r>
      <w:r w:rsidR="00C54FE4">
        <w:rPr>
          <w:rFonts w:ascii="Times New Roman" w:hAnsi="Times New Roman" w:cs="Times New Roman"/>
        </w:rPr>
        <w:t>claims that have been made about stigma in</w:t>
      </w:r>
      <w:r>
        <w:rPr>
          <w:rFonts w:ascii="Times New Roman" w:hAnsi="Times New Roman" w:cs="Times New Roman"/>
        </w:rPr>
        <w:t xml:space="preserve"> that time, one is especially important: not all stigmatization is created equal. Goffman (1963) identified and </w:t>
      </w:r>
      <w:r w:rsidR="00C41DA6">
        <w:rPr>
          <w:rFonts w:ascii="Times New Roman" w:hAnsi="Times New Roman" w:cs="Times New Roman"/>
        </w:rPr>
        <w:t>discussed</w:t>
      </w:r>
      <w:r>
        <w:rPr>
          <w:rFonts w:ascii="Times New Roman" w:hAnsi="Times New Roman" w:cs="Times New Roman"/>
        </w:rPr>
        <w:t xml:space="preserve"> three types of stigmatization which include</w:t>
      </w:r>
      <w:r w:rsidR="00C41DA6">
        <w:rPr>
          <w:rFonts w:ascii="Times New Roman" w:hAnsi="Times New Roman" w:cs="Times New Roman"/>
        </w:rPr>
        <w:t xml:space="preserve"> 1)</w:t>
      </w:r>
      <w:r>
        <w:rPr>
          <w:rFonts w:ascii="Times New Roman" w:hAnsi="Times New Roman" w:cs="Times New Roman"/>
        </w:rPr>
        <w:t xml:space="preserve"> abominations of the body, </w:t>
      </w:r>
      <w:r w:rsidR="00C41DA6">
        <w:rPr>
          <w:rFonts w:ascii="Times New Roman" w:hAnsi="Times New Roman" w:cs="Times New Roman"/>
        </w:rPr>
        <w:t xml:space="preserve">2) </w:t>
      </w:r>
      <w:r>
        <w:rPr>
          <w:rFonts w:ascii="Times New Roman" w:hAnsi="Times New Roman" w:cs="Times New Roman"/>
        </w:rPr>
        <w:t xml:space="preserve">blemishes of individual character, and </w:t>
      </w:r>
      <w:r w:rsidR="00C41DA6">
        <w:rPr>
          <w:rFonts w:ascii="Times New Roman" w:hAnsi="Times New Roman" w:cs="Times New Roman"/>
        </w:rPr>
        <w:t>3) tribal stigma. First, b</w:t>
      </w:r>
      <w:r>
        <w:rPr>
          <w:rFonts w:ascii="Times New Roman" w:hAnsi="Times New Roman" w:cs="Times New Roman"/>
        </w:rPr>
        <w:t>odily abominations are a pur</w:t>
      </w:r>
      <w:r w:rsidR="00005916">
        <w:rPr>
          <w:rFonts w:ascii="Times New Roman" w:hAnsi="Times New Roman" w:cs="Times New Roman"/>
        </w:rPr>
        <w:t xml:space="preserve">ely physical type of stigma and </w:t>
      </w:r>
      <w:r>
        <w:rPr>
          <w:rFonts w:ascii="Times New Roman" w:hAnsi="Times New Roman" w:cs="Times New Roman"/>
        </w:rPr>
        <w:t>can be described as physical ailments such as having a deformity of some sort or suffering from disease (Goffman, 1963). Because such physical deformities are viewed by the mainstream as uncontrollable, those who suffer from this type of stigmatization have been found to elicit pity and help, but not anger</w:t>
      </w:r>
      <w:r w:rsidR="000F6F08">
        <w:rPr>
          <w:rFonts w:ascii="Times New Roman" w:hAnsi="Times New Roman" w:cs="Times New Roman"/>
        </w:rPr>
        <w:t xml:space="preserve"> </w:t>
      </w:r>
      <w:r w:rsidR="00737261">
        <w:rPr>
          <w:rFonts w:ascii="Times New Roman" w:hAnsi="Times New Roman" w:cs="Times New Roman"/>
        </w:rPr>
        <w:t>(</w:t>
      </w:r>
      <w:r w:rsidRPr="000C4BBB">
        <w:rPr>
          <w:rFonts w:ascii="Times New Roman" w:hAnsi="Times New Roman" w:cs="Times New Roman"/>
        </w:rPr>
        <w:t xml:space="preserve">Weiner, Perry &amp; Magnusson, 1988).  </w:t>
      </w:r>
    </w:p>
    <w:p w14:paraId="4E5F4188" w14:textId="7F63A3ED" w:rsidR="00241DE3" w:rsidRDefault="00727AAD" w:rsidP="004A33F6">
      <w:pPr>
        <w:spacing w:line="480" w:lineRule="auto"/>
        <w:ind w:firstLine="720"/>
        <w:rPr>
          <w:rFonts w:ascii="Times New Roman" w:hAnsi="Times New Roman" w:cs="Times New Roman"/>
        </w:rPr>
      </w:pPr>
      <w:r w:rsidRPr="000C4BBB">
        <w:rPr>
          <w:rFonts w:ascii="Times New Roman" w:hAnsi="Times New Roman" w:cs="Times New Roman"/>
        </w:rPr>
        <w:t>In contrast</w:t>
      </w:r>
      <w:r>
        <w:rPr>
          <w:rFonts w:ascii="Times New Roman" w:hAnsi="Times New Roman" w:cs="Times New Roman"/>
        </w:rPr>
        <w:t xml:space="preserve">, </w:t>
      </w:r>
      <w:r w:rsidR="00C54FE4">
        <w:rPr>
          <w:rFonts w:ascii="Times New Roman" w:hAnsi="Times New Roman" w:cs="Times New Roman"/>
        </w:rPr>
        <w:t xml:space="preserve">those who </w:t>
      </w:r>
      <w:r w:rsidR="005D00E1">
        <w:rPr>
          <w:rFonts w:ascii="Times New Roman" w:hAnsi="Times New Roman" w:cs="Times New Roman"/>
        </w:rPr>
        <w:t>possess</w:t>
      </w:r>
      <w:r w:rsidR="00C54FE4">
        <w:rPr>
          <w:rFonts w:ascii="Times New Roman" w:hAnsi="Times New Roman" w:cs="Times New Roman"/>
        </w:rPr>
        <w:t xml:space="preserve"> </w:t>
      </w:r>
      <w:r>
        <w:rPr>
          <w:rFonts w:ascii="Times New Roman" w:hAnsi="Times New Roman" w:cs="Times New Roman"/>
        </w:rPr>
        <w:t>blem</w:t>
      </w:r>
      <w:r w:rsidR="00C54FE4">
        <w:rPr>
          <w:rFonts w:ascii="Times New Roman" w:hAnsi="Times New Roman" w:cs="Times New Roman"/>
        </w:rPr>
        <w:t>ishes of individual character, which are typically</w:t>
      </w:r>
      <w:r>
        <w:rPr>
          <w:rFonts w:ascii="Times New Roman" w:hAnsi="Times New Roman" w:cs="Times New Roman"/>
        </w:rPr>
        <w:t xml:space="preserve"> not physical, are perceived as “weak will[</w:t>
      </w:r>
      <w:proofErr w:type="spellStart"/>
      <w:r>
        <w:rPr>
          <w:rFonts w:ascii="Times New Roman" w:hAnsi="Times New Roman" w:cs="Times New Roman"/>
        </w:rPr>
        <w:t>ed</w:t>
      </w:r>
      <w:proofErr w:type="spellEnd"/>
      <w:r>
        <w:rPr>
          <w:rFonts w:ascii="Times New Roman" w:hAnsi="Times New Roman" w:cs="Times New Roman"/>
        </w:rPr>
        <w:t xml:space="preserve">], domineering of unnatural passions, [having] treacherous and ridged beliefs, and dishonesty, these being inferred from a known </w:t>
      </w:r>
      <w:r w:rsidRPr="003C3371">
        <w:rPr>
          <w:rFonts w:ascii="Times New Roman" w:hAnsi="Times New Roman" w:cs="Times New Roman"/>
        </w:rPr>
        <w:t xml:space="preserve">record...(Goffman, 1963, p. </w:t>
      </w:r>
      <w:r>
        <w:rPr>
          <w:rFonts w:ascii="Times New Roman" w:hAnsi="Times New Roman" w:cs="Times New Roman"/>
        </w:rPr>
        <w:t>9</w:t>
      </w:r>
      <w:r w:rsidRPr="003C3371">
        <w:rPr>
          <w:rFonts w:ascii="Times New Roman" w:hAnsi="Times New Roman" w:cs="Times New Roman"/>
        </w:rPr>
        <w:t>)”. Those</w:t>
      </w:r>
      <w:r>
        <w:rPr>
          <w:rFonts w:ascii="Times New Roman" w:hAnsi="Times New Roman" w:cs="Times New Roman"/>
        </w:rPr>
        <w:t xml:space="preserve"> who are considered to have a blemished character include, but are not limited to, those who </w:t>
      </w:r>
      <w:r w:rsidR="00C41DA6">
        <w:rPr>
          <w:rFonts w:ascii="Times New Roman" w:hAnsi="Times New Roman" w:cs="Times New Roman"/>
        </w:rPr>
        <w:t>have been diagnosed with</w:t>
      </w:r>
      <w:r>
        <w:rPr>
          <w:rFonts w:ascii="Times New Roman" w:hAnsi="Times New Roman" w:cs="Times New Roman"/>
        </w:rPr>
        <w:t xml:space="preserve"> a mental disorder, have</w:t>
      </w:r>
      <w:r w:rsidR="006B5D02">
        <w:rPr>
          <w:rFonts w:ascii="Times New Roman" w:hAnsi="Times New Roman" w:cs="Times New Roman"/>
        </w:rPr>
        <w:t xml:space="preserve"> accrued</w:t>
      </w:r>
      <w:r>
        <w:rPr>
          <w:rFonts w:ascii="Times New Roman" w:hAnsi="Times New Roman" w:cs="Times New Roman"/>
        </w:rPr>
        <w:t xml:space="preserve"> a criminal record, suffer from addiction, or are unemployed. Such </w:t>
      </w:r>
      <w:r w:rsidR="00C41DA6">
        <w:rPr>
          <w:rFonts w:ascii="Times New Roman" w:hAnsi="Times New Roman" w:cs="Times New Roman"/>
        </w:rPr>
        <w:t>stigma is</w:t>
      </w:r>
      <w:r>
        <w:rPr>
          <w:rFonts w:ascii="Times New Roman" w:hAnsi="Times New Roman" w:cs="Times New Roman"/>
        </w:rPr>
        <w:t xml:space="preserve"> seen as </w:t>
      </w:r>
      <w:r w:rsidR="00241DE3">
        <w:rPr>
          <w:rFonts w:ascii="Times New Roman" w:hAnsi="Times New Roman" w:cs="Times New Roman"/>
        </w:rPr>
        <w:t xml:space="preserve">mostly </w:t>
      </w:r>
      <w:r>
        <w:rPr>
          <w:rFonts w:ascii="Times New Roman" w:hAnsi="Times New Roman" w:cs="Times New Roman"/>
        </w:rPr>
        <w:t xml:space="preserve">controllable by the mainstream, and have therefore been found to elicit little to no pity by outgroup members and instead incite </w:t>
      </w:r>
      <w:r w:rsidRPr="000C4BBB">
        <w:rPr>
          <w:rFonts w:ascii="Times New Roman" w:hAnsi="Times New Roman" w:cs="Times New Roman"/>
        </w:rPr>
        <w:t>resentment (Weiner, Perry &amp; Magnusson, 1988) and</w:t>
      </w:r>
      <w:r w:rsidRPr="004F1503">
        <w:rPr>
          <w:rFonts w:ascii="Times New Roman" w:hAnsi="Times New Roman" w:cs="Times New Roman"/>
        </w:rPr>
        <w:t xml:space="preserve"> this </w:t>
      </w:r>
      <w:r w:rsidR="0065495D">
        <w:rPr>
          <w:rFonts w:ascii="Times New Roman" w:hAnsi="Times New Roman" w:cs="Times New Roman"/>
        </w:rPr>
        <w:t>lack of empathy</w:t>
      </w:r>
      <w:r w:rsidRPr="004F1503">
        <w:rPr>
          <w:rFonts w:ascii="Times New Roman" w:hAnsi="Times New Roman" w:cs="Times New Roman"/>
        </w:rPr>
        <w:t xml:space="preserve"> has been found to worsen with old age and the decline in executive </w:t>
      </w:r>
      <w:r w:rsidRPr="000C4BBB">
        <w:rPr>
          <w:rFonts w:ascii="Times New Roman" w:hAnsi="Times New Roman" w:cs="Times New Roman"/>
        </w:rPr>
        <w:t>functioning (</w:t>
      </w:r>
      <w:proofErr w:type="spellStart"/>
      <w:r w:rsidRPr="000C4BBB">
        <w:rPr>
          <w:rFonts w:ascii="Times New Roman" w:hAnsi="Times New Roman" w:cs="Times New Roman"/>
        </w:rPr>
        <w:t>Krendl</w:t>
      </w:r>
      <w:proofErr w:type="spellEnd"/>
      <w:r w:rsidRPr="000C4BBB">
        <w:rPr>
          <w:rFonts w:ascii="Times New Roman" w:hAnsi="Times New Roman" w:cs="Times New Roman"/>
        </w:rPr>
        <w:t xml:space="preserve"> &amp; Wolford, 2013).</w:t>
      </w:r>
      <w:r>
        <w:rPr>
          <w:rFonts w:ascii="Times New Roman" w:hAnsi="Times New Roman" w:cs="Times New Roman"/>
        </w:rPr>
        <w:t xml:space="preserve">  </w:t>
      </w:r>
    </w:p>
    <w:p w14:paraId="15CB6270" w14:textId="2C94A50C" w:rsidR="00727AAD" w:rsidRPr="004A33F6" w:rsidRDefault="00727AAD" w:rsidP="004A33F6">
      <w:pPr>
        <w:spacing w:line="480" w:lineRule="auto"/>
        <w:ind w:firstLine="720"/>
        <w:rPr>
          <w:rFonts w:ascii="Times New Roman" w:hAnsi="Times New Roman" w:cs="Times New Roman"/>
          <w:b/>
        </w:rPr>
      </w:pPr>
      <w:r>
        <w:rPr>
          <w:rFonts w:ascii="Times New Roman" w:hAnsi="Times New Roman" w:cs="Times New Roman"/>
        </w:rPr>
        <w:lastRenderedPageBreak/>
        <w:t xml:space="preserve">Finally, tribal stigma, </w:t>
      </w:r>
      <w:r w:rsidRPr="00A3543E">
        <w:rPr>
          <w:rFonts w:ascii="Times New Roman" w:hAnsi="Times New Roman" w:cs="Times New Roman"/>
        </w:rPr>
        <w:t>which is the main focus of the current research,</w:t>
      </w:r>
      <w:r>
        <w:rPr>
          <w:rFonts w:ascii="Times New Roman" w:hAnsi="Times New Roman" w:cs="Times New Roman"/>
        </w:rPr>
        <w:t xml:space="preserve"> is a type of devaluation </w:t>
      </w:r>
      <w:r w:rsidR="00C41DA6">
        <w:rPr>
          <w:rFonts w:ascii="Times New Roman" w:hAnsi="Times New Roman" w:cs="Times New Roman"/>
        </w:rPr>
        <w:t>towards an innate variable</w:t>
      </w:r>
      <w:r>
        <w:rPr>
          <w:rFonts w:ascii="Times New Roman" w:hAnsi="Times New Roman" w:cs="Times New Roman"/>
        </w:rPr>
        <w:t xml:space="preserve"> and</w:t>
      </w:r>
      <w:r w:rsidR="00C3622D">
        <w:rPr>
          <w:rFonts w:ascii="Times New Roman" w:hAnsi="Times New Roman" w:cs="Times New Roman"/>
        </w:rPr>
        <w:t xml:space="preserve"> is often </w:t>
      </w:r>
      <w:r>
        <w:rPr>
          <w:rFonts w:ascii="Times New Roman" w:hAnsi="Times New Roman" w:cs="Times New Roman"/>
        </w:rPr>
        <w:t>accompanied by group membership</w:t>
      </w:r>
      <w:r w:rsidR="00C41DA6">
        <w:rPr>
          <w:rFonts w:ascii="Times New Roman" w:hAnsi="Times New Roman" w:cs="Times New Roman"/>
        </w:rPr>
        <w:t xml:space="preserve"> (Goffman, 1963)</w:t>
      </w:r>
      <w:r>
        <w:rPr>
          <w:rFonts w:ascii="Times New Roman" w:hAnsi="Times New Roman" w:cs="Times New Roman"/>
        </w:rPr>
        <w:t xml:space="preserve">. That is, tribal stigma is the contamination of the identity of particular races, nations, religions, etc., and as such </w:t>
      </w:r>
      <w:r w:rsidR="00C41DA6">
        <w:rPr>
          <w:rFonts w:ascii="Times New Roman" w:hAnsi="Times New Roman" w:cs="Times New Roman"/>
        </w:rPr>
        <w:t xml:space="preserve">tends to affect </w:t>
      </w:r>
      <w:r>
        <w:rPr>
          <w:rFonts w:ascii="Times New Roman" w:hAnsi="Times New Roman" w:cs="Times New Roman"/>
        </w:rPr>
        <w:t>all members of the stigmatized group. The characteristics of tribal stigma may vary, but one aspect that all forms of this stigma share is the fact that they are endowed onto the individuals who possess them</w:t>
      </w:r>
      <w:r w:rsidR="000F6F08">
        <w:rPr>
          <w:rFonts w:ascii="Times New Roman" w:hAnsi="Times New Roman" w:cs="Times New Roman"/>
        </w:rPr>
        <w:t>.</w:t>
      </w:r>
      <w:r>
        <w:rPr>
          <w:rFonts w:ascii="Times New Roman" w:hAnsi="Times New Roman" w:cs="Times New Roman"/>
        </w:rPr>
        <w:t xml:space="preserve"> Additionally, how those who have a stigmatized group trait are viewed and treated is dependent upon context. For instance, attitudes toward Blacks may sometimes involve sympathy when the perceiver is motivated to be fair (Dovidio &amp; </w:t>
      </w:r>
      <w:proofErr w:type="spellStart"/>
      <w:r>
        <w:rPr>
          <w:rFonts w:ascii="Times New Roman" w:hAnsi="Times New Roman" w:cs="Times New Roman"/>
        </w:rPr>
        <w:t>Gaertner</w:t>
      </w:r>
      <w:proofErr w:type="spellEnd"/>
      <w:r>
        <w:rPr>
          <w:rFonts w:ascii="Times New Roman" w:hAnsi="Times New Roman" w:cs="Times New Roman"/>
        </w:rPr>
        <w:t>, 1998), while at other times</w:t>
      </w:r>
      <w:r w:rsidR="000F6F08">
        <w:rPr>
          <w:rFonts w:ascii="Times New Roman" w:hAnsi="Times New Roman" w:cs="Times New Roman"/>
        </w:rPr>
        <w:t>, especially if the perceiver experiences cognitive load,</w:t>
      </w:r>
      <w:r>
        <w:rPr>
          <w:rFonts w:ascii="Times New Roman" w:hAnsi="Times New Roman" w:cs="Times New Roman"/>
        </w:rPr>
        <w:t xml:space="preserve"> the same group of people may be seen as </w:t>
      </w:r>
      <w:r w:rsidRPr="00621DC8">
        <w:rPr>
          <w:rFonts w:ascii="Times New Roman" w:hAnsi="Times New Roman" w:cs="Times New Roman"/>
        </w:rPr>
        <w:t>threatening and therefore elicit negative affect (</w:t>
      </w:r>
      <w:proofErr w:type="spellStart"/>
      <w:r w:rsidRPr="00621DC8">
        <w:rPr>
          <w:rFonts w:ascii="Times New Roman" w:hAnsi="Times New Roman" w:cs="Times New Roman"/>
        </w:rPr>
        <w:t>Blascovich</w:t>
      </w:r>
      <w:proofErr w:type="spellEnd"/>
      <w:r w:rsidRPr="00621DC8">
        <w:rPr>
          <w:rFonts w:ascii="Times New Roman" w:hAnsi="Times New Roman" w:cs="Times New Roman"/>
        </w:rPr>
        <w:t xml:space="preserve"> et al., 2000). </w:t>
      </w:r>
      <w:r>
        <w:rPr>
          <w:rFonts w:ascii="Times New Roman" w:hAnsi="Times New Roman" w:cs="Times New Roman"/>
        </w:rPr>
        <w:t xml:space="preserve">This suggests that when studying stigma, the context in which the characteristic is seen should be taken into consideration. </w:t>
      </w:r>
    </w:p>
    <w:p w14:paraId="368C103F" w14:textId="25C80B3D" w:rsidR="00727AAD" w:rsidRPr="0083103A" w:rsidRDefault="00727AAD" w:rsidP="00727AAD">
      <w:pPr>
        <w:spacing w:line="480" w:lineRule="auto"/>
        <w:ind w:firstLine="720"/>
        <w:rPr>
          <w:rFonts w:ascii="Times New Roman" w:hAnsi="Times New Roman" w:cs="Times New Roman"/>
          <w:b/>
        </w:rPr>
      </w:pPr>
      <w:r>
        <w:rPr>
          <w:rFonts w:ascii="Times New Roman" w:hAnsi="Times New Roman" w:cs="Times New Roman"/>
        </w:rPr>
        <w:t>Since Goffman first conceptualized the different typ</w:t>
      </w:r>
      <w:r w:rsidR="00CF3581">
        <w:rPr>
          <w:rFonts w:ascii="Times New Roman" w:hAnsi="Times New Roman" w:cs="Times New Roman"/>
        </w:rPr>
        <w:t>es of stigma, empirical data have</w:t>
      </w:r>
      <w:r>
        <w:rPr>
          <w:rFonts w:ascii="Times New Roman" w:hAnsi="Times New Roman" w:cs="Times New Roman"/>
        </w:rPr>
        <w:t xml:space="preserve"> suggested that stigmatization can be further dissected into more nuanced categories </w:t>
      </w:r>
      <w:r w:rsidRPr="000C4BBB">
        <w:rPr>
          <w:rFonts w:ascii="Times New Roman" w:hAnsi="Times New Roman" w:cs="Times New Roman"/>
        </w:rPr>
        <w:t>(</w:t>
      </w:r>
      <w:proofErr w:type="spellStart"/>
      <w:r w:rsidRPr="000C4BBB">
        <w:rPr>
          <w:rFonts w:ascii="Times New Roman" w:hAnsi="Times New Roman" w:cs="Times New Roman"/>
        </w:rPr>
        <w:t>Towler</w:t>
      </w:r>
      <w:proofErr w:type="spellEnd"/>
      <w:r w:rsidRPr="000C4BBB">
        <w:rPr>
          <w:rFonts w:ascii="Times New Roman" w:hAnsi="Times New Roman" w:cs="Times New Roman"/>
        </w:rPr>
        <w:t xml:space="preserve"> &amp; Schneider, 2005).</w:t>
      </w:r>
      <w:r>
        <w:rPr>
          <w:rFonts w:ascii="Times New Roman" w:hAnsi="Times New Roman" w:cs="Times New Roman"/>
        </w:rPr>
        <w:t xml:space="preserve"> Such inquiry is important because knowing how different types of stigma are viewed by the mainstream may lead to the development of more effective interventions to assuage the adverse effects of each. </w:t>
      </w:r>
      <w:proofErr w:type="spellStart"/>
      <w:r>
        <w:rPr>
          <w:rFonts w:ascii="Times New Roman" w:hAnsi="Times New Roman" w:cs="Times New Roman"/>
        </w:rPr>
        <w:t>Towler</w:t>
      </w:r>
      <w:proofErr w:type="spellEnd"/>
      <w:r>
        <w:rPr>
          <w:rFonts w:ascii="Times New Roman" w:hAnsi="Times New Roman" w:cs="Times New Roman"/>
        </w:rPr>
        <w:t xml:space="preserve"> and Schneider (2005) investigated how the mainstream distinguishes between the different types of stigmas by having participants classify 54 different examples of </w:t>
      </w:r>
      <w:r w:rsidR="00B417BD">
        <w:rPr>
          <w:rFonts w:ascii="Times New Roman" w:hAnsi="Times New Roman" w:cs="Times New Roman"/>
        </w:rPr>
        <w:t>stigmatizing traits</w:t>
      </w:r>
      <w:r>
        <w:rPr>
          <w:rFonts w:ascii="Times New Roman" w:hAnsi="Times New Roman" w:cs="Times New Roman"/>
        </w:rPr>
        <w:t>. The results suggest that the mainstream views seven distinct types of stigma categories including physically disabled, mental</w:t>
      </w:r>
      <w:r w:rsidR="006B5D02">
        <w:rPr>
          <w:rFonts w:ascii="Times New Roman" w:hAnsi="Times New Roman" w:cs="Times New Roman"/>
        </w:rPr>
        <w:t>ly disabled</w:t>
      </w:r>
      <w:r>
        <w:rPr>
          <w:rFonts w:ascii="Times New Roman" w:hAnsi="Times New Roman" w:cs="Times New Roman"/>
        </w:rPr>
        <w:t>, physical appearance, sexual identity, racial identity, social deviants and economically disadvantaged</w:t>
      </w:r>
      <w:r w:rsidR="006B5D02">
        <w:rPr>
          <w:rFonts w:ascii="Times New Roman" w:hAnsi="Times New Roman" w:cs="Times New Roman"/>
        </w:rPr>
        <w:t xml:space="preserve">. </w:t>
      </w:r>
      <w:r w:rsidR="00C3622D">
        <w:rPr>
          <w:rFonts w:ascii="Times New Roman" w:hAnsi="Times New Roman" w:cs="Times New Roman"/>
        </w:rPr>
        <w:t>Additionally</w:t>
      </w:r>
      <w:r w:rsidR="006B5D02">
        <w:rPr>
          <w:rFonts w:ascii="Times New Roman" w:hAnsi="Times New Roman" w:cs="Times New Roman"/>
        </w:rPr>
        <w:t xml:space="preserve">, </w:t>
      </w:r>
      <w:r>
        <w:rPr>
          <w:rFonts w:ascii="Times New Roman" w:hAnsi="Times New Roman" w:cs="Times New Roman"/>
        </w:rPr>
        <w:t xml:space="preserve">each type of stigma is posited to affect social </w:t>
      </w:r>
      <w:r w:rsidR="00B417BD">
        <w:rPr>
          <w:rFonts w:ascii="Times New Roman" w:hAnsi="Times New Roman" w:cs="Times New Roman"/>
        </w:rPr>
        <w:t xml:space="preserve">interactions in a distinct way. </w:t>
      </w:r>
      <w:r w:rsidR="00C3622D">
        <w:rPr>
          <w:rFonts w:ascii="Times New Roman" w:hAnsi="Times New Roman" w:cs="Times New Roman"/>
        </w:rPr>
        <w:t>In example</w:t>
      </w:r>
      <w:r w:rsidR="00B417BD">
        <w:rPr>
          <w:rFonts w:ascii="Times New Roman" w:hAnsi="Times New Roman" w:cs="Times New Roman"/>
        </w:rPr>
        <w:t xml:space="preserve">, </w:t>
      </w:r>
      <w:r w:rsidR="00094146">
        <w:rPr>
          <w:rFonts w:ascii="Times New Roman" w:hAnsi="Times New Roman" w:cs="Times New Roman"/>
        </w:rPr>
        <w:t xml:space="preserve">those who are viewed as social deviants may be harassed or told they are unwelcome in </w:t>
      </w:r>
      <w:r w:rsidR="00094146">
        <w:rPr>
          <w:rFonts w:ascii="Times New Roman" w:hAnsi="Times New Roman" w:cs="Times New Roman"/>
        </w:rPr>
        <w:lastRenderedPageBreak/>
        <w:t>many areas of society, while those who are physically disabled may not be wholly rejected, but may experience the fact that non-disabled members of society feel a slight discomfort with their presence during social interactions</w:t>
      </w:r>
      <w:r w:rsidR="006B5D02">
        <w:rPr>
          <w:rFonts w:ascii="Times New Roman" w:hAnsi="Times New Roman" w:cs="Times New Roman"/>
        </w:rPr>
        <w:t xml:space="preserve"> (Jones et al., 1984)</w:t>
      </w:r>
      <w:r w:rsidR="00094146">
        <w:rPr>
          <w:rFonts w:ascii="Times New Roman" w:hAnsi="Times New Roman" w:cs="Times New Roman"/>
        </w:rPr>
        <w:t xml:space="preserve">.   </w:t>
      </w:r>
    </w:p>
    <w:p w14:paraId="64FF232D" w14:textId="79C7BCD3" w:rsidR="00EE128F" w:rsidRDefault="00C3622D" w:rsidP="00EE128F">
      <w:pPr>
        <w:spacing w:line="480" w:lineRule="auto"/>
        <w:ind w:firstLine="720"/>
        <w:rPr>
          <w:rFonts w:ascii="Times New Roman" w:hAnsi="Times New Roman" w:cs="Times New Roman"/>
        </w:rPr>
      </w:pPr>
      <w:r w:rsidRPr="00C7517D">
        <w:rPr>
          <w:rFonts w:ascii="Times New Roman" w:hAnsi="Times New Roman" w:cs="Times New Roman"/>
        </w:rPr>
        <w:t>Additional</w:t>
      </w:r>
      <w:r>
        <w:rPr>
          <w:rFonts w:ascii="Times New Roman" w:hAnsi="Times New Roman" w:cs="Times New Roman"/>
        </w:rPr>
        <w:t>ly</w:t>
      </w:r>
      <w:r w:rsidR="00727AAD">
        <w:rPr>
          <w:rFonts w:ascii="Times New Roman" w:hAnsi="Times New Roman" w:cs="Times New Roman"/>
        </w:rPr>
        <w:t xml:space="preserve">, stigmatizing traits, no matter </w:t>
      </w:r>
      <w:r w:rsidR="0083103A">
        <w:rPr>
          <w:rFonts w:ascii="Times New Roman" w:hAnsi="Times New Roman" w:cs="Times New Roman"/>
        </w:rPr>
        <w:t>how they are categorized</w:t>
      </w:r>
      <w:r w:rsidR="00727AAD">
        <w:rPr>
          <w:rFonts w:ascii="Times New Roman" w:hAnsi="Times New Roman" w:cs="Times New Roman"/>
        </w:rPr>
        <w:t xml:space="preserve">, can vary in terms of how visible and controllable they seem to </w:t>
      </w:r>
      <w:r w:rsidR="00727AAD" w:rsidRPr="000C4BBB">
        <w:rPr>
          <w:rFonts w:ascii="Times New Roman" w:hAnsi="Times New Roman" w:cs="Times New Roman"/>
        </w:rPr>
        <w:t>others (Crocker et al., 1998; Dovidio, Major &amp; Crocker, 2000).</w:t>
      </w:r>
      <w:r w:rsidR="00727AAD">
        <w:rPr>
          <w:rFonts w:ascii="Times New Roman" w:hAnsi="Times New Roman" w:cs="Times New Roman"/>
        </w:rPr>
        <w:t xml:space="preserve"> That is, some stigmatizing characteristics, such as sexual</w:t>
      </w:r>
      <w:r w:rsidR="0083103A">
        <w:rPr>
          <w:rFonts w:ascii="Times New Roman" w:hAnsi="Times New Roman" w:cs="Times New Roman"/>
        </w:rPr>
        <w:t xml:space="preserve"> deviancy</w:t>
      </w:r>
      <w:r w:rsidR="00727AAD">
        <w:rPr>
          <w:rFonts w:ascii="Times New Roman" w:hAnsi="Times New Roman" w:cs="Times New Roman"/>
        </w:rPr>
        <w:t>, suffering from HIV/AIDs or other diseases, have the potential to be hidden from wider society. Goffman (1963) explained that individuals that possess these tainted traits are able to “pass” as a part of the mainstream</w:t>
      </w:r>
      <w:r w:rsidR="00727AAD" w:rsidRPr="006041CD">
        <w:rPr>
          <w:rFonts w:ascii="Times New Roman" w:hAnsi="Times New Roman" w:cs="Times New Roman"/>
        </w:rPr>
        <w:t>.</w:t>
      </w:r>
      <w:r w:rsidR="00727AAD">
        <w:rPr>
          <w:rFonts w:ascii="Times New Roman" w:hAnsi="Times New Roman" w:cs="Times New Roman"/>
        </w:rPr>
        <w:t xml:space="preserve"> </w:t>
      </w:r>
      <w:r w:rsidR="00727AAD" w:rsidRPr="006041CD">
        <w:rPr>
          <w:rFonts w:ascii="Times New Roman" w:hAnsi="Times New Roman" w:cs="Times New Roman"/>
        </w:rPr>
        <w:t>However</w:t>
      </w:r>
      <w:r w:rsidR="00727AAD">
        <w:rPr>
          <w:rFonts w:ascii="Times New Roman" w:hAnsi="Times New Roman" w:cs="Times New Roman"/>
        </w:rPr>
        <w:t>, passing in and of itself has been associated with other issues such as feeling like one is an imposter in society, and experiencing stress caused by the possibility that one will be “</w:t>
      </w:r>
      <w:r w:rsidR="0083103A">
        <w:rPr>
          <w:rFonts w:ascii="Times New Roman" w:hAnsi="Times New Roman" w:cs="Times New Roman"/>
        </w:rPr>
        <w:t>found out”</w:t>
      </w:r>
      <w:r w:rsidR="00727AAD">
        <w:rPr>
          <w:rFonts w:ascii="Times New Roman" w:hAnsi="Times New Roman" w:cs="Times New Roman"/>
        </w:rPr>
        <w:t xml:space="preserve"> (Goff</w:t>
      </w:r>
      <w:r w:rsidR="0083103A">
        <w:rPr>
          <w:rFonts w:ascii="Times New Roman" w:hAnsi="Times New Roman" w:cs="Times New Roman"/>
        </w:rPr>
        <w:t>man, 1963; Jones et al., 1984).</w:t>
      </w:r>
      <w:r w:rsidR="00727AAD">
        <w:rPr>
          <w:rFonts w:ascii="Times New Roman" w:hAnsi="Times New Roman" w:cs="Times New Roman"/>
        </w:rPr>
        <w:t xml:space="preserve"> In the same vein, stigmatizing traits also differ in terms </w:t>
      </w:r>
      <w:r w:rsidR="0083103A">
        <w:rPr>
          <w:rFonts w:ascii="Times New Roman" w:hAnsi="Times New Roman" w:cs="Times New Roman"/>
        </w:rPr>
        <w:t>of how controllable they seem. W</w:t>
      </w:r>
      <w:r w:rsidR="00727AAD">
        <w:rPr>
          <w:rFonts w:ascii="Times New Roman" w:hAnsi="Times New Roman" w:cs="Times New Roman"/>
        </w:rPr>
        <w:t xml:space="preserve">hile some stigmatized characteristics seem unavoidable, such as bodily disfigurement or gender, others </w:t>
      </w:r>
      <w:r w:rsidR="00960755">
        <w:rPr>
          <w:rFonts w:ascii="Times New Roman" w:hAnsi="Times New Roman" w:cs="Times New Roman"/>
        </w:rPr>
        <w:t>can be</w:t>
      </w:r>
      <w:r w:rsidR="00727AAD">
        <w:rPr>
          <w:rFonts w:ascii="Times New Roman" w:hAnsi="Times New Roman" w:cs="Times New Roman"/>
        </w:rPr>
        <w:t xml:space="preserve"> viewed as avoidable, such as </w:t>
      </w:r>
      <w:r w:rsidR="00960755">
        <w:rPr>
          <w:rFonts w:ascii="Times New Roman" w:hAnsi="Times New Roman" w:cs="Times New Roman"/>
        </w:rPr>
        <w:t xml:space="preserve">suffering from </w:t>
      </w:r>
      <w:r w:rsidR="00727AAD">
        <w:rPr>
          <w:rFonts w:ascii="Times New Roman" w:hAnsi="Times New Roman" w:cs="Times New Roman"/>
        </w:rPr>
        <w:t xml:space="preserve">addiction or </w:t>
      </w:r>
      <w:r w:rsidR="0083103A">
        <w:rPr>
          <w:rFonts w:ascii="Times New Roman" w:hAnsi="Times New Roman" w:cs="Times New Roman"/>
        </w:rPr>
        <w:t>possessing a criminal record</w:t>
      </w:r>
      <w:r w:rsidR="00727AAD">
        <w:rPr>
          <w:rFonts w:ascii="Times New Roman" w:hAnsi="Times New Roman" w:cs="Times New Roman"/>
        </w:rPr>
        <w:t xml:space="preserve">. Research in this domain suggests that how much empathy versus antipathy is elicited depends on where the perceived stigmatized trait falls on each of the visibility and controllability </w:t>
      </w:r>
      <w:r w:rsidR="00727AAD" w:rsidRPr="000C4BBB">
        <w:rPr>
          <w:rFonts w:ascii="Times New Roman" w:hAnsi="Times New Roman" w:cs="Times New Roman"/>
        </w:rPr>
        <w:t>spectrums</w:t>
      </w:r>
      <w:r w:rsidR="00727AAD">
        <w:rPr>
          <w:rFonts w:ascii="Times New Roman" w:hAnsi="Times New Roman" w:cs="Times New Roman"/>
        </w:rPr>
        <w:t>, such that those with highly controllable and</w:t>
      </w:r>
      <w:r w:rsidR="0083103A">
        <w:rPr>
          <w:rFonts w:ascii="Times New Roman" w:hAnsi="Times New Roman" w:cs="Times New Roman"/>
        </w:rPr>
        <w:t>/or</w:t>
      </w:r>
      <w:r w:rsidR="00727AAD">
        <w:rPr>
          <w:rFonts w:ascii="Times New Roman" w:hAnsi="Times New Roman" w:cs="Times New Roman"/>
        </w:rPr>
        <w:t xml:space="preserve"> visible traits elicit negative affect, while those </w:t>
      </w:r>
      <w:r w:rsidR="0030458A">
        <w:rPr>
          <w:rFonts w:ascii="Times New Roman" w:hAnsi="Times New Roman" w:cs="Times New Roman"/>
        </w:rPr>
        <w:t>whose stigma is less</w:t>
      </w:r>
      <w:r w:rsidR="00727AAD">
        <w:rPr>
          <w:rFonts w:ascii="Times New Roman" w:hAnsi="Times New Roman" w:cs="Times New Roman"/>
        </w:rPr>
        <w:t xml:space="preserve"> visible or controllable </w:t>
      </w:r>
      <w:r w:rsidR="0030458A">
        <w:rPr>
          <w:rFonts w:ascii="Times New Roman" w:hAnsi="Times New Roman" w:cs="Times New Roman"/>
        </w:rPr>
        <w:t xml:space="preserve">are more likely to elicit </w:t>
      </w:r>
      <w:r w:rsidR="00727AAD">
        <w:rPr>
          <w:rFonts w:ascii="Times New Roman" w:hAnsi="Times New Roman" w:cs="Times New Roman"/>
        </w:rPr>
        <w:t xml:space="preserve">sympathy </w:t>
      </w:r>
      <w:r w:rsidR="00727AAD" w:rsidRPr="000C4BBB">
        <w:rPr>
          <w:rFonts w:ascii="Times New Roman" w:hAnsi="Times New Roman" w:cs="Times New Roman"/>
        </w:rPr>
        <w:t>(Crocker et al., 1998</w:t>
      </w:r>
      <w:r w:rsidR="00727AAD">
        <w:rPr>
          <w:rFonts w:ascii="Times New Roman" w:hAnsi="Times New Roman" w:cs="Times New Roman"/>
        </w:rPr>
        <w:t>; Dovidio, Major &amp; Crocker, 2002</w:t>
      </w:r>
      <w:r w:rsidR="00727AAD" w:rsidRPr="000C4BBB">
        <w:rPr>
          <w:rFonts w:ascii="Times New Roman" w:hAnsi="Times New Roman" w:cs="Times New Roman"/>
        </w:rPr>
        <w:t>)</w:t>
      </w:r>
      <w:r w:rsidR="00727AAD">
        <w:rPr>
          <w:rFonts w:ascii="Times New Roman" w:hAnsi="Times New Roman" w:cs="Times New Roman"/>
        </w:rPr>
        <w:t>.</w:t>
      </w:r>
      <w:r w:rsidR="00EE128F">
        <w:rPr>
          <w:rFonts w:ascii="Times New Roman" w:hAnsi="Times New Roman" w:cs="Times New Roman"/>
        </w:rPr>
        <w:t xml:space="preserve"> </w:t>
      </w:r>
    </w:p>
    <w:p w14:paraId="69CA487C" w14:textId="557CA8D8" w:rsidR="00727AAD" w:rsidRDefault="004A33F6" w:rsidP="00EE128F">
      <w:pPr>
        <w:spacing w:line="480" w:lineRule="auto"/>
        <w:ind w:firstLine="720"/>
        <w:rPr>
          <w:rFonts w:ascii="Times New Roman" w:hAnsi="Times New Roman" w:cs="Times New Roman"/>
        </w:rPr>
      </w:pPr>
      <w:r>
        <w:rPr>
          <w:rFonts w:ascii="Times New Roman" w:hAnsi="Times New Roman" w:cs="Times New Roman"/>
        </w:rPr>
        <w:t>Conversely</w:t>
      </w:r>
      <w:r w:rsidR="00727AAD">
        <w:rPr>
          <w:rFonts w:ascii="Times New Roman" w:hAnsi="Times New Roman" w:cs="Times New Roman"/>
        </w:rPr>
        <w:t xml:space="preserve">, many stigmatizing traits are not easily hidden or are impossible to hide when </w:t>
      </w:r>
      <w:r w:rsidR="0083103A">
        <w:rPr>
          <w:rFonts w:ascii="Times New Roman" w:hAnsi="Times New Roman" w:cs="Times New Roman"/>
        </w:rPr>
        <w:t xml:space="preserve">existing in any </w:t>
      </w:r>
      <w:r w:rsidR="00727AAD">
        <w:rPr>
          <w:rFonts w:ascii="Times New Roman" w:hAnsi="Times New Roman" w:cs="Times New Roman"/>
        </w:rPr>
        <w:t xml:space="preserve">society. Those who are stigmatized and are unable to hide </w:t>
      </w:r>
      <w:r w:rsidR="0083103A">
        <w:rPr>
          <w:rFonts w:ascii="Times New Roman" w:hAnsi="Times New Roman" w:cs="Times New Roman"/>
        </w:rPr>
        <w:t xml:space="preserve">their </w:t>
      </w:r>
      <w:r w:rsidR="00727AAD">
        <w:rPr>
          <w:rFonts w:ascii="Times New Roman" w:hAnsi="Times New Roman" w:cs="Times New Roman"/>
        </w:rPr>
        <w:t xml:space="preserve">stigma are chronically reminded of their tainted identity, and must find ways to cope with this </w:t>
      </w:r>
      <w:r w:rsidR="00EE128F">
        <w:rPr>
          <w:rFonts w:ascii="Times New Roman" w:hAnsi="Times New Roman" w:cs="Times New Roman"/>
        </w:rPr>
        <w:t>rejection</w:t>
      </w:r>
      <w:r w:rsidR="0083103A">
        <w:rPr>
          <w:rFonts w:ascii="Times New Roman" w:hAnsi="Times New Roman" w:cs="Times New Roman"/>
        </w:rPr>
        <w:t xml:space="preserve"> </w:t>
      </w:r>
      <w:r w:rsidR="00727AAD">
        <w:rPr>
          <w:rFonts w:ascii="Times New Roman" w:hAnsi="Times New Roman" w:cs="Times New Roman"/>
        </w:rPr>
        <w:t>(Jones et al., 1984; Miller &amp; Major, 2000). Despite the fact that the perc</w:t>
      </w:r>
      <w:r w:rsidR="00EE128F">
        <w:rPr>
          <w:rFonts w:ascii="Times New Roman" w:hAnsi="Times New Roman" w:cs="Times New Roman"/>
        </w:rPr>
        <w:t xml:space="preserve">eived trait may be </w:t>
      </w:r>
      <w:r w:rsidR="00EE128F">
        <w:rPr>
          <w:rFonts w:ascii="Times New Roman" w:hAnsi="Times New Roman" w:cs="Times New Roman"/>
        </w:rPr>
        <w:lastRenderedPageBreak/>
        <w:t>unavoidable</w:t>
      </w:r>
      <w:r w:rsidR="00727AAD" w:rsidRPr="003B4DA7">
        <w:rPr>
          <w:rFonts w:ascii="Times New Roman" w:hAnsi="Times New Roman" w:cs="Times New Roman"/>
        </w:rPr>
        <w:t xml:space="preserve">, </w:t>
      </w:r>
      <w:r w:rsidR="00EE128F">
        <w:rPr>
          <w:rFonts w:ascii="Times New Roman" w:hAnsi="Times New Roman" w:cs="Times New Roman"/>
        </w:rPr>
        <w:t xml:space="preserve">such as with ethnicity or gender, </w:t>
      </w:r>
      <w:r w:rsidR="00727AAD">
        <w:rPr>
          <w:rFonts w:ascii="Times New Roman" w:hAnsi="Times New Roman" w:cs="Times New Roman"/>
        </w:rPr>
        <w:t>stigmatizing characteristics</w:t>
      </w:r>
      <w:r w:rsidR="00727AAD" w:rsidRPr="003B4DA7">
        <w:rPr>
          <w:rFonts w:ascii="Times New Roman" w:hAnsi="Times New Roman" w:cs="Times New Roman"/>
        </w:rPr>
        <w:t xml:space="preserve"> become associa</w:t>
      </w:r>
      <w:r w:rsidR="00727AAD">
        <w:rPr>
          <w:rFonts w:ascii="Times New Roman" w:hAnsi="Times New Roman" w:cs="Times New Roman"/>
        </w:rPr>
        <w:t>ted with poor</w:t>
      </w:r>
      <w:r w:rsidR="00727AAD" w:rsidRPr="003B4DA7">
        <w:rPr>
          <w:rFonts w:ascii="Times New Roman" w:hAnsi="Times New Roman" w:cs="Times New Roman"/>
        </w:rPr>
        <w:t xml:space="preserve"> evaluations and stereotypes (</w:t>
      </w:r>
      <w:r w:rsidR="00727AAD" w:rsidRPr="000C4BBB">
        <w:rPr>
          <w:rFonts w:ascii="Times New Roman" w:hAnsi="Times New Roman" w:cs="Times New Roman"/>
        </w:rPr>
        <w:t>Jones et al. 1984</w:t>
      </w:r>
      <w:r w:rsidR="00727AAD" w:rsidRPr="003B4DA7">
        <w:rPr>
          <w:rFonts w:ascii="Times New Roman" w:hAnsi="Times New Roman" w:cs="Times New Roman"/>
        </w:rPr>
        <w:t>)</w:t>
      </w:r>
      <w:r w:rsidR="00727AAD">
        <w:rPr>
          <w:rFonts w:ascii="Times New Roman" w:hAnsi="Times New Roman" w:cs="Times New Roman"/>
        </w:rPr>
        <w:t xml:space="preserve"> </w:t>
      </w:r>
      <w:r w:rsidR="00727AAD" w:rsidRPr="003B4DA7">
        <w:rPr>
          <w:rFonts w:ascii="Times New Roman" w:hAnsi="Times New Roman" w:cs="Times New Roman"/>
        </w:rPr>
        <w:t>and</w:t>
      </w:r>
      <w:r w:rsidR="00727AAD">
        <w:rPr>
          <w:rFonts w:ascii="Times New Roman" w:hAnsi="Times New Roman" w:cs="Times New Roman"/>
        </w:rPr>
        <w:t xml:space="preserve"> as such</w:t>
      </w:r>
      <w:r w:rsidR="00727AAD" w:rsidRPr="003B4DA7">
        <w:rPr>
          <w:rFonts w:ascii="Times New Roman" w:hAnsi="Times New Roman" w:cs="Times New Roman"/>
        </w:rPr>
        <w:t xml:space="preserve"> they become a basis for excluding or avoiding members of the stereotyped category</w:t>
      </w:r>
      <w:r w:rsidR="00727AAD">
        <w:rPr>
          <w:rFonts w:ascii="Times New Roman" w:hAnsi="Times New Roman" w:cs="Times New Roman"/>
        </w:rPr>
        <w:t>.</w:t>
      </w:r>
    </w:p>
    <w:p w14:paraId="104BBA68" w14:textId="74A59BCD" w:rsidR="00727AAD" w:rsidRPr="0028445C" w:rsidRDefault="00727AAD" w:rsidP="00727AAD">
      <w:pPr>
        <w:autoSpaceDE w:val="0"/>
        <w:autoSpaceDN w:val="0"/>
        <w:adjustRightInd w:val="0"/>
        <w:spacing w:line="480" w:lineRule="auto"/>
        <w:ind w:firstLine="720"/>
        <w:rPr>
          <w:rFonts w:ascii="Times New Roman" w:eastAsiaTheme="minorHAnsi" w:hAnsi="Times New Roman" w:cs="Times New Roman"/>
          <w:sz w:val="20"/>
          <w:szCs w:val="20"/>
        </w:rPr>
      </w:pPr>
      <w:r>
        <w:rPr>
          <w:rFonts w:ascii="Times New Roman" w:hAnsi="Times New Roman" w:cs="Times New Roman"/>
        </w:rPr>
        <w:t xml:space="preserve">Such </w:t>
      </w:r>
      <w:r w:rsidRPr="003B4DA7">
        <w:rPr>
          <w:rFonts w:ascii="Times New Roman" w:hAnsi="Times New Roman" w:cs="Times New Roman"/>
        </w:rPr>
        <w:t xml:space="preserve">stereotypes and evaluations are widely shared and well known </w:t>
      </w:r>
      <w:r>
        <w:rPr>
          <w:rFonts w:ascii="Times New Roman" w:hAnsi="Times New Roman" w:cs="Times New Roman"/>
        </w:rPr>
        <w:t>across the society in which the group resides</w:t>
      </w:r>
      <w:r w:rsidRPr="003B4DA7">
        <w:rPr>
          <w:rFonts w:ascii="Times New Roman" w:hAnsi="Times New Roman" w:cs="Times New Roman"/>
        </w:rPr>
        <w:t xml:space="preserve"> (Crocker et al. 1998</w:t>
      </w:r>
      <w:r>
        <w:rPr>
          <w:rFonts w:ascii="Times New Roman" w:hAnsi="Times New Roman" w:cs="Times New Roman"/>
        </w:rPr>
        <w:t>;</w:t>
      </w:r>
      <w:r w:rsidRPr="003B4DA7">
        <w:rPr>
          <w:rFonts w:ascii="Times New Roman" w:hAnsi="Times New Roman" w:cs="Times New Roman"/>
        </w:rPr>
        <w:t xml:space="preserve"> Steele 1997),</w:t>
      </w:r>
      <w:r>
        <w:rPr>
          <w:rFonts w:ascii="Times New Roman" w:hAnsi="Times New Roman" w:cs="Times New Roman"/>
        </w:rPr>
        <w:t xml:space="preserve"> and as such are difficult, if not impossible</w:t>
      </w:r>
      <w:r w:rsidR="00E0410E">
        <w:rPr>
          <w:rFonts w:ascii="Times New Roman" w:hAnsi="Times New Roman" w:cs="Times New Roman"/>
        </w:rPr>
        <w:t>,</w:t>
      </w:r>
      <w:r>
        <w:rPr>
          <w:rFonts w:ascii="Times New Roman" w:hAnsi="Times New Roman" w:cs="Times New Roman"/>
        </w:rPr>
        <w:t xml:space="preserve"> to escape.</w:t>
      </w:r>
      <w:r w:rsidRPr="003B4DA7">
        <w:rPr>
          <w:rFonts w:ascii="Times New Roman" w:hAnsi="Times New Roman" w:cs="Times New Roman"/>
        </w:rPr>
        <w:t xml:space="preserve"> </w:t>
      </w:r>
      <w:r w:rsidR="00C3622D">
        <w:rPr>
          <w:rFonts w:ascii="Times New Roman" w:hAnsi="Times New Roman" w:cs="Times New Roman"/>
        </w:rPr>
        <w:t>Notably</w:t>
      </w:r>
      <w:r>
        <w:rPr>
          <w:rFonts w:ascii="Times New Roman" w:hAnsi="Times New Roman" w:cs="Times New Roman"/>
        </w:rPr>
        <w:t xml:space="preserve">, the traits that might “taint” the individuals that possess them in one culture may not be of consequence in </w:t>
      </w:r>
      <w:r w:rsidRPr="000C4BBB">
        <w:rPr>
          <w:rFonts w:ascii="Times New Roman" w:hAnsi="Times New Roman" w:cs="Times New Roman"/>
        </w:rPr>
        <w:t xml:space="preserve">another (Crocker et al., 1998; </w:t>
      </w:r>
      <w:proofErr w:type="spellStart"/>
      <w:r w:rsidRPr="000C4BBB">
        <w:rPr>
          <w:rFonts w:ascii="Times New Roman" w:hAnsi="Times New Roman" w:cs="Times New Roman"/>
        </w:rPr>
        <w:t>Neuberg</w:t>
      </w:r>
      <w:proofErr w:type="spellEnd"/>
      <w:r w:rsidRPr="000C4BBB">
        <w:rPr>
          <w:rFonts w:ascii="Times New Roman" w:hAnsi="Times New Roman" w:cs="Times New Roman"/>
        </w:rPr>
        <w:t>, Smith &amp; Asher, 2000</w:t>
      </w:r>
      <w:r w:rsidR="005B3EC2">
        <w:rPr>
          <w:rFonts w:ascii="Times New Roman" w:hAnsi="Times New Roman" w:cs="Times New Roman"/>
        </w:rPr>
        <w:t xml:space="preserve">). For instance, while it is looked down upon in </w:t>
      </w:r>
      <w:r w:rsidR="00EE128F">
        <w:rPr>
          <w:rFonts w:ascii="Times New Roman" w:hAnsi="Times New Roman" w:cs="Times New Roman"/>
        </w:rPr>
        <w:t>the United States for a person</w:t>
      </w:r>
      <w:r w:rsidR="005B3EC2">
        <w:rPr>
          <w:rFonts w:ascii="Times New Roman" w:hAnsi="Times New Roman" w:cs="Times New Roman"/>
        </w:rPr>
        <w:t xml:space="preserve"> to marry a first or second cousin because such an act is considered sordid, it is of no consequence in countries where a</w:t>
      </w:r>
      <w:r w:rsidR="00005916">
        <w:rPr>
          <w:rFonts w:ascii="Times New Roman" w:hAnsi="Times New Roman" w:cs="Times New Roman"/>
        </w:rPr>
        <w:t xml:space="preserve">rranged nuptials are the norm. </w:t>
      </w:r>
      <w:r w:rsidR="00005916">
        <w:rPr>
          <w:rFonts w:ascii="Times New Roman" w:hAnsi="Times New Roman" w:cs="Times New Roman"/>
          <w:caps/>
        </w:rPr>
        <w:t xml:space="preserve"> </w:t>
      </w:r>
      <w:r w:rsidR="00241DE3">
        <w:rPr>
          <w:rFonts w:ascii="Times New Roman" w:hAnsi="Times New Roman" w:cs="Times New Roman"/>
          <w:caps/>
        </w:rPr>
        <w:t>I</w:t>
      </w:r>
      <w:r w:rsidR="00901128">
        <w:rPr>
          <w:rFonts w:ascii="Times New Roman" w:hAnsi="Times New Roman" w:cs="Times New Roman"/>
        </w:rPr>
        <w:t>n</w:t>
      </w:r>
      <w:r w:rsidR="005B3EC2">
        <w:rPr>
          <w:rFonts w:ascii="Times New Roman" w:hAnsi="Times New Roman" w:cs="Times New Roman"/>
        </w:rPr>
        <w:t xml:space="preserve"> the particular nation of t</w:t>
      </w:r>
      <w:r>
        <w:rPr>
          <w:rFonts w:ascii="Times New Roman" w:hAnsi="Times New Roman" w:cs="Times New Roman"/>
        </w:rPr>
        <w:t>he United States, s</w:t>
      </w:r>
      <w:r w:rsidRPr="001E0E0E">
        <w:rPr>
          <w:rFonts w:ascii="Times New Roman" w:hAnsi="Times New Roman" w:cs="Times New Roman"/>
        </w:rPr>
        <w:t>uch groups</w:t>
      </w:r>
      <w:r>
        <w:rPr>
          <w:rFonts w:ascii="Times New Roman" w:hAnsi="Times New Roman" w:cs="Times New Roman"/>
        </w:rPr>
        <w:t xml:space="preserve"> that are negatively stereotyped</w:t>
      </w:r>
      <w:r w:rsidRPr="001E0E0E">
        <w:rPr>
          <w:rFonts w:ascii="Times New Roman" w:hAnsi="Times New Roman" w:cs="Times New Roman"/>
        </w:rPr>
        <w:t xml:space="preserve"> include</w:t>
      </w:r>
      <w:r>
        <w:rPr>
          <w:rFonts w:ascii="Times New Roman" w:hAnsi="Times New Roman" w:cs="Times New Roman"/>
        </w:rPr>
        <w:t xml:space="preserve"> </w:t>
      </w:r>
      <w:r w:rsidRPr="001E0E0E">
        <w:rPr>
          <w:rFonts w:ascii="Times New Roman" w:hAnsi="Times New Roman" w:cs="Times New Roman"/>
        </w:rPr>
        <w:t xml:space="preserve">racial minorities, women, members of the LGBTQ community, and individuals with disabilities. </w:t>
      </w:r>
      <w:r>
        <w:rPr>
          <w:rFonts w:ascii="Times New Roman" w:hAnsi="Times New Roman" w:cs="Times New Roman"/>
        </w:rPr>
        <w:t xml:space="preserve">The adverse societal effects experienced by the stigmatized are not hard to identify. </w:t>
      </w:r>
      <w:r>
        <w:rPr>
          <w:rFonts w:ascii="Times New Roman" w:hAnsi="Times New Roman" w:cs="Times New Roman"/>
          <w:color w:val="000000"/>
        </w:rPr>
        <w:t xml:space="preserve">Recently, the Pew Research Center (2013) explored the experiences of members of the LGBTQ community and </w:t>
      </w:r>
      <w:r w:rsidRPr="00962C2B">
        <w:rPr>
          <w:rFonts w:ascii="Times New Roman" w:hAnsi="Times New Roman" w:cs="Times New Roman"/>
          <w:color w:val="000000"/>
        </w:rPr>
        <w:t>reported “</w:t>
      </w:r>
      <w:r>
        <w:rPr>
          <w:rFonts w:ascii="Times New Roman" w:eastAsia="Times New Roman" w:hAnsi="Times New Roman" w:cs="Times New Roman"/>
        </w:rPr>
        <w:t>… a</w:t>
      </w:r>
      <w:r w:rsidRPr="00962C2B">
        <w:rPr>
          <w:rFonts w:ascii="Times New Roman" w:eastAsia="Times New Roman" w:hAnsi="Times New Roman" w:cs="Times New Roman"/>
        </w:rPr>
        <w:t xml:space="preserve">bout four-in-ten (39%) say that at some point in their lives they were rejected by a family member or close friend because of their sexual orientation or gender identity; 30% say they have been physically attacked or threatened; 29% say they have been made to feel unwelcome in a place of worship; and 21% say they have been treated unfairly by an employer. About six-in-ten (58%) say they’ve been the target of slurs or </w:t>
      </w:r>
      <w:r w:rsidRPr="009113D7">
        <w:rPr>
          <w:rFonts w:ascii="Times New Roman" w:eastAsia="Times New Roman" w:hAnsi="Times New Roman" w:cs="Times New Roman"/>
        </w:rPr>
        <w:t>jokes.” Further, the Pew (2012)</w:t>
      </w:r>
      <w:r>
        <w:rPr>
          <w:rFonts w:ascii="Times New Roman" w:eastAsia="Times New Roman" w:hAnsi="Times New Roman" w:cs="Times New Roman"/>
        </w:rPr>
        <w:t xml:space="preserve"> reported </w:t>
      </w:r>
      <w:r w:rsidRPr="004A363D">
        <w:rPr>
          <w:rFonts w:ascii="Times New Roman" w:hAnsi="Times New Roman" w:cs="Times New Roman"/>
          <w:color w:val="000000"/>
        </w:rPr>
        <w:t xml:space="preserve"> “…</w:t>
      </w:r>
      <w:r w:rsidRPr="004A363D">
        <w:rPr>
          <w:rFonts w:ascii="Times New Roman" w:eastAsia="Times New Roman" w:hAnsi="Times New Roman" w:cs="Times New Roman"/>
        </w:rPr>
        <w:t>about a third of all blacks (35%) say they had been discriminated against or treated unfairly because of their race in the past year, as do 20% of Hispanics and 10% of whites.”</w:t>
      </w:r>
      <w:r>
        <w:rPr>
          <w:rFonts w:ascii="Times New Roman" w:eastAsia="Times New Roman" w:hAnsi="Times New Roman" w:cs="Times New Roman"/>
        </w:rPr>
        <w:t xml:space="preserve"> In sum, stigma exists in all cultures, </w:t>
      </w:r>
      <w:r w:rsidR="0083103A">
        <w:rPr>
          <w:rFonts w:ascii="Times New Roman" w:eastAsia="Times New Roman" w:hAnsi="Times New Roman" w:cs="Times New Roman"/>
        </w:rPr>
        <w:t>stigmatized characteristics vary in terms of visibility, controllability and heritability, and</w:t>
      </w:r>
      <w:r>
        <w:rPr>
          <w:rFonts w:ascii="Times New Roman" w:eastAsia="Times New Roman" w:hAnsi="Times New Roman" w:cs="Times New Roman"/>
        </w:rPr>
        <w:t xml:space="preserve"> what is considered deviant is informed by the norms of each particular culture. </w:t>
      </w:r>
      <w:r w:rsidR="0083103A">
        <w:rPr>
          <w:rFonts w:ascii="Times New Roman" w:eastAsia="Times New Roman" w:hAnsi="Times New Roman" w:cs="Times New Roman"/>
        </w:rPr>
        <w:t>Further</w:t>
      </w:r>
      <w:r>
        <w:rPr>
          <w:rFonts w:ascii="Times New Roman" w:eastAsia="Times New Roman" w:hAnsi="Times New Roman" w:cs="Times New Roman"/>
        </w:rPr>
        <w:t xml:space="preserve">, </w:t>
      </w:r>
      <w:r w:rsidRPr="004E1B07">
        <w:rPr>
          <w:rFonts w:ascii="Times New Roman" w:eastAsiaTheme="minorHAnsi" w:hAnsi="Times New Roman" w:cs="Times New Roman"/>
        </w:rPr>
        <w:t xml:space="preserve">it is well </w:t>
      </w:r>
      <w:r w:rsidRPr="004E1B07">
        <w:rPr>
          <w:rFonts w:ascii="Times New Roman" w:eastAsiaTheme="minorHAnsi" w:hAnsi="Times New Roman" w:cs="Times New Roman"/>
        </w:rPr>
        <w:lastRenderedPageBreak/>
        <w:t xml:space="preserve">documented that members of these groups are relatively disadvantaged in American society, </w:t>
      </w:r>
      <w:r>
        <w:rPr>
          <w:rFonts w:ascii="Times New Roman" w:eastAsiaTheme="minorHAnsi" w:hAnsi="Times New Roman" w:cs="Times New Roman"/>
        </w:rPr>
        <w:t>both economically and interpersonally</w:t>
      </w:r>
      <w:r w:rsidRPr="004E1B07">
        <w:rPr>
          <w:rFonts w:ascii="Times New Roman" w:eastAsiaTheme="minorHAnsi" w:hAnsi="Times New Roman" w:cs="Times New Roman"/>
        </w:rPr>
        <w:t>.</w:t>
      </w:r>
      <w:r w:rsidR="0083103A">
        <w:rPr>
          <w:rFonts w:ascii="Times New Roman" w:eastAsiaTheme="minorHAnsi" w:hAnsi="Times New Roman" w:cs="Times New Roman"/>
        </w:rPr>
        <w:t xml:space="preserve"> Therefore, in order to understand stigma </w:t>
      </w:r>
      <w:r w:rsidR="00F975C1">
        <w:rPr>
          <w:rFonts w:ascii="Times New Roman" w:eastAsiaTheme="minorHAnsi" w:hAnsi="Times New Roman" w:cs="Times New Roman"/>
        </w:rPr>
        <w:t xml:space="preserve">holistically </w:t>
      </w:r>
      <w:r w:rsidR="00094146">
        <w:rPr>
          <w:rFonts w:ascii="Times New Roman" w:eastAsiaTheme="minorHAnsi" w:hAnsi="Times New Roman" w:cs="Times New Roman"/>
        </w:rPr>
        <w:t xml:space="preserve">and </w:t>
      </w:r>
      <w:r w:rsidR="00F975C1">
        <w:rPr>
          <w:rFonts w:ascii="Times New Roman" w:eastAsiaTheme="minorHAnsi" w:hAnsi="Times New Roman" w:cs="Times New Roman"/>
        </w:rPr>
        <w:t xml:space="preserve">be able to ameliorate these adverse effects that have been shown </w:t>
      </w:r>
      <w:r w:rsidR="00F975C1" w:rsidRPr="00094146">
        <w:rPr>
          <w:rFonts w:ascii="Times New Roman" w:eastAsiaTheme="minorHAnsi" w:hAnsi="Times New Roman" w:cs="Times New Roman"/>
        </w:rPr>
        <w:t>to be a consequence of stigma (</w:t>
      </w:r>
      <w:r w:rsidR="00094146" w:rsidRPr="00094146">
        <w:rPr>
          <w:rFonts w:ascii="Times New Roman" w:hAnsi="Times New Roman" w:cs="Times New Roman"/>
        </w:rPr>
        <w:t>Crocker &amp; Major, 1989</w:t>
      </w:r>
      <w:r w:rsidR="00F975C1" w:rsidRPr="00094146">
        <w:rPr>
          <w:rFonts w:ascii="Times New Roman" w:eastAsiaTheme="minorHAnsi" w:hAnsi="Times New Roman" w:cs="Times New Roman"/>
        </w:rPr>
        <w:t>), it is important</w:t>
      </w:r>
      <w:r w:rsidR="00F975C1">
        <w:rPr>
          <w:rFonts w:ascii="Times New Roman" w:eastAsiaTheme="minorHAnsi" w:hAnsi="Times New Roman" w:cs="Times New Roman"/>
        </w:rPr>
        <w:t xml:space="preserve"> to understand why it </w:t>
      </w:r>
      <w:r w:rsidR="00C3622D">
        <w:rPr>
          <w:rFonts w:ascii="Times New Roman" w:eastAsiaTheme="minorHAnsi" w:hAnsi="Times New Roman" w:cs="Times New Roman"/>
        </w:rPr>
        <w:t>has been and remains</w:t>
      </w:r>
      <w:r w:rsidR="00B51B18">
        <w:rPr>
          <w:rFonts w:ascii="Times New Roman" w:eastAsiaTheme="minorHAnsi" w:hAnsi="Times New Roman" w:cs="Times New Roman"/>
        </w:rPr>
        <w:t xml:space="preserve"> a ubiquitous part of every culture</w:t>
      </w:r>
      <w:r w:rsidR="00F975C1">
        <w:rPr>
          <w:rFonts w:ascii="Times New Roman" w:eastAsiaTheme="minorHAnsi" w:hAnsi="Times New Roman" w:cs="Times New Roman"/>
        </w:rPr>
        <w:t xml:space="preserve">. </w:t>
      </w:r>
    </w:p>
    <w:p w14:paraId="796BA2DF" w14:textId="77777777" w:rsidR="00C3622D" w:rsidRDefault="004A33F6" w:rsidP="004A33F6">
      <w:pPr>
        <w:spacing w:line="480" w:lineRule="auto"/>
        <w:ind w:firstLine="720"/>
        <w:rPr>
          <w:rFonts w:ascii="Times New Roman" w:hAnsi="Times New Roman" w:cs="Times New Roman"/>
        </w:rPr>
      </w:pPr>
      <w:r>
        <w:rPr>
          <w:rFonts w:ascii="Times New Roman" w:hAnsi="Times New Roman" w:cs="Times New Roman"/>
          <w:b/>
        </w:rPr>
        <w:t>Why s</w:t>
      </w:r>
      <w:r w:rsidR="00727AAD" w:rsidRPr="004A33F6">
        <w:rPr>
          <w:rFonts w:ascii="Times New Roman" w:hAnsi="Times New Roman" w:cs="Times New Roman"/>
          <w:b/>
        </w:rPr>
        <w:t xml:space="preserve">tigma </w:t>
      </w:r>
      <w:r>
        <w:rPr>
          <w:rFonts w:ascii="Times New Roman" w:hAnsi="Times New Roman" w:cs="Times New Roman"/>
          <w:b/>
        </w:rPr>
        <w:t>e</w:t>
      </w:r>
      <w:r w:rsidR="00727AAD" w:rsidRPr="004A33F6">
        <w:rPr>
          <w:rFonts w:ascii="Times New Roman" w:hAnsi="Times New Roman" w:cs="Times New Roman"/>
          <w:b/>
        </w:rPr>
        <w:t>xists</w:t>
      </w:r>
      <w:r>
        <w:rPr>
          <w:rFonts w:ascii="Times New Roman" w:hAnsi="Times New Roman" w:cs="Times New Roman"/>
          <w:b/>
        </w:rPr>
        <w:t xml:space="preserve">. </w:t>
      </w:r>
      <w:r w:rsidR="00727AAD">
        <w:rPr>
          <w:rFonts w:ascii="Times New Roman" w:hAnsi="Times New Roman" w:cs="Times New Roman"/>
        </w:rPr>
        <w:t xml:space="preserve">Because stigma </w:t>
      </w:r>
      <w:r w:rsidR="0065495D">
        <w:rPr>
          <w:rFonts w:ascii="Times New Roman" w:hAnsi="Times New Roman" w:cs="Times New Roman"/>
        </w:rPr>
        <w:t>is</w:t>
      </w:r>
      <w:r w:rsidR="00727AAD">
        <w:rPr>
          <w:rFonts w:ascii="Times New Roman" w:hAnsi="Times New Roman" w:cs="Times New Roman"/>
        </w:rPr>
        <w:t xml:space="preserve"> a universal </w:t>
      </w:r>
      <w:r w:rsidR="00B51B18">
        <w:rPr>
          <w:rFonts w:ascii="Times New Roman" w:hAnsi="Times New Roman" w:cs="Times New Roman"/>
        </w:rPr>
        <w:t>component across</w:t>
      </w:r>
      <w:r w:rsidR="00727AAD">
        <w:rPr>
          <w:rFonts w:ascii="Times New Roman" w:hAnsi="Times New Roman" w:cs="Times New Roman"/>
        </w:rPr>
        <w:t xml:space="preserve"> societies, research has sought to understand why stigma exists, because </w:t>
      </w:r>
      <w:r w:rsidR="00094146">
        <w:rPr>
          <w:rFonts w:ascii="Times New Roman" w:hAnsi="Times New Roman" w:cs="Times New Roman"/>
        </w:rPr>
        <w:t>such inquiry</w:t>
      </w:r>
      <w:r w:rsidR="00727AAD">
        <w:rPr>
          <w:rFonts w:ascii="Times New Roman" w:hAnsi="Times New Roman" w:cs="Times New Roman"/>
        </w:rPr>
        <w:t xml:space="preserve"> may inform our understanding of how to prevent future stigma (Crocker et al., 1998; Dovidio, Major &amp; Crocker, 2000). Even though each culture has been found to develop a unique set of norms that inform which characteristics are stigmatizing, it remains true that all cultures do stigmatize</w:t>
      </w:r>
      <w:r w:rsidR="00B51B18">
        <w:rPr>
          <w:rFonts w:ascii="Times New Roman" w:hAnsi="Times New Roman" w:cs="Times New Roman"/>
        </w:rPr>
        <w:t xml:space="preserve"> those</w:t>
      </w:r>
      <w:r w:rsidR="00727AAD">
        <w:rPr>
          <w:rFonts w:ascii="Times New Roman" w:hAnsi="Times New Roman" w:cs="Times New Roman"/>
        </w:rPr>
        <w:t xml:space="preserve"> who break those norms. This type of universality suggests that, perhaps branding others as unfit may</w:t>
      </w:r>
      <w:r w:rsidR="00B51B18">
        <w:rPr>
          <w:rFonts w:ascii="Times New Roman" w:hAnsi="Times New Roman" w:cs="Times New Roman"/>
        </w:rPr>
        <w:t xml:space="preserve"> have served a</w:t>
      </w:r>
      <w:r w:rsidR="00727AAD">
        <w:rPr>
          <w:rFonts w:ascii="Times New Roman" w:hAnsi="Times New Roman" w:cs="Times New Roman"/>
        </w:rPr>
        <w:t xml:space="preserve"> functional</w:t>
      </w:r>
      <w:r w:rsidR="00B51B18">
        <w:rPr>
          <w:rFonts w:ascii="Times New Roman" w:hAnsi="Times New Roman" w:cs="Times New Roman"/>
        </w:rPr>
        <w:t xml:space="preserve"> purpose</w:t>
      </w:r>
      <w:r w:rsidR="00727AAD">
        <w:rPr>
          <w:rFonts w:ascii="Times New Roman" w:hAnsi="Times New Roman" w:cs="Times New Roman"/>
        </w:rPr>
        <w:t xml:space="preserve">. Several explanations have been posited and all suggest a very general answer: stigmatizing others is </w:t>
      </w:r>
      <w:r w:rsidR="00094146">
        <w:rPr>
          <w:rFonts w:ascii="Times New Roman" w:hAnsi="Times New Roman" w:cs="Times New Roman"/>
        </w:rPr>
        <w:t xml:space="preserve">overall </w:t>
      </w:r>
      <w:r w:rsidR="00727AAD">
        <w:rPr>
          <w:rFonts w:ascii="Times New Roman" w:hAnsi="Times New Roman" w:cs="Times New Roman"/>
        </w:rPr>
        <w:t>beneficial for perpetrator</w:t>
      </w:r>
      <w:r w:rsidR="00907227">
        <w:rPr>
          <w:rFonts w:ascii="Times New Roman" w:hAnsi="Times New Roman" w:cs="Times New Roman"/>
        </w:rPr>
        <w:t>s</w:t>
      </w:r>
      <w:r w:rsidR="00727AAD">
        <w:rPr>
          <w:rFonts w:ascii="Times New Roman" w:hAnsi="Times New Roman" w:cs="Times New Roman"/>
        </w:rPr>
        <w:t xml:space="preserve"> of that stigma.</w:t>
      </w:r>
      <w:r w:rsidR="00C3622D">
        <w:rPr>
          <w:rFonts w:ascii="Times New Roman" w:hAnsi="Times New Roman" w:cs="Times New Roman"/>
        </w:rPr>
        <w:t xml:space="preserve"> </w:t>
      </w:r>
    </w:p>
    <w:p w14:paraId="2050AC48" w14:textId="233A7F9B" w:rsidR="00727AAD" w:rsidRPr="004A33F6" w:rsidRDefault="00C3622D" w:rsidP="004A33F6">
      <w:pPr>
        <w:spacing w:line="480" w:lineRule="auto"/>
        <w:ind w:firstLine="720"/>
        <w:rPr>
          <w:rFonts w:ascii="Times New Roman" w:hAnsi="Times New Roman" w:cs="Times New Roman"/>
          <w:b/>
        </w:rPr>
      </w:pPr>
      <w:r>
        <w:rPr>
          <w:rFonts w:ascii="Times New Roman" w:hAnsi="Times New Roman" w:cs="Times New Roman"/>
        </w:rPr>
        <w:t>M</w:t>
      </w:r>
      <w:r w:rsidR="00727AAD">
        <w:rPr>
          <w:rFonts w:ascii="Times New Roman" w:hAnsi="Times New Roman" w:cs="Times New Roman"/>
        </w:rPr>
        <w:t xml:space="preserve">any researchers posit that stigmatizing outgroup members can enhance both individual and collective self-esteem (Wills, 1981; </w:t>
      </w:r>
      <w:proofErr w:type="spellStart"/>
      <w:r w:rsidR="00727AAD">
        <w:rPr>
          <w:rFonts w:ascii="Times New Roman" w:hAnsi="Times New Roman" w:cs="Times New Roman"/>
        </w:rPr>
        <w:t>Tajfel</w:t>
      </w:r>
      <w:proofErr w:type="spellEnd"/>
      <w:r w:rsidR="00727AAD">
        <w:rPr>
          <w:rFonts w:ascii="Times New Roman" w:hAnsi="Times New Roman" w:cs="Times New Roman"/>
        </w:rPr>
        <w:t xml:space="preserve"> &amp; Turner, 1986; Dovidio</w:t>
      </w:r>
      <w:r w:rsidR="00727AAD" w:rsidRPr="00FB2044">
        <w:rPr>
          <w:rFonts w:ascii="Times New Roman" w:hAnsi="Times New Roman" w:cs="Times New Roman"/>
        </w:rPr>
        <w:t xml:space="preserve">, Major &amp; Crocker, 2000). Wills (1981) </w:t>
      </w:r>
      <w:r w:rsidR="00727AAD">
        <w:rPr>
          <w:rFonts w:ascii="Times New Roman" w:hAnsi="Times New Roman" w:cs="Times New Roman"/>
        </w:rPr>
        <w:t>explained that by stigmatizing others, we can engage in downward comparison, which inadvertently improves self-efficacy</w:t>
      </w:r>
      <w:r w:rsidR="00727AAD" w:rsidRPr="00FF6E42">
        <w:rPr>
          <w:rFonts w:ascii="Times New Roman" w:hAnsi="Times New Roman" w:cs="Times New Roman"/>
        </w:rPr>
        <w:t xml:space="preserve">. </w:t>
      </w:r>
      <w:r w:rsidR="00727AAD" w:rsidRPr="00FF6E42">
        <w:rPr>
          <w:rFonts w:ascii="Times New Roman" w:hAnsi="Times New Roman" w:cs="Times New Roman"/>
          <w:color w:val="252525"/>
          <w:shd w:val="clear" w:color="auto" w:fill="FFFFFF"/>
        </w:rPr>
        <w:t xml:space="preserve">Downward social comparison is the tendency to look to another individual or group that is believed to be worse off in order </w:t>
      </w:r>
      <w:r w:rsidR="00727AAD">
        <w:rPr>
          <w:rFonts w:ascii="Times New Roman" w:hAnsi="Times New Roman" w:cs="Times New Roman"/>
          <w:color w:val="252525"/>
          <w:shd w:val="clear" w:color="auto" w:fill="FFFFFF"/>
        </w:rPr>
        <w:t xml:space="preserve">to feel better about their self </w:t>
      </w:r>
      <w:r w:rsidR="00727AAD" w:rsidRPr="00FF6E42">
        <w:rPr>
          <w:rFonts w:ascii="Times New Roman" w:hAnsi="Times New Roman" w:cs="Times New Roman"/>
          <w:color w:val="252525"/>
          <w:shd w:val="clear" w:color="auto" w:fill="FFFFFF"/>
        </w:rPr>
        <w:t>(Wills, 1981)</w:t>
      </w:r>
      <w:r w:rsidR="00727AAD">
        <w:rPr>
          <w:rFonts w:ascii="Times New Roman" w:hAnsi="Times New Roman" w:cs="Times New Roman"/>
          <w:color w:val="252525"/>
          <w:shd w:val="clear" w:color="auto" w:fill="FFFFFF"/>
        </w:rPr>
        <w:t>. Therefore, stigmatization can be considered a type of downward comparison, and</w:t>
      </w:r>
      <w:r>
        <w:rPr>
          <w:rFonts w:ascii="Times New Roman" w:hAnsi="Times New Roman" w:cs="Times New Roman"/>
          <w:color w:val="252525"/>
          <w:shd w:val="clear" w:color="auto" w:fill="FFFFFF"/>
        </w:rPr>
        <w:t>,</w:t>
      </w:r>
      <w:r w:rsidR="00727AAD">
        <w:rPr>
          <w:rFonts w:ascii="Times New Roman" w:hAnsi="Times New Roman" w:cs="Times New Roman"/>
          <w:color w:val="252525"/>
          <w:shd w:val="clear" w:color="auto" w:fill="FFFFFF"/>
        </w:rPr>
        <w:t xml:space="preserve"> as such</w:t>
      </w:r>
      <w:r>
        <w:rPr>
          <w:rFonts w:ascii="Times New Roman" w:hAnsi="Times New Roman" w:cs="Times New Roman"/>
          <w:color w:val="252525"/>
          <w:shd w:val="clear" w:color="auto" w:fill="FFFFFF"/>
        </w:rPr>
        <w:t>,</w:t>
      </w:r>
      <w:r w:rsidR="00727AAD">
        <w:rPr>
          <w:rFonts w:ascii="Times New Roman" w:hAnsi="Times New Roman" w:cs="Times New Roman"/>
          <w:color w:val="252525"/>
          <w:shd w:val="clear" w:color="auto" w:fill="FFFFFF"/>
        </w:rPr>
        <w:t xml:space="preserve"> comparing the self to </w:t>
      </w:r>
      <w:proofErr w:type="gramStart"/>
      <w:r w:rsidR="00727AAD">
        <w:rPr>
          <w:rFonts w:ascii="Times New Roman" w:hAnsi="Times New Roman" w:cs="Times New Roman"/>
          <w:color w:val="252525"/>
          <w:shd w:val="clear" w:color="auto" w:fill="FFFFFF"/>
        </w:rPr>
        <w:t>stigmatized</w:t>
      </w:r>
      <w:proofErr w:type="gramEnd"/>
      <w:r w:rsidR="00727AAD">
        <w:rPr>
          <w:rFonts w:ascii="Times New Roman" w:hAnsi="Times New Roman" w:cs="Times New Roman"/>
          <w:color w:val="252525"/>
          <w:shd w:val="clear" w:color="auto" w:fill="FFFFFF"/>
        </w:rPr>
        <w:t xml:space="preserve"> others allows one to feel better about his or her own </w:t>
      </w:r>
      <w:r w:rsidR="00901128">
        <w:rPr>
          <w:rFonts w:ascii="Times New Roman" w:hAnsi="Times New Roman" w:cs="Times New Roman"/>
          <w:color w:val="252525"/>
          <w:shd w:val="clear" w:color="auto" w:fill="FFFFFF"/>
        </w:rPr>
        <w:t>status</w:t>
      </w:r>
      <w:r w:rsidR="00727AAD">
        <w:rPr>
          <w:rFonts w:ascii="Times New Roman" w:hAnsi="Times New Roman" w:cs="Times New Roman"/>
          <w:color w:val="252525"/>
          <w:shd w:val="clear" w:color="auto" w:fill="FFFFFF"/>
        </w:rPr>
        <w:t xml:space="preserve"> or </w:t>
      </w:r>
      <w:r w:rsidR="00ED4595">
        <w:rPr>
          <w:rFonts w:ascii="Times New Roman" w:hAnsi="Times New Roman" w:cs="Times New Roman"/>
          <w:color w:val="252525"/>
          <w:shd w:val="clear" w:color="auto" w:fill="FFFFFF"/>
        </w:rPr>
        <w:t>group membership</w:t>
      </w:r>
      <w:r w:rsidR="00727AAD">
        <w:rPr>
          <w:rFonts w:ascii="Times New Roman" w:hAnsi="Times New Roman" w:cs="Times New Roman"/>
          <w:color w:val="252525"/>
          <w:shd w:val="clear" w:color="auto" w:fill="FFFFFF"/>
        </w:rPr>
        <w:t xml:space="preserve">. </w:t>
      </w:r>
    </w:p>
    <w:p w14:paraId="51EE0625" w14:textId="54E492E4" w:rsidR="00727AAD" w:rsidRPr="00BA5419" w:rsidRDefault="00727AAD" w:rsidP="00727AAD">
      <w:pPr>
        <w:spacing w:line="480" w:lineRule="auto"/>
        <w:ind w:firstLine="720"/>
        <w:rPr>
          <w:rFonts w:ascii="Times New Roman" w:hAnsi="Times New Roman" w:cs="Times New Roman"/>
        </w:rPr>
      </w:pPr>
      <w:r>
        <w:rPr>
          <w:rFonts w:ascii="Times New Roman" w:hAnsi="Times New Roman" w:cs="Times New Roman"/>
        </w:rPr>
        <w:t xml:space="preserve">Additionally, </w:t>
      </w:r>
      <w:r w:rsidR="00094146">
        <w:rPr>
          <w:rFonts w:ascii="Times New Roman" w:hAnsi="Times New Roman" w:cs="Times New Roman"/>
        </w:rPr>
        <w:t>some</w:t>
      </w:r>
      <w:r>
        <w:rPr>
          <w:rFonts w:ascii="Times New Roman" w:hAnsi="Times New Roman" w:cs="Times New Roman"/>
        </w:rPr>
        <w:t xml:space="preserve"> have argued that the process of stigmatizing others is evolutionarily based</w:t>
      </w:r>
      <w:r w:rsidR="00F35C9D">
        <w:rPr>
          <w:rFonts w:ascii="Times New Roman" w:hAnsi="Times New Roman" w:cs="Times New Roman"/>
        </w:rPr>
        <w:t xml:space="preserve"> and that </w:t>
      </w:r>
      <w:r>
        <w:rPr>
          <w:rFonts w:ascii="Times New Roman" w:hAnsi="Times New Roman" w:cs="Times New Roman"/>
        </w:rPr>
        <w:t>we stigmatize certain groups because in our evolutionary pas</w:t>
      </w:r>
      <w:r w:rsidR="00901128">
        <w:rPr>
          <w:rFonts w:ascii="Times New Roman" w:hAnsi="Times New Roman" w:cs="Times New Roman"/>
        </w:rPr>
        <w:t>t doing so</w:t>
      </w:r>
      <w:r>
        <w:rPr>
          <w:rFonts w:ascii="Times New Roman" w:hAnsi="Times New Roman" w:cs="Times New Roman"/>
        </w:rPr>
        <w:t xml:space="preserve"> aided in </w:t>
      </w:r>
      <w:r>
        <w:rPr>
          <w:rFonts w:ascii="Times New Roman" w:hAnsi="Times New Roman" w:cs="Times New Roman"/>
        </w:rPr>
        <w:lastRenderedPageBreak/>
        <w:t xml:space="preserve">the survival of our species. </w:t>
      </w:r>
      <w:proofErr w:type="spellStart"/>
      <w:r>
        <w:rPr>
          <w:rFonts w:ascii="Times New Roman" w:hAnsi="Times New Roman" w:cs="Times New Roman"/>
        </w:rPr>
        <w:t>Neuberg</w:t>
      </w:r>
      <w:proofErr w:type="spellEnd"/>
      <w:r>
        <w:rPr>
          <w:rFonts w:ascii="Times New Roman" w:hAnsi="Times New Roman" w:cs="Times New Roman"/>
        </w:rPr>
        <w:t xml:space="preserve">, Smith &amp; Asher (2000) posit that because we are a social species that depend on belonging to groups in order to attain the resources necessary to live, stigmatization may have worked as a means to determine unfit group members. The fact that </w:t>
      </w:r>
      <w:r w:rsidR="00E0410E">
        <w:rPr>
          <w:rFonts w:ascii="Times New Roman" w:hAnsi="Times New Roman" w:cs="Times New Roman"/>
        </w:rPr>
        <w:t>universally</w:t>
      </w:r>
      <w:r>
        <w:rPr>
          <w:rFonts w:ascii="Times New Roman" w:hAnsi="Times New Roman" w:cs="Times New Roman"/>
        </w:rPr>
        <w:t xml:space="preserve"> stigmatized groups </w:t>
      </w:r>
      <w:r w:rsidR="00D209BB">
        <w:rPr>
          <w:rFonts w:ascii="Times New Roman" w:hAnsi="Times New Roman" w:cs="Times New Roman"/>
        </w:rPr>
        <w:t xml:space="preserve">exist and across cultures stigmatized groups include </w:t>
      </w:r>
      <w:r>
        <w:rPr>
          <w:rFonts w:ascii="Times New Roman" w:hAnsi="Times New Roman" w:cs="Times New Roman"/>
        </w:rPr>
        <w:t xml:space="preserve">criminals, debilitated in some way, or come from different backgrounds lends support for this framework. Similarly, Cottrell and </w:t>
      </w:r>
      <w:proofErr w:type="spellStart"/>
      <w:r>
        <w:rPr>
          <w:rFonts w:ascii="Times New Roman" w:hAnsi="Times New Roman" w:cs="Times New Roman"/>
        </w:rPr>
        <w:t>Neuberg</w:t>
      </w:r>
      <w:proofErr w:type="spellEnd"/>
      <w:r>
        <w:rPr>
          <w:rFonts w:ascii="Times New Roman" w:hAnsi="Times New Roman" w:cs="Times New Roman"/>
        </w:rPr>
        <w:t xml:space="preserve"> (2005), proposed a </w:t>
      </w:r>
      <w:proofErr w:type="spellStart"/>
      <w:r>
        <w:rPr>
          <w:rFonts w:ascii="Times New Roman" w:hAnsi="Times New Roman" w:cs="Times New Roman"/>
        </w:rPr>
        <w:t>sociofunctional</w:t>
      </w:r>
      <w:proofErr w:type="spellEnd"/>
      <w:r>
        <w:rPr>
          <w:rFonts w:ascii="Times New Roman" w:hAnsi="Times New Roman" w:cs="Times New Roman"/>
        </w:rPr>
        <w:t xml:space="preserve">, threat-based approach to the categorization of stigmatized groups which </w:t>
      </w:r>
      <w:r w:rsidR="009F1925">
        <w:rPr>
          <w:rFonts w:ascii="Times New Roman" w:hAnsi="Times New Roman" w:cs="Times New Roman"/>
        </w:rPr>
        <w:t>posits</w:t>
      </w:r>
      <w:r>
        <w:rPr>
          <w:rFonts w:ascii="Times New Roman" w:hAnsi="Times New Roman" w:cs="Times New Roman"/>
        </w:rPr>
        <w:t xml:space="preserve"> that stigma is applied as a function of the emotions and amount of threat elicited by the stigmatizing characteristic</w:t>
      </w:r>
      <w:r w:rsidR="00D209BB">
        <w:rPr>
          <w:rFonts w:ascii="Times New Roman" w:hAnsi="Times New Roman" w:cs="Times New Roman"/>
        </w:rPr>
        <w:t>. T</w:t>
      </w:r>
      <w:r>
        <w:rPr>
          <w:rFonts w:ascii="Times New Roman" w:hAnsi="Times New Roman" w:cs="Times New Roman"/>
        </w:rPr>
        <w:t xml:space="preserve">he more </w:t>
      </w:r>
      <w:r w:rsidR="00ED4595">
        <w:rPr>
          <w:rFonts w:ascii="Times New Roman" w:hAnsi="Times New Roman" w:cs="Times New Roman"/>
        </w:rPr>
        <w:t>threat</w:t>
      </w:r>
      <w:r w:rsidR="00907227">
        <w:rPr>
          <w:rFonts w:ascii="Times New Roman" w:hAnsi="Times New Roman" w:cs="Times New Roman"/>
        </w:rPr>
        <w:t>en</w:t>
      </w:r>
      <w:r w:rsidR="00ED4595">
        <w:rPr>
          <w:rFonts w:ascii="Times New Roman" w:hAnsi="Times New Roman" w:cs="Times New Roman"/>
        </w:rPr>
        <w:t>ing the stigmatizing characteristic is perceived to be</w:t>
      </w:r>
      <w:r>
        <w:rPr>
          <w:rFonts w:ascii="Times New Roman" w:hAnsi="Times New Roman" w:cs="Times New Roman"/>
        </w:rPr>
        <w:t xml:space="preserve"> (skin color, sexual orientation, religion, </w:t>
      </w:r>
      <w:r w:rsidR="00094146">
        <w:rPr>
          <w:rFonts w:ascii="Times New Roman" w:hAnsi="Times New Roman" w:cs="Times New Roman"/>
        </w:rPr>
        <w:t>or deviant</w:t>
      </w:r>
      <w:r>
        <w:rPr>
          <w:rFonts w:ascii="Times New Roman" w:hAnsi="Times New Roman" w:cs="Times New Roman"/>
        </w:rPr>
        <w:t xml:space="preserve"> political views), the more stigmatized that trait, and by extension the individuals</w:t>
      </w:r>
      <w:r w:rsidR="00094146">
        <w:rPr>
          <w:rFonts w:ascii="Times New Roman" w:hAnsi="Times New Roman" w:cs="Times New Roman"/>
        </w:rPr>
        <w:t xml:space="preserve"> who possess that trait. </w:t>
      </w:r>
    </w:p>
    <w:p w14:paraId="5A27FDA0" w14:textId="14A8B1C0" w:rsidR="00727AAD" w:rsidRPr="004A33F6" w:rsidRDefault="00727AAD" w:rsidP="004A33F6">
      <w:pPr>
        <w:spacing w:line="480" w:lineRule="auto"/>
        <w:ind w:firstLine="720"/>
        <w:rPr>
          <w:rFonts w:ascii="Times New Roman" w:eastAsia="Times New Roman" w:hAnsi="Times New Roman" w:cs="Times New Roman"/>
          <w:b/>
        </w:rPr>
      </w:pPr>
      <w:proofErr w:type="gramStart"/>
      <w:r w:rsidRPr="004A33F6">
        <w:rPr>
          <w:rFonts w:ascii="Times New Roman" w:eastAsia="Times New Roman" w:hAnsi="Times New Roman" w:cs="Times New Roman"/>
          <w:b/>
        </w:rPr>
        <w:t xml:space="preserve">Consequences of </w:t>
      </w:r>
      <w:r w:rsidR="004A33F6">
        <w:rPr>
          <w:rFonts w:ascii="Times New Roman" w:eastAsia="Times New Roman" w:hAnsi="Times New Roman" w:cs="Times New Roman"/>
          <w:b/>
        </w:rPr>
        <w:t>stigma.</w:t>
      </w:r>
      <w:proofErr w:type="gramEnd"/>
      <w:r w:rsidR="004A33F6">
        <w:rPr>
          <w:rFonts w:ascii="Times New Roman" w:eastAsia="Times New Roman" w:hAnsi="Times New Roman" w:cs="Times New Roman"/>
          <w:b/>
        </w:rPr>
        <w:t xml:space="preserve"> </w:t>
      </w:r>
      <w:r w:rsidR="00CF3581">
        <w:rPr>
          <w:rFonts w:ascii="Times New Roman" w:hAnsi="Times New Roman" w:cs="Times New Roman"/>
        </w:rPr>
        <w:t>Despite</w:t>
      </w:r>
      <w:r w:rsidR="00094146">
        <w:rPr>
          <w:rFonts w:ascii="Times New Roman" w:hAnsi="Times New Roman" w:cs="Times New Roman"/>
        </w:rPr>
        <w:t xml:space="preserve"> the different theories that have been posited as to why stigma exists, the fact still remains that stigmatization is</w:t>
      </w:r>
      <w:r w:rsidR="00241DE3">
        <w:rPr>
          <w:rFonts w:ascii="Times New Roman" w:hAnsi="Times New Roman" w:cs="Times New Roman"/>
        </w:rPr>
        <w:t xml:space="preserve"> ever present across societies. As such, it is important to understand </w:t>
      </w:r>
      <w:r w:rsidR="00F92F93">
        <w:rPr>
          <w:rFonts w:ascii="Times New Roman" w:hAnsi="Times New Roman" w:cs="Times New Roman"/>
        </w:rPr>
        <w:t xml:space="preserve">the adverse </w:t>
      </w:r>
      <w:proofErr w:type="gramStart"/>
      <w:r w:rsidR="00F92F93">
        <w:rPr>
          <w:rFonts w:ascii="Times New Roman" w:hAnsi="Times New Roman" w:cs="Times New Roman"/>
        </w:rPr>
        <w:t>consequences that take</w:t>
      </w:r>
      <w:r w:rsidR="00D209BB">
        <w:rPr>
          <w:rFonts w:ascii="Times New Roman" w:hAnsi="Times New Roman" w:cs="Times New Roman"/>
        </w:rPr>
        <w:t>s</w:t>
      </w:r>
      <w:proofErr w:type="gramEnd"/>
      <w:r w:rsidR="00F92F93">
        <w:rPr>
          <w:rFonts w:ascii="Times New Roman" w:hAnsi="Times New Roman" w:cs="Times New Roman"/>
        </w:rPr>
        <w:t xml:space="preserve"> place </w:t>
      </w:r>
      <w:r w:rsidR="005D00E1">
        <w:rPr>
          <w:rFonts w:ascii="Times New Roman" w:hAnsi="Times New Roman" w:cs="Times New Roman"/>
        </w:rPr>
        <w:t xml:space="preserve">as a function of </w:t>
      </w:r>
      <w:r w:rsidR="00CF3581">
        <w:rPr>
          <w:rFonts w:ascii="Times New Roman" w:hAnsi="Times New Roman" w:cs="Times New Roman"/>
        </w:rPr>
        <w:t>the stigmatization process</w:t>
      </w:r>
      <w:r w:rsidR="00F92F93">
        <w:rPr>
          <w:rFonts w:ascii="Times New Roman" w:hAnsi="Times New Roman" w:cs="Times New Roman"/>
        </w:rPr>
        <w:t>.</w:t>
      </w:r>
      <w:r w:rsidR="00094146">
        <w:rPr>
          <w:rFonts w:ascii="Times New Roman" w:hAnsi="Times New Roman" w:cs="Times New Roman"/>
        </w:rPr>
        <w:t xml:space="preserve"> </w:t>
      </w:r>
      <w:r w:rsidR="00F92F93">
        <w:rPr>
          <w:rFonts w:ascii="Times New Roman" w:hAnsi="Times New Roman" w:cs="Times New Roman"/>
        </w:rPr>
        <w:t>Therefore, much research</w:t>
      </w:r>
      <w:r>
        <w:rPr>
          <w:rFonts w:ascii="Times New Roman" w:hAnsi="Times New Roman" w:cs="Times New Roman"/>
        </w:rPr>
        <w:t xml:space="preserve"> has</w:t>
      </w:r>
      <w:r w:rsidR="00ED4595">
        <w:rPr>
          <w:rFonts w:ascii="Times New Roman" w:hAnsi="Times New Roman" w:cs="Times New Roman"/>
        </w:rPr>
        <w:t xml:space="preserve"> </w:t>
      </w:r>
      <w:r>
        <w:rPr>
          <w:rFonts w:ascii="Times New Roman" w:hAnsi="Times New Roman" w:cs="Times New Roman"/>
        </w:rPr>
        <w:t xml:space="preserve">explored how stigmatization affects subsequent resource and opportunity acquisition. </w:t>
      </w:r>
      <w:r w:rsidRPr="00924939">
        <w:rPr>
          <w:rFonts w:ascii="Times New Roman" w:hAnsi="Times New Roman" w:cs="Times New Roman"/>
        </w:rPr>
        <w:t>Stigmatized groups are considered an unacceptable deviation from mainstream society, and as a result receive</w:t>
      </w:r>
      <w:r w:rsidR="00C3622D">
        <w:rPr>
          <w:rFonts w:ascii="Times New Roman" w:hAnsi="Times New Roman" w:cs="Times New Roman"/>
        </w:rPr>
        <w:t>,</w:t>
      </w:r>
      <w:r w:rsidRPr="00924939">
        <w:rPr>
          <w:rFonts w:ascii="Times New Roman" w:hAnsi="Times New Roman" w:cs="Times New Roman"/>
        </w:rPr>
        <w:t xml:space="preserve"> “…disproportionately poor interpersonal or economic outcomes relative to members of society at large…(Crocker &amp; Major, 1989, p. 609).”</w:t>
      </w:r>
      <w:r>
        <w:rPr>
          <w:rFonts w:ascii="Times New Roman" w:hAnsi="Times New Roman" w:cs="Times New Roman"/>
        </w:rPr>
        <w:t xml:space="preserve"> According to Major (2006)</w:t>
      </w:r>
      <w:r w:rsidR="002120D1">
        <w:rPr>
          <w:rFonts w:ascii="Times New Roman" w:hAnsi="Times New Roman" w:cs="Times New Roman"/>
        </w:rPr>
        <w:t>,</w:t>
      </w:r>
      <w:r>
        <w:rPr>
          <w:rFonts w:ascii="Times New Roman" w:hAnsi="Times New Roman" w:cs="Times New Roman"/>
        </w:rPr>
        <w:t xml:space="preserve"> stigma </w:t>
      </w:r>
      <w:r w:rsidR="00364EEF">
        <w:rPr>
          <w:rFonts w:ascii="Times New Roman" w:hAnsi="Times New Roman" w:cs="Times New Roman"/>
        </w:rPr>
        <w:t>can limit</w:t>
      </w:r>
      <w:r>
        <w:rPr>
          <w:rFonts w:ascii="Times New Roman" w:hAnsi="Times New Roman" w:cs="Times New Roman"/>
        </w:rPr>
        <w:t xml:space="preserve"> access to a variety of essential societal resources, including quality employment, equal income, housing, and education</w:t>
      </w:r>
      <w:r>
        <w:rPr>
          <w:rFonts w:ascii="Times New Roman" w:hAnsi="Times New Roman" w:cs="Times New Roman"/>
          <w:b/>
        </w:rPr>
        <w:t>.</w:t>
      </w:r>
      <w:r>
        <w:rPr>
          <w:rFonts w:ascii="Times New Roman" w:eastAsia="Times New Roman" w:hAnsi="Times New Roman" w:cs="Times New Roman"/>
        </w:rPr>
        <w:t xml:space="preserve"> </w:t>
      </w:r>
      <w:r w:rsidR="00C3622D">
        <w:rPr>
          <w:rFonts w:ascii="Times New Roman" w:eastAsia="Times New Roman" w:hAnsi="Times New Roman" w:cs="Times New Roman"/>
        </w:rPr>
        <w:t>S</w:t>
      </w:r>
      <w:r>
        <w:rPr>
          <w:rFonts w:ascii="Times New Roman" w:eastAsia="Times New Roman" w:hAnsi="Times New Roman" w:cs="Times New Roman"/>
        </w:rPr>
        <w:t xml:space="preserve">cientific inquiry has shown that the experience of stigmatization in and of itself can be harmful for the individual. </w:t>
      </w:r>
      <w:r w:rsidR="00364EEF">
        <w:rPr>
          <w:rFonts w:ascii="Times New Roman" w:eastAsia="Times New Roman" w:hAnsi="Times New Roman" w:cs="Times New Roman"/>
        </w:rPr>
        <w:t>Thus, i</w:t>
      </w:r>
      <w:r>
        <w:rPr>
          <w:rFonts w:ascii="Times New Roman" w:eastAsia="Times New Roman" w:hAnsi="Times New Roman" w:cs="Times New Roman"/>
        </w:rPr>
        <w:t xml:space="preserve">t is not simply the fact that stigmatized individuals do not have an equal chance at resources that makes it detrimental; the actual process of being denied </w:t>
      </w:r>
      <w:r>
        <w:rPr>
          <w:rFonts w:ascii="Times New Roman" w:eastAsia="Times New Roman" w:hAnsi="Times New Roman" w:cs="Times New Roman"/>
        </w:rPr>
        <w:lastRenderedPageBreak/>
        <w:t xml:space="preserve">the right to be viewed as a whole, unspoiled person </w:t>
      </w:r>
      <w:r>
        <w:rPr>
          <w:rFonts w:ascii="Times New Roman" w:hAnsi="Times New Roman" w:cs="Times New Roman"/>
        </w:rPr>
        <w:t>can also be harmful to the self.</w:t>
      </w:r>
      <w:r>
        <w:rPr>
          <w:rFonts w:ascii="Times New Roman" w:eastAsia="Times New Roman" w:hAnsi="Times New Roman" w:cs="Times New Roman"/>
        </w:rPr>
        <w:t xml:space="preserve"> Research in this domain has found </w:t>
      </w:r>
      <w:r w:rsidR="00ED4595">
        <w:rPr>
          <w:rFonts w:ascii="Times New Roman" w:eastAsia="Times New Roman" w:hAnsi="Times New Roman" w:cs="Times New Roman"/>
        </w:rPr>
        <w:t>the experience of</w:t>
      </w:r>
      <w:r>
        <w:rPr>
          <w:rFonts w:ascii="Times New Roman" w:eastAsia="Times New Roman" w:hAnsi="Times New Roman" w:cs="Times New Roman"/>
        </w:rPr>
        <w:t xml:space="preserve"> stigmatization </w:t>
      </w:r>
      <w:r w:rsidR="00ED4595">
        <w:rPr>
          <w:rFonts w:ascii="Times New Roman" w:eastAsia="Times New Roman" w:hAnsi="Times New Roman" w:cs="Times New Roman"/>
        </w:rPr>
        <w:t>can</w:t>
      </w:r>
      <w:r>
        <w:rPr>
          <w:rFonts w:ascii="Times New Roman" w:eastAsia="Times New Roman" w:hAnsi="Times New Roman" w:cs="Times New Roman"/>
        </w:rPr>
        <w:t xml:space="preserve"> taint the subsequent emotions, behaviors and cognitions of stigma targets. </w:t>
      </w:r>
      <w:r>
        <w:rPr>
          <w:rFonts w:ascii="Times New Roman" w:hAnsi="Times New Roman" w:cs="Times New Roman"/>
        </w:rPr>
        <w:t xml:space="preserve">For instance, stigma has been associated with poor mental and physical health (Leary, </w:t>
      </w:r>
      <w:proofErr w:type="spellStart"/>
      <w:r>
        <w:rPr>
          <w:rFonts w:ascii="Times New Roman" w:hAnsi="Times New Roman" w:cs="Times New Roman"/>
        </w:rPr>
        <w:t>Tambor</w:t>
      </w:r>
      <w:proofErr w:type="spellEnd"/>
      <w:r>
        <w:rPr>
          <w:rFonts w:ascii="Times New Roman" w:hAnsi="Times New Roman" w:cs="Times New Roman"/>
        </w:rPr>
        <w:t xml:space="preserve">, </w:t>
      </w:r>
      <w:proofErr w:type="spellStart"/>
      <w:r>
        <w:rPr>
          <w:rFonts w:ascii="Times New Roman" w:hAnsi="Times New Roman" w:cs="Times New Roman"/>
        </w:rPr>
        <w:t>Terdal</w:t>
      </w:r>
      <w:proofErr w:type="spellEnd"/>
      <w:r>
        <w:rPr>
          <w:rFonts w:ascii="Times New Roman" w:hAnsi="Times New Roman" w:cs="Times New Roman"/>
        </w:rPr>
        <w:t xml:space="preserve"> &amp; Downs, 1995), increased anxiety (R. Clark et al., 1999), </w:t>
      </w:r>
      <w:r w:rsidRPr="00493552">
        <w:rPr>
          <w:rFonts w:ascii="Times New Roman" w:eastAsia="Times New Roman" w:hAnsi="Times New Roman" w:cs="Times New Roman"/>
        </w:rPr>
        <w:t>and</w:t>
      </w:r>
      <w:r>
        <w:rPr>
          <w:rFonts w:ascii="Times New Roman" w:eastAsia="Times New Roman" w:hAnsi="Times New Roman" w:cs="Times New Roman"/>
        </w:rPr>
        <w:t xml:space="preserve"> misinterpretation of evaluative </w:t>
      </w:r>
      <w:r w:rsidRPr="00E420F9">
        <w:rPr>
          <w:rFonts w:ascii="Times New Roman" w:eastAsia="Times New Roman" w:hAnsi="Times New Roman" w:cs="Times New Roman"/>
        </w:rPr>
        <w:t xml:space="preserve">feedback (Crocker et al., 1991). </w:t>
      </w:r>
      <w:r w:rsidR="00C3622D">
        <w:rPr>
          <w:rFonts w:ascii="Times New Roman" w:eastAsia="Times New Roman" w:hAnsi="Times New Roman" w:cs="Times New Roman"/>
        </w:rPr>
        <w:t>Additionally</w:t>
      </w:r>
      <w:r w:rsidRPr="00E420F9">
        <w:rPr>
          <w:rFonts w:ascii="Times New Roman" w:eastAsia="Times New Roman" w:hAnsi="Times New Roman" w:cs="Times New Roman"/>
        </w:rPr>
        <w:t>, stigma has been found to hinder motivation (</w:t>
      </w:r>
      <w:r>
        <w:rPr>
          <w:rFonts w:ascii="Times New Roman" w:eastAsia="Times New Roman" w:hAnsi="Times New Roman" w:cs="Times New Roman"/>
        </w:rPr>
        <w:t>Crocker et al., 1989</w:t>
      </w:r>
      <w:r w:rsidRPr="00E420F9">
        <w:rPr>
          <w:rFonts w:ascii="Times New Roman" w:eastAsia="Times New Roman" w:hAnsi="Times New Roman" w:cs="Times New Roman"/>
        </w:rPr>
        <w:t>) and task performance (Steel, 1997)</w:t>
      </w:r>
      <w:r>
        <w:rPr>
          <w:rFonts w:ascii="Times New Roman" w:eastAsia="Times New Roman" w:hAnsi="Times New Roman" w:cs="Times New Roman"/>
        </w:rPr>
        <w:t xml:space="preserve"> as well as causes many groups to reject the stigmatized domains of performance</w:t>
      </w:r>
      <w:r w:rsidR="00ED4595">
        <w:rPr>
          <w:rFonts w:ascii="Times New Roman" w:eastAsia="Times New Roman" w:hAnsi="Times New Roman" w:cs="Times New Roman"/>
        </w:rPr>
        <w:t xml:space="preserve">, also known </w:t>
      </w:r>
      <w:r>
        <w:rPr>
          <w:rFonts w:ascii="Times New Roman" w:eastAsia="Times New Roman" w:hAnsi="Times New Roman" w:cs="Times New Roman"/>
        </w:rPr>
        <w:t xml:space="preserve">psychological </w:t>
      </w:r>
      <w:r w:rsidRPr="000C4BBB">
        <w:rPr>
          <w:rFonts w:ascii="Times New Roman" w:eastAsia="Times New Roman" w:hAnsi="Times New Roman" w:cs="Times New Roman"/>
        </w:rPr>
        <w:t>disengagement</w:t>
      </w:r>
      <w:r w:rsidRPr="000C4BBB">
        <w:rPr>
          <w:rFonts w:ascii="Times New Roman" w:hAnsi="Times New Roman" w:cs="Times New Roman"/>
        </w:rPr>
        <w:t xml:space="preserve"> (Major &amp; </w:t>
      </w:r>
      <w:proofErr w:type="spellStart"/>
      <w:r w:rsidRPr="000C4BBB">
        <w:rPr>
          <w:rFonts w:ascii="Times New Roman" w:hAnsi="Times New Roman" w:cs="Times New Roman"/>
        </w:rPr>
        <w:t>Schmader</w:t>
      </w:r>
      <w:proofErr w:type="spellEnd"/>
      <w:r w:rsidRPr="000C4BBB">
        <w:rPr>
          <w:rFonts w:ascii="Times New Roman" w:hAnsi="Times New Roman" w:cs="Times New Roman"/>
        </w:rPr>
        <w:t>, 1998)</w:t>
      </w:r>
      <w:r w:rsidRPr="000C4BBB">
        <w:rPr>
          <w:rFonts w:ascii="Times New Roman" w:eastAsia="Times New Roman" w:hAnsi="Times New Roman" w:cs="Times New Roman"/>
        </w:rPr>
        <w:t>.</w:t>
      </w:r>
      <w:r w:rsidRPr="00E45476">
        <w:rPr>
          <w:rFonts w:ascii="Times New Roman" w:eastAsia="Times New Roman" w:hAnsi="Times New Roman" w:cs="Times New Roman"/>
        </w:rPr>
        <w:t xml:space="preserve"> </w:t>
      </w:r>
    </w:p>
    <w:p w14:paraId="4B39C894" w14:textId="756D6CEB" w:rsidR="00727AAD" w:rsidRDefault="00727AAD" w:rsidP="00727AAD">
      <w:pPr>
        <w:spacing w:line="480" w:lineRule="auto"/>
        <w:ind w:firstLine="720"/>
        <w:rPr>
          <w:rFonts w:ascii="Times New Roman" w:eastAsia="Times New Roman" w:hAnsi="Times New Roman" w:cs="Times New Roman"/>
        </w:rPr>
      </w:pPr>
      <w:proofErr w:type="spellStart"/>
      <w:r w:rsidRPr="000C4BBB">
        <w:rPr>
          <w:rFonts w:ascii="Times New Roman" w:eastAsia="Times New Roman" w:hAnsi="Times New Roman" w:cs="Times New Roman"/>
        </w:rPr>
        <w:t>Schmader</w:t>
      </w:r>
      <w:proofErr w:type="spellEnd"/>
      <w:r w:rsidRPr="000C4BBB">
        <w:rPr>
          <w:rFonts w:ascii="Times New Roman" w:eastAsia="Times New Roman" w:hAnsi="Times New Roman" w:cs="Times New Roman"/>
        </w:rPr>
        <w:t xml:space="preserve"> et al. (2001)</w:t>
      </w:r>
      <w:r w:rsidRPr="00E45476">
        <w:rPr>
          <w:rFonts w:ascii="Times New Roman" w:eastAsia="Times New Roman" w:hAnsi="Times New Roman" w:cs="Times New Roman"/>
        </w:rPr>
        <w:t xml:space="preserve"> described p</w:t>
      </w:r>
      <w:r w:rsidRPr="00E45476">
        <w:rPr>
          <w:rFonts w:ascii="Times New Roman" w:hAnsi="Times New Roman" w:cs="Times New Roman"/>
        </w:rPr>
        <w:t>sychological disengagement as “a defensive detachment of self-esteem from one’s outcomes in a domain such that self-esteem is not contingent upon one’s successes or failures in that domain</w:t>
      </w:r>
      <w:r>
        <w:rPr>
          <w:rFonts w:ascii="Times New Roman" w:hAnsi="Times New Roman" w:cs="Times New Roman"/>
        </w:rPr>
        <w:t xml:space="preserve"> (p. 94)</w:t>
      </w:r>
      <w:r w:rsidRPr="00E45476">
        <w:rPr>
          <w:rFonts w:ascii="Times New Roman" w:hAnsi="Times New Roman" w:cs="Times New Roman"/>
        </w:rPr>
        <w:t>.”</w:t>
      </w:r>
      <w:r>
        <w:rPr>
          <w:rFonts w:ascii="Times New Roman" w:hAnsi="Times New Roman" w:cs="Times New Roman"/>
        </w:rPr>
        <w:t xml:space="preserve"> </w:t>
      </w:r>
      <w:r>
        <w:rPr>
          <w:rFonts w:ascii="Times New Roman" w:eastAsia="Times New Roman" w:hAnsi="Times New Roman" w:cs="Times New Roman"/>
        </w:rPr>
        <w:t xml:space="preserve">While this process may work to protect </w:t>
      </w:r>
      <w:r w:rsidR="00F92F93">
        <w:rPr>
          <w:rFonts w:ascii="Times New Roman" w:eastAsia="Times New Roman" w:hAnsi="Times New Roman" w:cs="Times New Roman"/>
        </w:rPr>
        <w:t>one</w:t>
      </w:r>
      <w:r>
        <w:rPr>
          <w:rFonts w:ascii="Times New Roman" w:eastAsia="Times New Roman" w:hAnsi="Times New Roman" w:cs="Times New Roman"/>
        </w:rPr>
        <w:t xml:space="preserve"> from having to face stigmatizing situations, it </w:t>
      </w:r>
      <w:r w:rsidR="00B85A1A">
        <w:rPr>
          <w:rFonts w:ascii="Times New Roman" w:eastAsia="Times New Roman" w:hAnsi="Times New Roman" w:cs="Times New Roman"/>
        </w:rPr>
        <w:t>causes</w:t>
      </w:r>
      <w:r>
        <w:rPr>
          <w:rFonts w:ascii="Times New Roman" w:eastAsia="Times New Roman" w:hAnsi="Times New Roman" w:cs="Times New Roman"/>
        </w:rPr>
        <w:t xml:space="preserve"> certain groups </w:t>
      </w:r>
      <w:r w:rsidR="00B85A1A">
        <w:rPr>
          <w:rFonts w:ascii="Times New Roman" w:eastAsia="Times New Roman" w:hAnsi="Times New Roman" w:cs="Times New Roman"/>
        </w:rPr>
        <w:t>to be</w:t>
      </w:r>
      <w:r>
        <w:rPr>
          <w:rFonts w:ascii="Times New Roman" w:eastAsia="Times New Roman" w:hAnsi="Times New Roman" w:cs="Times New Roman"/>
        </w:rPr>
        <w:t xml:space="preserve"> virtually nonexistent in more lucrative</w:t>
      </w:r>
      <w:r w:rsidR="00241DE3">
        <w:rPr>
          <w:rFonts w:ascii="Times New Roman" w:eastAsia="Times New Roman" w:hAnsi="Times New Roman" w:cs="Times New Roman"/>
        </w:rPr>
        <w:t xml:space="preserve"> fields. For instance, black males</w:t>
      </w:r>
      <w:r>
        <w:rPr>
          <w:rFonts w:ascii="Times New Roman" w:eastAsia="Times New Roman" w:hAnsi="Times New Roman" w:cs="Times New Roman"/>
        </w:rPr>
        <w:t xml:space="preserve"> have been found to devalue academic domains</w:t>
      </w:r>
      <w:r w:rsidR="00F92F93">
        <w:rPr>
          <w:rFonts w:ascii="Times New Roman" w:eastAsia="Times New Roman" w:hAnsi="Times New Roman" w:cs="Times New Roman"/>
        </w:rPr>
        <w:t xml:space="preserve"> more so than their white counterpar</w:t>
      </w:r>
      <w:r w:rsidR="001C2CE9">
        <w:rPr>
          <w:rFonts w:ascii="Times New Roman" w:eastAsia="Times New Roman" w:hAnsi="Times New Roman" w:cs="Times New Roman"/>
        </w:rPr>
        <w:t>t</w:t>
      </w:r>
      <w:r w:rsidR="00F92F93">
        <w:rPr>
          <w:rFonts w:ascii="Times New Roman" w:eastAsia="Times New Roman" w:hAnsi="Times New Roman" w:cs="Times New Roman"/>
        </w:rPr>
        <w:t>s,</w:t>
      </w:r>
      <w:r w:rsidR="00B85A1A">
        <w:rPr>
          <w:rFonts w:ascii="Times New Roman" w:eastAsia="Times New Roman" w:hAnsi="Times New Roman" w:cs="Times New Roman"/>
        </w:rPr>
        <w:t xml:space="preserve"> and therefore </w:t>
      </w:r>
      <w:r w:rsidR="00364EEF">
        <w:rPr>
          <w:rFonts w:ascii="Times New Roman" w:eastAsia="Times New Roman" w:hAnsi="Times New Roman" w:cs="Times New Roman"/>
        </w:rPr>
        <w:t xml:space="preserve">have </w:t>
      </w:r>
      <w:r w:rsidR="00F92F93">
        <w:rPr>
          <w:rFonts w:ascii="Times New Roman" w:eastAsia="Times New Roman" w:hAnsi="Times New Roman" w:cs="Times New Roman"/>
        </w:rPr>
        <w:t>experience</w:t>
      </w:r>
      <w:r w:rsidR="00364EEF">
        <w:rPr>
          <w:rFonts w:ascii="Times New Roman" w:eastAsia="Times New Roman" w:hAnsi="Times New Roman" w:cs="Times New Roman"/>
        </w:rPr>
        <w:t>d</w:t>
      </w:r>
      <w:r w:rsidR="00F92F93">
        <w:rPr>
          <w:rFonts w:ascii="Times New Roman" w:eastAsia="Times New Roman" w:hAnsi="Times New Roman" w:cs="Times New Roman"/>
        </w:rPr>
        <w:t xml:space="preserve"> more </w:t>
      </w:r>
      <w:r w:rsidR="0018640F">
        <w:rPr>
          <w:rFonts w:ascii="Times New Roman" w:eastAsia="Times New Roman" w:hAnsi="Times New Roman" w:cs="Times New Roman"/>
        </w:rPr>
        <w:t>difficulty</w:t>
      </w:r>
      <w:r w:rsidR="00F92F93">
        <w:rPr>
          <w:rFonts w:ascii="Times New Roman" w:eastAsia="Times New Roman" w:hAnsi="Times New Roman" w:cs="Times New Roman"/>
        </w:rPr>
        <w:t xml:space="preserve"> advancing in these areas</w:t>
      </w:r>
      <w:r w:rsidR="00B85A1A">
        <w:rPr>
          <w:rFonts w:ascii="Times New Roman" w:eastAsia="Times New Roman" w:hAnsi="Times New Roman" w:cs="Times New Roman"/>
        </w:rPr>
        <w:t>.</w:t>
      </w:r>
      <w:r>
        <w:rPr>
          <w:rFonts w:ascii="Times New Roman" w:eastAsia="Times New Roman" w:hAnsi="Times New Roman" w:cs="Times New Roman"/>
        </w:rPr>
        <w:t xml:space="preserve"> </w:t>
      </w:r>
      <w:r w:rsidR="00B85A1A">
        <w:rPr>
          <w:rFonts w:ascii="Times New Roman" w:eastAsia="Times New Roman" w:hAnsi="Times New Roman" w:cs="Times New Roman"/>
        </w:rPr>
        <w:t>Previous</w:t>
      </w:r>
      <w:r>
        <w:rPr>
          <w:rFonts w:ascii="Times New Roman" w:eastAsia="Times New Roman" w:hAnsi="Times New Roman" w:cs="Times New Roman"/>
        </w:rPr>
        <w:t xml:space="preserve"> research</w:t>
      </w:r>
      <w:r w:rsidR="00B85A1A">
        <w:rPr>
          <w:rFonts w:ascii="Times New Roman" w:eastAsia="Times New Roman" w:hAnsi="Times New Roman" w:cs="Times New Roman"/>
        </w:rPr>
        <w:t xml:space="preserve"> exploring </w:t>
      </w:r>
      <w:r w:rsidR="00790864">
        <w:rPr>
          <w:rFonts w:ascii="Times New Roman" w:eastAsia="Times New Roman" w:hAnsi="Times New Roman" w:cs="Times New Roman"/>
        </w:rPr>
        <w:t xml:space="preserve">the </w:t>
      </w:r>
      <w:r w:rsidR="00B85A1A">
        <w:rPr>
          <w:rFonts w:ascii="Times New Roman" w:eastAsia="Times New Roman" w:hAnsi="Times New Roman" w:cs="Times New Roman"/>
        </w:rPr>
        <w:t>psychological disengagement</w:t>
      </w:r>
      <w:r>
        <w:rPr>
          <w:rFonts w:ascii="Times New Roman" w:eastAsia="Times New Roman" w:hAnsi="Times New Roman" w:cs="Times New Roman"/>
        </w:rPr>
        <w:t xml:space="preserve"> </w:t>
      </w:r>
      <w:r w:rsidR="00790864">
        <w:rPr>
          <w:rFonts w:ascii="Times New Roman" w:eastAsia="Times New Roman" w:hAnsi="Times New Roman" w:cs="Times New Roman"/>
        </w:rPr>
        <w:t xml:space="preserve">of black males </w:t>
      </w:r>
      <w:r>
        <w:rPr>
          <w:rFonts w:ascii="Times New Roman" w:eastAsia="Times New Roman" w:hAnsi="Times New Roman" w:cs="Times New Roman"/>
        </w:rPr>
        <w:t xml:space="preserve">suggests that this may be due to the chronically </w:t>
      </w:r>
      <w:r w:rsidRPr="00EE0364">
        <w:rPr>
          <w:rFonts w:ascii="Times New Roman" w:eastAsia="Times New Roman" w:hAnsi="Times New Roman" w:cs="Times New Roman"/>
        </w:rPr>
        <w:t>available and widely known negative stereotypes that exist about their performance in educational settings (Steele, 1988; Steele, 1997;</w:t>
      </w:r>
      <w:r w:rsidR="00B85A1A">
        <w:rPr>
          <w:rFonts w:ascii="Times New Roman" w:eastAsia="Times New Roman" w:hAnsi="Times New Roman" w:cs="Times New Roman"/>
        </w:rPr>
        <w:t xml:space="preserve"> </w:t>
      </w:r>
      <w:proofErr w:type="spellStart"/>
      <w:r w:rsidRPr="00EE0364">
        <w:rPr>
          <w:rFonts w:ascii="Times New Roman" w:eastAsia="Times New Roman" w:hAnsi="Times New Roman" w:cs="Times New Roman"/>
        </w:rPr>
        <w:t>Strambler</w:t>
      </w:r>
      <w:proofErr w:type="spellEnd"/>
      <w:r w:rsidRPr="00EE0364">
        <w:rPr>
          <w:rFonts w:ascii="Times New Roman" w:eastAsia="Times New Roman" w:hAnsi="Times New Roman" w:cs="Times New Roman"/>
        </w:rPr>
        <w:t xml:space="preserve"> &amp; Weinstein, 2010). The same</w:t>
      </w:r>
      <w:r>
        <w:rPr>
          <w:rFonts w:ascii="Times New Roman" w:eastAsia="Times New Roman" w:hAnsi="Times New Roman" w:cs="Times New Roman"/>
        </w:rPr>
        <w:t xml:space="preserve"> pattern has been </w:t>
      </w:r>
      <w:r w:rsidRPr="00EE0364">
        <w:rPr>
          <w:rFonts w:ascii="Times New Roman" w:eastAsia="Times New Roman" w:hAnsi="Times New Roman" w:cs="Times New Roman"/>
        </w:rPr>
        <w:t xml:space="preserve">shown for other ethnic minorities (Steele, Spencer &amp; Aronson, 2002; </w:t>
      </w:r>
      <w:proofErr w:type="spellStart"/>
      <w:r w:rsidRPr="00EE0364">
        <w:rPr>
          <w:rFonts w:ascii="Times New Roman" w:eastAsia="Times New Roman" w:hAnsi="Times New Roman" w:cs="Times New Roman"/>
        </w:rPr>
        <w:t>Strambler</w:t>
      </w:r>
      <w:proofErr w:type="spellEnd"/>
      <w:r w:rsidRPr="00EE0364">
        <w:rPr>
          <w:rFonts w:ascii="Times New Roman" w:eastAsia="Times New Roman" w:hAnsi="Times New Roman" w:cs="Times New Roman"/>
        </w:rPr>
        <w:t xml:space="preserve"> &amp; Weinstein, 2010), as</w:t>
      </w:r>
      <w:r>
        <w:rPr>
          <w:rFonts w:ascii="Times New Roman" w:eastAsia="Times New Roman" w:hAnsi="Times New Roman" w:cs="Times New Roman"/>
        </w:rPr>
        <w:t xml:space="preserve"> well as women concerning </w:t>
      </w:r>
      <w:r w:rsidRPr="00EE0364">
        <w:rPr>
          <w:rFonts w:ascii="Times New Roman" w:eastAsia="Times New Roman" w:hAnsi="Times New Roman" w:cs="Times New Roman"/>
        </w:rPr>
        <w:t>STEM settings and fields (Spencer</w:t>
      </w:r>
      <w:r>
        <w:rPr>
          <w:rFonts w:ascii="Times New Roman" w:eastAsia="Times New Roman" w:hAnsi="Times New Roman" w:cs="Times New Roman"/>
        </w:rPr>
        <w:t>, Steele &amp; Quinn, 1999). Notably, these trends hav</w:t>
      </w:r>
      <w:r w:rsidR="0032377A">
        <w:rPr>
          <w:rFonts w:ascii="Times New Roman" w:eastAsia="Times New Roman" w:hAnsi="Times New Roman" w:cs="Times New Roman"/>
        </w:rPr>
        <w:t>e been found to start</w:t>
      </w:r>
      <w:r>
        <w:rPr>
          <w:rFonts w:ascii="Times New Roman" w:eastAsia="Times New Roman" w:hAnsi="Times New Roman" w:cs="Times New Roman"/>
        </w:rPr>
        <w:t xml:space="preserve"> as early as elementary school </w:t>
      </w:r>
      <w:r w:rsidRPr="000C4BBB">
        <w:rPr>
          <w:rFonts w:ascii="Times New Roman" w:eastAsia="Times New Roman" w:hAnsi="Times New Roman" w:cs="Times New Roman"/>
        </w:rPr>
        <w:t>(</w:t>
      </w:r>
      <w:proofErr w:type="spellStart"/>
      <w:r w:rsidRPr="000C4BBB">
        <w:rPr>
          <w:rFonts w:ascii="Times New Roman" w:eastAsia="Times New Roman" w:hAnsi="Times New Roman" w:cs="Times New Roman"/>
        </w:rPr>
        <w:t>Strambler</w:t>
      </w:r>
      <w:proofErr w:type="spellEnd"/>
      <w:r w:rsidRPr="000C4BBB">
        <w:rPr>
          <w:rFonts w:ascii="Times New Roman" w:eastAsia="Times New Roman" w:hAnsi="Times New Roman" w:cs="Times New Roman"/>
        </w:rPr>
        <w:t xml:space="preserve"> &amp; Weinstein, 2010).</w:t>
      </w:r>
      <w:r>
        <w:rPr>
          <w:rFonts w:ascii="Times New Roman" w:eastAsia="Times New Roman" w:hAnsi="Times New Roman" w:cs="Times New Roman"/>
        </w:rPr>
        <w:t xml:space="preserve"> Therefore, the experience of stigma hinders task performance and</w:t>
      </w:r>
      <w:r w:rsidR="00241DE3">
        <w:rPr>
          <w:rFonts w:ascii="Times New Roman" w:eastAsia="Times New Roman" w:hAnsi="Times New Roman" w:cs="Times New Roman"/>
        </w:rPr>
        <w:t xml:space="preserve"> can</w:t>
      </w:r>
      <w:r>
        <w:rPr>
          <w:rFonts w:ascii="Times New Roman" w:eastAsia="Times New Roman" w:hAnsi="Times New Roman" w:cs="Times New Roman"/>
        </w:rPr>
        <w:t xml:space="preserve"> </w:t>
      </w:r>
      <w:r w:rsidR="00241DE3">
        <w:rPr>
          <w:rFonts w:ascii="Times New Roman" w:eastAsia="Times New Roman" w:hAnsi="Times New Roman" w:cs="Times New Roman"/>
        </w:rPr>
        <w:t xml:space="preserve">impede </w:t>
      </w:r>
      <w:r>
        <w:rPr>
          <w:rFonts w:ascii="Times New Roman" w:eastAsia="Times New Roman" w:hAnsi="Times New Roman" w:cs="Times New Roman"/>
        </w:rPr>
        <w:t xml:space="preserve">goal development, and as a </w:t>
      </w:r>
      <w:r>
        <w:rPr>
          <w:rFonts w:ascii="Times New Roman" w:eastAsia="Times New Roman" w:hAnsi="Times New Roman" w:cs="Times New Roman"/>
        </w:rPr>
        <w:lastRenderedPageBreak/>
        <w:t xml:space="preserve">result systematically dissuades </w:t>
      </w:r>
      <w:r w:rsidR="0018640F">
        <w:rPr>
          <w:rFonts w:ascii="Times New Roman" w:eastAsia="Times New Roman" w:hAnsi="Times New Roman" w:cs="Times New Roman"/>
        </w:rPr>
        <w:t>certain</w:t>
      </w:r>
      <w:r>
        <w:rPr>
          <w:rFonts w:ascii="Times New Roman" w:eastAsia="Times New Roman" w:hAnsi="Times New Roman" w:cs="Times New Roman"/>
        </w:rPr>
        <w:t xml:space="preserve"> groups from careers in which they would accrue more capital. </w:t>
      </w:r>
    </w:p>
    <w:p w14:paraId="1A9762DD" w14:textId="5C349FD4" w:rsidR="00727AAD" w:rsidRPr="004A33F6" w:rsidRDefault="004A33F6" w:rsidP="004A33F6">
      <w:pPr>
        <w:spacing w:line="480" w:lineRule="auto"/>
        <w:ind w:firstLine="720"/>
        <w:rPr>
          <w:rFonts w:ascii="Times New Roman" w:eastAsia="Times New Roman" w:hAnsi="Times New Roman" w:cs="Times New Roman"/>
          <w:b/>
        </w:rPr>
      </w:pPr>
      <w:r>
        <w:rPr>
          <w:rFonts w:ascii="Times New Roman" w:eastAsia="Times New Roman" w:hAnsi="Times New Roman" w:cs="Times New Roman"/>
          <w:b/>
        </w:rPr>
        <w:t>Coping with s</w:t>
      </w:r>
      <w:r w:rsidR="00727AAD" w:rsidRPr="004A33F6">
        <w:rPr>
          <w:rFonts w:ascii="Times New Roman" w:eastAsia="Times New Roman" w:hAnsi="Times New Roman" w:cs="Times New Roman"/>
          <w:b/>
        </w:rPr>
        <w:t>tigma</w:t>
      </w:r>
      <w:r>
        <w:rPr>
          <w:rFonts w:ascii="Times New Roman" w:eastAsia="Times New Roman" w:hAnsi="Times New Roman" w:cs="Times New Roman"/>
          <w:b/>
        </w:rPr>
        <w:t xml:space="preserve">. </w:t>
      </w:r>
      <w:r w:rsidR="00727AAD">
        <w:rPr>
          <w:rFonts w:ascii="Times New Roman" w:hAnsi="Times New Roman" w:cs="Times New Roman"/>
        </w:rPr>
        <w:t>Further</w:t>
      </w:r>
      <w:r w:rsidR="00727AAD" w:rsidRPr="003B4DA7">
        <w:rPr>
          <w:rFonts w:ascii="Times New Roman" w:hAnsi="Times New Roman" w:cs="Times New Roman"/>
        </w:rPr>
        <w:t xml:space="preserve">, </w:t>
      </w:r>
      <w:r w:rsidR="00727AAD">
        <w:rPr>
          <w:rFonts w:ascii="Times New Roman" w:hAnsi="Times New Roman" w:cs="Times New Roman"/>
        </w:rPr>
        <w:t xml:space="preserve">not only do stigmatized individuals have limited access to opportunities, </w:t>
      </w:r>
      <w:r w:rsidR="0032377A">
        <w:rPr>
          <w:rFonts w:ascii="Times New Roman" w:hAnsi="Times New Roman" w:cs="Times New Roman"/>
        </w:rPr>
        <w:t xml:space="preserve">but </w:t>
      </w:r>
      <w:r w:rsidR="00727AAD">
        <w:rPr>
          <w:rFonts w:ascii="Times New Roman" w:hAnsi="Times New Roman" w:cs="Times New Roman"/>
        </w:rPr>
        <w:t xml:space="preserve">because this limitation is based upon a perceived deviation from a culturally prized standard, </w:t>
      </w:r>
      <w:r w:rsidR="00F92F93">
        <w:rPr>
          <w:rFonts w:ascii="Times New Roman" w:hAnsi="Times New Roman" w:cs="Times New Roman"/>
        </w:rPr>
        <w:t>any interaction with a member of mainstream society could potentially lead to rejection</w:t>
      </w:r>
      <w:r w:rsidR="00727AAD">
        <w:rPr>
          <w:rFonts w:ascii="Times New Roman" w:hAnsi="Times New Roman" w:cs="Times New Roman"/>
        </w:rPr>
        <w:t xml:space="preserve"> (Crocker &amp; Major, 1989; Major &amp; O’Brien, 2005)</w:t>
      </w:r>
      <w:r w:rsidR="00727AAD" w:rsidRPr="006153FA">
        <w:rPr>
          <w:rFonts w:ascii="Times New Roman" w:hAnsi="Times New Roman" w:cs="Times New Roman"/>
          <w:b/>
        </w:rPr>
        <w:t xml:space="preserve">. </w:t>
      </w:r>
      <w:r w:rsidR="00727AAD">
        <w:rPr>
          <w:rFonts w:ascii="Times New Roman" w:hAnsi="Times New Roman" w:cs="Times New Roman"/>
        </w:rPr>
        <w:t xml:space="preserve">The experience of stigma, therefore, is adverse and difficult to avoid. In order to function in society, stigmatized individuals must engage in a variety of coping endeavors in order to protect the self and maintain self-esteem (Miller &amp; Major, 2000; Major &amp; </w:t>
      </w:r>
      <w:proofErr w:type="spellStart"/>
      <w:r w:rsidR="00727AAD">
        <w:rPr>
          <w:rFonts w:ascii="Times New Roman" w:hAnsi="Times New Roman" w:cs="Times New Roman"/>
        </w:rPr>
        <w:t>Schamder</w:t>
      </w:r>
      <w:proofErr w:type="spellEnd"/>
      <w:r w:rsidR="00727AAD">
        <w:rPr>
          <w:rFonts w:ascii="Times New Roman" w:hAnsi="Times New Roman" w:cs="Times New Roman"/>
        </w:rPr>
        <w:t xml:space="preserve">, 1998). One such strategy is referred to as self- affirmation. In his paper describing self-affirmation, </w:t>
      </w:r>
      <w:r w:rsidR="00727AAD" w:rsidRPr="003C10B8">
        <w:rPr>
          <w:rFonts w:ascii="Times New Roman" w:hAnsi="Times New Roman" w:cs="Times New Roman"/>
        </w:rPr>
        <w:t>Claude Steele (1988) explained</w:t>
      </w:r>
      <w:r w:rsidR="00727AAD">
        <w:rPr>
          <w:rFonts w:ascii="Times New Roman" w:hAnsi="Times New Roman" w:cs="Times New Roman"/>
        </w:rPr>
        <w:t xml:space="preserve"> that, because maintaining self-esteem is </w:t>
      </w:r>
      <w:r w:rsidR="00727AAD" w:rsidRPr="009D5354">
        <w:rPr>
          <w:rFonts w:ascii="Times New Roman" w:hAnsi="Times New Roman" w:cs="Times New Roman"/>
        </w:rPr>
        <w:t xml:space="preserve">fundamental </w:t>
      </w:r>
      <w:r w:rsidR="00DF1FEA">
        <w:rPr>
          <w:rFonts w:ascii="Times New Roman" w:hAnsi="Times New Roman" w:cs="Times New Roman"/>
        </w:rPr>
        <w:t>fo</w:t>
      </w:r>
      <w:r w:rsidR="00727AAD" w:rsidRPr="009D5354">
        <w:rPr>
          <w:rFonts w:ascii="Times New Roman" w:hAnsi="Times New Roman" w:cs="Times New Roman"/>
        </w:rPr>
        <w:t>r wellbeing, we reflect</w:t>
      </w:r>
      <w:r w:rsidR="00727AAD" w:rsidRPr="009D5354">
        <w:rPr>
          <w:rFonts w:ascii="Times New Roman" w:hAnsi="Times New Roman" w:cs="Times New Roman"/>
          <w:color w:val="252525"/>
          <w:shd w:val="clear" w:color="auto" w:fill="FFFFFF"/>
        </w:rPr>
        <w:t xml:space="preserve"> on values that are personally </w:t>
      </w:r>
      <w:r w:rsidR="00727AAD" w:rsidRPr="002A06BB">
        <w:rPr>
          <w:rFonts w:ascii="Times New Roman" w:hAnsi="Times New Roman" w:cs="Times New Roman"/>
          <w:color w:val="252525"/>
          <w:shd w:val="clear" w:color="auto" w:fill="FFFFFF"/>
        </w:rPr>
        <w:t xml:space="preserve">relevant to us and distance </w:t>
      </w:r>
      <w:r w:rsidR="00F92F93">
        <w:rPr>
          <w:rFonts w:ascii="Times New Roman" w:hAnsi="Times New Roman" w:cs="Times New Roman"/>
          <w:color w:val="252525"/>
          <w:shd w:val="clear" w:color="auto" w:fill="FFFFFF"/>
        </w:rPr>
        <w:t>the</w:t>
      </w:r>
      <w:r w:rsidR="00727AAD" w:rsidRPr="002A06BB">
        <w:rPr>
          <w:rFonts w:ascii="Times New Roman" w:hAnsi="Times New Roman" w:cs="Times New Roman"/>
          <w:color w:val="252525"/>
          <w:shd w:val="clear" w:color="auto" w:fill="FFFFFF"/>
        </w:rPr>
        <w:t xml:space="preserve"> self from things th</w:t>
      </w:r>
      <w:r w:rsidR="00727AAD">
        <w:rPr>
          <w:rFonts w:ascii="Times New Roman" w:hAnsi="Times New Roman" w:cs="Times New Roman"/>
          <w:color w:val="252525"/>
          <w:shd w:val="clear" w:color="auto" w:fill="FFFFFF"/>
        </w:rPr>
        <w:t>at are not useful to us</w:t>
      </w:r>
      <w:r w:rsidR="00727AAD" w:rsidRPr="002A06BB">
        <w:rPr>
          <w:rFonts w:ascii="Times New Roman" w:hAnsi="Times New Roman" w:cs="Times New Roman"/>
          <w:color w:val="252525"/>
          <w:shd w:val="clear" w:color="auto" w:fill="FFFFFF"/>
        </w:rPr>
        <w:t xml:space="preserve"> in order to evade feelings of distress </w:t>
      </w:r>
      <w:r w:rsidR="00F92F93">
        <w:rPr>
          <w:rFonts w:ascii="Times New Roman" w:hAnsi="Times New Roman" w:cs="Times New Roman"/>
          <w:color w:val="252525"/>
          <w:shd w:val="clear" w:color="auto" w:fill="FFFFFF"/>
        </w:rPr>
        <w:t>when threatened by prejudice</w:t>
      </w:r>
      <w:r w:rsidR="00727AAD" w:rsidRPr="002A06BB">
        <w:rPr>
          <w:rFonts w:ascii="Times New Roman" w:hAnsi="Times New Roman" w:cs="Times New Roman"/>
          <w:color w:val="252525"/>
          <w:shd w:val="clear" w:color="auto" w:fill="FFFFFF"/>
        </w:rPr>
        <w:t>.</w:t>
      </w:r>
      <w:r w:rsidR="00727AAD">
        <w:rPr>
          <w:rFonts w:ascii="Times New Roman" w:hAnsi="Times New Roman" w:cs="Times New Roman"/>
          <w:color w:val="252525"/>
          <w:shd w:val="clear" w:color="auto" w:fill="FFFFFF"/>
        </w:rPr>
        <w:t xml:space="preserve"> For instance, before engaging in a challenging task, such as taking a test or interviewing for a job, one might think about the things in which he or she is proficient, as well as meditate on how the task is not at all representative of who he or she is as a person. Affirming the self has been empirically shown to preserve one’s sense of self by buffering against the adverse effects of poor performance. </w:t>
      </w:r>
      <w:r w:rsidR="00290D5C">
        <w:rPr>
          <w:rFonts w:ascii="Times New Roman" w:hAnsi="Times New Roman" w:cs="Times New Roman"/>
          <w:color w:val="252525"/>
          <w:shd w:val="clear" w:color="auto" w:fill="FFFFFF"/>
        </w:rPr>
        <w:t xml:space="preserve">For instance, </w:t>
      </w:r>
      <w:r w:rsidR="00727AAD" w:rsidRPr="002A06BB">
        <w:rPr>
          <w:rFonts w:ascii="Times New Roman" w:hAnsi="Times New Roman" w:cs="Times New Roman"/>
          <w:color w:val="252525"/>
          <w:shd w:val="clear" w:color="auto" w:fill="FFFFFF"/>
        </w:rPr>
        <w:t xml:space="preserve">Cook and </w:t>
      </w:r>
      <w:r w:rsidR="00C3622D">
        <w:rPr>
          <w:rFonts w:ascii="Times New Roman" w:hAnsi="Times New Roman" w:cs="Times New Roman"/>
          <w:color w:val="252525"/>
          <w:shd w:val="clear" w:color="auto" w:fill="FFFFFF"/>
        </w:rPr>
        <w:t xml:space="preserve">his </w:t>
      </w:r>
      <w:r w:rsidR="00727AAD" w:rsidRPr="002A06BB">
        <w:rPr>
          <w:rFonts w:ascii="Times New Roman" w:hAnsi="Times New Roman" w:cs="Times New Roman"/>
          <w:color w:val="252525"/>
          <w:shd w:val="clear" w:color="auto" w:fill="FFFFFF"/>
        </w:rPr>
        <w:t xml:space="preserve">colleagues (2012) found that earning a lower grade did not influence sense of belonging to their school for </w:t>
      </w:r>
      <w:r w:rsidR="00727AAD" w:rsidRPr="002A06BB">
        <w:rPr>
          <w:rFonts w:ascii="Times New Roman" w:hAnsi="Times New Roman" w:cs="Times New Roman"/>
        </w:rPr>
        <w:t xml:space="preserve">self-affirmed minority students while it </w:t>
      </w:r>
      <w:r w:rsidR="00F92F93">
        <w:rPr>
          <w:rFonts w:ascii="Times New Roman" w:hAnsi="Times New Roman" w:cs="Times New Roman"/>
        </w:rPr>
        <w:t>diminished one’s</w:t>
      </w:r>
      <w:r w:rsidR="00727AAD" w:rsidRPr="002A06BB">
        <w:rPr>
          <w:rFonts w:ascii="Times New Roman" w:hAnsi="Times New Roman" w:cs="Times New Roman"/>
        </w:rPr>
        <w:t xml:space="preserve"> sense belongingness among thos</w:t>
      </w:r>
      <w:r w:rsidR="0032377A">
        <w:rPr>
          <w:rFonts w:ascii="Times New Roman" w:hAnsi="Times New Roman" w:cs="Times New Roman"/>
        </w:rPr>
        <w:t>e who did not affirm the self</w:t>
      </w:r>
      <w:r w:rsidR="00DD1362">
        <w:rPr>
          <w:rFonts w:ascii="Times New Roman" w:hAnsi="Times New Roman" w:cs="Times New Roman"/>
        </w:rPr>
        <w:t>.</w:t>
      </w:r>
      <w:r w:rsidR="003D67D1">
        <w:rPr>
          <w:rFonts w:ascii="Times New Roman" w:hAnsi="Times New Roman" w:cs="Times New Roman"/>
        </w:rPr>
        <w:t xml:space="preserve"> </w:t>
      </w:r>
    </w:p>
    <w:p w14:paraId="3CB873DB" w14:textId="188ED733" w:rsidR="00727AAD" w:rsidRDefault="00727AAD" w:rsidP="00727AAD">
      <w:pPr>
        <w:spacing w:line="480" w:lineRule="auto"/>
        <w:ind w:firstLine="720"/>
        <w:rPr>
          <w:rFonts w:ascii="Times New Roman" w:hAnsi="Times New Roman" w:cs="Times New Roman"/>
          <w:color w:val="252525"/>
          <w:shd w:val="clear" w:color="auto" w:fill="FFFFFF"/>
        </w:rPr>
      </w:pPr>
      <w:r w:rsidRPr="00A7602A">
        <w:rPr>
          <w:rFonts w:ascii="Times New Roman" w:hAnsi="Times New Roman" w:cs="Times New Roman"/>
        </w:rPr>
        <w:t xml:space="preserve">Another </w:t>
      </w:r>
      <w:r w:rsidRPr="00866E3F">
        <w:rPr>
          <w:rFonts w:ascii="Times New Roman" w:hAnsi="Times New Roman" w:cs="Times New Roman"/>
        </w:rPr>
        <w:t xml:space="preserve">way in which </w:t>
      </w:r>
      <w:r>
        <w:rPr>
          <w:rFonts w:ascii="Times New Roman" w:hAnsi="Times New Roman" w:cs="Times New Roman"/>
        </w:rPr>
        <w:t xml:space="preserve">individuals cope with the experience of stigma is by attributing poor evaluative feedback </w:t>
      </w:r>
      <w:r w:rsidR="00DD1362">
        <w:rPr>
          <w:rFonts w:ascii="Times New Roman" w:hAnsi="Times New Roman" w:cs="Times New Roman"/>
        </w:rPr>
        <w:t>to</w:t>
      </w:r>
      <w:r>
        <w:rPr>
          <w:rFonts w:ascii="Times New Roman" w:hAnsi="Times New Roman" w:cs="Times New Roman"/>
        </w:rPr>
        <w:t xml:space="preserve"> prejudice in order to preserve self-esteem. Such ascriptions are likely to take place when victims of stigma experience </w:t>
      </w:r>
      <w:r w:rsidRPr="00866E3F">
        <w:rPr>
          <w:rFonts w:ascii="Times New Roman" w:hAnsi="Times New Roman" w:cs="Times New Roman"/>
        </w:rPr>
        <w:t xml:space="preserve">attributional ambiguity (Crocker &amp; Major, 1989; </w:t>
      </w:r>
      <w:r w:rsidRPr="00866E3F">
        <w:rPr>
          <w:rFonts w:ascii="Times New Roman" w:hAnsi="Times New Roman" w:cs="Times New Roman"/>
        </w:rPr>
        <w:lastRenderedPageBreak/>
        <w:t>Crocker et al., 1991)</w:t>
      </w:r>
      <w:r w:rsidR="00CA2EF6">
        <w:rPr>
          <w:rFonts w:ascii="Times New Roman" w:hAnsi="Times New Roman" w:cs="Times New Roman"/>
        </w:rPr>
        <w:t>. Attributional Ambiguity</w:t>
      </w:r>
      <w:r w:rsidRPr="00866E3F">
        <w:rPr>
          <w:rFonts w:ascii="Times New Roman" w:hAnsi="Times New Roman" w:cs="Times New Roman"/>
        </w:rPr>
        <w:t xml:space="preserve"> </w:t>
      </w:r>
      <w:r>
        <w:rPr>
          <w:rFonts w:ascii="Times New Roman" w:hAnsi="Times New Roman" w:cs="Times New Roman"/>
        </w:rPr>
        <w:t>is a situation wherein</w:t>
      </w:r>
      <w:r w:rsidRPr="00A7602A">
        <w:rPr>
          <w:rFonts w:ascii="Times New Roman" w:hAnsi="Times New Roman" w:cs="Times New Roman"/>
          <w:color w:val="222222"/>
          <w:shd w:val="clear" w:color="auto" w:fill="FFFFFF"/>
        </w:rPr>
        <w:t xml:space="preserve"> members of negatively stere</w:t>
      </w:r>
      <w:r>
        <w:rPr>
          <w:rFonts w:ascii="Times New Roman" w:hAnsi="Times New Roman" w:cs="Times New Roman"/>
          <w:color w:val="222222"/>
          <w:shd w:val="clear" w:color="auto" w:fill="FFFFFF"/>
        </w:rPr>
        <w:t>otyped groups may find</w:t>
      </w:r>
      <w:r w:rsidRPr="00A7602A">
        <w:rPr>
          <w:rFonts w:ascii="Times New Roman" w:hAnsi="Times New Roman" w:cs="Times New Roman"/>
          <w:color w:val="222222"/>
          <w:shd w:val="clear" w:color="auto" w:fill="FFFFFF"/>
        </w:rPr>
        <w:t xml:space="preserve"> feedbac</w:t>
      </w:r>
      <w:r>
        <w:rPr>
          <w:rFonts w:ascii="Times New Roman" w:hAnsi="Times New Roman" w:cs="Times New Roman"/>
          <w:color w:val="222222"/>
          <w:shd w:val="clear" w:color="auto" w:fill="FFFFFF"/>
        </w:rPr>
        <w:t>k or others’ behavior towards them difficult to understand.</w:t>
      </w:r>
      <w:r w:rsidRPr="00A7602A">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This is caused</w:t>
      </w:r>
      <w:r w:rsidRPr="00A7602A">
        <w:rPr>
          <w:rFonts w:ascii="Times New Roman" w:hAnsi="Times New Roman" w:cs="Times New Roman"/>
          <w:color w:val="222222"/>
          <w:shd w:val="clear" w:color="auto" w:fill="FFFFFF"/>
        </w:rPr>
        <w:t xml:space="preserve"> </w:t>
      </w:r>
      <w:r w:rsidR="00A36D6F">
        <w:rPr>
          <w:rFonts w:ascii="Times New Roman" w:hAnsi="Times New Roman" w:cs="Times New Roman"/>
          <w:color w:val="222222"/>
          <w:shd w:val="clear" w:color="auto" w:fill="FFFFFF"/>
        </w:rPr>
        <w:t xml:space="preserve">by </w:t>
      </w:r>
      <w:r w:rsidRPr="00A7602A">
        <w:rPr>
          <w:rFonts w:ascii="Times New Roman" w:hAnsi="Times New Roman" w:cs="Times New Roman"/>
          <w:color w:val="222222"/>
          <w:shd w:val="clear" w:color="auto" w:fill="FFFFFF"/>
        </w:rPr>
        <w:t xml:space="preserve">the </w:t>
      </w:r>
      <w:r w:rsidR="00CA2EF6">
        <w:rPr>
          <w:rFonts w:ascii="Times New Roman" w:hAnsi="Times New Roman" w:cs="Times New Roman"/>
          <w:color w:val="222222"/>
          <w:shd w:val="clear" w:color="auto" w:fill="FFFFFF"/>
        </w:rPr>
        <w:t>fact that stigmatized individuals</w:t>
      </w:r>
      <w:r w:rsidRPr="00A7602A">
        <w:rPr>
          <w:rFonts w:ascii="Times New Roman" w:hAnsi="Times New Roman" w:cs="Times New Roman"/>
          <w:color w:val="222222"/>
          <w:shd w:val="clear" w:color="auto" w:fill="FFFFFF"/>
        </w:rPr>
        <w:t xml:space="preserve"> can never be completely certain </w:t>
      </w:r>
      <w:r w:rsidRPr="0003667E">
        <w:rPr>
          <w:rFonts w:ascii="Times New Roman" w:hAnsi="Times New Roman" w:cs="Times New Roman"/>
          <w:color w:val="222222"/>
          <w:shd w:val="clear" w:color="auto" w:fill="FFFFFF"/>
        </w:rPr>
        <w:t>that the content of the feedback reflects actual performance quality, as opposed to the evaluator’s prejudice</w:t>
      </w:r>
      <w:r w:rsidRPr="0003667E">
        <w:rPr>
          <w:rFonts w:ascii="Times New Roman" w:hAnsi="Times New Roman" w:cs="Times New Roman"/>
        </w:rPr>
        <w:t xml:space="preserve"> (Crocker et al., 1991). T</w:t>
      </w:r>
      <w:r w:rsidRPr="0003667E">
        <w:rPr>
          <w:rFonts w:ascii="Times New Roman" w:hAnsi="Times New Roman" w:cs="Times New Roman"/>
          <w:color w:val="252525"/>
          <w:shd w:val="clear" w:color="auto" w:fill="FFFFFF"/>
        </w:rPr>
        <w:t xml:space="preserve">his </w:t>
      </w:r>
      <w:r w:rsidR="003D67D1">
        <w:rPr>
          <w:rFonts w:ascii="Times New Roman" w:hAnsi="Times New Roman" w:cs="Times New Roman"/>
          <w:color w:val="252525"/>
          <w:shd w:val="clear" w:color="auto" w:fill="FFFFFF"/>
        </w:rPr>
        <w:t xml:space="preserve">confusion </w:t>
      </w:r>
      <w:r w:rsidRPr="0003667E">
        <w:rPr>
          <w:rFonts w:ascii="Times New Roman" w:hAnsi="Times New Roman" w:cs="Times New Roman"/>
          <w:color w:val="252525"/>
          <w:shd w:val="clear" w:color="auto" w:fill="FFFFFF"/>
        </w:rPr>
        <w:t>can</w:t>
      </w:r>
      <w:r w:rsidRPr="00EE417D">
        <w:rPr>
          <w:rFonts w:ascii="Times New Roman" w:hAnsi="Times New Roman" w:cs="Times New Roman"/>
          <w:color w:val="252525"/>
          <w:shd w:val="clear" w:color="auto" w:fill="FFFFFF"/>
        </w:rPr>
        <w:t xml:space="preserve"> lead </w:t>
      </w:r>
      <w:r>
        <w:rPr>
          <w:rFonts w:ascii="Times New Roman" w:hAnsi="Times New Roman" w:cs="Times New Roman"/>
          <w:color w:val="252525"/>
          <w:shd w:val="clear" w:color="auto" w:fill="FFFFFF"/>
        </w:rPr>
        <w:t xml:space="preserve">the </w:t>
      </w:r>
      <w:r w:rsidRPr="00EE417D">
        <w:rPr>
          <w:rFonts w:ascii="Times New Roman" w:hAnsi="Times New Roman" w:cs="Times New Roman"/>
          <w:color w:val="252525"/>
          <w:shd w:val="clear" w:color="auto" w:fill="FFFFFF"/>
        </w:rPr>
        <w:t>s</w:t>
      </w:r>
      <w:r w:rsidR="00254FF8">
        <w:rPr>
          <w:rFonts w:ascii="Times New Roman" w:hAnsi="Times New Roman" w:cs="Times New Roman"/>
          <w:color w:val="252525"/>
          <w:shd w:val="clear" w:color="auto" w:fill="FFFFFF"/>
        </w:rPr>
        <w:t xml:space="preserve">tigmatized to feel uncertainty </w:t>
      </w:r>
      <w:r w:rsidRPr="00EE417D">
        <w:rPr>
          <w:rFonts w:ascii="Times New Roman" w:hAnsi="Times New Roman" w:cs="Times New Roman"/>
          <w:color w:val="252525"/>
          <w:shd w:val="clear" w:color="auto" w:fill="FFFFFF"/>
        </w:rPr>
        <w:t xml:space="preserve">about whether negative outcomes are due to discrimination or their </w:t>
      </w:r>
      <w:r w:rsidR="00290D5C">
        <w:rPr>
          <w:rFonts w:ascii="Times New Roman" w:hAnsi="Times New Roman" w:cs="Times New Roman"/>
          <w:color w:val="252525"/>
          <w:shd w:val="clear" w:color="auto" w:fill="FFFFFF"/>
        </w:rPr>
        <w:t>actual performance</w:t>
      </w:r>
      <w:r w:rsidRPr="00EE417D">
        <w:rPr>
          <w:rFonts w:ascii="Times New Roman" w:hAnsi="Times New Roman" w:cs="Times New Roman"/>
          <w:color w:val="252525"/>
          <w:shd w:val="clear" w:color="auto" w:fill="FFFFFF"/>
        </w:rPr>
        <w:t>.</w:t>
      </w:r>
      <w:r>
        <w:rPr>
          <w:rFonts w:ascii="Times New Roman" w:hAnsi="Times New Roman" w:cs="Times New Roman"/>
          <w:color w:val="252525"/>
          <w:shd w:val="clear" w:color="auto" w:fill="FFFFFF"/>
        </w:rPr>
        <w:t xml:space="preserve"> One consequence of this process is the fact that stigmatized persons often interpret poor feedback as a form of </w:t>
      </w:r>
      <w:r w:rsidR="00290D5C">
        <w:rPr>
          <w:rFonts w:ascii="Times New Roman" w:hAnsi="Times New Roman" w:cs="Times New Roman"/>
          <w:color w:val="252525"/>
          <w:shd w:val="clear" w:color="auto" w:fill="FFFFFF"/>
        </w:rPr>
        <w:t>prejudice</w:t>
      </w:r>
      <w:r>
        <w:rPr>
          <w:rFonts w:ascii="Times New Roman" w:hAnsi="Times New Roman" w:cs="Times New Roman"/>
          <w:color w:val="252525"/>
          <w:shd w:val="clear" w:color="auto" w:fill="FFFFFF"/>
        </w:rPr>
        <w:t xml:space="preserve">, because doing so helps protects one’s self-esteem.  </w:t>
      </w:r>
      <w:r w:rsidR="00290D5C">
        <w:rPr>
          <w:rFonts w:ascii="Times New Roman" w:hAnsi="Times New Roman" w:cs="Times New Roman"/>
          <w:color w:val="252525"/>
          <w:shd w:val="clear" w:color="auto" w:fill="FFFFFF"/>
        </w:rPr>
        <w:t>Additionally</w:t>
      </w:r>
      <w:r w:rsidRPr="00EE417D">
        <w:rPr>
          <w:rFonts w:ascii="Times New Roman" w:hAnsi="Times New Roman" w:cs="Times New Roman"/>
          <w:color w:val="252525"/>
          <w:shd w:val="clear" w:color="auto" w:fill="FFFFFF"/>
        </w:rPr>
        <w:t xml:space="preserve">, </w:t>
      </w:r>
      <w:r>
        <w:rPr>
          <w:rFonts w:ascii="Times New Roman" w:hAnsi="Times New Roman" w:cs="Times New Roman"/>
          <w:color w:val="252525"/>
          <w:shd w:val="clear" w:color="auto" w:fill="FFFFFF"/>
        </w:rPr>
        <w:t>attributional ambiguity</w:t>
      </w:r>
      <w:r w:rsidRPr="00EE417D">
        <w:rPr>
          <w:rFonts w:ascii="Times New Roman" w:hAnsi="Times New Roman" w:cs="Times New Roman"/>
          <w:color w:val="252525"/>
          <w:shd w:val="clear" w:color="auto" w:fill="FFFFFF"/>
        </w:rPr>
        <w:t xml:space="preserve"> might</w:t>
      </w:r>
      <w:r>
        <w:rPr>
          <w:rFonts w:ascii="Times New Roman" w:hAnsi="Times New Roman" w:cs="Times New Roman"/>
          <w:color w:val="252525"/>
          <w:shd w:val="clear" w:color="auto" w:fill="FFFFFF"/>
        </w:rPr>
        <w:t xml:space="preserve"> cause individuals</w:t>
      </w:r>
      <w:r w:rsidR="003D67D1">
        <w:rPr>
          <w:rFonts w:ascii="Times New Roman" w:hAnsi="Times New Roman" w:cs="Times New Roman"/>
          <w:color w:val="252525"/>
          <w:shd w:val="clear" w:color="auto" w:fill="FFFFFF"/>
        </w:rPr>
        <w:t xml:space="preserve"> to</w:t>
      </w:r>
      <w:r w:rsidRPr="00EE417D">
        <w:rPr>
          <w:rFonts w:ascii="Times New Roman" w:hAnsi="Times New Roman" w:cs="Times New Roman"/>
          <w:color w:val="252525"/>
          <w:shd w:val="clear" w:color="auto" w:fill="FFFFFF"/>
        </w:rPr>
        <w:t xml:space="preserve"> question positive feedback</w:t>
      </w:r>
      <w:r>
        <w:rPr>
          <w:rFonts w:ascii="Times New Roman" w:hAnsi="Times New Roman" w:cs="Times New Roman"/>
          <w:color w:val="252525"/>
          <w:shd w:val="clear" w:color="auto" w:fill="FFFFFF"/>
        </w:rPr>
        <w:t>; one may see this</w:t>
      </w:r>
      <w:r w:rsidRPr="00EE417D">
        <w:rPr>
          <w:rFonts w:ascii="Times New Roman" w:hAnsi="Times New Roman" w:cs="Times New Roman"/>
          <w:color w:val="252525"/>
          <w:shd w:val="clear" w:color="auto" w:fill="FFFFFF"/>
        </w:rPr>
        <w:t xml:space="preserve"> as sympathy instead of as the result of their ability.</w:t>
      </w:r>
      <w:r>
        <w:rPr>
          <w:rFonts w:ascii="Times New Roman" w:hAnsi="Times New Roman" w:cs="Times New Roman"/>
          <w:color w:val="252525"/>
          <w:shd w:val="clear" w:color="auto" w:fill="FFFFFF"/>
        </w:rPr>
        <w:t xml:space="preserve"> </w:t>
      </w:r>
      <w:r w:rsidR="00290D5C">
        <w:rPr>
          <w:rFonts w:ascii="Times New Roman" w:hAnsi="Times New Roman" w:cs="Times New Roman"/>
          <w:color w:val="252525"/>
          <w:shd w:val="clear" w:color="auto" w:fill="FFFFFF"/>
        </w:rPr>
        <w:t>Therefore</w:t>
      </w:r>
      <w:r>
        <w:rPr>
          <w:rFonts w:ascii="Times New Roman" w:hAnsi="Times New Roman" w:cs="Times New Roman"/>
          <w:color w:val="252525"/>
          <w:shd w:val="clear" w:color="auto" w:fill="FFFFFF"/>
        </w:rPr>
        <w:t xml:space="preserve">, </w:t>
      </w:r>
      <w:r w:rsidR="00290D5C">
        <w:rPr>
          <w:rFonts w:ascii="Times New Roman" w:hAnsi="Times New Roman" w:cs="Times New Roman"/>
          <w:color w:val="252525"/>
          <w:shd w:val="clear" w:color="auto" w:fill="FFFFFF"/>
        </w:rPr>
        <w:t xml:space="preserve">because of the ambiguity surrounding the legitimacy of the feedback given, </w:t>
      </w:r>
      <w:r>
        <w:rPr>
          <w:rFonts w:ascii="Times New Roman" w:hAnsi="Times New Roman" w:cs="Times New Roman"/>
          <w:color w:val="252525"/>
          <w:shd w:val="clear" w:color="auto" w:fill="FFFFFF"/>
        </w:rPr>
        <w:t>stigmatized individual</w:t>
      </w:r>
      <w:r w:rsidR="00290D5C">
        <w:rPr>
          <w:rFonts w:ascii="Times New Roman" w:hAnsi="Times New Roman" w:cs="Times New Roman"/>
          <w:color w:val="252525"/>
          <w:shd w:val="clear" w:color="auto" w:fill="FFFFFF"/>
        </w:rPr>
        <w:t>s often</w:t>
      </w:r>
      <w:r>
        <w:rPr>
          <w:rFonts w:ascii="Times New Roman" w:hAnsi="Times New Roman" w:cs="Times New Roman"/>
          <w:color w:val="252525"/>
          <w:shd w:val="clear" w:color="auto" w:fill="FFFFFF"/>
        </w:rPr>
        <w:t xml:space="preserve"> cannot utilize performance evaluations </w:t>
      </w:r>
      <w:r w:rsidR="00290D5C">
        <w:rPr>
          <w:rFonts w:ascii="Times New Roman" w:hAnsi="Times New Roman" w:cs="Times New Roman"/>
          <w:color w:val="252525"/>
          <w:shd w:val="clear" w:color="auto" w:fill="FFFFFF"/>
        </w:rPr>
        <w:t>effectively, which</w:t>
      </w:r>
      <w:r>
        <w:rPr>
          <w:rFonts w:ascii="Times New Roman" w:hAnsi="Times New Roman" w:cs="Times New Roman"/>
          <w:color w:val="252525"/>
          <w:shd w:val="clear" w:color="auto" w:fill="FFFFFF"/>
        </w:rPr>
        <w:t xml:space="preserve"> </w:t>
      </w:r>
      <w:r w:rsidR="00290D5C">
        <w:rPr>
          <w:rFonts w:ascii="Times New Roman" w:hAnsi="Times New Roman" w:cs="Times New Roman"/>
          <w:color w:val="252525"/>
          <w:shd w:val="clear" w:color="auto" w:fill="FFFFFF"/>
        </w:rPr>
        <w:t xml:space="preserve">has been found to </w:t>
      </w:r>
      <w:r>
        <w:rPr>
          <w:rFonts w:ascii="Times New Roman" w:hAnsi="Times New Roman" w:cs="Times New Roman"/>
          <w:color w:val="252525"/>
          <w:shd w:val="clear" w:color="auto" w:fill="FFFFFF"/>
        </w:rPr>
        <w:t>inhibit future improvement.</w:t>
      </w:r>
      <w:r w:rsidRPr="005E7DB2">
        <w:rPr>
          <w:rFonts w:ascii="Times New Roman" w:hAnsi="Times New Roman" w:cs="Times New Roman"/>
          <w:color w:val="252525"/>
          <w:shd w:val="clear" w:color="auto" w:fill="FFFFFF"/>
        </w:rPr>
        <w:t xml:space="preserve"> </w:t>
      </w:r>
    </w:p>
    <w:p w14:paraId="0B41728D" w14:textId="7786868D" w:rsidR="00727AAD" w:rsidRDefault="00727AAD" w:rsidP="00727AAD">
      <w:pPr>
        <w:spacing w:line="480" w:lineRule="auto"/>
        <w:ind w:firstLine="720"/>
        <w:rPr>
          <w:rFonts w:ascii="Times New Roman" w:hAnsi="Times New Roman" w:cs="Times New Roman"/>
        </w:rPr>
      </w:pPr>
      <w:r w:rsidRPr="005E7DB2">
        <w:rPr>
          <w:rFonts w:ascii="Times New Roman" w:hAnsi="Times New Roman" w:cs="Times New Roman"/>
          <w:color w:val="252525"/>
          <w:shd w:val="clear" w:color="auto" w:fill="FFFFFF"/>
        </w:rPr>
        <w:t xml:space="preserve">Previous research on attributional ambiguity has shown that </w:t>
      </w:r>
      <w:r w:rsidRPr="005E7DB2">
        <w:rPr>
          <w:rFonts w:ascii="Times New Roman" w:hAnsi="Times New Roman" w:cs="Times New Roman"/>
        </w:rPr>
        <w:t>receiving negative feedback from a seeming</w:t>
      </w:r>
      <w:r w:rsidR="003D67D1">
        <w:rPr>
          <w:rFonts w:ascii="Times New Roman" w:hAnsi="Times New Roman" w:cs="Times New Roman"/>
        </w:rPr>
        <w:t>ly prejudiced evaluator produces</w:t>
      </w:r>
      <w:r w:rsidRPr="005E7DB2">
        <w:rPr>
          <w:rFonts w:ascii="Times New Roman" w:hAnsi="Times New Roman" w:cs="Times New Roman"/>
        </w:rPr>
        <w:t xml:space="preserve"> less negative </w:t>
      </w:r>
      <w:r w:rsidRPr="003C10B8">
        <w:rPr>
          <w:rFonts w:ascii="Times New Roman" w:hAnsi="Times New Roman" w:cs="Times New Roman"/>
        </w:rPr>
        <w:t xml:space="preserve">affect in stigmatized individuals </w:t>
      </w:r>
      <w:r w:rsidR="00290D5C">
        <w:rPr>
          <w:rFonts w:ascii="Times New Roman" w:hAnsi="Times New Roman" w:cs="Times New Roman"/>
        </w:rPr>
        <w:t>relative to those who received</w:t>
      </w:r>
      <w:r w:rsidRPr="003C10B8">
        <w:rPr>
          <w:rFonts w:ascii="Times New Roman" w:hAnsi="Times New Roman" w:cs="Times New Roman"/>
        </w:rPr>
        <w:t xml:space="preserve"> negative feedback from an ostensibly </w:t>
      </w:r>
      <w:proofErr w:type="spellStart"/>
      <w:r w:rsidRPr="003C10B8">
        <w:rPr>
          <w:rFonts w:ascii="Times New Roman" w:hAnsi="Times New Roman" w:cs="Times New Roman"/>
        </w:rPr>
        <w:t>nonprejudiced</w:t>
      </w:r>
      <w:proofErr w:type="spellEnd"/>
      <w:r w:rsidRPr="003C10B8">
        <w:rPr>
          <w:rFonts w:ascii="Times New Roman" w:hAnsi="Times New Roman" w:cs="Times New Roman"/>
        </w:rPr>
        <w:t xml:space="preserve"> evaluator (Crocker et al., 1991), suggesting</w:t>
      </w:r>
      <w:r w:rsidRPr="005E7DB2">
        <w:rPr>
          <w:rFonts w:ascii="Times New Roman" w:hAnsi="Times New Roman" w:cs="Times New Roman"/>
        </w:rPr>
        <w:t xml:space="preserve"> that being able to attribute poor appraisals to prejudicial thinking</w:t>
      </w:r>
      <w:r w:rsidR="00F92F93">
        <w:rPr>
          <w:rFonts w:ascii="Times New Roman" w:hAnsi="Times New Roman" w:cs="Times New Roman"/>
        </w:rPr>
        <w:t xml:space="preserve"> can</w:t>
      </w:r>
      <w:r>
        <w:rPr>
          <w:rFonts w:ascii="Times New Roman" w:hAnsi="Times New Roman" w:cs="Times New Roman"/>
        </w:rPr>
        <w:t xml:space="preserve"> preserve </w:t>
      </w:r>
      <w:r w:rsidR="00A36D6F" w:rsidRPr="005E7DB2">
        <w:rPr>
          <w:rFonts w:ascii="Times New Roman" w:hAnsi="Times New Roman" w:cs="Times New Roman"/>
        </w:rPr>
        <w:t>self</w:t>
      </w:r>
      <w:r w:rsidR="00A36D6F">
        <w:rPr>
          <w:rFonts w:ascii="Times New Roman" w:hAnsi="Times New Roman" w:cs="Times New Roman"/>
        </w:rPr>
        <w:t>-</w:t>
      </w:r>
      <w:r w:rsidRPr="005E7DB2">
        <w:rPr>
          <w:rFonts w:ascii="Times New Roman" w:hAnsi="Times New Roman" w:cs="Times New Roman"/>
        </w:rPr>
        <w:t>e</w:t>
      </w:r>
      <w:r w:rsidR="00CA2EF6">
        <w:rPr>
          <w:rFonts w:ascii="Times New Roman" w:hAnsi="Times New Roman" w:cs="Times New Roman"/>
        </w:rPr>
        <w:t>steem</w:t>
      </w:r>
      <w:r w:rsidRPr="005E7DB2">
        <w:rPr>
          <w:rFonts w:ascii="Times New Roman" w:hAnsi="Times New Roman" w:cs="Times New Roman"/>
        </w:rPr>
        <w:t xml:space="preserve">. </w:t>
      </w:r>
      <w:r w:rsidRPr="00D350C0">
        <w:rPr>
          <w:rFonts w:ascii="Times New Roman" w:hAnsi="Times New Roman" w:cs="Times New Roman"/>
        </w:rPr>
        <w:t xml:space="preserve">However, </w:t>
      </w:r>
      <w:r>
        <w:rPr>
          <w:rFonts w:ascii="Times New Roman" w:hAnsi="Times New Roman" w:cs="Times New Roman"/>
        </w:rPr>
        <w:t xml:space="preserve">the same researchers </w:t>
      </w:r>
      <w:r w:rsidRPr="00D350C0">
        <w:rPr>
          <w:rFonts w:ascii="Times New Roman" w:hAnsi="Times New Roman" w:cs="Times New Roman"/>
        </w:rPr>
        <w:t xml:space="preserve">found that black students who received positive feedback from a </w:t>
      </w:r>
      <w:r>
        <w:rPr>
          <w:rFonts w:ascii="Times New Roman" w:hAnsi="Times New Roman" w:cs="Times New Roman"/>
        </w:rPr>
        <w:t>w</w:t>
      </w:r>
      <w:r w:rsidRPr="00D350C0">
        <w:rPr>
          <w:rFonts w:ascii="Times New Roman" w:hAnsi="Times New Roman" w:cs="Times New Roman"/>
        </w:rPr>
        <w:t xml:space="preserve">hite student who could see them were more likely to </w:t>
      </w:r>
      <w:r>
        <w:rPr>
          <w:rFonts w:ascii="Times New Roman" w:hAnsi="Times New Roman" w:cs="Times New Roman"/>
        </w:rPr>
        <w:t>view</w:t>
      </w:r>
      <w:r w:rsidRPr="00D350C0">
        <w:rPr>
          <w:rFonts w:ascii="Times New Roman" w:hAnsi="Times New Roman" w:cs="Times New Roman"/>
        </w:rPr>
        <w:t xml:space="preserve"> the fee</w:t>
      </w:r>
      <w:r w:rsidR="003D67D1">
        <w:rPr>
          <w:rFonts w:ascii="Times New Roman" w:hAnsi="Times New Roman" w:cs="Times New Roman"/>
        </w:rPr>
        <w:t>dback as a form of pity</w:t>
      </w:r>
      <w:r>
        <w:rPr>
          <w:rFonts w:ascii="Times New Roman" w:hAnsi="Times New Roman" w:cs="Times New Roman"/>
        </w:rPr>
        <w:t xml:space="preserve"> </w:t>
      </w:r>
      <w:r w:rsidR="00290D5C">
        <w:rPr>
          <w:rFonts w:ascii="Times New Roman" w:hAnsi="Times New Roman" w:cs="Times New Roman"/>
        </w:rPr>
        <w:t>relative</w:t>
      </w:r>
      <w:r w:rsidRPr="00D350C0">
        <w:rPr>
          <w:rFonts w:ascii="Times New Roman" w:hAnsi="Times New Roman" w:cs="Times New Roman"/>
        </w:rPr>
        <w:t xml:space="preserve"> to those who thought that the evaluator could not see them. </w:t>
      </w:r>
      <w:r w:rsidR="00290D5C">
        <w:rPr>
          <w:rFonts w:ascii="Times New Roman" w:hAnsi="Times New Roman" w:cs="Times New Roman"/>
        </w:rPr>
        <w:t xml:space="preserve">This suggests that if </w:t>
      </w:r>
      <w:r w:rsidR="00254FF8">
        <w:rPr>
          <w:rFonts w:ascii="Times New Roman" w:hAnsi="Times New Roman" w:cs="Times New Roman"/>
        </w:rPr>
        <w:t>an</w:t>
      </w:r>
      <w:r w:rsidR="00290D5C">
        <w:rPr>
          <w:rFonts w:ascii="Times New Roman" w:hAnsi="Times New Roman" w:cs="Times New Roman"/>
        </w:rPr>
        <w:t xml:space="preserve"> individual thinks that the evaluator knows of his or her</w:t>
      </w:r>
      <w:r w:rsidR="00254FF8">
        <w:rPr>
          <w:rFonts w:ascii="Times New Roman" w:hAnsi="Times New Roman" w:cs="Times New Roman"/>
        </w:rPr>
        <w:t xml:space="preserve"> stigmatizing trait, the feedback is likely to be interpreted as a result of that trait, be it as a form of prejudice or pity.</w:t>
      </w:r>
      <w:r w:rsidR="00290D5C">
        <w:rPr>
          <w:rFonts w:ascii="Times New Roman" w:hAnsi="Times New Roman" w:cs="Times New Roman"/>
        </w:rPr>
        <w:t xml:space="preserve"> </w:t>
      </w:r>
      <w:r w:rsidRPr="00D350C0">
        <w:rPr>
          <w:rFonts w:ascii="Times New Roman" w:hAnsi="Times New Roman" w:cs="Times New Roman"/>
        </w:rPr>
        <w:t xml:space="preserve">Further, attributing positive feedback as a form of </w:t>
      </w:r>
      <w:r w:rsidR="00254FF8">
        <w:rPr>
          <w:rFonts w:ascii="Times New Roman" w:hAnsi="Times New Roman" w:cs="Times New Roman"/>
        </w:rPr>
        <w:t xml:space="preserve">mercy has been </w:t>
      </w:r>
      <w:r w:rsidR="003D67D1">
        <w:rPr>
          <w:rFonts w:ascii="Times New Roman" w:hAnsi="Times New Roman" w:cs="Times New Roman"/>
        </w:rPr>
        <w:t>linked to</w:t>
      </w:r>
      <w:r w:rsidRPr="00D350C0">
        <w:rPr>
          <w:rFonts w:ascii="Times New Roman" w:hAnsi="Times New Roman" w:cs="Times New Roman"/>
        </w:rPr>
        <w:t xml:space="preserve"> a decrease in</w:t>
      </w:r>
      <w:r w:rsidR="00254FF8">
        <w:rPr>
          <w:rFonts w:ascii="Times New Roman" w:hAnsi="Times New Roman" w:cs="Times New Roman"/>
        </w:rPr>
        <w:t xml:space="preserve"> one’s</w:t>
      </w:r>
      <w:r w:rsidRPr="00D350C0">
        <w:rPr>
          <w:rFonts w:ascii="Times New Roman" w:hAnsi="Times New Roman" w:cs="Times New Roman"/>
        </w:rPr>
        <w:t xml:space="preserve"> self-esteem (Crocker et al., 1991). </w:t>
      </w:r>
      <w:r>
        <w:rPr>
          <w:rFonts w:ascii="Times New Roman" w:hAnsi="Times New Roman" w:cs="Times New Roman"/>
        </w:rPr>
        <w:t xml:space="preserve">In sum, </w:t>
      </w:r>
      <w:r w:rsidR="003D67D1">
        <w:rPr>
          <w:rFonts w:ascii="Times New Roman" w:hAnsi="Times New Roman" w:cs="Times New Roman"/>
        </w:rPr>
        <w:t>viewing</w:t>
      </w:r>
      <w:r>
        <w:rPr>
          <w:rFonts w:ascii="Times New Roman" w:hAnsi="Times New Roman" w:cs="Times New Roman"/>
        </w:rPr>
        <w:t xml:space="preserve"> evaluative information </w:t>
      </w:r>
      <w:r w:rsidR="003D67D1">
        <w:rPr>
          <w:rFonts w:ascii="Times New Roman" w:hAnsi="Times New Roman" w:cs="Times New Roman"/>
        </w:rPr>
        <w:t xml:space="preserve">as a </w:t>
      </w:r>
      <w:r w:rsidR="003D67D1">
        <w:rPr>
          <w:rFonts w:ascii="Times New Roman" w:hAnsi="Times New Roman" w:cs="Times New Roman"/>
        </w:rPr>
        <w:lastRenderedPageBreak/>
        <w:t>form of prejudice</w:t>
      </w:r>
      <w:r>
        <w:rPr>
          <w:rFonts w:ascii="Times New Roman" w:hAnsi="Times New Roman" w:cs="Times New Roman"/>
        </w:rPr>
        <w:t xml:space="preserve"> has been shown to work as a double edge</w:t>
      </w:r>
      <w:r w:rsidR="00484B8B">
        <w:rPr>
          <w:rFonts w:ascii="Times New Roman" w:hAnsi="Times New Roman" w:cs="Times New Roman"/>
        </w:rPr>
        <w:t>d</w:t>
      </w:r>
      <w:r>
        <w:rPr>
          <w:rFonts w:ascii="Times New Roman" w:hAnsi="Times New Roman" w:cs="Times New Roman"/>
        </w:rPr>
        <w:t xml:space="preserve"> sword; attributing negative feedback to discrimination preserves one’s sense of self</w:t>
      </w:r>
      <w:r w:rsidR="00CA2EF6">
        <w:rPr>
          <w:rFonts w:ascii="Times New Roman" w:hAnsi="Times New Roman" w:cs="Times New Roman"/>
        </w:rPr>
        <w:t xml:space="preserve">, while inhibiting </w:t>
      </w:r>
      <w:r w:rsidR="003D67D1">
        <w:rPr>
          <w:rFonts w:ascii="Times New Roman" w:hAnsi="Times New Roman" w:cs="Times New Roman"/>
        </w:rPr>
        <w:t>improvement. Additionally,</w:t>
      </w:r>
      <w:r>
        <w:rPr>
          <w:rFonts w:ascii="Times New Roman" w:hAnsi="Times New Roman" w:cs="Times New Roman"/>
        </w:rPr>
        <w:t xml:space="preserve"> attributing positive feedback to prejudicial thinking </w:t>
      </w:r>
      <w:r w:rsidR="003D67D1">
        <w:rPr>
          <w:rFonts w:ascii="Times New Roman" w:hAnsi="Times New Roman" w:cs="Times New Roman"/>
        </w:rPr>
        <w:t>has been found to damage one’s sense of self</w:t>
      </w:r>
      <w:r>
        <w:rPr>
          <w:rFonts w:ascii="Times New Roman" w:hAnsi="Times New Roman" w:cs="Times New Roman"/>
        </w:rPr>
        <w:t xml:space="preserve">. In either instance, stigmatized individuals are unable to know how to properly attribute feedback and therefore cannot utilized evaluations effectively. </w:t>
      </w:r>
    </w:p>
    <w:p w14:paraId="0809E13C" w14:textId="712D0CE2" w:rsidR="00F9489E" w:rsidRPr="005E2DD3" w:rsidRDefault="00D8615E" w:rsidP="00744173">
      <w:pPr>
        <w:spacing w:line="480" w:lineRule="auto"/>
        <w:ind w:firstLine="720"/>
        <w:rPr>
          <w:rFonts w:ascii="Times New Roman" w:hAnsi="Times New Roman" w:cs="Times New Roman"/>
        </w:rPr>
      </w:pPr>
      <w:r w:rsidRPr="005E2DD3">
        <w:rPr>
          <w:rFonts w:ascii="Times New Roman" w:hAnsi="Times New Roman" w:cs="Times New Roman"/>
        </w:rPr>
        <w:t>A</w:t>
      </w:r>
      <w:r w:rsidR="00727AAD" w:rsidRPr="005E2DD3">
        <w:rPr>
          <w:rFonts w:ascii="Times New Roman" w:hAnsi="Times New Roman" w:cs="Times New Roman"/>
        </w:rPr>
        <w:t>n additional possible coping strategy, and the focus of the current research, may include seeing the self in a different way. Because stigmatized individuals are forced to live in a soc</w:t>
      </w:r>
      <w:r w:rsidR="003D67D1" w:rsidRPr="005E2DD3">
        <w:rPr>
          <w:rFonts w:ascii="Times New Roman" w:hAnsi="Times New Roman" w:cs="Times New Roman"/>
        </w:rPr>
        <w:t xml:space="preserve">iety where they are dehumanized and </w:t>
      </w:r>
      <w:r w:rsidR="00727AAD" w:rsidRPr="005E2DD3">
        <w:rPr>
          <w:rFonts w:ascii="Times New Roman" w:hAnsi="Times New Roman" w:cs="Times New Roman"/>
        </w:rPr>
        <w:t xml:space="preserve">rejected, </w:t>
      </w:r>
      <w:r w:rsidR="003D67D1" w:rsidRPr="005E2DD3">
        <w:rPr>
          <w:rFonts w:ascii="Times New Roman" w:hAnsi="Times New Roman" w:cs="Times New Roman"/>
        </w:rPr>
        <w:t xml:space="preserve">they </w:t>
      </w:r>
      <w:r w:rsidR="00727AAD" w:rsidRPr="005E2DD3">
        <w:rPr>
          <w:rFonts w:ascii="Times New Roman" w:hAnsi="Times New Roman" w:cs="Times New Roman"/>
        </w:rPr>
        <w:t>are</w:t>
      </w:r>
      <w:r w:rsidR="003D67D1" w:rsidRPr="005E2DD3">
        <w:rPr>
          <w:rFonts w:ascii="Times New Roman" w:hAnsi="Times New Roman" w:cs="Times New Roman"/>
        </w:rPr>
        <w:t xml:space="preserve"> also</w:t>
      </w:r>
      <w:r w:rsidR="00727AAD" w:rsidRPr="005E2DD3">
        <w:rPr>
          <w:rFonts w:ascii="Times New Roman" w:hAnsi="Times New Roman" w:cs="Times New Roman"/>
        </w:rPr>
        <w:t xml:space="preserve"> hindered from having the same opportunities as the mainstream</w:t>
      </w:r>
      <w:r w:rsidR="003D67D1" w:rsidRPr="005E2DD3">
        <w:rPr>
          <w:rFonts w:ascii="Times New Roman" w:hAnsi="Times New Roman" w:cs="Times New Roman"/>
        </w:rPr>
        <w:t xml:space="preserve">. Further, because they </w:t>
      </w:r>
      <w:r w:rsidR="00727AAD" w:rsidRPr="005E2DD3">
        <w:rPr>
          <w:rFonts w:ascii="Times New Roman" w:hAnsi="Times New Roman" w:cs="Times New Roman"/>
        </w:rPr>
        <w:t xml:space="preserve">have very little power to change this, these individuals may </w:t>
      </w:r>
      <w:r w:rsidRPr="005E2DD3">
        <w:rPr>
          <w:rFonts w:ascii="Times New Roman" w:hAnsi="Times New Roman" w:cs="Times New Roman"/>
        </w:rPr>
        <w:t xml:space="preserve">be more likely to </w:t>
      </w:r>
      <w:r w:rsidR="00727AAD" w:rsidRPr="005E2DD3">
        <w:rPr>
          <w:rFonts w:ascii="Times New Roman" w:hAnsi="Times New Roman" w:cs="Times New Roman"/>
        </w:rPr>
        <w:t xml:space="preserve">align the self with close others. </w:t>
      </w:r>
      <w:r w:rsidR="00F9489E" w:rsidRPr="005E2DD3">
        <w:rPr>
          <w:rFonts w:ascii="Times New Roman" w:hAnsi="Times New Roman" w:cs="Times New Roman"/>
        </w:rPr>
        <w:t>Therefore, stigmatized individuals become more relational</w:t>
      </w:r>
      <w:r w:rsidR="005E2DD3" w:rsidRPr="005E2DD3">
        <w:rPr>
          <w:rFonts w:ascii="Times New Roman" w:hAnsi="Times New Roman" w:cs="Times New Roman"/>
        </w:rPr>
        <w:t xml:space="preserve"> as a way to seek social support in order to cope.</w:t>
      </w:r>
      <w:r w:rsidR="00F9489E" w:rsidRPr="005E2DD3">
        <w:rPr>
          <w:rFonts w:ascii="Times New Roman" w:hAnsi="Times New Roman" w:cs="Times New Roman"/>
        </w:rPr>
        <w:t xml:space="preserve">  </w:t>
      </w:r>
      <w:r w:rsidR="005E2DD3" w:rsidRPr="005E2DD3">
        <w:rPr>
          <w:rFonts w:ascii="Times New Roman" w:hAnsi="Times New Roman" w:cs="Times New Roman"/>
        </w:rPr>
        <w:t>That is,</w:t>
      </w:r>
      <w:r w:rsidR="00727AAD" w:rsidRPr="005E2DD3">
        <w:rPr>
          <w:rFonts w:ascii="Times New Roman" w:hAnsi="Times New Roman" w:cs="Times New Roman"/>
        </w:rPr>
        <w:t xml:space="preserve"> instead of thinking about the self in terms of an individual with a tainted identity that is not considered to be a part of conventional society, </w:t>
      </w:r>
      <w:r w:rsidR="003D67D1" w:rsidRPr="005E2DD3">
        <w:rPr>
          <w:rFonts w:ascii="Times New Roman" w:hAnsi="Times New Roman" w:cs="Times New Roman"/>
        </w:rPr>
        <w:t xml:space="preserve">perhaps </w:t>
      </w:r>
      <w:r w:rsidR="00727AAD" w:rsidRPr="005E2DD3">
        <w:rPr>
          <w:rFonts w:ascii="Times New Roman" w:hAnsi="Times New Roman" w:cs="Times New Roman"/>
        </w:rPr>
        <w:t>stigmatized individuals see the self as a part of a bigger whole</w:t>
      </w:r>
      <w:r w:rsidR="005E2DD3">
        <w:rPr>
          <w:rFonts w:ascii="Times New Roman" w:hAnsi="Times New Roman" w:cs="Times New Roman"/>
        </w:rPr>
        <w:t xml:space="preserve"> in order to recall the ways in which one has support through close others. </w:t>
      </w:r>
    </w:p>
    <w:p w14:paraId="7E9CE521" w14:textId="13B55DD6" w:rsidR="009A0EC9" w:rsidRDefault="00727AAD" w:rsidP="00744173">
      <w:pPr>
        <w:spacing w:line="480" w:lineRule="auto"/>
        <w:ind w:firstLine="720"/>
        <w:rPr>
          <w:rFonts w:ascii="Times New Roman" w:hAnsi="Times New Roman" w:cs="Times New Roman"/>
        </w:rPr>
      </w:pPr>
      <w:r>
        <w:rPr>
          <w:rFonts w:ascii="Times New Roman" w:hAnsi="Times New Roman" w:cs="Times New Roman"/>
        </w:rPr>
        <w:t>Although the proposed relationship is similar to previous research which posits that the process of stigmatization will make it easier for the members of any given negatively stereotyped group to identify with one another (Crocker &amp; Major, 1989), the current idea is distinct in its own right. While being able to identify or relate with</w:t>
      </w:r>
      <w:r w:rsidR="00CA2EF6">
        <w:rPr>
          <w:rFonts w:ascii="Times New Roman" w:hAnsi="Times New Roman" w:cs="Times New Roman"/>
        </w:rPr>
        <w:t xml:space="preserve"> fellow</w:t>
      </w:r>
      <w:r>
        <w:rPr>
          <w:rFonts w:ascii="Times New Roman" w:hAnsi="Times New Roman" w:cs="Times New Roman"/>
        </w:rPr>
        <w:t xml:space="preserve"> group members is related to interdependence, doing so does not mean the person in question defines the self in terms of others. </w:t>
      </w:r>
      <w:r w:rsidR="007E6B5C">
        <w:rPr>
          <w:rFonts w:ascii="Times New Roman" w:hAnsi="Times New Roman" w:cs="Times New Roman"/>
        </w:rPr>
        <w:t>That is</w:t>
      </w:r>
      <w:r>
        <w:rPr>
          <w:rFonts w:ascii="Times New Roman" w:hAnsi="Times New Roman" w:cs="Times New Roman"/>
        </w:rPr>
        <w:t xml:space="preserve">, </w:t>
      </w:r>
      <w:r w:rsidR="007E6B5C">
        <w:rPr>
          <w:rFonts w:ascii="Times New Roman" w:hAnsi="Times New Roman" w:cs="Times New Roman"/>
        </w:rPr>
        <w:t xml:space="preserve">just because an individual identifies strongly with his or her stigmatized group does not mean that that person is an </w:t>
      </w:r>
      <w:r w:rsidR="009A0EC9">
        <w:rPr>
          <w:rFonts w:ascii="Times New Roman" w:hAnsi="Times New Roman" w:cs="Times New Roman"/>
        </w:rPr>
        <w:t>overall interdependent person.</w:t>
      </w:r>
      <w:r w:rsidR="009A0EC9" w:rsidRPr="009A0EC9">
        <w:rPr>
          <w:rFonts w:ascii="Times New Roman" w:hAnsi="Times New Roman" w:cs="Times New Roman"/>
        </w:rPr>
        <w:t xml:space="preserve"> </w:t>
      </w:r>
      <w:r w:rsidR="00233449">
        <w:rPr>
          <w:rFonts w:ascii="Times New Roman" w:hAnsi="Times New Roman" w:cs="Times New Roman"/>
        </w:rPr>
        <w:t xml:space="preserve">I posit that </w:t>
      </w:r>
      <w:r w:rsidR="009A0EC9">
        <w:rPr>
          <w:rFonts w:ascii="Times New Roman" w:hAnsi="Times New Roman" w:cs="Times New Roman"/>
        </w:rPr>
        <w:t>stigmatized individuals</w:t>
      </w:r>
      <w:r w:rsidR="00241DE3">
        <w:rPr>
          <w:rFonts w:ascii="Times New Roman" w:hAnsi="Times New Roman" w:cs="Times New Roman"/>
        </w:rPr>
        <w:t xml:space="preserve"> will</w:t>
      </w:r>
      <w:r w:rsidR="009A0EC9">
        <w:rPr>
          <w:rFonts w:ascii="Times New Roman" w:hAnsi="Times New Roman" w:cs="Times New Roman"/>
        </w:rPr>
        <w:t xml:space="preserve"> not only feel closer to those who share that particular stigma (Crocker &amp; Major, 1989), they will also identify more with the other groups or relationships in which they take part, </w:t>
      </w:r>
      <w:r w:rsidR="009A0EC9">
        <w:rPr>
          <w:rFonts w:ascii="Times New Roman" w:hAnsi="Times New Roman" w:cs="Times New Roman"/>
        </w:rPr>
        <w:lastRenderedPageBreak/>
        <w:t xml:space="preserve">which include but certainly </w:t>
      </w:r>
      <w:r w:rsidR="006D46C4">
        <w:rPr>
          <w:rFonts w:ascii="Times New Roman" w:hAnsi="Times New Roman" w:cs="Times New Roman"/>
        </w:rPr>
        <w:t xml:space="preserve">are </w:t>
      </w:r>
      <w:r w:rsidR="009A0EC9">
        <w:rPr>
          <w:rFonts w:ascii="Times New Roman" w:hAnsi="Times New Roman" w:cs="Times New Roman"/>
        </w:rPr>
        <w:t xml:space="preserve">not limited to family members, teammates, friends, or roommates (even if those individuals or groups </w:t>
      </w:r>
      <w:r w:rsidR="00744173">
        <w:rPr>
          <w:rFonts w:ascii="Times New Roman" w:hAnsi="Times New Roman" w:cs="Times New Roman"/>
        </w:rPr>
        <w:t>do</w:t>
      </w:r>
      <w:r w:rsidR="009A0EC9">
        <w:rPr>
          <w:rFonts w:ascii="Times New Roman" w:hAnsi="Times New Roman" w:cs="Times New Roman"/>
        </w:rPr>
        <w:t xml:space="preserve"> not experience the same stigma). Therefore, t</w:t>
      </w:r>
      <w:r>
        <w:rPr>
          <w:rFonts w:ascii="Times New Roman" w:hAnsi="Times New Roman" w:cs="Times New Roman"/>
        </w:rPr>
        <w:t xml:space="preserve">he current research differs in that I am positing that the </w:t>
      </w:r>
      <w:r w:rsidR="005C49AC">
        <w:rPr>
          <w:rFonts w:ascii="Times New Roman" w:hAnsi="Times New Roman" w:cs="Times New Roman"/>
        </w:rPr>
        <w:t>stigma experience</w:t>
      </w:r>
      <w:r>
        <w:rPr>
          <w:rFonts w:ascii="Times New Roman" w:hAnsi="Times New Roman" w:cs="Times New Roman"/>
        </w:rPr>
        <w:t xml:space="preserve"> causes the stigmatized individuals </w:t>
      </w:r>
      <w:r w:rsidR="005C49AC">
        <w:rPr>
          <w:rFonts w:ascii="Times New Roman" w:hAnsi="Times New Roman" w:cs="Times New Roman"/>
        </w:rPr>
        <w:t xml:space="preserve">to experience </w:t>
      </w:r>
      <w:r w:rsidR="007E6B5C">
        <w:rPr>
          <w:rFonts w:ascii="Times New Roman" w:hAnsi="Times New Roman" w:cs="Times New Roman"/>
        </w:rPr>
        <w:t>a change in their self-view, such</w:t>
      </w:r>
      <w:r w:rsidR="005C49AC">
        <w:rPr>
          <w:rFonts w:ascii="Times New Roman" w:hAnsi="Times New Roman" w:cs="Times New Roman"/>
        </w:rPr>
        <w:t xml:space="preserve"> that</w:t>
      </w:r>
      <w:r w:rsidR="007E6B5C">
        <w:rPr>
          <w:rFonts w:ascii="Times New Roman" w:hAnsi="Times New Roman" w:cs="Times New Roman"/>
        </w:rPr>
        <w:t xml:space="preserve"> an individual </w:t>
      </w:r>
      <w:r w:rsidR="005C49AC">
        <w:rPr>
          <w:rFonts w:ascii="Times New Roman" w:hAnsi="Times New Roman" w:cs="Times New Roman"/>
        </w:rPr>
        <w:t xml:space="preserve">who </w:t>
      </w:r>
      <w:r w:rsidR="00241DE3">
        <w:rPr>
          <w:rFonts w:ascii="Times New Roman" w:hAnsi="Times New Roman" w:cs="Times New Roman"/>
        </w:rPr>
        <w:t>is</w:t>
      </w:r>
      <w:r w:rsidR="005C49AC">
        <w:rPr>
          <w:rFonts w:ascii="Times New Roman" w:hAnsi="Times New Roman" w:cs="Times New Roman"/>
        </w:rPr>
        <w:t xml:space="preserve"> a target of discrimination </w:t>
      </w:r>
      <w:r w:rsidR="007E6B5C">
        <w:rPr>
          <w:rFonts w:ascii="Times New Roman" w:hAnsi="Times New Roman" w:cs="Times New Roman"/>
        </w:rPr>
        <w:t>will</w:t>
      </w:r>
      <w:r w:rsidR="005C49AC">
        <w:rPr>
          <w:rFonts w:ascii="Times New Roman" w:hAnsi="Times New Roman" w:cs="Times New Roman"/>
        </w:rPr>
        <w:t xml:space="preserve"> also</w:t>
      </w:r>
      <w:r w:rsidR="007E6B5C">
        <w:rPr>
          <w:rFonts w:ascii="Times New Roman" w:hAnsi="Times New Roman" w:cs="Times New Roman"/>
        </w:rPr>
        <w:t xml:space="preserve"> be more inclined to see the self as more connected with close others, who may or may not be a part of </w:t>
      </w:r>
      <w:r w:rsidR="00CA2EF6">
        <w:rPr>
          <w:rFonts w:ascii="Times New Roman" w:hAnsi="Times New Roman" w:cs="Times New Roman"/>
        </w:rPr>
        <w:t>that particular</w:t>
      </w:r>
      <w:r w:rsidR="007E6B5C">
        <w:rPr>
          <w:rFonts w:ascii="Times New Roman" w:hAnsi="Times New Roman" w:cs="Times New Roman"/>
        </w:rPr>
        <w:t xml:space="preserve"> stigmatized group. </w:t>
      </w:r>
    </w:p>
    <w:p w14:paraId="325380BE" w14:textId="77777777" w:rsidR="00727AAD" w:rsidRPr="004A33F6" w:rsidRDefault="00727AAD" w:rsidP="00727AAD">
      <w:pPr>
        <w:spacing w:line="480" w:lineRule="auto"/>
        <w:rPr>
          <w:rFonts w:ascii="Times New Roman" w:eastAsiaTheme="minorHAnsi" w:hAnsi="Times New Roman" w:cs="Times New Roman"/>
          <w:b/>
        </w:rPr>
      </w:pPr>
      <w:r w:rsidRPr="004A33F6">
        <w:rPr>
          <w:rFonts w:ascii="Times New Roman" w:eastAsiaTheme="minorHAnsi" w:hAnsi="Times New Roman" w:cs="Times New Roman"/>
          <w:b/>
        </w:rPr>
        <w:t>Cultural Relationality</w:t>
      </w:r>
    </w:p>
    <w:p w14:paraId="487EC7FF" w14:textId="37F381F5" w:rsidR="00727AAD" w:rsidRDefault="00727AAD" w:rsidP="00727AAD">
      <w:pPr>
        <w:autoSpaceDE w:val="0"/>
        <w:autoSpaceDN w:val="0"/>
        <w:adjustRightInd w:val="0"/>
        <w:spacing w:line="480" w:lineRule="auto"/>
        <w:ind w:firstLine="720"/>
        <w:rPr>
          <w:rFonts w:ascii="Times New Roman" w:hAnsi="Times New Roman" w:cs="Times New Roman"/>
        </w:rPr>
      </w:pPr>
      <w:r w:rsidRPr="00CE0B33">
        <w:rPr>
          <w:rFonts w:ascii="Times New Roman" w:hAnsi="Times New Roman" w:cs="Times New Roman"/>
        </w:rPr>
        <w:t xml:space="preserve">How we view the self has been found to affect many aspects of our lives, including how we think, how we feel, what motivates us, and what we find important (Markus &amp; </w:t>
      </w:r>
      <w:proofErr w:type="spellStart"/>
      <w:r w:rsidRPr="00CE0B33">
        <w:rPr>
          <w:rFonts w:ascii="Times New Roman" w:hAnsi="Times New Roman" w:cs="Times New Roman"/>
        </w:rPr>
        <w:t>Kitayama</w:t>
      </w:r>
      <w:proofErr w:type="spellEnd"/>
      <w:r w:rsidRPr="00CE0B33">
        <w:rPr>
          <w:rFonts w:ascii="Times New Roman" w:hAnsi="Times New Roman" w:cs="Times New Roman"/>
        </w:rPr>
        <w:t>, 1991). Self-</w:t>
      </w:r>
      <w:proofErr w:type="spellStart"/>
      <w:r w:rsidRPr="00CE0B33">
        <w:rPr>
          <w:rFonts w:ascii="Times New Roman" w:hAnsi="Times New Roman" w:cs="Times New Roman"/>
        </w:rPr>
        <w:t>construals</w:t>
      </w:r>
      <w:proofErr w:type="spellEnd"/>
      <w:r w:rsidRPr="00CE0B33">
        <w:rPr>
          <w:rFonts w:ascii="Times New Roman" w:hAnsi="Times New Roman" w:cs="Times New Roman"/>
        </w:rPr>
        <w:t xml:space="preserve"> </w:t>
      </w:r>
      <w:r>
        <w:rPr>
          <w:rFonts w:ascii="Times New Roman" w:hAnsi="Times New Roman" w:cs="Times New Roman"/>
        </w:rPr>
        <w:t>differ in terms of how</w:t>
      </w:r>
      <w:r w:rsidRPr="00CE0B33">
        <w:rPr>
          <w:rFonts w:ascii="Times New Roman" w:eastAsiaTheme="minorHAnsi" w:hAnsi="Times New Roman" w:cs="Times New Roman"/>
        </w:rPr>
        <w:t xml:space="preserve"> individuals define</w:t>
      </w:r>
      <w:r>
        <w:rPr>
          <w:rFonts w:ascii="Times New Roman" w:eastAsiaTheme="minorHAnsi" w:hAnsi="Times New Roman" w:cs="Times New Roman"/>
        </w:rPr>
        <w:t xml:space="preserve"> </w:t>
      </w:r>
      <w:r w:rsidRPr="00CE0B33">
        <w:rPr>
          <w:rFonts w:ascii="Times New Roman" w:eastAsiaTheme="minorHAnsi" w:hAnsi="Times New Roman" w:cs="Times New Roman"/>
        </w:rPr>
        <w:t xml:space="preserve">and make meaning of </w:t>
      </w:r>
      <w:proofErr w:type="gramStart"/>
      <w:r>
        <w:rPr>
          <w:rFonts w:ascii="Times New Roman" w:eastAsiaTheme="minorHAnsi" w:hAnsi="Times New Roman" w:cs="Times New Roman"/>
        </w:rPr>
        <w:t>who</w:t>
      </w:r>
      <w:proofErr w:type="gramEnd"/>
      <w:r>
        <w:rPr>
          <w:rFonts w:ascii="Times New Roman" w:eastAsiaTheme="minorHAnsi" w:hAnsi="Times New Roman" w:cs="Times New Roman"/>
        </w:rPr>
        <w:t xml:space="preserve"> they are (Markus &amp; </w:t>
      </w:r>
      <w:proofErr w:type="spellStart"/>
      <w:r>
        <w:rPr>
          <w:rFonts w:ascii="Times New Roman" w:eastAsiaTheme="minorHAnsi" w:hAnsi="Times New Roman" w:cs="Times New Roman"/>
        </w:rPr>
        <w:t>Kitayama</w:t>
      </w:r>
      <w:proofErr w:type="spellEnd"/>
      <w:r>
        <w:rPr>
          <w:rFonts w:ascii="Times New Roman" w:eastAsiaTheme="minorHAnsi" w:hAnsi="Times New Roman" w:cs="Times New Roman"/>
        </w:rPr>
        <w:t>, 1991; Cross et al., 2011)</w:t>
      </w:r>
      <w:r w:rsidRPr="00CE0B33">
        <w:rPr>
          <w:rFonts w:ascii="Times New Roman" w:hAnsi="Times New Roman" w:cs="Times New Roman"/>
        </w:rPr>
        <w:t>.</w:t>
      </w:r>
      <w:r>
        <w:rPr>
          <w:rFonts w:ascii="Times New Roman" w:hAnsi="Times New Roman" w:cs="Times New Roman"/>
        </w:rPr>
        <w:t xml:space="preserve"> </w:t>
      </w:r>
      <w:r w:rsidRPr="00CE0B33">
        <w:rPr>
          <w:rFonts w:ascii="Times New Roman" w:hAnsi="Times New Roman" w:cs="Times New Roman"/>
        </w:rPr>
        <w:t>Therefore, the way we construe, or view, the self affects subsequent goal formation and acquisition.  Previous research exploring self-</w:t>
      </w:r>
      <w:proofErr w:type="spellStart"/>
      <w:r w:rsidRPr="00CE0B33">
        <w:rPr>
          <w:rFonts w:ascii="Times New Roman" w:hAnsi="Times New Roman" w:cs="Times New Roman"/>
        </w:rPr>
        <w:t>construals</w:t>
      </w:r>
      <w:proofErr w:type="spellEnd"/>
      <w:r w:rsidRPr="00CE0B33">
        <w:rPr>
          <w:rFonts w:ascii="Times New Roman" w:hAnsi="Times New Roman" w:cs="Times New Roman"/>
        </w:rPr>
        <w:t xml:space="preserve"> have shown that there are a variety of ways in which one can </w:t>
      </w:r>
      <w:r>
        <w:rPr>
          <w:rFonts w:ascii="Times New Roman" w:hAnsi="Times New Roman" w:cs="Times New Roman"/>
        </w:rPr>
        <w:t>view the self, with</w:t>
      </w:r>
      <w:r w:rsidRPr="00CE0B33">
        <w:rPr>
          <w:rFonts w:ascii="Times New Roman" w:hAnsi="Times New Roman" w:cs="Times New Roman"/>
        </w:rPr>
        <w:t xml:space="preserve"> each construct differ</w:t>
      </w:r>
      <w:r w:rsidR="001C2CE9">
        <w:rPr>
          <w:rFonts w:ascii="Times New Roman" w:hAnsi="Times New Roman" w:cs="Times New Roman"/>
        </w:rPr>
        <w:t>ing both</w:t>
      </w:r>
      <w:r w:rsidRPr="00CE0B33">
        <w:rPr>
          <w:rFonts w:ascii="Times New Roman" w:hAnsi="Times New Roman" w:cs="Times New Roman"/>
        </w:rPr>
        <w:t xml:space="preserve"> who is included in one’s self-view, and to what extent</w:t>
      </w:r>
      <w:r>
        <w:rPr>
          <w:rFonts w:ascii="Times New Roman" w:hAnsi="Times New Roman" w:cs="Times New Roman"/>
        </w:rPr>
        <w:t>.</w:t>
      </w:r>
    </w:p>
    <w:p w14:paraId="11164B40" w14:textId="77323AFA" w:rsidR="00727AAD" w:rsidRPr="004A33F6" w:rsidRDefault="004A33F6" w:rsidP="004A33F6">
      <w:pPr>
        <w:autoSpaceDE w:val="0"/>
        <w:autoSpaceDN w:val="0"/>
        <w:adjustRightInd w:val="0"/>
        <w:spacing w:line="480" w:lineRule="auto"/>
        <w:ind w:firstLine="720"/>
        <w:rPr>
          <w:rFonts w:ascii="Times New Roman" w:eastAsiaTheme="minorHAnsi" w:hAnsi="Times New Roman" w:cs="Times New Roman"/>
          <w:b/>
        </w:rPr>
      </w:pPr>
      <w:proofErr w:type="gramStart"/>
      <w:r>
        <w:rPr>
          <w:rFonts w:ascii="Times New Roman" w:hAnsi="Times New Roman" w:cs="Times New Roman"/>
          <w:b/>
        </w:rPr>
        <w:t>Variations in self-c</w:t>
      </w:r>
      <w:r w:rsidR="00727AAD" w:rsidRPr="004A33F6">
        <w:rPr>
          <w:rFonts w:ascii="Times New Roman" w:hAnsi="Times New Roman" w:cs="Times New Roman"/>
          <w:b/>
        </w:rPr>
        <w:t>onstrual</w:t>
      </w:r>
      <w:r>
        <w:rPr>
          <w:rFonts w:ascii="Times New Roman" w:eastAsiaTheme="minorHAnsi" w:hAnsi="Times New Roman" w:cs="Times New Roman"/>
          <w:b/>
        </w:rPr>
        <w:t>.</w:t>
      </w:r>
      <w:proofErr w:type="gramEnd"/>
      <w:r>
        <w:rPr>
          <w:rFonts w:ascii="Times New Roman" w:eastAsiaTheme="minorHAnsi" w:hAnsi="Times New Roman" w:cs="Times New Roman"/>
          <w:b/>
        </w:rPr>
        <w:t xml:space="preserve"> </w:t>
      </w:r>
      <w:r w:rsidR="00727AAD">
        <w:rPr>
          <w:rFonts w:ascii="Times New Roman" w:hAnsi="Times New Roman" w:cs="Times New Roman"/>
        </w:rPr>
        <w:t>In their</w:t>
      </w:r>
      <w:r w:rsidR="00727AAD" w:rsidRPr="00CE0B33">
        <w:rPr>
          <w:rFonts w:ascii="Times New Roman" w:hAnsi="Times New Roman" w:cs="Times New Roman"/>
        </w:rPr>
        <w:t xml:space="preserve"> pivotal paper describing cross cultural differences in defining the self, Markus and </w:t>
      </w:r>
      <w:proofErr w:type="spellStart"/>
      <w:r w:rsidR="00727AAD" w:rsidRPr="00CE0B33">
        <w:rPr>
          <w:rFonts w:ascii="Times New Roman" w:hAnsi="Times New Roman" w:cs="Times New Roman"/>
        </w:rPr>
        <w:t>Kitayama</w:t>
      </w:r>
      <w:proofErr w:type="spellEnd"/>
      <w:r w:rsidR="00727AAD" w:rsidRPr="00CE0B33">
        <w:rPr>
          <w:rFonts w:ascii="Times New Roman" w:hAnsi="Times New Roman" w:cs="Times New Roman"/>
        </w:rPr>
        <w:t xml:space="preserve"> (1991) explained</w:t>
      </w:r>
      <w:r w:rsidR="00CA2EF6">
        <w:rPr>
          <w:rFonts w:ascii="Times New Roman" w:hAnsi="Times New Roman" w:cs="Times New Roman"/>
        </w:rPr>
        <w:t xml:space="preserve"> that</w:t>
      </w:r>
      <w:r w:rsidR="00727AAD" w:rsidRPr="00CE0B33">
        <w:rPr>
          <w:rFonts w:ascii="Times New Roman" w:hAnsi="Times New Roman" w:cs="Times New Roman"/>
        </w:rPr>
        <w:t xml:space="preserve"> the focal difference between the East and</w:t>
      </w:r>
      <w:r w:rsidR="00727AAD" w:rsidRPr="00565A2A">
        <w:rPr>
          <w:rFonts w:ascii="Times New Roman" w:hAnsi="Times New Roman" w:cs="Times New Roman"/>
        </w:rPr>
        <w:t xml:space="preserve"> the West is </w:t>
      </w:r>
      <w:r w:rsidR="00CA2EF6">
        <w:rPr>
          <w:rFonts w:ascii="Times New Roman" w:hAnsi="Times New Roman" w:cs="Times New Roman"/>
        </w:rPr>
        <w:t>the</w:t>
      </w:r>
      <w:r w:rsidR="00727AAD" w:rsidRPr="00565A2A">
        <w:rPr>
          <w:rFonts w:ascii="Times New Roman" w:hAnsi="Times New Roman" w:cs="Times New Roman"/>
        </w:rPr>
        <w:t xml:space="preserve"> degree</w:t>
      </w:r>
      <w:r w:rsidR="00CA2EF6">
        <w:rPr>
          <w:rFonts w:ascii="Times New Roman" w:hAnsi="Times New Roman" w:cs="Times New Roman"/>
        </w:rPr>
        <w:t xml:space="preserve"> in which</w:t>
      </w:r>
      <w:r w:rsidR="00727AAD" w:rsidRPr="00565A2A">
        <w:rPr>
          <w:rFonts w:ascii="Times New Roman" w:hAnsi="Times New Roman" w:cs="Times New Roman"/>
        </w:rPr>
        <w:t xml:space="preserve"> each culture include</w:t>
      </w:r>
      <w:r w:rsidR="00CA2EF6">
        <w:rPr>
          <w:rFonts w:ascii="Times New Roman" w:hAnsi="Times New Roman" w:cs="Times New Roman"/>
        </w:rPr>
        <w:t>s</w:t>
      </w:r>
      <w:r w:rsidR="00727AAD" w:rsidRPr="00565A2A">
        <w:rPr>
          <w:rFonts w:ascii="Times New Roman" w:hAnsi="Times New Roman" w:cs="Times New Roman"/>
        </w:rPr>
        <w:t xml:space="preserve"> close others in their self-definition. </w:t>
      </w:r>
      <w:r w:rsidR="006E083D">
        <w:rPr>
          <w:rFonts w:ascii="Times New Roman" w:hAnsi="Times New Roman" w:cs="Times New Roman"/>
        </w:rPr>
        <w:t>R</w:t>
      </w:r>
      <w:r w:rsidR="00727AAD" w:rsidRPr="00565A2A">
        <w:rPr>
          <w:rFonts w:ascii="Times New Roman" w:hAnsi="Times New Roman" w:cs="Times New Roman"/>
        </w:rPr>
        <w:t>esearch</w:t>
      </w:r>
      <w:r w:rsidR="006E083D">
        <w:rPr>
          <w:rFonts w:ascii="Times New Roman" w:hAnsi="Times New Roman" w:cs="Times New Roman"/>
        </w:rPr>
        <w:t xml:space="preserve"> in this domain</w:t>
      </w:r>
      <w:r w:rsidR="00727AAD" w:rsidRPr="00565A2A">
        <w:rPr>
          <w:rFonts w:ascii="Times New Roman" w:hAnsi="Times New Roman" w:cs="Times New Roman"/>
        </w:rPr>
        <w:t xml:space="preserve"> suggest</w:t>
      </w:r>
      <w:r w:rsidR="00727AAD">
        <w:rPr>
          <w:rFonts w:ascii="Times New Roman" w:hAnsi="Times New Roman" w:cs="Times New Roman"/>
        </w:rPr>
        <w:t>s</w:t>
      </w:r>
      <w:r w:rsidR="00727AAD" w:rsidRPr="00565A2A">
        <w:rPr>
          <w:rFonts w:ascii="Times New Roman" w:hAnsi="Times New Roman" w:cs="Times New Roman"/>
        </w:rPr>
        <w:t xml:space="preserve"> that those in the East are more likely to include others when thinking ab</w:t>
      </w:r>
      <w:r w:rsidR="00CA2EF6">
        <w:rPr>
          <w:rFonts w:ascii="Times New Roman" w:hAnsi="Times New Roman" w:cs="Times New Roman"/>
        </w:rPr>
        <w:t>out the self, while in the West</w:t>
      </w:r>
      <w:r w:rsidR="00727AAD" w:rsidRPr="00565A2A">
        <w:rPr>
          <w:rFonts w:ascii="Times New Roman" w:hAnsi="Times New Roman" w:cs="Times New Roman"/>
        </w:rPr>
        <w:t xml:space="preserve"> individuals emphasize </w:t>
      </w:r>
      <w:r w:rsidR="00241DE3">
        <w:rPr>
          <w:rFonts w:ascii="Times New Roman" w:hAnsi="Times New Roman" w:cs="Times New Roman"/>
        </w:rPr>
        <w:t>how they are distinct</w:t>
      </w:r>
      <w:r w:rsidR="00727AAD" w:rsidRPr="00565A2A">
        <w:rPr>
          <w:rFonts w:ascii="Times New Roman" w:hAnsi="Times New Roman" w:cs="Times New Roman"/>
        </w:rPr>
        <w:t xml:space="preserve"> from others (Markus &amp; </w:t>
      </w:r>
      <w:proofErr w:type="spellStart"/>
      <w:r w:rsidR="00727AAD" w:rsidRPr="00565A2A">
        <w:rPr>
          <w:rFonts w:ascii="Times New Roman" w:hAnsi="Times New Roman" w:cs="Times New Roman"/>
        </w:rPr>
        <w:t>Kitayama</w:t>
      </w:r>
      <w:proofErr w:type="spellEnd"/>
      <w:r w:rsidR="00727AAD" w:rsidRPr="00565A2A">
        <w:rPr>
          <w:rFonts w:ascii="Times New Roman" w:hAnsi="Times New Roman" w:cs="Times New Roman"/>
        </w:rPr>
        <w:t xml:space="preserve">, 1991). Such </w:t>
      </w:r>
      <w:proofErr w:type="spellStart"/>
      <w:r w:rsidR="00727AAD" w:rsidRPr="00565A2A">
        <w:rPr>
          <w:rFonts w:ascii="Times New Roman" w:hAnsi="Times New Roman" w:cs="Times New Roman"/>
        </w:rPr>
        <w:t>construals</w:t>
      </w:r>
      <w:proofErr w:type="spellEnd"/>
      <w:r w:rsidR="00727AAD" w:rsidRPr="00565A2A">
        <w:rPr>
          <w:rFonts w:ascii="Times New Roman" w:hAnsi="Times New Roman" w:cs="Times New Roman"/>
        </w:rPr>
        <w:t xml:space="preserve"> are referred to as interdependent an</w:t>
      </w:r>
      <w:r w:rsidR="00727AAD">
        <w:rPr>
          <w:rFonts w:ascii="Times New Roman" w:hAnsi="Times New Roman" w:cs="Times New Roman"/>
        </w:rPr>
        <w:t>d independent, respectively</w:t>
      </w:r>
      <w:r w:rsidR="009A1D5F">
        <w:rPr>
          <w:rFonts w:ascii="Times New Roman" w:hAnsi="Times New Roman" w:cs="Times New Roman"/>
        </w:rPr>
        <w:t>.</w:t>
      </w:r>
      <w:r w:rsidR="00727AAD" w:rsidRPr="00EE4DDA">
        <w:rPr>
          <w:rFonts w:ascii="Times New Roman" w:hAnsi="Times New Roman" w:cs="Times New Roman"/>
        </w:rPr>
        <w:t xml:space="preserve"> Those who are independent </w:t>
      </w:r>
      <w:r w:rsidR="00727AAD" w:rsidRPr="00EE4DDA">
        <w:rPr>
          <w:rFonts w:ascii="Times New Roman" w:eastAsiaTheme="minorHAnsi" w:hAnsi="Times New Roman" w:cs="Times New Roman"/>
        </w:rPr>
        <w:t xml:space="preserve">emphasize internal characteristics that demonstrate uniqueness, </w:t>
      </w:r>
      <w:r w:rsidR="00727AAD" w:rsidRPr="00EE4DDA">
        <w:rPr>
          <w:rFonts w:ascii="Times New Roman" w:hAnsi="Times New Roman" w:cs="Times New Roman"/>
        </w:rPr>
        <w:t xml:space="preserve">while those who are more interdependent see the </w:t>
      </w:r>
      <w:r w:rsidR="00727AAD" w:rsidRPr="00CE0B33">
        <w:rPr>
          <w:rFonts w:ascii="Times New Roman" w:hAnsi="Times New Roman" w:cs="Times New Roman"/>
        </w:rPr>
        <w:t xml:space="preserve">self </w:t>
      </w:r>
      <w:r w:rsidR="00727AAD" w:rsidRPr="00CE0B33">
        <w:rPr>
          <w:rFonts w:ascii="Times New Roman" w:eastAsiaTheme="minorHAnsi" w:hAnsi="Times New Roman" w:cs="Times New Roman"/>
        </w:rPr>
        <w:t xml:space="preserve">as fundamentally connected to close others (Markus &amp; </w:t>
      </w:r>
      <w:proofErr w:type="spellStart"/>
      <w:r w:rsidR="00727AAD" w:rsidRPr="00CE0B33">
        <w:rPr>
          <w:rFonts w:ascii="Times New Roman" w:eastAsiaTheme="minorHAnsi" w:hAnsi="Times New Roman" w:cs="Times New Roman"/>
        </w:rPr>
        <w:t>Kitayama</w:t>
      </w:r>
      <w:proofErr w:type="spellEnd"/>
      <w:r w:rsidR="00727AAD" w:rsidRPr="00CE0B33">
        <w:rPr>
          <w:rFonts w:ascii="Times New Roman" w:eastAsiaTheme="minorHAnsi" w:hAnsi="Times New Roman" w:cs="Times New Roman"/>
        </w:rPr>
        <w:t xml:space="preserve">, 1991; Cross et al., 2011). </w:t>
      </w:r>
      <w:r w:rsidR="00727AAD">
        <w:rPr>
          <w:rFonts w:ascii="Times New Roman" w:eastAsiaTheme="minorHAnsi" w:hAnsi="Times New Roman" w:cs="Times New Roman"/>
        </w:rPr>
        <w:lastRenderedPageBreak/>
        <w:t>For instance, those who are primarily independent are likely to use internal traits (e.g. I am smart, honest, funny) and express distinctiveness (e.g. I am a great basketball player) when describing the self. In contrast, those who see the self in terms of others have been found to describe the self in terms of relationships or group membership (e.g. I am a sister, teammate, roommate) and try to avoid standing out in order to maintain group harmony</w:t>
      </w:r>
      <w:r w:rsidR="006E083D">
        <w:rPr>
          <w:rFonts w:ascii="Times New Roman" w:eastAsiaTheme="minorHAnsi" w:hAnsi="Times New Roman" w:cs="Times New Roman"/>
        </w:rPr>
        <w:t xml:space="preserve"> (</w:t>
      </w:r>
      <w:r w:rsidR="006E083D" w:rsidRPr="00CE0B33">
        <w:rPr>
          <w:rFonts w:ascii="Times New Roman" w:eastAsiaTheme="minorHAnsi" w:hAnsi="Times New Roman" w:cs="Times New Roman"/>
        </w:rPr>
        <w:t xml:space="preserve">Markus &amp; </w:t>
      </w:r>
      <w:proofErr w:type="spellStart"/>
      <w:r w:rsidR="006E083D" w:rsidRPr="00CE0B33">
        <w:rPr>
          <w:rFonts w:ascii="Times New Roman" w:eastAsiaTheme="minorHAnsi" w:hAnsi="Times New Roman" w:cs="Times New Roman"/>
        </w:rPr>
        <w:t>Kitayama</w:t>
      </w:r>
      <w:proofErr w:type="spellEnd"/>
      <w:r w:rsidR="006E083D" w:rsidRPr="00CE0B33">
        <w:rPr>
          <w:rFonts w:ascii="Times New Roman" w:eastAsiaTheme="minorHAnsi" w:hAnsi="Times New Roman" w:cs="Times New Roman"/>
        </w:rPr>
        <w:t>, 1991</w:t>
      </w:r>
      <w:r w:rsidR="0049660D">
        <w:rPr>
          <w:rFonts w:ascii="Times New Roman" w:eastAsiaTheme="minorHAnsi" w:hAnsi="Times New Roman" w:cs="Times New Roman"/>
        </w:rPr>
        <w:t>;</w:t>
      </w:r>
      <w:r w:rsidR="0049660D" w:rsidRPr="0049660D">
        <w:rPr>
          <w:rFonts w:ascii="Times New Roman" w:hAnsi="Times New Roman" w:cs="Times New Roman"/>
          <w:color w:val="222222"/>
          <w:shd w:val="clear" w:color="auto" w:fill="FFFFFF"/>
        </w:rPr>
        <w:t xml:space="preserve"> </w:t>
      </w:r>
      <w:r w:rsidR="0049660D">
        <w:rPr>
          <w:rFonts w:ascii="Times New Roman" w:hAnsi="Times New Roman" w:cs="Times New Roman"/>
          <w:color w:val="222222"/>
          <w:shd w:val="clear" w:color="auto" w:fill="FFFFFF"/>
        </w:rPr>
        <w:t xml:space="preserve">Sedikides, </w:t>
      </w:r>
      <w:proofErr w:type="spellStart"/>
      <w:r w:rsidR="0049660D" w:rsidRPr="006E083D">
        <w:rPr>
          <w:rFonts w:ascii="Times New Roman" w:hAnsi="Times New Roman" w:cs="Times New Roman"/>
          <w:color w:val="222222"/>
          <w:shd w:val="clear" w:color="auto" w:fill="FFFFFF"/>
        </w:rPr>
        <w:t>Gaertner</w:t>
      </w:r>
      <w:proofErr w:type="spellEnd"/>
      <w:r w:rsidR="0049660D">
        <w:rPr>
          <w:rFonts w:ascii="Times New Roman" w:hAnsi="Times New Roman" w:cs="Times New Roman"/>
          <w:color w:val="222222"/>
          <w:shd w:val="clear" w:color="auto" w:fill="FFFFFF"/>
        </w:rPr>
        <w:t xml:space="preserve"> </w:t>
      </w:r>
      <w:r w:rsidR="0049660D" w:rsidRPr="006E083D">
        <w:rPr>
          <w:rFonts w:ascii="Times New Roman" w:hAnsi="Times New Roman" w:cs="Times New Roman"/>
          <w:color w:val="222222"/>
          <w:shd w:val="clear" w:color="auto" w:fill="FFFFFF"/>
        </w:rPr>
        <w:t xml:space="preserve">&amp; </w:t>
      </w:r>
      <w:proofErr w:type="spellStart"/>
      <w:r w:rsidR="0049660D" w:rsidRPr="006E083D">
        <w:rPr>
          <w:rFonts w:ascii="Times New Roman" w:hAnsi="Times New Roman" w:cs="Times New Roman"/>
          <w:color w:val="222222"/>
          <w:shd w:val="clear" w:color="auto" w:fill="FFFFFF"/>
        </w:rPr>
        <w:t>Toguchi</w:t>
      </w:r>
      <w:proofErr w:type="spellEnd"/>
      <w:r w:rsidR="0049660D" w:rsidRPr="006E083D">
        <w:rPr>
          <w:rFonts w:ascii="Times New Roman" w:hAnsi="Times New Roman" w:cs="Times New Roman"/>
          <w:color w:val="222222"/>
          <w:shd w:val="clear" w:color="auto" w:fill="FFFFFF"/>
        </w:rPr>
        <w:t>, 2003</w:t>
      </w:r>
      <w:r w:rsidR="006E083D">
        <w:rPr>
          <w:rFonts w:ascii="Times New Roman" w:eastAsiaTheme="minorHAnsi" w:hAnsi="Times New Roman" w:cs="Times New Roman"/>
        </w:rPr>
        <w:t>)</w:t>
      </w:r>
      <w:r w:rsidR="00727AAD">
        <w:rPr>
          <w:rFonts w:ascii="Times New Roman" w:eastAsiaTheme="minorHAnsi" w:hAnsi="Times New Roman" w:cs="Times New Roman"/>
        </w:rPr>
        <w:t>.</w:t>
      </w:r>
    </w:p>
    <w:p w14:paraId="1F519485" w14:textId="144BBE2F" w:rsidR="00727AAD" w:rsidRDefault="00727AAD" w:rsidP="00727AAD">
      <w:pPr>
        <w:widowControl w:val="0"/>
        <w:autoSpaceDE w:val="0"/>
        <w:autoSpaceDN w:val="0"/>
        <w:adjustRightInd w:val="0"/>
        <w:spacing w:line="480" w:lineRule="auto"/>
        <w:ind w:firstLine="720"/>
        <w:rPr>
          <w:rFonts w:ascii="Times New Roman" w:hAnsi="Times New Roman" w:cs="Times New Roman"/>
        </w:rPr>
      </w:pPr>
      <w:r>
        <w:rPr>
          <w:rFonts w:ascii="Times New Roman" w:eastAsiaTheme="minorHAnsi" w:hAnsi="Times New Roman" w:cs="Times New Roman"/>
        </w:rPr>
        <w:t xml:space="preserve">According to another prominent </w:t>
      </w:r>
      <w:proofErr w:type="spellStart"/>
      <w:r>
        <w:rPr>
          <w:rFonts w:ascii="Times New Roman" w:eastAsiaTheme="minorHAnsi" w:hAnsi="Times New Roman" w:cs="Times New Roman"/>
        </w:rPr>
        <w:t>self researcher</w:t>
      </w:r>
      <w:proofErr w:type="spellEnd"/>
      <w:r>
        <w:rPr>
          <w:rFonts w:ascii="Times New Roman" w:eastAsiaTheme="minorHAnsi" w:hAnsi="Times New Roman" w:cs="Times New Roman"/>
        </w:rPr>
        <w:t xml:space="preserve">, </w:t>
      </w:r>
      <w:proofErr w:type="spellStart"/>
      <w:r>
        <w:rPr>
          <w:rFonts w:ascii="Times New Roman" w:eastAsiaTheme="minorHAnsi" w:hAnsi="Times New Roman" w:cs="Times New Roman"/>
        </w:rPr>
        <w:t>Triandis</w:t>
      </w:r>
      <w:proofErr w:type="spellEnd"/>
      <w:r>
        <w:rPr>
          <w:rFonts w:ascii="Times New Roman" w:eastAsiaTheme="minorHAnsi" w:hAnsi="Times New Roman" w:cs="Times New Roman"/>
        </w:rPr>
        <w:t xml:space="preserve"> (1989), individuals also have the capacity to see the self as private, public or collective, with each type eliciting different effects on subsequent thought</w:t>
      </w:r>
      <w:r w:rsidR="0081086D">
        <w:rPr>
          <w:rFonts w:ascii="Times New Roman" w:eastAsiaTheme="minorHAnsi" w:hAnsi="Times New Roman" w:cs="Times New Roman"/>
        </w:rPr>
        <w:t xml:space="preserve"> and behavior</w:t>
      </w:r>
      <w:r w:rsidR="00D37626">
        <w:rPr>
          <w:rFonts w:ascii="Times New Roman" w:eastAsiaTheme="minorHAnsi" w:hAnsi="Times New Roman" w:cs="Times New Roman"/>
        </w:rPr>
        <w:t xml:space="preserve">. </w:t>
      </w:r>
      <w:r w:rsidRPr="00806AB6">
        <w:rPr>
          <w:rFonts w:ascii="Times New Roman" w:eastAsiaTheme="minorHAnsi" w:hAnsi="Times New Roman" w:cs="Times New Roman"/>
        </w:rPr>
        <w:t>The private self</w:t>
      </w:r>
      <w:r>
        <w:rPr>
          <w:rFonts w:ascii="Times New Roman" w:eastAsiaTheme="minorHAnsi" w:hAnsi="Times New Roman" w:cs="Times New Roman"/>
        </w:rPr>
        <w:t>, which parallels the independent self-view,</w:t>
      </w:r>
      <w:r w:rsidRPr="00806AB6">
        <w:rPr>
          <w:rFonts w:ascii="Times New Roman" w:eastAsiaTheme="minorHAnsi" w:hAnsi="Times New Roman" w:cs="Times New Roman"/>
        </w:rPr>
        <w:t xml:space="preserve"> is concerned with </w:t>
      </w:r>
      <w:r w:rsidRPr="00806AB6">
        <w:rPr>
          <w:rFonts w:ascii="Times New Roman" w:hAnsi="Times New Roman" w:cs="Times New Roman"/>
        </w:rPr>
        <w:t xml:space="preserve">individual traits, states, or behaviors of the person (e.g., "I am extroverted," "I am </w:t>
      </w:r>
      <w:r w:rsidR="001D34D7">
        <w:rPr>
          <w:rFonts w:ascii="Times New Roman" w:hAnsi="Times New Roman" w:cs="Times New Roman"/>
        </w:rPr>
        <w:t>smart, honest or funny</w:t>
      </w:r>
      <w:r w:rsidRPr="00806AB6">
        <w:rPr>
          <w:rFonts w:ascii="Times New Roman" w:hAnsi="Times New Roman" w:cs="Times New Roman"/>
        </w:rPr>
        <w:t xml:space="preserve">”), while the public self is more interested in ideas about what the generalized other thinks about our private self. ("People think I am </w:t>
      </w:r>
      <w:r w:rsidR="001D34D7">
        <w:rPr>
          <w:rFonts w:ascii="Times New Roman" w:hAnsi="Times New Roman" w:cs="Times New Roman"/>
        </w:rPr>
        <w:t>smart</w:t>
      </w:r>
      <w:r w:rsidRPr="00806AB6">
        <w:rPr>
          <w:rFonts w:ascii="Times New Roman" w:hAnsi="Times New Roman" w:cs="Times New Roman"/>
        </w:rPr>
        <w:t xml:space="preserve">,” “People think I am funny.”) Lastly, </w:t>
      </w:r>
      <w:proofErr w:type="spellStart"/>
      <w:r w:rsidRPr="00806AB6">
        <w:rPr>
          <w:rFonts w:ascii="Times New Roman" w:hAnsi="Times New Roman" w:cs="Times New Roman"/>
        </w:rPr>
        <w:t>Triandis</w:t>
      </w:r>
      <w:proofErr w:type="spellEnd"/>
      <w:r w:rsidRPr="00806AB6">
        <w:rPr>
          <w:rFonts w:ascii="Times New Roman" w:hAnsi="Times New Roman" w:cs="Times New Roman"/>
        </w:rPr>
        <w:t xml:space="preserve"> (1989) described the collective self, which is a self-view that is concerned with how those in one’s </w:t>
      </w:r>
      <w:proofErr w:type="spellStart"/>
      <w:r w:rsidRPr="00806AB6">
        <w:rPr>
          <w:rFonts w:ascii="Times New Roman" w:hAnsi="Times New Roman" w:cs="Times New Roman"/>
        </w:rPr>
        <w:t>ingroup</w:t>
      </w:r>
      <w:proofErr w:type="spellEnd"/>
      <w:r w:rsidRPr="00806AB6">
        <w:rPr>
          <w:rFonts w:ascii="Times New Roman" w:hAnsi="Times New Roman" w:cs="Times New Roman"/>
        </w:rPr>
        <w:t xml:space="preserve"> feels about the private self (e.g., family, coworkers, tribe, scientific society). For instance, some </w:t>
      </w:r>
      <w:proofErr w:type="gramStart"/>
      <w:r w:rsidRPr="00806AB6">
        <w:rPr>
          <w:rFonts w:ascii="Times New Roman" w:hAnsi="Times New Roman" w:cs="Times New Roman"/>
        </w:rPr>
        <w:t>cognitions</w:t>
      </w:r>
      <w:proofErr w:type="gramEnd"/>
      <w:r w:rsidRPr="00806AB6">
        <w:rPr>
          <w:rFonts w:ascii="Times New Roman" w:hAnsi="Times New Roman" w:cs="Times New Roman"/>
        </w:rPr>
        <w:t xml:space="preserve"> associated with the collective self </w:t>
      </w:r>
      <w:r w:rsidR="001D34D7">
        <w:rPr>
          <w:rFonts w:ascii="Times New Roman" w:hAnsi="Times New Roman" w:cs="Times New Roman"/>
        </w:rPr>
        <w:t>include "My family thinks I am smart</w:t>
      </w:r>
      <w:r w:rsidRPr="00806AB6">
        <w:rPr>
          <w:rFonts w:ascii="Times New Roman" w:hAnsi="Times New Roman" w:cs="Times New Roman"/>
        </w:rPr>
        <w:t xml:space="preserve">" or "My </w:t>
      </w:r>
      <w:r>
        <w:rPr>
          <w:rFonts w:ascii="Times New Roman" w:hAnsi="Times New Roman" w:cs="Times New Roman"/>
        </w:rPr>
        <w:t>classmates</w:t>
      </w:r>
      <w:r w:rsidRPr="00806AB6">
        <w:rPr>
          <w:rFonts w:ascii="Times New Roman" w:hAnsi="Times New Roman" w:cs="Times New Roman"/>
        </w:rPr>
        <w:t xml:space="preserve"> believe I am funny (</w:t>
      </w:r>
      <w:proofErr w:type="spellStart"/>
      <w:r w:rsidRPr="00806AB6">
        <w:rPr>
          <w:rFonts w:ascii="Times New Roman" w:hAnsi="Times New Roman" w:cs="Times New Roman"/>
        </w:rPr>
        <w:t>Triandis</w:t>
      </w:r>
      <w:proofErr w:type="spellEnd"/>
      <w:r w:rsidRPr="00806AB6">
        <w:rPr>
          <w:rFonts w:ascii="Times New Roman" w:hAnsi="Times New Roman" w:cs="Times New Roman"/>
        </w:rPr>
        <w:t>, 1989)."</w:t>
      </w:r>
    </w:p>
    <w:p w14:paraId="17BB639F" w14:textId="69D9B381" w:rsidR="00727AAD" w:rsidRDefault="00727AAD" w:rsidP="00727AAD">
      <w:pPr>
        <w:spacing w:line="480" w:lineRule="auto"/>
        <w:ind w:firstLine="720"/>
        <w:rPr>
          <w:rFonts w:ascii="Times New Roman" w:hAnsi="Times New Roman" w:cs="Times New Roman"/>
        </w:rPr>
      </w:pPr>
      <w:r>
        <w:rPr>
          <w:rFonts w:ascii="Times New Roman" w:hAnsi="Times New Roman" w:cs="Times New Roman"/>
        </w:rPr>
        <w:t>Finally</w:t>
      </w:r>
      <w:r w:rsidRPr="00E256AF">
        <w:rPr>
          <w:rFonts w:ascii="Times New Roman" w:hAnsi="Times New Roman" w:cs="Times New Roman"/>
        </w:rPr>
        <w:t xml:space="preserve">, </w:t>
      </w:r>
      <w:proofErr w:type="spellStart"/>
      <w:r w:rsidRPr="00E256AF">
        <w:rPr>
          <w:rFonts w:ascii="Times New Roman" w:hAnsi="Times New Roman" w:cs="Times New Roman"/>
        </w:rPr>
        <w:t>Triandis</w:t>
      </w:r>
      <w:proofErr w:type="spellEnd"/>
      <w:r w:rsidRPr="00E256AF">
        <w:rPr>
          <w:rFonts w:ascii="Times New Roman" w:hAnsi="Times New Roman" w:cs="Times New Roman"/>
        </w:rPr>
        <w:t xml:space="preserve"> &amp; </w:t>
      </w:r>
      <w:proofErr w:type="spellStart"/>
      <w:r w:rsidRPr="00E256AF">
        <w:rPr>
          <w:rFonts w:ascii="Times New Roman" w:hAnsi="Times New Roman" w:cs="Times New Roman"/>
        </w:rPr>
        <w:t>Gelfand</w:t>
      </w:r>
      <w:proofErr w:type="spellEnd"/>
      <w:r w:rsidRPr="00E256AF">
        <w:rPr>
          <w:rFonts w:ascii="Times New Roman" w:hAnsi="Times New Roman" w:cs="Times New Roman"/>
        </w:rPr>
        <w:t xml:space="preserve"> (1998) posited that</w:t>
      </w:r>
      <w:r>
        <w:rPr>
          <w:rFonts w:ascii="Times New Roman" w:hAnsi="Times New Roman" w:cs="Times New Roman"/>
        </w:rPr>
        <w:t xml:space="preserve"> both independence and interdependence could both be dichotomized as follows: vertical collectivism, vertical individualism, horizontal collectivism, and horizontal individualism. </w:t>
      </w:r>
      <w:r w:rsidR="0049660D">
        <w:rPr>
          <w:rFonts w:ascii="Times New Roman" w:hAnsi="Times New Roman" w:cs="Times New Roman"/>
        </w:rPr>
        <w:t xml:space="preserve">That is, there is another dimension that can further characterize one’s self-view; the vertical self sees power as a hierarchical characteristic while those who are horizontally inclined prefer power to be equal among group members. Therefore, vertical collectivism </w:t>
      </w:r>
      <w:r>
        <w:rPr>
          <w:rFonts w:ascii="Times New Roman" w:hAnsi="Times New Roman" w:cs="Times New Roman"/>
        </w:rPr>
        <w:t>is defined as s</w:t>
      </w:r>
      <w:r w:rsidR="001C2CE9">
        <w:rPr>
          <w:rFonts w:ascii="Times New Roman" w:hAnsi="Times New Roman" w:cs="Times New Roman"/>
        </w:rPr>
        <w:t>ee</w:t>
      </w:r>
      <w:r>
        <w:rPr>
          <w:rFonts w:ascii="Times New Roman" w:hAnsi="Times New Roman" w:cs="Times New Roman"/>
        </w:rPr>
        <w:t xml:space="preserve">ing the self as a part of a group and as such accepting the </w:t>
      </w:r>
      <w:r>
        <w:rPr>
          <w:rFonts w:ascii="Times New Roman" w:hAnsi="Times New Roman" w:cs="Times New Roman"/>
        </w:rPr>
        <w:lastRenderedPageBreak/>
        <w:t>subsequent inequalities that come with being a part of that group,</w:t>
      </w:r>
      <w:r w:rsidRPr="00962108">
        <w:rPr>
          <w:rFonts w:ascii="Times New Roman" w:hAnsi="Times New Roman" w:cs="Times New Roman"/>
        </w:rPr>
        <w:t xml:space="preserve"> </w:t>
      </w:r>
      <w:r>
        <w:rPr>
          <w:rFonts w:ascii="Times New Roman" w:hAnsi="Times New Roman" w:cs="Times New Roman"/>
        </w:rPr>
        <w:t>while vertical individualism represents those who see themselves as fully autonomous beings as well as recognize and accept the inequality that exists among individuals. Additionally, horizontal collectivism requires that the individual sees the self as part of the collective and feels that all individuals within the group are equal, while horizontal individualism is defined as seeing the self as fully autonomous, but believing that equality amongst individuals is ideal.</w:t>
      </w:r>
      <w:r w:rsidR="001F74C9">
        <w:rPr>
          <w:rFonts w:ascii="Times New Roman" w:hAnsi="Times New Roman" w:cs="Times New Roman"/>
        </w:rPr>
        <w:t xml:space="preserve"> In sum, there exists a multitude of ways to view the self, each of which is associated with its own set of functions and outcomes. One such function that I will discuss is how </w:t>
      </w:r>
      <w:r w:rsidR="006E083D">
        <w:rPr>
          <w:rFonts w:ascii="Times New Roman" w:hAnsi="Times New Roman" w:cs="Times New Roman"/>
        </w:rPr>
        <w:t>our own</w:t>
      </w:r>
      <w:r w:rsidR="00094CA2">
        <w:rPr>
          <w:rFonts w:ascii="Times New Roman" w:hAnsi="Times New Roman" w:cs="Times New Roman"/>
        </w:rPr>
        <w:t xml:space="preserve"> self-</w:t>
      </w:r>
      <w:r w:rsidR="001F74C9">
        <w:rPr>
          <w:rFonts w:ascii="Times New Roman" w:hAnsi="Times New Roman" w:cs="Times New Roman"/>
        </w:rPr>
        <w:t>view affects how we derive our sense of self-e</w:t>
      </w:r>
      <w:r w:rsidR="009A1D5F">
        <w:rPr>
          <w:rFonts w:ascii="Times New Roman" w:hAnsi="Times New Roman" w:cs="Times New Roman"/>
        </w:rPr>
        <w:t>steem</w:t>
      </w:r>
      <w:r w:rsidR="001F74C9">
        <w:rPr>
          <w:rFonts w:ascii="Times New Roman" w:hAnsi="Times New Roman" w:cs="Times New Roman"/>
        </w:rPr>
        <w:t xml:space="preserve">. </w:t>
      </w:r>
    </w:p>
    <w:p w14:paraId="3D99596F" w14:textId="415B27D7" w:rsidR="00727AAD" w:rsidRPr="004A33F6" w:rsidRDefault="004A33F6" w:rsidP="004A33F6">
      <w:pPr>
        <w:widowControl w:val="0"/>
        <w:autoSpaceDE w:val="0"/>
        <w:autoSpaceDN w:val="0"/>
        <w:adjustRightInd w:val="0"/>
        <w:spacing w:line="480" w:lineRule="auto"/>
        <w:ind w:firstLine="720"/>
        <w:rPr>
          <w:rFonts w:ascii="Times New Roman" w:eastAsiaTheme="minorHAnsi" w:hAnsi="Times New Roman" w:cs="Times New Roman"/>
          <w:b/>
        </w:rPr>
      </w:pPr>
      <w:proofErr w:type="gramStart"/>
      <w:r>
        <w:rPr>
          <w:rFonts w:ascii="Times New Roman" w:hAnsi="Times New Roman" w:cs="Times New Roman"/>
          <w:b/>
        </w:rPr>
        <w:t>Self-e</w:t>
      </w:r>
      <w:r w:rsidR="00727AAD" w:rsidRPr="004A33F6">
        <w:rPr>
          <w:rFonts w:ascii="Times New Roman" w:hAnsi="Times New Roman" w:cs="Times New Roman"/>
          <w:b/>
        </w:rPr>
        <w:t>steem</w:t>
      </w:r>
      <w:r>
        <w:rPr>
          <w:rFonts w:ascii="Times New Roman" w:hAnsi="Times New Roman" w:cs="Times New Roman"/>
          <w:b/>
        </w:rPr>
        <w:t xml:space="preserve"> as a f</w:t>
      </w:r>
      <w:r w:rsidR="00727AAD" w:rsidRPr="004A33F6">
        <w:rPr>
          <w:rFonts w:ascii="Times New Roman" w:hAnsi="Times New Roman" w:cs="Times New Roman"/>
          <w:b/>
        </w:rPr>
        <w:t xml:space="preserve">unction of </w:t>
      </w:r>
      <w:r>
        <w:rPr>
          <w:rFonts w:ascii="Times New Roman" w:hAnsi="Times New Roman" w:cs="Times New Roman"/>
          <w:b/>
        </w:rPr>
        <w:t>self-c</w:t>
      </w:r>
      <w:r w:rsidR="00727AAD" w:rsidRPr="004A33F6">
        <w:rPr>
          <w:rFonts w:ascii="Times New Roman" w:hAnsi="Times New Roman" w:cs="Times New Roman"/>
          <w:b/>
        </w:rPr>
        <w:t>onstrual</w:t>
      </w:r>
      <w:r>
        <w:rPr>
          <w:rFonts w:ascii="Times New Roman" w:eastAsiaTheme="minorHAnsi" w:hAnsi="Times New Roman" w:cs="Times New Roman"/>
          <w:b/>
        </w:rPr>
        <w:t>.</w:t>
      </w:r>
      <w:proofErr w:type="gramEnd"/>
      <w:r>
        <w:rPr>
          <w:rFonts w:ascii="Times New Roman" w:eastAsiaTheme="minorHAnsi" w:hAnsi="Times New Roman" w:cs="Times New Roman"/>
          <w:b/>
        </w:rPr>
        <w:t xml:space="preserve"> </w:t>
      </w:r>
      <w:r w:rsidR="00727AAD">
        <w:rPr>
          <w:rFonts w:ascii="Times New Roman" w:eastAsiaTheme="minorHAnsi" w:hAnsi="Times New Roman" w:cs="Times New Roman"/>
        </w:rPr>
        <w:t>Because how one sees the self often shapes what is valued in life</w:t>
      </w:r>
      <w:r w:rsidR="00727AAD" w:rsidRPr="00CE0B33">
        <w:rPr>
          <w:rFonts w:ascii="Times New Roman" w:eastAsiaTheme="minorHAnsi" w:hAnsi="Times New Roman" w:cs="Times New Roman"/>
        </w:rPr>
        <w:t>, these diverging</w:t>
      </w:r>
      <w:r w:rsidR="00727AAD">
        <w:rPr>
          <w:rFonts w:ascii="Times New Roman" w:eastAsiaTheme="minorHAnsi" w:hAnsi="Times New Roman" w:cs="Times New Roman"/>
        </w:rPr>
        <w:t xml:space="preserve"> </w:t>
      </w:r>
      <w:r w:rsidR="00163EE8">
        <w:rPr>
          <w:rFonts w:ascii="Times New Roman" w:eastAsiaTheme="minorHAnsi" w:hAnsi="Times New Roman" w:cs="Times New Roman"/>
        </w:rPr>
        <w:t>self-views</w:t>
      </w:r>
      <w:r w:rsidR="00727AAD">
        <w:rPr>
          <w:rFonts w:ascii="Times New Roman" w:eastAsiaTheme="minorHAnsi" w:hAnsi="Times New Roman" w:cs="Times New Roman"/>
        </w:rPr>
        <w:t xml:space="preserve"> often</w:t>
      </w:r>
      <w:r w:rsidR="00727AAD" w:rsidRPr="000718B6">
        <w:rPr>
          <w:rFonts w:ascii="Times New Roman" w:eastAsiaTheme="minorHAnsi" w:hAnsi="Times New Roman" w:cs="Times New Roman"/>
        </w:rPr>
        <w:t xml:space="preserve"> have important implications for self-esteem</w:t>
      </w:r>
      <w:r w:rsidR="00727AAD" w:rsidRPr="000718B6">
        <w:rPr>
          <w:rFonts w:ascii="Times New Roman" w:hAnsi="Times New Roman" w:cs="Times New Roman"/>
        </w:rPr>
        <w:t xml:space="preserve"> (</w:t>
      </w:r>
      <w:proofErr w:type="spellStart"/>
      <w:r w:rsidR="00727AAD" w:rsidRPr="000718B6">
        <w:rPr>
          <w:rFonts w:ascii="Times New Roman" w:hAnsi="Times New Roman" w:cs="Times New Roman"/>
        </w:rPr>
        <w:t>Luhtanen</w:t>
      </w:r>
      <w:proofErr w:type="spellEnd"/>
      <w:r w:rsidR="00727AAD" w:rsidRPr="000718B6">
        <w:rPr>
          <w:rFonts w:ascii="Times New Roman" w:hAnsi="Times New Roman" w:cs="Times New Roman"/>
        </w:rPr>
        <w:t xml:space="preserve"> &amp; Crocker, 1992).</w:t>
      </w:r>
      <w:r w:rsidR="00727AAD" w:rsidRPr="000718B6">
        <w:rPr>
          <w:rFonts w:ascii="Times New Roman" w:eastAsiaTheme="minorHAnsi" w:hAnsi="Times New Roman" w:cs="Times New Roman"/>
        </w:rPr>
        <w:t xml:space="preserve"> </w:t>
      </w:r>
      <w:r w:rsidR="00727AAD">
        <w:rPr>
          <w:rFonts w:ascii="Times New Roman" w:eastAsiaTheme="minorHAnsi" w:hAnsi="Times New Roman" w:cs="Times New Roman"/>
        </w:rPr>
        <w:t>That is, how one defines the self affects how we maintain a positive image of ourselves.</w:t>
      </w:r>
      <w:r w:rsidR="00727AAD" w:rsidRPr="000718B6">
        <w:rPr>
          <w:rFonts w:ascii="Times New Roman" w:hAnsi="Times New Roman" w:cs="Times New Roman"/>
        </w:rPr>
        <w:t xml:space="preserve"> Previous research has demonstrated that, while collective and individual self-esteem are related, </w:t>
      </w:r>
      <w:r w:rsidR="00727AAD">
        <w:rPr>
          <w:rFonts w:ascii="Times New Roman" w:hAnsi="Times New Roman" w:cs="Times New Roman"/>
        </w:rPr>
        <w:t>these two concepts are only moderately correlated</w:t>
      </w:r>
      <w:r w:rsidR="00727AAD" w:rsidRPr="000718B6">
        <w:rPr>
          <w:rFonts w:ascii="Times New Roman" w:hAnsi="Times New Roman" w:cs="Times New Roman"/>
        </w:rPr>
        <w:t xml:space="preserve">, suggesting that </w:t>
      </w:r>
      <w:r w:rsidR="00727AAD">
        <w:rPr>
          <w:rFonts w:ascii="Times New Roman" w:hAnsi="Times New Roman" w:cs="Times New Roman"/>
        </w:rPr>
        <w:t xml:space="preserve">measuring </w:t>
      </w:r>
      <w:r w:rsidR="00163EE8">
        <w:rPr>
          <w:rFonts w:ascii="Times New Roman" w:hAnsi="Times New Roman" w:cs="Times New Roman"/>
        </w:rPr>
        <w:t>each type of self-esteem</w:t>
      </w:r>
      <w:r w:rsidR="00727AAD">
        <w:rPr>
          <w:rFonts w:ascii="Times New Roman" w:hAnsi="Times New Roman" w:cs="Times New Roman"/>
        </w:rPr>
        <w:t xml:space="preserve"> will allow for a more holistic profile of what is important to each individual</w:t>
      </w:r>
      <w:r w:rsidR="00727AAD" w:rsidRPr="000718B6">
        <w:rPr>
          <w:rFonts w:ascii="Times New Roman" w:hAnsi="Times New Roman" w:cs="Times New Roman"/>
        </w:rPr>
        <w:t xml:space="preserve"> (</w:t>
      </w:r>
      <w:proofErr w:type="spellStart"/>
      <w:r w:rsidR="00727AAD" w:rsidRPr="000718B6">
        <w:rPr>
          <w:rFonts w:ascii="Times New Roman" w:hAnsi="Times New Roman" w:cs="Times New Roman"/>
        </w:rPr>
        <w:t>Luhtanen</w:t>
      </w:r>
      <w:proofErr w:type="spellEnd"/>
      <w:r w:rsidR="00727AAD" w:rsidRPr="000718B6">
        <w:rPr>
          <w:rFonts w:ascii="Times New Roman" w:hAnsi="Times New Roman" w:cs="Times New Roman"/>
        </w:rPr>
        <w:t xml:space="preserve"> &amp; Crocker, 1992).</w:t>
      </w:r>
      <w:r w:rsidR="00727AAD">
        <w:rPr>
          <w:rFonts w:ascii="Times New Roman" w:eastAsiaTheme="minorHAnsi" w:hAnsi="Times New Roman" w:cs="Times New Roman"/>
        </w:rPr>
        <w:t xml:space="preserve"> </w:t>
      </w:r>
      <w:r w:rsidR="00727AAD" w:rsidRPr="00EE4DDA">
        <w:rPr>
          <w:rFonts w:ascii="Times New Roman" w:eastAsiaTheme="minorHAnsi" w:hAnsi="Times New Roman" w:cs="Times New Roman"/>
        </w:rPr>
        <w:t xml:space="preserve"> </w:t>
      </w:r>
      <w:r w:rsidR="00727AAD">
        <w:rPr>
          <w:rFonts w:ascii="Times New Roman" w:eastAsiaTheme="minorHAnsi" w:hAnsi="Times New Roman" w:cs="Times New Roman"/>
        </w:rPr>
        <w:t xml:space="preserve">For those who are independently oriented, self-worth is likely be derived by standing out (Markus &amp; </w:t>
      </w:r>
      <w:proofErr w:type="spellStart"/>
      <w:r w:rsidR="00727AAD">
        <w:rPr>
          <w:rFonts w:ascii="Times New Roman" w:eastAsiaTheme="minorHAnsi" w:hAnsi="Times New Roman" w:cs="Times New Roman"/>
        </w:rPr>
        <w:t>Kitayama</w:t>
      </w:r>
      <w:proofErr w:type="spellEnd"/>
      <w:r w:rsidR="00727AAD">
        <w:rPr>
          <w:rFonts w:ascii="Times New Roman" w:eastAsiaTheme="minorHAnsi" w:hAnsi="Times New Roman" w:cs="Times New Roman"/>
        </w:rPr>
        <w:t>, 1991;</w:t>
      </w:r>
      <w:r w:rsidR="00727AAD" w:rsidRPr="002D42BF">
        <w:rPr>
          <w:rFonts w:ascii="Times New Roman" w:eastAsiaTheme="minorHAnsi" w:hAnsi="Times New Roman" w:cs="Times New Roman"/>
        </w:rPr>
        <w:t xml:space="preserve"> </w:t>
      </w:r>
      <w:r w:rsidR="00727AAD" w:rsidRPr="00CE0B33">
        <w:rPr>
          <w:rFonts w:ascii="Times New Roman" w:eastAsiaTheme="minorHAnsi" w:hAnsi="Times New Roman" w:cs="Times New Roman"/>
        </w:rPr>
        <w:t>Cross et al., 2011</w:t>
      </w:r>
      <w:r w:rsidR="00727AAD">
        <w:rPr>
          <w:rFonts w:ascii="Times New Roman" w:eastAsiaTheme="minorHAnsi" w:hAnsi="Times New Roman" w:cs="Times New Roman"/>
        </w:rPr>
        <w:t xml:space="preserve">). For example, those who are independent are likely to feel an increase in self-esteem if they have done better than classmates on an exam or are praised for doing exceptional work. In contrast, interdependent individuals are likely to focus on maintaining group harmony in order to maintain self- worth; examples include taking a job to help with </w:t>
      </w:r>
      <w:r w:rsidR="00727AAD" w:rsidRPr="006E083D">
        <w:rPr>
          <w:rFonts w:ascii="Times New Roman" w:eastAsiaTheme="minorHAnsi" w:hAnsi="Times New Roman" w:cs="Times New Roman"/>
        </w:rPr>
        <w:t xml:space="preserve">family expenses, or taking time from studying for one’s own exam to help a friend with homework (Sedikides, </w:t>
      </w:r>
      <w:proofErr w:type="spellStart"/>
      <w:r w:rsidR="00727AAD" w:rsidRPr="006E083D">
        <w:rPr>
          <w:rFonts w:ascii="Times New Roman" w:eastAsiaTheme="minorHAnsi" w:hAnsi="Times New Roman" w:cs="Times New Roman"/>
        </w:rPr>
        <w:t>Gaertner</w:t>
      </w:r>
      <w:proofErr w:type="spellEnd"/>
      <w:r w:rsidR="00727AAD" w:rsidRPr="006E083D">
        <w:rPr>
          <w:rFonts w:ascii="Times New Roman" w:eastAsiaTheme="minorHAnsi" w:hAnsi="Times New Roman" w:cs="Times New Roman"/>
        </w:rPr>
        <w:t xml:space="preserve"> &amp; </w:t>
      </w:r>
      <w:proofErr w:type="spellStart"/>
      <w:r w:rsidR="00727AAD" w:rsidRPr="006E083D">
        <w:rPr>
          <w:rFonts w:ascii="Times New Roman" w:eastAsiaTheme="minorHAnsi" w:hAnsi="Times New Roman" w:cs="Times New Roman"/>
        </w:rPr>
        <w:t>Toguchi</w:t>
      </w:r>
      <w:proofErr w:type="spellEnd"/>
      <w:r w:rsidR="00727AAD" w:rsidRPr="006E083D">
        <w:rPr>
          <w:rFonts w:ascii="Times New Roman" w:eastAsiaTheme="minorHAnsi" w:hAnsi="Times New Roman" w:cs="Times New Roman"/>
        </w:rPr>
        <w:t>, 2003).</w:t>
      </w:r>
      <w:r w:rsidR="00727AAD" w:rsidRPr="00E256AF">
        <w:rPr>
          <w:rFonts w:ascii="Times New Roman" w:eastAsiaTheme="minorHAnsi" w:hAnsi="Times New Roman" w:cs="Times New Roman"/>
        </w:rPr>
        <w:t xml:space="preserve"> </w:t>
      </w:r>
      <w:r w:rsidR="00590999">
        <w:rPr>
          <w:rFonts w:ascii="Times New Roman" w:eastAsiaTheme="minorHAnsi" w:hAnsi="Times New Roman" w:cs="Times New Roman"/>
        </w:rPr>
        <w:t xml:space="preserve">Even though these researchers found that helping collective group allowed individuals to </w:t>
      </w:r>
      <w:r w:rsidR="00590999">
        <w:rPr>
          <w:rFonts w:ascii="Times New Roman" w:eastAsiaTheme="minorHAnsi" w:hAnsi="Times New Roman" w:cs="Times New Roman"/>
        </w:rPr>
        <w:lastRenderedPageBreak/>
        <w:t>enhance their individual sense of self-worth, the point still stands that their self-view predicted how they would augment their self- esteem such that those who were more interdependent choose to help their group as a whole.</w:t>
      </w:r>
    </w:p>
    <w:p w14:paraId="3F08BAAF" w14:textId="1DD45F15" w:rsidR="00727AAD" w:rsidRPr="00596AB6" w:rsidRDefault="00727AAD" w:rsidP="00727AAD">
      <w:pPr>
        <w:widowControl w:val="0"/>
        <w:autoSpaceDE w:val="0"/>
        <w:autoSpaceDN w:val="0"/>
        <w:adjustRightInd w:val="0"/>
        <w:spacing w:line="480" w:lineRule="auto"/>
        <w:rPr>
          <w:rFonts w:ascii="Times New Roman" w:hAnsi="Times New Roman" w:cs="Times New Roman"/>
        </w:rPr>
      </w:pPr>
      <w:r w:rsidRPr="00E256AF">
        <w:rPr>
          <w:rFonts w:ascii="Times New Roman" w:hAnsi="Times New Roman" w:cs="Times New Roman"/>
        </w:rPr>
        <w:t xml:space="preserve"> </w:t>
      </w:r>
      <w:r w:rsidRPr="00E256AF">
        <w:rPr>
          <w:rFonts w:ascii="Times New Roman" w:hAnsi="Times New Roman" w:cs="Times New Roman"/>
        </w:rPr>
        <w:tab/>
        <w:t>Moreover, Gabriel, Gardner and Lee (1999) proposed</w:t>
      </w:r>
      <w:r w:rsidRPr="00EE4DDA">
        <w:rPr>
          <w:rFonts w:ascii="Times New Roman" w:hAnsi="Times New Roman" w:cs="Times New Roman"/>
        </w:rPr>
        <w:t xml:space="preserve"> that interdependence can be dissected further into relational a</w:t>
      </w:r>
      <w:r>
        <w:rPr>
          <w:rFonts w:ascii="Times New Roman" w:hAnsi="Times New Roman" w:cs="Times New Roman"/>
        </w:rPr>
        <w:t xml:space="preserve">nd collective interdependence. For those who are relationally </w:t>
      </w:r>
      <w:r w:rsidRPr="00EE4DDA">
        <w:rPr>
          <w:rFonts w:ascii="Times New Roman" w:hAnsi="Times New Roman" w:cs="Times New Roman"/>
        </w:rPr>
        <w:t>interdependen</w:t>
      </w:r>
      <w:r>
        <w:rPr>
          <w:rFonts w:ascii="Times New Roman" w:hAnsi="Times New Roman" w:cs="Times New Roman"/>
        </w:rPr>
        <w:t>t, one’s self-</w:t>
      </w:r>
      <w:r w:rsidRPr="00EE4DDA">
        <w:rPr>
          <w:rFonts w:ascii="Times New Roman" w:hAnsi="Times New Roman" w:cs="Times New Roman"/>
        </w:rPr>
        <w:t xml:space="preserve">view </w:t>
      </w:r>
      <w:r>
        <w:rPr>
          <w:rFonts w:ascii="Times New Roman" w:eastAsiaTheme="minorHAnsi" w:hAnsi="Times New Roman" w:cs="Times New Roman"/>
        </w:rPr>
        <w:t>is defined</w:t>
      </w:r>
      <w:r w:rsidRPr="00EE4DDA">
        <w:rPr>
          <w:rFonts w:ascii="Times New Roman" w:eastAsiaTheme="minorHAnsi" w:hAnsi="Times New Roman" w:cs="Times New Roman"/>
        </w:rPr>
        <w:t xml:space="preserve"> in terms of close</w:t>
      </w:r>
      <w:r>
        <w:rPr>
          <w:rFonts w:ascii="Times New Roman" w:eastAsiaTheme="minorHAnsi" w:hAnsi="Times New Roman" w:cs="Times New Roman"/>
        </w:rPr>
        <w:t xml:space="preserve"> </w:t>
      </w:r>
      <w:r w:rsidRPr="00EE4DDA">
        <w:rPr>
          <w:rFonts w:ascii="Times New Roman" w:eastAsiaTheme="minorHAnsi" w:hAnsi="Times New Roman" w:cs="Times New Roman"/>
        </w:rPr>
        <w:t>relationships</w:t>
      </w:r>
      <w:r>
        <w:rPr>
          <w:rFonts w:ascii="Times New Roman" w:hAnsi="Times New Roman" w:cs="Times New Roman"/>
        </w:rPr>
        <w:t>, with self-esteem as being</w:t>
      </w:r>
      <w:r w:rsidRPr="00333AD2">
        <w:t xml:space="preserve"> </w:t>
      </w:r>
      <w:r w:rsidRPr="00333AD2">
        <w:rPr>
          <w:rFonts w:ascii="Times New Roman" w:hAnsi="Times New Roman" w:cs="Times New Roman"/>
        </w:rPr>
        <w:t>derived from</w:t>
      </w:r>
      <w:r>
        <w:rPr>
          <w:rFonts w:ascii="Times New Roman" w:hAnsi="Times New Roman" w:cs="Times New Roman"/>
        </w:rPr>
        <w:t xml:space="preserve"> maintaining</w:t>
      </w:r>
      <w:r w:rsidRPr="00333AD2">
        <w:rPr>
          <w:rFonts w:ascii="Times New Roman" w:hAnsi="Times New Roman" w:cs="Times New Roman"/>
        </w:rPr>
        <w:t xml:space="preserve"> close relationships with specific others</w:t>
      </w:r>
      <w:r>
        <w:rPr>
          <w:rFonts w:ascii="Times New Roman" w:hAnsi="Times New Roman" w:cs="Times New Roman"/>
        </w:rPr>
        <w:t xml:space="preserve">. For instance, someone who is relationally interdependent might feel better about his or herself when helping out a close friend or family member in some way.  </w:t>
      </w:r>
      <w:r w:rsidRPr="00EE4DDA">
        <w:rPr>
          <w:rFonts w:ascii="Times New Roman" w:hAnsi="Times New Roman" w:cs="Times New Roman"/>
        </w:rPr>
        <w:t>In contrast, collective interdependence</w:t>
      </w:r>
      <w:r>
        <w:rPr>
          <w:rFonts w:ascii="Times New Roman" w:hAnsi="Times New Roman" w:cs="Times New Roman"/>
        </w:rPr>
        <w:t xml:space="preserve"> occurs when an individual defines the self in terms of their group memberships. </w:t>
      </w:r>
      <w:r w:rsidR="00613717">
        <w:rPr>
          <w:rFonts w:ascii="Times New Roman" w:hAnsi="Times New Roman" w:cs="Times New Roman"/>
        </w:rPr>
        <w:t>For individuals</w:t>
      </w:r>
      <w:r w:rsidRPr="00EE4DDA">
        <w:rPr>
          <w:rFonts w:ascii="Times New Roman" w:hAnsi="Times New Roman" w:cs="Times New Roman"/>
        </w:rPr>
        <w:t xml:space="preserve"> w</w:t>
      </w:r>
      <w:r>
        <w:rPr>
          <w:rFonts w:ascii="Times New Roman" w:hAnsi="Times New Roman" w:cs="Times New Roman"/>
        </w:rPr>
        <w:t xml:space="preserve">ho are more collectively minded, </w:t>
      </w:r>
      <w:r w:rsidRPr="00530C27">
        <w:rPr>
          <w:rFonts w:ascii="Times New Roman" w:hAnsi="Times New Roman" w:cs="Times New Roman"/>
        </w:rPr>
        <w:t xml:space="preserve">self-esteem is enhanced when they successfully adhere to the norms of their group, and is </w:t>
      </w:r>
      <w:r w:rsidRPr="00DC6ECD">
        <w:rPr>
          <w:rFonts w:ascii="Times New Roman" w:hAnsi="Times New Roman" w:cs="Times New Roman"/>
        </w:rPr>
        <w:t xml:space="preserve">derived from the status of the in-group </w:t>
      </w:r>
      <w:r w:rsidRPr="00E256AF">
        <w:rPr>
          <w:rFonts w:ascii="Times New Roman" w:hAnsi="Times New Roman" w:cs="Times New Roman"/>
        </w:rPr>
        <w:t>relative to different outgroups</w:t>
      </w:r>
      <w:r w:rsidR="00E55B67">
        <w:rPr>
          <w:rFonts w:ascii="Times New Roman" w:hAnsi="Times New Roman" w:cs="Times New Roman"/>
        </w:rPr>
        <w:t>, as well as the individual self</w:t>
      </w:r>
      <w:r w:rsidRPr="00E256AF">
        <w:rPr>
          <w:rFonts w:ascii="Times New Roman" w:hAnsi="Times New Roman" w:cs="Times New Roman"/>
        </w:rPr>
        <w:t xml:space="preserve"> (Turner et al., 1987</w:t>
      </w:r>
      <w:r w:rsidR="00E55B67">
        <w:rPr>
          <w:rFonts w:ascii="Times New Roman" w:hAnsi="Times New Roman" w:cs="Times New Roman"/>
        </w:rPr>
        <w:t xml:space="preserve">; </w:t>
      </w:r>
      <w:proofErr w:type="spellStart"/>
      <w:r w:rsidR="00E55B67">
        <w:rPr>
          <w:rFonts w:ascii="Times New Roman" w:hAnsi="Times New Roman" w:cs="Times New Roman"/>
        </w:rPr>
        <w:t>Gaertner</w:t>
      </w:r>
      <w:proofErr w:type="spellEnd"/>
      <w:r w:rsidR="00E55B67">
        <w:rPr>
          <w:rFonts w:ascii="Times New Roman" w:hAnsi="Times New Roman" w:cs="Times New Roman"/>
        </w:rPr>
        <w:t xml:space="preserve"> et al., 2012</w:t>
      </w:r>
      <w:r w:rsidRPr="00E256AF">
        <w:rPr>
          <w:rFonts w:ascii="Times New Roman" w:hAnsi="Times New Roman" w:cs="Times New Roman"/>
        </w:rPr>
        <w:t>).</w:t>
      </w:r>
      <w:r>
        <w:rPr>
          <w:rFonts w:ascii="Times New Roman" w:hAnsi="Times New Roman" w:cs="Times New Roman"/>
        </w:rPr>
        <w:t xml:space="preserve"> </w:t>
      </w:r>
    </w:p>
    <w:p w14:paraId="4CEEB0BA" w14:textId="3AE273FA" w:rsidR="00727AAD" w:rsidRDefault="00727AAD" w:rsidP="00727AAD">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In sum, psychological research has shown that there are </w:t>
      </w:r>
      <w:r w:rsidR="009A1D5F">
        <w:rPr>
          <w:rFonts w:ascii="Times New Roman" w:hAnsi="Times New Roman" w:cs="Times New Roman"/>
        </w:rPr>
        <w:t>many</w:t>
      </w:r>
      <w:r>
        <w:rPr>
          <w:rFonts w:ascii="Times New Roman" w:hAnsi="Times New Roman" w:cs="Times New Roman"/>
        </w:rPr>
        <w:t xml:space="preserve"> ways to see the self and with each vantage point inform</w:t>
      </w:r>
      <w:r w:rsidR="009A1D5F">
        <w:rPr>
          <w:rFonts w:ascii="Times New Roman" w:hAnsi="Times New Roman" w:cs="Times New Roman"/>
        </w:rPr>
        <w:t>ing</w:t>
      </w:r>
      <w:r>
        <w:rPr>
          <w:rFonts w:ascii="Times New Roman" w:hAnsi="Times New Roman" w:cs="Times New Roman"/>
        </w:rPr>
        <w:t xml:space="preserve"> how </w:t>
      </w:r>
      <w:r w:rsidR="009A1D5F">
        <w:rPr>
          <w:rFonts w:ascii="Times New Roman" w:hAnsi="Times New Roman" w:cs="Times New Roman"/>
        </w:rPr>
        <w:t>one</w:t>
      </w:r>
      <w:r>
        <w:rPr>
          <w:rFonts w:ascii="Times New Roman" w:hAnsi="Times New Roman" w:cs="Times New Roman"/>
        </w:rPr>
        <w:t xml:space="preserve"> derives his or her sense of self-worth. Further, it is important to note that, while different cultures have propensities to define the self in a </w:t>
      </w:r>
      <w:r w:rsidRPr="001E772E">
        <w:rPr>
          <w:rFonts w:ascii="Times New Roman" w:hAnsi="Times New Roman" w:cs="Times New Roman"/>
        </w:rPr>
        <w:t xml:space="preserve">particular way (e.g. independent, relational, etc.), this does not mean </w:t>
      </w:r>
      <w:r>
        <w:rPr>
          <w:rFonts w:ascii="Times New Roman" w:hAnsi="Times New Roman" w:cs="Times New Roman"/>
        </w:rPr>
        <w:t>one</w:t>
      </w:r>
      <w:r w:rsidR="005B5B90">
        <w:rPr>
          <w:rFonts w:ascii="Times New Roman" w:hAnsi="Times New Roman" w:cs="Times New Roman"/>
        </w:rPr>
        <w:t>’</w:t>
      </w:r>
      <w:r>
        <w:rPr>
          <w:rFonts w:ascii="Times New Roman" w:hAnsi="Times New Roman" w:cs="Times New Roman"/>
        </w:rPr>
        <w:t xml:space="preserve">s </w:t>
      </w:r>
      <w:r w:rsidRPr="001E772E">
        <w:rPr>
          <w:rFonts w:ascii="Times New Roman" w:hAnsi="Times New Roman" w:cs="Times New Roman"/>
        </w:rPr>
        <w:t xml:space="preserve">self-view is static. On the contrary, research exploring how to prime the many different types of </w:t>
      </w:r>
      <w:r w:rsidR="009A1D5F" w:rsidRPr="001E772E">
        <w:rPr>
          <w:rFonts w:ascii="Times New Roman" w:hAnsi="Times New Roman" w:cs="Times New Roman"/>
        </w:rPr>
        <w:t>self-construal</w:t>
      </w:r>
      <w:r w:rsidRPr="001E772E">
        <w:rPr>
          <w:rFonts w:ascii="Times New Roman" w:hAnsi="Times New Roman" w:cs="Times New Roman"/>
        </w:rPr>
        <w:t xml:space="preserve"> suggest that we all have the propensity</w:t>
      </w:r>
      <w:r w:rsidR="00094CA2">
        <w:rPr>
          <w:rFonts w:ascii="Times New Roman" w:hAnsi="Times New Roman" w:cs="Times New Roman"/>
        </w:rPr>
        <w:t xml:space="preserve"> to</w:t>
      </w:r>
      <w:r w:rsidRPr="001E772E">
        <w:rPr>
          <w:rFonts w:ascii="Times New Roman" w:hAnsi="Times New Roman" w:cs="Times New Roman"/>
        </w:rPr>
        <w:t xml:space="preserve"> include and exclude close others to various degrees, depending on the context of the situation</w:t>
      </w:r>
      <w:r w:rsidRPr="001E772E">
        <w:rPr>
          <w:rFonts w:ascii="Times New Roman" w:eastAsiaTheme="minorHAnsi" w:hAnsi="Times New Roman" w:cs="Times New Roman"/>
        </w:rPr>
        <w:t xml:space="preserve"> (</w:t>
      </w:r>
      <w:proofErr w:type="spellStart"/>
      <w:r w:rsidRPr="001E772E">
        <w:rPr>
          <w:rFonts w:ascii="Times New Roman" w:eastAsiaTheme="minorHAnsi" w:hAnsi="Times New Roman" w:cs="Times New Roman"/>
        </w:rPr>
        <w:t>Oyserman</w:t>
      </w:r>
      <w:proofErr w:type="spellEnd"/>
      <w:r w:rsidRPr="001E772E">
        <w:rPr>
          <w:rFonts w:ascii="Times New Roman" w:eastAsiaTheme="minorHAnsi" w:hAnsi="Times New Roman" w:cs="Times New Roman"/>
        </w:rPr>
        <w:t xml:space="preserve"> &amp; Lee, 2008)</w:t>
      </w:r>
      <w:r w:rsidRPr="001E772E">
        <w:rPr>
          <w:rFonts w:ascii="Times New Roman" w:hAnsi="Times New Roman" w:cs="Times New Roman"/>
        </w:rPr>
        <w:t>. For instance, as an American citizen, Jill might be inclined to view the self as an autonomous</w:t>
      </w:r>
      <w:r w:rsidRPr="003C3371">
        <w:rPr>
          <w:rFonts w:ascii="Times New Roman" w:hAnsi="Times New Roman" w:cs="Times New Roman"/>
        </w:rPr>
        <w:t>, distinctive individual most of the time, but when found in a situation that elicits a more collective sense of self, such as at sports practice, her self-definition may shift accordingly</w:t>
      </w:r>
      <w:r>
        <w:rPr>
          <w:rFonts w:ascii="Times New Roman" w:hAnsi="Times New Roman" w:cs="Times New Roman"/>
        </w:rPr>
        <w:t xml:space="preserve">. Therefore, how we see the self is malleable and is </w:t>
      </w:r>
      <w:r w:rsidR="00613717">
        <w:rPr>
          <w:rFonts w:ascii="Times New Roman" w:hAnsi="Times New Roman" w:cs="Times New Roman"/>
        </w:rPr>
        <w:t xml:space="preserve">often </w:t>
      </w:r>
      <w:r>
        <w:rPr>
          <w:rFonts w:ascii="Times New Roman" w:hAnsi="Times New Roman" w:cs="Times New Roman"/>
        </w:rPr>
        <w:lastRenderedPageBreak/>
        <w:t xml:space="preserve">shaped by which self-view is most adaptive in both the immediate and overall social context.  </w:t>
      </w:r>
    </w:p>
    <w:p w14:paraId="642546E1" w14:textId="46548EB7" w:rsidR="00727AAD" w:rsidRPr="004A33F6" w:rsidRDefault="004A33F6" w:rsidP="004A33F6">
      <w:pPr>
        <w:spacing w:line="480" w:lineRule="auto"/>
        <w:ind w:firstLine="720"/>
        <w:rPr>
          <w:rFonts w:ascii="Times New Roman" w:hAnsi="Times New Roman" w:cs="Times New Roman"/>
          <w:b/>
        </w:rPr>
      </w:pPr>
      <w:r>
        <w:rPr>
          <w:rFonts w:ascii="Times New Roman" w:hAnsi="Times New Roman" w:cs="Times New Roman"/>
          <w:b/>
        </w:rPr>
        <w:t>Self- c</w:t>
      </w:r>
      <w:r w:rsidR="00727AAD" w:rsidRPr="004A33F6">
        <w:rPr>
          <w:rFonts w:ascii="Times New Roman" w:hAnsi="Times New Roman" w:cs="Times New Roman"/>
          <w:b/>
        </w:rPr>
        <w:t xml:space="preserve">onstrual and </w:t>
      </w:r>
      <w:r>
        <w:rPr>
          <w:rFonts w:ascii="Times New Roman" w:hAnsi="Times New Roman" w:cs="Times New Roman"/>
          <w:b/>
        </w:rPr>
        <w:t>outcomes for affect, cognition and m</w:t>
      </w:r>
      <w:r w:rsidR="00727AAD" w:rsidRPr="004A33F6">
        <w:rPr>
          <w:rFonts w:ascii="Times New Roman" w:hAnsi="Times New Roman" w:cs="Times New Roman"/>
          <w:b/>
        </w:rPr>
        <w:t>otivation</w:t>
      </w:r>
      <w:r>
        <w:rPr>
          <w:rFonts w:ascii="Times New Roman" w:hAnsi="Times New Roman" w:cs="Times New Roman"/>
          <w:b/>
        </w:rPr>
        <w:t xml:space="preserve">. </w:t>
      </w:r>
      <w:r w:rsidR="00727AAD" w:rsidRPr="001E772E">
        <w:rPr>
          <w:rFonts w:ascii="Times New Roman" w:hAnsi="Times New Roman" w:cs="Times New Roman"/>
        </w:rPr>
        <w:t xml:space="preserve">Because self-construal is malleable, this has allowed for researchers to explore the cognitive, emotional and behavioral </w:t>
      </w:r>
      <w:r w:rsidR="00B15C1A">
        <w:rPr>
          <w:rFonts w:ascii="Times New Roman" w:hAnsi="Times New Roman" w:cs="Times New Roman"/>
        </w:rPr>
        <w:t>consequences</w:t>
      </w:r>
      <w:r w:rsidR="00727AAD" w:rsidRPr="001E772E">
        <w:rPr>
          <w:rFonts w:ascii="Times New Roman" w:hAnsi="Times New Roman" w:cs="Times New Roman"/>
        </w:rPr>
        <w:t xml:space="preserve"> of each type of construal through the use of </w:t>
      </w:r>
      <w:r w:rsidR="00771E17">
        <w:rPr>
          <w:rFonts w:ascii="Times New Roman" w:hAnsi="Times New Roman" w:cs="Times New Roman"/>
        </w:rPr>
        <w:t>various methodologies</w:t>
      </w:r>
      <w:r w:rsidR="00727AAD" w:rsidRPr="001E772E">
        <w:rPr>
          <w:rFonts w:ascii="Times New Roman" w:hAnsi="Times New Roman" w:cs="Times New Roman"/>
        </w:rPr>
        <w:t xml:space="preserve">. </w:t>
      </w:r>
      <w:r w:rsidR="00727AAD" w:rsidRPr="001E772E">
        <w:rPr>
          <w:rFonts w:ascii="Times New Roman" w:eastAsiaTheme="minorHAnsi" w:hAnsi="Times New Roman" w:cs="Times New Roman"/>
        </w:rPr>
        <w:t>Priming</w:t>
      </w:r>
      <w:r w:rsidR="00727AAD">
        <w:rPr>
          <w:rFonts w:ascii="Times New Roman" w:eastAsiaTheme="minorHAnsi" w:hAnsi="Times New Roman" w:cs="Times New Roman"/>
        </w:rPr>
        <w:t xml:space="preserve"> manipulation</w:t>
      </w:r>
      <w:r w:rsidR="00727AAD" w:rsidRPr="001E772E">
        <w:rPr>
          <w:rFonts w:ascii="Times New Roman" w:eastAsiaTheme="minorHAnsi" w:hAnsi="Times New Roman" w:cs="Times New Roman"/>
        </w:rPr>
        <w:t>s</w:t>
      </w:r>
      <w:r w:rsidR="00727AAD">
        <w:rPr>
          <w:rFonts w:ascii="Times New Roman" w:eastAsiaTheme="minorHAnsi" w:hAnsi="Times New Roman" w:cs="Times New Roman"/>
        </w:rPr>
        <w:t xml:space="preserve"> used in the lab</w:t>
      </w:r>
      <w:r w:rsidR="00727AAD" w:rsidRPr="001E772E">
        <w:rPr>
          <w:rFonts w:ascii="Times New Roman" w:eastAsiaTheme="minorHAnsi" w:hAnsi="Times New Roman" w:cs="Times New Roman"/>
        </w:rPr>
        <w:t xml:space="preserve"> have been found to make the many types of self-</w:t>
      </w:r>
      <w:proofErr w:type="spellStart"/>
      <w:r w:rsidR="00727AAD" w:rsidRPr="001E772E">
        <w:rPr>
          <w:rFonts w:ascii="Times New Roman" w:eastAsiaTheme="minorHAnsi" w:hAnsi="Times New Roman" w:cs="Times New Roman"/>
        </w:rPr>
        <w:t>construals</w:t>
      </w:r>
      <w:proofErr w:type="spellEnd"/>
      <w:r w:rsidR="00727AAD" w:rsidRPr="001E772E">
        <w:rPr>
          <w:rFonts w:ascii="Times New Roman" w:eastAsiaTheme="minorHAnsi" w:hAnsi="Times New Roman" w:cs="Times New Roman"/>
        </w:rPr>
        <w:t xml:space="preserve"> temporarily </w:t>
      </w:r>
      <w:r w:rsidR="00727AAD" w:rsidRPr="00E256AF">
        <w:rPr>
          <w:rFonts w:ascii="Times New Roman" w:eastAsiaTheme="minorHAnsi" w:hAnsi="Times New Roman" w:cs="Times New Roman"/>
        </w:rPr>
        <w:t xml:space="preserve">available </w:t>
      </w:r>
      <w:r w:rsidR="00727AAD">
        <w:rPr>
          <w:rFonts w:ascii="Times New Roman" w:eastAsiaTheme="minorHAnsi" w:hAnsi="Times New Roman" w:cs="Times New Roman"/>
        </w:rPr>
        <w:t xml:space="preserve">in everyone, and are posited to emulate how the situation affects changes in self-view </w:t>
      </w:r>
      <w:r w:rsidR="00727AAD" w:rsidRPr="00E256AF">
        <w:rPr>
          <w:rFonts w:ascii="Times New Roman" w:eastAsiaTheme="minorHAnsi" w:hAnsi="Times New Roman" w:cs="Times New Roman"/>
        </w:rPr>
        <w:t>(Cross et al., 2010).</w:t>
      </w:r>
      <w:r w:rsidR="00727AAD" w:rsidRPr="001E772E">
        <w:rPr>
          <w:rFonts w:ascii="Times New Roman" w:eastAsiaTheme="minorHAnsi" w:hAnsi="Times New Roman" w:cs="Times New Roman"/>
        </w:rPr>
        <w:t xml:space="preserve">  Brewer and Gardner (1996) created </w:t>
      </w:r>
      <w:r w:rsidR="00727AAD">
        <w:rPr>
          <w:rFonts w:ascii="Times New Roman" w:eastAsiaTheme="minorHAnsi" w:hAnsi="Times New Roman" w:cs="Times New Roman"/>
        </w:rPr>
        <w:t>such a</w:t>
      </w:r>
      <w:r w:rsidR="00727AAD" w:rsidRPr="001E772E">
        <w:rPr>
          <w:rFonts w:ascii="Times New Roman" w:eastAsiaTheme="minorHAnsi" w:hAnsi="Times New Roman" w:cs="Times New Roman"/>
        </w:rPr>
        <w:t xml:space="preserve"> manipulation in which participants read vignettes and were asked to circle either independent terms (I, me, etc.), interdependent terms (we, our, etc.), or neutral terms (they, them)</w:t>
      </w:r>
      <w:r w:rsidR="00727AAD" w:rsidRPr="00E256AF">
        <w:rPr>
          <w:rFonts w:ascii="Times New Roman" w:eastAsiaTheme="minorHAnsi" w:hAnsi="Times New Roman" w:cs="Times New Roman"/>
        </w:rPr>
        <w:t>; those who were primed with interdependent terms endorsed</w:t>
      </w:r>
      <w:r w:rsidR="00613717">
        <w:rPr>
          <w:rFonts w:ascii="Times New Roman" w:eastAsiaTheme="minorHAnsi" w:hAnsi="Times New Roman" w:cs="Times New Roman"/>
        </w:rPr>
        <w:t xml:space="preserve"> more</w:t>
      </w:r>
      <w:r w:rsidR="00727AAD" w:rsidRPr="00E256AF">
        <w:rPr>
          <w:rFonts w:ascii="Times New Roman" w:eastAsiaTheme="minorHAnsi" w:hAnsi="Times New Roman" w:cs="Times New Roman"/>
        </w:rPr>
        <w:t xml:space="preserve"> group values than those who were prime</w:t>
      </w:r>
      <w:r w:rsidR="00727AAD">
        <w:rPr>
          <w:rFonts w:ascii="Times New Roman" w:eastAsiaTheme="minorHAnsi" w:hAnsi="Times New Roman" w:cs="Times New Roman"/>
        </w:rPr>
        <w:t xml:space="preserve">d with independence.  Further, </w:t>
      </w:r>
      <w:r w:rsidR="00727AAD" w:rsidRPr="00E256AF">
        <w:rPr>
          <w:rFonts w:ascii="Times New Roman" w:eastAsiaTheme="minorHAnsi" w:hAnsi="Times New Roman" w:cs="Times New Roman"/>
        </w:rPr>
        <w:t>W</w:t>
      </w:r>
      <w:r w:rsidR="00727AAD">
        <w:rPr>
          <w:rFonts w:ascii="Times New Roman" w:eastAsiaTheme="minorHAnsi" w:hAnsi="Times New Roman" w:cs="Times New Roman"/>
        </w:rPr>
        <w:t>ang and Ross (</w:t>
      </w:r>
      <w:r w:rsidR="00727AAD" w:rsidRPr="00E256AF">
        <w:rPr>
          <w:rFonts w:ascii="Times New Roman" w:eastAsiaTheme="minorHAnsi" w:hAnsi="Times New Roman" w:cs="Times New Roman"/>
        </w:rPr>
        <w:t>2005)</w:t>
      </w:r>
      <w:r w:rsidR="00727AAD" w:rsidRPr="001E772E">
        <w:rPr>
          <w:rFonts w:ascii="Times New Roman" w:eastAsiaTheme="minorHAnsi" w:hAnsi="Times New Roman" w:cs="Times New Roman"/>
        </w:rPr>
        <w:t xml:space="preserve"> found that, when</w:t>
      </w:r>
      <w:r w:rsidR="00727AAD">
        <w:rPr>
          <w:rFonts w:ascii="Times New Roman" w:eastAsiaTheme="minorHAnsi" w:hAnsi="Times New Roman" w:cs="Times New Roman"/>
        </w:rPr>
        <w:t xml:space="preserve"> </w:t>
      </w:r>
      <w:r w:rsidR="00727AAD" w:rsidRPr="001E772E">
        <w:rPr>
          <w:rFonts w:ascii="Times New Roman" w:eastAsiaTheme="minorHAnsi" w:hAnsi="Times New Roman" w:cs="Times New Roman"/>
        </w:rPr>
        <w:t>European American</w:t>
      </w:r>
      <w:r w:rsidR="00727AAD">
        <w:rPr>
          <w:rFonts w:ascii="Times New Roman" w:eastAsiaTheme="minorHAnsi" w:hAnsi="Times New Roman" w:cs="Times New Roman"/>
        </w:rPr>
        <w:t>s</w:t>
      </w:r>
      <w:r w:rsidR="00727AAD" w:rsidRPr="001E772E">
        <w:rPr>
          <w:rFonts w:ascii="Times New Roman" w:eastAsiaTheme="minorHAnsi" w:hAnsi="Times New Roman" w:cs="Times New Roman"/>
        </w:rPr>
        <w:t xml:space="preserve"> and Asian or Asian American</w:t>
      </w:r>
      <w:r w:rsidR="00727AAD">
        <w:rPr>
          <w:rFonts w:ascii="Times New Roman" w:eastAsiaTheme="minorHAnsi" w:hAnsi="Times New Roman" w:cs="Times New Roman"/>
        </w:rPr>
        <w:t>s were</w:t>
      </w:r>
      <w:r w:rsidR="00727AAD" w:rsidRPr="001E772E">
        <w:rPr>
          <w:rFonts w:ascii="Times New Roman" w:eastAsiaTheme="minorHAnsi" w:hAnsi="Times New Roman" w:cs="Times New Roman"/>
        </w:rPr>
        <w:t xml:space="preserve"> primed with either interdependence or independence</w:t>
      </w:r>
      <w:r w:rsidR="00727AAD">
        <w:rPr>
          <w:rFonts w:ascii="Times New Roman" w:eastAsiaTheme="minorHAnsi" w:hAnsi="Times New Roman" w:cs="Times New Roman"/>
        </w:rPr>
        <w:t xml:space="preserve"> </w:t>
      </w:r>
      <w:r w:rsidR="00727AAD" w:rsidRPr="001E772E">
        <w:rPr>
          <w:rFonts w:ascii="Times New Roman" w:eastAsiaTheme="minorHAnsi" w:hAnsi="Times New Roman" w:cs="Times New Roman"/>
        </w:rPr>
        <w:t>and subsequently asked to recall their earliest memor</w:t>
      </w:r>
      <w:r w:rsidR="00727AAD">
        <w:rPr>
          <w:rFonts w:ascii="Times New Roman" w:eastAsiaTheme="minorHAnsi" w:hAnsi="Times New Roman" w:cs="Times New Roman"/>
        </w:rPr>
        <w:t>ies,</w:t>
      </w:r>
      <w:r w:rsidR="00727AAD" w:rsidRPr="001E772E">
        <w:rPr>
          <w:rFonts w:ascii="Times New Roman" w:eastAsiaTheme="minorHAnsi" w:hAnsi="Times New Roman" w:cs="Times New Roman"/>
        </w:rPr>
        <w:t xml:space="preserve"> </w:t>
      </w:r>
      <w:r w:rsidR="00727AAD">
        <w:rPr>
          <w:rFonts w:ascii="Times New Roman" w:eastAsiaTheme="minorHAnsi" w:hAnsi="Times New Roman" w:cs="Times New Roman"/>
        </w:rPr>
        <w:t>those primed with independence</w:t>
      </w:r>
      <w:r w:rsidR="00727AAD" w:rsidRPr="001E772E">
        <w:rPr>
          <w:rFonts w:ascii="Times New Roman" w:eastAsiaTheme="minorHAnsi" w:hAnsi="Times New Roman" w:cs="Times New Roman"/>
        </w:rPr>
        <w:t xml:space="preserve"> tended to </w:t>
      </w:r>
      <w:r w:rsidR="00727AAD">
        <w:rPr>
          <w:rFonts w:ascii="Times New Roman" w:eastAsiaTheme="minorHAnsi" w:hAnsi="Times New Roman" w:cs="Times New Roman"/>
        </w:rPr>
        <w:t>recall</w:t>
      </w:r>
      <w:r w:rsidR="00727AAD" w:rsidRPr="001E772E">
        <w:rPr>
          <w:rFonts w:ascii="Times New Roman" w:eastAsiaTheme="minorHAnsi" w:hAnsi="Times New Roman" w:cs="Times New Roman"/>
        </w:rPr>
        <w:t xml:space="preserve"> more individual-focused memories, </w:t>
      </w:r>
      <w:r w:rsidR="00727AAD">
        <w:rPr>
          <w:rFonts w:ascii="Times New Roman" w:eastAsiaTheme="minorHAnsi" w:hAnsi="Times New Roman" w:cs="Times New Roman"/>
        </w:rPr>
        <w:t xml:space="preserve">while those primed with interdependence described more group- focused memories. </w:t>
      </w:r>
      <w:r w:rsidR="00B15C1A">
        <w:rPr>
          <w:rFonts w:ascii="Times New Roman" w:eastAsiaTheme="minorHAnsi" w:hAnsi="Times New Roman" w:cs="Times New Roman"/>
        </w:rPr>
        <w:t>Such</w:t>
      </w:r>
      <w:r w:rsidR="00727AAD" w:rsidRPr="00DD02F7">
        <w:rPr>
          <w:rFonts w:ascii="Times New Roman" w:eastAsiaTheme="minorHAnsi" w:hAnsi="Times New Roman" w:cs="Times New Roman"/>
        </w:rPr>
        <w:t xml:space="preserve"> findings suggest that while we all have a predominate view of the self that is shaped by the culture in which we live, how we see </w:t>
      </w:r>
      <w:r w:rsidR="00727AAD" w:rsidRPr="007154E6">
        <w:rPr>
          <w:rFonts w:ascii="Times New Roman" w:eastAsiaTheme="minorHAnsi" w:hAnsi="Times New Roman" w:cs="Times New Roman"/>
        </w:rPr>
        <w:t xml:space="preserve">the self can shift depending on where we are, who we are around, and what the situation dictates. </w:t>
      </w:r>
    </w:p>
    <w:p w14:paraId="471AC4B1" w14:textId="47C20BFB" w:rsidR="00727AAD" w:rsidRPr="00EC0D4D" w:rsidRDefault="00EC0D4D" w:rsidP="00EC0D4D">
      <w:pPr>
        <w:widowControl w:val="0"/>
        <w:autoSpaceDE w:val="0"/>
        <w:autoSpaceDN w:val="0"/>
        <w:adjustRightInd w:val="0"/>
        <w:spacing w:line="480" w:lineRule="auto"/>
        <w:ind w:firstLine="720"/>
        <w:rPr>
          <w:rFonts w:ascii="Times New Roman" w:eastAsiaTheme="minorHAnsi" w:hAnsi="Times New Roman" w:cs="Times New Roman"/>
          <w:b/>
          <w:i/>
        </w:rPr>
      </w:pPr>
      <w:proofErr w:type="gramStart"/>
      <w:r>
        <w:rPr>
          <w:rFonts w:ascii="Times New Roman" w:eastAsiaTheme="minorHAnsi" w:hAnsi="Times New Roman" w:cs="Times New Roman"/>
          <w:b/>
          <w:i/>
        </w:rPr>
        <w:t>Self-construal and cognition.</w:t>
      </w:r>
      <w:proofErr w:type="gramEnd"/>
      <w:r>
        <w:rPr>
          <w:rFonts w:ascii="Times New Roman" w:eastAsiaTheme="minorHAnsi" w:hAnsi="Times New Roman" w:cs="Times New Roman"/>
          <w:b/>
          <w:i/>
        </w:rPr>
        <w:t xml:space="preserve"> </w:t>
      </w:r>
      <w:r w:rsidR="00727AAD" w:rsidRPr="00B77E82">
        <w:rPr>
          <w:rFonts w:ascii="Times New Roman" w:eastAsiaTheme="minorHAnsi" w:hAnsi="Times New Roman" w:cs="Times New Roman"/>
        </w:rPr>
        <w:t xml:space="preserve">Before psychological studies determined that there are many ways to selectively include or exclude others </w:t>
      </w:r>
      <w:r w:rsidR="009D31D9">
        <w:rPr>
          <w:rFonts w:ascii="Times New Roman" w:eastAsiaTheme="minorHAnsi" w:hAnsi="Times New Roman" w:cs="Times New Roman"/>
        </w:rPr>
        <w:t>i</w:t>
      </w:r>
      <w:r w:rsidR="00727AAD" w:rsidRPr="00B77E82">
        <w:rPr>
          <w:rFonts w:ascii="Times New Roman" w:eastAsiaTheme="minorHAnsi" w:hAnsi="Times New Roman" w:cs="Times New Roman"/>
        </w:rPr>
        <w:t xml:space="preserve">n one’s self definition, research concerning the self had theorized that how we process information, think about the world, and feel emotion is very much shaped by who we </w:t>
      </w:r>
      <w:r w:rsidR="00727AAD">
        <w:rPr>
          <w:rFonts w:ascii="Times New Roman" w:eastAsiaTheme="minorHAnsi" w:hAnsi="Times New Roman" w:cs="Times New Roman"/>
        </w:rPr>
        <w:t xml:space="preserve">perceive ourselves to be. </w:t>
      </w:r>
      <w:r w:rsidR="00727AAD" w:rsidRPr="00B77E82">
        <w:rPr>
          <w:rFonts w:ascii="Times New Roman" w:eastAsiaTheme="minorHAnsi" w:hAnsi="Times New Roman" w:cs="Times New Roman"/>
        </w:rPr>
        <w:t xml:space="preserve">In terms of cognition, Markus and </w:t>
      </w:r>
      <w:proofErr w:type="spellStart"/>
      <w:r w:rsidR="00727AAD" w:rsidRPr="00B77E82">
        <w:rPr>
          <w:rFonts w:ascii="Times New Roman" w:eastAsiaTheme="minorHAnsi" w:hAnsi="Times New Roman" w:cs="Times New Roman"/>
        </w:rPr>
        <w:t>Kitayama</w:t>
      </w:r>
      <w:proofErr w:type="spellEnd"/>
      <w:r w:rsidR="00727AAD" w:rsidRPr="00B77E82">
        <w:rPr>
          <w:rFonts w:ascii="Times New Roman" w:eastAsiaTheme="minorHAnsi" w:hAnsi="Times New Roman" w:cs="Times New Roman"/>
        </w:rPr>
        <w:t xml:space="preserve"> (1991) posited that individuals </w:t>
      </w:r>
      <w:r w:rsidR="009D31D9">
        <w:rPr>
          <w:rFonts w:ascii="Times New Roman" w:eastAsiaTheme="minorHAnsi" w:hAnsi="Times New Roman" w:cs="Times New Roman"/>
        </w:rPr>
        <w:t>who</w:t>
      </w:r>
      <w:r w:rsidR="009D31D9" w:rsidRPr="00B77E82">
        <w:rPr>
          <w:rFonts w:ascii="Times New Roman" w:eastAsiaTheme="minorHAnsi" w:hAnsi="Times New Roman" w:cs="Times New Roman"/>
        </w:rPr>
        <w:t xml:space="preserve"> </w:t>
      </w:r>
      <w:r w:rsidR="00727AAD" w:rsidRPr="00B77E82">
        <w:rPr>
          <w:rFonts w:ascii="Times New Roman" w:eastAsiaTheme="minorHAnsi" w:hAnsi="Times New Roman" w:cs="Times New Roman"/>
        </w:rPr>
        <w:t xml:space="preserve">are more interdependent should be prone to listen carefully to close others </w:t>
      </w:r>
      <w:r w:rsidR="005E2DD3">
        <w:rPr>
          <w:rFonts w:ascii="Times New Roman" w:eastAsiaTheme="minorHAnsi" w:hAnsi="Times New Roman" w:cs="Times New Roman"/>
        </w:rPr>
        <w:t xml:space="preserve">in order to </w:t>
      </w:r>
      <w:r w:rsidR="00727AAD" w:rsidRPr="00B77E82">
        <w:rPr>
          <w:rFonts w:ascii="Times New Roman" w:eastAsiaTheme="minorHAnsi" w:hAnsi="Times New Roman" w:cs="Times New Roman"/>
        </w:rPr>
        <w:t xml:space="preserve">understand the overall context of the interaction.  Therefore, </w:t>
      </w:r>
      <w:r w:rsidR="00727AAD" w:rsidRPr="00B77E82">
        <w:rPr>
          <w:rFonts w:ascii="Times New Roman" w:eastAsiaTheme="minorHAnsi" w:hAnsi="Times New Roman" w:cs="Times New Roman"/>
        </w:rPr>
        <w:lastRenderedPageBreak/>
        <w:t>highly interdependent individuals would be expected to have detailed cognitive representations of others. Research exploring this possibility has resulted in mixed findings. For instance, people from collectivist countries have been found to report more social, or group-oriented self-descriptions on average than do those from more independent cultures (</w:t>
      </w:r>
      <w:r w:rsidR="00727AAD">
        <w:rPr>
          <w:rFonts w:ascii="Times New Roman" w:eastAsiaTheme="minorHAnsi" w:hAnsi="Times New Roman" w:cs="Times New Roman"/>
        </w:rPr>
        <w:t xml:space="preserve">Cross &amp; </w:t>
      </w:r>
      <w:proofErr w:type="spellStart"/>
      <w:r w:rsidR="00727AAD">
        <w:rPr>
          <w:rFonts w:ascii="Times New Roman" w:eastAsiaTheme="minorHAnsi" w:hAnsi="Times New Roman" w:cs="Times New Roman"/>
        </w:rPr>
        <w:t>Madson</w:t>
      </w:r>
      <w:proofErr w:type="spellEnd"/>
      <w:r w:rsidR="00727AAD">
        <w:rPr>
          <w:rFonts w:ascii="Times New Roman" w:eastAsiaTheme="minorHAnsi" w:hAnsi="Times New Roman" w:cs="Times New Roman"/>
        </w:rPr>
        <w:t>, 1997; Cross et al., 2010</w:t>
      </w:r>
      <w:r w:rsidR="00727AAD" w:rsidRPr="00B77E82">
        <w:rPr>
          <w:rFonts w:ascii="Times New Roman" w:eastAsiaTheme="minorHAnsi" w:hAnsi="Times New Roman" w:cs="Times New Roman"/>
        </w:rPr>
        <w:t>).</w:t>
      </w:r>
      <w:r w:rsidR="00727AAD" w:rsidRPr="004228C5">
        <w:rPr>
          <w:rFonts w:ascii="Times New Roman" w:eastAsiaTheme="minorHAnsi" w:hAnsi="Times New Roman" w:cs="Times New Roman"/>
        </w:rPr>
        <w:t xml:space="preserve"> </w:t>
      </w:r>
      <w:r w:rsidR="00727AAD" w:rsidRPr="00C70357">
        <w:rPr>
          <w:rFonts w:ascii="Times New Roman" w:eastAsiaTheme="minorHAnsi" w:hAnsi="Times New Roman" w:cs="Times New Roman"/>
        </w:rPr>
        <w:t xml:space="preserve">Additionally, </w:t>
      </w:r>
      <w:proofErr w:type="spellStart"/>
      <w:r w:rsidR="00727AAD" w:rsidRPr="00C70357">
        <w:rPr>
          <w:rFonts w:ascii="Times New Roman" w:hAnsi="Times New Roman" w:cs="Times New Roman"/>
        </w:rPr>
        <w:t>Shweder</w:t>
      </w:r>
      <w:proofErr w:type="spellEnd"/>
      <w:r w:rsidR="00727AAD" w:rsidRPr="00C70357">
        <w:rPr>
          <w:rFonts w:ascii="Times New Roman" w:hAnsi="Times New Roman" w:cs="Times New Roman"/>
        </w:rPr>
        <w:t xml:space="preserve"> and Bourne (1984)</w:t>
      </w:r>
      <w:r w:rsidR="00727AAD" w:rsidRPr="004228C5">
        <w:rPr>
          <w:rFonts w:ascii="Times New Roman" w:hAnsi="Times New Roman" w:cs="Times New Roman"/>
        </w:rPr>
        <w:t xml:space="preserve"> asked Indian and American participants to describe several relationships that they had with close others and found that the portrayals provided by the Indians were more holistic and relational relative to those of from the United States</w:t>
      </w:r>
      <w:r w:rsidR="00727AAD">
        <w:rPr>
          <w:rFonts w:ascii="Times New Roman" w:hAnsi="Times New Roman" w:cs="Times New Roman"/>
        </w:rPr>
        <w:t xml:space="preserve"> (Markus &amp; </w:t>
      </w:r>
      <w:proofErr w:type="spellStart"/>
      <w:r w:rsidR="00727AAD">
        <w:rPr>
          <w:rFonts w:ascii="Times New Roman" w:hAnsi="Times New Roman" w:cs="Times New Roman"/>
        </w:rPr>
        <w:t>Kitayama</w:t>
      </w:r>
      <w:proofErr w:type="spellEnd"/>
      <w:r w:rsidR="00727AAD">
        <w:rPr>
          <w:rFonts w:ascii="Times New Roman" w:hAnsi="Times New Roman" w:cs="Times New Roman"/>
        </w:rPr>
        <w:t>, 1991)</w:t>
      </w:r>
      <w:r w:rsidR="00727AAD">
        <w:t xml:space="preserve">. </w:t>
      </w:r>
      <w:r w:rsidR="00727AAD" w:rsidRPr="00B77E82">
        <w:rPr>
          <w:rFonts w:ascii="Times New Roman" w:eastAsiaTheme="minorHAnsi" w:hAnsi="Times New Roman" w:cs="Times New Roman"/>
        </w:rPr>
        <w:t>However, Church and colleagues</w:t>
      </w:r>
      <w:r w:rsidR="00727AAD">
        <w:rPr>
          <w:rFonts w:ascii="Times New Roman" w:eastAsiaTheme="minorHAnsi" w:hAnsi="Times New Roman" w:cs="Times New Roman"/>
        </w:rPr>
        <w:t xml:space="preserve"> </w:t>
      </w:r>
      <w:r w:rsidR="00727AAD" w:rsidRPr="00B77E82">
        <w:rPr>
          <w:rFonts w:ascii="Times New Roman" w:eastAsiaTheme="minorHAnsi" w:hAnsi="Times New Roman" w:cs="Times New Roman"/>
        </w:rPr>
        <w:t xml:space="preserve">(2008) found </w:t>
      </w:r>
      <w:r w:rsidR="00727AAD">
        <w:rPr>
          <w:rFonts w:ascii="Times New Roman" w:eastAsiaTheme="minorHAnsi" w:hAnsi="Times New Roman" w:cs="Times New Roman"/>
        </w:rPr>
        <w:t xml:space="preserve">that, when examining multiple countries, </w:t>
      </w:r>
      <w:r w:rsidR="00727AAD" w:rsidRPr="00B77E82">
        <w:rPr>
          <w:rFonts w:ascii="Times New Roman" w:eastAsiaTheme="minorHAnsi" w:hAnsi="Times New Roman" w:cs="Times New Roman"/>
        </w:rPr>
        <w:t>self-concept stability was positively related to</w:t>
      </w:r>
      <w:r w:rsidR="00727AAD">
        <w:rPr>
          <w:rFonts w:ascii="Times New Roman" w:eastAsiaTheme="minorHAnsi" w:hAnsi="Times New Roman" w:cs="Times New Roman"/>
        </w:rPr>
        <w:t xml:space="preserve"> interdependence</w:t>
      </w:r>
      <w:r w:rsidR="00727AAD" w:rsidRPr="00B77E82">
        <w:rPr>
          <w:rFonts w:ascii="Times New Roman" w:eastAsiaTheme="minorHAnsi" w:hAnsi="Times New Roman" w:cs="Times New Roman"/>
        </w:rPr>
        <w:t xml:space="preserve"> but not to</w:t>
      </w:r>
      <w:r w:rsidR="00727AAD">
        <w:rPr>
          <w:rFonts w:ascii="Times New Roman" w:eastAsiaTheme="minorHAnsi" w:hAnsi="Times New Roman" w:cs="Times New Roman"/>
        </w:rPr>
        <w:t xml:space="preserve"> </w:t>
      </w:r>
      <w:r w:rsidR="00727AAD" w:rsidRPr="002929CF">
        <w:rPr>
          <w:rFonts w:ascii="Times New Roman" w:eastAsiaTheme="minorHAnsi" w:hAnsi="Times New Roman" w:cs="Times New Roman"/>
        </w:rPr>
        <w:t>independence. As a whole, this suggests that</w:t>
      </w:r>
      <w:r w:rsidR="00727AAD">
        <w:rPr>
          <w:rFonts w:ascii="Times New Roman" w:eastAsiaTheme="minorHAnsi" w:hAnsi="Times New Roman" w:cs="Times New Roman"/>
        </w:rPr>
        <w:t xml:space="preserve">, interdependence yields consistent cognitions about the self, </w:t>
      </w:r>
      <w:r w:rsidR="00B15C1A">
        <w:rPr>
          <w:rFonts w:ascii="Times New Roman" w:eastAsiaTheme="minorHAnsi" w:hAnsi="Times New Roman" w:cs="Times New Roman"/>
        </w:rPr>
        <w:t xml:space="preserve">while </w:t>
      </w:r>
      <w:r w:rsidR="00727AAD">
        <w:rPr>
          <w:rFonts w:ascii="Times New Roman" w:eastAsiaTheme="minorHAnsi" w:hAnsi="Times New Roman" w:cs="Times New Roman"/>
        </w:rPr>
        <w:t xml:space="preserve">independence, especially when found in individualistic nations, may </w:t>
      </w:r>
      <w:r w:rsidR="005E2DD3">
        <w:rPr>
          <w:rFonts w:ascii="Times New Roman" w:eastAsiaTheme="minorHAnsi" w:hAnsi="Times New Roman" w:cs="Times New Roman"/>
        </w:rPr>
        <w:t>develop malleable self-concepts.</w:t>
      </w:r>
    </w:p>
    <w:p w14:paraId="24F5E821" w14:textId="59B26AEF" w:rsidR="00727AAD" w:rsidRPr="00EC0D4D" w:rsidRDefault="00EC0D4D" w:rsidP="00EC0D4D">
      <w:pPr>
        <w:widowControl w:val="0"/>
        <w:autoSpaceDE w:val="0"/>
        <w:autoSpaceDN w:val="0"/>
        <w:adjustRightInd w:val="0"/>
        <w:spacing w:line="480" w:lineRule="auto"/>
        <w:ind w:firstLine="720"/>
        <w:rPr>
          <w:rFonts w:ascii="Times New Roman" w:eastAsiaTheme="minorHAnsi" w:hAnsi="Times New Roman" w:cs="Times New Roman"/>
          <w:b/>
          <w:i/>
        </w:rPr>
      </w:pPr>
      <w:proofErr w:type="gramStart"/>
      <w:r w:rsidRPr="00EC0D4D">
        <w:rPr>
          <w:rFonts w:ascii="Times New Roman" w:eastAsiaTheme="minorHAnsi" w:hAnsi="Times New Roman" w:cs="Times New Roman"/>
          <w:b/>
          <w:i/>
        </w:rPr>
        <w:t>Self-Construal and a</w:t>
      </w:r>
      <w:r w:rsidR="00727AAD" w:rsidRPr="00EC0D4D">
        <w:rPr>
          <w:rFonts w:ascii="Times New Roman" w:eastAsiaTheme="minorHAnsi" w:hAnsi="Times New Roman" w:cs="Times New Roman"/>
          <w:b/>
          <w:i/>
        </w:rPr>
        <w:t>ffe</w:t>
      </w:r>
      <w:r>
        <w:rPr>
          <w:rFonts w:ascii="Times New Roman" w:eastAsiaTheme="minorHAnsi" w:hAnsi="Times New Roman" w:cs="Times New Roman"/>
          <w:b/>
          <w:i/>
        </w:rPr>
        <w:t>ct.</w:t>
      </w:r>
      <w:proofErr w:type="gramEnd"/>
      <w:r>
        <w:rPr>
          <w:rFonts w:ascii="Times New Roman" w:eastAsiaTheme="minorHAnsi" w:hAnsi="Times New Roman" w:cs="Times New Roman"/>
          <w:b/>
          <w:i/>
        </w:rPr>
        <w:t xml:space="preserve"> </w:t>
      </w:r>
      <w:r w:rsidR="00727AAD" w:rsidRPr="005D5D9A">
        <w:rPr>
          <w:rFonts w:ascii="Times New Roman" w:eastAsiaTheme="minorHAnsi" w:hAnsi="Times New Roman" w:cs="Times New Roman"/>
        </w:rPr>
        <w:t xml:space="preserve">While </w:t>
      </w:r>
      <w:r w:rsidR="00727AAD" w:rsidRPr="00E21E9C">
        <w:rPr>
          <w:rFonts w:ascii="Times New Roman" w:eastAsiaTheme="minorHAnsi" w:hAnsi="Times New Roman" w:cs="Times New Roman"/>
        </w:rPr>
        <w:t xml:space="preserve">research on how </w:t>
      </w:r>
      <w:r w:rsidR="00094CA2">
        <w:rPr>
          <w:rFonts w:ascii="Times New Roman" w:eastAsiaTheme="minorHAnsi" w:hAnsi="Times New Roman" w:cs="Times New Roman"/>
        </w:rPr>
        <w:t xml:space="preserve">one’s </w:t>
      </w:r>
      <w:r w:rsidR="00727AAD" w:rsidRPr="00E21E9C">
        <w:rPr>
          <w:rFonts w:ascii="Times New Roman" w:eastAsiaTheme="minorHAnsi" w:hAnsi="Times New Roman" w:cs="Times New Roman"/>
        </w:rPr>
        <w:t xml:space="preserve">self-view </w:t>
      </w:r>
      <w:r w:rsidR="00771E17">
        <w:rPr>
          <w:rFonts w:ascii="Times New Roman" w:eastAsiaTheme="minorHAnsi" w:hAnsi="Times New Roman" w:cs="Times New Roman"/>
        </w:rPr>
        <w:t>affects cognition has burgeoned</w:t>
      </w:r>
      <w:r w:rsidR="00727AAD" w:rsidRPr="00E21E9C">
        <w:rPr>
          <w:rFonts w:ascii="Times New Roman" w:eastAsiaTheme="minorHAnsi" w:hAnsi="Times New Roman" w:cs="Times New Roman"/>
        </w:rPr>
        <w:t xml:space="preserve"> in the past three decades, inquiry into how affect</w:t>
      </w:r>
      <w:r w:rsidR="00727AAD" w:rsidRPr="00E256AF">
        <w:rPr>
          <w:rFonts w:ascii="Times New Roman" w:eastAsiaTheme="minorHAnsi" w:hAnsi="Times New Roman" w:cs="Times New Roman"/>
        </w:rPr>
        <w:t xml:space="preserve"> is shaped by self-construal is relatively scarce. The work that has been done has found that independence has been associated with greater happiness (Elliot &amp; Coker, 2008) and decreased social anxiety (Hardin et al., 2006), while</w:t>
      </w:r>
      <w:r w:rsidR="00727AAD" w:rsidRPr="005D5D9A">
        <w:rPr>
          <w:rFonts w:ascii="Times New Roman" w:eastAsiaTheme="minorHAnsi" w:hAnsi="Times New Roman" w:cs="Times New Roman"/>
        </w:rPr>
        <w:t xml:space="preserve"> interdependence is related to increased social anxiety (Hardin et al., 2006). Theoretically this makes sense; if one’s view of the self is inclusive of others and is related to a more holistic view of social interactions, we would expect that such individuals might experience more anxiety relative to those whose sense of self is not as inclusive because</w:t>
      </w:r>
      <w:r w:rsidR="00727AAD">
        <w:rPr>
          <w:rFonts w:ascii="Times New Roman" w:eastAsiaTheme="minorHAnsi" w:hAnsi="Times New Roman" w:cs="Times New Roman"/>
        </w:rPr>
        <w:t xml:space="preserve"> having a more comprehensive cerebral map of social interactions is cognitively costly, and may illicit stress.</w:t>
      </w:r>
      <w:r w:rsidR="00727AAD" w:rsidRPr="005D5D9A">
        <w:rPr>
          <w:rFonts w:ascii="Times New Roman" w:eastAsiaTheme="minorHAnsi" w:hAnsi="Times New Roman" w:cs="Times New Roman"/>
          <w:b/>
        </w:rPr>
        <w:t xml:space="preserve"> </w:t>
      </w:r>
      <w:r w:rsidR="00727AAD" w:rsidRPr="005D5D9A">
        <w:rPr>
          <w:rFonts w:ascii="Times New Roman" w:eastAsiaTheme="minorHAnsi" w:hAnsi="Times New Roman" w:cs="Times New Roman"/>
        </w:rPr>
        <w:t xml:space="preserve">However, some studies show </w:t>
      </w:r>
      <w:r w:rsidR="00727AAD">
        <w:rPr>
          <w:rFonts w:ascii="Times New Roman" w:eastAsiaTheme="minorHAnsi" w:hAnsi="Times New Roman" w:cs="Times New Roman"/>
        </w:rPr>
        <w:t>that in</w:t>
      </w:r>
      <w:r w:rsidR="005E2DD3">
        <w:rPr>
          <w:rFonts w:ascii="Times New Roman" w:eastAsiaTheme="minorHAnsi" w:hAnsi="Times New Roman" w:cs="Times New Roman"/>
        </w:rPr>
        <w:t>terdependence</w:t>
      </w:r>
      <w:r w:rsidR="00727AAD">
        <w:rPr>
          <w:rFonts w:ascii="Times New Roman" w:eastAsiaTheme="minorHAnsi" w:hAnsi="Times New Roman" w:cs="Times New Roman"/>
        </w:rPr>
        <w:t xml:space="preserve"> might better forecast</w:t>
      </w:r>
      <w:r w:rsidR="00727AAD" w:rsidRPr="005D5D9A">
        <w:rPr>
          <w:rFonts w:ascii="Times New Roman" w:eastAsiaTheme="minorHAnsi" w:hAnsi="Times New Roman" w:cs="Times New Roman"/>
        </w:rPr>
        <w:t xml:space="preserve"> social anxiety</w:t>
      </w:r>
      <w:r w:rsidR="00727AAD">
        <w:rPr>
          <w:rFonts w:ascii="Times New Roman" w:eastAsiaTheme="minorHAnsi" w:hAnsi="Times New Roman" w:cs="Times New Roman"/>
        </w:rPr>
        <w:t xml:space="preserve"> levels than </w:t>
      </w:r>
      <w:r w:rsidR="005E2DD3">
        <w:rPr>
          <w:rFonts w:ascii="Times New Roman" w:eastAsiaTheme="minorHAnsi" w:hAnsi="Times New Roman" w:cs="Times New Roman"/>
        </w:rPr>
        <w:t>independence</w:t>
      </w:r>
      <w:r w:rsidR="00727AAD">
        <w:rPr>
          <w:rFonts w:ascii="Times New Roman" w:eastAsiaTheme="minorHAnsi" w:hAnsi="Times New Roman" w:cs="Times New Roman"/>
        </w:rPr>
        <w:t xml:space="preserve"> specifically</w:t>
      </w:r>
      <w:r w:rsidR="00727AAD" w:rsidRPr="005D5D9A">
        <w:rPr>
          <w:rFonts w:ascii="Times New Roman" w:eastAsiaTheme="minorHAnsi" w:hAnsi="Times New Roman" w:cs="Times New Roman"/>
        </w:rPr>
        <w:t xml:space="preserve"> for Europe</w:t>
      </w:r>
      <w:r w:rsidR="00727AAD">
        <w:rPr>
          <w:rFonts w:ascii="Times New Roman" w:eastAsiaTheme="minorHAnsi" w:hAnsi="Times New Roman" w:cs="Times New Roman"/>
        </w:rPr>
        <w:t xml:space="preserve">an Americans </w:t>
      </w:r>
      <w:r w:rsidR="00727AAD" w:rsidRPr="005D5D9A">
        <w:rPr>
          <w:rFonts w:ascii="Times New Roman" w:eastAsiaTheme="minorHAnsi" w:hAnsi="Times New Roman" w:cs="Times New Roman"/>
        </w:rPr>
        <w:t>(</w:t>
      </w:r>
      <w:proofErr w:type="spellStart"/>
      <w:r w:rsidR="00727AAD" w:rsidRPr="005D5D9A">
        <w:rPr>
          <w:rFonts w:ascii="Times New Roman" w:eastAsiaTheme="minorHAnsi" w:hAnsi="Times New Roman" w:cs="Times New Roman"/>
        </w:rPr>
        <w:t>Xie</w:t>
      </w:r>
      <w:proofErr w:type="spellEnd"/>
      <w:r w:rsidR="00727AAD" w:rsidRPr="005D5D9A">
        <w:rPr>
          <w:rFonts w:ascii="Times New Roman" w:eastAsiaTheme="minorHAnsi" w:hAnsi="Times New Roman" w:cs="Times New Roman"/>
        </w:rPr>
        <w:t xml:space="preserve"> et al., 2008)</w:t>
      </w:r>
      <w:r w:rsidR="00727AAD">
        <w:rPr>
          <w:rFonts w:ascii="Times New Roman" w:eastAsiaTheme="minorHAnsi" w:hAnsi="Times New Roman" w:cs="Times New Roman"/>
        </w:rPr>
        <w:t xml:space="preserve">, suggesting that culture plays at least </w:t>
      </w:r>
      <w:r w:rsidR="00727AAD">
        <w:rPr>
          <w:rFonts w:ascii="Times New Roman" w:eastAsiaTheme="minorHAnsi" w:hAnsi="Times New Roman" w:cs="Times New Roman"/>
        </w:rPr>
        <w:lastRenderedPageBreak/>
        <w:t>some part in how self-</w:t>
      </w:r>
      <w:proofErr w:type="spellStart"/>
      <w:r w:rsidR="00727AAD">
        <w:rPr>
          <w:rFonts w:ascii="Times New Roman" w:eastAsiaTheme="minorHAnsi" w:hAnsi="Times New Roman" w:cs="Times New Roman"/>
        </w:rPr>
        <w:t>construals</w:t>
      </w:r>
      <w:proofErr w:type="spellEnd"/>
      <w:r w:rsidR="00727AAD">
        <w:rPr>
          <w:rFonts w:ascii="Times New Roman" w:eastAsiaTheme="minorHAnsi" w:hAnsi="Times New Roman" w:cs="Times New Roman"/>
        </w:rPr>
        <w:t xml:space="preserve"> affect emotion.</w:t>
      </w:r>
    </w:p>
    <w:p w14:paraId="408805D1" w14:textId="77777777" w:rsidR="00C10FBD" w:rsidRDefault="00727AAD" w:rsidP="00EC0D4D">
      <w:pPr>
        <w:widowControl w:val="0"/>
        <w:autoSpaceDE w:val="0"/>
        <w:autoSpaceDN w:val="0"/>
        <w:adjustRightInd w:val="0"/>
        <w:spacing w:line="480" w:lineRule="auto"/>
        <w:ind w:firstLine="720"/>
        <w:rPr>
          <w:rFonts w:ascii="Times New Roman" w:eastAsiaTheme="minorHAnsi" w:hAnsi="Times New Roman" w:cs="Times New Roman"/>
        </w:rPr>
      </w:pPr>
      <w:proofErr w:type="gramStart"/>
      <w:r w:rsidRPr="00EC0D4D">
        <w:rPr>
          <w:rFonts w:ascii="Times New Roman" w:eastAsiaTheme="minorHAnsi" w:hAnsi="Times New Roman" w:cs="Times New Roman"/>
          <w:b/>
          <w:i/>
        </w:rPr>
        <w:t>Self-Construal and Motivation</w:t>
      </w:r>
      <w:r w:rsidR="00EC0D4D">
        <w:rPr>
          <w:rFonts w:ascii="Times New Roman" w:eastAsiaTheme="minorHAnsi" w:hAnsi="Times New Roman" w:cs="Times New Roman"/>
          <w:b/>
          <w:i/>
        </w:rPr>
        <w:t>.</w:t>
      </w:r>
      <w:proofErr w:type="gramEnd"/>
      <w:r w:rsidR="00EC0D4D">
        <w:rPr>
          <w:rFonts w:ascii="Times New Roman" w:eastAsiaTheme="minorHAnsi" w:hAnsi="Times New Roman" w:cs="Times New Roman"/>
          <w:b/>
          <w:i/>
        </w:rPr>
        <w:t xml:space="preserve"> </w:t>
      </w:r>
      <w:r>
        <w:rPr>
          <w:rFonts w:ascii="Times New Roman" w:eastAsiaTheme="minorHAnsi" w:hAnsi="Times New Roman" w:cs="Times New Roman"/>
        </w:rPr>
        <w:t xml:space="preserve">Lastly, research on how self- construal shapes motivation and self- control has shown that how you see the self can affect what an individual is willing to do and why. Markus and </w:t>
      </w:r>
      <w:proofErr w:type="spellStart"/>
      <w:r>
        <w:rPr>
          <w:rFonts w:ascii="Times New Roman" w:eastAsiaTheme="minorHAnsi" w:hAnsi="Times New Roman" w:cs="Times New Roman"/>
        </w:rPr>
        <w:t>Kitayama</w:t>
      </w:r>
      <w:proofErr w:type="spellEnd"/>
      <w:r>
        <w:rPr>
          <w:rFonts w:ascii="Times New Roman" w:eastAsiaTheme="minorHAnsi" w:hAnsi="Times New Roman" w:cs="Times New Roman"/>
        </w:rPr>
        <w:t xml:space="preserve"> (1991) first hypothesized that those with a more interdependent view of the self would be likely to have more social motives than do those who identify as more independent. </w:t>
      </w:r>
      <w:r w:rsidR="00B15C1A">
        <w:rPr>
          <w:rFonts w:ascii="Times New Roman" w:eastAsiaTheme="minorHAnsi" w:hAnsi="Times New Roman" w:cs="Times New Roman"/>
        </w:rPr>
        <w:t>Such a position</w:t>
      </w:r>
      <w:r>
        <w:rPr>
          <w:rFonts w:ascii="Times New Roman" w:eastAsiaTheme="minorHAnsi" w:hAnsi="Times New Roman" w:cs="Times New Roman"/>
        </w:rPr>
        <w:t xml:space="preserve"> is understandable considering that those who are more interdependent would have more social connections that implicate th</w:t>
      </w:r>
      <w:r w:rsidR="00B15C1A">
        <w:rPr>
          <w:rFonts w:ascii="Times New Roman" w:eastAsiaTheme="minorHAnsi" w:hAnsi="Times New Roman" w:cs="Times New Roman"/>
        </w:rPr>
        <w:t>e self than do those who are less</w:t>
      </w:r>
      <w:r>
        <w:rPr>
          <w:rFonts w:ascii="Times New Roman" w:eastAsiaTheme="minorHAnsi" w:hAnsi="Times New Roman" w:cs="Times New Roman"/>
        </w:rPr>
        <w:t xml:space="preserve"> interdependent. Research in this domain has suppo</w:t>
      </w:r>
      <w:r w:rsidRPr="002135FF">
        <w:rPr>
          <w:rFonts w:ascii="Times New Roman" w:eastAsiaTheme="minorHAnsi" w:hAnsi="Times New Roman" w:cs="Times New Roman"/>
        </w:rPr>
        <w:t xml:space="preserve">rted this idea; Van </w:t>
      </w:r>
      <w:proofErr w:type="spellStart"/>
      <w:r w:rsidRPr="002135FF">
        <w:rPr>
          <w:rFonts w:ascii="Times New Roman" w:eastAsiaTheme="minorHAnsi" w:hAnsi="Times New Roman" w:cs="Times New Roman"/>
        </w:rPr>
        <w:t>Horen</w:t>
      </w:r>
      <w:proofErr w:type="spellEnd"/>
      <w:r w:rsidRPr="002135FF">
        <w:rPr>
          <w:rFonts w:ascii="Times New Roman" w:eastAsiaTheme="minorHAnsi" w:hAnsi="Times New Roman" w:cs="Times New Roman"/>
        </w:rPr>
        <w:t xml:space="preserve"> and </w:t>
      </w:r>
      <w:proofErr w:type="spellStart"/>
      <w:r w:rsidRPr="002135FF">
        <w:rPr>
          <w:rFonts w:ascii="Times New Roman" w:eastAsiaTheme="minorHAnsi" w:hAnsi="Times New Roman" w:cs="Times New Roman"/>
        </w:rPr>
        <w:t>collegues</w:t>
      </w:r>
      <w:proofErr w:type="spellEnd"/>
      <w:r w:rsidRPr="002135FF">
        <w:rPr>
          <w:rFonts w:ascii="Times New Roman" w:eastAsiaTheme="minorHAnsi" w:hAnsi="Times New Roman" w:cs="Times New Roman"/>
        </w:rPr>
        <w:t xml:space="preserve"> (2008) primed either independence or interdependence in participants and found that those who had been exposed to interdependence found social goals to be more important than personal goals, while those who were primed with independence found perso</w:t>
      </w:r>
      <w:r>
        <w:rPr>
          <w:rFonts w:ascii="Times New Roman" w:eastAsiaTheme="minorHAnsi" w:hAnsi="Times New Roman" w:cs="Times New Roman"/>
        </w:rPr>
        <w:t xml:space="preserve">nal goals to be more important. Additionally, in terms of what </w:t>
      </w:r>
      <w:r w:rsidRPr="00A82349">
        <w:rPr>
          <w:rFonts w:ascii="Times New Roman" w:eastAsiaTheme="minorHAnsi" w:hAnsi="Times New Roman" w:cs="Times New Roman"/>
        </w:rPr>
        <w:t xml:space="preserve">motivates </w:t>
      </w:r>
      <w:r w:rsidR="00094CA2" w:rsidRPr="00A82349">
        <w:rPr>
          <w:rFonts w:ascii="Times New Roman" w:eastAsiaTheme="minorHAnsi" w:hAnsi="Times New Roman" w:cs="Times New Roman"/>
        </w:rPr>
        <w:t>individuals</w:t>
      </w:r>
      <w:r w:rsidRPr="00A82349">
        <w:rPr>
          <w:rFonts w:ascii="Times New Roman" w:eastAsiaTheme="minorHAnsi" w:hAnsi="Times New Roman" w:cs="Times New Roman"/>
        </w:rPr>
        <w:t xml:space="preserve"> in each culture to take action has also been found to differ as a function of self-</w:t>
      </w:r>
      <w:proofErr w:type="spellStart"/>
      <w:r w:rsidRPr="00A82349">
        <w:rPr>
          <w:rFonts w:ascii="Times New Roman" w:eastAsiaTheme="minorHAnsi" w:hAnsi="Times New Roman" w:cs="Times New Roman"/>
        </w:rPr>
        <w:t>constural</w:t>
      </w:r>
      <w:proofErr w:type="spellEnd"/>
      <w:r w:rsidRPr="00A82349">
        <w:rPr>
          <w:rFonts w:ascii="Times New Roman" w:eastAsiaTheme="minorHAnsi" w:hAnsi="Times New Roman" w:cs="Times New Roman"/>
        </w:rPr>
        <w:t xml:space="preserve">. According to </w:t>
      </w:r>
      <w:proofErr w:type="spellStart"/>
      <w:r w:rsidRPr="00A82349">
        <w:rPr>
          <w:rFonts w:ascii="Times New Roman" w:eastAsiaTheme="minorHAnsi" w:hAnsi="Times New Roman" w:cs="Times New Roman"/>
        </w:rPr>
        <w:t>Kitayama</w:t>
      </w:r>
      <w:proofErr w:type="spellEnd"/>
      <w:r w:rsidRPr="00A82349">
        <w:rPr>
          <w:rFonts w:ascii="Times New Roman" w:eastAsiaTheme="minorHAnsi" w:hAnsi="Times New Roman" w:cs="Times New Roman"/>
        </w:rPr>
        <w:t xml:space="preserve"> and Uchida (2005), for those</w:t>
      </w:r>
      <w:r w:rsidR="00613717">
        <w:rPr>
          <w:rFonts w:ascii="Times New Roman" w:eastAsiaTheme="minorHAnsi" w:hAnsi="Times New Roman" w:cs="Times New Roman"/>
        </w:rPr>
        <w:t xml:space="preserve"> from the West</w:t>
      </w:r>
      <w:r w:rsidRPr="00A82349">
        <w:rPr>
          <w:rFonts w:ascii="Times New Roman" w:eastAsiaTheme="minorHAnsi" w:hAnsi="Times New Roman" w:cs="Times New Roman"/>
        </w:rPr>
        <w:t xml:space="preserve"> who are predominately independent, personal goals and abilities are what motivates these individu</w:t>
      </w:r>
      <w:r w:rsidR="00613717">
        <w:rPr>
          <w:rFonts w:ascii="Times New Roman" w:eastAsiaTheme="minorHAnsi" w:hAnsi="Times New Roman" w:cs="Times New Roman"/>
        </w:rPr>
        <w:t xml:space="preserve">als to take action, whereas those in the East who are predominately interdependent, </w:t>
      </w:r>
      <w:r w:rsidRPr="00A82349">
        <w:rPr>
          <w:rFonts w:ascii="Times New Roman" w:eastAsiaTheme="minorHAnsi" w:hAnsi="Times New Roman" w:cs="Times New Roman"/>
        </w:rPr>
        <w:t>social goals, desires, and the wants and needs of close others are the main sources of motivation.</w:t>
      </w:r>
    </w:p>
    <w:p w14:paraId="3B5D5D81" w14:textId="798B0823" w:rsidR="00727AAD" w:rsidRPr="00EC0D4D" w:rsidRDefault="00727AAD" w:rsidP="00EC0D4D">
      <w:pPr>
        <w:widowControl w:val="0"/>
        <w:autoSpaceDE w:val="0"/>
        <w:autoSpaceDN w:val="0"/>
        <w:adjustRightInd w:val="0"/>
        <w:spacing w:line="480" w:lineRule="auto"/>
        <w:ind w:firstLine="720"/>
        <w:rPr>
          <w:rFonts w:ascii="Times New Roman" w:eastAsiaTheme="minorHAnsi" w:hAnsi="Times New Roman" w:cs="Times New Roman"/>
          <w:b/>
          <w:i/>
        </w:rPr>
      </w:pPr>
      <w:r>
        <w:rPr>
          <w:rFonts w:ascii="Times New Roman" w:eastAsiaTheme="minorHAnsi" w:hAnsi="Times New Roman" w:cs="Times New Roman"/>
        </w:rPr>
        <w:t>In sum, self-</w:t>
      </w:r>
      <w:proofErr w:type="spellStart"/>
      <w:r>
        <w:rPr>
          <w:rFonts w:ascii="Times New Roman" w:eastAsiaTheme="minorHAnsi" w:hAnsi="Times New Roman" w:cs="Times New Roman"/>
        </w:rPr>
        <w:t>construals</w:t>
      </w:r>
      <w:proofErr w:type="spellEnd"/>
      <w:r>
        <w:rPr>
          <w:rFonts w:ascii="Times New Roman" w:eastAsiaTheme="minorHAnsi" w:hAnsi="Times New Roman" w:cs="Times New Roman"/>
        </w:rPr>
        <w:t xml:space="preserve"> have been found to affect subsequent thoughts, feelings and goal development. Notably, those who are more interdependent are found to have cognitions and aims that promote the whole, </w:t>
      </w:r>
      <w:r w:rsidR="00E55B67">
        <w:rPr>
          <w:rFonts w:ascii="Times New Roman" w:eastAsiaTheme="minorHAnsi" w:hAnsi="Times New Roman" w:cs="Times New Roman"/>
        </w:rPr>
        <w:t>as well as</w:t>
      </w:r>
      <w:r>
        <w:rPr>
          <w:rFonts w:ascii="Times New Roman" w:eastAsiaTheme="minorHAnsi" w:hAnsi="Times New Roman" w:cs="Times New Roman"/>
        </w:rPr>
        <w:t xml:space="preserve"> the individual, </w:t>
      </w:r>
      <w:r w:rsidR="00E55B67">
        <w:rPr>
          <w:rFonts w:ascii="Times New Roman" w:eastAsiaTheme="minorHAnsi" w:hAnsi="Times New Roman" w:cs="Times New Roman"/>
        </w:rPr>
        <w:t>relative to those who are independent, who are only concerned with the individual self</w:t>
      </w:r>
      <w:r>
        <w:rPr>
          <w:rFonts w:ascii="Times New Roman" w:eastAsiaTheme="minorHAnsi" w:hAnsi="Times New Roman" w:cs="Times New Roman"/>
        </w:rPr>
        <w:t>.</w:t>
      </w:r>
      <w:r w:rsidR="00613717">
        <w:rPr>
          <w:rFonts w:ascii="Times New Roman" w:eastAsiaTheme="minorHAnsi" w:hAnsi="Times New Roman" w:cs="Times New Roman"/>
        </w:rPr>
        <w:t xml:space="preserve"> </w:t>
      </w:r>
    </w:p>
    <w:p w14:paraId="26452CDD" w14:textId="70893C82" w:rsidR="00727AAD" w:rsidRPr="00EC0D4D" w:rsidRDefault="00727AAD" w:rsidP="00EC0D4D">
      <w:pPr>
        <w:autoSpaceDE w:val="0"/>
        <w:autoSpaceDN w:val="0"/>
        <w:adjustRightInd w:val="0"/>
        <w:spacing w:line="480" w:lineRule="auto"/>
        <w:ind w:firstLine="720"/>
        <w:rPr>
          <w:rFonts w:ascii="Times New Roman" w:hAnsi="Times New Roman" w:cs="Times New Roman"/>
          <w:b/>
        </w:rPr>
      </w:pPr>
      <w:r w:rsidRPr="00EC0D4D">
        <w:rPr>
          <w:rFonts w:ascii="Times New Roman" w:hAnsi="Times New Roman" w:cs="Times New Roman"/>
          <w:b/>
        </w:rPr>
        <w:t xml:space="preserve">Intracultural </w:t>
      </w:r>
      <w:r w:rsidR="00EC0D4D">
        <w:rPr>
          <w:rFonts w:ascii="Times New Roman" w:hAnsi="Times New Roman" w:cs="Times New Roman"/>
          <w:b/>
        </w:rPr>
        <w:t>s</w:t>
      </w:r>
      <w:r w:rsidRPr="00EC0D4D">
        <w:rPr>
          <w:rFonts w:ascii="Times New Roman" w:hAnsi="Times New Roman" w:cs="Times New Roman"/>
          <w:b/>
        </w:rPr>
        <w:t>elf-</w:t>
      </w:r>
      <w:r w:rsidR="00EC0D4D">
        <w:rPr>
          <w:rFonts w:ascii="Times New Roman" w:hAnsi="Times New Roman" w:cs="Times New Roman"/>
          <w:b/>
        </w:rPr>
        <w:t>c</w:t>
      </w:r>
      <w:r w:rsidRPr="00EC0D4D">
        <w:rPr>
          <w:rFonts w:ascii="Times New Roman" w:hAnsi="Times New Roman" w:cs="Times New Roman"/>
          <w:b/>
        </w:rPr>
        <w:t>onstrual</w:t>
      </w:r>
      <w:r w:rsidR="00EC0D4D">
        <w:rPr>
          <w:rFonts w:ascii="Times New Roman" w:hAnsi="Times New Roman" w:cs="Times New Roman"/>
          <w:b/>
        </w:rPr>
        <w:t xml:space="preserve">. </w:t>
      </w:r>
      <w:r w:rsidR="00010CB8">
        <w:rPr>
          <w:rFonts w:ascii="Times New Roman" w:hAnsi="Times New Roman" w:cs="Times New Roman"/>
        </w:rPr>
        <w:t>A</w:t>
      </w:r>
      <w:r w:rsidRPr="00DD02F7">
        <w:rPr>
          <w:rFonts w:ascii="Times New Roman" w:hAnsi="Times New Roman" w:cs="Times New Roman"/>
        </w:rPr>
        <w:t>lthough self-</w:t>
      </w:r>
      <w:proofErr w:type="spellStart"/>
      <w:r w:rsidRPr="00DD02F7">
        <w:rPr>
          <w:rFonts w:ascii="Times New Roman" w:hAnsi="Times New Roman" w:cs="Times New Roman"/>
        </w:rPr>
        <w:t>construals</w:t>
      </w:r>
      <w:proofErr w:type="spellEnd"/>
      <w:r w:rsidRPr="00DD02F7">
        <w:rPr>
          <w:rFonts w:ascii="Times New Roman" w:hAnsi="Times New Roman" w:cs="Times New Roman"/>
        </w:rPr>
        <w:t xml:space="preserve"> were originally offered to explain cross-cultural differences in cognition, emotion, and motivation (see Markus &amp; </w:t>
      </w:r>
      <w:proofErr w:type="spellStart"/>
      <w:r w:rsidRPr="00DD02F7">
        <w:rPr>
          <w:rFonts w:ascii="Times New Roman" w:hAnsi="Times New Roman" w:cs="Times New Roman"/>
        </w:rPr>
        <w:t>Kitayama</w:t>
      </w:r>
      <w:proofErr w:type="spellEnd"/>
      <w:r w:rsidRPr="00DD02F7">
        <w:rPr>
          <w:rFonts w:ascii="Times New Roman" w:hAnsi="Times New Roman" w:cs="Times New Roman"/>
        </w:rPr>
        <w:t xml:space="preserve">, 1991), </w:t>
      </w:r>
      <w:r w:rsidRPr="00DD02F7">
        <w:rPr>
          <w:rFonts w:ascii="Times New Roman" w:hAnsi="Times New Roman" w:cs="Times New Roman"/>
        </w:rPr>
        <w:lastRenderedPageBreak/>
        <w:t xml:space="preserve">their relevance in revealing differences </w:t>
      </w:r>
      <w:r w:rsidR="00D041DD">
        <w:rPr>
          <w:rFonts w:ascii="Times New Roman" w:hAnsi="Times New Roman" w:cs="Times New Roman"/>
        </w:rPr>
        <w:t xml:space="preserve">within our culture </w:t>
      </w:r>
      <w:r w:rsidRPr="00DD02F7">
        <w:rPr>
          <w:rFonts w:ascii="Times New Roman" w:hAnsi="Times New Roman" w:cs="Times New Roman"/>
        </w:rPr>
        <w:t>has been a central aim behind current</w:t>
      </w:r>
      <w:r w:rsidR="00613717">
        <w:rPr>
          <w:rFonts w:ascii="Times New Roman" w:hAnsi="Times New Roman" w:cs="Times New Roman"/>
        </w:rPr>
        <w:t xml:space="preserve"> studies</w:t>
      </w:r>
      <w:r w:rsidRPr="00DD02F7">
        <w:rPr>
          <w:rFonts w:ascii="Times New Roman" w:hAnsi="Times New Roman" w:cs="Times New Roman"/>
        </w:rPr>
        <w:t xml:space="preserve"> (see Cross</w:t>
      </w:r>
      <w:r>
        <w:rPr>
          <w:rFonts w:ascii="Times New Roman" w:hAnsi="Times New Roman" w:cs="Times New Roman"/>
        </w:rPr>
        <w:t xml:space="preserve"> et al.</w:t>
      </w:r>
      <w:r w:rsidRPr="00DD02F7">
        <w:rPr>
          <w:rFonts w:ascii="Times New Roman" w:hAnsi="Times New Roman" w:cs="Times New Roman"/>
        </w:rPr>
        <w:t xml:space="preserve">, 2011). </w:t>
      </w:r>
      <w:r>
        <w:rPr>
          <w:rFonts w:ascii="Times New Roman" w:hAnsi="Times New Roman" w:cs="Times New Roman"/>
        </w:rPr>
        <w:t>Taken with the prolific research that has revealed that one’s self-view is directly related to the subsequent cognitions, emotions and goals that each individual develops, it is not difficult to see how intracultural difference</w:t>
      </w:r>
      <w:r w:rsidR="00613717">
        <w:rPr>
          <w:rFonts w:ascii="Times New Roman" w:hAnsi="Times New Roman" w:cs="Times New Roman"/>
        </w:rPr>
        <w:t>s</w:t>
      </w:r>
      <w:r>
        <w:rPr>
          <w:rFonts w:ascii="Times New Roman" w:hAnsi="Times New Roman" w:cs="Times New Roman"/>
        </w:rPr>
        <w:t xml:space="preserve"> in self-const</w:t>
      </w:r>
      <w:r w:rsidR="00B15C1A">
        <w:rPr>
          <w:rFonts w:ascii="Times New Roman" w:hAnsi="Times New Roman" w:cs="Times New Roman"/>
        </w:rPr>
        <w:t>rual may perpetuate existing in</w:t>
      </w:r>
      <w:r>
        <w:rPr>
          <w:rFonts w:ascii="Times New Roman" w:hAnsi="Times New Roman" w:cs="Times New Roman"/>
        </w:rPr>
        <w:t>equalities. That is, previous research has shown that those who are highly</w:t>
      </w:r>
      <w:r w:rsidR="00613717">
        <w:rPr>
          <w:rFonts w:ascii="Times New Roman" w:hAnsi="Times New Roman" w:cs="Times New Roman"/>
        </w:rPr>
        <w:t xml:space="preserve"> and chronically interdependent</w:t>
      </w:r>
      <w:r>
        <w:rPr>
          <w:rFonts w:ascii="Times New Roman" w:hAnsi="Times New Roman" w:cs="Times New Roman"/>
        </w:rPr>
        <w:t xml:space="preserve"> are likely to attend to the wants and need of close others, while those who are</w:t>
      </w:r>
      <w:r w:rsidR="00B15C1A">
        <w:rPr>
          <w:rFonts w:ascii="Times New Roman" w:hAnsi="Times New Roman" w:cs="Times New Roman"/>
        </w:rPr>
        <w:t xml:space="preserve"> more</w:t>
      </w:r>
      <w:r>
        <w:rPr>
          <w:rFonts w:ascii="Times New Roman" w:hAnsi="Times New Roman" w:cs="Times New Roman"/>
        </w:rPr>
        <w:t xml:space="preserve"> independent </w:t>
      </w:r>
      <w:r w:rsidR="00B15C1A">
        <w:rPr>
          <w:rFonts w:ascii="Times New Roman" w:hAnsi="Times New Roman" w:cs="Times New Roman"/>
        </w:rPr>
        <w:t xml:space="preserve">tend to be </w:t>
      </w:r>
      <w:r>
        <w:rPr>
          <w:rFonts w:ascii="Times New Roman" w:hAnsi="Times New Roman" w:cs="Times New Roman"/>
        </w:rPr>
        <w:t xml:space="preserve">concerned with personal successes. Therefore, </w:t>
      </w:r>
      <w:r w:rsidRPr="00DD02F7">
        <w:rPr>
          <w:rFonts w:ascii="Times New Roman" w:hAnsi="Times New Roman" w:cs="Times New Roman"/>
        </w:rPr>
        <w:t>within the highly independent nation of the United States, those who are relationally minded are prone to consider the wants and needs of close others, relative to individuals wit</w:t>
      </w:r>
      <w:r>
        <w:rPr>
          <w:rFonts w:ascii="Times New Roman" w:hAnsi="Times New Roman" w:cs="Times New Roman"/>
        </w:rPr>
        <w:t>h an independent self-construal</w:t>
      </w:r>
      <w:r w:rsidR="00D37626">
        <w:rPr>
          <w:rFonts w:ascii="Times New Roman" w:hAnsi="Times New Roman" w:cs="Times New Roman"/>
        </w:rPr>
        <w:t>. This difference in goal development</w:t>
      </w:r>
      <w:r>
        <w:rPr>
          <w:rFonts w:ascii="Times New Roman" w:hAnsi="Times New Roman" w:cs="Times New Roman"/>
        </w:rPr>
        <w:t xml:space="preserve"> may give those who are concerned solely with the independent self an advantage in seizing opportunities and resources, because they are not restrained by the needs of the group.</w:t>
      </w:r>
      <w:r w:rsidRPr="005A546E">
        <w:rPr>
          <w:rFonts w:ascii="Times New Roman" w:hAnsi="Times New Roman" w:cs="Times New Roman"/>
          <w:b/>
        </w:rPr>
        <w:t xml:space="preserve"> </w:t>
      </w:r>
    </w:p>
    <w:p w14:paraId="46D6D601" w14:textId="0D16349E" w:rsidR="00727AAD" w:rsidRDefault="00727AAD" w:rsidP="00727AAD">
      <w:pPr>
        <w:autoSpaceDE w:val="0"/>
        <w:autoSpaceDN w:val="0"/>
        <w:adjustRightInd w:val="0"/>
        <w:spacing w:line="480" w:lineRule="auto"/>
        <w:ind w:firstLine="720"/>
        <w:rPr>
          <w:rFonts w:ascii="Times New Roman" w:hAnsi="Times New Roman" w:cs="Times New Roman"/>
        </w:rPr>
      </w:pPr>
      <w:r w:rsidRPr="00DD02F7">
        <w:rPr>
          <w:rFonts w:ascii="Times New Roman" w:hAnsi="Times New Roman" w:cs="Times New Roman"/>
        </w:rPr>
        <w:t>Previous research has shown that certain relational subpopulations exist within this country. For instance, Ga</w:t>
      </w:r>
      <w:r w:rsidR="00771E17">
        <w:rPr>
          <w:rFonts w:ascii="Times New Roman" w:hAnsi="Times New Roman" w:cs="Times New Roman"/>
        </w:rPr>
        <w:t>briel and Gardner (1999) found</w:t>
      </w:r>
      <w:r w:rsidRPr="00DD02F7">
        <w:rPr>
          <w:rFonts w:ascii="Times New Roman" w:hAnsi="Times New Roman" w:cs="Times New Roman"/>
        </w:rPr>
        <w:t xml:space="preserve"> gender difference</w:t>
      </w:r>
      <w:r w:rsidR="00771E17">
        <w:rPr>
          <w:rFonts w:ascii="Times New Roman" w:hAnsi="Times New Roman" w:cs="Times New Roman"/>
        </w:rPr>
        <w:t>s</w:t>
      </w:r>
      <w:r w:rsidRPr="00DD02F7">
        <w:rPr>
          <w:rFonts w:ascii="Times New Roman" w:hAnsi="Times New Roman" w:cs="Times New Roman"/>
        </w:rPr>
        <w:t xml:space="preserve"> in self-construal, such that, after reading the same vignette, women were more likely to recall </w:t>
      </w:r>
      <w:r w:rsidRPr="00DD02F7">
        <w:rPr>
          <w:rFonts w:ascii="Times New Roman" w:eastAsiaTheme="minorHAnsi" w:hAnsi="Times New Roman" w:cs="Times New Roman"/>
        </w:rPr>
        <w:t>relational emotional events that took place in the text,</w:t>
      </w:r>
      <w:r w:rsidRPr="00DD02F7">
        <w:rPr>
          <w:rFonts w:ascii="Times New Roman" w:hAnsi="Times New Roman" w:cs="Times New Roman"/>
          <w:b/>
        </w:rPr>
        <w:t xml:space="preserve"> </w:t>
      </w:r>
      <w:r w:rsidRPr="00DD02F7">
        <w:rPr>
          <w:rFonts w:ascii="Times New Roman" w:hAnsi="Times New Roman" w:cs="Times New Roman"/>
        </w:rPr>
        <w:t xml:space="preserve">while men were more likely to recall </w:t>
      </w:r>
      <w:r w:rsidRPr="00DD02F7">
        <w:rPr>
          <w:rFonts w:ascii="Times New Roman" w:eastAsiaTheme="minorHAnsi" w:hAnsi="Times New Roman" w:cs="Times New Roman"/>
        </w:rPr>
        <w:t xml:space="preserve">collective emotional events. Not only do these results suggest that there is a systematic gender difference in self- construal, they also demonstrate how one’s self construal can affect subsequent cognitive biases.  </w:t>
      </w:r>
      <w:r>
        <w:rPr>
          <w:rFonts w:ascii="Times New Roman" w:hAnsi="Times New Roman" w:cs="Times New Roman"/>
        </w:rPr>
        <w:t>For instance, when seeking the same job, a father may not be as concerned about leaving the children to earn money</w:t>
      </w:r>
      <w:r w:rsidR="00E24E9C">
        <w:rPr>
          <w:rFonts w:ascii="Times New Roman" w:hAnsi="Times New Roman" w:cs="Times New Roman"/>
        </w:rPr>
        <w:t xml:space="preserve"> </w:t>
      </w:r>
      <w:r w:rsidR="00010CB8">
        <w:rPr>
          <w:rFonts w:ascii="Times New Roman" w:hAnsi="Times New Roman" w:cs="Times New Roman"/>
        </w:rPr>
        <w:t>a</w:t>
      </w:r>
      <w:r w:rsidR="00E24E9C">
        <w:rPr>
          <w:rFonts w:ascii="Times New Roman" w:hAnsi="Times New Roman" w:cs="Times New Roman"/>
        </w:rPr>
        <w:t>nd</w:t>
      </w:r>
      <w:r w:rsidR="00771E17">
        <w:rPr>
          <w:rFonts w:ascii="Times New Roman" w:hAnsi="Times New Roman" w:cs="Times New Roman"/>
        </w:rPr>
        <w:t xml:space="preserve"> be motivated by his collective self to provide for the family as a whole</w:t>
      </w:r>
      <w:r>
        <w:rPr>
          <w:rFonts w:ascii="Times New Roman" w:hAnsi="Times New Roman" w:cs="Times New Roman"/>
        </w:rPr>
        <w:t xml:space="preserve">, while a mother may be more concerned with the fact that the children might not fare well without her near. </w:t>
      </w:r>
    </w:p>
    <w:p w14:paraId="3ADCB549" w14:textId="4FA4EA23" w:rsidR="00727AAD" w:rsidRDefault="00727AAD" w:rsidP="00727AAD">
      <w:pPr>
        <w:autoSpaceDE w:val="0"/>
        <w:autoSpaceDN w:val="0"/>
        <w:adjustRightInd w:val="0"/>
        <w:spacing w:line="480" w:lineRule="auto"/>
        <w:ind w:firstLine="720"/>
        <w:rPr>
          <w:rFonts w:ascii="Times New Roman" w:hAnsi="Times New Roman" w:cs="Times New Roman"/>
        </w:rPr>
      </w:pPr>
      <w:r w:rsidRPr="00DD02F7">
        <w:rPr>
          <w:rFonts w:ascii="Times New Roman" w:hAnsi="Times New Roman" w:cs="Times New Roman"/>
        </w:rPr>
        <w:lastRenderedPageBreak/>
        <w:t>Further, when found in a situation in which they are the only one of their color completing a group task with other white participants,</w:t>
      </w:r>
      <w:r w:rsidRPr="00B820F8">
        <w:rPr>
          <w:rFonts w:ascii="Times New Roman" w:hAnsi="Times New Roman" w:cs="Times New Roman"/>
        </w:rPr>
        <w:t xml:space="preserve"> </w:t>
      </w:r>
      <w:r w:rsidRPr="00DD02F7">
        <w:rPr>
          <w:rFonts w:ascii="Times New Roman" w:hAnsi="Times New Roman" w:cs="Times New Roman"/>
        </w:rPr>
        <w:t xml:space="preserve">African American men and women </w:t>
      </w:r>
      <w:r w:rsidR="00182C8E">
        <w:rPr>
          <w:rFonts w:ascii="Times New Roman" w:hAnsi="Times New Roman" w:cs="Times New Roman"/>
        </w:rPr>
        <w:t>were</w:t>
      </w:r>
      <w:r w:rsidRPr="00DD02F7">
        <w:rPr>
          <w:rFonts w:ascii="Times New Roman" w:hAnsi="Times New Roman" w:cs="Times New Roman"/>
        </w:rPr>
        <w:t xml:space="preserve"> found to be more relationally minded than their white counterparts</w:t>
      </w:r>
      <w:r>
        <w:rPr>
          <w:rFonts w:ascii="Times New Roman" w:hAnsi="Times New Roman" w:cs="Times New Roman"/>
        </w:rPr>
        <w:t xml:space="preserve">, and this had negative implications for </w:t>
      </w:r>
      <w:r w:rsidR="00182C8E">
        <w:rPr>
          <w:rFonts w:ascii="Times New Roman" w:hAnsi="Times New Roman" w:cs="Times New Roman"/>
        </w:rPr>
        <w:t>task performance</w:t>
      </w:r>
      <w:r w:rsidRPr="00DD02F7">
        <w:rPr>
          <w:rFonts w:ascii="Times New Roman" w:hAnsi="Times New Roman" w:cs="Times New Roman"/>
        </w:rPr>
        <w:t xml:space="preserve"> (</w:t>
      </w:r>
      <w:proofErr w:type="spellStart"/>
      <w:r w:rsidRPr="00DD02F7">
        <w:rPr>
          <w:rFonts w:ascii="Times New Roman" w:eastAsia="Times New Roman" w:hAnsi="Times New Roman" w:cs="Times New Roman"/>
        </w:rPr>
        <w:t>Sekaquaptewa</w:t>
      </w:r>
      <w:proofErr w:type="spellEnd"/>
      <w:r w:rsidRPr="00DD02F7">
        <w:rPr>
          <w:rFonts w:ascii="Times New Roman" w:eastAsia="Times New Roman" w:hAnsi="Times New Roman" w:cs="Times New Roman"/>
        </w:rPr>
        <w:t>, Waldman &amp; Thompson, 2007).</w:t>
      </w:r>
      <w:r w:rsidRPr="00EC0F39">
        <w:rPr>
          <w:rFonts w:ascii="Times New Roman" w:hAnsi="Times New Roman" w:cs="Times New Roman"/>
        </w:rPr>
        <w:t xml:space="preserve"> </w:t>
      </w:r>
      <w:r w:rsidR="00182C8E">
        <w:rPr>
          <w:rFonts w:ascii="Times New Roman" w:hAnsi="Times New Roman" w:cs="Times New Roman"/>
        </w:rPr>
        <w:t>It is not difficult to appreciate how one’s self-construal can affect subsequent</w:t>
      </w:r>
      <w:r>
        <w:rPr>
          <w:rFonts w:ascii="Times New Roman" w:hAnsi="Times New Roman" w:cs="Times New Roman"/>
        </w:rPr>
        <w:t xml:space="preserve"> resource and opportunity attainment in the real world. For example, when deciding where to go to college, a black, </w:t>
      </w:r>
      <w:r w:rsidR="00182C8E">
        <w:rPr>
          <w:rFonts w:ascii="Times New Roman" w:hAnsi="Times New Roman" w:cs="Times New Roman"/>
        </w:rPr>
        <w:t xml:space="preserve">typically </w:t>
      </w:r>
      <w:r>
        <w:rPr>
          <w:rFonts w:ascii="Times New Roman" w:hAnsi="Times New Roman" w:cs="Times New Roman"/>
        </w:rPr>
        <w:t>interdependent, ma</w:t>
      </w:r>
      <w:r w:rsidR="00D041DD">
        <w:rPr>
          <w:rFonts w:ascii="Times New Roman" w:hAnsi="Times New Roman" w:cs="Times New Roman"/>
        </w:rPr>
        <w:t>le</w:t>
      </w:r>
      <w:r>
        <w:rPr>
          <w:rFonts w:ascii="Times New Roman" w:hAnsi="Times New Roman" w:cs="Times New Roman"/>
        </w:rPr>
        <w:t xml:space="preserve"> might decide to go to the local community college so he can help his family earn money while he studies, while a white, independent male, who is not as likely to use the needs of the group to inform his decision, might decide to go to a more competitive school across the country. Therefore, these divergent decisions that are likely to in some way stem from an individual’s self-view can affect future opportunities for each individual. Further, because self-construal has been found to vary systematically across different subgroups in the United States, this may be at least one contributor to the inequalities in resource attainment. </w:t>
      </w:r>
    </w:p>
    <w:p w14:paraId="04880545" w14:textId="315EFCBD" w:rsidR="00771E17" w:rsidRPr="00EC0D4D" w:rsidRDefault="00EC0D4D" w:rsidP="00EC0D4D">
      <w:pPr>
        <w:widowControl w:val="0"/>
        <w:autoSpaceDE w:val="0"/>
        <w:autoSpaceDN w:val="0"/>
        <w:adjustRightInd w:val="0"/>
        <w:spacing w:line="480" w:lineRule="auto"/>
        <w:ind w:firstLine="720"/>
        <w:rPr>
          <w:rFonts w:ascii="Times New Roman" w:hAnsi="Times New Roman" w:cs="Times New Roman"/>
          <w:b/>
        </w:rPr>
      </w:pPr>
      <w:proofErr w:type="gramStart"/>
      <w:r>
        <w:rPr>
          <w:rFonts w:ascii="Times New Roman" w:hAnsi="Times New Roman" w:cs="Times New Roman"/>
          <w:b/>
        </w:rPr>
        <w:t>Causes of self-</w:t>
      </w:r>
      <w:proofErr w:type="spellStart"/>
      <w:r>
        <w:rPr>
          <w:rFonts w:ascii="Times New Roman" w:hAnsi="Times New Roman" w:cs="Times New Roman"/>
          <w:b/>
        </w:rPr>
        <w:t>c</w:t>
      </w:r>
      <w:r w:rsidR="00771E17" w:rsidRPr="00EC0D4D">
        <w:rPr>
          <w:rFonts w:ascii="Times New Roman" w:hAnsi="Times New Roman" w:cs="Times New Roman"/>
          <w:b/>
        </w:rPr>
        <w:t>onstruals</w:t>
      </w:r>
      <w:proofErr w:type="spellEnd"/>
      <w:r>
        <w:rPr>
          <w:rFonts w:ascii="Times New Roman" w:hAnsi="Times New Roman" w:cs="Times New Roman"/>
          <w:b/>
        </w:rPr>
        <w:t>.</w:t>
      </w:r>
      <w:proofErr w:type="gramEnd"/>
      <w:r>
        <w:rPr>
          <w:rFonts w:ascii="Times New Roman" w:hAnsi="Times New Roman" w:cs="Times New Roman"/>
          <w:b/>
        </w:rPr>
        <w:t xml:space="preserve"> </w:t>
      </w:r>
      <w:r w:rsidR="00771E17">
        <w:rPr>
          <w:rFonts w:ascii="Times New Roman" w:hAnsi="Times New Roman" w:cs="Times New Roman"/>
        </w:rPr>
        <w:t xml:space="preserve">Previous research on the formation of particular self-views has suggested that there are multiple factors that affect how individuals perceive and define the self. </w:t>
      </w:r>
      <w:r w:rsidR="00771E17" w:rsidRPr="00591506">
        <w:rPr>
          <w:rFonts w:ascii="Times New Roman" w:hAnsi="Times New Roman" w:cs="Times New Roman"/>
          <w:b/>
        </w:rPr>
        <w:t xml:space="preserve"> </w:t>
      </w:r>
      <w:r w:rsidR="00E24E9C">
        <w:rPr>
          <w:rFonts w:ascii="Times New Roman" w:hAnsi="Times New Roman" w:cs="Times New Roman"/>
        </w:rPr>
        <w:t xml:space="preserve">As stated previously, </w:t>
      </w:r>
      <w:r w:rsidR="00771E17">
        <w:rPr>
          <w:rFonts w:ascii="Times New Roman" w:hAnsi="Times New Roman" w:cs="Times New Roman"/>
        </w:rPr>
        <w:t xml:space="preserve">cross-cultural psychology has shown that how we develop, shape and define the self is very much affected by the culture in which we find ourselves (Markus &amp; </w:t>
      </w:r>
      <w:proofErr w:type="spellStart"/>
      <w:r w:rsidR="00771E17">
        <w:rPr>
          <w:rFonts w:ascii="Times New Roman" w:hAnsi="Times New Roman" w:cs="Times New Roman"/>
        </w:rPr>
        <w:t>Kitayama</w:t>
      </w:r>
      <w:proofErr w:type="spellEnd"/>
      <w:r w:rsidR="00771E17">
        <w:rPr>
          <w:rFonts w:ascii="Times New Roman" w:hAnsi="Times New Roman" w:cs="Times New Roman"/>
        </w:rPr>
        <w:t>, 1991). An individual living in the West is much more likely to identify as an independent, autonomous agent, because he or she has been shown, either implicitly or explicitly, that the way to see the self is as a unique entity that should put the needs of the self</w:t>
      </w:r>
      <w:r w:rsidR="00E24E9C">
        <w:rPr>
          <w:rFonts w:ascii="Times New Roman" w:hAnsi="Times New Roman" w:cs="Times New Roman"/>
        </w:rPr>
        <w:t xml:space="preserve"> ahead of that of the group. T</w:t>
      </w:r>
      <w:r w:rsidR="00771E17">
        <w:rPr>
          <w:rFonts w:ascii="Times New Roman" w:hAnsi="Times New Roman" w:cs="Times New Roman"/>
        </w:rPr>
        <w:t>his</w:t>
      </w:r>
      <w:r w:rsidR="00E24E9C">
        <w:rPr>
          <w:rFonts w:ascii="Times New Roman" w:hAnsi="Times New Roman" w:cs="Times New Roman"/>
        </w:rPr>
        <w:t xml:space="preserve"> tendency</w:t>
      </w:r>
      <w:r w:rsidR="00771E17">
        <w:rPr>
          <w:rFonts w:ascii="Times New Roman" w:hAnsi="Times New Roman" w:cs="Times New Roman"/>
        </w:rPr>
        <w:t xml:space="preserve"> is especially true in the United States. Equally, an individual from the East will be most likely taught that group harmony is more important than individual ambitions, and will behave accordingly. Therefore, the degree to which we include or </w:t>
      </w:r>
      <w:r w:rsidR="00771E17">
        <w:rPr>
          <w:rFonts w:ascii="Times New Roman" w:hAnsi="Times New Roman" w:cs="Times New Roman"/>
        </w:rPr>
        <w:lastRenderedPageBreak/>
        <w:t xml:space="preserve">exclude others in our self-definition is very much dependent on the norms adapted by the culture we find ourselves in. Stated succinctly: culture shapes self-construal. </w:t>
      </w:r>
    </w:p>
    <w:p w14:paraId="725BEEAF" w14:textId="2AA3855C" w:rsidR="00771E17" w:rsidRPr="00771E17" w:rsidRDefault="00771E17" w:rsidP="00771E17">
      <w:pPr>
        <w:widowControl w:val="0"/>
        <w:autoSpaceDE w:val="0"/>
        <w:autoSpaceDN w:val="0"/>
        <w:adjustRightInd w:val="0"/>
        <w:spacing w:line="480" w:lineRule="auto"/>
        <w:ind w:firstLine="720"/>
        <w:rPr>
          <w:rFonts w:ascii="Times New Roman" w:hAnsi="Times New Roman" w:cs="Times New Roman"/>
        </w:rPr>
      </w:pPr>
      <w:r w:rsidRPr="00E24E9C">
        <w:rPr>
          <w:rFonts w:ascii="Times New Roman" w:hAnsi="Times New Roman" w:cs="Times New Roman"/>
        </w:rPr>
        <w:t>Another related factor that has been shown to shape subsequent self-views is one’s resident</w:t>
      </w:r>
      <w:r w:rsidR="00A52715" w:rsidRPr="00E24E9C">
        <w:rPr>
          <w:rFonts w:ascii="Times New Roman" w:hAnsi="Times New Roman" w:cs="Times New Roman"/>
        </w:rPr>
        <w:t>ial</w:t>
      </w:r>
      <w:r w:rsidRPr="00E24E9C">
        <w:rPr>
          <w:rFonts w:ascii="Times New Roman" w:hAnsi="Times New Roman" w:cs="Times New Roman"/>
        </w:rPr>
        <w:t xml:space="preserve"> mobility (</w:t>
      </w:r>
      <w:proofErr w:type="spellStart"/>
      <w:r w:rsidRPr="00E24E9C">
        <w:rPr>
          <w:rFonts w:ascii="Times New Roman" w:hAnsi="Times New Roman" w:cs="Times New Roman"/>
        </w:rPr>
        <w:t>Oishi</w:t>
      </w:r>
      <w:proofErr w:type="spellEnd"/>
      <w:r w:rsidRPr="00E24E9C">
        <w:rPr>
          <w:rFonts w:ascii="Times New Roman" w:hAnsi="Times New Roman" w:cs="Times New Roman"/>
        </w:rPr>
        <w:t>, 2010).  Work</w:t>
      </w:r>
      <w:r>
        <w:rPr>
          <w:rFonts w:ascii="Times New Roman" w:hAnsi="Times New Roman" w:cs="Times New Roman"/>
        </w:rPr>
        <w:t xml:space="preserve"> exploring the relationship between self-construal and resident mobility has shown that, as the number of moves from one neighborhood to another increases, so does one’s propensity to see the self in terms of the individual, </w:t>
      </w:r>
      <w:r w:rsidRPr="00E24E9C">
        <w:rPr>
          <w:rFonts w:ascii="Times New Roman" w:hAnsi="Times New Roman" w:cs="Times New Roman"/>
        </w:rPr>
        <w:t>rather than the collective (</w:t>
      </w:r>
      <w:proofErr w:type="spellStart"/>
      <w:r w:rsidRPr="00E24E9C">
        <w:rPr>
          <w:rFonts w:ascii="Times New Roman" w:hAnsi="Times New Roman" w:cs="Times New Roman"/>
        </w:rPr>
        <w:t>Oishi</w:t>
      </w:r>
      <w:proofErr w:type="spellEnd"/>
      <w:r w:rsidRPr="00E24E9C">
        <w:rPr>
          <w:rFonts w:ascii="Times New Roman" w:hAnsi="Times New Roman" w:cs="Times New Roman"/>
        </w:rPr>
        <w:t xml:space="preserve">, </w:t>
      </w:r>
      <w:proofErr w:type="spellStart"/>
      <w:r w:rsidRPr="00E24E9C">
        <w:rPr>
          <w:rFonts w:ascii="Times New Roman" w:hAnsi="Times New Roman" w:cs="Times New Roman"/>
        </w:rPr>
        <w:t>Lun</w:t>
      </w:r>
      <w:proofErr w:type="spellEnd"/>
      <w:r w:rsidRPr="00E24E9C">
        <w:rPr>
          <w:rFonts w:ascii="Times New Roman" w:hAnsi="Times New Roman" w:cs="Times New Roman"/>
        </w:rPr>
        <w:t>, &amp; Sherman, 2007).  Such findings demonstrate how the shift in one’s</w:t>
      </w:r>
      <w:r>
        <w:rPr>
          <w:rFonts w:ascii="Times New Roman" w:hAnsi="Times New Roman" w:cs="Times New Roman"/>
        </w:rPr>
        <w:t xml:space="preserve"> self-construal based upon what the situation dictates can be functional; if an individual is often moving into a new neighborhood quite often, adapting a more individualistic sense of self would be practical in that he or she would not have to continue to redefine the self as a function of the n</w:t>
      </w:r>
      <w:r w:rsidR="002D3E79">
        <w:rPr>
          <w:rFonts w:ascii="Times New Roman" w:hAnsi="Times New Roman" w:cs="Times New Roman"/>
        </w:rPr>
        <w:t xml:space="preserve">ew social circles in which </w:t>
      </w:r>
      <w:r>
        <w:rPr>
          <w:rFonts w:ascii="Times New Roman" w:hAnsi="Times New Roman" w:cs="Times New Roman"/>
        </w:rPr>
        <w:t xml:space="preserve">he or she finds </w:t>
      </w:r>
      <w:r w:rsidR="00A52715">
        <w:rPr>
          <w:rFonts w:ascii="Times New Roman" w:hAnsi="Times New Roman" w:cs="Times New Roman"/>
        </w:rPr>
        <w:t xml:space="preserve">his or </w:t>
      </w:r>
      <w:r>
        <w:rPr>
          <w:rFonts w:ascii="Times New Roman" w:hAnsi="Times New Roman" w:cs="Times New Roman"/>
        </w:rPr>
        <w:t xml:space="preserve">herself. </w:t>
      </w:r>
      <w:r w:rsidRPr="00ED291D">
        <w:rPr>
          <w:rFonts w:ascii="Times New Roman" w:hAnsi="Times New Roman" w:cs="Times New Roman"/>
        </w:rPr>
        <w:t xml:space="preserve">Taking these findings together, it becomes clear that </w:t>
      </w:r>
      <w:r w:rsidR="00A52715" w:rsidRPr="00ED291D">
        <w:rPr>
          <w:rFonts w:ascii="Times New Roman" w:hAnsi="Times New Roman" w:cs="Times New Roman"/>
        </w:rPr>
        <w:t>one’s</w:t>
      </w:r>
      <w:r w:rsidRPr="00ED291D">
        <w:rPr>
          <w:rFonts w:ascii="Times New Roman" w:hAnsi="Times New Roman" w:cs="Times New Roman"/>
        </w:rPr>
        <w:t xml:space="preserve"> self-definition is a social tool </w:t>
      </w:r>
      <w:r w:rsidR="00A52715">
        <w:rPr>
          <w:rFonts w:ascii="Times New Roman" w:hAnsi="Times New Roman" w:cs="Times New Roman"/>
        </w:rPr>
        <w:t>used</w:t>
      </w:r>
      <w:r w:rsidRPr="00ED291D">
        <w:rPr>
          <w:rFonts w:ascii="Times New Roman" w:hAnsi="Times New Roman" w:cs="Times New Roman"/>
        </w:rPr>
        <w:t xml:space="preserve"> to aid </w:t>
      </w:r>
      <w:r w:rsidR="00A52715">
        <w:rPr>
          <w:rFonts w:ascii="Times New Roman" w:hAnsi="Times New Roman" w:cs="Times New Roman"/>
        </w:rPr>
        <w:t xml:space="preserve">social </w:t>
      </w:r>
      <w:r w:rsidRPr="00ED291D">
        <w:rPr>
          <w:rFonts w:ascii="Times New Roman" w:hAnsi="Times New Roman" w:cs="Times New Roman"/>
        </w:rPr>
        <w:t xml:space="preserve">interaction, and further, </w:t>
      </w:r>
      <w:r>
        <w:rPr>
          <w:rFonts w:ascii="Times New Roman" w:hAnsi="Times New Roman" w:cs="Times New Roman"/>
        </w:rPr>
        <w:t>self-</w:t>
      </w:r>
      <w:proofErr w:type="spellStart"/>
      <w:r>
        <w:rPr>
          <w:rFonts w:ascii="Times New Roman" w:hAnsi="Times New Roman" w:cs="Times New Roman"/>
        </w:rPr>
        <w:t>construals</w:t>
      </w:r>
      <w:proofErr w:type="spellEnd"/>
      <w:r>
        <w:rPr>
          <w:rFonts w:ascii="Times New Roman" w:hAnsi="Times New Roman" w:cs="Times New Roman"/>
        </w:rPr>
        <w:t xml:space="preserve"> are formed in order to allow us to better function in our typical and/or immediate social environment. As such, different environments can elicit different </w:t>
      </w:r>
      <w:proofErr w:type="spellStart"/>
      <w:r>
        <w:rPr>
          <w:rFonts w:ascii="Times New Roman" w:hAnsi="Times New Roman" w:cs="Times New Roman"/>
        </w:rPr>
        <w:t>construals</w:t>
      </w:r>
      <w:proofErr w:type="spellEnd"/>
      <w:r>
        <w:rPr>
          <w:rFonts w:ascii="Times New Roman" w:hAnsi="Times New Roman" w:cs="Times New Roman"/>
        </w:rPr>
        <w:t xml:space="preserve">, and have been found to shape subsequent emotion, cognition, and goal orientation. </w:t>
      </w:r>
    </w:p>
    <w:p w14:paraId="27AD2F56" w14:textId="3D80D69F" w:rsidR="00B15C1A" w:rsidRPr="00EC0D4D" w:rsidRDefault="00EC0D4D" w:rsidP="00EC0D4D">
      <w:pPr>
        <w:autoSpaceDE w:val="0"/>
        <w:autoSpaceDN w:val="0"/>
        <w:adjustRightInd w:val="0"/>
        <w:spacing w:line="480" w:lineRule="auto"/>
        <w:ind w:firstLine="720"/>
        <w:rPr>
          <w:rFonts w:ascii="Times New Roman" w:eastAsiaTheme="minorHAnsi" w:hAnsi="Times New Roman" w:cs="Times New Roman"/>
          <w:b/>
        </w:rPr>
      </w:pPr>
      <w:proofErr w:type="gramStart"/>
      <w:r>
        <w:rPr>
          <w:rFonts w:ascii="Times New Roman" w:hAnsi="Times New Roman" w:cs="Times New Roman"/>
          <w:b/>
        </w:rPr>
        <w:t>Consequences of self-construal.</w:t>
      </w:r>
      <w:proofErr w:type="gramEnd"/>
      <w:r>
        <w:rPr>
          <w:rFonts w:ascii="Times New Roman" w:hAnsi="Times New Roman" w:cs="Times New Roman"/>
          <w:b/>
        </w:rPr>
        <w:t xml:space="preserve"> </w:t>
      </w:r>
      <w:r w:rsidR="00727AAD">
        <w:rPr>
          <w:rFonts w:ascii="Times New Roman" w:hAnsi="Times New Roman" w:cs="Times New Roman"/>
        </w:rPr>
        <w:t>Of particular interest</w:t>
      </w:r>
      <w:r w:rsidR="00727AAD" w:rsidRPr="003018F1">
        <w:rPr>
          <w:rFonts w:ascii="Times New Roman" w:hAnsi="Times New Roman" w:cs="Times New Roman"/>
        </w:rPr>
        <w:t>, greater</w:t>
      </w:r>
      <w:r w:rsidR="00727AAD" w:rsidRPr="00036905">
        <w:rPr>
          <w:rFonts w:ascii="Times New Roman" w:hAnsi="Times New Roman" w:cs="Times New Roman"/>
        </w:rPr>
        <w:t xml:space="preserve"> cultural relationality has been found to hinder achievement in contexts where independence is prized, such </w:t>
      </w:r>
      <w:r w:rsidR="00727AAD" w:rsidRPr="003018F1">
        <w:rPr>
          <w:rFonts w:ascii="Times New Roman" w:hAnsi="Times New Roman" w:cs="Times New Roman"/>
        </w:rPr>
        <w:t>as universities</w:t>
      </w:r>
      <w:r w:rsidR="00727AAD">
        <w:rPr>
          <w:rFonts w:ascii="Times New Roman" w:hAnsi="Times New Roman" w:cs="Times New Roman"/>
        </w:rPr>
        <w:t>. Stephens, Waldman, and Thompson (</w:t>
      </w:r>
      <w:r w:rsidR="00727AAD" w:rsidRPr="003018F1">
        <w:rPr>
          <w:rFonts w:ascii="Times New Roman" w:hAnsi="Times New Roman" w:cs="Times New Roman"/>
        </w:rPr>
        <w:t>2012)</w:t>
      </w:r>
      <w:r w:rsidR="00727AAD">
        <w:rPr>
          <w:rFonts w:ascii="Times New Roman" w:hAnsi="Times New Roman" w:cs="Times New Roman"/>
        </w:rPr>
        <w:t xml:space="preserve"> found that, when in a room full of white people, black men and women were more likely view the self in terms of the </w:t>
      </w:r>
      <w:r w:rsidR="00727AAD" w:rsidRPr="00AA7C8A">
        <w:rPr>
          <w:rFonts w:ascii="Times New Roman" w:hAnsi="Times New Roman" w:cs="Times New Roman"/>
        </w:rPr>
        <w:t>collective</w:t>
      </w:r>
      <w:r w:rsidR="00727AAD">
        <w:rPr>
          <w:rFonts w:ascii="Times New Roman" w:hAnsi="Times New Roman" w:cs="Times New Roman"/>
        </w:rPr>
        <w:t>,</w:t>
      </w:r>
      <w:r w:rsidR="00727AAD" w:rsidRPr="00AA7C8A">
        <w:rPr>
          <w:rFonts w:ascii="Times New Roman" w:hAnsi="Times New Roman" w:cs="Times New Roman"/>
        </w:rPr>
        <w:t xml:space="preserve"> as well as </w:t>
      </w:r>
      <w:r w:rsidR="00D041DD">
        <w:rPr>
          <w:rFonts w:ascii="Times New Roman" w:hAnsi="Times New Roman" w:cs="Times New Roman"/>
        </w:rPr>
        <w:t xml:space="preserve">suspect </w:t>
      </w:r>
      <w:r w:rsidR="00727AAD" w:rsidRPr="00AA7C8A">
        <w:rPr>
          <w:rFonts w:ascii="Times New Roman" w:hAnsi="Times New Roman" w:cs="Times New Roman"/>
        </w:rPr>
        <w:t>that their performance would be generalized to their race</w:t>
      </w:r>
      <w:r w:rsidR="009E5672">
        <w:rPr>
          <w:rFonts w:ascii="Times New Roman" w:hAnsi="Times New Roman" w:cs="Times New Roman"/>
        </w:rPr>
        <w:t>,</w:t>
      </w:r>
      <w:r w:rsidR="00D041DD">
        <w:rPr>
          <w:rFonts w:ascii="Times New Roman" w:hAnsi="Times New Roman" w:cs="Times New Roman"/>
        </w:rPr>
        <w:t xml:space="preserve"> and as a result</w:t>
      </w:r>
      <w:r w:rsidR="00727AAD">
        <w:rPr>
          <w:rFonts w:ascii="Times New Roman" w:hAnsi="Times New Roman" w:cs="Times New Roman"/>
        </w:rPr>
        <w:t xml:space="preserve"> were more likely to</w:t>
      </w:r>
      <w:r w:rsidR="00727AAD" w:rsidRPr="00AA7C8A">
        <w:rPr>
          <w:rFonts w:ascii="Times New Roman" w:hAnsi="Times New Roman" w:cs="Times New Roman"/>
        </w:rPr>
        <w:t xml:space="preserve"> experience greater performance apprehension</w:t>
      </w:r>
      <w:r w:rsidR="00727AAD">
        <w:rPr>
          <w:rFonts w:ascii="Times New Roman" w:hAnsi="Times New Roman" w:cs="Times New Roman"/>
        </w:rPr>
        <w:t xml:space="preserve">. This is understandably disheartening for three reasons. First, </w:t>
      </w:r>
      <w:r w:rsidR="00A52715">
        <w:rPr>
          <w:rFonts w:ascii="Times New Roman" w:hAnsi="Times New Roman" w:cs="Times New Roman"/>
        </w:rPr>
        <w:t>many non-white students learn in classrooms where they are largely outnumbered by their white classmates</w:t>
      </w:r>
      <w:r w:rsidR="00727AAD">
        <w:rPr>
          <w:rFonts w:ascii="Times New Roman" w:hAnsi="Times New Roman" w:cs="Times New Roman"/>
          <w:color w:val="000000"/>
        </w:rPr>
        <w:t xml:space="preserve">. By extension, we would expect that </w:t>
      </w:r>
      <w:r w:rsidR="00A52715">
        <w:rPr>
          <w:rFonts w:ascii="Times New Roman" w:hAnsi="Times New Roman" w:cs="Times New Roman"/>
          <w:color w:val="000000"/>
        </w:rPr>
        <w:t>these</w:t>
      </w:r>
      <w:r w:rsidR="00727AAD">
        <w:rPr>
          <w:rFonts w:ascii="Times New Roman" w:hAnsi="Times New Roman" w:cs="Times New Roman"/>
          <w:color w:val="000000"/>
        </w:rPr>
        <w:t xml:space="preserve"> students to </w:t>
      </w:r>
      <w:r w:rsidR="00727AAD">
        <w:rPr>
          <w:rFonts w:ascii="Times New Roman" w:hAnsi="Times New Roman" w:cs="Times New Roman"/>
          <w:color w:val="000000"/>
        </w:rPr>
        <w:lastRenderedPageBreak/>
        <w:t>experience performance apprehension, thereby negatively affecting their G.P.A. and subsequent</w:t>
      </w:r>
      <w:r w:rsidR="006A371A">
        <w:rPr>
          <w:rFonts w:ascii="Times New Roman" w:hAnsi="Times New Roman" w:cs="Times New Roman"/>
          <w:color w:val="000000"/>
        </w:rPr>
        <w:t xml:space="preserve"> opportunity and</w:t>
      </w:r>
      <w:r w:rsidR="00727AAD">
        <w:rPr>
          <w:rFonts w:ascii="Times New Roman" w:hAnsi="Times New Roman" w:cs="Times New Roman"/>
          <w:color w:val="000000"/>
        </w:rPr>
        <w:t xml:space="preserve"> resources acquisition. </w:t>
      </w:r>
    </w:p>
    <w:p w14:paraId="22FD8A5B" w14:textId="07D4883A" w:rsidR="00B15C1A" w:rsidRDefault="00727AAD" w:rsidP="00727AAD">
      <w:pPr>
        <w:spacing w:line="480" w:lineRule="auto"/>
        <w:ind w:firstLine="720"/>
        <w:rPr>
          <w:rFonts w:ascii="Times New Roman" w:hAnsi="Times New Roman" w:cs="Times New Roman"/>
        </w:rPr>
      </w:pPr>
      <w:r>
        <w:rPr>
          <w:rFonts w:ascii="Times New Roman" w:hAnsi="Times New Roman" w:cs="Times New Roman"/>
        </w:rPr>
        <w:t>Second</w:t>
      </w:r>
      <w:r w:rsidR="00B15C1A">
        <w:rPr>
          <w:rFonts w:ascii="Times New Roman" w:hAnsi="Times New Roman" w:cs="Times New Roman"/>
        </w:rPr>
        <w:t>ly</w:t>
      </w:r>
      <w:r>
        <w:rPr>
          <w:rFonts w:ascii="Times New Roman" w:hAnsi="Times New Roman" w:cs="Times New Roman"/>
        </w:rPr>
        <w:t>, especially since our lecture based teaching style in most universities ha</w:t>
      </w:r>
      <w:r w:rsidR="009E5672">
        <w:rPr>
          <w:rFonts w:ascii="Times New Roman" w:hAnsi="Times New Roman" w:cs="Times New Roman"/>
        </w:rPr>
        <w:t>s</w:t>
      </w:r>
      <w:r>
        <w:rPr>
          <w:rFonts w:ascii="Times New Roman" w:hAnsi="Times New Roman" w:cs="Times New Roman"/>
        </w:rPr>
        <w:t xml:space="preserve"> been developed by mainstream members of society</w:t>
      </w:r>
      <w:r w:rsidR="00EC69DC">
        <w:rPr>
          <w:rFonts w:ascii="Times New Roman" w:hAnsi="Times New Roman" w:cs="Times New Roman"/>
        </w:rPr>
        <w:t xml:space="preserve"> (Steele, 1995)</w:t>
      </w:r>
      <w:r>
        <w:rPr>
          <w:rFonts w:ascii="Times New Roman" w:hAnsi="Times New Roman" w:cs="Times New Roman"/>
        </w:rPr>
        <w:t xml:space="preserve">, it may work best for individuals who are more independent and less for those who see the self in terms of others. Therefore, this one track teaching system may perpetuate the learning disengagement seen in so many stigmatized groups. For instance, a black student may not do well in standardized testing, because he was not taught in a way that best suits his or her collective sense of </w:t>
      </w:r>
      <w:r w:rsidR="001F6E82">
        <w:rPr>
          <w:rFonts w:ascii="Times New Roman" w:hAnsi="Times New Roman" w:cs="Times New Roman"/>
        </w:rPr>
        <w:t xml:space="preserve">self, which may increase the likelihood of </w:t>
      </w:r>
      <w:r>
        <w:rPr>
          <w:rFonts w:ascii="Times New Roman" w:hAnsi="Times New Roman" w:cs="Times New Roman"/>
        </w:rPr>
        <w:t>disengage</w:t>
      </w:r>
      <w:r w:rsidR="001F6E82">
        <w:rPr>
          <w:rFonts w:ascii="Times New Roman" w:hAnsi="Times New Roman" w:cs="Times New Roman"/>
        </w:rPr>
        <w:t>ment</w:t>
      </w:r>
      <w:r>
        <w:rPr>
          <w:rFonts w:ascii="Times New Roman" w:hAnsi="Times New Roman" w:cs="Times New Roman"/>
        </w:rPr>
        <w:t xml:space="preserve"> from </w:t>
      </w:r>
      <w:r w:rsidR="001F6E82">
        <w:rPr>
          <w:rFonts w:ascii="Times New Roman" w:hAnsi="Times New Roman" w:cs="Times New Roman"/>
        </w:rPr>
        <w:t xml:space="preserve">academia as a whole, thereby </w:t>
      </w:r>
      <w:r w:rsidR="00A52715">
        <w:rPr>
          <w:rFonts w:ascii="Times New Roman" w:hAnsi="Times New Roman" w:cs="Times New Roman"/>
        </w:rPr>
        <w:t xml:space="preserve">systematically </w:t>
      </w:r>
      <w:r w:rsidR="001F6E82">
        <w:rPr>
          <w:rFonts w:ascii="Times New Roman" w:hAnsi="Times New Roman" w:cs="Times New Roman"/>
        </w:rPr>
        <w:t>lowering</w:t>
      </w:r>
      <w:r w:rsidR="00A52715">
        <w:rPr>
          <w:rFonts w:ascii="Times New Roman" w:hAnsi="Times New Roman" w:cs="Times New Roman"/>
        </w:rPr>
        <w:t xml:space="preserve"> the capital he could potentially accrue</w:t>
      </w:r>
      <w:r>
        <w:rPr>
          <w:rFonts w:ascii="Times New Roman" w:hAnsi="Times New Roman" w:cs="Times New Roman"/>
        </w:rPr>
        <w:t xml:space="preserve">. This is especially likely considering that most classrooms are predominately white, and being the only person not sharing in this characteristic seems to amplify one’s level of interdependence. </w:t>
      </w:r>
    </w:p>
    <w:p w14:paraId="2FA30EB7" w14:textId="7D1C2D57" w:rsidR="00727AAD" w:rsidRPr="007C7D08" w:rsidRDefault="00A52715" w:rsidP="00727AAD">
      <w:pPr>
        <w:spacing w:line="480" w:lineRule="auto"/>
        <w:ind w:firstLine="720"/>
        <w:rPr>
          <w:rFonts w:ascii="Times New Roman" w:hAnsi="Times New Roman" w:cs="Times New Roman"/>
        </w:rPr>
      </w:pPr>
      <w:r>
        <w:rPr>
          <w:rFonts w:ascii="Times New Roman" w:hAnsi="Times New Roman" w:cs="Times New Roman"/>
        </w:rPr>
        <w:t>F</w:t>
      </w:r>
      <w:r w:rsidR="00727AAD">
        <w:rPr>
          <w:rFonts w:ascii="Times New Roman" w:hAnsi="Times New Roman" w:cs="Times New Roman"/>
        </w:rPr>
        <w:t xml:space="preserve">inally, since the United States </w:t>
      </w:r>
      <w:r w:rsidR="00EC69DC">
        <w:rPr>
          <w:rFonts w:ascii="Times New Roman" w:hAnsi="Times New Roman" w:cs="Times New Roman"/>
        </w:rPr>
        <w:t>is a nation that promotes individualistic thinking</w:t>
      </w:r>
      <w:r w:rsidR="00727AAD">
        <w:rPr>
          <w:rFonts w:ascii="Times New Roman" w:hAnsi="Times New Roman" w:cs="Times New Roman"/>
        </w:rPr>
        <w:t>,</w:t>
      </w:r>
      <w:r w:rsidR="001F6E82">
        <w:rPr>
          <w:rFonts w:ascii="Times New Roman" w:hAnsi="Times New Roman" w:cs="Times New Roman"/>
        </w:rPr>
        <w:t xml:space="preserve"> not viewing the self as unique and</w:t>
      </w:r>
      <w:r w:rsidR="00727AAD">
        <w:rPr>
          <w:rFonts w:ascii="Times New Roman" w:hAnsi="Times New Roman" w:cs="Times New Roman"/>
        </w:rPr>
        <w:t xml:space="preserve"> autonomous may put one at a disadvantage. As stated before, being interdependent often leads to the development of cognitive maps and goals that include others, which can utilizes more cognitive resources than if one was only concerned with the singular self. If being relational in a classroom where individualism reigns supreme leads to poor outcomes, logic dictates that outcomes would be much more deleterious in a nation that thrives on independence. Therefore, being interdependent in a predominately independent society may hinder such individuals from acquiring resources, relative to the more individualistic mainstream. As a result, if the interdependent self becomes salient as a response to experiencing social stigma, understanding this relationship will allow for the development for more effective remediation strategies against </w:t>
      </w:r>
      <w:r w:rsidR="001F6E82">
        <w:rPr>
          <w:rFonts w:ascii="Times New Roman" w:hAnsi="Times New Roman" w:cs="Times New Roman"/>
        </w:rPr>
        <w:t>societal and resource inequalities</w:t>
      </w:r>
      <w:r w:rsidR="00727AAD">
        <w:rPr>
          <w:rFonts w:ascii="Times New Roman" w:hAnsi="Times New Roman" w:cs="Times New Roman"/>
        </w:rPr>
        <w:t xml:space="preserve">. </w:t>
      </w:r>
    </w:p>
    <w:p w14:paraId="1D784A7D" w14:textId="4AC4E4C7" w:rsidR="00727AAD" w:rsidRPr="00EC0D4D" w:rsidRDefault="00727AAD" w:rsidP="00727AAD">
      <w:pPr>
        <w:pStyle w:val="CommentText"/>
        <w:spacing w:line="480" w:lineRule="auto"/>
        <w:rPr>
          <w:rFonts w:ascii="Times New Roman" w:hAnsi="Times New Roman" w:cs="Times New Roman"/>
          <w:b/>
        </w:rPr>
      </w:pPr>
      <w:r w:rsidRPr="00EC0D4D">
        <w:rPr>
          <w:rFonts w:ascii="Times New Roman" w:hAnsi="Times New Roman" w:cs="Times New Roman"/>
          <w:b/>
        </w:rPr>
        <w:lastRenderedPageBreak/>
        <w:t xml:space="preserve">Relationality </w:t>
      </w:r>
      <w:r w:rsidR="00FB15B7">
        <w:rPr>
          <w:rFonts w:ascii="Times New Roman" w:hAnsi="Times New Roman" w:cs="Times New Roman"/>
          <w:b/>
        </w:rPr>
        <w:t xml:space="preserve">as </w:t>
      </w:r>
      <w:r w:rsidRPr="00EC0D4D">
        <w:rPr>
          <w:rFonts w:ascii="Times New Roman" w:hAnsi="Times New Roman" w:cs="Times New Roman"/>
          <w:b/>
        </w:rPr>
        <w:t>a Response to Stigma</w:t>
      </w:r>
    </w:p>
    <w:p w14:paraId="2ACE663E" w14:textId="2A410321" w:rsidR="00727AAD" w:rsidRDefault="00727AAD" w:rsidP="00727AAD">
      <w:pPr>
        <w:pStyle w:val="CommentText"/>
        <w:spacing w:line="480" w:lineRule="auto"/>
        <w:rPr>
          <w:rFonts w:ascii="Times New Roman" w:eastAsiaTheme="minorHAnsi" w:hAnsi="Times New Roman" w:cs="Times New Roman"/>
        </w:rPr>
      </w:pPr>
      <w:r>
        <w:rPr>
          <w:rFonts w:ascii="Times New Roman" w:hAnsi="Times New Roman" w:cs="Times New Roman"/>
        </w:rPr>
        <w:tab/>
        <w:t xml:space="preserve">At present, though the literature concerning the intracultural difference in relationality has shown that systematic differences in how we construe the self do exist, to my knowledge there has been no </w:t>
      </w:r>
      <w:r w:rsidR="00D80F8B">
        <w:rPr>
          <w:rFonts w:ascii="Times New Roman" w:hAnsi="Times New Roman" w:cs="Times New Roman"/>
        </w:rPr>
        <w:t xml:space="preserve">psychological </w:t>
      </w:r>
      <w:r>
        <w:rPr>
          <w:rFonts w:ascii="Times New Roman" w:hAnsi="Times New Roman" w:cs="Times New Roman"/>
        </w:rPr>
        <w:t xml:space="preserve">research exploring </w:t>
      </w:r>
      <w:r w:rsidRPr="00B15C1A">
        <w:rPr>
          <w:rFonts w:ascii="Times New Roman" w:hAnsi="Times New Roman" w:cs="Times New Roman"/>
          <w:i/>
        </w:rPr>
        <w:t>why</w:t>
      </w:r>
      <w:r>
        <w:rPr>
          <w:rFonts w:ascii="Times New Roman" w:hAnsi="Times New Roman" w:cs="Times New Roman"/>
        </w:rPr>
        <w:t xml:space="preserve"> this might be the case. Previous research in this area has implied that how we see the self is informed by the society that we live as well as factors such as residential mobility. </w:t>
      </w:r>
      <w:r w:rsidR="00B15C1A">
        <w:rPr>
          <w:rFonts w:ascii="Times New Roman" w:hAnsi="Times New Roman" w:cs="Times New Roman"/>
        </w:rPr>
        <w:t>U</w:t>
      </w:r>
      <w:r>
        <w:rPr>
          <w:rFonts w:ascii="Times New Roman" w:hAnsi="Times New Roman" w:cs="Times New Roman"/>
        </w:rPr>
        <w:t xml:space="preserve">ntil now it has been suggested that self-construal is a </w:t>
      </w:r>
      <w:r>
        <w:rPr>
          <w:rFonts w:ascii="Times New Roman" w:eastAsiaTheme="minorHAnsi" w:hAnsi="Times New Roman" w:cs="Times New Roman"/>
        </w:rPr>
        <w:t>socio-cultural phenomenon that is learned</w:t>
      </w:r>
      <w:r w:rsidR="00094CA2">
        <w:rPr>
          <w:rFonts w:ascii="Times New Roman" w:eastAsiaTheme="minorHAnsi" w:hAnsi="Times New Roman" w:cs="Times New Roman"/>
        </w:rPr>
        <w:t xml:space="preserve"> from</w:t>
      </w:r>
      <w:r>
        <w:rPr>
          <w:rFonts w:ascii="Times New Roman" w:eastAsiaTheme="minorHAnsi" w:hAnsi="Times New Roman" w:cs="Times New Roman"/>
        </w:rPr>
        <w:t xml:space="preserve"> close others; if a person who is predominately interdependent has children, it is very likely that the next generation will also learn to include others as a part of the self. However, I propose that the level of one’s relational or interdependent self-view may be, in part, caused by the experience of being socially stigmatized. That is, </w:t>
      </w:r>
      <w:r w:rsidR="00B15C1A">
        <w:rPr>
          <w:rFonts w:ascii="Times New Roman" w:eastAsiaTheme="minorHAnsi" w:hAnsi="Times New Roman" w:cs="Times New Roman"/>
        </w:rPr>
        <w:t xml:space="preserve">I expect that it is </w:t>
      </w:r>
      <w:r>
        <w:rPr>
          <w:rFonts w:ascii="Times New Roman" w:eastAsiaTheme="minorHAnsi" w:hAnsi="Times New Roman" w:cs="Times New Roman"/>
        </w:rPr>
        <w:t>the strength of one’s relational identity is driven by the need to cope in the face of stigmatization.</w:t>
      </w:r>
    </w:p>
    <w:p w14:paraId="4B352147" w14:textId="7A9829B6" w:rsidR="00727AAD" w:rsidRPr="004E4940" w:rsidRDefault="00727AAD" w:rsidP="004E4940">
      <w:pPr>
        <w:pStyle w:val="CommentText"/>
        <w:spacing w:line="480" w:lineRule="auto"/>
        <w:ind w:firstLine="720"/>
        <w:rPr>
          <w:rFonts w:ascii="Times New Roman" w:hAnsi="Times New Roman" w:cs="Times New Roman"/>
          <w:b/>
          <w:u w:val="single"/>
        </w:rPr>
      </w:pPr>
      <w:r>
        <w:rPr>
          <w:rFonts w:ascii="Times New Roman" w:eastAsiaTheme="minorHAnsi" w:hAnsi="Times New Roman" w:cs="Times New Roman"/>
        </w:rPr>
        <w:t>Stigmatized individuals deprived of material resources and soc</w:t>
      </w:r>
      <w:r w:rsidR="00B15C1A">
        <w:rPr>
          <w:rFonts w:ascii="Times New Roman" w:eastAsiaTheme="minorHAnsi" w:hAnsi="Times New Roman" w:cs="Times New Roman"/>
        </w:rPr>
        <w:t xml:space="preserve">ial support from wider society </w:t>
      </w:r>
      <w:r>
        <w:rPr>
          <w:rFonts w:ascii="Times New Roman" w:eastAsiaTheme="minorHAnsi" w:hAnsi="Times New Roman" w:cs="Times New Roman"/>
        </w:rPr>
        <w:t>may be forced to seek support through close others</w:t>
      </w:r>
      <w:r w:rsidR="00B15C1A">
        <w:rPr>
          <w:rFonts w:ascii="Times New Roman" w:hAnsi="Times New Roman" w:cs="Times New Roman"/>
        </w:rPr>
        <w:t xml:space="preserve">, thereby </w:t>
      </w:r>
      <w:r>
        <w:rPr>
          <w:rFonts w:ascii="Times New Roman" w:hAnsi="Times New Roman" w:cs="Times New Roman"/>
        </w:rPr>
        <w:t>developing a relational identity in the process</w:t>
      </w:r>
      <w:r w:rsidRPr="004E4940">
        <w:rPr>
          <w:rFonts w:ascii="Times New Roman" w:hAnsi="Times New Roman" w:cs="Times New Roman"/>
        </w:rPr>
        <w:t xml:space="preserve">. </w:t>
      </w:r>
      <w:r w:rsidR="004E4940" w:rsidRPr="004E4940">
        <w:rPr>
          <w:rFonts w:ascii="Times New Roman" w:eastAsia="Times New Roman" w:hAnsi="Times New Roman" w:cs="Times New Roman"/>
        </w:rPr>
        <w:t xml:space="preserve">Further, possessing a stigmatizing trait can prevent the development of new friendships (Jones et al., 1984), and can lead to social isolation such that the stigmatized individual reduces his or her social network to exclude </w:t>
      </w:r>
      <w:r w:rsidR="00A43E35">
        <w:rPr>
          <w:rFonts w:ascii="Times New Roman" w:eastAsia="Times New Roman" w:hAnsi="Times New Roman" w:cs="Times New Roman"/>
        </w:rPr>
        <w:t>the mainstream</w:t>
      </w:r>
      <w:r w:rsidR="004E4940" w:rsidRPr="004E4940">
        <w:rPr>
          <w:rFonts w:ascii="Times New Roman" w:eastAsia="Times New Roman" w:hAnsi="Times New Roman" w:cs="Times New Roman"/>
        </w:rPr>
        <w:t xml:space="preserve"> as a way to protect the self from the scrutiny of</w:t>
      </w:r>
      <w:r w:rsidR="002D3E79">
        <w:rPr>
          <w:rFonts w:ascii="Times New Roman" w:eastAsia="Times New Roman" w:hAnsi="Times New Roman" w:cs="Times New Roman"/>
        </w:rPr>
        <w:t xml:space="preserve"> the mainstream. T</w:t>
      </w:r>
      <w:r w:rsidR="004E4940" w:rsidRPr="004E4940">
        <w:rPr>
          <w:rFonts w:ascii="Times New Roman" w:eastAsia="Times New Roman" w:hAnsi="Times New Roman" w:cs="Times New Roman"/>
        </w:rPr>
        <w:t>hough to date</w:t>
      </w:r>
      <w:r w:rsidR="002D3E79">
        <w:rPr>
          <w:rFonts w:ascii="Times New Roman" w:eastAsia="Times New Roman" w:hAnsi="Times New Roman" w:cs="Times New Roman"/>
        </w:rPr>
        <w:t>,</w:t>
      </w:r>
      <w:r w:rsidR="004E4940" w:rsidRPr="004E4940">
        <w:rPr>
          <w:rFonts w:ascii="Times New Roman" w:eastAsia="Times New Roman" w:hAnsi="Times New Roman" w:cs="Times New Roman"/>
        </w:rPr>
        <w:t xml:space="preserve"> this has only been shown for individuals who suffer from HIV/AIDS and experience stigma as a result (Galvan et al., 2008).</w:t>
      </w:r>
      <w:r w:rsidR="004E4940">
        <w:rPr>
          <w:rFonts w:ascii="Times New Roman" w:hAnsi="Times New Roman" w:cs="Times New Roman"/>
          <w:b/>
          <w:u w:val="single"/>
        </w:rPr>
        <w:t xml:space="preserve"> </w:t>
      </w:r>
      <w:r>
        <w:rPr>
          <w:rFonts w:ascii="Times New Roman" w:hAnsi="Times New Roman" w:cs="Times New Roman"/>
        </w:rPr>
        <w:t xml:space="preserve">As stated previously, there are many ways in which individuals who are negatively stereotyped cope with their situation. Major and Crocker (1989) posited that those who chronically face discrimination don’t necessarily experience poor </w:t>
      </w:r>
      <w:r w:rsidR="001E3B70">
        <w:rPr>
          <w:rFonts w:ascii="Times New Roman" w:hAnsi="Times New Roman" w:cs="Times New Roman"/>
        </w:rPr>
        <w:t>long-term</w:t>
      </w:r>
      <w:r>
        <w:rPr>
          <w:rFonts w:ascii="Times New Roman" w:hAnsi="Times New Roman" w:cs="Times New Roman"/>
        </w:rPr>
        <w:t xml:space="preserve"> self-esteem because they construe the situation</w:t>
      </w:r>
      <w:r w:rsidR="00147065">
        <w:rPr>
          <w:rFonts w:ascii="Times New Roman" w:hAnsi="Times New Roman" w:cs="Times New Roman"/>
        </w:rPr>
        <w:t xml:space="preserve"> in</w:t>
      </w:r>
      <w:r>
        <w:rPr>
          <w:rFonts w:ascii="Times New Roman" w:hAnsi="Times New Roman" w:cs="Times New Roman"/>
        </w:rPr>
        <w:t xml:space="preserve"> </w:t>
      </w:r>
      <w:r w:rsidR="006A371A">
        <w:rPr>
          <w:rFonts w:ascii="Times New Roman" w:hAnsi="Times New Roman" w:cs="Times New Roman"/>
        </w:rPr>
        <w:t>a way that</w:t>
      </w:r>
      <w:r>
        <w:rPr>
          <w:rFonts w:ascii="Times New Roman" w:hAnsi="Times New Roman" w:cs="Times New Roman"/>
        </w:rPr>
        <w:t xml:space="preserve"> protect</w:t>
      </w:r>
      <w:r w:rsidR="006A371A">
        <w:rPr>
          <w:rFonts w:ascii="Times New Roman" w:hAnsi="Times New Roman" w:cs="Times New Roman"/>
        </w:rPr>
        <w:t>s</w:t>
      </w:r>
      <w:r>
        <w:rPr>
          <w:rFonts w:ascii="Times New Roman" w:hAnsi="Times New Roman" w:cs="Times New Roman"/>
        </w:rPr>
        <w:t xml:space="preserve"> the self. Such strategies discussed include interpreting negative </w:t>
      </w:r>
      <w:r>
        <w:rPr>
          <w:rFonts w:ascii="Times New Roman" w:hAnsi="Times New Roman" w:cs="Times New Roman"/>
        </w:rPr>
        <w:lastRenderedPageBreak/>
        <w:t xml:space="preserve">evaluative feedback as a form of discrimination as well as disengaging from domains in which stigmatized groups historically </w:t>
      </w:r>
      <w:r w:rsidR="00147065">
        <w:rPr>
          <w:rFonts w:ascii="Times New Roman" w:hAnsi="Times New Roman" w:cs="Times New Roman"/>
        </w:rPr>
        <w:t xml:space="preserve">were </w:t>
      </w:r>
      <w:r>
        <w:rPr>
          <w:rFonts w:ascii="Times New Roman" w:hAnsi="Times New Roman" w:cs="Times New Roman"/>
        </w:rPr>
        <w:t>d</w:t>
      </w:r>
      <w:r w:rsidR="006A371A">
        <w:rPr>
          <w:rFonts w:ascii="Times New Roman" w:hAnsi="Times New Roman" w:cs="Times New Roman"/>
        </w:rPr>
        <w:t xml:space="preserve">enied entrance by the mainstream. </w:t>
      </w:r>
      <w:r>
        <w:rPr>
          <w:rFonts w:ascii="Times New Roman" w:hAnsi="Times New Roman" w:cs="Times New Roman"/>
        </w:rPr>
        <w:t xml:space="preserve">In the same vein, I argue that shifting the view of the self to become more relational when faced with prejudice could also serve as a buffer against stigma. </w:t>
      </w:r>
    </w:p>
    <w:p w14:paraId="504A88F1" w14:textId="793F9C27" w:rsidR="00727AAD" w:rsidRDefault="00727AAD" w:rsidP="00727AAD">
      <w:pPr>
        <w:pStyle w:val="CommentText"/>
        <w:spacing w:line="480" w:lineRule="auto"/>
        <w:ind w:firstLine="720"/>
        <w:rPr>
          <w:rFonts w:ascii="Times New Roman" w:hAnsi="Times New Roman" w:cs="Times New Roman"/>
          <w:b/>
        </w:rPr>
      </w:pPr>
      <w:r>
        <w:rPr>
          <w:rFonts w:ascii="Times New Roman" w:hAnsi="Times New Roman" w:cs="Times New Roman"/>
        </w:rPr>
        <w:t>Developing a</w:t>
      </w:r>
      <w:r w:rsidR="00DE116F">
        <w:rPr>
          <w:rFonts w:ascii="Times New Roman" w:hAnsi="Times New Roman" w:cs="Times New Roman"/>
        </w:rPr>
        <w:t xml:space="preserve"> more</w:t>
      </w:r>
      <w:r>
        <w:rPr>
          <w:rFonts w:ascii="Times New Roman" w:hAnsi="Times New Roman" w:cs="Times New Roman"/>
        </w:rPr>
        <w:t xml:space="preserve"> </w:t>
      </w:r>
      <w:r w:rsidR="00DE116F">
        <w:rPr>
          <w:rFonts w:ascii="Times New Roman" w:hAnsi="Times New Roman" w:cs="Times New Roman"/>
        </w:rPr>
        <w:t>interdependent</w:t>
      </w:r>
      <w:r>
        <w:rPr>
          <w:rFonts w:ascii="Times New Roman" w:hAnsi="Times New Roman" w:cs="Times New Roman"/>
        </w:rPr>
        <w:t xml:space="preserve"> identity may assuage the negative effects of stigma in several ways. First, previous research has shown that</w:t>
      </w:r>
      <w:r w:rsidR="00805350">
        <w:rPr>
          <w:rFonts w:ascii="Times New Roman" w:hAnsi="Times New Roman" w:cs="Times New Roman"/>
        </w:rPr>
        <w:t xml:space="preserve"> </w:t>
      </w:r>
      <w:r>
        <w:rPr>
          <w:rFonts w:ascii="Times New Roman" w:hAnsi="Times New Roman" w:cs="Times New Roman"/>
        </w:rPr>
        <w:t>we are very social beings that depend</w:t>
      </w:r>
      <w:r w:rsidR="00D61275">
        <w:rPr>
          <w:rFonts w:ascii="Times New Roman" w:hAnsi="Times New Roman" w:cs="Times New Roman"/>
        </w:rPr>
        <w:t xml:space="preserve"> on others for survival and</w:t>
      </w:r>
      <w:r>
        <w:rPr>
          <w:rFonts w:ascii="Times New Roman" w:hAnsi="Times New Roman" w:cs="Times New Roman"/>
        </w:rPr>
        <w:t xml:space="preserve"> the quality of relationships are very much connected to our sense of psychological wellbeing. According to sociometer theory, self-esteem works as a psychological meter that monitors the quality of one’s relationships with others such that, if we feel accepted by close others, we experience a boost in our self-esteem whereas rejection leads to a feeling of despair (Leary, 1999). Therefore, those who continually experience rejection from society at large because they are perceived as “less than” may look to close others that will not reject them in order to enhance self-esteem. Second, stigmatized groups may become more relational as a means to acquire resources. Because stigmatized groups often do not have access to the same resources and opportunities as those in the mainstream, viewing the self in terms</w:t>
      </w:r>
      <w:r w:rsidR="00094CA2">
        <w:rPr>
          <w:rFonts w:ascii="Times New Roman" w:hAnsi="Times New Roman" w:cs="Times New Roman"/>
        </w:rPr>
        <w:t xml:space="preserve"> of</w:t>
      </w:r>
      <w:r>
        <w:rPr>
          <w:rFonts w:ascii="Times New Roman" w:hAnsi="Times New Roman" w:cs="Times New Roman"/>
        </w:rPr>
        <w:t xml:space="preserve"> close others who are also stigmatized may allow them to pool their resources which may, in turn, enhance self-efficacy. </w:t>
      </w:r>
    </w:p>
    <w:p w14:paraId="6208841E" w14:textId="396BB8D2" w:rsidR="005453F0" w:rsidRDefault="00727AAD" w:rsidP="00727AAD">
      <w:pPr>
        <w:pStyle w:val="CommentText"/>
        <w:spacing w:line="480" w:lineRule="auto"/>
        <w:ind w:firstLine="720"/>
        <w:rPr>
          <w:rFonts w:ascii="Times New Roman" w:eastAsiaTheme="minorHAnsi" w:hAnsi="Times New Roman" w:cs="Times New Roman"/>
        </w:rPr>
      </w:pPr>
      <w:r>
        <w:rPr>
          <w:rFonts w:ascii="Times New Roman" w:hAnsi="Times New Roman" w:cs="Times New Roman"/>
        </w:rPr>
        <w:t>Previous research regarding stigma and identity suggests that low-status individuals are more likely to identify with their low-status group, relative to high-status individuals (Mullen, Brown &amp; Smi</w:t>
      </w:r>
      <w:r w:rsidR="00A52715">
        <w:rPr>
          <w:rFonts w:ascii="Times New Roman" w:hAnsi="Times New Roman" w:cs="Times New Roman"/>
        </w:rPr>
        <w:t>th, 1992). Consistent with the stigma-r</w:t>
      </w:r>
      <w:r>
        <w:rPr>
          <w:rFonts w:ascii="Times New Roman" w:hAnsi="Times New Roman" w:cs="Times New Roman"/>
        </w:rPr>
        <w:t xml:space="preserve">elationality hypothesis posited here, Brewer (1979) found that groups lower in social status were more likely to engage in </w:t>
      </w:r>
      <w:proofErr w:type="spellStart"/>
      <w:r>
        <w:rPr>
          <w:rFonts w:ascii="Times New Roman" w:hAnsi="Times New Roman" w:cs="Times New Roman"/>
        </w:rPr>
        <w:t>ingroup</w:t>
      </w:r>
      <w:proofErr w:type="spellEnd"/>
      <w:r>
        <w:rPr>
          <w:rFonts w:ascii="Times New Roman" w:hAnsi="Times New Roman" w:cs="Times New Roman"/>
        </w:rPr>
        <w:t xml:space="preserve"> bias than higher status group members.</w:t>
      </w:r>
      <w:r>
        <w:t xml:space="preserve"> </w:t>
      </w:r>
      <w:r>
        <w:rPr>
          <w:rFonts w:ascii="Times New Roman" w:hAnsi="Times New Roman" w:cs="Times New Roman"/>
        </w:rPr>
        <w:t xml:space="preserve">According to Mullen, Brown and Smith (1992), this is consistent with social identity theory, which posits that lower status groups have a stronger need to enhance </w:t>
      </w:r>
      <w:r>
        <w:rPr>
          <w:rFonts w:ascii="Times New Roman" w:hAnsi="Times New Roman" w:cs="Times New Roman"/>
        </w:rPr>
        <w:lastRenderedPageBreak/>
        <w:t xml:space="preserve">self-esteem, and in order to do so, low status individuals develop a stronger </w:t>
      </w:r>
      <w:proofErr w:type="spellStart"/>
      <w:r>
        <w:rPr>
          <w:rFonts w:ascii="Times New Roman" w:hAnsi="Times New Roman" w:cs="Times New Roman"/>
        </w:rPr>
        <w:t>ingroup</w:t>
      </w:r>
      <w:proofErr w:type="spellEnd"/>
      <w:r>
        <w:rPr>
          <w:rFonts w:ascii="Times New Roman" w:hAnsi="Times New Roman" w:cs="Times New Roman"/>
        </w:rPr>
        <w:t xml:space="preserve"> bias. </w:t>
      </w:r>
      <w:r>
        <w:rPr>
          <w:rFonts w:ascii="Times New Roman" w:eastAsiaTheme="minorHAnsi" w:hAnsi="Times New Roman" w:cs="Times New Roman"/>
        </w:rPr>
        <w:t xml:space="preserve">While past research concerning social identity theory is related to </w:t>
      </w:r>
      <w:r w:rsidR="004E4940">
        <w:rPr>
          <w:rFonts w:ascii="Times New Roman" w:eastAsiaTheme="minorHAnsi" w:hAnsi="Times New Roman" w:cs="Times New Roman"/>
        </w:rPr>
        <w:t>the current</w:t>
      </w:r>
      <w:r>
        <w:rPr>
          <w:rFonts w:ascii="Times New Roman" w:eastAsiaTheme="minorHAnsi" w:hAnsi="Times New Roman" w:cs="Times New Roman"/>
        </w:rPr>
        <w:t xml:space="preserve"> research question, my idea differs in that I am interested in exploring </w:t>
      </w:r>
      <w:r w:rsidR="00805350">
        <w:rPr>
          <w:rFonts w:ascii="Times New Roman" w:eastAsiaTheme="minorHAnsi" w:hAnsi="Times New Roman" w:cs="Times New Roman"/>
        </w:rPr>
        <w:t xml:space="preserve">whether </w:t>
      </w:r>
      <w:r>
        <w:rPr>
          <w:rFonts w:ascii="Times New Roman" w:eastAsiaTheme="minorHAnsi" w:hAnsi="Times New Roman" w:cs="Times New Roman"/>
        </w:rPr>
        <w:t xml:space="preserve">low-status individuals are more likely to define the self in terms of </w:t>
      </w:r>
      <w:r w:rsidR="00D37626">
        <w:rPr>
          <w:rFonts w:ascii="Times New Roman" w:eastAsiaTheme="minorHAnsi" w:hAnsi="Times New Roman" w:cs="Times New Roman"/>
        </w:rPr>
        <w:t xml:space="preserve">close others, which is distinct from developing an </w:t>
      </w:r>
      <w:proofErr w:type="spellStart"/>
      <w:r w:rsidR="00D37626">
        <w:rPr>
          <w:rFonts w:ascii="Times New Roman" w:eastAsiaTheme="minorHAnsi" w:hAnsi="Times New Roman" w:cs="Times New Roman"/>
        </w:rPr>
        <w:t>ingroup</w:t>
      </w:r>
      <w:proofErr w:type="spellEnd"/>
      <w:r w:rsidR="00D37626">
        <w:rPr>
          <w:rFonts w:ascii="Times New Roman" w:eastAsiaTheme="minorHAnsi" w:hAnsi="Times New Roman" w:cs="Times New Roman"/>
        </w:rPr>
        <w:t xml:space="preserve"> bias</w:t>
      </w:r>
      <w:r w:rsidR="00205B25">
        <w:rPr>
          <w:rFonts w:ascii="Times New Roman" w:eastAsiaTheme="minorHAnsi" w:hAnsi="Times New Roman" w:cs="Times New Roman"/>
        </w:rPr>
        <w:t xml:space="preserve">. </w:t>
      </w:r>
      <w:r>
        <w:rPr>
          <w:rFonts w:ascii="Times New Roman" w:eastAsiaTheme="minorHAnsi" w:hAnsi="Times New Roman" w:cs="Times New Roman"/>
        </w:rPr>
        <w:t xml:space="preserve"> </w:t>
      </w:r>
    </w:p>
    <w:p w14:paraId="567471D2" w14:textId="416BD1FC" w:rsidR="00727AAD" w:rsidRDefault="00727AAD" w:rsidP="00727AAD">
      <w:pPr>
        <w:pStyle w:val="CommentText"/>
        <w:spacing w:line="480" w:lineRule="auto"/>
        <w:ind w:firstLine="720"/>
        <w:rPr>
          <w:rFonts w:ascii="Times New Roman" w:eastAsiaTheme="minorHAnsi" w:hAnsi="Times New Roman" w:cs="Times New Roman"/>
        </w:rPr>
      </w:pPr>
      <w:r>
        <w:rPr>
          <w:rFonts w:ascii="Times New Roman" w:eastAsiaTheme="minorHAnsi" w:hAnsi="Times New Roman" w:cs="Times New Roman"/>
        </w:rPr>
        <w:t xml:space="preserve">While it has been established that stigmatized individuals identify more with their stigmatized group (Crocker &amp; Major, 1989), the current research seeks to explore the possibility that the experience of stigma might make individuals more likely to define the self in terms of any group with which they identify. If stigmatized groups are more </w:t>
      </w:r>
      <w:r w:rsidR="00DE116F">
        <w:rPr>
          <w:rFonts w:ascii="Times New Roman" w:eastAsiaTheme="minorHAnsi" w:hAnsi="Times New Roman" w:cs="Times New Roman"/>
        </w:rPr>
        <w:t xml:space="preserve">interdependent </w:t>
      </w:r>
      <w:r>
        <w:rPr>
          <w:rFonts w:ascii="Times New Roman" w:eastAsiaTheme="minorHAnsi" w:hAnsi="Times New Roman" w:cs="Times New Roman"/>
        </w:rPr>
        <w:t xml:space="preserve">because they are forced to deal with chronic discrimination and devaluation, past research concerning cultural relationality would suggest that these individuals would be likely cultivate goals that are inclusive of one’s relationships (Markus &amp; </w:t>
      </w:r>
      <w:proofErr w:type="spellStart"/>
      <w:r>
        <w:rPr>
          <w:rFonts w:ascii="Times New Roman" w:eastAsiaTheme="minorHAnsi" w:hAnsi="Times New Roman" w:cs="Times New Roman"/>
        </w:rPr>
        <w:t>Kitayama</w:t>
      </w:r>
      <w:proofErr w:type="spellEnd"/>
      <w:r>
        <w:rPr>
          <w:rFonts w:ascii="Times New Roman" w:eastAsiaTheme="minorHAnsi" w:hAnsi="Times New Roman" w:cs="Times New Roman"/>
        </w:rPr>
        <w:t>, 1991). As a result, the aims of stigmatized individuals would be systematically different of those in the mainstream; the goals of those who face prejudice may</w:t>
      </w:r>
      <w:r w:rsidR="00D80F8B">
        <w:rPr>
          <w:rFonts w:ascii="Times New Roman" w:eastAsiaTheme="minorHAnsi" w:hAnsi="Times New Roman" w:cs="Times New Roman"/>
        </w:rPr>
        <w:t xml:space="preserve"> </w:t>
      </w:r>
      <w:r>
        <w:rPr>
          <w:rFonts w:ascii="Times New Roman" w:eastAsiaTheme="minorHAnsi" w:hAnsi="Times New Roman" w:cs="Times New Roman"/>
        </w:rPr>
        <w:t xml:space="preserve">be </w:t>
      </w:r>
      <w:r w:rsidR="00D80F8B">
        <w:rPr>
          <w:rFonts w:ascii="Times New Roman" w:eastAsiaTheme="minorHAnsi" w:hAnsi="Times New Roman" w:cs="Times New Roman"/>
        </w:rPr>
        <w:t xml:space="preserve">more likely to promote </w:t>
      </w:r>
      <w:r>
        <w:rPr>
          <w:rFonts w:ascii="Times New Roman" w:eastAsiaTheme="minorHAnsi" w:hAnsi="Times New Roman" w:cs="Times New Roman"/>
        </w:rPr>
        <w:t>the well-being of his or her groups</w:t>
      </w:r>
      <w:r w:rsidR="004E4940">
        <w:rPr>
          <w:rFonts w:ascii="Times New Roman" w:eastAsiaTheme="minorHAnsi" w:hAnsi="Times New Roman" w:cs="Times New Roman"/>
        </w:rPr>
        <w:t xml:space="preserve"> or relationships</w:t>
      </w:r>
      <w:r>
        <w:rPr>
          <w:rFonts w:ascii="Times New Roman" w:eastAsiaTheme="minorHAnsi" w:hAnsi="Times New Roman" w:cs="Times New Roman"/>
        </w:rPr>
        <w:t xml:space="preserve"> as a whole. This is especially problematic considering the United States is a place where independence is celebrated. The proposed research seeks to demonstrate that being stigmatized can increase how </w:t>
      </w:r>
      <w:r w:rsidR="00DE116F">
        <w:rPr>
          <w:rFonts w:ascii="Times New Roman" w:eastAsiaTheme="minorHAnsi" w:hAnsi="Times New Roman" w:cs="Times New Roman"/>
        </w:rPr>
        <w:t>close to others</w:t>
      </w:r>
      <w:r>
        <w:rPr>
          <w:rFonts w:ascii="Times New Roman" w:eastAsiaTheme="minorHAnsi" w:hAnsi="Times New Roman" w:cs="Times New Roman"/>
        </w:rPr>
        <w:t xml:space="preserve"> one feels, which can further affect the resource gap between groups (see figure 1). If stigma did account, even partially, for the emergence of a more interdependent, relational self-view, this can enhance our understanding of why so many subgroups (i.e. African Americans, women, those of low SES) are likely </w:t>
      </w:r>
      <w:r w:rsidR="00E55B67">
        <w:rPr>
          <w:rFonts w:ascii="Times New Roman" w:eastAsiaTheme="minorHAnsi" w:hAnsi="Times New Roman" w:cs="Times New Roman"/>
        </w:rPr>
        <w:t xml:space="preserve">more interdependent relative to members of the mainstream. </w:t>
      </w:r>
      <w:r>
        <w:rPr>
          <w:rFonts w:ascii="Times New Roman" w:eastAsiaTheme="minorHAnsi" w:hAnsi="Times New Roman" w:cs="Times New Roman"/>
        </w:rPr>
        <w:t xml:space="preserve"> </w:t>
      </w:r>
    </w:p>
    <w:p w14:paraId="79BE475F" w14:textId="77777777" w:rsidR="00A80117" w:rsidRDefault="00A80117" w:rsidP="00EC0D4D">
      <w:pPr>
        <w:pStyle w:val="CommentText"/>
        <w:spacing w:line="480" w:lineRule="auto"/>
        <w:ind w:firstLine="720"/>
        <w:rPr>
          <w:rFonts w:ascii="Times New Roman" w:eastAsiaTheme="minorHAnsi" w:hAnsi="Times New Roman" w:cs="Times New Roman"/>
          <w:b/>
        </w:rPr>
      </w:pPr>
    </w:p>
    <w:p w14:paraId="13C513C8" w14:textId="77777777" w:rsidR="00A80117" w:rsidRDefault="00A80117" w:rsidP="00EC0D4D">
      <w:pPr>
        <w:pStyle w:val="CommentText"/>
        <w:spacing w:line="480" w:lineRule="auto"/>
        <w:ind w:firstLine="720"/>
        <w:rPr>
          <w:rFonts w:ascii="Times New Roman" w:eastAsiaTheme="minorHAnsi" w:hAnsi="Times New Roman" w:cs="Times New Roman"/>
          <w:b/>
        </w:rPr>
      </w:pPr>
    </w:p>
    <w:p w14:paraId="3374F3E4" w14:textId="00337B0B" w:rsidR="00C2463E" w:rsidRDefault="00727AAD" w:rsidP="00EC0D4D">
      <w:pPr>
        <w:pStyle w:val="CommentText"/>
        <w:spacing w:line="480" w:lineRule="auto"/>
        <w:ind w:firstLine="720"/>
        <w:rPr>
          <w:rFonts w:ascii="Times New Roman" w:eastAsiaTheme="minorHAnsi" w:hAnsi="Times New Roman" w:cs="Times New Roman"/>
        </w:rPr>
      </w:pPr>
      <w:r w:rsidRPr="00EC0D4D">
        <w:rPr>
          <w:rFonts w:ascii="Times New Roman" w:eastAsiaTheme="minorHAnsi" w:hAnsi="Times New Roman" w:cs="Times New Roman"/>
          <w:b/>
        </w:rPr>
        <w:lastRenderedPageBreak/>
        <w:t>Self-View as a Function of Witnessing Stigma</w:t>
      </w:r>
      <w:r w:rsidR="00EC0D4D">
        <w:rPr>
          <w:rFonts w:ascii="Times New Roman" w:eastAsiaTheme="minorHAnsi" w:hAnsi="Times New Roman" w:cs="Times New Roman"/>
          <w:b/>
        </w:rPr>
        <w:t>.</w:t>
      </w:r>
      <w:r w:rsidR="00C2463E">
        <w:rPr>
          <w:rFonts w:ascii="Times New Roman" w:eastAsiaTheme="minorHAnsi" w:hAnsi="Times New Roman" w:cs="Times New Roman"/>
          <w:b/>
        </w:rPr>
        <w:t xml:space="preserve"> </w:t>
      </w:r>
      <w:r>
        <w:rPr>
          <w:rFonts w:ascii="Times New Roman" w:eastAsiaTheme="minorHAnsi" w:hAnsi="Times New Roman" w:cs="Times New Roman"/>
        </w:rPr>
        <w:t xml:space="preserve">Furthermore, I </w:t>
      </w:r>
      <w:r w:rsidR="00C2463E">
        <w:rPr>
          <w:rFonts w:ascii="Times New Roman" w:eastAsiaTheme="minorHAnsi" w:hAnsi="Times New Roman" w:cs="Times New Roman"/>
        </w:rPr>
        <w:t>suspect that those who witness stigma will also experience a shift in self-view.</w:t>
      </w:r>
      <w:r>
        <w:rPr>
          <w:rFonts w:ascii="Times New Roman" w:eastAsiaTheme="minorHAnsi" w:hAnsi="Times New Roman" w:cs="Times New Roman"/>
        </w:rPr>
        <w:t xml:space="preserve"> That is, it is possible that those who are not the </w:t>
      </w:r>
      <w:r w:rsidR="009F34A2">
        <w:rPr>
          <w:rFonts w:ascii="Times New Roman" w:eastAsiaTheme="minorHAnsi" w:hAnsi="Times New Roman" w:cs="Times New Roman"/>
        </w:rPr>
        <w:t>current</w:t>
      </w:r>
      <w:r w:rsidR="00C2463E">
        <w:rPr>
          <w:rFonts w:ascii="Times New Roman" w:eastAsiaTheme="minorHAnsi" w:hAnsi="Times New Roman" w:cs="Times New Roman"/>
        </w:rPr>
        <w:t xml:space="preserve"> </w:t>
      </w:r>
      <w:r>
        <w:rPr>
          <w:rFonts w:ascii="Times New Roman" w:eastAsiaTheme="minorHAnsi" w:hAnsi="Times New Roman" w:cs="Times New Roman"/>
        </w:rPr>
        <w:t xml:space="preserve">target of stigma, but are aware of the stigmatization of others, will </w:t>
      </w:r>
      <w:r w:rsidR="00C2463E">
        <w:rPr>
          <w:rFonts w:ascii="Times New Roman" w:eastAsiaTheme="minorHAnsi" w:hAnsi="Times New Roman" w:cs="Times New Roman"/>
        </w:rPr>
        <w:t>experience a change in how interdependent they fee</w:t>
      </w:r>
      <w:r>
        <w:rPr>
          <w:rFonts w:ascii="Times New Roman" w:eastAsiaTheme="minorHAnsi" w:hAnsi="Times New Roman" w:cs="Times New Roman"/>
        </w:rPr>
        <w:t>l.</w:t>
      </w:r>
      <w:r w:rsidR="00C2463E">
        <w:rPr>
          <w:rFonts w:ascii="Times New Roman" w:eastAsiaTheme="minorHAnsi" w:hAnsi="Times New Roman" w:cs="Times New Roman"/>
        </w:rPr>
        <w:t xml:space="preserve"> However, I expect that the shift will depend on the status of the individual who is aware of a stigmatized other such that, if an individual shares that trait, he or she will become more relational, whereas if the stigmatized identity of the targeted other is not shared,</w:t>
      </w:r>
      <w:r w:rsidR="00D37626">
        <w:rPr>
          <w:rFonts w:ascii="Times New Roman" w:eastAsiaTheme="minorHAnsi" w:hAnsi="Times New Roman" w:cs="Times New Roman"/>
        </w:rPr>
        <w:t xml:space="preserve"> I suspect</w:t>
      </w:r>
      <w:r w:rsidR="00C2463E">
        <w:rPr>
          <w:rFonts w:ascii="Times New Roman" w:eastAsiaTheme="minorHAnsi" w:hAnsi="Times New Roman" w:cs="Times New Roman"/>
        </w:rPr>
        <w:t xml:space="preserve"> the witness will become less relational.</w:t>
      </w:r>
      <w:r>
        <w:rPr>
          <w:rFonts w:ascii="Times New Roman" w:eastAsiaTheme="minorHAnsi" w:hAnsi="Times New Roman" w:cs="Times New Roman"/>
        </w:rPr>
        <w:t xml:space="preserve"> Again, this could work as way to preserve one’s sense of self-efficacy. It is possible being exposed to the systematic discrimination </w:t>
      </w:r>
      <w:r w:rsidR="00D37626">
        <w:rPr>
          <w:rFonts w:ascii="Times New Roman" w:eastAsiaTheme="minorHAnsi" w:hAnsi="Times New Roman" w:cs="Times New Roman"/>
        </w:rPr>
        <w:t>of</w:t>
      </w:r>
      <w:r>
        <w:rPr>
          <w:rFonts w:ascii="Times New Roman" w:eastAsiaTheme="minorHAnsi" w:hAnsi="Times New Roman" w:cs="Times New Roman"/>
        </w:rPr>
        <w:t xml:space="preserve"> others could </w:t>
      </w:r>
      <w:r w:rsidR="00D37626">
        <w:rPr>
          <w:rFonts w:ascii="Times New Roman" w:eastAsiaTheme="minorHAnsi" w:hAnsi="Times New Roman" w:cs="Times New Roman"/>
        </w:rPr>
        <w:t>be threatening to</w:t>
      </w:r>
      <w:r>
        <w:rPr>
          <w:rFonts w:ascii="Times New Roman" w:eastAsiaTheme="minorHAnsi" w:hAnsi="Times New Roman" w:cs="Times New Roman"/>
        </w:rPr>
        <w:t xml:space="preserve"> one’s sense of self, especially if those stigmatized others </w:t>
      </w:r>
      <w:r w:rsidR="00C2463E">
        <w:rPr>
          <w:rFonts w:ascii="Times New Roman" w:eastAsiaTheme="minorHAnsi" w:hAnsi="Times New Roman" w:cs="Times New Roman"/>
        </w:rPr>
        <w:t>are not relatable</w:t>
      </w:r>
      <w:r>
        <w:rPr>
          <w:rFonts w:ascii="Times New Roman" w:eastAsiaTheme="minorHAnsi" w:hAnsi="Times New Roman" w:cs="Times New Roman"/>
        </w:rPr>
        <w:t xml:space="preserve"> to us. Therefore, becoming less relational may make it easier to distance the self from the maladaptive effects that comes with prejudice, which may inadvertently preserve one’s self-esteem. </w:t>
      </w:r>
    </w:p>
    <w:p w14:paraId="38E6077E" w14:textId="01442A6F" w:rsidR="00727AAD" w:rsidRPr="009F34A2" w:rsidRDefault="00C2463E" w:rsidP="009F34A2">
      <w:pPr>
        <w:pStyle w:val="CommentText"/>
        <w:spacing w:line="480" w:lineRule="auto"/>
        <w:ind w:firstLine="720"/>
        <w:rPr>
          <w:rFonts w:ascii="Times New Roman" w:eastAsiaTheme="minorHAnsi" w:hAnsi="Times New Roman" w:cs="Times New Roman"/>
        </w:rPr>
      </w:pPr>
      <w:r>
        <w:rPr>
          <w:rFonts w:ascii="Times New Roman" w:eastAsiaTheme="minorHAnsi" w:hAnsi="Times New Roman" w:cs="Times New Roman"/>
        </w:rPr>
        <w:t xml:space="preserve">While </w:t>
      </w:r>
      <w:r w:rsidR="00727AAD">
        <w:rPr>
          <w:rFonts w:ascii="Times New Roman" w:eastAsiaTheme="minorHAnsi" w:hAnsi="Times New Roman" w:cs="Times New Roman"/>
        </w:rPr>
        <w:t xml:space="preserve">I </w:t>
      </w:r>
      <w:r>
        <w:rPr>
          <w:rFonts w:ascii="Times New Roman" w:eastAsiaTheme="minorHAnsi" w:hAnsi="Times New Roman" w:cs="Times New Roman"/>
        </w:rPr>
        <w:t>anticipate</w:t>
      </w:r>
      <w:r w:rsidR="00727AAD">
        <w:rPr>
          <w:rFonts w:ascii="Times New Roman" w:eastAsiaTheme="minorHAnsi" w:hAnsi="Times New Roman" w:cs="Times New Roman"/>
        </w:rPr>
        <w:t xml:space="preserve"> </w:t>
      </w:r>
      <w:r>
        <w:rPr>
          <w:rFonts w:ascii="Times New Roman" w:eastAsiaTheme="minorHAnsi" w:hAnsi="Times New Roman" w:cs="Times New Roman"/>
        </w:rPr>
        <w:t>a decrease in interdependence</w:t>
      </w:r>
      <w:r w:rsidR="00727AAD">
        <w:rPr>
          <w:rFonts w:ascii="Times New Roman" w:eastAsiaTheme="minorHAnsi" w:hAnsi="Times New Roman" w:cs="Times New Roman"/>
        </w:rPr>
        <w:t xml:space="preserve"> for members of the mainstream</w:t>
      </w:r>
      <w:r>
        <w:rPr>
          <w:rFonts w:ascii="Times New Roman" w:eastAsiaTheme="minorHAnsi" w:hAnsi="Times New Roman" w:cs="Times New Roman"/>
        </w:rPr>
        <w:t xml:space="preserve"> when witnessing discrimination, I expect the inverse to be true for</w:t>
      </w:r>
      <w:r w:rsidR="00D61275">
        <w:rPr>
          <w:rFonts w:ascii="Times New Roman" w:eastAsiaTheme="minorHAnsi" w:hAnsi="Times New Roman" w:cs="Times New Roman"/>
        </w:rPr>
        <w:t xml:space="preserve"> those who share that devalued trait</w:t>
      </w:r>
      <w:r w:rsidR="00727AAD">
        <w:rPr>
          <w:rFonts w:ascii="Times New Roman" w:eastAsiaTheme="minorHAnsi" w:hAnsi="Times New Roman" w:cs="Times New Roman"/>
        </w:rPr>
        <w:t xml:space="preserve">, but are not the target of the stigma in the moment. </w:t>
      </w:r>
      <w:r w:rsidR="009F34A2">
        <w:rPr>
          <w:rFonts w:ascii="Times New Roman" w:eastAsiaTheme="minorHAnsi" w:hAnsi="Times New Roman" w:cs="Times New Roman"/>
        </w:rPr>
        <w:t>For instance, a</w:t>
      </w:r>
      <w:r>
        <w:rPr>
          <w:rFonts w:ascii="Times New Roman" w:eastAsiaTheme="minorHAnsi" w:hAnsi="Times New Roman" w:cs="Times New Roman"/>
        </w:rPr>
        <w:t xml:space="preserve"> </w:t>
      </w:r>
      <w:r w:rsidR="00727AAD">
        <w:rPr>
          <w:rFonts w:ascii="Times New Roman" w:eastAsiaTheme="minorHAnsi" w:hAnsi="Times New Roman" w:cs="Times New Roman"/>
        </w:rPr>
        <w:t>woman who is not currently experiencing discrimination on the basis of gender, but witnesses another woman b</w:t>
      </w:r>
      <w:r w:rsidR="009F34A2">
        <w:rPr>
          <w:rFonts w:ascii="Times New Roman" w:eastAsiaTheme="minorHAnsi" w:hAnsi="Times New Roman" w:cs="Times New Roman"/>
        </w:rPr>
        <w:t xml:space="preserve">eing stigmatized </w:t>
      </w:r>
      <w:r w:rsidR="00D61275">
        <w:rPr>
          <w:rFonts w:ascii="Times New Roman" w:eastAsiaTheme="minorHAnsi" w:hAnsi="Times New Roman" w:cs="Times New Roman"/>
        </w:rPr>
        <w:t>for being a woman</w:t>
      </w:r>
      <w:r w:rsidR="002919E3">
        <w:rPr>
          <w:rFonts w:ascii="Times New Roman" w:eastAsiaTheme="minorHAnsi" w:hAnsi="Times New Roman" w:cs="Times New Roman"/>
        </w:rPr>
        <w:t>,</w:t>
      </w:r>
      <w:r w:rsidR="009F34A2">
        <w:rPr>
          <w:rFonts w:ascii="Times New Roman" w:eastAsiaTheme="minorHAnsi" w:hAnsi="Times New Roman" w:cs="Times New Roman"/>
        </w:rPr>
        <w:t xml:space="preserve"> may identify with that situation and understand that the similar victim may be in need of support. In this sense, it </w:t>
      </w:r>
      <w:r w:rsidR="00D37626">
        <w:rPr>
          <w:rFonts w:ascii="Times New Roman" w:eastAsiaTheme="minorHAnsi" w:hAnsi="Times New Roman" w:cs="Times New Roman"/>
        </w:rPr>
        <w:t>may</w:t>
      </w:r>
      <w:r w:rsidR="009F34A2">
        <w:rPr>
          <w:rFonts w:ascii="Times New Roman" w:eastAsiaTheme="minorHAnsi" w:hAnsi="Times New Roman" w:cs="Times New Roman"/>
        </w:rPr>
        <w:t xml:space="preserve"> not enhance self-</w:t>
      </w:r>
      <w:r w:rsidR="004226DD">
        <w:rPr>
          <w:rFonts w:ascii="Times New Roman" w:eastAsiaTheme="minorHAnsi" w:hAnsi="Times New Roman" w:cs="Times New Roman"/>
        </w:rPr>
        <w:t>esteem</w:t>
      </w:r>
      <w:r w:rsidR="009F34A2">
        <w:rPr>
          <w:rFonts w:ascii="Times New Roman" w:eastAsiaTheme="minorHAnsi" w:hAnsi="Times New Roman" w:cs="Times New Roman"/>
        </w:rPr>
        <w:t xml:space="preserve"> to distance the self from that similar other; doing so may actually cause a decrease in self-esteem. That is, if one were to distance the self from a similar, stigmatized other, this may allow the individual </w:t>
      </w:r>
      <w:r w:rsidR="002919E3">
        <w:rPr>
          <w:rFonts w:ascii="Times New Roman" w:eastAsiaTheme="minorHAnsi" w:hAnsi="Times New Roman" w:cs="Times New Roman"/>
        </w:rPr>
        <w:t xml:space="preserve">to </w:t>
      </w:r>
      <w:r w:rsidR="009F34A2">
        <w:rPr>
          <w:rFonts w:ascii="Times New Roman" w:eastAsiaTheme="minorHAnsi" w:hAnsi="Times New Roman" w:cs="Times New Roman"/>
        </w:rPr>
        <w:t xml:space="preserve">realize that when he or she is eventually found in the same predicament, support will not be available. Therefore, I expect that </w:t>
      </w:r>
      <w:r w:rsidR="00BE35C5">
        <w:rPr>
          <w:rFonts w:ascii="Times New Roman" w:eastAsiaTheme="minorHAnsi" w:hAnsi="Times New Roman" w:cs="Times New Roman"/>
        </w:rPr>
        <w:t xml:space="preserve">a </w:t>
      </w:r>
      <w:r w:rsidR="009F34A2">
        <w:rPr>
          <w:rFonts w:ascii="Times New Roman" w:eastAsiaTheme="minorHAnsi" w:hAnsi="Times New Roman" w:cs="Times New Roman"/>
        </w:rPr>
        <w:t xml:space="preserve">stigmatized individual who is witnessing the discrimination </w:t>
      </w:r>
      <w:r w:rsidR="009F34A2">
        <w:rPr>
          <w:rFonts w:ascii="Times New Roman" w:eastAsiaTheme="minorHAnsi" w:hAnsi="Times New Roman" w:cs="Times New Roman"/>
        </w:rPr>
        <w:lastRenderedPageBreak/>
        <w:t xml:space="preserve">of a group member </w:t>
      </w:r>
      <w:r w:rsidR="00727AAD">
        <w:rPr>
          <w:rFonts w:ascii="Times New Roman" w:eastAsiaTheme="minorHAnsi" w:hAnsi="Times New Roman" w:cs="Times New Roman"/>
        </w:rPr>
        <w:t xml:space="preserve">may become </w:t>
      </w:r>
      <w:r>
        <w:rPr>
          <w:rFonts w:ascii="Times New Roman" w:eastAsiaTheme="minorHAnsi" w:hAnsi="Times New Roman" w:cs="Times New Roman"/>
        </w:rPr>
        <w:t>more</w:t>
      </w:r>
      <w:r w:rsidR="00727AAD">
        <w:rPr>
          <w:rFonts w:ascii="Times New Roman" w:eastAsiaTheme="minorHAnsi" w:hAnsi="Times New Roman" w:cs="Times New Roman"/>
        </w:rPr>
        <w:t xml:space="preserve"> relat</w:t>
      </w:r>
      <w:r w:rsidR="009F34A2">
        <w:rPr>
          <w:rFonts w:ascii="Times New Roman" w:eastAsiaTheme="minorHAnsi" w:hAnsi="Times New Roman" w:cs="Times New Roman"/>
        </w:rPr>
        <w:t>ional as a result as a way to cope with the knowledge that they could easily be that victim as well</w:t>
      </w:r>
      <w:r w:rsidR="00727AAD">
        <w:rPr>
          <w:rFonts w:ascii="Times New Roman" w:eastAsiaTheme="minorHAnsi" w:hAnsi="Times New Roman" w:cs="Times New Roman"/>
        </w:rPr>
        <w:t xml:space="preserve">. </w:t>
      </w:r>
    </w:p>
    <w:p w14:paraId="6BBA4A6E" w14:textId="5981837E" w:rsidR="00727AAD" w:rsidRDefault="00727AAD" w:rsidP="00727AAD">
      <w:pPr>
        <w:pStyle w:val="CommentText"/>
        <w:spacing w:line="480" w:lineRule="auto"/>
        <w:ind w:firstLine="720"/>
        <w:rPr>
          <w:rFonts w:ascii="Times New Roman" w:hAnsi="Times New Roman" w:cs="Times New Roman"/>
        </w:rPr>
      </w:pPr>
      <w:r>
        <w:rPr>
          <w:rFonts w:ascii="Times New Roman" w:eastAsiaTheme="minorHAnsi" w:hAnsi="Times New Roman" w:cs="Times New Roman"/>
        </w:rPr>
        <w:t>In sum, I posit that a shift in how the self is construed may be another way in which those who face discrimination can protect the self from such experiences. Stigmatized individuals are deprived of material resources and social support from wider society, and therefore seek support through close others</w:t>
      </w:r>
      <w:r>
        <w:rPr>
          <w:rFonts w:ascii="Times New Roman" w:hAnsi="Times New Roman" w:cs="Times New Roman"/>
        </w:rPr>
        <w:t xml:space="preserve">, thereby developing a relational identity in the process. Similarly, I would expect that </w:t>
      </w:r>
      <w:r w:rsidR="00D61275">
        <w:rPr>
          <w:rFonts w:ascii="Times New Roman" w:hAnsi="Times New Roman" w:cs="Times New Roman"/>
        </w:rPr>
        <w:t>such a</w:t>
      </w:r>
      <w:r>
        <w:rPr>
          <w:rFonts w:ascii="Times New Roman" w:hAnsi="Times New Roman" w:cs="Times New Roman"/>
        </w:rPr>
        <w:t xml:space="preserve"> change in one’s self-definition would not be necessary for those in the mainstream because they do not share these experiences. This is not to say those who are a part of the mainstream would not experience a change in one’s self-definition; on the contrary, I expect that these </w:t>
      </w:r>
      <w:r w:rsidR="00D61275">
        <w:rPr>
          <w:rFonts w:ascii="Times New Roman" w:hAnsi="Times New Roman" w:cs="Times New Roman"/>
        </w:rPr>
        <w:t xml:space="preserve">individuals </w:t>
      </w:r>
      <w:r>
        <w:rPr>
          <w:rFonts w:ascii="Times New Roman" w:hAnsi="Times New Roman" w:cs="Times New Roman"/>
        </w:rPr>
        <w:t>would become less relational when exposed to experiences of stigmatized groups because such a change would also work to protect the self. That is, being made aware</w:t>
      </w:r>
      <w:r w:rsidR="005453F0">
        <w:rPr>
          <w:rFonts w:ascii="Times New Roman" w:hAnsi="Times New Roman" w:cs="Times New Roman"/>
        </w:rPr>
        <w:t xml:space="preserve"> that</w:t>
      </w:r>
      <w:r>
        <w:rPr>
          <w:rFonts w:ascii="Times New Roman" w:hAnsi="Times New Roman" w:cs="Times New Roman"/>
        </w:rPr>
        <w:t xml:space="preserve"> others </w:t>
      </w:r>
      <w:r w:rsidR="00D61275">
        <w:rPr>
          <w:rFonts w:ascii="Times New Roman" w:hAnsi="Times New Roman" w:cs="Times New Roman"/>
        </w:rPr>
        <w:t>face discrimination</w:t>
      </w:r>
      <w:r>
        <w:rPr>
          <w:rFonts w:ascii="Times New Roman" w:hAnsi="Times New Roman" w:cs="Times New Roman"/>
        </w:rPr>
        <w:t xml:space="preserve"> may cause those in the mainstream to not think about themselves in terms of </w:t>
      </w:r>
      <w:r w:rsidR="00D61275">
        <w:rPr>
          <w:rFonts w:ascii="Times New Roman" w:hAnsi="Times New Roman" w:cs="Times New Roman"/>
        </w:rPr>
        <w:t>others</w:t>
      </w:r>
      <w:r>
        <w:rPr>
          <w:rFonts w:ascii="Times New Roman" w:hAnsi="Times New Roman" w:cs="Times New Roman"/>
        </w:rPr>
        <w:t xml:space="preserve"> </w:t>
      </w:r>
      <w:r w:rsidR="00D61275">
        <w:rPr>
          <w:rFonts w:ascii="Times New Roman" w:hAnsi="Times New Roman" w:cs="Times New Roman"/>
        </w:rPr>
        <w:t>in order to</w:t>
      </w:r>
      <w:r>
        <w:rPr>
          <w:rFonts w:ascii="Times New Roman" w:hAnsi="Times New Roman" w:cs="Times New Roman"/>
        </w:rPr>
        <w:t xml:space="preserve"> distance the self from those who are the perpetrators of the stigma (e.g. other mainstream members) or from those close others that could be victims of stigma (e.g. a mother). </w:t>
      </w:r>
    </w:p>
    <w:p w14:paraId="64C6601C" w14:textId="3FE73784" w:rsidR="00727AAD" w:rsidRDefault="00727AAD" w:rsidP="00727AAD">
      <w:pPr>
        <w:spacing w:line="480" w:lineRule="auto"/>
        <w:ind w:firstLine="720"/>
      </w:pPr>
      <w:r>
        <w:rPr>
          <w:rFonts w:ascii="Times New Roman" w:hAnsi="Times New Roman" w:cs="Times New Roman"/>
        </w:rPr>
        <w:t>The fol</w:t>
      </w:r>
      <w:r w:rsidR="00676716">
        <w:rPr>
          <w:rFonts w:ascii="Times New Roman" w:hAnsi="Times New Roman" w:cs="Times New Roman"/>
        </w:rPr>
        <w:t xml:space="preserve">lowing studies seek to test the idea </w:t>
      </w:r>
      <w:r>
        <w:rPr>
          <w:rFonts w:ascii="Times New Roman" w:hAnsi="Times New Roman" w:cs="Times New Roman"/>
        </w:rPr>
        <w:t xml:space="preserve">that not only does the experience of stigma cause individuals to identify with the group that is the target of stigmatization, but it causes individuals to identify more so with the groups they are a part of in general. That is, because females are often the victims of stigmatization, not only will they feel closer to other women (those who understand the plight of being female) and define the self in terms of their gender, but they will also identify more with the other groups or relationships in which they take part, which include but certainly not limited to family members, teammates, friends, or roommates (even if the members of these groups may not experience the same stigma). </w:t>
      </w:r>
      <w:r w:rsidR="009556BE">
        <w:rPr>
          <w:rFonts w:ascii="Times New Roman" w:hAnsi="Times New Roman" w:cs="Times New Roman"/>
          <w:i/>
        </w:rPr>
        <w:t xml:space="preserve">In all, I hypothesize that the </w:t>
      </w:r>
      <w:r w:rsidR="009556BE">
        <w:rPr>
          <w:rFonts w:ascii="Times New Roman" w:hAnsi="Times New Roman" w:cs="Times New Roman"/>
          <w:i/>
        </w:rPr>
        <w:lastRenderedPageBreak/>
        <w:t xml:space="preserve">experience of stigmatization will </w:t>
      </w:r>
      <w:r w:rsidR="00D61275">
        <w:rPr>
          <w:rFonts w:ascii="Times New Roman" w:hAnsi="Times New Roman" w:cs="Times New Roman"/>
          <w:i/>
        </w:rPr>
        <w:t>cause a change in one’s relational</w:t>
      </w:r>
      <w:r w:rsidR="009556BE">
        <w:rPr>
          <w:rFonts w:ascii="Times New Roman" w:hAnsi="Times New Roman" w:cs="Times New Roman"/>
          <w:i/>
        </w:rPr>
        <w:t xml:space="preserve"> identity, </w:t>
      </w:r>
      <w:r w:rsidR="00D61275">
        <w:rPr>
          <w:rFonts w:ascii="Times New Roman" w:hAnsi="Times New Roman" w:cs="Times New Roman"/>
          <w:i/>
        </w:rPr>
        <w:t>such that</w:t>
      </w:r>
      <w:r w:rsidR="009556BE" w:rsidRPr="00E605C2">
        <w:rPr>
          <w:rFonts w:ascii="Times New Roman" w:hAnsi="Times New Roman" w:cs="Times New Roman"/>
          <w:i/>
        </w:rPr>
        <w:t xml:space="preserve"> being aware of </w:t>
      </w:r>
      <w:r w:rsidR="00D61275">
        <w:rPr>
          <w:rFonts w:ascii="Times New Roman" w:hAnsi="Times New Roman" w:cs="Times New Roman"/>
          <w:i/>
        </w:rPr>
        <w:t>one’s own</w:t>
      </w:r>
      <w:r w:rsidR="009556BE" w:rsidRPr="00E605C2">
        <w:rPr>
          <w:rFonts w:ascii="Times New Roman" w:hAnsi="Times New Roman" w:cs="Times New Roman"/>
          <w:i/>
        </w:rPr>
        <w:t xml:space="preserve"> stigmatization will increase one’s relationality</w:t>
      </w:r>
      <w:r w:rsidR="00D61275">
        <w:rPr>
          <w:rFonts w:ascii="Times New Roman" w:hAnsi="Times New Roman" w:cs="Times New Roman"/>
          <w:i/>
        </w:rPr>
        <w:t>, as will being confronted with the discrimination of another individual who shares that stigmatized status</w:t>
      </w:r>
      <w:r w:rsidR="009556BE" w:rsidRPr="00E605C2">
        <w:rPr>
          <w:rFonts w:ascii="Times New Roman" w:hAnsi="Times New Roman" w:cs="Times New Roman"/>
          <w:i/>
        </w:rPr>
        <w:t>.</w:t>
      </w:r>
      <w:r w:rsidR="00E605C2" w:rsidRPr="00E605C2">
        <w:rPr>
          <w:rFonts w:ascii="Times New Roman" w:hAnsi="Times New Roman" w:cs="Times New Roman"/>
          <w:i/>
        </w:rPr>
        <w:t xml:space="preserve"> Moreov</w:t>
      </w:r>
      <w:r w:rsidR="00E605C2">
        <w:rPr>
          <w:rFonts w:ascii="Times New Roman" w:hAnsi="Times New Roman" w:cs="Times New Roman"/>
          <w:i/>
        </w:rPr>
        <w:t xml:space="preserve">er, I expect that being </w:t>
      </w:r>
      <w:r w:rsidR="00D61275">
        <w:rPr>
          <w:rFonts w:ascii="Times New Roman" w:hAnsi="Times New Roman" w:cs="Times New Roman"/>
          <w:i/>
        </w:rPr>
        <w:t xml:space="preserve">confronted with the discrimination of </w:t>
      </w:r>
      <w:proofErr w:type="spellStart"/>
      <w:r w:rsidR="00D61275">
        <w:rPr>
          <w:rFonts w:ascii="Times New Roman" w:hAnsi="Times New Roman" w:cs="Times New Roman"/>
          <w:i/>
        </w:rPr>
        <w:t>nongroup</w:t>
      </w:r>
      <w:proofErr w:type="spellEnd"/>
      <w:r w:rsidR="00D61275">
        <w:rPr>
          <w:rFonts w:ascii="Times New Roman" w:hAnsi="Times New Roman" w:cs="Times New Roman"/>
          <w:i/>
        </w:rPr>
        <w:t xml:space="preserve"> members will cause a decrease in one’s relational self. </w:t>
      </w:r>
      <w:r w:rsidR="009556BE">
        <w:rPr>
          <w:rFonts w:ascii="Times New Roman" w:hAnsi="Times New Roman" w:cs="Times New Roman"/>
          <w:i/>
        </w:rPr>
        <w:t xml:space="preserve"> </w:t>
      </w:r>
    </w:p>
    <w:p w14:paraId="2961FFA5" w14:textId="77777777" w:rsidR="00727AAD" w:rsidRPr="00842EE1" w:rsidRDefault="00727AAD" w:rsidP="00727AAD">
      <w:pPr>
        <w:spacing w:line="480" w:lineRule="auto"/>
        <w:jc w:val="center"/>
        <w:rPr>
          <w:rFonts w:ascii="Times New Roman" w:hAnsi="Times New Roman" w:cs="Times New Roman"/>
          <w:b/>
        </w:rPr>
      </w:pPr>
      <w:r w:rsidRPr="00842EE1">
        <w:rPr>
          <w:rFonts w:ascii="Times New Roman" w:hAnsi="Times New Roman" w:cs="Times New Roman"/>
          <w:b/>
        </w:rPr>
        <w:t>Overview of Studies</w:t>
      </w:r>
    </w:p>
    <w:p w14:paraId="1F43B09C" w14:textId="77777777" w:rsidR="009556BE" w:rsidRPr="00842EE1" w:rsidRDefault="00727AAD" w:rsidP="009556BE">
      <w:pPr>
        <w:spacing w:line="480" w:lineRule="auto"/>
        <w:ind w:firstLine="720"/>
        <w:rPr>
          <w:rFonts w:ascii="Times New Roman" w:hAnsi="Times New Roman" w:cs="Times New Roman"/>
        </w:rPr>
      </w:pPr>
      <w:r w:rsidRPr="00842EE1">
        <w:rPr>
          <w:rFonts w:ascii="Times New Roman" w:hAnsi="Times New Roman" w:cs="Times New Roman"/>
        </w:rPr>
        <w:t>The aim of the current studies was to examine the influence of stigmatization on cultural relationality.</w:t>
      </w:r>
      <w:r w:rsidRPr="0028001A">
        <w:rPr>
          <w:rFonts w:ascii="Times New Roman" w:hAnsi="Times New Roman" w:cs="Times New Roman"/>
          <w:i/>
        </w:rPr>
        <w:t xml:space="preserve"> </w:t>
      </w:r>
      <w:r w:rsidRPr="00842EE1">
        <w:rPr>
          <w:rFonts w:ascii="Times New Roman" w:hAnsi="Times New Roman" w:cs="Times New Roman"/>
        </w:rPr>
        <w:t xml:space="preserve">Drawing on the research described above, </w:t>
      </w:r>
      <w:r w:rsidR="004E4940">
        <w:rPr>
          <w:rFonts w:ascii="Times New Roman" w:hAnsi="Times New Roman" w:cs="Times New Roman"/>
        </w:rPr>
        <w:t xml:space="preserve">I </w:t>
      </w:r>
      <w:r w:rsidRPr="00842EE1">
        <w:rPr>
          <w:rFonts w:ascii="Times New Roman" w:hAnsi="Times New Roman" w:cs="Times New Roman"/>
        </w:rPr>
        <w:t xml:space="preserve">predict stigma in and of </w:t>
      </w:r>
      <w:proofErr w:type="gramStart"/>
      <w:r w:rsidRPr="00842EE1">
        <w:rPr>
          <w:rFonts w:ascii="Times New Roman" w:hAnsi="Times New Roman" w:cs="Times New Roman"/>
        </w:rPr>
        <w:t>itself</w:t>
      </w:r>
      <w:proofErr w:type="gramEnd"/>
      <w:r w:rsidRPr="00842EE1">
        <w:rPr>
          <w:rFonts w:ascii="Times New Roman" w:hAnsi="Times New Roman" w:cs="Times New Roman"/>
        </w:rPr>
        <w:t xml:space="preserve"> is related to</w:t>
      </w:r>
      <w:r>
        <w:rPr>
          <w:rFonts w:ascii="Times New Roman" w:hAnsi="Times New Roman" w:cs="Times New Roman"/>
        </w:rPr>
        <w:t xml:space="preserve"> and in fact, causes</w:t>
      </w:r>
      <w:r w:rsidRPr="00842EE1">
        <w:rPr>
          <w:rFonts w:ascii="Times New Roman" w:hAnsi="Times New Roman" w:cs="Times New Roman"/>
        </w:rPr>
        <w:t xml:space="preserve"> higher relationality. Said differently, </w:t>
      </w:r>
      <w:r w:rsidR="004E4940">
        <w:rPr>
          <w:rFonts w:ascii="Times New Roman" w:hAnsi="Times New Roman" w:cs="Times New Roman"/>
        </w:rPr>
        <w:t>I expect</w:t>
      </w:r>
      <w:r w:rsidRPr="00842EE1">
        <w:rPr>
          <w:rFonts w:ascii="Times New Roman" w:hAnsi="Times New Roman" w:cs="Times New Roman"/>
        </w:rPr>
        <w:t xml:space="preserve"> that individuals who identify as stigmatized will also have a high sense of relationality (Studies 1 a and b).  </w:t>
      </w:r>
    </w:p>
    <w:p w14:paraId="5C6EBC89" w14:textId="3EB89D4A" w:rsidR="009556BE" w:rsidRPr="008B486F" w:rsidRDefault="009556BE" w:rsidP="009556BE">
      <w:pPr>
        <w:spacing w:line="480" w:lineRule="auto"/>
        <w:ind w:firstLine="720"/>
        <w:rPr>
          <w:rFonts w:ascii="Times New Roman" w:hAnsi="Times New Roman" w:cs="Times New Roman"/>
          <w:i/>
        </w:rPr>
      </w:pPr>
      <w:r w:rsidRPr="00842EE1">
        <w:rPr>
          <w:rFonts w:ascii="Times New Roman" w:hAnsi="Times New Roman" w:cs="Times New Roman"/>
        </w:rPr>
        <w:t xml:space="preserve">Moreover, </w:t>
      </w:r>
      <w:r w:rsidR="004226DD">
        <w:rPr>
          <w:rFonts w:ascii="Times New Roman" w:hAnsi="Times New Roman" w:cs="Times New Roman"/>
        </w:rPr>
        <w:t>I</w:t>
      </w:r>
      <w:r w:rsidRPr="00842EE1">
        <w:rPr>
          <w:rFonts w:ascii="Times New Roman" w:hAnsi="Times New Roman" w:cs="Times New Roman"/>
        </w:rPr>
        <w:t xml:space="preserve"> predict </w:t>
      </w:r>
      <w:r>
        <w:rPr>
          <w:rFonts w:ascii="Times New Roman" w:hAnsi="Times New Roman" w:cs="Times New Roman"/>
        </w:rPr>
        <w:t xml:space="preserve">that </w:t>
      </w:r>
      <w:r w:rsidRPr="00842EE1">
        <w:rPr>
          <w:rFonts w:ascii="Times New Roman" w:hAnsi="Times New Roman" w:cs="Times New Roman"/>
        </w:rPr>
        <w:t>when stigmatization</w:t>
      </w:r>
      <w:r w:rsidR="00ED237D">
        <w:rPr>
          <w:rFonts w:ascii="Times New Roman" w:hAnsi="Times New Roman" w:cs="Times New Roman"/>
        </w:rPr>
        <w:t xml:space="preserve"> is primed</w:t>
      </w:r>
      <w:r w:rsidRPr="00842EE1">
        <w:rPr>
          <w:rFonts w:ascii="Times New Roman" w:hAnsi="Times New Roman" w:cs="Times New Roman"/>
        </w:rPr>
        <w:t xml:space="preserve">, this will </w:t>
      </w:r>
      <w:r>
        <w:rPr>
          <w:rFonts w:ascii="Times New Roman" w:hAnsi="Times New Roman" w:cs="Times New Roman"/>
        </w:rPr>
        <w:t>affect</w:t>
      </w:r>
      <w:r w:rsidRPr="00842EE1">
        <w:rPr>
          <w:rFonts w:ascii="Times New Roman" w:hAnsi="Times New Roman" w:cs="Times New Roman"/>
        </w:rPr>
        <w:t xml:space="preserve"> one’s level of cultural relationality</w:t>
      </w:r>
      <w:r>
        <w:rPr>
          <w:rFonts w:ascii="Times New Roman" w:hAnsi="Times New Roman" w:cs="Times New Roman"/>
        </w:rPr>
        <w:t>, such that those who are asked to think about the stigma of another individual</w:t>
      </w:r>
      <w:r w:rsidR="00ED237D">
        <w:rPr>
          <w:rFonts w:ascii="Times New Roman" w:hAnsi="Times New Roman" w:cs="Times New Roman"/>
        </w:rPr>
        <w:t xml:space="preserve"> who does shares the participant’s stigmatized</w:t>
      </w:r>
      <w:r>
        <w:rPr>
          <w:rFonts w:ascii="Times New Roman" w:hAnsi="Times New Roman" w:cs="Times New Roman"/>
        </w:rPr>
        <w:t xml:space="preserve"> </w:t>
      </w:r>
      <w:r w:rsidR="00ED237D">
        <w:rPr>
          <w:rFonts w:ascii="Times New Roman" w:hAnsi="Times New Roman" w:cs="Times New Roman"/>
        </w:rPr>
        <w:t xml:space="preserve">status who has been discriminated against </w:t>
      </w:r>
      <w:r>
        <w:rPr>
          <w:rFonts w:ascii="Times New Roman" w:hAnsi="Times New Roman" w:cs="Times New Roman"/>
        </w:rPr>
        <w:t>(Study 2) or the</w:t>
      </w:r>
      <w:r w:rsidR="00ED237D">
        <w:rPr>
          <w:rFonts w:ascii="Times New Roman" w:hAnsi="Times New Roman" w:cs="Times New Roman"/>
        </w:rPr>
        <w:t xml:space="preserve"> participant’s </w:t>
      </w:r>
      <w:r>
        <w:rPr>
          <w:rFonts w:ascii="Times New Roman" w:hAnsi="Times New Roman" w:cs="Times New Roman"/>
        </w:rPr>
        <w:t>own experience</w:t>
      </w:r>
      <w:r w:rsidR="00ED237D">
        <w:rPr>
          <w:rFonts w:ascii="Times New Roman" w:hAnsi="Times New Roman" w:cs="Times New Roman"/>
        </w:rPr>
        <w:t xml:space="preserve"> with stigma</w:t>
      </w:r>
      <w:r>
        <w:rPr>
          <w:rFonts w:ascii="Times New Roman" w:hAnsi="Times New Roman" w:cs="Times New Roman"/>
        </w:rPr>
        <w:t xml:space="preserve"> </w:t>
      </w:r>
      <w:r w:rsidRPr="000C1F20">
        <w:rPr>
          <w:rFonts w:ascii="Times New Roman" w:hAnsi="Times New Roman"/>
        </w:rPr>
        <w:t>(Stud</w:t>
      </w:r>
      <w:r>
        <w:rPr>
          <w:rFonts w:ascii="Times New Roman" w:hAnsi="Times New Roman"/>
        </w:rPr>
        <w:t xml:space="preserve">y </w:t>
      </w:r>
      <w:r w:rsidRPr="000C1F20">
        <w:rPr>
          <w:rFonts w:ascii="Times New Roman" w:hAnsi="Times New Roman"/>
        </w:rPr>
        <w:t>3)</w:t>
      </w:r>
      <w:r>
        <w:rPr>
          <w:rFonts w:ascii="Times New Roman" w:hAnsi="Times New Roman"/>
        </w:rPr>
        <w:t xml:space="preserve"> </w:t>
      </w:r>
      <w:r>
        <w:rPr>
          <w:rFonts w:ascii="Times New Roman" w:hAnsi="Times New Roman" w:cs="Times New Roman"/>
        </w:rPr>
        <w:t xml:space="preserve">will score higher on the relationality scales than those who </w:t>
      </w:r>
      <w:r w:rsidR="00ED237D">
        <w:rPr>
          <w:rFonts w:ascii="Times New Roman" w:hAnsi="Times New Roman" w:cs="Times New Roman"/>
        </w:rPr>
        <w:t xml:space="preserve">are not. Further, I expect that males who read about women who have been discriminated against on the basis of their gender (Study 2) will score lower on the relationality scales relative to those who did not read about stigmatized females. </w:t>
      </w:r>
    </w:p>
    <w:p w14:paraId="374EC0F6" w14:textId="77777777" w:rsidR="000D6702" w:rsidRDefault="000D6702" w:rsidP="00EC0D4D">
      <w:pPr>
        <w:spacing w:line="480" w:lineRule="auto"/>
        <w:jc w:val="center"/>
        <w:rPr>
          <w:rFonts w:ascii="Times New Roman" w:hAnsi="Times New Roman" w:cs="Times New Roman"/>
          <w:b/>
        </w:rPr>
      </w:pPr>
    </w:p>
    <w:p w14:paraId="634D60CD" w14:textId="77777777" w:rsidR="000D6702" w:rsidRDefault="000D6702" w:rsidP="00EC0D4D">
      <w:pPr>
        <w:spacing w:line="480" w:lineRule="auto"/>
        <w:jc w:val="center"/>
        <w:rPr>
          <w:rFonts w:ascii="Times New Roman" w:hAnsi="Times New Roman" w:cs="Times New Roman"/>
          <w:b/>
        </w:rPr>
      </w:pPr>
    </w:p>
    <w:p w14:paraId="2A878499" w14:textId="77777777" w:rsidR="000D6702" w:rsidRDefault="000D6702" w:rsidP="00EC0D4D">
      <w:pPr>
        <w:spacing w:line="480" w:lineRule="auto"/>
        <w:jc w:val="center"/>
        <w:rPr>
          <w:rFonts w:ascii="Times New Roman" w:hAnsi="Times New Roman" w:cs="Times New Roman"/>
          <w:b/>
        </w:rPr>
      </w:pPr>
    </w:p>
    <w:p w14:paraId="2BF6992E" w14:textId="77777777" w:rsidR="000D6702" w:rsidRDefault="000D6702" w:rsidP="00EC0D4D">
      <w:pPr>
        <w:spacing w:line="480" w:lineRule="auto"/>
        <w:jc w:val="center"/>
        <w:rPr>
          <w:rFonts w:ascii="Times New Roman" w:hAnsi="Times New Roman" w:cs="Times New Roman"/>
          <w:b/>
        </w:rPr>
      </w:pPr>
    </w:p>
    <w:p w14:paraId="2E5F4B02" w14:textId="77777777" w:rsidR="000D6702" w:rsidRDefault="000D6702" w:rsidP="00EC0D4D">
      <w:pPr>
        <w:spacing w:line="480" w:lineRule="auto"/>
        <w:jc w:val="center"/>
        <w:rPr>
          <w:rFonts w:ascii="Times New Roman" w:hAnsi="Times New Roman" w:cs="Times New Roman"/>
          <w:b/>
        </w:rPr>
      </w:pPr>
    </w:p>
    <w:p w14:paraId="18CD68A4" w14:textId="77777777" w:rsidR="000D6702" w:rsidRDefault="000D6702" w:rsidP="00EC0D4D">
      <w:pPr>
        <w:spacing w:line="480" w:lineRule="auto"/>
        <w:jc w:val="center"/>
        <w:rPr>
          <w:rFonts w:ascii="Times New Roman" w:hAnsi="Times New Roman" w:cs="Times New Roman"/>
          <w:b/>
        </w:rPr>
      </w:pPr>
    </w:p>
    <w:p w14:paraId="1B34180C" w14:textId="77777777" w:rsidR="000D6702" w:rsidRDefault="000D6702" w:rsidP="00EC0D4D">
      <w:pPr>
        <w:spacing w:line="480" w:lineRule="auto"/>
        <w:jc w:val="center"/>
        <w:rPr>
          <w:rFonts w:ascii="Times New Roman" w:hAnsi="Times New Roman" w:cs="Times New Roman"/>
          <w:b/>
        </w:rPr>
      </w:pPr>
    </w:p>
    <w:p w14:paraId="388B4E3D" w14:textId="77777777" w:rsidR="000D6702" w:rsidRDefault="000D6702" w:rsidP="00EC0D4D">
      <w:pPr>
        <w:spacing w:line="480" w:lineRule="auto"/>
        <w:jc w:val="center"/>
        <w:rPr>
          <w:rFonts w:ascii="Times New Roman" w:hAnsi="Times New Roman" w:cs="Times New Roman"/>
          <w:b/>
        </w:rPr>
      </w:pPr>
    </w:p>
    <w:p w14:paraId="534557BF" w14:textId="77777777" w:rsidR="000D6702" w:rsidRDefault="000D6702" w:rsidP="00EC0D4D">
      <w:pPr>
        <w:spacing w:line="480" w:lineRule="auto"/>
        <w:jc w:val="center"/>
        <w:rPr>
          <w:rFonts w:ascii="Times New Roman" w:hAnsi="Times New Roman" w:cs="Times New Roman"/>
          <w:b/>
        </w:rPr>
      </w:pPr>
    </w:p>
    <w:p w14:paraId="26440F35" w14:textId="4C23F326" w:rsidR="000D6702" w:rsidRDefault="000D6702" w:rsidP="00EC0D4D">
      <w:pPr>
        <w:spacing w:line="480" w:lineRule="auto"/>
        <w:jc w:val="center"/>
        <w:rPr>
          <w:rFonts w:ascii="Times New Roman" w:hAnsi="Times New Roman" w:cs="Times New Roman"/>
          <w:b/>
        </w:rPr>
      </w:pPr>
      <w:r>
        <w:rPr>
          <w:rFonts w:ascii="Times New Roman" w:hAnsi="Times New Roman" w:cs="Times New Roman"/>
          <w:b/>
        </w:rPr>
        <w:t>Chapter 2. Method</w:t>
      </w:r>
    </w:p>
    <w:p w14:paraId="76C0B90D" w14:textId="45BB5923" w:rsidR="001B5181" w:rsidRPr="005D1D7A" w:rsidRDefault="001B5181" w:rsidP="00EC0D4D">
      <w:pPr>
        <w:spacing w:line="480" w:lineRule="auto"/>
        <w:jc w:val="center"/>
        <w:rPr>
          <w:rFonts w:ascii="Times New Roman" w:hAnsi="Times New Roman" w:cs="Times New Roman"/>
          <w:b/>
        </w:rPr>
      </w:pPr>
      <w:r w:rsidRPr="005D1D7A">
        <w:rPr>
          <w:rFonts w:ascii="Times New Roman" w:hAnsi="Times New Roman" w:cs="Times New Roman"/>
          <w:b/>
        </w:rPr>
        <w:t>Study 1</w:t>
      </w:r>
      <w:r w:rsidR="00605DDF">
        <w:rPr>
          <w:rFonts w:ascii="Times New Roman" w:hAnsi="Times New Roman" w:cs="Times New Roman"/>
          <w:b/>
        </w:rPr>
        <w:t>a</w:t>
      </w:r>
    </w:p>
    <w:p w14:paraId="5A880C0D" w14:textId="7AE8855C" w:rsidR="001B5181" w:rsidRPr="005D1D7A" w:rsidRDefault="001B5181" w:rsidP="00B653D9">
      <w:pPr>
        <w:spacing w:line="480" w:lineRule="auto"/>
        <w:jc w:val="center"/>
        <w:rPr>
          <w:rFonts w:ascii="Times New Roman" w:hAnsi="Times New Roman" w:cs="Times New Roman"/>
          <w:b/>
        </w:rPr>
      </w:pPr>
      <w:r w:rsidRPr="005D1D7A">
        <w:rPr>
          <w:rFonts w:ascii="Times New Roman" w:hAnsi="Times New Roman" w:cs="Times New Roman"/>
          <w:b/>
        </w:rPr>
        <w:t>Method</w:t>
      </w:r>
    </w:p>
    <w:p w14:paraId="7FE07B5A" w14:textId="77777777" w:rsidR="00B653D9" w:rsidRDefault="001B5181" w:rsidP="001B5181">
      <w:pPr>
        <w:spacing w:line="480" w:lineRule="auto"/>
        <w:rPr>
          <w:rFonts w:ascii="Times New Roman" w:hAnsi="Times New Roman" w:cs="Times New Roman"/>
        </w:rPr>
      </w:pPr>
      <w:r w:rsidRPr="005D1D7A">
        <w:rPr>
          <w:rFonts w:ascii="Times New Roman" w:hAnsi="Times New Roman" w:cs="Times New Roman"/>
          <w:b/>
        </w:rPr>
        <w:t>Participants</w:t>
      </w:r>
    </w:p>
    <w:p w14:paraId="304330F4" w14:textId="1ABB92AC" w:rsidR="001B5181" w:rsidRDefault="001B5181" w:rsidP="00B653D9">
      <w:pPr>
        <w:spacing w:line="480" w:lineRule="auto"/>
        <w:ind w:firstLine="720"/>
        <w:rPr>
          <w:rFonts w:ascii="Times New Roman" w:hAnsi="Times New Roman" w:cs="Times New Roman"/>
        </w:rPr>
      </w:pPr>
      <w:r>
        <w:rPr>
          <w:rFonts w:ascii="Times New Roman" w:hAnsi="Times New Roman" w:cs="Times New Roman"/>
        </w:rPr>
        <w:t>One hundred forty-two</w:t>
      </w:r>
      <w:r w:rsidRPr="005D1D7A">
        <w:rPr>
          <w:rFonts w:ascii="Times New Roman" w:hAnsi="Times New Roman" w:cs="Times New Roman"/>
        </w:rPr>
        <w:t xml:space="preserve"> undergraduate students at a large </w:t>
      </w:r>
      <w:r w:rsidR="002D3E79">
        <w:rPr>
          <w:rFonts w:ascii="Times New Roman" w:hAnsi="Times New Roman" w:cs="Times New Roman"/>
        </w:rPr>
        <w:t>South</w:t>
      </w:r>
      <w:r w:rsidR="001E3B70">
        <w:rPr>
          <w:rFonts w:ascii="Times New Roman" w:hAnsi="Times New Roman" w:cs="Times New Roman"/>
        </w:rPr>
        <w:t>eastern</w:t>
      </w:r>
      <w:r w:rsidRPr="005D1D7A">
        <w:rPr>
          <w:rFonts w:ascii="Times New Roman" w:hAnsi="Times New Roman" w:cs="Times New Roman"/>
        </w:rPr>
        <w:t xml:space="preserve"> university participated in exchange for </w:t>
      </w:r>
      <w:r>
        <w:rPr>
          <w:rFonts w:ascii="Times New Roman" w:hAnsi="Times New Roman" w:cs="Times New Roman"/>
        </w:rPr>
        <w:t xml:space="preserve">partial </w:t>
      </w:r>
      <w:r w:rsidRPr="005D1D7A">
        <w:rPr>
          <w:rFonts w:ascii="Times New Roman" w:hAnsi="Times New Roman" w:cs="Times New Roman"/>
        </w:rPr>
        <w:t>course credit (</w:t>
      </w:r>
      <w:r>
        <w:rPr>
          <w:rFonts w:ascii="Times New Roman" w:hAnsi="Times New Roman" w:cs="Times New Roman"/>
        </w:rPr>
        <w:t>96</w:t>
      </w:r>
      <w:r w:rsidRPr="005D1D7A">
        <w:rPr>
          <w:rFonts w:ascii="Times New Roman" w:hAnsi="Times New Roman" w:cs="Times New Roman"/>
        </w:rPr>
        <w:t xml:space="preserve"> female</w:t>
      </w:r>
      <w:r>
        <w:rPr>
          <w:rFonts w:ascii="Times New Roman" w:hAnsi="Times New Roman" w:cs="Times New Roman"/>
        </w:rPr>
        <w:t>, 45</w:t>
      </w:r>
      <w:r w:rsidRPr="005D1D7A">
        <w:rPr>
          <w:rFonts w:ascii="Times New Roman" w:hAnsi="Times New Roman" w:cs="Times New Roman"/>
        </w:rPr>
        <w:t xml:space="preserve"> male</w:t>
      </w:r>
      <w:r>
        <w:rPr>
          <w:rFonts w:ascii="Times New Roman" w:hAnsi="Times New Roman" w:cs="Times New Roman"/>
        </w:rPr>
        <w:t xml:space="preserve">, 1 </w:t>
      </w:r>
      <w:r w:rsidR="00676716">
        <w:rPr>
          <w:rFonts w:ascii="Times New Roman" w:hAnsi="Times New Roman" w:cs="Times New Roman"/>
        </w:rPr>
        <w:t>“other”</w:t>
      </w:r>
      <w:r w:rsidRPr="005D1D7A">
        <w:rPr>
          <w:rFonts w:ascii="Times New Roman" w:hAnsi="Times New Roman" w:cs="Times New Roman"/>
        </w:rPr>
        <w:t xml:space="preserve">).  The average participant age was </w:t>
      </w:r>
      <w:r w:rsidR="003E771F">
        <w:rPr>
          <w:rFonts w:ascii="Times New Roman" w:hAnsi="Times New Roman" w:cs="Times New Roman"/>
        </w:rPr>
        <w:t>19.03</w:t>
      </w:r>
      <w:r w:rsidRPr="005D1D7A">
        <w:rPr>
          <w:rFonts w:ascii="Times New Roman" w:hAnsi="Times New Roman" w:cs="Times New Roman"/>
        </w:rPr>
        <w:t xml:space="preserve"> years (SD = </w:t>
      </w:r>
      <w:r w:rsidR="003E771F">
        <w:rPr>
          <w:rFonts w:ascii="Times New Roman" w:hAnsi="Times New Roman" w:cs="Times New Roman"/>
        </w:rPr>
        <w:t>0.45</w:t>
      </w:r>
      <w:r w:rsidRPr="005D1D7A">
        <w:rPr>
          <w:rFonts w:ascii="Times New Roman" w:hAnsi="Times New Roman" w:cs="Times New Roman"/>
        </w:rPr>
        <w:t>).  Participants reported ethnicity as Caucasian (</w:t>
      </w:r>
      <w:r w:rsidR="003E771F">
        <w:rPr>
          <w:rFonts w:ascii="Times New Roman" w:hAnsi="Times New Roman" w:cs="Times New Roman"/>
        </w:rPr>
        <w:t>74.1</w:t>
      </w:r>
      <w:r w:rsidRPr="005D1D7A">
        <w:rPr>
          <w:rFonts w:ascii="Times New Roman" w:hAnsi="Times New Roman" w:cs="Times New Roman"/>
        </w:rPr>
        <w:t xml:space="preserve">%), </w:t>
      </w:r>
      <w:r w:rsidR="003E771F">
        <w:rPr>
          <w:rFonts w:ascii="Times New Roman" w:hAnsi="Times New Roman" w:cs="Times New Roman"/>
        </w:rPr>
        <w:t>African-American (10.5</w:t>
      </w:r>
      <w:r w:rsidRPr="005D1D7A">
        <w:rPr>
          <w:rFonts w:ascii="Times New Roman" w:hAnsi="Times New Roman" w:cs="Times New Roman"/>
        </w:rPr>
        <w:t>%), Asian-American (</w:t>
      </w:r>
      <w:r w:rsidR="003E771F">
        <w:rPr>
          <w:rFonts w:ascii="Times New Roman" w:hAnsi="Times New Roman" w:cs="Times New Roman"/>
        </w:rPr>
        <w:t>3.5%), Arab/Arab-American (1.4%), Latino/Hispanic (2.8%) and “other” (7.7</w:t>
      </w:r>
      <w:r w:rsidRPr="005D1D7A">
        <w:rPr>
          <w:rFonts w:ascii="Times New Roman" w:hAnsi="Times New Roman" w:cs="Times New Roman"/>
        </w:rPr>
        <w:t xml:space="preserve">%).   </w:t>
      </w:r>
    </w:p>
    <w:p w14:paraId="4B72F128" w14:textId="77777777" w:rsidR="00B653D9" w:rsidRDefault="00B653D9" w:rsidP="00D86844">
      <w:pPr>
        <w:spacing w:line="480" w:lineRule="auto"/>
        <w:rPr>
          <w:rFonts w:ascii="Times New Roman" w:hAnsi="Times New Roman" w:cs="Times New Roman"/>
        </w:rPr>
      </w:pPr>
      <w:r>
        <w:rPr>
          <w:rFonts w:ascii="Times New Roman" w:hAnsi="Times New Roman" w:cs="Times New Roman"/>
          <w:b/>
        </w:rPr>
        <w:t>Materials and P</w:t>
      </w:r>
      <w:r w:rsidR="001B5181" w:rsidRPr="005D1D7A">
        <w:rPr>
          <w:rFonts w:ascii="Times New Roman" w:hAnsi="Times New Roman" w:cs="Times New Roman"/>
          <w:b/>
        </w:rPr>
        <w:t>rocedure</w:t>
      </w:r>
      <w:r w:rsidR="00CA577D">
        <w:rPr>
          <w:rFonts w:ascii="Times New Roman" w:hAnsi="Times New Roman" w:cs="Times New Roman"/>
        </w:rPr>
        <w:t xml:space="preserve"> </w:t>
      </w:r>
    </w:p>
    <w:p w14:paraId="2658739E" w14:textId="067300D8" w:rsidR="003117DF" w:rsidRDefault="009B4685" w:rsidP="00B653D9">
      <w:pPr>
        <w:spacing w:line="480" w:lineRule="auto"/>
        <w:ind w:firstLine="720"/>
        <w:rPr>
          <w:rFonts w:ascii="Times New Roman" w:hAnsi="Times New Roman" w:cs="Times New Roman"/>
        </w:rPr>
      </w:pPr>
      <w:r w:rsidRPr="006B5973">
        <w:rPr>
          <w:rFonts w:ascii="Times New Roman" w:hAnsi="Times New Roman" w:cs="Times New Roman"/>
        </w:rPr>
        <w:t xml:space="preserve">This </w:t>
      </w:r>
      <w:r w:rsidR="004226DD">
        <w:rPr>
          <w:rFonts w:ascii="Times New Roman" w:hAnsi="Times New Roman" w:cs="Times New Roman"/>
        </w:rPr>
        <w:t>study</w:t>
      </w:r>
      <w:r w:rsidRPr="006B5973">
        <w:rPr>
          <w:rFonts w:ascii="Times New Roman" w:hAnsi="Times New Roman" w:cs="Times New Roman"/>
        </w:rPr>
        <w:t xml:space="preserve"> was conducted in an online setting.</w:t>
      </w:r>
      <w:r w:rsidR="00CA577D">
        <w:rPr>
          <w:rFonts w:ascii="Times New Roman" w:hAnsi="Times New Roman" w:cs="Times New Roman"/>
        </w:rPr>
        <w:t xml:space="preserve"> Within the context of the</w:t>
      </w:r>
      <w:r w:rsidR="001B5181" w:rsidRPr="005D1D7A">
        <w:rPr>
          <w:rFonts w:ascii="Times New Roman" w:hAnsi="Times New Roman" w:cs="Times New Roman"/>
        </w:rPr>
        <w:t xml:space="preserve"> broader survey, participants completed the following </w:t>
      </w:r>
      <w:r w:rsidR="00C717C4">
        <w:rPr>
          <w:rFonts w:ascii="Times New Roman" w:hAnsi="Times New Roman" w:cs="Times New Roman"/>
        </w:rPr>
        <w:t>four</w:t>
      </w:r>
      <w:r w:rsidR="002D3E79">
        <w:rPr>
          <w:rFonts w:ascii="Times New Roman" w:hAnsi="Times New Roman" w:cs="Times New Roman"/>
        </w:rPr>
        <w:t xml:space="preserve"> scales of interest</w:t>
      </w:r>
      <w:r w:rsidR="001B5181" w:rsidRPr="005D1D7A">
        <w:rPr>
          <w:rFonts w:ascii="Times New Roman" w:hAnsi="Times New Roman" w:cs="Times New Roman"/>
        </w:rPr>
        <w:t xml:space="preserve"> and a demographics questionnaire</w:t>
      </w:r>
      <w:r w:rsidR="0031724A">
        <w:rPr>
          <w:rFonts w:ascii="Times New Roman" w:hAnsi="Times New Roman" w:cs="Times New Roman"/>
        </w:rPr>
        <w:t>, all of which were completed on a computer in counterbalanced order</w:t>
      </w:r>
      <w:r w:rsidR="001B5181" w:rsidRPr="005D1D7A">
        <w:rPr>
          <w:rFonts w:ascii="Times New Roman" w:hAnsi="Times New Roman" w:cs="Times New Roman"/>
        </w:rPr>
        <w:t xml:space="preserve">.  </w:t>
      </w:r>
      <w:r w:rsidR="00C717C4">
        <w:rPr>
          <w:rFonts w:ascii="Times New Roman" w:hAnsi="Times New Roman" w:cs="Times New Roman"/>
        </w:rPr>
        <w:t>The first three scales</w:t>
      </w:r>
      <w:r w:rsidR="00CA577D">
        <w:rPr>
          <w:rFonts w:ascii="Times New Roman" w:hAnsi="Times New Roman" w:cs="Times New Roman"/>
        </w:rPr>
        <w:t xml:space="preserve"> </w:t>
      </w:r>
      <w:r w:rsidR="005453F0">
        <w:rPr>
          <w:rFonts w:ascii="Times New Roman" w:hAnsi="Times New Roman" w:cs="Times New Roman"/>
        </w:rPr>
        <w:t>assess</w:t>
      </w:r>
      <w:r w:rsidR="002071BA">
        <w:rPr>
          <w:rFonts w:ascii="Times New Roman" w:hAnsi="Times New Roman" w:cs="Times New Roman"/>
        </w:rPr>
        <w:t>ed</w:t>
      </w:r>
      <w:r w:rsidR="005453F0">
        <w:rPr>
          <w:rFonts w:ascii="Times New Roman" w:hAnsi="Times New Roman" w:cs="Times New Roman"/>
        </w:rPr>
        <w:t xml:space="preserve"> self-construal</w:t>
      </w:r>
      <w:r w:rsidR="00C717C4">
        <w:rPr>
          <w:rFonts w:ascii="Times New Roman" w:hAnsi="Times New Roman" w:cs="Times New Roman"/>
        </w:rPr>
        <w:t>, one of which</w:t>
      </w:r>
      <w:r w:rsidR="003E771F">
        <w:rPr>
          <w:rFonts w:ascii="Times New Roman" w:hAnsi="Times New Roman" w:cs="Times New Roman"/>
        </w:rPr>
        <w:t xml:space="preserve"> was the </w:t>
      </w:r>
      <w:proofErr w:type="spellStart"/>
      <w:r w:rsidR="001B5181" w:rsidRPr="005D1D7A">
        <w:rPr>
          <w:rFonts w:ascii="Times New Roman" w:hAnsi="Times New Roman" w:cs="Times New Roman"/>
        </w:rPr>
        <w:t>Singelis</w:t>
      </w:r>
      <w:proofErr w:type="spellEnd"/>
      <w:r w:rsidR="001B5181" w:rsidRPr="005D1D7A">
        <w:rPr>
          <w:rFonts w:ascii="Times New Roman" w:hAnsi="Times New Roman" w:cs="Times New Roman"/>
        </w:rPr>
        <w:t xml:space="preserve"> Self-Construal scale (</w:t>
      </w:r>
      <w:proofErr w:type="spellStart"/>
      <w:r w:rsidR="001B5181" w:rsidRPr="005D1D7A">
        <w:rPr>
          <w:rFonts w:ascii="Times New Roman" w:hAnsi="Times New Roman" w:cs="Times New Roman"/>
        </w:rPr>
        <w:t>Singelis</w:t>
      </w:r>
      <w:proofErr w:type="spellEnd"/>
      <w:r w:rsidR="001B5181" w:rsidRPr="005D1D7A">
        <w:rPr>
          <w:rFonts w:ascii="Times New Roman" w:hAnsi="Times New Roman" w:cs="Times New Roman"/>
        </w:rPr>
        <w:t>, 1994</w:t>
      </w:r>
      <w:r w:rsidR="007E6318">
        <w:rPr>
          <w:rFonts w:ascii="Times New Roman" w:hAnsi="Times New Roman" w:cs="Times New Roman"/>
        </w:rPr>
        <w:t>; see appendix F</w:t>
      </w:r>
      <w:r w:rsidR="001B5181" w:rsidRPr="005D1D7A">
        <w:rPr>
          <w:rFonts w:ascii="Times New Roman" w:hAnsi="Times New Roman" w:cs="Times New Roman"/>
        </w:rPr>
        <w:t>)</w:t>
      </w:r>
      <w:r w:rsidR="00C717C4">
        <w:rPr>
          <w:rFonts w:ascii="Times New Roman" w:hAnsi="Times New Roman" w:cs="Times New Roman"/>
        </w:rPr>
        <w:t>. This scale</w:t>
      </w:r>
      <w:r w:rsidR="001B5181" w:rsidRPr="005D1D7A">
        <w:rPr>
          <w:rFonts w:ascii="Times New Roman" w:hAnsi="Times New Roman" w:cs="Times New Roman"/>
        </w:rPr>
        <w:t xml:space="preserve"> measured the strength of individuals’ self-</w:t>
      </w:r>
      <w:proofErr w:type="spellStart"/>
      <w:r w:rsidR="001B5181" w:rsidRPr="005D1D7A">
        <w:rPr>
          <w:rFonts w:ascii="Times New Roman" w:hAnsi="Times New Roman" w:cs="Times New Roman"/>
        </w:rPr>
        <w:t>construals</w:t>
      </w:r>
      <w:proofErr w:type="spellEnd"/>
      <w:r w:rsidR="001B5181" w:rsidRPr="005D1D7A">
        <w:rPr>
          <w:rFonts w:ascii="Times New Roman" w:hAnsi="Times New Roman" w:cs="Times New Roman"/>
        </w:rPr>
        <w:t xml:space="preserve"> as distinct/independent from others and connected/interdependent with others.  Respondents ind</w:t>
      </w:r>
      <w:r w:rsidR="00794E98">
        <w:rPr>
          <w:rFonts w:ascii="Times New Roman" w:hAnsi="Times New Roman" w:cs="Times New Roman"/>
        </w:rPr>
        <w:t>icated their agreement</w:t>
      </w:r>
      <w:r w:rsidR="00CA577D">
        <w:rPr>
          <w:rFonts w:ascii="Times New Roman" w:hAnsi="Times New Roman" w:cs="Times New Roman"/>
        </w:rPr>
        <w:t xml:space="preserve"> to each item</w:t>
      </w:r>
      <w:r w:rsidR="00794E98">
        <w:rPr>
          <w:rFonts w:ascii="Times New Roman" w:hAnsi="Times New Roman" w:cs="Times New Roman"/>
        </w:rPr>
        <w:t xml:space="preserve"> using a 5</w:t>
      </w:r>
      <w:r w:rsidR="001B5181" w:rsidRPr="005D1D7A">
        <w:rPr>
          <w:rFonts w:ascii="Times New Roman" w:hAnsi="Times New Roman" w:cs="Times New Roman"/>
        </w:rPr>
        <w:t>-point Likert-style scale from 1 (</w:t>
      </w:r>
      <w:r w:rsidR="001B5181" w:rsidRPr="005D1D7A">
        <w:rPr>
          <w:rFonts w:ascii="Times New Roman" w:hAnsi="Times New Roman" w:cs="Times New Roman"/>
          <w:i/>
        </w:rPr>
        <w:t>strongly disagree</w:t>
      </w:r>
      <w:r w:rsidR="00794E98">
        <w:rPr>
          <w:rFonts w:ascii="Times New Roman" w:hAnsi="Times New Roman" w:cs="Times New Roman"/>
        </w:rPr>
        <w:t>) to 5</w:t>
      </w:r>
      <w:r w:rsidR="001B5181" w:rsidRPr="005D1D7A">
        <w:rPr>
          <w:rFonts w:ascii="Times New Roman" w:hAnsi="Times New Roman" w:cs="Times New Roman"/>
        </w:rPr>
        <w:t xml:space="preserve"> (</w:t>
      </w:r>
      <w:r w:rsidR="001B5181" w:rsidRPr="005D1D7A">
        <w:rPr>
          <w:rFonts w:ascii="Times New Roman" w:hAnsi="Times New Roman" w:cs="Times New Roman"/>
          <w:i/>
        </w:rPr>
        <w:t>strongly agree</w:t>
      </w:r>
      <w:r w:rsidR="001B5181" w:rsidRPr="005D1D7A">
        <w:rPr>
          <w:rFonts w:ascii="Times New Roman" w:hAnsi="Times New Roman" w:cs="Times New Roman"/>
        </w:rPr>
        <w:t>). Example items include, “I enjoy being unique and different from others in many respects” (independence) and “It is important for me to maintain harmony within groups I belong to” (interdependence). Separate independent and interdependent subscal</w:t>
      </w:r>
      <w:r w:rsidR="003117DF">
        <w:rPr>
          <w:rFonts w:ascii="Times New Roman" w:hAnsi="Times New Roman" w:cs="Times New Roman"/>
        </w:rPr>
        <w:t>es,</w:t>
      </w:r>
      <w:r w:rsidR="00CA577D">
        <w:rPr>
          <w:rFonts w:ascii="Times New Roman" w:hAnsi="Times New Roman" w:cs="Times New Roman"/>
        </w:rPr>
        <w:t xml:space="preserve"> which included</w:t>
      </w:r>
      <w:r w:rsidR="003117DF">
        <w:rPr>
          <w:rFonts w:ascii="Times New Roman" w:hAnsi="Times New Roman" w:cs="Times New Roman"/>
        </w:rPr>
        <w:t xml:space="preserve"> 12 items each, were created.</w:t>
      </w:r>
    </w:p>
    <w:p w14:paraId="7215D03C" w14:textId="7097D15D" w:rsidR="00C717C4" w:rsidRDefault="00C717C4" w:rsidP="00C32914">
      <w:pPr>
        <w:spacing w:line="480" w:lineRule="auto"/>
        <w:ind w:firstLine="720"/>
        <w:rPr>
          <w:rFonts w:ascii="Times New Roman" w:hAnsi="Times New Roman" w:cs="Times New Roman"/>
        </w:rPr>
      </w:pPr>
      <w:r>
        <w:rPr>
          <w:rFonts w:ascii="Times New Roman" w:hAnsi="Times New Roman" w:cs="Times New Roman"/>
        </w:rPr>
        <w:lastRenderedPageBreak/>
        <w:t>Another scale that was used to measure self-construal was the Individualism and Collectivism scale (</w:t>
      </w:r>
      <w:proofErr w:type="spellStart"/>
      <w:r>
        <w:rPr>
          <w:rFonts w:ascii="Times New Roman" w:hAnsi="Times New Roman" w:cs="Times New Roman"/>
        </w:rPr>
        <w:t>Triandis</w:t>
      </w:r>
      <w:proofErr w:type="spellEnd"/>
      <w:r>
        <w:rPr>
          <w:rFonts w:ascii="Times New Roman" w:hAnsi="Times New Roman" w:cs="Times New Roman"/>
        </w:rPr>
        <w:t xml:space="preserve"> &amp; </w:t>
      </w:r>
      <w:proofErr w:type="spellStart"/>
      <w:r>
        <w:rPr>
          <w:rFonts w:ascii="Times New Roman" w:hAnsi="Times New Roman" w:cs="Times New Roman"/>
        </w:rPr>
        <w:t>Gelfland</w:t>
      </w:r>
      <w:proofErr w:type="spellEnd"/>
      <w:r>
        <w:rPr>
          <w:rFonts w:ascii="Times New Roman" w:hAnsi="Times New Roman" w:cs="Times New Roman"/>
        </w:rPr>
        <w:t>, 1998</w:t>
      </w:r>
      <w:r w:rsidR="007E6318">
        <w:rPr>
          <w:rFonts w:ascii="Times New Roman" w:hAnsi="Times New Roman" w:cs="Times New Roman"/>
        </w:rPr>
        <w:t>; see appendix E</w:t>
      </w:r>
      <w:r>
        <w:rPr>
          <w:rFonts w:ascii="Times New Roman" w:hAnsi="Times New Roman" w:cs="Times New Roman"/>
        </w:rPr>
        <w:t xml:space="preserve">). This scale is a 16-item </w:t>
      </w:r>
      <w:r w:rsidR="00DB1C89">
        <w:rPr>
          <w:rFonts w:ascii="Times New Roman" w:hAnsi="Times New Roman" w:cs="Times New Roman"/>
        </w:rPr>
        <w:t>measure</w:t>
      </w:r>
      <w:r>
        <w:rPr>
          <w:rFonts w:ascii="Times New Roman" w:hAnsi="Times New Roman" w:cs="Times New Roman"/>
        </w:rPr>
        <w:t xml:space="preserve"> that </w:t>
      </w:r>
      <w:r w:rsidR="00F249D4">
        <w:rPr>
          <w:rFonts w:ascii="Times New Roman" w:hAnsi="Times New Roman" w:cs="Times New Roman"/>
        </w:rPr>
        <w:t>is comprised of four dimensions of collectivism and individualism which are as follows: Vertical Collectivism</w:t>
      </w:r>
      <w:r w:rsidR="003117DF">
        <w:rPr>
          <w:rFonts w:ascii="Times New Roman" w:hAnsi="Times New Roman" w:cs="Times New Roman"/>
        </w:rPr>
        <w:t>,</w:t>
      </w:r>
      <w:r w:rsidR="00F249D4">
        <w:rPr>
          <w:rFonts w:ascii="Times New Roman" w:hAnsi="Times New Roman" w:cs="Times New Roman"/>
        </w:rPr>
        <w:t xml:space="preserve"> </w:t>
      </w:r>
      <w:r w:rsidR="00A54E7D">
        <w:rPr>
          <w:rFonts w:ascii="Times New Roman" w:hAnsi="Times New Roman" w:cs="Times New Roman"/>
        </w:rPr>
        <w:t>Vertical</w:t>
      </w:r>
      <w:r w:rsidR="00F249D4">
        <w:rPr>
          <w:rFonts w:ascii="Times New Roman" w:hAnsi="Times New Roman" w:cs="Times New Roman"/>
        </w:rPr>
        <w:t xml:space="preserve"> Individualism</w:t>
      </w:r>
      <w:r w:rsidR="003117DF">
        <w:rPr>
          <w:rFonts w:ascii="Times New Roman" w:hAnsi="Times New Roman" w:cs="Times New Roman"/>
        </w:rPr>
        <w:t xml:space="preserve">, Horizontal Collectivism, </w:t>
      </w:r>
      <w:r w:rsidR="00C32914">
        <w:rPr>
          <w:rFonts w:ascii="Times New Roman" w:hAnsi="Times New Roman" w:cs="Times New Roman"/>
        </w:rPr>
        <w:t xml:space="preserve">and Horizontal Individualism. </w:t>
      </w:r>
      <w:r w:rsidR="00DB1C89">
        <w:rPr>
          <w:rFonts w:ascii="Times New Roman" w:hAnsi="Times New Roman" w:cs="Times New Roman"/>
        </w:rPr>
        <w:t>Each subscale is comprised of four que</w:t>
      </w:r>
      <w:r w:rsidR="00794E98">
        <w:rPr>
          <w:rFonts w:ascii="Times New Roman" w:hAnsi="Times New Roman" w:cs="Times New Roman"/>
        </w:rPr>
        <w:t>stions which are answered on a 5</w:t>
      </w:r>
      <w:r w:rsidR="00DB1C89">
        <w:rPr>
          <w:rFonts w:ascii="Times New Roman" w:hAnsi="Times New Roman" w:cs="Times New Roman"/>
        </w:rPr>
        <w:t xml:space="preserve">-point scale, ranging from </w:t>
      </w:r>
      <w:r w:rsidR="00DB1C89" w:rsidRPr="005D1D7A">
        <w:rPr>
          <w:rFonts w:ascii="Times New Roman" w:hAnsi="Times New Roman" w:cs="Times New Roman"/>
        </w:rPr>
        <w:t>1 (</w:t>
      </w:r>
      <w:r w:rsidR="00DB1C89">
        <w:rPr>
          <w:rFonts w:ascii="Times New Roman" w:hAnsi="Times New Roman" w:cs="Times New Roman"/>
          <w:i/>
        </w:rPr>
        <w:t>never or definitely no</w:t>
      </w:r>
      <w:r w:rsidR="00794E98">
        <w:rPr>
          <w:rFonts w:ascii="Times New Roman" w:hAnsi="Times New Roman" w:cs="Times New Roman"/>
        </w:rPr>
        <w:t>) to 5</w:t>
      </w:r>
      <w:r w:rsidR="00DB1C89" w:rsidRPr="005D1D7A">
        <w:rPr>
          <w:rFonts w:ascii="Times New Roman" w:hAnsi="Times New Roman" w:cs="Times New Roman"/>
        </w:rPr>
        <w:t xml:space="preserve"> (</w:t>
      </w:r>
      <w:r w:rsidR="00DB1C89">
        <w:rPr>
          <w:rFonts w:ascii="Times New Roman" w:hAnsi="Times New Roman" w:cs="Times New Roman"/>
          <w:i/>
        </w:rPr>
        <w:t>always or definitely yes</w:t>
      </w:r>
      <w:r w:rsidR="00DB1C89" w:rsidRPr="005D1D7A">
        <w:rPr>
          <w:rFonts w:ascii="Times New Roman" w:hAnsi="Times New Roman" w:cs="Times New Roman"/>
        </w:rPr>
        <w:t>)</w:t>
      </w:r>
      <w:r w:rsidR="00D86844">
        <w:rPr>
          <w:rFonts w:ascii="Times New Roman" w:hAnsi="Times New Roman" w:cs="Times New Roman"/>
        </w:rPr>
        <w:t>. Example items</w:t>
      </w:r>
      <w:r w:rsidR="00DB1C89">
        <w:rPr>
          <w:rFonts w:ascii="Times New Roman" w:hAnsi="Times New Roman" w:cs="Times New Roman"/>
        </w:rPr>
        <w:t xml:space="preserve"> include “</w:t>
      </w:r>
      <w:r w:rsidR="00DB1C89" w:rsidRPr="00DB1C89">
        <w:rPr>
          <w:rFonts w:ascii="Times New Roman" w:hAnsi="Times New Roman" w:cs="Times New Roman"/>
        </w:rPr>
        <w:t>I'd rath</w:t>
      </w:r>
      <w:r w:rsidR="00DB1C89">
        <w:rPr>
          <w:rFonts w:ascii="Times New Roman" w:hAnsi="Times New Roman" w:cs="Times New Roman"/>
        </w:rPr>
        <w:t>er depend on myself than others” (</w:t>
      </w:r>
      <w:r w:rsidR="00D86844">
        <w:rPr>
          <w:rFonts w:ascii="Times New Roman" w:hAnsi="Times New Roman" w:cs="Times New Roman"/>
        </w:rPr>
        <w:t>Horizontal Individualism</w:t>
      </w:r>
      <w:r w:rsidR="00DB1C89">
        <w:rPr>
          <w:rFonts w:ascii="Times New Roman" w:hAnsi="Times New Roman" w:cs="Times New Roman"/>
        </w:rPr>
        <w:t>), “</w:t>
      </w:r>
      <w:r w:rsidR="00DB1C89" w:rsidRPr="00DB1C89">
        <w:rPr>
          <w:rFonts w:ascii="Times New Roman" w:hAnsi="Times New Roman" w:cs="Times New Roman"/>
        </w:rPr>
        <w:t>When another person does better tha</w:t>
      </w:r>
      <w:r w:rsidR="00DB1C89">
        <w:rPr>
          <w:rFonts w:ascii="Times New Roman" w:hAnsi="Times New Roman" w:cs="Times New Roman"/>
        </w:rPr>
        <w:t>n I do, I get tense and aroused.” (</w:t>
      </w:r>
      <w:r w:rsidR="00D86844">
        <w:rPr>
          <w:rFonts w:ascii="Times New Roman" w:hAnsi="Times New Roman" w:cs="Times New Roman"/>
        </w:rPr>
        <w:t>Vertical Individualism</w:t>
      </w:r>
      <w:r w:rsidR="00DB1C89">
        <w:rPr>
          <w:rFonts w:ascii="Times New Roman" w:hAnsi="Times New Roman" w:cs="Times New Roman"/>
        </w:rPr>
        <w:t>), “</w:t>
      </w:r>
      <w:r w:rsidR="00DB1C89" w:rsidRPr="00DB1C89">
        <w:rPr>
          <w:rFonts w:ascii="Times New Roman" w:hAnsi="Times New Roman" w:cs="Times New Roman"/>
        </w:rPr>
        <w:t>To me, pleasure is spending time with others.</w:t>
      </w:r>
      <w:r w:rsidR="00DB1C89">
        <w:rPr>
          <w:rFonts w:ascii="Times New Roman" w:hAnsi="Times New Roman" w:cs="Times New Roman"/>
        </w:rPr>
        <w:t>” (</w:t>
      </w:r>
      <w:r w:rsidR="00D86844">
        <w:rPr>
          <w:rFonts w:ascii="Times New Roman" w:hAnsi="Times New Roman" w:cs="Times New Roman"/>
        </w:rPr>
        <w:t>Horizontal Collectivism</w:t>
      </w:r>
      <w:r w:rsidR="00DB1C89">
        <w:rPr>
          <w:rFonts w:ascii="Times New Roman" w:hAnsi="Times New Roman" w:cs="Times New Roman"/>
        </w:rPr>
        <w:t>), and “</w:t>
      </w:r>
      <w:r w:rsidR="00D86844" w:rsidRPr="00D86844">
        <w:rPr>
          <w:rFonts w:ascii="Times New Roman" w:hAnsi="Times New Roman" w:cs="Times New Roman"/>
        </w:rPr>
        <w:t>Family members should stick together, no matter what sacrifices are required.</w:t>
      </w:r>
      <w:r w:rsidR="00D86844">
        <w:rPr>
          <w:rFonts w:ascii="Times New Roman" w:hAnsi="Times New Roman" w:cs="Times New Roman"/>
        </w:rPr>
        <w:t xml:space="preserve">” </w:t>
      </w:r>
      <w:proofErr w:type="gramStart"/>
      <w:r w:rsidR="00D86844">
        <w:rPr>
          <w:rFonts w:ascii="Times New Roman" w:hAnsi="Times New Roman" w:cs="Times New Roman"/>
        </w:rPr>
        <w:t>(Vertical Collectivism).</w:t>
      </w:r>
      <w:proofErr w:type="gramEnd"/>
      <w:r w:rsidR="00D86844">
        <w:rPr>
          <w:rFonts w:ascii="Times New Roman" w:hAnsi="Times New Roman" w:cs="Times New Roman"/>
        </w:rPr>
        <w:t xml:space="preserve"> Furthermore, this scale can also be used to measure individualism and collectivism without the horizontal or vertical dimensions. In order to do so the eight collectivism and eight individualism items</w:t>
      </w:r>
      <w:r w:rsidR="00515B72">
        <w:rPr>
          <w:rFonts w:ascii="Times New Roman" w:hAnsi="Times New Roman" w:cs="Times New Roman"/>
        </w:rPr>
        <w:t xml:space="preserve"> were collapsed</w:t>
      </w:r>
      <w:r w:rsidR="00D86844">
        <w:rPr>
          <w:rFonts w:ascii="Times New Roman" w:hAnsi="Times New Roman" w:cs="Times New Roman"/>
        </w:rPr>
        <w:t xml:space="preserve"> to create a collectivism and individualism subscale</w:t>
      </w:r>
      <w:r w:rsidR="003117DF">
        <w:rPr>
          <w:rFonts w:ascii="Times New Roman" w:hAnsi="Times New Roman" w:cs="Times New Roman"/>
        </w:rPr>
        <w:t>.</w:t>
      </w:r>
    </w:p>
    <w:p w14:paraId="32312CAA" w14:textId="562D2CC3" w:rsidR="00D86844" w:rsidRPr="00794E98" w:rsidRDefault="00D86844" w:rsidP="00D86844">
      <w:pPr>
        <w:spacing w:line="480" w:lineRule="auto"/>
        <w:ind w:firstLine="720"/>
        <w:rPr>
          <w:rFonts w:ascii="Times New Roman" w:hAnsi="Times New Roman" w:cs="Times New Roman"/>
        </w:rPr>
      </w:pPr>
      <w:r>
        <w:rPr>
          <w:rFonts w:ascii="Times New Roman" w:hAnsi="Times New Roman" w:cs="Times New Roman"/>
        </w:rPr>
        <w:t>The last scale concerning cultural relationality that was used was the Relational Interdependence Self-Construal Scale (</w:t>
      </w:r>
      <w:r w:rsidRPr="00493552">
        <w:rPr>
          <w:rFonts w:ascii="Times New Roman" w:hAnsi="Times New Roman" w:cs="Times New Roman"/>
        </w:rPr>
        <w:t xml:space="preserve">RISC, </w:t>
      </w:r>
      <w:r w:rsidR="00CA577D">
        <w:rPr>
          <w:rFonts w:ascii="Times New Roman" w:hAnsi="Times New Roman" w:cs="Times New Roman"/>
        </w:rPr>
        <w:t xml:space="preserve">Cross &amp; </w:t>
      </w:r>
      <w:proofErr w:type="spellStart"/>
      <w:r w:rsidR="00CA577D">
        <w:rPr>
          <w:rFonts w:ascii="Times New Roman" w:hAnsi="Times New Roman" w:cs="Times New Roman"/>
        </w:rPr>
        <w:t>Madson</w:t>
      </w:r>
      <w:proofErr w:type="spellEnd"/>
      <w:r w:rsidR="00CA577D">
        <w:rPr>
          <w:rFonts w:ascii="Times New Roman" w:hAnsi="Times New Roman" w:cs="Times New Roman"/>
        </w:rPr>
        <w:t>,</w:t>
      </w:r>
      <w:r w:rsidR="00493552" w:rsidRPr="00493552">
        <w:rPr>
          <w:rFonts w:ascii="Times New Roman" w:hAnsi="Times New Roman" w:cs="Times New Roman"/>
        </w:rPr>
        <w:t xml:space="preserve"> 1997</w:t>
      </w:r>
      <w:r w:rsidR="007E6318">
        <w:rPr>
          <w:rFonts w:ascii="Times New Roman" w:hAnsi="Times New Roman" w:cs="Times New Roman"/>
        </w:rPr>
        <w:t>; see appendix G</w:t>
      </w:r>
      <w:r w:rsidRPr="00493552">
        <w:rPr>
          <w:rFonts w:ascii="Times New Roman" w:hAnsi="Times New Roman" w:cs="Times New Roman"/>
        </w:rPr>
        <w:t xml:space="preserve">). </w:t>
      </w:r>
      <w:r w:rsidR="00B559EC" w:rsidRPr="00493552">
        <w:rPr>
          <w:rFonts w:ascii="Times New Roman" w:hAnsi="Times New Roman" w:cs="Times New Roman"/>
        </w:rPr>
        <w:t>This 11</w:t>
      </w:r>
      <w:r w:rsidR="00B559EC">
        <w:rPr>
          <w:rFonts w:ascii="Times New Roman" w:hAnsi="Times New Roman" w:cs="Times New Roman"/>
        </w:rPr>
        <w:t xml:space="preserve">-item scale was designed to measure </w:t>
      </w:r>
      <w:r w:rsidR="00FB2897">
        <w:rPr>
          <w:rFonts w:ascii="Times New Roman" w:hAnsi="Times New Roman" w:cs="Times New Roman"/>
        </w:rPr>
        <w:t>how important dyadic relationships are to t</w:t>
      </w:r>
      <w:r w:rsidR="001A35C5">
        <w:rPr>
          <w:rFonts w:ascii="Times New Roman" w:hAnsi="Times New Roman" w:cs="Times New Roman"/>
        </w:rPr>
        <w:t xml:space="preserve">he </w:t>
      </w:r>
      <w:r w:rsidR="00FB2897">
        <w:rPr>
          <w:rFonts w:ascii="Times New Roman" w:hAnsi="Times New Roman" w:cs="Times New Roman"/>
        </w:rPr>
        <w:t xml:space="preserve">responding </w:t>
      </w:r>
      <w:r w:rsidR="001A35C5">
        <w:rPr>
          <w:rFonts w:ascii="Times New Roman" w:hAnsi="Times New Roman" w:cs="Times New Roman"/>
        </w:rPr>
        <w:t xml:space="preserve">individual. Participants responded to each item on a </w:t>
      </w:r>
      <w:r w:rsidR="00794E98">
        <w:rPr>
          <w:rFonts w:ascii="Times New Roman" w:hAnsi="Times New Roman" w:cs="Times New Roman"/>
        </w:rPr>
        <w:t>using a 5</w:t>
      </w:r>
      <w:r w:rsidR="001A35C5" w:rsidRPr="005D1D7A">
        <w:rPr>
          <w:rFonts w:ascii="Times New Roman" w:hAnsi="Times New Roman" w:cs="Times New Roman"/>
        </w:rPr>
        <w:t>-point Likert-style scale from 1 (</w:t>
      </w:r>
      <w:r w:rsidR="001A35C5" w:rsidRPr="005D1D7A">
        <w:rPr>
          <w:rFonts w:ascii="Times New Roman" w:hAnsi="Times New Roman" w:cs="Times New Roman"/>
          <w:i/>
        </w:rPr>
        <w:t>strongly disagree</w:t>
      </w:r>
      <w:r w:rsidR="00794E98">
        <w:rPr>
          <w:rFonts w:ascii="Times New Roman" w:hAnsi="Times New Roman" w:cs="Times New Roman"/>
        </w:rPr>
        <w:t>) to 5</w:t>
      </w:r>
      <w:r w:rsidR="001A35C5" w:rsidRPr="005D1D7A">
        <w:rPr>
          <w:rFonts w:ascii="Times New Roman" w:hAnsi="Times New Roman" w:cs="Times New Roman"/>
        </w:rPr>
        <w:t xml:space="preserve"> (</w:t>
      </w:r>
      <w:r w:rsidR="001A35C5" w:rsidRPr="005D1D7A">
        <w:rPr>
          <w:rFonts w:ascii="Times New Roman" w:hAnsi="Times New Roman" w:cs="Times New Roman"/>
          <w:i/>
        </w:rPr>
        <w:t>strongly agree</w:t>
      </w:r>
      <w:r w:rsidR="001A35C5" w:rsidRPr="005D1D7A">
        <w:rPr>
          <w:rFonts w:ascii="Times New Roman" w:hAnsi="Times New Roman" w:cs="Times New Roman"/>
        </w:rPr>
        <w:t>). Example items include</w:t>
      </w:r>
      <w:r w:rsidR="001A35C5">
        <w:rPr>
          <w:rFonts w:ascii="Times New Roman" w:hAnsi="Times New Roman" w:cs="Times New Roman"/>
        </w:rPr>
        <w:t xml:space="preserve"> “</w:t>
      </w:r>
      <w:r w:rsidR="001A35C5" w:rsidRPr="001A35C5">
        <w:rPr>
          <w:rFonts w:ascii="Times New Roman" w:hAnsi="Times New Roman" w:cs="Times New Roman"/>
        </w:rPr>
        <w:t>My close relationships are an important reflection of who I am</w:t>
      </w:r>
      <w:r w:rsidR="001A35C5">
        <w:rPr>
          <w:rFonts w:ascii="Times New Roman" w:hAnsi="Times New Roman" w:cs="Times New Roman"/>
        </w:rPr>
        <w:t>” and “</w:t>
      </w:r>
      <w:r w:rsidR="001A35C5" w:rsidRPr="001A35C5">
        <w:rPr>
          <w:rFonts w:ascii="Times New Roman" w:hAnsi="Times New Roman" w:cs="Times New Roman"/>
        </w:rPr>
        <w:t>Overall, my close relationships have very little to do with how I feel about myself.</w:t>
      </w:r>
      <w:r w:rsidR="001A35C5">
        <w:rPr>
          <w:rFonts w:ascii="Times New Roman" w:hAnsi="Times New Roman" w:cs="Times New Roman"/>
        </w:rPr>
        <w:t xml:space="preserve">”  </w:t>
      </w:r>
    </w:p>
    <w:p w14:paraId="3FE3B6F0" w14:textId="1C32FC8D" w:rsidR="001A35C5" w:rsidRDefault="001A35C5" w:rsidP="001A35C5">
      <w:pPr>
        <w:spacing w:line="480" w:lineRule="auto"/>
        <w:ind w:firstLine="720"/>
        <w:rPr>
          <w:rFonts w:ascii="Times New Roman" w:hAnsi="Times New Roman" w:cs="Times New Roman"/>
          <w:b/>
        </w:rPr>
      </w:pPr>
      <w:r>
        <w:rPr>
          <w:rFonts w:ascii="Times New Roman" w:hAnsi="Times New Roman" w:cs="Times New Roman"/>
        </w:rPr>
        <w:t>The last scale of interest was the Stigmatization Scale (Harvey, 2001</w:t>
      </w:r>
      <w:r w:rsidR="007E6318">
        <w:rPr>
          <w:rFonts w:ascii="Times New Roman" w:hAnsi="Times New Roman" w:cs="Times New Roman"/>
        </w:rPr>
        <w:t>; see appendix C</w:t>
      </w:r>
      <w:r>
        <w:rPr>
          <w:rFonts w:ascii="Times New Roman" w:hAnsi="Times New Roman" w:cs="Times New Roman"/>
        </w:rPr>
        <w:t xml:space="preserve">) which utilized 18-items to measure how stigmatized the individual felt. </w:t>
      </w:r>
      <w:r w:rsidR="005C528E">
        <w:rPr>
          <w:rFonts w:ascii="Times New Roman" w:hAnsi="Times New Roman" w:cs="Times New Roman"/>
        </w:rPr>
        <w:t>More specifically</w:t>
      </w:r>
      <w:r>
        <w:rPr>
          <w:rFonts w:ascii="Times New Roman" w:hAnsi="Times New Roman" w:cs="Times New Roman"/>
        </w:rPr>
        <w:t xml:space="preserve">, this scale was designed to see how </w:t>
      </w:r>
      <w:r w:rsidR="00CA577D">
        <w:rPr>
          <w:rFonts w:ascii="Times New Roman" w:hAnsi="Times New Roman" w:cs="Times New Roman"/>
        </w:rPr>
        <w:t>accepted</w:t>
      </w:r>
      <w:r>
        <w:rPr>
          <w:rFonts w:ascii="Times New Roman" w:hAnsi="Times New Roman" w:cs="Times New Roman"/>
        </w:rPr>
        <w:t xml:space="preserve"> the participant felt within mainstream society. </w:t>
      </w:r>
      <w:r>
        <w:rPr>
          <w:rFonts w:ascii="Times New Roman" w:hAnsi="Times New Roman" w:cs="Times New Roman"/>
        </w:rPr>
        <w:lastRenderedPageBreak/>
        <w:t xml:space="preserve">Participants responded to each item on a </w:t>
      </w:r>
      <w:r w:rsidR="00794E98">
        <w:rPr>
          <w:rFonts w:ascii="Times New Roman" w:hAnsi="Times New Roman" w:cs="Times New Roman"/>
        </w:rPr>
        <w:t>using a 5</w:t>
      </w:r>
      <w:r w:rsidRPr="005D1D7A">
        <w:rPr>
          <w:rFonts w:ascii="Times New Roman" w:hAnsi="Times New Roman" w:cs="Times New Roman"/>
        </w:rPr>
        <w:t>-point Likert-style scale from 1 (</w:t>
      </w:r>
      <w:r w:rsidRPr="005D1D7A">
        <w:rPr>
          <w:rFonts w:ascii="Times New Roman" w:hAnsi="Times New Roman" w:cs="Times New Roman"/>
          <w:i/>
        </w:rPr>
        <w:t>strongly disagree</w:t>
      </w:r>
      <w:r w:rsidR="00794E98">
        <w:rPr>
          <w:rFonts w:ascii="Times New Roman" w:hAnsi="Times New Roman" w:cs="Times New Roman"/>
        </w:rPr>
        <w:t>) to 5</w:t>
      </w:r>
      <w:r w:rsidRPr="005D1D7A">
        <w:rPr>
          <w:rFonts w:ascii="Times New Roman" w:hAnsi="Times New Roman" w:cs="Times New Roman"/>
        </w:rPr>
        <w:t xml:space="preserve"> (</w:t>
      </w:r>
      <w:r w:rsidRPr="005D1D7A">
        <w:rPr>
          <w:rFonts w:ascii="Times New Roman" w:hAnsi="Times New Roman" w:cs="Times New Roman"/>
          <w:i/>
        </w:rPr>
        <w:t>strongly agree</w:t>
      </w:r>
      <w:r w:rsidRPr="005D1D7A">
        <w:rPr>
          <w:rFonts w:ascii="Times New Roman" w:hAnsi="Times New Roman" w:cs="Times New Roman"/>
        </w:rPr>
        <w:t>). Example items include</w:t>
      </w:r>
      <w:r>
        <w:rPr>
          <w:rFonts w:ascii="Times New Roman" w:hAnsi="Times New Roman" w:cs="Times New Roman"/>
        </w:rPr>
        <w:t xml:space="preserve"> “</w:t>
      </w:r>
      <w:r w:rsidRPr="001A35C5">
        <w:rPr>
          <w:rFonts w:ascii="Times New Roman" w:hAnsi="Times New Roman" w:cs="Times New Roman"/>
        </w:rPr>
        <w:t>I feel that societ</w:t>
      </w:r>
      <w:r>
        <w:rPr>
          <w:rFonts w:ascii="Times New Roman" w:hAnsi="Times New Roman" w:cs="Times New Roman"/>
        </w:rPr>
        <w:t>y views me as an inferior being” and “</w:t>
      </w:r>
      <w:r w:rsidRPr="001A35C5">
        <w:rPr>
          <w:rFonts w:ascii="Times New Roman" w:hAnsi="Times New Roman" w:cs="Times New Roman"/>
        </w:rPr>
        <w:t>I feel that I have to work harder than members of mainstream society in order to overcome society's prejudice toward me.</w:t>
      </w:r>
      <w:r w:rsidR="00794E98">
        <w:rPr>
          <w:rFonts w:ascii="Times New Roman" w:hAnsi="Times New Roman" w:cs="Times New Roman"/>
        </w:rPr>
        <w:t xml:space="preserve">”  </w:t>
      </w:r>
      <w:r w:rsidR="004E4940">
        <w:rPr>
          <w:rFonts w:ascii="Times New Roman" w:eastAsia="Times New Roman" w:hAnsi="Times New Roman" w:cs="Times New Roman"/>
          <w:color w:val="000000"/>
        </w:rPr>
        <w:t>After completing the scales of interest, participants then filled out a demographic questionnaire</w:t>
      </w:r>
      <w:r w:rsidR="007E6318">
        <w:rPr>
          <w:rFonts w:ascii="Times New Roman" w:eastAsia="Times New Roman" w:hAnsi="Times New Roman" w:cs="Times New Roman"/>
          <w:color w:val="000000"/>
        </w:rPr>
        <w:t xml:space="preserve"> (see appendix I</w:t>
      </w:r>
      <w:r w:rsidR="00CA577D">
        <w:rPr>
          <w:rFonts w:ascii="Times New Roman" w:eastAsia="Times New Roman" w:hAnsi="Times New Roman" w:cs="Times New Roman"/>
          <w:color w:val="000000"/>
        </w:rPr>
        <w:t>)</w:t>
      </w:r>
      <w:r w:rsidR="004E4940">
        <w:rPr>
          <w:rFonts w:ascii="Times New Roman" w:eastAsia="Times New Roman" w:hAnsi="Times New Roman" w:cs="Times New Roman"/>
          <w:color w:val="000000"/>
        </w:rPr>
        <w:t>, were debriefed, and were dismissed</w:t>
      </w:r>
      <w:r w:rsidR="00ED237D">
        <w:rPr>
          <w:rFonts w:ascii="Times New Roman" w:eastAsia="Times New Roman" w:hAnsi="Times New Roman" w:cs="Times New Roman"/>
          <w:color w:val="000000"/>
        </w:rPr>
        <w:t xml:space="preserve"> from the study website</w:t>
      </w:r>
      <w:r w:rsidR="004E4940">
        <w:rPr>
          <w:rFonts w:ascii="Times New Roman" w:eastAsia="Times New Roman" w:hAnsi="Times New Roman" w:cs="Times New Roman"/>
          <w:color w:val="000000"/>
        </w:rPr>
        <w:t>.</w:t>
      </w:r>
      <w:r w:rsidR="001E3B70">
        <w:rPr>
          <w:rFonts w:ascii="Times New Roman" w:eastAsia="Times New Roman" w:hAnsi="Times New Roman" w:cs="Times New Roman"/>
          <w:color w:val="000000"/>
        </w:rPr>
        <w:t xml:space="preserve"> It was expected that one’s stigma score would be positively correlated </w:t>
      </w:r>
      <w:r w:rsidR="00BB5C54">
        <w:rPr>
          <w:rFonts w:ascii="Times New Roman" w:eastAsia="Times New Roman" w:hAnsi="Times New Roman" w:cs="Times New Roman"/>
          <w:color w:val="000000"/>
        </w:rPr>
        <w:t xml:space="preserve">with relationality for females, while the inverse relationship was expected to emerge for males. </w:t>
      </w:r>
    </w:p>
    <w:p w14:paraId="0CD9E4AF" w14:textId="1F328C60" w:rsidR="00794E98" w:rsidRPr="005D1D7A" w:rsidRDefault="00163518" w:rsidP="00B653D9">
      <w:pPr>
        <w:spacing w:line="480" w:lineRule="auto"/>
        <w:jc w:val="center"/>
        <w:rPr>
          <w:rFonts w:ascii="Times New Roman" w:hAnsi="Times New Roman" w:cs="Times New Roman"/>
          <w:b/>
        </w:rPr>
      </w:pPr>
      <w:r>
        <w:rPr>
          <w:rFonts w:ascii="Times New Roman" w:hAnsi="Times New Roman" w:cs="Times New Roman"/>
          <w:b/>
        </w:rPr>
        <w:t>Results</w:t>
      </w:r>
      <w:r w:rsidR="00003CE0">
        <w:rPr>
          <w:rFonts w:ascii="Times New Roman" w:hAnsi="Times New Roman" w:cs="Times New Roman"/>
          <w:b/>
        </w:rPr>
        <w:t xml:space="preserve"> and Discussion</w:t>
      </w:r>
    </w:p>
    <w:p w14:paraId="4038163A" w14:textId="695A24DF" w:rsidR="00003CE0" w:rsidRPr="00E6533A" w:rsidRDefault="00163518" w:rsidP="003B5053">
      <w:pPr>
        <w:spacing w:line="480" w:lineRule="auto"/>
        <w:ind w:firstLine="720"/>
        <w:rPr>
          <w:rFonts w:ascii="Times New Roman" w:hAnsi="Times New Roman" w:cs="Times New Roman"/>
        </w:rPr>
      </w:pPr>
      <w:r w:rsidRPr="005D1D7A">
        <w:rPr>
          <w:rFonts w:ascii="Times New Roman" w:hAnsi="Times New Roman" w:cs="Times New Roman"/>
        </w:rPr>
        <w:t xml:space="preserve">Descriptive statistics and reliability estimates for the self-construal subscales and the various </w:t>
      </w:r>
      <w:r w:rsidR="008E155B">
        <w:rPr>
          <w:rFonts w:ascii="Times New Roman" w:hAnsi="Times New Roman" w:cs="Times New Roman"/>
        </w:rPr>
        <w:t>stigmatization</w:t>
      </w:r>
      <w:r w:rsidRPr="005D1D7A">
        <w:rPr>
          <w:rFonts w:ascii="Times New Roman" w:hAnsi="Times New Roman" w:cs="Times New Roman"/>
        </w:rPr>
        <w:t xml:space="preserve"> indices are reported in Table 1.</w:t>
      </w:r>
      <w:r w:rsidR="003D664F">
        <w:rPr>
          <w:rFonts w:ascii="Times New Roman" w:hAnsi="Times New Roman" w:cs="Times New Roman"/>
        </w:rPr>
        <w:t xml:space="preserve"> Correlation coefficients </w:t>
      </w:r>
      <w:r w:rsidR="00CA288B">
        <w:rPr>
          <w:rFonts w:ascii="Times New Roman" w:hAnsi="Times New Roman" w:cs="Times New Roman"/>
        </w:rPr>
        <w:t>among</w:t>
      </w:r>
      <w:r w:rsidR="003D664F">
        <w:rPr>
          <w:rFonts w:ascii="Times New Roman" w:hAnsi="Times New Roman" w:cs="Times New Roman"/>
        </w:rPr>
        <w:t xml:space="preserve"> all of the measures </w:t>
      </w:r>
      <w:r w:rsidR="00E6533A">
        <w:rPr>
          <w:rFonts w:ascii="Times New Roman" w:hAnsi="Times New Roman" w:cs="Times New Roman"/>
        </w:rPr>
        <w:t xml:space="preserve">across genders </w:t>
      </w:r>
      <w:r w:rsidR="003D664F">
        <w:rPr>
          <w:rFonts w:ascii="Times New Roman" w:hAnsi="Times New Roman" w:cs="Times New Roman"/>
        </w:rPr>
        <w:t>can be found in table</w:t>
      </w:r>
      <w:r w:rsidR="00C20BB4">
        <w:rPr>
          <w:rFonts w:ascii="Times New Roman" w:hAnsi="Times New Roman" w:cs="Times New Roman"/>
        </w:rPr>
        <w:t>s</w:t>
      </w:r>
      <w:r w:rsidR="003D664F">
        <w:rPr>
          <w:rFonts w:ascii="Times New Roman" w:hAnsi="Times New Roman" w:cs="Times New Roman"/>
        </w:rPr>
        <w:t xml:space="preserve"> 2</w:t>
      </w:r>
      <w:r w:rsidR="00C20BB4">
        <w:rPr>
          <w:rFonts w:ascii="Times New Roman" w:hAnsi="Times New Roman" w:cs="Times New Roman"/>
        </w:rPr>
        <w:t>-4</w:t>
      </w:r>
      <w:r w:rsidR="003D664F">
        <w:rPr>
          <w:rFonts w:ascii="Times New Roman" w:hAnsi="Times New Roman" w:cs="Times New Roman"/>
        </w:rPr>
        <w:t>.</w:t>
      </w:r>
      <w:r w:rsidR="00F30E98">
        <w:rPr>
          <w:rFonts w:ascii="Times New Roman" w:hAnsi="Times New Roman" w:cs="Times New Roman"/>
        </w:rPr>
        <w:t xml:space="preserve"> </w:t>
      </w:r>
      <w:r w:rsidR="00CA577D">
        <w:rPr>
          <w:rFonts w:ascii="Times New Roman" w:hAnsi="Times New Roman" w:cs="Times New Roman"/>
        </w:rPr>
        <w:t>The</w:t>
      </w:r>
      <w:r>
        <w:rPr>
          <w:rFonts w:ascii="Times New Roman" w:hAnsi="Times New Roman" w:cs="Times New Roman"/>
        </w:rPr>
        <w:t xml:space="preserve"> data does support the idea that stigmatization is related to relationality, although in the opposite </w:t>
      </w:r>
      <w:r w:rsidR="00735BE1">
        <w:rPr>
          <w:rFonts w:ascii="Times New Roman" w:hAnsi="Times New Roman" w:cs="Times New Roman"/>
        </w:rPr>
        <w:t>of the hypothesized direction</w:t>
      </w:r>
      <w:r>
        <w:rPr>
          <w:rFonts w:ascii="Times New Roman" w:hAnsi="Times New Roman" w:cs="Times New Roman"/>
        </w:rPr>
        <w:t xml:space="preserve">. </w:t>
      </w:r>
      <w:r w:rsidR="00CA577D">
        <w:rPr>
          <w:rFonts w:ascii="Times New Roman" w:hAnsi="Times New Roman" w:cs="Times New Roman"/>
        </w:rPr>
        <w:t>It was</w:t>
      </w:r>
      <w:r>
        <w:rPr>
          <w:rFonts w:ascii="Times New Roman" w:hAnsi="Times New Roman" w:cs="Times New Roman"/>
        </w:rPr>
        <w:t xml:space="preserve"> expected that </w:t>
      </w:r>
      <w:r w:rsidRPr="00116ECD">
        <w:rPr>
          <w:rFonts w:ascii="Times New Roman" w:hAnsi="Times New Roman" w:cs="Times New Roman"/>
        </w:rPr>
        <w:t xml:space="preserve">those who scored highly on the stigmatization scale would also score highly on the </w:t>
      </w:r>
      <w:r w:rsidR="00CA577D">
        <w:rPr>
          <w:rFonts w:ascii="Times New Roman" w:hAnsi="Times New Roman" w:cs="Times New Roman"/>
        </w:rPr>
        <w:t>interdependence</w:t>
      </w:r>
      <w:r w:rsidR="000966FD">
        <w:rPr>
          <w:rFonts w:ascii="Times New Roman" w:hAnsi="Times New Roman" w:cs="Times New Roman"/>
        </w:rPr>
        <w:t xml:space="preserve"> scales, however it was found that across most of the relationality measures, higher stigma levels were negatively associated with relationality. That is, the higher one’s stigma score, the less they reported identifying with others. </w:t>
      </w:r>
      <w:r w:rsidR="00E6533A">
        <w:rPr>
          <w:rFonts w:ascii="Times New Roman" w:hAnsi="Times New Roman" w:cs="Times New Roman"/>
        </w:rPr>
        <w:t xml:space="preserve">Using a composite relationality variable, which used the means of all of the standardized relationality measures, this relationship was significant, </w:t>
      </w:r>
      <w:r w:rsidR="00E6533A">
        <w:rPr>
          <w:rFonts w:ascii="Times New Roman" w:hAnsi="Times New Roman" w:cs="Times New Roman"/>
          <w:i/>
        </w:rPr>
        <w:t>r</w:t>
      </w:r>
      <w:r w:rsidR="00E6533A">
        <w:rPr>
          <w:rFonts w:ascii="Times New Roman" w:hAnsi="Times New Roman" w:cs="Times New Roman"/>
        </w:rPr>
        <w:t xml:space="preserve"> (140) = -.11, </w:t>
      </w:r>
      <w:r w:rsidR="00E6533A">
        <w:rPr>
          <w:rFonts w:ascii="Times New Roman" w:hAnsi="Times New Roman" w:cs="Times New Roman"/>
          <w:i/>
        </w:rPr>
        <w:t xml:space="preserve">p </w:t>
      </w:r>
      <w:r w:rsidR="00E6533A">
        <w:rPr>
          <w:rFonts w:ascii="Times New Roman" w:hAnsi="Times New Roman" w:cs="Times New Roman"/>
        </w:rPr>
        <w:t xml:space="preserve">= .048. </w:t>
      </w:r>
    </w:p>
    <w:p w14:paraId="22192DF3" w14:textId="26B41E0E" w:rsidR="00C20BB4" w:rsidRDefault="00C20BB4" w:rsidP="000966FD">
      <w:pPr>
        <w:spacing w:line="480" w:lineRule="auto"/>
        <w:ind w:firstLine="720"/>
        <w:rPr>
          <w:rFonts w:ascii="Times New Roman" w:hAnsi="Times New Roman" w:cs="Times New Roman"/>
        </w:rPr>
      </w:pPr>
      <w:r>
        <w:rPr>
          <w:rFonts w:ascii="Times New Roman" w:hAnsi="Times New Roman" w:cs="Times New Roman"/>
        </w:rPr>
        <w:t xml:space="preserve">Because there many more female participants relative to males, I tested the relationship between stigmatization, relationality and gender by </w:t>
      </w:r>
      <w:r w:rsidR="00731A22">
        <w:rPr>
          <w:rFonts w:ascii="Times New Roman" w:hAnsi="Times New Roman" w:cs="Times New Roman"/>
        </w:rPr>
        <w:t xml:space="preserve">using </w:t>
      </w:r>
      <w:r w:rsidR="000966FD">
        <w:rPr>
          <w:rFonts w:ascii="Times New Roman" w:hAnsi="Times New Roman" w:cs="Times New Roman"/>
        </w:rPr>
        <w:t>linear regression in order to see if</w:t>
      </w:r>
      <w:r w:rsidR="00731A22">
        <w:rPr>
          <w:rFonts w:ascii="Times New Roman" w:hAnsi="Times New Roman" w:cs="Times New Roman"/>
        </w:rPr>
        <w:t xml:space="preserve"> gender interacted with stigma in terms of relationality scores</w:t>
      </w:r>
      <w:r>
        <w:rPr>
          <w:rFonts w:ascii="Times New Roman" w:hAnsi="Times New Roman" w:cs="Times New Roman"/>
        </w:rPr>
        <w:t xml:space="preserve">.  </w:t>
      </w:r>
      <w:r w:rsidR="00731A22">
        <w:rPr>
          <w:rFonts w:ascii="Times New Roman" w:hAnsi="Times New Roman" w:cs="Times New Roman"/>
        </w:rPr>
        <w:t>Using a co</w:t>
      </w:r>
      <w:r w:rsidR="00E6533A">
        <w:rPr>
          <w:rFonts w:ascii="Times New Roman" w:hAnsi="Times New Roman" w:cs="Times New Roman"/>
        </w:rPr>
        <w:t xml:space="preserve">mposite relationality variable </w:t>
      </w:r>
      <w:r w:rsidR="00731A22">
        <w:rPr>
          <w:rFonts w:ascii="Times New Roman" w:hAnsi="Times New Roman" w:cs="Times New Roman"/>
        </w:rPr>
        <w:t xml:space="preserve">as the outcome variable, it was found that gender did not significantly interact with </w:t>
      </w:r>
      <w:r w:rsidR="00731A22">
        <w:rPr>
          <w:rFonts w:ascii="Times New Roman" w:hAnsi="Times New Roman" w:cs="Times New Roman"/>
        </w:rPr>
        <w:lastRenderedPageBreak/>
        <w:t xml:space="preserve">stigma, </w:t>
      </w:r>
      <w:r w:rsidR="00123FF5">
        <w:rPr>
          <w:rFonts w:ascii="Times New Roman" w:hAnsi="Times New Roman" w:cs="Times New Roman"/>
          <w:i/>
        </w:rPr>
        <w:t>t</w:t>
      </w:r>
      <w:r w:rsidR="00731A22">
        <w:rPr>
          <w:rFonts w:ascii="Times New Roman" w:hAnsi="Times New Roman" w:cs="Times New Roman"/>
        </w:rPr>
        <w:t xml:space="preserve"> (</w:t>
      </w:r>
      <w:r w:rsidR="00123FF5">
        <w:rPr>
          <w:rFonts w:ascii="Times New Roman" w:hAnsi="Times New Roman" w:cs="Times New Roman"/>
        </w:rPr>
        <w:t>141</w:t>
      </w:r>
      <w:r w:rsidR="00731A22">
        <w:rPr>
          <w:rFonts w:ascii="Times New Roman" w:hAnsi="Times New Roman" w:cs="Times New Roman"/>
        </w:rPr>
        <w:t>) = 0.</w:t>
      </w:r>
      <w:r w:rsidR="00123FF5">
        <w:rPr>
          <w:rFonts w:ascii="Times New Roman" w:hAnsi="Times New Roman" w:cs="Times New Roman"/>
        </w:rPr>
        <w:t>11</w:t>
      </w:r>
      <w:r w:rsidR="00731A22">
        <w:rPr>
          <w:rFonts w:ascii="Times New Roman" w:hAnsi="Times New Roman" w:cs="Times New Roman"/>
        </w:rPr>
        <w:t xml:space="preserve">, </w:t>
      </w:r>
      <w:r w:rsidR="00731A22" w:rsidRPr="00731A22">
        <w:rPr>
          <w:rFonts w:ascii="Times New Roman" w:hAnsi="Times New Roman" w:cs="Times New Roman"/>
          <w:i/>
        </w:rPr>
        <w:t>p</w:t>
      </w:r>
      <w:r w:rsidR="00731A22">
        <w:rPr>
          <w:rFonts w:ascii="Times New Roman" w:hAnsi="Times New Roman" w:cs="Times New Roman"/>
        </w:rPr>
        <w:t xml:space="preserve"> = .</w:t>
      </w:r>
      <w:r w:rsidR="00123FF5">
        <w:rPr>
          <w:rFonts w:ascii="Times New Roman" w:hAnsi="Times New Roman" w:cs="Times New Roman"/>
        </w:rPr>
        <w:t>914</w:t>
      </w:r>
      <w:r w:rsidR="00731A22">
        <w:rPr>
          <w:rFonts w:ascii="Times New Roman" w:hAnsi="Times New Roman" w:cs="Times New Roman"/>
        </w:rPr>
        <w:t xml:space="preserve">. </w:t>
      </w:r>
      <w:r w:rsidR="000966FD">
        <w:rPr>
          <w:rFonts w:ascii="Times New Roman" w:hAnsi="Times New Roman" w:cs="Times New Roman"/>
        </w:rPr>
        <w:t>To see the interaction terms across all individual interdepen</w:t>
      </w:r>
      <w:r w:rsidR="00580947">
        <w:rPr>
          <w:rFonts w:ascii="Times New Roman" w:hAnsi="Times New Roman" w:cs="Times New Roman"/>
        </w:rPr>
        <w:t>dence scales, please see table 5</w:t>
      </w:r>
      <w:r w:rsidR="000966FD">
        <w:rPr>
          <w:rFonts w:ascii="Times New Roman" w:hAnsi="Times New Roman" w:cs="Times New Roman"/>
        </w:rPr>
        <w:t>.</w:t>
      </w:r>
    </w:p>
    <w:p w14:paraId="10AE303D" w14:textId="2282DFEF" w:rsidR="003105C5" w:rsidRDefault="00003CE0" w:rsidP="0027122C">
      <w:pPr>
        <w:spacing w:line="480" w:lineRule="auto"/>
        <w:ind w:firstLine="720"/>
        <w:rPr>
          <w:rFonts w:ascii="Times New Roman" w:hAnsi="Times New Roman" w:cs="Times New Roman"/>
        </w:rPr>
      </w:pPr>
      <w:r>
        <w:rPr>
          <w:rFonts w:ascii="Times New Roman" w:hAnsi="Times New Roman" w:cs="Times New Roman"/>
        </w:rPr>
        <w:t>Study 1 provides evidence that social stigma and cultural relationality are related to one another, although the relationship is the opposite of what was initially hypothesized. One possibility for these results is the fact that the stigmatization scale (Harvey, 2001) may not have been measuring social stigmatization, due to the fact that many of the items did not bring to mind how the self is treated as a function of group status. For instance, the third item which states “</w:t>
      </w:r>
      <w:r w:rsidRPr="00003CE0">
        <w:rPr>
          <w:rFonts w:ascii="Times New Roman" w:hAnsi="Times New Roman" w:cs="Times New Roman"/>
        </w:rPr>
        <w:t>I feel that society hold</w:t>
      </w:r>
      <w:r>
        <w:rPr>
          <w:rFonts w:ascii="Times New Roman" w:hAnsi="Times New Roman" w:cs="Times New Roman"/>
        </w:rPr>
        <w:t xml:space="preserve">s a negative attitude toward me,” </w:t>
      </w:r>
      <w:r w:rsidR="00605DDF">
        <w:rPr>
          <w:rFonts w:ascii="Times New Roman" w:hAnsi="Times New Roman" w:cs="Times New Roman"/>
        </w:rPr>
        <w:t>may have been better representative of the stigmatized self if the sentence ended in “…holds a negative attitude toward one of the groups to which I belong.” A similar argument could be made for</w:t>
      </w:r>
      <w:r w:rsidR="00515B72">
        <w:rPr>
          <w:rFonts w:ascii="Times New Roman" w:hAnsi="Times New Roman" w:cs="Times New Roman"/>
        </w:rPr>
        <w:t xml:space="preserve"> 19 of the 24 items. Therefore,</w:t>
      </w:r>
      <w:r w:rsidR="003462DC">
        <w:rPr>
          <w:rFonts w:ascii="Times New Roman" w:hAnsi="Times New Roman" w:cs="Times New Roman"/>
        </w:rPr>
        <w:t xml:space="preserve"> another study</w:t>
      </w:r>
      <w:r w:rsidR="00515B72">
        <w:rPr>
          <w:rFonts w:ascii="Times New Roman" w:hAnsi="Times New Roman" w:cs="Times New Roman"/>
        </w:rPr>
        <w:t xml:space="preserve"> was conducted</w:t>
      </w:r>
      <w:r w:rsidR="00605DDF">
        <w:rPr>
          <w:rFonts w:ascii="Times New Roman" w:hAnsi="Times New Roman" w:cs="Times New Roman"/>
        </w:rPr>
        <w:t>, in which the stigmatization scale</w:t>
      </w:r>
      <w:r w:rsidR="00515B72">
        <w:rPr>
          <w:rFonts w:ascii="Times New Roman" w:hAnsi="Times New Roman" w:cs="Times New Roman"/>
        </w:rPr>
        <w:t xml:space="preserve"> was revised</w:t>
      </w:r>
      <w:r w:rsidR="00605DDF">
        <w:rPr>
          <w:rFonts w:ascii="Times New Roman" w:hAnsi="Times New Roman" w:cs="Times New Roman"/>
        </w:rPr>
        <w:t xml:space="preserve"> to better measure the feeling of being derogated because of group membership, rather than because of individual characteristics. </w:t>
      </w:r>
      <w:r w:rsidR="00514C96">
        <w:rPr>
          <w:rFonts w:ascii="Times New Roman" w:hAnsi="Times New Roman" w:cs="Times New Roman"/>
        </w:rPr>
        <w:t xml:space="preserve"> </w:t>
      </w:r>
    </w:p>
    <w:p w14:paraId="773D5298" w14:textId="0B01237E" w:rsidR="00605DDF" w:rsidRPr="005D1D7A" w:rsidRDefault="00605DDF" w:rsidP="00605DDF">
      <w:pPr>
        <w:spacing w:line="480" w:lineRule="auto"/>
        <w:jc w:val="center"/>
        <w:rPr>
          <w:rFonts w:ascii="Times New Roman" w:hAnsi="Times New Roman" w:cs="Times New Roman"/>
          <w:b/>
        </w:rPr>
      </w:pPr>
      <w:r w:rsidRPr="005D1D7A">
        <w:rPr>
          <w:rFonts w:ascii="Times New Roman" w:hAnsi="Times New Roman" w:cs="Times New Roman"/>
          <w:b/>
        </w:rPr>
        <w:t>Study 1</w:t>
      </w:r>
      <w:r>
        <w:rPr>
          <w:rFonts w:ascii="Times New Roman" w:hAnsi="Times New Roman" w:cs="Times New Roman"/>
          <w:b/>
        </w:rPr>
        <w:t>b</w:t>
      </w:r>
    </w:p>
    <w:p w14:paraId="06968044" w14:textId="2A6DBFAB" w:rsidR="00605DDF" w:rsidRPr="005D1D7A" w:rsidRDefault="00F35184" w:rsidP="00EC0D4D">
      <w:pPr>
        <w:spacing w:line="480" w:lineRule="auto"/>
        <w:jc w:val="center"/>
        <w:rPr>
          <w:rFonts w:ascii="Times New Roman" w:hAnsi="Times New Roman" w:cs="Times New Roman"/>
          <w:b/>
        </w:rPr>
      </w:pPr>
      <w:r>
        <w:rPr>
          <w:rFonts w:ascii="Times New Roman" w:hAnsi="Times New Roman" w:cs="Times New Roman"/>
          <w:b/>
        </w:rPr>
        <w:t>Method</w:t>
      </w:r>
    </w:p>
    <w:p w14:paraId="2EECEB8D" w14:textId="77777777" w:rsidR="00F35184" w:rsidRDefault="00605DDF" w:rsidP="00605DDF">
      <w:pPr>
        <w:spacing w:line="480" w:lineRule="auto"/>
        <w:rPr>
          <w:rFonts w:ascii="Times New Roman" w:hAnsi="Times New Roman" w:cs="Times New Roman"/>
          <w:b/>
        </w:rPr>
      </w:pPr>
      <w:r w:rsidRPr="005D1D7A">
        <w:rPr>
          <w:rFonts w:ascii="Times New Roman" w:hAnsi="Times New Roman" w:cs="Times New Roman"/>
          <w:b/>
        </w:rPr>
        <w:t>Participants</w:t>
      </w:r>
    </w:p>
    <w:p w14:paraId="56C36BAC" w14:textId="7EEE1007" w:rsidR="00605DDF" w:rsidRDefault="00605DDF" w:rsidP="00F35184">
      <w:pPr>
        <w:spacing w:line="480" w:lineRule="auto"/>
        <w:ind w:firstLine="720"/>
        <w:rPr>
          <w:rFonts w:ascii="Times New Roman" w:hAnsi="Times New Roman" w:cs="Times New Roman"/>
        </w:rPr>
      </w:pPr>
      <w:r>
        <w:rPr>
          <w:rFonts w:ascii="Times New Roman" w:hAnsi="Times New Roman" w:cs="Times New Roman"/>
        </w:rPr>
        <w:t>One hundred fifty-eight</w:t>
      </w:r>
      <w:r w:rsidRPr="005D1D7A">
        <w:rPr>
          <w:rFonts w:ascii="Times New Roman" w:hAnsi="Times New Roman" w:cs="Times New Roman"/>
        </w:rPr>
        <w:t xml:space="preserve"> undergraduate students at a large </w:t>
      </w:r>
      <w:r>
        <w:rPr>
          <w:rFonts w:ascii="Times New Roman" w:hAnsi="Times New Roman" w:cs="Times New Roman"/>
        </w:rPr>
        <w:t>Southern</w:t>
      </w:r>
      <w:r w:rsidRPr="005D1D7A">
        <w:rPr>
          <w:rFonts w:ascii="Times New Roman" w:hAnsi="Times New Roman" w:cs="Times New Roman"/>
        </w:rPr>
        <w:t xml:space="preserve"> university participated in exchange for </w:t>
      </w:r>
      <w:r>
        <w:rPr>
          <w:rFonts w:ascii="Times New Roman" w:hAnsi="Times New Roman" w:cs="Times New Roman"/>
        </w:rPr>
        <w:t>partial course credit (82</w:t>
      </w:r>
      <w:r w:rsidRPr="005D1D7A">
        <w:rPr>
          <w:rFonts w:ascii="Times New Roman" w:hAnsi="Times New Roman" w:cs="Times New Roman"/>
        </w:rPr>
        <w:t xml:space="preserve"> female</w:t>
      </w:r>
      <w:r>
        <w:rPr>
          <w:rFonts w:ascii="Times New Roman" w:hAnsi="Times New Roman" w:cs="Times New Roman"/>
        </w:rPr>
        <w:t>, 74</w:t>
      </w:r>
      <w:r w:rsidRPr="005D1D7A">
        <w:rPr>
          <w:rFonts w:ascii="Times New Roman" w:hAnsi="Times New Roman" w:cs="Times New Roman"/>
        </w:rPr>
        <w:t xml:space="preserve"> male</w:t>
      </w:r>
      <w:r>
        <w:rPr>
          <w:rFonts w:ascii="Times New Roman" w:hAnsi="Times New Roman" w:cs="Times New Roman"/>
        </w:rPr>
        <w:t>, 2 other</w:t>
      </w:r>
      <w:r w:rsidRPr="005D1D7A">
        <w:rPr>
          <w:rFonts w:ascii="Times New Roman" w:hAnsi="Times New Roman" w:cs="Times New Roman"/>
        </w:rPr>
        <w:t xml:space="preserve">).  The average participant age was </w:t>
      </w:r>
      <w:r w:rsidRPr="00A0431D">
        <w:rPr>
          <w:rFonts w:ascii="Times New Roman" w:hAnsi="Times New Roman" w:cs="Times New Roman"/>
        </w:rPr>
        <w:t>19.</w:t>
      </w:r>
      <w:r w:rsidR="00A0431D" w:rsidRPr="00A0431D">
        <w:rPr>
          <w:rFonts w:ascii="Times New Roman" w:hAnsi="Times New Roman" w:cs="Times New Roman"/>
        </w:rPr>
        <w:t>58</w:t>
      </w:r>
      <w:r w:rsidRPr="00A0431D">
        <w:rPr>
          <w:rFonts w:ascii="Times New Roman" w:hAnsi="Times New Roman" w:cs="Times New Roman"/>
        </w:rPr>
        <w:t xml:space="preserve"> years (SD = 0.4</w:t>
      </w:r>
      <w:r w:rsidR="00A0431D" w:rsidRPr="00A0431D">
        <w:rPr>
          <w:rFonts w:ascii="Times New Roman" w:hAnsi="Times New Roman" w:cs="Times New Roman"/>
        </w:rPr>
        <w:t>2</w:t>
      </w:r>
      <w:r w:rsidRPr="00A0431D">
        <w:rPr>
          <w:rFonts w:ascii="Times New Roman" w:hAnsi="Times New Roman" w:cs="Times New Roman"/>
        </w:rPr>
        <w:t>).</w:t>
      </w:r>
      <w:r w:rsidRPr="005D1D7A">
        <w:rPr>
          <w:rFonts w:ascii="Times New Roman" w:hAnsi="Times New Roman" w:cs="Times New Roman"/>
        </w:rPr>
        <w:t xml:space="preserve">  Participants reported ethnicity as Caucasian (</w:t>
      </w:r>
      <w:r w:rsidR="00514C96">
        <w:rPr>
          <w:rFonts w:ascii="Times New Roman" w:hAnsi="Times New Roman" w:cs="Times New Roman"/>
        </w:rPr>
        <w:t>81.6</w:t>
      </w:r>
      <w:r w:rsidRPr="005D1D7A">
        <w:rPr>
          <w:rFonts w:ascii="Times New Roman" w:hAnsi="Times New Roman" w:cs="Times New Roman"/>
        </w:rPr>
        <w:t xml:space="preserve">%), </w:t>
      </w:r>
      <w:r w:rsidR="00514C96">
        <w:rPr>
          <w:rFonts w:ascii="Times New Roman" w:hAnsi="Times New Roman" w:cs="Times New Roman"/>
        </w:rPr>
        <w:t>African-American (6.3</w:t>
      </w:r>
      <w:r w:rsidRPr="005D1D7A">
        <w:rPr>
          <w:rFonts w:ascii="Times New Roman" w:hAnsi="Times New Roman" w:cs="Times New Roman"/>
        </w:rPr>
        <w:t>%), Asian-American (</w:t>
      </w:r>
      <w:r w:rsidR="00514C96">
        <w:rPr>
          <w:rFonts w:ascii="Times New Roman" w:hAnsi="Times New Roman" w:cs="Times New Roman"/>
        </w:rPr>
        <w:t>5.1</w:t>
      </w:r>
      <w:r>
        <w:rPr>
          <w:rFonts w:ascii="Times New Roman" w:hAnsi="Times New Roman" w:cs="Times New Roman"/>
        </w:rPr>
        <w:t xml:space="preserve">%), </w:t>
      </w:r>
      <w:r w:rsidR="00514C96">
        <w:rPr>
          <w:rFonts w:ascii="Times New Roman" w:hAnsi="Times New Roman" w:cs="Times New Roman"/>
        </w:rPr>
        <w:t>Latino/Hispanic (1.9%) and “other” (5.1</w:t>
      </w:r>
      <w:r w:rsidRPr="005D1D7A">
        <w:rPr>
          <w:rFonts w:ascii="Times New Roman" w:hAnsi="Times New Roman" w:cs="Times New Roman"/>
        </w:rPr>
        <w:t xml:space="preserve">%).   </w:t>
      </w:r>
    </w:p>
    <w:p w14:paraId="472A5F24" w14:textId="5FEA2AF5" w:rsidR="00F35184" w:rsidRDefault="00F35184" w:rsidP="00514C96">
      <w:pPr>
        <w:spacing w:line="480" w:lineRule="auto"/>
        <w:rPr>
          <w:rFonts w:ascii="Times New Roman" w:hAnsi="Times New Roman" w:cs="Times New Roman"/>
        </w:rPr>
      </w:pPr>
      <w:r>
        <w:rPr>
          <w:rFonts w:ascii="Times New Roman" w:hAnsi="Times New Roman" w:cs="Times New Roman"/>
          <w:b/>
        </w:rPr>
        <w:t>Materials and P</w:t>
      </w:r>
      <w:r w:rsidR="00605DDF" w:rsidRPr="005D1D7A">
        <w:rPr>
          <w:rFonts w:ascii="Times New Roman" w:hAnsi="Times New Roman" w:cs="Times New Roman"/>
          <w:b/>
        </w:rPr>
        <w:t>rocedure</w:t>
      </w:r>
    </w:p>
    <w:p w14:paraId="3B079E3C" w14:textId="12F35F3C" w:rsidR="00605DDF" w:rsidRPr="00C8504A" w:rsidRDefault="00605DDF" w:rsidP="00514C96">
      <w:pPr>
        <w:spacing w:line="480" w:lineRule="auto"/>
        <w:rPr>
          <w:rFonts w:ascii="Times New Roman" w:hAnsi="Times New Roman" w:cs="Times New Roman"/>
          <w:b/>
        </w:rPr>
      </w:pPr>
      <w:r w:rsidRPr="005D1D7A">
        <w:rPr>
          <w:rFonts w:ascii="Times New Roman" w:hAnsi="Times New Roman" w:cs="Times New Roman"/>
        </w:rPr>
        <w:t xml:space="preserve"> </w:t>
      </w:r>
      <w:r w:rsidR="00F35184">
        <w:rPr>
          <w:rFonts w:ascii="Times New Roman" w:hAnsi="Times New Roman" w:cs="Times New Roman"/>
        </w:rPr>
        <w:tab/>
      </w:r>
      <w:r w:rsidR="00735BE1">
        <w:rPr>
          <w:rFonts w:ascii="Times New Roman" w:hAnsi="Times New Roman" w:cs="Times New Roman"/>
        </w:rPr>
        <w:t>Again</w:t>
      </w:r>
      <w:r w:rsidR="00514C96">
        <w:rPr>
          <w:rFonts w:ascii="Times New Roman" w:hAnsi="Times New Roman" w:cs="Times New Roman"/>
        </w:rPr>
        <w:t>, participants completed all of the same measures that were described in study 1a</w:t>
      </w:r>
      <w:r w:rsidR="005C528E">
        <w:rPr>
          <w:rFonts w:ascii="Times New Roman" w:hAnsi="Times New Roman" w:cs="Times New Roman"/>
        </w:rPr>
        <w:t>, including the original stigmatization scale</w:t>
      </w:r>
      <w:r w:rsidR="00514C96">
        <w:rPr>
          <w:rFonts w:ascii="Times New Roman" w:hAnsi="Times New Roman" w:cs="Times New Roman"/>
        </w:rPr>
        <w:t xml:space="preserve">. All the reliability coefficients of </w:t>
      </w:r>
      <w:r w:rsidR="00735BE1">
        <w:rPr>
          <w:rFonts w:ascii="Times New Roman" w:hAnsi="Times New Roman" w:cs="Times New Roman"/>
        </w:rPr>
        <w:t xml:space="preserve">these scales can be </w:t>
      </w:r>
      <w:r w:rsidR="00735BE1">
        <w:rPr>
          <w:rFonts w:ascii="Times New Roman" w:hAnsi="Times New Roman" w:cs="Times New Roman"/>
        </w:rPr>
        <w:lastRenderedPageBreak/>
        <w:t>found in T</w:t>
      </w:r>
      <w:r w:rsidR="00514C96">
        <w:rPr>
          <w:rFonts w:ascii="Times New Roman" w:hAnsi="Times New Roman" w:cs="Times New Roman"/>
        </w:rPr>
        <w:t>a</w:t>
      </w:r>
      <w:r w:rsidR="00E6533A">
        <w:rPr>
          <w:rFonts w:ascii="Times New Roman" w:hAnsi="Times New Roman" w:cs="Times New Roman"/>
        </w:rPr>
        <w:t>ble 1. In addition, I</w:t>
      </w:r>
      <w:r w:rsidR="00514C96">
        <w:rPr>
          <w:rFonts w:ascii="Times New Roman" w:hAnsi="Times New Roman" w:cs="Times New Roman"/>
        </w:rPr>
        <w:t xml:space="preserve"> added a new stigmatization scale that was modeled after the original (Harvey, 2001) with the only addition was making each item have the participant respond to how much society may view them as flawed because of their </w:t>
      </w:r>
      <w:r w:rsidR="00514C96" w:rsidRPr="00514C96">
        <w:rPr>
          <w:rFonts w:ascii="Times New Roman" w:hAnsi="Times New Roman" w:cs="Times New Roman"/>
          <w:i/>
        </w:rPr>
        <w:t>group membership</w:t>
      </w:r>
      <w:r w:rsidR="009B4685">
        <w:rPr>
          <w:rFonts w:ascii="Times New Roman" w:hAnsi="Times New Roman" w:cs="Times New Roman"/>
          <w:i/>
        </w:rPr>
        <w:t xml:space="preserve"> </w:t>
      </w:r>
      <w:r w:rsidR="007E6318">
        <w:rPr>
          <w:rFonts w:ascii="Times New Roman" w:hAnsi="Times New Roman" w:cs="Times New Roman"/>
        </w:rPr>
        <w:t>(see appendix D</w:t>
      </w:r>
      <w:r w:rsidR="009B4685">
        <w:rPr>
          <w:rFonts w:ascii="Times New Roman" w:hAnsi="Times New Roman" w:cs="Times New Roman"/>
        </w:rPr>
        <w:t>)</w:t>
      </w:r>
      <w:r w:rsidR="00514C96">
        <w:rPr>
          <w:rFonts w:ascii="Times New Roman" w:hAnsi="Times New Roman" w:cs="Times New Roman"/>
        </w:rPr>
        <w:t>. For instance, item one was changed from “</w:t>
      </w:r>
      <w:r w:rsidR="00701C55" w:rsidRPr="00701C55">
        <w:rPr>
          <w:rFonts w:ascii="Times New Roman" w:hAnsi="Times New Roman" w:cs="Times New Roman"/>
        </w:rPr>
        <w:t>I'm viewed n</w:t>
      </w:r>
      <w:r w:rsidR="00701C55">
        <w:rPr>
          <w:rFonts w:ascii="Times New Roman" w:hAnsi="Times New Roman" w:cs="Times New Roman"/>
        </w:rPr>
        <w:t>egatively by mainstream society,” to “[o]</w:t>
      </w:r>
      <w:r w:rsidR="00701C55" w:rsidRPr="00701C55">
        <w:rPr>
          <w:rFonts w:ascii="Times New Roman" w:hAnsi="Times New Roman" w:cs="Times New Roman"/>
        </w:rPr>
        <w:t>ne of the groups that I identify with (race,</w:t>
      </w:r>
      <w:r w:rsidR="00266FF4">
        <w:rPr>
          <w:rFonts w:ascii="Times New Roman" w:hAnsi="Times New Roman" w:cs="Times New Roman"/>
        </w:rPr>
        <w:t xml:space="preserve"> gender, sexual orientation, etc</w:t>
      </w:r>
      <w:r w:rsidR="00701C55" w:rsidRPr="00701C55">
        <w:rPr>
          <w:rFonts w:ascii="Times New Roman" w:hAnsi="Times New Roman" w:cs="Times New Roman"/>
        </w:rPr>
        <w:t>.) is viewed negatively by mainstream society</w:t>
      </w:r>
      <w:r w:rsidR="00266FF4">
        <w:rPr>
          <w:rFonts w:ascii="Times New Roman" w:hAnsi="Times New Roman" w:cs="Times New Roman"/>
        </w:rPr>
        <w:t>.” Another item which stated “</w:t>
      </w:r>
      <w:r w:rsidR="00701C55" w:rsidRPr="00701C55">
        <w:rPr>
          <w:rFonts w:ascii="Times New Roman" w:hAnsi="Times New Roman" w:cs="Times New Roman"/>
        </w:rPr>
        <w:t xml:space="preserve">I am generally treated as an </w:t>
      </w:r>
      <w:r w:rsidR="00701C55">
        <w:rPr>
          <w:rFonts w:ascii="Times New Roman" w:hAnsi="Times New Roman" w:cs="Times New Roman"/>
        </w:rPr>
        <w:t>object, rather than as a person</w:t>
      </w:r>
      <w:proofErr w:type="gramStart"/>
      <w:r w:rsidR="00701C55">
        <w:rPr>
          <w:rFonts w:ascii="Times New Roman" w:hAnsi="Times New Roman" w:cs="Times New Roman"/>
        </w:rPr>
        <w:t>”,</w:t>
      </w:r>
      <w:proofErr w:type="gramEnd"/>
      <w:r w:rsidR="00701C55">
        <w:rPr>
          <w:rFonts w:ascii="Times New Roman" w:hAnsi="Times New Roman" w:cs="Times New Roman"/>
        </w:rPr>
        <w:t xml:space="preserve"> was altered to say “[m]</w:t>
      </w:r>
      <w:r w:rsidR="00701C55" w:rsidRPr="00701C55">
        <w:rPr>
          <w:rFonts w:ascii="Times New Roman" w:hAnsi="Times New Roman" w:cs="Times New Roman"/>
        </w:rPr>
        <w:t xml:space="preserve">embers of my group are generally treated as objects, rather than as </w:t>
      </w:r>
      <w:r w:rsidR="00701C55">
        <w:rPr>
          <w:rFonts w:ascii="Times New Roman" w:hAnsi="Times New Roman" w:cs="Times New Roman"/>
        </w:rPr>
        <w:t xml:space="preserve">people.” </w:t>
      </w:r>
      <w:r w:rsidR="00735BE1">
        <w:rPr>
          <w:rFonts w:ascii="Times New Roman" w:hAnsi="Times New Roman" w:cs="Times New Roman"/>
        </w:rPr>
        <w:t>It was expected that</w:t>
      </w:r>
      <w:r w:rsidR="00701C55">
        <w:rPr>
          <w:rFonts w:ascii="Times New Roman" w:hAnsi="Times New Roman" w:cs="Times New Roman"/>
        </w:rPr>
        <w:t xml:space="preserve"> changing the scale to emphasize </w:t>
      </w:r>
      <w:r w:rsidR="00144390">
        <w:rPr>
          <w:rFonts w:ascii="Times New Roman" w:hAnsi="Times New Roman" w:cs="Times New Roman"/>
        </w:rPr>
        <w:t>one’s poor treatment</w:t>
      </w:r>
      <w:r w:rsidR="00701C55">
        <w:rPr>
          <w:rFonts w:ascii="Times New Roman" w:hAnsi="Times New Roman" w:cs="Times New Roman"/>
        </w:rPr>
        <w:t xml:space="preserve"> by society because</w:t>
      </w:r>
      <w:r w:rsidR="00144390">
        <w:rPr>
          <w:rFonts w:ascii="Times New Roman" w:hAnsi="Times New Roman" w:cs="Times New Roman"/>
        </w:rPr>
        <w:t xml:space="preserve"> of his or her group membership</w:t>
      </w:r>
      <w:r w:rsidR="00701C55">
        <w:rPr>
          <w:rFonts w:ascii="Times New Roman" w:hAnsi="Times New Roman" w:cs="Times New Roman"/>
        </w:rPr>
        <w:t xml:space="preserve"> </w:t>
      </w:r>
      <w:r w:rsidR="00144390">
        <w:rPr>
          <w:rFonts w:ascii="Times New Roman" w:hAnsi="Times New Roman" w:cs="Times New Roman"/>
        </w:rPr>
        <w:t>would better captu</w:t>
      </w:r>
      <w:r w:rsidR="00701C55">
        <w:rPr>
          <w:rFonts w:ascii="Times New Roman" w:hAnsi="Times New Roman" w:cs="Times New Roman"/>
        </w:rPr>
        <w:t>r</w:t>
      </w:r>
      <w:r w:rsidR="00144390">
        <w:rPr>
          <w:rFonts w:ascii="Times New Roman" w:hAnsi="Times New Roman" w:cs="Times New Roman"/>
        </w:rPr>
        <w:t>e</w:t>
      </w:r>
      <w:r w:rsidR="00701C55">
        <w:rPr>
          <w:rFonts w:ascii="Times New Roman" w:hAnsi="Times New Roman" w:cs="Times New Roman"/>
        </w:rPr>
        <w:t xml:space="preserve"> the construct of socia</w:t>
      </w:r>
      <w:r w:rsidR="00144390">
        <w:rPr>
          <w:rFonts w:ascii="Times New Roman" w:hAnsi="Times New Roman" w:cs="Times New Roman"/>
        </w:rPr>
        <w:t xml:space="preserve">l stigma, and therefore </w:t>
      </w:r>
      <w:r w:rsidR="009B4685">
        <w:rPr>
          <w:rFonts w:ascii="Times New Roman" w:hAnsi="Times New Roman" w:cs="Times New Roman"/>
        </w:rPr>
        <w:t>allowing for the exploration of</w:t>
      </w:r>
      <w:r w:rsidR="00701C55">
        <w:rPr>
          <w:rFonts w:ascii="Times New Roman" w:hAnsi="Times New Roman" w:cs="Times New Roman"/>
        </w:rPr>
        <w:t xml:space="preserve"> whether or not the previous study’s results were due to a lack of measure validation.</w:t>
      </w:r>
      <w:r w:rsidR="00C8504A">
        <w:rPr>
          <w:rFonts w:ascii="Times New Roman" w:hAnsi="Times New Roman" w:cs="Times New Roman"/>
        </w:rPr>
        <w:t xml:space="preserve"> </w:t>
      </w:r>
    </w:p>
    <w:p w14:paraId="2E4E402F" w14:textId="77777777" w:rsidR="00605DDF" w:rsidRDefault="00605DDF" w:rsidP="00F35184">
      <w:pPr>
        <w:spacing w:line="480" w:lineRule="auto"/>
        <w:jc w:val="center"/>
        <w:rPr>
          <w:rFonts w:ascii="Times New Roman" w:hAnsi="Times New Roman" w:cs="Times New Roman"/>
          <w:b/>
        </w:rPr>
      </w:pPr>
      <w:r>
        <w:rPr>
          <w:rFonts w:ascii="Times New Roman" w:hAnsi="Times New Roman" w:cs="Times New Roman"/>
          <w:b/>
        </w:rPr>
        <w:t>Results and Discussion</w:t>
      </w:r>
    </w:p>
    <w:p w14:paraId="49441D45" w14:textId="1552BE30" w:rsidR="003117DF" w:rsidRDefault="00701C55" w:rsidP="008A69D2">
      <w:pPr>
        <w:spacing w:line="480" w:lineRule="auto"/>
        <w:ind w:firstLine="720"/>
        <w:rPr>
          <w:rFonts w:ascii="Times New Roman" w:hAnsi="Times New Roman" w:cs="Times New Roman"/>
        </w:rPr>
      </w:pPr>
      <w:r w:rsidRPr="005D1D7A">
        <w:rPr>
          <w:rFonts w:ascii="Times New Roman" w:hAnsi="Times New Roman" w:cs="Times New Roman"/>
        </w:rPr>
        <w:t xml:space="preserve">Descriptive statistics and reliability estimates for the self-construal subscales and the various </w:t>
      </w:r>
      <w:r>
        <w:rPr>
          <w:rFonts w:ascii="Times New Roman" w:hAnsi="Times New Roman" w:cs="Times New Roman"/>
        </w:rPr>
        <w:t>stigmatization</w:t>
      </w:r>
      <w:r w:rsidRPr="005D1D7A">
        <w:rPr>
          <w:rFonts w:ascii="Times New Roman" w:hAnsi="Times New Roman" w:cs="Times New Roman"/>
        </w:rPr>
        <w:t xml:space="preserve"> indices are reported in Table 1.</w:t>
      </w:r>
      <w:r w:rsidR="003D664F">
        <w:rPr>
          <w:rFonts w:ascii="Times New Roman" w:hAnsi="Times New Roman" w:cs="Times New Roman"/>
        </w:rPr>
        <w:t xml:space="preserve"> Correlation coefficients </w:t>
      </w:r>
      <w:r w:rsidR="00CA288B">
        <w:rPr>
          <w:rFonts w:ascii="Times New Roman" w:hAnsi="Times New Roman" w:cs="Times New Roman"/>
        </w:rPr>
        <w:t>among</w:t>
      </w:r>
      <w:r w:rsidR="003D664F">
        <w:rPr>
          <w:rFonts w:ascii="Times New Roman" w:hAnsi="Times New Roman" w:cs="Times New Roman"/>
        </w:rPr>
        <w:t xml:space="preserve"> all of the </w:t>
      </w:r>
      <w:r w:rsidR="008469EC">
        <w:rPr>
          <w:rFonts w:ascii="Times New Roman" w:hAnsi="Times New Roman" w:cs="Times New Roman"/>
        </w:rPr>
        <w:t>measures</w:t>
      </w:r>
      <w:r w:rsidR="00E6533A">
        <w:rPr>
          <w:rFonts w:ascii="Times New Roman" w:hAnsi="Times New Roman" w:cs="Times New Roman"/>
        </w:rPr>
        <w:t xml:space="preserve"> across gender</w:t>
      </w:r>
      <w:r w:rsidR="008469EC">
        <w:rPr>
          <w:rFonts w:ascii="Times New Roman" w:hAnsi="Times New Roman" w:cs="Times New Roman"/>
        </w:rPr>
        <w:t xml:space="preserve"> can be found in table</w:t>
      </w:r>
      <w:r w:rsidR="00580947">
        <w:rPr>
          <w:rFonts w:ascii="Times New Roman" w:hAnsi="Times New Roman" w:cs="Times New Roman"/>
        </w:rPr>
        <w:t>s</w:t>
      </w:r>
      <w:r w:rsidR="008469EC">
        <w:rPr>
          <w:rFonts w:ascii="Times New Roman" w:hAnsi="Times New Roman" w:cs="Times New Roman"/>
        </w:rPr>
        <w:t xml:space="preserve"> </w:t>
      </w:r>
      <w:r w:rsidR="00580947">
        <w:rPr>
          <w:rFonts w:ascii="Times New Roman" w:hAnsi="Times New Roman" w:cs="Times New Roman"/>
        </w:rPr>
        <w:t>7-9</w:t>
      </w:r>
      <w:r w:rsidR="003D664F">
        <w:rPr>
          <w:rFonts w:ascii="Times New Roman" w:hAnsi="Times New Roman" w:cs="Times New Roman"/>
        </w:rPr>
        <w:t>.</w:t>
      </w:r>
      <w:r w:rsidR="002F041A">
        <w:rPr>
          <w:rFonts w:ascii="Times New Roman" w:hAnsi="Times New Roman" w:cs="Times New Roman"/>
        </w:rPr>
        <w:t xml:space="preserve"> </w:t>
      </w:r>
      <w:r w:rsidR="009B255D">
        <w:rPr>
          <w:rFonts w:ascii="Times New Roman" w:hAnsi="Times New Roman" w:cs="Times New Roman"/>
        </w:rPr>
        <w:t xml:space="preserve">Further, the original stigma scale (Harvey, 2001) was highly correlated with the revised scale, r (156) = .60, p = .000, suggesting that </w:t>
      </w:r>
      <w:r w:rsidR="00846057">
        <w:rPr>
          <w:rFonts w:ascii="Times New Roman" w:hAnsi="Times New Roman" w:cs="Times New Roman"/>
        </w:rPr>
        <w:t>the rationale that the original stigmatization scale was not capturing stigma may not have been the case</w:t>
      </w:r>
      <w:r w:rsidR="00580947">
        <w:rPr>
          <w:rFonts w:ascii="Times New Roman" w:hAnsi="Times New Roman" w:cs="Times New Roman"/>
        </w:rPr>
        <w:t xml:space="preserve"> (see table 6)</w:t>
      </w:r>
      <w:r w:rsidR="00846057">
        <w:rPr>
          <w:rFonts w:ascii="Times New Roman" w:hAnsi="Times New Roman" w:cs="Times New Roman"/>
        </w:rPr>
        <w:t xml:space="preserve">. </w:t>
      </w:r>
    </w:p>
    <w:p w14:paraId="685B88EE" w14:textId="319A1ED1" w:rsidR="00BE42B0" w:rsidRPr="00846057" w:rsidRDefault="00701C55" w:rsidP="00BE42B0">
      <w:pPr>
        <w:spacing w:line="480" w:lineRule="auto"/>
        <w:ind w:firstLine="720"/>
        <w:rPr>
          <w:rFonts w:ascii="Times New Roman" w:hAnsi="Times New Roman" w:cs="Times New Roman"/>
        </w:rPr>
      </w:pPr>
      <w:r w:rsidRPr="00846057">
        <w:rPr>
          <w:rFonts w:ascii="Times New Roman" w:hAnsi="Times New Roman" w:cs="Times New Roman"/>
        </w:rPr>
        <w:t xml:space="preserve">Again, </w:t>
      </w:r>
      <w:r w:rsidR="00515B72" w:rsidRPr="00846057">
        <w:rPr>
          <w:rFonts w:ascii="Times New Roman" w:hAnsi="Times New Roman" w:cs="Times New Roman"/>
        </w:rPr>
        <w:t>the results do</w:t>
      </w:r>
      <w:r w:rsidRPr="00846057">
        <w:rPr>
          <w:rFonts w:ascii="Times New Roman" w:hAnsi="Times New Roman" w:cs="Times New Roman"/>
        </w:rPr>
        <w:t xml:space="preserve"> support the idea that stigmatization is related to relationality, although in the opposite direct</w:t>
      </w:r>
      <w:r w:rsidR="00515B72" w:rsidRPr="00846057">
        <w:rPr>
          <w:rFonts w:ascii="Times New Roman" w:hAnsi="Times New Roman" w:cs="Times New Roman"/>
        </w:rPr>
        <w:t>ion of what was hypothesized. I</w:t>
      </w:r>
      <w:r w:rsidRPr="00846057">
        <w:rPr>
          <w:rFonts w:ascii="Times New Roman" w:hAnsi="Times New Roman" w:cs="Times New Roman"/>
        </w:rPr>
        <w:t xml:space="preserve"> expected that those who scored highly on the on the new stigmatization scale would also score highly on the </w:t>
      </w:r>
      <w:r w:rsidR="009B4685" w:rsidRPr="00846057">
        <w:rPr>
          <w:rFonts w:ascii="Times New Roman" w:hAnsi="Times New Roman" w:cs="Times New Roman"/>
        </w:rPr>
        <w:t>interdependence</w:t>
      </w:r>
      <w:r w:rsidRPr="00846057">
        <w:rPr>
          <w:rFonts w:ascii="Times New Roman" w:hAnsi="Times New Roman" w:cs="Times New Roman"/>
        </w:rPr>
        <w:t xml:space="preserve"> scales. Bivariate correlations </w:t>
      </w:r>
      <w:r w:rsidR="00521C28">
        <w:rPr>
          <w:rFonts w:ascii="Times New Roman" w:hAnsi="Times New Roman" w:cs="Times New Roman"/>
        </w:rPr>
        <w:t>replicated the findings from study 1 a</w:t>
      </w:r>
      <w:r w:rsidRPr="00846057">
        <w:rPr>
          <w:rFonts w:ascii="Times New Roman" w:hAnsi="Times New Roman" w:cs="Times New Roman"/>
        </w:rPr>
        <w:t>;</w:t>
      </w:r>
      <w:r w:rsidR="00DF43FF" w:rsidRPr="00846057">
        <w:rPr>
          <w:rFonts w:ascii="Times New Roman" w:hAnsi="Times New Roman" w:cs="Times New Roman"/>
        </w:rPr>
        <w:t xml:space="preserve"> </w:t>
      </w:r>
      <w:r w:rsidRPr="00846057">
        <w:rPr>
          <w:rFonts w:ascii="Times New Roman" w:hAnsi="Times New Roman" w:cs="Times New Roman"/>
        </w:rPr>
        <w:t xml:space="preserve">those who scored highly on the </w:t>
      </w:r>
      <w:r w:rsidR="00521C28">
        <w:rPr>
          <w:rFonts w:ascii="Times New Roman" w:hAnsi="Times New Roman" w:cs="Times New Roman"/>
        </w:rPr>
        <w:t xml:space="preserve">original and </w:t>
      </w:r>
      <w:r w:rsidR="00C127ED" w:rsidRPr="00846057">
        <w:rPr>
          <w:rFonts w:ascii="Times New Roman" w:hAnsi="Times New Roman" w:cs="Times New Roman"/>
        </w:rPr>
        <w:t xml:space="preserve">revised </w:t>
      </w:r>
      <w:r w:rsidRPr="00846057">
        <w:rPr>
          <w:rFonts w:ascii="Times New Roman" w:hAnsi="Times New Roman" w:cs="Times New Roman"/>
        </w:rPr>
        <w:t xml:space="preserve">stigmatization scale, scored significantly lower </w:t>
      </w:r>
      <w:r w:rsidR="009B255D" w:rsidRPr="00846057">
        <w:rPr>
          <w:rFonts w:ascii="Times New Roman" w:hAnsi="Times New Roman" w:cs="Times New Roman"/>
        </w:rPr>
        <w:t xml:space="preserve">across several of the </w:t>
      </w:r>
      <w:r w:rsidR="009B255D" w:rsidRPr="00846057">
        <w:rPr>
          <w:rFonts w:ascii="Times New Roman" w:hAnsi="Times New Roman" w:cs="Times New Roman"/>
        </w:rPr>
        <w:lastRenderedPageBreak/>
        <w:t>interdependence measures</w:t>
      </w:r>
      <w:r w:rsidR="0020694D" w:rsidRPr="00846057">
        <w:rPr>
          <w:rFonts w:ascii="Times New Roman" w:hAnsi="Times New Roman" w:cs="Times New Roman"/>
        </w:rPr>
        <w:t xml:space="preserve"> (see table 6).</w:t>
      </w:r>
      <w:r w:rsidR="009B255D" w:rsidRPr="00846057">
        <w:rPr>
          <w:rFonts w:ascii="Times New Roman" w:hAnsi="Times New Roman" w:cs="Times New Roman"/>
        </w:rPr>
        <w:t xml:space="preserve"> However, it is worth noting that </w:t>
      </w:r>
      <w:r w:rsidR="00846057" w:rsidRPr="00846057">
        <w:rPr>
          <w:rFonts w:ascii="Times New Roman" w:hAnsi="Times New Roman" w:cs="Times New Roman"/>
        </w:rPr>
        <w:t xml:space="preserve">there was not a significant relationship between the composite relationality variable and the revised stigma scale, </w:t>
      </w:r>
      <w:r w:rsidR="00846057" w:rsidRPr="00846057">
        <w:rPr>
          <w:rFonts w:ascii="Times New Roman" w:hAnsi="Times New Roman" w:cs="Times New Roman"/>
          <w:i/>
        </w:rPr>
        <w:t>r</w:t>
      </w:r>
      <w:r w:rsidR="00846057" w:rsidRPr="00846057">
        <w:rPr>
          <w:rFonts w:ascii="Times New Roman" w:hAnsi="Times New Roman" w:cs="Times New Roman"/>
        </w:rPr>
        <w:t xml:space="preserve"> (156) = -.13, </w:t>
      </w:r>
      <w:r w:rsidR="00846057" w:rsidRPr="00846057">
        <w:rPr>
          <w:rFonts w:ascii="Times New Roman" w:hAnsi="Times New Roman" w:cs="Times New Roman"/>
          <w:i/>
        </w:rPr>
        <w:t>p</w:t>
      </w:r>
      <w:r w:rsidR="00846057" w:rsidRPr="00846057">
        <w:rPr>
          <w:rFonts w:ascii="Times New Roman" w:hAnsi="Times New Roman" w:cs="Times New Roman"/>
        </w:rPr>
        <w:t xml:space="preserve"> = .112, though the relationship was marginal for the original scale,</w:t>
      </w:r>
      <w:r w:rsidR="00846057" w:rsidRPr="00846057">
        <w:rPr>
          <w:rFonts w:ascii="Times New Roman" w:hAnsi="Times New Roman" w:cs="Times New Roman"/>
          <w:i/>
        </w:rPr>
        <w:t xml:space="preserve"> r</w:t>
      </w:r>
      <w:r w:rsidR="00846057" w:rsidRPr="00846057">
        <w:rPr>
          <w:rFonts w:ascii="Times New Roman" w:hAnsi="Times New Roman" w:cs="Times New Roman"/>
        </w:rPr>
        <w:t xml:space="preserve"> (156) = - .14, </w:t>
      </w:r>
      <w:r w:rsidR="00846057" w:rsidRPr="00846057">
        <w:rPr>
          <w:rFonts w:ascii="Times New Roman" w:hAnsi="Times New Roman" w:cs="Times New Roman"/>
          <w:i/>
        </w:rPr>
        <w:t>p</w:t>
      </w:r>
      <w:r w:rsidR="00846057" w:rsidRPr="00846057">
        <w:rPr>
          <w:rFonts w:ascii="Times New Roman" w:hAnsi="Times New Roman" w:cs="Times New Roman"/>
        </w:rPr>
        <w:t xml:space="preserve"> = .082.</w:t>
      </w:r>
    </w:p>
    <w:p w14:paraId="22608823" w14:textId="2A4B5A4F" w:rsidR="008469EC" w:rsidRDefault="00521C28" w:rsidP="008469EC">
      <w:pPr>
        <w:spacing w:line="480" w:lineRule="auto"/>
        <w:ind w:firstLine="720"/>
        <w:rPr>
          <w:rFonts w:ascii="Times New Roman" w:hAnsi="Times New Roman" w:cs="Times New Roman"/>
        </w:rPr>
      </w:pPr>
      <w:r w:rsidRPr="000D19F8">
        <w:rPr>
          <w:rFonts w:ascii="Times New Roman" w:hAnsi="Times New Roman" w:cs="Times New Roman"/>
        </w:rPr>
        <w:t>Further</w:t>
      </w:r>
      <w:r w:rsidR="008469EC" w:rsidRPr="000D19F8">
        <w:rPr>
          <w:rFonts w:ascii="Times New Roman" w:hAnsi="Times New Roman" w:cs="Times New Roman"/>
        </w:rPr>
        <w:t>, I tested the relationship between stigmatization, relationality and gender by using linear regression in order to see if gender interacted with stigma in terms o</w:t>
      </w:r>
      <w:r w:rsidRPr="000D19F8">
        <w:rPr>
          <w:rFonts w:ascii="Times New Roman" w:hAnsi="Times New Roman" w:cs="Times New Roman"/>
        </w:rPr>
        <w:t>f relationality scores.  Using the</w:t>
      </w:r>
      <w:r w:rsidR="008469EC" w:rsidRPr="000D19F8">
        <w:rPr>
          <w:rFonts w:ascii="Times New Roman" w:hAnsi="Times New Roman" w:cs="Times New Roman"/>
        </w:rPr>
        <w:t xml:space="preserve"> co</w:t>
      </w:r>
      <w:r w:rsidRPr="000D19F8">
        <w:rPr>
          <w:rFonts w:ascii="Times New Roman" w:hAnsi="Times New Roman" w:cs="Times New Roman"/>
        </w:rPr>
        <w:t xml:space="preserve">mposite relationality variable </w:t>
      </w:r>
      <w:r w:rsidR="008469EC" w:rsidRPr="000D19F8">
        <w:rPr>
          <w:rFonts w:ascii="Times New Roman" w:hAnsi="Times New Roman" w:cs="Times New Roman"/>
        </w:rPr>
        <w:t>as the outcome variable, it was found that gender did not sign</w:t>
      </w:r>
      <w:r w:rsidR="00123FF5">
        <w:rPr>
          <w:rFonts w:ascii="Times New Roman" w:hAnsi="Times New Roman" w:cs="Times New Roman"/>
        </w:rPr>
        <w:t>ificantly interact with stigma</w:t>
      </w:r>
      <w:r w:rsidR="008469EC" w:rsidRPr="000D19F8">
        <w:rPr>
          <w:rFonts w:ascii="Times New Roman" w:hAnsi="Times New Roman" w:cs="Times New Roman"/>
        </w:rPr>
        <w:t xml:space="preserve">, </w:t>
      </w:r>
      <w:r w:rsidR="00123FF5">
        <w:rPr>
          <w:rFonts w:ascii="Times New Roman" w:hAnsi="Times New Roman" w:cs="Times New Roman"/>
          <w:i/>
        </w:rPr>
        <w:t>t</w:t>
      </w:r>
      <w:r w:rsidR="008469EC" w:rsidRPr="000D19F8">
        <w:rPr>
          <w:rFonts w:ascii="Times New Roman" w:hAnsi="Times New Roman" w:cs="Times New Roman"/>
        </w:rPr>
        <w:t xml:space="preserve"> (</w:t>
      </w:r>
      <w:r w:rsidR="00123FF5">
        <w:rPr>
          <w:rFonts w:ascii="Times New Roman" w:hAnsi="Times New Roman" w:cs="Times New Roman"/>
        </w:rPr>
        <w:t>157</w:t>
      </w:r>
      <w:r w:rsidR="008469EC" w:rsidRPr="000D19F8">
        <w:rPr>
          <w:rFonts w:ascii="Times New Roman" w:hAnsi="Times New Roman" w:cs="Times New Roman"/>
        </w:rPr>
        <w:t xml:space="preserve">) = </w:t>
      </w:r>
      <w:r w:rsidRPr="000D19F8">
        <w:rPr>
          <w:rFonts w:ascii="Times New Roman" w:hAnsi="Times New Roman" w:cs="Times New Roman"/>
        </w:rPr>
        <w:t>1.19</w:t>
      </w:r>
      <w:r w:rsidR="008469EC" w:rsidRPr="000D19F8">
        <w:rPr>
          <w:rFonts w:ascii="Times New Roman" w:hAnsi="Times New Roman" w:cs="Times New Roman"/>
        </w:rPr>
        <w:t xml:space="preserve">, </w:t>
      </w:r>
      <w:r w:rsidR="008469EC" w:rsidRPr="000D19F8">
        <w:rPr>
          <w:rFonts w:ascii="Times New Roman" w:hAnsi="Times New Roman" w:cs="Times New Roman"/>
          <w:i/>
        </w:rPr>
        <w:t>p</w:t>
      </w:r>
      <w:r w:rsidR="008469EC" w:rsidRPr="000D19F8">
        <w:rPr>
          <w:rFonts w:ascii="Times New Roman" w:hAnsi="Times New Roman" w:cs="Times New Roman"/>
        </w:rPr>
        <w:t xml:space="preserve"> = .</w:t>
      </w:r>
      <w:r w:rsidRPr="000D19F8">
        <w:rPr>
          <w:rFonts w:ascii="Times New Roman" w:hAnsi="Times New Roman" w:cs="Times New Roman"/>
        </w:rPr>
        <w:t>31</w:t>
      </w:r>
      <w:r w:rsidRPr="00123FF5">
        <w:rPr>
          <w:rFonts w:ascii="Times New Roman" w:hAnsi="Times New Roman" w:cs="Times New Roman"/>
        </w:rPr>
        <w:t>5</w:t>
      </w:r>
      <w:r w:rsidR="008469EC" w:rsidRPr="00123FF5">
        <w:rPr>
          <w:rFonts w:ascii="Times New Roman" w:hAnsi="Times New Roman" w:cs="Times New Roman"/>
        </w:rPr>
        <w:t>. To see the interaction terms across all individual interdepen</w:t>
      </w:r>
      <w:r w:rsidR="00580947" w:rsidRPr="00123FF5">
        <w:rPr>
          <w:rFonts w:ascii="Times New Roman" w:hAnsi="Times New Roman" w:cs="Times New Roman"/>
        </w:rPr>
        <w:t>dence scales, please see table 10</w:t>
      </w:r>
      <w:r w:rsidR="008469EC" w:rsidRPr="00123FF5">
        <w:rPr>
          <w:rFonts w:ascii="Times New Roman" w:hAnsi="Times New Roman" w:cs="Times New Roman"/>
        </w:rPr>
        <w:t>.</w:t>
      </w:r>
    </w:p>
    <w:p w14:paraId="10A87963" w14:textId="5BF155AD" w:rsidR="003E6694" w:rsidRDefault="00266FF4" w:rsidP="008A69D2">
      <w:pPr>
        <w:spacing w:line="480" w:lineRule="auto"/>
        <w:ind w:firstLine="720"/>
        <w:rPr>
          <w:rFonts w:ascii="Times New Roman" w:hAnsi="Times New Roman" w:cs="Times New Roman"/>
        </w:rPr>
      </w:pPr>
      <w:r>
        <w:rPr>
          <w:rFonts w:ascii="Times New Roman" w:hAnsi="Times New Roman" w:cs="Times New Roman"/>
        </w:rPr>
        <w:t>The aggregate results of S</w:t>
      </w:r>
      <w:r w:rsidR="00DA369B">
        <w:rPr>
          <w:rFonts w:ascii="Times New Roman" w:hAnsi="Times New Roman" w:cs="Times New Roman"/>
        </w:rPr>
        <w:t>tudy 1</w:t>
      </w:r>
      <w:r w:rsidR="00537088">
        <w:rPr>
          <w:rFonts w:ascii="Times New Roman" w:hAnsi="Times New Roman" w:cs="Times New Roman"/>
        </w:rPr>
        <w:t xml:space="preserve"> </w:t>
      </w:r>
      <w:r w:rsidR="00DA369B">
        <w:rPr>
          <w:rFonts w:ascii="Times New Roman" w:hAnsi="Times New Roman" w:cs="Times New Roman"/>
        </w:rPr>
        <w:t>suggest that</w:t>
      </w:r>
      <w:r w:rsidR="006C147F">
        <w:rPr>
          <w:rFonts w:ascii="Times New Roman" w:hAnsi="Times New Roman" w:cs="Times New Roman"/>
        </w:rPr>
        <w:t xml:space="preserve"> cultural relationality and stigma are related to one another in a systematic way, although in a much different way than was anticipated. </w:t>
      </w:r>
      <w:r w:rsidR="003D2B02">
        <w:rPr>
          <w:rFonts w:ascii="Times New Roman" w:hAnsi="Times New Roman" w:cs="Times New Roman"/>
        </w:rPr>
        <w:t xml:space="preserve">More specifically, </w:t>
      </w:r>
      <w:r w:rsidR="00537088">
        <w:rPr>
          <w:rFonts w:ascii="Times New Roman" w:hAnsi="Times New Roman" w:cs="Times New Roman"/>
        </w:rPr>
        <w:t>it was found</w:t>
      </w:r>
      <w:r w:rsidR="003D2B02">
        <w:rPr>
          <w:rFonts w:ascii="Times New Roman" w:hAnsi="Times New Roman" w:cs="Times New Roman"/>
        </w:rPr>
        <w:t xml:space="preserve"> that the more stigmatized an individual feels, the less they </w:t>
      </w:r>
      <w:r w:rsidR="003462DC">
        <w:rPr>
          <w:rFonts w:ascii="Times New Roman" w:hAnsi="Times New Roman" w:cs="Times New Roman"/>
        </w:rPr>
        <w:t>see</w:t>
      </w:r>
      <w:r w:rsidR="003D2B02">
        <w:rPr>
          <w:rFonts w:ascii="Times New Roman" w:hAnsi="Times New Roman" w:cs="Times New Roman"/>
        </w:rPr>
        <w:t xml:space="preserve"> themselves as being culturally relational</w:t>
      </w:r>
      <w:r w:rsidR="003E6694">
        <w:rPr>
          <w:rFonts w:ascii="Times New Roman" w:hAnsi="Times New Roman" w:cs="Times New Roman"/>
        </w:rPr>
        <w:t>.</w:t>
      </w:r>
      <w:r w:rsidR="00AF3A24">
        <w:rPr>
          <w:rFonts w:ascii="Times New Roman" w:hAnsi="Times New Roman" w:cs="Times New Roman"/>
        </w:rPr>
        <w:t xml:space="preserve"> </w:t>
      </w:r>
      <w:r w:rsidR="009556BE">
        <w:rPr>
          <w:rFonts w:ascii="Times New Roman" w:hAnsi="Times New Roman" w:cs="Times New Roman"/>
        </w:rPr>
        <w:t>However,</w:t>
      </w:r>
      <w:r w:rsidR="00CE5AEC">
        <w:rPr>
          <w:rFonts w:ascii="Times New Roman" w:hAnsi="Times New Roman" w:cs="Times New Roman"/>
        </w:rPr>
        <w:t xml:space="preserve"> while study 1 a did show a significant relationship between stigma and the relationality composite variable, in the follow up study this relationship did not reach significance, making it challenging to have confidence that this effect did not happen by chance. Further,</w:t>
      </w:r>
      <w:r w:rsidR="003E6694">
        <w:rPr>
          <w:rFonts w:ascii="Times New Roman" w:hAnsi="Times New Roman" w:cs="Times New Roman"/>
        </w:rPr>
        <w:t xml:space="preserve"> </w:t>
      </w:r>
      <w:r w:rsidR="009556BE">
        <w:rPr>
          <w:rFonts w:ascii="Times New Roman" w:hAnsi="Times New Roman" w:cs="Times New Roman"/>
        </w:rPr>
        <w:t>because</w:t>
      </w:r>
      <w:r w:rsidR="003E6694">
        <w:rPr>
          <w:rFonts w:ascii="Times New Roman" w:hAnsi="Times New Roman" w:cs="Times New Roman"/>
        </w:rPr>
        <w:t xml:space="preserve"> the first study was strictly correlational, it is difficult to understand what these results mean, beyond simple speculation. Therefore, </w:t>
      </w:r>
      <w:r w:rsidR="009B4685">
        <w:rPr>
          <w:rFonts w:ascii="Times New Roman" w:hAnsi="Times New Roman" w:cs="Times New Roman"/>
        </w:rPr>
        <w:t>in</w:t>
      </w:r>
      <w:r w:rsidR="00537088">
        <w:rPr>
          <w:rFonts w:ascii="Times New Roman" w:hAnsi="Times New Roman" w:cs="Times New Roman"/>
        </w:rPr>
        <w:t xml:space="preserve"> the next study</w:t>
      </w:r>
      <w:r w:rsidR="008E1D52">
        <w:rPr>
          <w:rFonts w:ascii="Times New Roman" w:hAnsi="Times New Roman" w:cs="Times New Roman"/>
        </w:rPr>
        <w:t>,</w:t>
      </w:r>
      <w:r w:rsidR="00537088">
        <w:rPr>
          <w:rFonts w:ascii="Times New Roman" w:hAnsi="Times New Roman" w:cs="Times New Roman"/>
        </w:rPr>
        <w:t xml:space="preserve"> stigmatization was manipulated and </w:t>
      </w:r>
      <w:r w:rsidR="003E6694">
        <w:rPr>
          <w:rFonts w:ascii="Times New Roman" w:hAnsi="Times New Roman" w:cs="Times New Roman"/>
        </w:rPr>
        <w:t>subsequent relationality</w:t>
      </w:r>
      <w:r w:rsidR="00537088">
        <w:rPr>
          <w:rFonts w:ascii="Times New Roman" w:hAnsi="Times New Roman" w:cs="Times New Roman"/>
        </w:rPr>
        <w:t xml:space="preserve"> was measured in order to better understand the relationship between stigma and relationality. </w:t>
      </w:r>
      <w:r w:rsidR="003E6694">
        <w:rPr>
          <w:rFonts w:ascii="Times New Roman" w:hAnsi="Times New Roman" w:cs="Times New Roman"/>
        </w:rPr>
        <w:t xml:space="preserve"> </w:t>
      </w:r>
    </w:p>
    <w:p w14:paraId="5AF19018" w14:textId="77777777" w:rsidR="002A031E" w:rsidRDefault="002A031E" w:rsidP="003E6694">
      <w:pPr>
        <w:spacing w:line="480" w:lineRule="auto"/>
        <w:jc w:val="center"/>
        <w:rPr>
          <w:rFonts w:ascii="Times New Roman" w:hAnsi="Times New Roman" w:cs="Times New Roman"/>
        </w:rPr>
      </w:pPr>
    </w:p>
    <w:p w14:paraId="0031CCAD" w14:textId="77777777" w:rsidR="002A031E" w:rsidRDefault="002A031E" w:rsidP="003E6694">
      <w:pPr>
        <w:spacing w:line="480" w:lineRule="auto"/>
        <w:jc w:val="center"/>
        <w:rPr>
          <w:rFonts w:ascii="Times New Roman" w:hAnsi="Times New Roman" w:cs="Times New Roman"/>
        </w:rPr>
      </w:pPr>
    </w:p>
    <w:p w14:paraId="1185C82A" w14:textId="77777777" w:rsidR="002A031E" w:rsidRDefault="002A031E" w:rsidP="003E6694">
      <w:pPr>
        <w:spacing w:line="480" w:lineRule="auto"/>
        <w:jc w:val="center"/>
        <w:rPr>
          <w:rFonts w:ascii="Times New Roman" w:hAnsi="Times New Roman" w:cs="Times New Roman"/>
        </w:rPr>
      </w:pPr>
    </w:p>
    <w:p w14:paraId="545CB964" w14:textId="77777777" w:rsidR="002A031E" w:rsidRDefault="002A031E" w:rsidP="003E6694">
      <w:pPr>
        <w:spacing w:line="480" w:lineRule="auto"/>
        <w:jc w:val="center"/>
        <w:rPr>
          <w:rFonts w:ascii="Times New Roman" w:hAnsi="Times New Roman" w:cs="Times New Roman"/>
        </w:rPr>
      </w:pPr>
    </w:p>
    <w:p w14:paraId="04411A23" w14:textId="77777777" w:rsidR="002A031E" w:rsidRDefault="002A031E" w:rsidP="003E6694">
      <w:pPr>
        <w:spacing w:line="480" w:lineRule="auto"/>
        <w:jc w:val="center"/>
        <w:rPr>
          <w:rFonts w:ascii="Times New Roman" w:hAnsi="Times New Roman" w:cs="Times New Roman"/>
        </w:rPr>
      </w:pPr>
    </w:p>
    <w:p w14:paraId="5094707A" w14:textId="77777777" w:rsidR="002A031E" w:rsidRDefault="002A031E" w:rsidP="003E6694">
      <w:pPr>
        <w:spacing w:line="480" w:lineRule="auto"/>
        <w:jc w:val="center"/>
        <w:rPr>
          <w:rFonts w:ascii="Times New Roman" w:hAnsi="Times New Roman" w:cs="Times New Roman"/>
        </w:rPr>
      </w:pPr>
    </w:p>
    <w:p w14:paraId="28801674" w14:textId="199DB394" w:rsidR="003E6694" w:rsidRDefault="006C147F" w:rsidP="003E6694">
      <w:pPr>
        <w:spacing w:line="480" w:lineRule="auto"/>
        <w:jc w:val="center"/>
        <w:rPr>
          <w:rFonts w:ascii="Times New Roman" w:hAnsi="Times New Roman" w:cs="Times New Roman"/>
          <w:b/>
        </w:rPr>
      </w:pPr>
      <w:r>
        <w:rPr>
          <w:rFonts w:ascii="Times New Roman" w:hAnsi="Times New Roman" w:cs="Times New Roman"/>
        </w:rPr>
        <w:t xml:space="preserve"> </w:t>
      </w:r>
      <w:r w:rsidR="003E6694" w:rsidRPr="005D1D7A">
        <w:rPr>
          <w:rFonts w:ascii="Times New Roman" w:hAnsi="Times New Roman" w:cs="Times New Roman"/>
          <w:b/>
        </w:rPr>
        <w:t xml:space="preserve">Study </w:t>
      </w:r>
      <w:r w:rsidR="003E6694">
        <w:rPr>
          <w:rFonts w:ascii="Times New Roman" w:hAnsi="Times New Roman" w:cs="Times New Roman"/>
          <w:b/>
        </w:rPr>
        <w:t>2</w:t>
      </w:r>
    </w:p>
    <w:p w14:paraId="54EA261F" w14:textId="37B7A67F" w:rsidR="003E6694" w:rsidRPr="005D1D7A" w:rsidRDefault="00F35184" w:rsidP="00F35184">
      <w:pPr>
        <w:spacing w:line="480" w:lineRule="auto"/>
        <w:jc w:val="center"/>
        <w:rPr>
          <w:rFonts w:ascii="Times New Roman" w:hAnsi="Times New Roman" w:cs="Times New Roman"/>
          <w:b/>
        </w:rPr>
      </w:pPr>
      <w:r>
        <w:rPr>
          <w:rFonts w:ascii="Times New Roman" w:hAnsi="Times New Roman" w:cs="Times New Roman"/>
          <w:b/>
        </w:rPr>
        <w:t>Method</w:t>
      </w:r>
    </w:p>
    <w:p w14:paraId="5B8D5CD3" w14:textId="77777777" w:rsidR="00F35184" w:rsidRDefault="003E6694" w:rsidP="00F122C0">
      <w:pPr>
        <w:spacing w:line="480" w:lineRule="auto"/>
        <w:rPr>
          <w:rFonts w:ascii="Times New Roman" w:hAnsi="Times New Roman" w:cs="Times New Roman"/>
          <w:b/>
        </w:rPr>
      </w:pPr>
      <w:r w:rsidRPr="005D1D7A">
        <w:rPr>
          <w:rFonts w:ascii="Times New Roman" w:hAnsi="Times New Roman" w:cs="Times New Roman"/>
          <w:b/>
        </w:rPr>
        <w:t>Participants</w:t>
      </w:r>
    </w:p>
    <w:p w14:paraId="35C56621" w14:textId="592EF1C1" w:rsidR="003E6694" w:rsidRDefault="003E6694" w:rsidP="00F35184">
      <w:pPr>
        <w:spacing w:line="480" w:lineRule="auto"/>
        <w:ind w:firstLine="720"/>
        <w:rPr>
          <w:rFonts w:ascii="Times New Roman" w:hAnsi="Times New Roman" w:cs="Times New Roman"/>
        </w:rPr>
      </w:pPr>
      <w:r>
        <w:rPr>
          <w:rFonts w:ascii="Times New Roman" w:hAnsi="Times New Roman" w:cs="Times New Roman"/>
        </w:rPr>
        <w:t xml:space="preserve">One hundred </w:t>
      </w:r>
      <w:r w:rsidR="008E1B16">
        <w:rPr>
          <w:rFonts w:ascii="Times New Roman" w:hAnsi="Times New Roman" w:cs="Times New Roman"/>
        </w:rPr>
        <w:t>thirty-five</w:t>
      </w:r>
      <w:r w:rsidR="00F122C0">
        <w:rPr>
          <w:rFonts w:ascii="Times New Roman" w:hAnsi="Times New Roman" w:cs="Times New Roman"/>
        </w:rPr>
        <w:t xml:space="preserve"> </w:t>
      </w:r>
      <w:r w:rsidRPr="005D1D7A">
        <w:rPr>
          <w:rFonts w:ascii="Times New Roman" w:hAnsi="Times New Roman" w:cs="Times New Roman"/>
        </w:rPr>
        <w:t xml:space="preserve">undergraduate students at a large </w:t>
      </w:r>
      <w:r>
        <w:rPr>
          <w:rFonts w:ascii="Times New Roman" w:hAnsi="Times New Roman" w:cs="Times New Roman"/>
        </w:rPr>
        <w:t>Southern</w:t>
      </w:r>
      <w:r w:rsidRPr="005D1D7A">
        <w:rPr>
          <w:rFonts w:ascii="Times New Roman" w:hAnsi="Times New Roman" w:cs="Times New Roman"/>
        </w:rPr>
        <w:t xml:space="preserve"> university parti</w:t>
      </w:r>
      <w:r w:rsidRPr="00A0431D">
        <w:rPr>
          <w:rFonts w:ascii="Times New Roman" w:hAnsi="Times New Roman" w:cs="Times New Roman"/>
        </w:rPr>
        <w:t xml:space="preserve">cipated in exchange for </w:t>
      </w:r>
      <w:r w:rsidR="00F122C0" w:rsidRPr="00A0431D">
        <w:rPr>
          <w:rFonts w:ascii="Times New Roman" w:hAnsi="Times New Roman" w:cs="Times New Roman"/>
        </w:rPr>
        <w:t>partial course credit (98</w:t>
      </w:r>
      <w:r w:rsidRPr="00A0431D">
        <w:rPr>
          <w:rFonts w:ascii="Times New Roman" w:hAnsi="Times New Roman" w:cs="Times New Roman"/>
        </w:rPr>
        <w:t xml:space="preserve"> female</w:t>
      </w:r>
      <w:r w:rsidR="00F122C0" w:rsidRPr="00A0431D">
        <w:rPr>
          <w:rFonts w:ascii="Times New Roman" w:hAnsi="Times New Roman" w:cs="Times New Roman"/>
        </w:rPr>
        <w:t>, 37</w:t>
      </w:r>
      <w:r w:rsidRPr="00A0431D">
        <w:rPr>
          <w:rFonts w:ascii="Times New Roman" w:hAnsi="Times New Roman" w:cs="Times New Roman"/>
        </w:rPr>
        <w:t xml:space="preserve"> male, 2 other).  The average participant age was </w:t>
      </w:r>
      <w:r w:rsidR="00A0431D" w:rsidRPr="00A0431D">
        <w:rPr>
          <w:rFonts w:ascii="Times New Roman" w:hAnsi="Times New Roman" w:cs="Times New Roman"/>
        </w:rPr>
        <w:t>18.71</w:t>
      </w:r>
      <w:r w:rsidRPr="00A0431D">
        <w:rPr>
          <w:rFonts w:ascii="Times New Roman" w:hAnsi="Times New Roman" w:cs="Times New Roman"/>
        </w:rPr>
        <w:t xml:space="preserve"> years (SD = 0.45).</w:t>
      </w:r>
      <w:r w:rsidRPr="005D1D7A">
        <w:rPr>
          <w:rFonts w:ascii="Times New Roman" w:hAnsi="Times New Roman" w:cs="Times New Roman"/>
        </w:rPr>
        <w:t xml:space="preserve">  Participants reported ethnicity as Caucasian (</w:t>
      </w:r>
      <w:r w:rsidR="00F122C0">
        <w:rPr>
          <w:rFonts w:ascii="Times New Roman" w:hAnsi="Times New Roman" w:cs="Times New Roman"/>
        </w:rPr>
        <w:t>86.9</w:t>
      </w:r>
      <w:r w:rsidRPr="005D1D7A">
        <w:rPr>
          <w:rFonts w:ascii="Times New Roman" w:hAnsi="Times New Roman" w:cs="Times New Roman"/>
        </w:rPr>
        <w:t xml:space="preserve">%), </w:t>
      </w:r>
      <w:r>
        <w:rPr>
          <w:rFonts w:ascii="Times New Roman" w:hAnsi="Times New Roman" w:cs="Times New Roman"/>
        </w:rPr>
        <w:t>African-American (6.3</w:t>
      </w:r>
      <w:r w:rsidRPr="005D1D7A">
        <w:rPr>
          <w:rFonts w:ascii="Times New Roman" w:hAnsi="Times New Roman" w:cs="Times New Roman"/>
        </w:rPr>
        <w:t>%), Asian-American (</w:t>
      </w:r>
      <w:r w:rsidR="00F122C0">
        <w:rPr>
          <w:rFonts w:ascii="Times New Roman" w:hAnsi="Times New Roman" w:cs="Times New Roman"/>
        </w:rPr>
        <w:t>5.8</w:t>
      </w:r>
      <w:r>
        <w:rPr>
          <w:rFonts w:ascii="Times New Roman" w:hAnsi="Times New Roman" w:cs="Times New Roman"/>
        </w:rPr>
        <w:t xml:space="preserve">%), </w:t>
      </w:r>
      <w:r w:rsidR="00F122C0">
        <w:rPr>
          <w:rFonts w:ascii="Times New Roman" w:hAnsi="Times New Roman" w:cs="Times New Roman"/>
        </w:rPr>
        <w:t>Latino/Hispanic (1.5%) and “other” (1.4</w:t>
      </w:r>
      <w:r w:rsidRPr="005D1D7A">
        <w:rPr>
          <w:rFonts w:ascii="Times New Roman" w:hAnsi="Times New Roman" w:cs="Times New Roman"/>
        </w:rPr>
        <w:t xml:space="preserve">%).   </w:t>
      </w:r>
    </w:p>
    <w:p w14:paraId="21137619" w14:textId="77777777" w:rsidR="00F35184" w:rsidRDefault="00F35184" w:rsidP="00374A39">
      <w:pPr>
        <w:shd w:val="clear" w:color="auto" w:fill="FFFFFF"/>
        <w:spacing w:line="480" w:lineRule="auto"/>
        <w:rPr>
          <w:rFonts w:ascii="Times New Roman" w:hAnsi="Times New Roman" w:cs="Times New Roman"/>
          <w:b/>
        </w:rPr>
      </w:pPr>
      <w:r>
        <w:rPr>
          <w:rFonts w:ascii="Times New Roman" w:hAnsi="Times New Roman" w:cs="Times New Roman"/>
          <w:b/>
        </w:rPr>
        <w:t>Materials and P</w:t>
      </w:r>
      <w:r w:rsidR="003E6694" w:rsidRPr="006B5973">
        <w:rPr>
          <w:rFonts w:ascii="Times New Roman" w:hAnsi="Times New Roman" w:cs="Times New Roman"/>
          <w:b/>
        </w:rPr>
        <w:t>rocedure</w:t>
      </w:r>
    </w:p>
    <w:p w14:paraId="38976D6C" w14:textId="0817E9B9" w:rsidR="00C843BC" w:rsidRDefault="00F122C0" w:rsidP="00F35184">
      <w:pPr>
        <w:shd w:val="clear" w:color="auto" w:fill="FFFFFF"/>
        <w:spacing w:line="480" w:lineRule="auto"/>
        <w:ind w:firstLine="720"/>
        <w:rPr>
          <w:rFonts w:ascii="Times New Roman" w:eastAsia="Times New Roman" w:hAnsi="Times New Roman" w:cs="Times New Roman"/>
          <w:color w:val="000000"/>
        </w:rPr>
      </w:pPr>
      <w:r w:rsidRPr="006B5973">
        <w:rPr>
          <w:rFonts w:ascii="Times New Roman" w:hAnsi="Times New Roman" w:cs="Times New Roman"/>
        </w:rPr>
        <w:t xml:space="preserve">This experiment was conducted in an online setting. Once participants were logged on and gave consent, they were brought to a screen in which they read a list of scenarios. </w:t>
      </w:r>
      <w:r w:rsidR="002B228E" w:rsidRPr="00AC2011">
        <w:rPr>
          <w:rFonts w:ascii="Times New Roman" w:hAnsi="Times New Roman" w:cs="Times New Roman"/>
        </w:rPr>
        <w:t>We utilized a stigma consciousness prime that has been used previously in other stigma research (</w:t>
      </w:r>
      <w:proofErr w:type="spellStart"/>
      <w:r w:rsidR="002B228E" w:rsidRPr="00AC2011">
        <w:rPr>
          <w:rFonts w:ascii="Times New Roman" w:hAnsi="Times New Roman" w:cs="Times New Roman"/>
        </w:rPr>
        <w:t>Pinel</w:t>
      </w:r>
      <w:proofErr w:type="spellEnd"/>
      <w:r w:rsidR="002B228E" w:rsidRPr="00AC2011">
        <w:rPr>
          <w:rFonts w:ascii="Times New Roman" w:hAnsi="Times New Roman" w:cs="Times New Roman"/>
        </w:rPr>
        <w:t>, 1999).</w:t>
      </w:r>
      <w:r w:rsidR="002B228E">
        <w:rPr>
          <w:rFonts w:ascii="Times New Roman" w:hAnsi="Times New Roman" w:cs="Times New Roman"/>
        </w:rPr>
        <w:t xml:space="preserve"> I</w:t>
      </w:r>
      <w:r w:rsidRPr="006B5973">
        <w:rPr>
          <w:rFonts w:ascii="Times New Roman" w:hAnsi="Times New Roman" w:cs="Times New Roman"/>
        </w:rPr>
        <w:t xml:space="preserve">n the control condition, participants read a series of five vignettes in which the person they were reading about had a bad </w:t>
      </w:r>
      <w:r w:rsidR="00BB5C54">
        <w:rPr>
          <w:rFonts w:ascii="Times New Roman" w:hAnsi="Times New Roman" w:cs="Times New Roman"/>
        </w:rPr>
        <w:t xml:space="preserve">experience that </w:t>
      </w:r>
      <w:r w:rsidRPr="006B5973">
        <w:rPr>
          <w:rFonts w:ascii="Times New Roman" w:hAnsi="Times New Roman" w:cs="Times New Roman"/>
        </w:rPr>
        <w:t>could not at all be attributed to their group membership.</w:t>
      </w:r>
      <w:r w:rsidR="002B228E">
        <w:rPr>
          <w:rFonts w:ascii="Times New Roman" w:hAnsi="Times New Roman" w:cs="Times New Roman"/>
        </w:rPr>
        <w:t xml:space="preserve"> The participants are then asked to tell us whether or not they have ever been in a similar situation, or have heard about or seen others deal with being in a similar situation.</w:t>
      </w:r>
      <w:r w:rsidRPr="006B5973">
        <w:rPr>
          <w:rFonts w:ascii="Times New Roman" w:hAnsi="Times New Roman" w:cs="Times New Roman"/>
        </w:rPr>
        <w:t xml:space="preserve"> For instance, one scenario </w:t>
      </w:r>
      <w:r w:rsidR="002B228E">
        <w:rPr>
          <w:rFonts w:ascii="Times New Roman" w:hAnsi="Times New Roman" w:cs="Times New Roman"/>
        </w:rPr>
        <w:t xml:space="preserve">read to which we had participants respond says, </w:t>
      </w:r>
      <w:r w:rsidRPr="006B5973">
        <w:rPr>
          <w:rFonts w:ascii="Times New Roman" w:hAnsi="Times New Roman" w:cs="Times New Roman"/>
        </w:rPr>
        <w:t>“</w:t>
      </w:r>
      <w:r w:rsidR="006B5973">
        <w:rPr>
          <w:rFonts w:ascii="Times New Roman" w:eastAsia="Times New Roman" w:hAnsi="Times New Roman" w:cs="Times New Roman"/>
          <w:color w:val="000000"/>
        </w:rPr>
        <w:t>M</w:t>
      </w:r>
      <w:r w:rsidRPr="006B5973">
        <w:rPr>
          <w:rFonts w:ascii="Times New Roman" w:eastAsia="Times New Roman" w:hAnsi="Times New Roman" w:cs="Times New Roman"/>
          <w:color w:val="000000"/>
        </w:rPr>
        <w:t xml:space="preserve">aria goes to a mechanic for a routine oil change for her relatively new vehicle. Upon </w:t>
      </w:r>
      <w:r w:rsidRPr="00F122C0">
        <w:rPr>
          <w:rFonts w:ascii="Times New Roman" w:eastAsia="Times New Roman" w:hAnsi="Times New Roman" w:cs="Times New Roman"/>
          <w:color w:val="000000"/>
        </w:rPr>
        <w:t>picking up her keys, she is informed by the clerk that there are multiple problems with</w:t>
      </w:r>
      <w:r w:rsidRPr="006B5973">
        <w:rPr>
          <w:rFonts w:ascii="Times New Roman" w:eastAsia="Times New Roman" w:hAnsi="Times New Roman" w:cs="Times New Roman"/>
          <w:color w:val="000000"/>
        </w:rPr>
        <w:t xml:space="preserve"> </w:t>
      </w:r>
      <w:r w:rsidRPr="00F122C0">
        <w:rPr>
          <w:rFonts w:ascii="Times New Roman" w:eastAsia="Times New Roman" w:hAnsi="Times New Roman" w:cs="Times New Roman"/>
          <w:color w:val="000000"/>
        </w:rPr>
        <w:t>the engine that need to be fixed immediately</w:t>
      </w:r>
      <w:r w:rsidRPr="006B5973">
        <w:rPr>
          <w:rFonts w:ascii="Times New Roman" w:eastAsia="Times New Roman" w:hAnsi="Times New Roman" w:cs="Times New Roman"/>
          <w:color w:val="000000"/>
        </w:rPr>
        <w:t xml:space="preserve">.” </w:t>
      </w:r>
    </w:p>
    <w:p w14:paraId="70EBC4EB" w14:textId="70A48EC3" w:rsidR="003E6694" w:rsidRPr="000F22BB" w:rsidRDefault="006B5973" w:rsidP="00EC1D7A">
      <w:pPr>
        <w:shd w:val="clear" w:color="auto" w:fill="FFFFFF"/>
        <w:spacing w:line="480" w:lineRule="auto"/>
        <w:ind w:firstLine="720"/>
        <w:rPr>
          <w:rFonts w:ascii="Times New Roman" w:eastAsia="Times New Roman" w:hAnsi="Times New Roman" w:cs="Times New Roman"/>
          <w:color w:val="000000"/>
        </w:rPr>
      </w:pPr>
      <w:r w:rsidRPr="006B5973">
        <w:rPr>
          <w:rFonts w:ascii="Times New Roman" w:eastAsia="Times New Roman" w:hAnsi="Times New Roman" w:cs="Times New Roman"/>
          <w:color w:val="000000"/>
        </w:rPr>
        <w:t xml:space="preserve">This is in comparison to the experimental group, who read a series of five similar stories, but instead of the main character having a random bad experience, the individual in the scenario </w:t>
      </w:r>
      <w:r w:rsidRPr="006B5973">
        <w:rPr>
          <w:rFonts w:ascii="Times New Roman" w:eastAsia="Times New Roman" w:hAnsi="Times New Roman" w:cs="Times New Roman"/>
          <w:color w:val="000000"/>
        </w:rPr>
        <w:lastRenderedPageBreak/>
        <w:t>experiences poor outcomes because of her stigmatized group member</w:t>
      </w:r>
      <w:r w:rsidR="001B4854">
        <w:rPr>
          <w:rFonts w:ascii="Times New Roman" w:eastAsia="Times New Roman" w:hAnsi="Times New Roman" w:cs="Times New Roman"/>
          <w:color w:val="000000"/>
        </w:rPr>
        <w:t>ship. For instance, the</w:t>
      </w:r>
      <w:r w:rsidRPr="006B5973">
        <w:rPr>
          <w:rFonts w:ascii="Times New Roman" w:eastAsia="Times New Roman" w:hAnsi="Times New Roman" w:cs="Times New Roman"/>
          <w:color w:val="000000"/>
        </w:rPr>
        <w:t xml:space="preserve"> scenario that parallels the</w:t>
      </w:r>
      <w:r w:rsidR="001B4854">
        <w:rPr>
          <w:rFonts w:ascii="Times New Roman" w:eastAsia="Times New Roman" w:hAnsi="Times New Roman" w:cs="Times New Roman"/>
          <w:color w:val="000000"/>
        </w:rPr>
        <w:t xml:space="preserve"> one in the</w:t>
      </w:r>
      <w:r w:rsidRPr="006B5973">
        <w:rPr>
          <w:rFonts w:ascii="Times New Roman" w:eastAsia="Times New Roman" w:hAnsi="Times New Roman" w:cs="Times New Roman"/>
          <w:color w:val="000000"/>
        </w:rPr>
        <w:t xml:space="preserve"> previous example, but is designed to evoke the threat of stigma reads “Maria goes to a mechanic for a routine oil change for her relatively new vehicle. Upon picking up her keys, she is informed by the clerk that there are multiple problems with the engine that need to be fixed immediately. When </w:t>
      </w:r>
      <w:r>
        <w:rPr>
          <w:rFonts w:ascii="Times New Roman" w:eastAsia="Times New Roman" w:hAnsi="Times New Roman" w:cs="Times New Roman"/>
          <w:color w:val="000000"/>
        </w:rPr>
        <w:t>she</w:t>
      </w:r>
      <w:r w:rsidRPr="006B5973">
        <w:rPr>
          <w:rFonts w:ascii="Times New Roman" w:eastAsia="Times New Roman" w:hAnsi="Times New Roman" w:cs="Times New Roman"/>
          <w:color w:val="000000"/>
        </w:rPr>
        <w:t xml:space="preserve"> voices her suspicion that the issues aren’t as dire as s</w:t>
      </w:r>
      <w:r>
        <w:rPr>
          <w:rFonts w:ascii="Times New Roman" w:eastAsia="Times New Roman" w:hAnsi="Times New Roman" w:cs="Times New Roman"/>
          <w:color w:val="000000"/>
        </w:rPr>
        <w:t>uggested, the mechanic replies ‘</w:t>
      </w:r>
      <w:r w:rsidRPr="006B5973">
        <w:rPr>
          <w:rFonts w:ascii="Times New Roman" w:eastAsia="Times New Roman" w:hAnsi="Times New Roman" w:cs="Times New Roman"/>
          <w:color w:val="000000"/>
        </w:rPr>
        <w:t>it’s up to you whether or not to get the engine fixed, but it kills me to think that a woman might be stranded on the side of the road due to car failure. Talk it over with y</w:t>
      </w:r>
      <w:r>
        <w:rPr>
          <w:rFonts w:ascii="Times New Roman" w:eastAsia="Times New Roman" w:hAnsi="Times New Roman" w:cs="Times New Roman"/>
          <w:color w:val="000000"/>
        </w:rPr>
        <w:t>our husband and get back to me.’”</w:t>
      </w:r>
      <w:r w:rsidR="002B228E">
        <w:rPr>
          <w:rFonts w:ascii="Times New Roman" w:eastAsia="Times New Roman" w:hAnsi="Times New Roman" w:cs="Times New Roman"/>
          <w:color w:val="000000"/>
        </w:rPr>
        <w:t xml:space="preserve"> After the participants read through </w:t>
      </w:r>
      <w:r w:rsidR="00EC1D7A">
        <w:rPr>
          <w:rFonts w:ascii="Times New Roman" w:eastAsia="Times New Roman" w:hAnsi="Times New Roman" w:cs="Times New Roman"/>
          <w:color w:val="000000"/>
        </w:rPr>
        <w:t>the</w:t>
      </w:r>
      <w:r w:rsidR="002B228E">
        <w:rPr>
          <w:rFonts w:ascii="Times New Roman" w:eastAsia="Times New Roman" w:hAnsi="Times New Roman" w:cs="Times New Roman"/>
          <w:color w:val="000000"/>
        </w:rPr>
        <w:t xml:space="preserve"> stigma consciousness manipulation, </w:t>
      </w:r>
      <w:r w:rsidR="000F22BB">
        <w:rPr>
          <w:rFonts w:ascii="Times New Roman" w:eastAsia="Times New Roman" w:hAnsi="Times New Roman" w:cs="Times New Roman"/>
          <w:color w:val="000000"/>
        </w:rPr>
        <w:t>they filled out a</w:t>
      </w:r>
      <w:r w:rsidR="00266FF4">
        <w:rPr>
          <w:rFonts w:ascii="Times New Roman" w:eastAsia="Times New Roman" w:hAnsi="Times New Roman" w:cs="Times New Roman"/>
          <w:color w:val="000000"/>
        </w:rPr>
        <w:t>ll of the measures utilized in S</w:t>
      </w:r>
      <w:r w:rsidR="001B4854">
        <w:rPr>
          <w:rFonts w:ascii="Times New Roman" w:eastAsia="Times New Roman" w:hAnsi="Times New Roman" w:cs="Times New Roman"/>
          <w:color w:val="000000"/>
        </w:rPr>
        <w:t>tudy 1 a</w:t>
      </w:r>
      <w:r w:rsidR="000F22BB">
        <w:rPr>
          <w:rFonts w:ascii="Times New Roman" w:eastAsia="Times New Roman" w:hAnsi="Times New Roman" w:cs="Times New Roman"/>
          <w:color w:val="000000"/>
        </w:rPr>
        <w:t xml:space="preserve">. They then filled </w:t>
      </w:r>
      <w:r w:rsidR="003117DF">
        <w:rPr>
          <w:rFonts w:ascii="Times New Roman" w:eastAsia="Times New Roman" w:hAnsi="Times New Roman" w:cs="Times New Roman"/>
          <w:color w:val="000000"/>
        </w:rPr>
        <w:t xml:space="preserve">out a demographic questionnaire, </w:t>
      </w:r>
      <w:r w:rsidR="000F22BB">
        <w:rPr>
          <w:rFonts w:ascii="Times New Roman" w:eastAsia="Times New Roman" w:hAnsi="Times New Roman" w:cs="Times New Roman"/>
          <w:color w:val="000000"/>
        </w:rPr>
        <w:t>were debriefed</w:t>
      </w:r>
      <w:r w:rsidR="003117DF">
        <w:rPr>
          <w:rFonts w:ascii="Times New Roman" w:eastAsia="Times New Roman" w:hAnsi="Times New Roman" w:cs="Times New Roman"/>
          <w:color w:val="000000"/>
        </w:rPr>
        <w:t>,</w:t>
      </w:r>
      <w:r w:rsidR="000F22BB">
        <w:rPr>
          <w:rFonts w:ascii="Times New Roman" w:eastAsia="Times New Roman" w:hAnsi="Times New Roman" w:cs="Times New Roman"/>
          <w:color w:val="000000"/>
        </w:rPr>
        <w:t xml:space="preserve"> and exited</w:t>
      </w:r>
      <w:r w:rsidR="003117DF">
        <w:rPr>
          <w:rFonts w:ascii="Times New Roman" w:eastAsia="Times New Roman" w:hAnsi="Times New Roman" w:cs="Times New Roman"/>
          <w:color w:val="000000"/>
        </w:rPr>
        <w:t xml:space="preserve"> </w:t>
      </w:r>
      <w:r w:rsidR="000F22BB">
        <w:rPr>
          <w:rFonts w:ascii="Times New Roman" w:eastAsia="Times New Roman" w:hAnsi="Times New Roman" w:cs="Times New Roman"/>
          <w:color w:val="000000"/>
        </w:rPr>
        <w:t>the experiment</w:t>
      </w:r>
      <w:r w:rsidR="003117DF">
        <w:rPr>
          <w:rFonts w:ascii="Times New Roman" w:eastAsia="Times New Roman" w:hAnsi="Times New Roman" w:cs="Times New Roman"/>
          <w:color w:val="000000"/>
        </w:rPr>
        <w:t xml:space="preserve"> website</w:t>
      </w:r>
      <w:r w:rsidR="000F22BB">
        <w:rPr>
          <w:rFonts w:ascii="Times New Roman" w:eastAsia="Times New Roman" w:hAnsi="Times New Roman" w:cs="Times New Roman"/>
          <w:color w:val="000000"/>
        </w:rPr>
        <w:t xml:space="preserve">. </w:t>
      </w:r>
    </w:p>
    <w:p w14:paraId="12815565" w14:textId="3E7DDACF" w:rsidR="00DA369B" w:rsidRDefault="003E6694" w:rsidP="00F35184">
      <w:pPr>
        <w:spacing w:line="480" w:lineRule="auto"/>
        <w:jc w:val="center"/>
        <w:rPr>
          <w:rFonts w:ascii="Times New Roman" w:hAnsi="Times New Roman" w:cs="Times New Roman"/>
          <w:b/>
        </w:rPr>
      </w:pPr>
      <w:r>
        <w:rPr>
          <w:rFonts w:ascii="Times New Roman" w:hAnsi="Times New Roman" w:cs="Times New Roman"/>
          <w:b/>
        </w:rPr>
        <w:t>Results and Discussion</w:t>
      </w:r>
    </w:p>
    <w:p w14:paraId="2AD047BC" w14:textId="10125845" w:rsidR="00781A1E" w:rsidRDefault="008E05CB" w:rsidP="00EC1D7A">
      <w:pPr>
        <w:spacing w:line="480" w:lineRule="auto"/>
        <w:ind w:firstLine="720"/>
        <w:rPr>
          <w:rFonts w:ascii="Times New Roman" w:hAnsi="Times New Roman" w:cs="Times New Roman"/>
        </w:rPr>
      </w:pPr>
      <w:r w:rsidRPr="005D1D7A">
        <w:rPr>
          <w:rFonts w:ascii="Times New Roman" w:hAnsi="Times New Roman" w:cs="Times New Roman"/>
        </w:rPr>
        <w:t xml:space="preserve">Descriptive statistics and reliability estimates for the self-construal subscales and the various </w:t>
      </w:r>
      <w:r>
        <w:rPr>
          <w:rFonts w:ascii="Times New Roman" w:hAnsi="Times New Roman" w:cs="Times New Roman"/>
        </w:rPr>
        <w:t xml:space="preserve">stigmatization indices are reported in </w:t>
      </w:r>
      <w:r w:rsidR="00072D10" w:rsidRPr="00072D10">
        <w:rPr>
          <w:rFonts w:ascii="Times New Roman" w:hAnsi="Times New Roman" w:cs="Times New Roman"/>
        </w:rPr>
        <w:t xml:space="preserve">Table </w:t>
      </w:r>
      <w:r w:rsidR="00580947">
        <w:rPr>
          <w:rFonts w:ascii="Times New Roman" w:hAnsi="Times New Roman" w:cs="Times New Roman"/>
        </w:rPr>
        <w:t>11</w:t>
      </w:r>
      <w:r w:rsidRPr="00072D10">
        <w:rPr>
          <w:rFonts w:ascii="Times New Roman" w:hAnsi="Times New Roman" w:cs="Times New Roman"/>
        </w:rPr>
        <w:t xml:space="preserve">. </w:t>
      </w:r>
      <w:r w:rsidR="008E7067">
        <w:rPr>
          <w:rFonts w:ascii="Times New Roman" w:hAnsi="Times New Roman" w:cs="Times New Roman"/>
        </w:rPr>
        <w:t xml:space="preserve">Additionally, I tested to see if trait stigmatization levels were different across conditions. A between-subjects one-way ANOVA showed there was not a significant difference in stigma across the conditions, </w:t>
      </w:r>
      <w:r w:rsidR="008E7067" w:rsidRPr="008E7067">
        <w:rPr>
          <w:rFonts w:ascii="Times New Roman" w:hAnsi="Times New Roman" w:cs="Times New Roman"/>
          <w:i/>
        </w:rPr>
        <w:t xml:space="preserve">F </w:t>
      </w:r>
      <w:r w:rsidR="00B61DBA">
        <w:rPr>
          <w:rFonts w:ascii="Times New Roman" w:hAnsi="Times New Roman" w:cs="Times New Roman"/>
        </w:rPr>
        <w:t>(1, 133</w:t>
      </w:r>
      <w:r w:rsidR="008E7067">
        <w:rPr>
          <w:rFonts w:ascii="Times New Roman" w:hAnsi="Times New Roman" w:cs="Times New Roman"/>
        </w:rPr>
        <w:t xml:space="preserve">) = 1.576, </w:t>
      </w:r>
      <w:r w:rsidR="008E7067" w:rsidRPr="008E7067">
        <w:rPr>
          <w:rFonts w:ascii="Times New Roman" w:hAnsi="Times New Roman" w:cs="Times New Roman"/>
          <w:i/>
        </w:rPr>
        <w:t>p</w:t>
      </w:r>
      <w:r w:rsidR="008E7067">
        <w:rPr>
          <w:rFonts w:ascii="Times New Roman" w:hAnsi="Times New Roman" w:cs="Times New Roman"/>
        </w:rPr>
        <w:t xml:space="preserve"> = .212. While trait stigma did not change as a function of condition, this does not mean that the manipulation did not work; the stigma salience activity was designed to change how much stigma the participant was aware of in the moment, not at a dispositional level. </w:t>
      </w:r>
      <w:r w:rsidR="00072D10" w:rsidRPr="00072D10">
        <w:rPr>
          <w:rFonts w:ascii="Times New Roman" w:hAnsi="Times New Roman" w:cs="Times New Roman"/>
        </w:rPr>
        <w:t>Further</w:t>
      </w:r>
      <w:r w:rsidR="00072D10">
        <w:rPr>
          <w:rFonts w:ascii="Times New Roman" w:hAnsi="Times New Roman" w:cs="Times New Roman"/>
        </w:rPr>
        <w:t>, the mean and standard deviation scores for each scale, broken down by gender</w:t>
      </w:r>
      <w:r w:rsidR="00515B72">
        <w:rPr>
          <w:rFonts w:ascii="Times New Roman" w:hAnsi="Times New Roman" w:cs="Times New Roman"/>
        </w:rPr>
        <w:t xml:space="preserve"> are</w:t>
      </w:r>
      <w:r w:rsidR="00861306">
        <w:rPr>
          <w:rFonts w:ascii="Times New Roman" w:hAnsi="Times New Roman" w:cs="Times New Roman"/>
        </w:rPr>
        <w:t xml:space="preserve"> reported</w:t>
      </w:r>
      <w:r w:rsidR="00072D10">
        <w:rPr>
          <w:rFonts w:ascii="Times New Roman" w:hAnsi="Times New Roman" w:cs="Times New Roman"/>
        </w:rPr>
        <w:t xml:space="preserve"> in Table </w:t>
      </w:r>
      <w:r w:rsidR="00580947">
        <w:rPr>
          <w:rFonts w:ascii="Times New Roman" w:hAnsi="Times New Roman" w:cs="Times New Roman"/>
        </w:rPr>
        <w:t>12</w:t>
      </w:r>
      <w:r w:rsidR="00072D10">
        <w:rPr>
          <w:rFonts w:ascii="Times New Roman" w:hAnsi="Times New Roman" w:cs="Times New Roman"/>
        </w:rPr>
        <w:t xml:space="preserve">. </w:t>
      </w:r>
      <w:r w:rsidR="00861306">
        <w:rPr>
          <w:rFonts w:ascii="Times New Roman" w:hAnsi="Times New Roman" w:cs="Times New Roman"/>
        </w:rPr>
        <w:t>I</w:t>
      </w:r>
      <w:r w:rsidR="00671408" w:rsidRPr="008E05CB">
        <w:rPr>
          <w:rFonts w:ascii="Times New Roman" w:hAnsi="Times New Roman" w:cs="Times New Roman"/>
        </w:rPr>
        <w:t xml:space="preserve"> hypothesized that those who read the stigma salient scenarios would score higher on the relationality scales, relative to those who read the control scenarios.</w:t>
      </w:r>
      <w:r w:rsidR="00374A39">
        <w:rPr>
          <w:rFonts w:ascii="Times New Roman" w:hAnsi="Times New Roman" w:cs="Times New Roman"/>
        </w:rPr>
        <w:t xml:space="preserve"> </w:t>
      </w:r>
      <w:r w:rsidR="00360AEC">
        <w:rPr>
          <w:rFonts w:ascii="Times New Roman" w:hAnsi="Times New Roman" w:cs="Times New Roman"/>
        </w:rPr>
        <w:t>Additionally</w:t>
      </w:r>
      <w:r w:rsidR="00DA369B">
        <w:rPr>
          <w:rFonts w:ascii="Times New Roman" w:hAnsi="Times New Roman" w:cs="Times New Roman"/>
        </w:rPr>
        <w:t xml:space="preserve">, because this was </w:t>
      </w:r>
      <w:r w:rsidR="00861306">
        <w:rPr>
          <w:rFonts w:ascii="Times New Roman" w:hAnsi="Times New Roman" w:cs="Times New Roman"/>
        </w:rPr>
        <w:t>the</w:t>
      </w:r>
      <w:r w:rsidR="00DA369B">
        <w:rPr>
          <w:rFonts w:ascii="Times New Roman" w:hAnsi="Times New Roman" w:cs="Times New Roman"/>
        </w:rPr>
        <w:t xml:space="preserve"> first attempt to test </w:t>
      </w:r>
      <w:r w:rsidR="00861306">
        <w:rPr>
          <w:rFonts w:ascii="Times New Roman" w:hAnsi="Times New Roman" w:cs="Times New Roman"/>
        </w:rPr>
        <w:t>the current</w:t>
      </w:r>
      <w:r w:rsidR="00DA369B">
        <w:rPr>
          <w:rFonts w:ascii="Times New Roman" w:hAnsi="Times New Roman" w:cs="Times New Roman"/>
        </w:rPr>
        <w:t xml:space="preserve"> research idea experimentally, </w:t>
      </w:r>
      <w:r w:rsidR="00515B72">
        <w:rPr>
          <w:rFonts w:ascii="Times New Roman" w:hAnsi="Times New Roman" w:cs="Times New Roman"/>
        </w:rPr>
        <w:t>I was</w:t>
      </w:r>
      <w:r w:rsidR="00DA369B">
        <w:rPr>
          <w:rFonts w:ascii="Times New Roman" w:hAnsi="Times New Roman" w:cs="Times New Roman"/>
        </w:rPr>
        <w:t xml:space="preserve"> interested exploring</w:t>
      </w:r>
      <w:r w:rsidR="00E10E1C">
        <w:rPr>
          <w:rFonts w:ascii="Times New Roman" w:hAnsi="Times New Roman" w:cs="Times New Roman"/>
        </w:rPr>
        <w:t xml:space="preserve"> if and</w:t>
      </w:r>
      <w:r w:rsidR="00DA369B">
        <w:rPr>
          <w:rFonts w:ascii="Times New Roman" w:hAnsi="Times New Roman" w:cs="Times New Roman"/>
        </w:rPr>
        <w:t xml:space="preserve"> how reading about </w:t>
      </w:r>
      <w:r w:rsidR="00E10E1C">
        <w:rPr>
          <w:rFonts w:ascii="Times New Roman" w:hAnsi="Times New Roman" w:cs="Times New Roman"/>
        </w:rPr>
        <w:t>females’</w:t>
      </w:r>
      <w:r w:rsidR="00DA369B">
        <w:rPr>
          <w:rFonts w:ascii="Times New Roman" w:hAnsi="Times New Roman" w:cs="Times New Roman"/>
        </w:rPr>
        <w:t xml:space="preserve"> experience</w:t>
      </w:r>
      <w:r w:rsidR="00E10E1C">
        <w:rPr>
          <w:rFonts w:ascii="Times New Roman" w:hAnsi="Times New Roman" w:cs="Times New Roman"/>
        </w:rPr>
        <w:t xml:space="preserve">s with discrimination might affect the </w:t>
      </w:r>
      <w:r w:rsidR="00F1623F">
        <w:rPr>
          <w:rFonts w:ascii="Times New Roman" w:hAnsi="Times New Roman" w:cs="Times New Roman"/>
        </w:rPr>
        <w:t>self-view</w:t>
      </w:r>
      <w:r w:rsidR="00E10E1C">
        <w:rPr>
          <w:rFonts w:ascii="Times New Roman" w:hAnsi="Times New Roman" w:cs="Times New Roman"/>
        </w:rPr>
        <w:t xml:space="preserve"> of</w:t>
      </w:r>
      <w:r w:rsidR="004736DA">
        <w:rPr>
          <w:rFonts w:ascii="Times New Roman" w:hAnsi="Times New Roman" w:cs="Times New Roman"/>
        </w:rPr>
        <w:t xml:space="preserve"> </w:t>
      </w:r>
      <w:r w:rsidR="004736DA">
        <w:rPr>
          <w:rFonts w:ascii="Times New Roman" w:hAnsi="Times New Roman" w:cs="Times New Roman"/>
        </w:rPr>
        <w:lastRenderedPageBreak/>
        <w:t xml:space="preserve">both women and men, separately. </w:t>
      </w:r>
      <w:r w:rsidR="00E10E1C">
        <w:rPr>
          <w:rFonts w:ascii="Times New Roman" w:hAnsi="Times New Roman" w:cs="Times New Roman"/>
        </w:rPr>
        <w:t xml:space="preserve"> </w:t>
      </w:r>
      <w:r w:rsidR="009556BE">
        <w:rPr>
          <w:rFonts w:ascii="Times New Roman" w:hAnsi="Times New Roman" w:cs="Times New Roman"/>
        </w:rPr>
        <w:t xml:space="preserve">While I expected that the hypothesized relationship would be especially strong for females because they were reading about the discrimination </w:t>
      </w:r>
      <w:r w:rsidR="002F61D7">
        <w:rPr>
          <w:rFonts w:ascii="Times New Roman" w:hAnsi="Times New Roman" w:cs="Times New Roman"/>
        </w:rPr>
        <w:t>someone</w:t>
      </w:r>
      <w:r w:rsidR="00F1623F">
        <w:rPr>
          <w:rFonts w:ascii="Times New Roman" w:hAnsi="Times New Roman" w:cs="Times New Roman"/>
        </w:rPr>
        <w:t xml:space="preserve"> who shared</w:t>
      </w:r>
      <w:r w:rsidR="002F61D7">
        <w:rPr>
          <w:rFonts w:ascii="Times New Roman" w:hAnsi="Times New Roman" w:cs="Times New Roman"/>
        </w:rPr>
        <w:t xml:space="preserve"> that stigma</w:t>
      </w:r>
      <w:r w:rsidR="00F1623F">
        <w:rPr>
          <w:rFonts w:ascii="Times New Roman" w:hAnsi="Times New Roman" w:cs="Times New Roman"/>
        </w:rPr>
        <w:t>tized trait</w:t>
      </w:r>
      <w:r w:rsidR="009556BE">
        <w:rPr>
          <w:rFonts w:ascii="Times New Roman" w:hAnsi="Times New Roman" w:cs="Times New Roman"/>
        </w:rPr>
        <w:t>, for men I hypothesized that reading about the stigmatization of females would cause a decrease in the relational self-view.</w:t>
      </w:r>
    </w:p>
    <w:p w14:paraId="2623953F" w14:textId="37656358" w:rsidR="00EC0D4D" w:rsidRDefault="001514AE" w:rsidP="00EC0D4D">
      <w:pPr>
        <w:spacing w:line="480" w:lineRule="auto"/>
        <w:rPr>
          <w:rFonts w:ascii="Times New Roman" w:hAnsi="Times New Roman" w:cs="Times New Roman"/>
          <w:b/>
        </w:rPr>
      </w:pPr>
      <w:r w:rsidRPr="00C314EB">
        <w:rPr>
          <w:rFonts w:ascii="Times New Roman" w:hAnsi="Times New Roman" w:cs="Times New Roman"/>
          <w:b/>
        </w:rPr>
        <w:t>Leve</w:t>
      </w:r>
      <w:r w:rsidR="00C314EB">
        <w:rPr>
          <w:rFonts w:ascii="Times New Roman" w:hAnsi="Times New Roman" w:cs="Times New Roman"/>
          <w:b/>
        </w:rPr>
        <w:t xml:space="preserve">l of </w:t>
      </w:r>
      <w:r w:rsidR="00EC0D4D">
        <w:rPr>
          <w:rFonts w:ascii="Times New Roman" w:hAnsi="Times New Roman" w:cs="Times New Roman"/>
          <w:b/>
        </w:rPr>
        <w:t>R</w:t>
      </w:r>
      <w:r w:rsidR="00C314EB">
        <w:rPr>
          <w:rFonts w:ascii="Times New Roman" w:hAnsi="Times New Roman" w:cs="Times New Roman"/>
          <w:b/>
        </w:rPr>
        <w:t xml:space="preserve">elationality by </w:t>
      </w:r>
      <w:r w:rsidR="00EC0D4D">
        <w:rPr>
          <w:rFonts w:ascii="Times New Roman" w:hAnsi="Times New Roman" w:cs="Times New Roman"/>
          <w:b/>
        </w:rPr>
        <w:t>C</w:t>
      </w:r>
      <w:r w:rsidR="00C314EB">
        <w:rPr>
          <w:rFonts w:ascii="Times New Roman" w:hAnsi="Times New Roman" w:cs="Times New Roman"/>
          <w:b/>
        </w:rPr>
        <w:t>ondition</w:t>
      </w:r>
    </w:p>
    <w:p w14:paraId="564211E2" w14:textId="05B14311" w:rsidR="00C923E5" w:rsidRPr="00C314EB" w:rsidRDefault="00671408" w:rsidP="00EC0D4D">
      <w:pPr>
        <w:spacing w:line="480" w:lineRule="auto"/>
        <w:ind w:firstLine="720"/>
        <w:rPr>
          <w:rFonts w:ascii="Times New Roman" w:hAnsi="Times New Roman" w:cs="Times New Roman"/>
          <w:b/>
        </w:rPr>
      </w:pPr>
      <w:r w:rsidRPr="008E05CB">
        <w:rPr>
          <w:rFonts w:ascii="Times New Roman" w:hAnsi="Times New Roman" w:cs="Times New Roman"/>
        </w:rPr>
        <w:t>Again, although systematic differences between groups</w:t>
      </w:r>
      <w:r w:rsidR="000F286A">
        <w:rPr>
          <w:rFonts w:ascii="Times New Roman" w:hAnsi="Times New Roman" w:cs="Times New Roman"/>
        </w:rPr>
        <w:t xml:space="preserve"> were detected</w:t>
      </w:r>
      <w:r w:rsidRPr="008E05CB">
        <w:rPr>
          <w:rFonts w:ascii="Times New Roman" w:hAnsi="Times New Roman" w:cs="Times New Roman"/>
        </w:rPr>
        <w:t xml:space="preserve">, </w:t>
      </w:r>
      <w:r w:rsidR="00861306">
        <w:rPr>
          <w:rFonts w:ascii="Times New Roman" w:hAnsi="Times New Roman" w:cs="Times New Roman"/>
        </w:rPr>
        <w:t>the</w:t>
      </w:r>
      <w:r w:rsidRPr="008E05CB">
        <w:rPr>
          <w:rFonts w:ascii="Times New Roman" w:hAnsi="Times New Roman" w:cs="Times New Roman"/>
        </w:rPr>
        <w:t xml:space="preserve"> results suggest that relationality and stigmatization relate in the opposite way tha</w:t>
      </w:r>
      <w:r w:rsidR="000F286A">
        <w:rPr>
          <w:rFonts w:ascii="Times New Roman" w:hAnsi="Times New Roman" w:cs="Times New Roman"/>
        </w:rPr>
        <w:t>n</w:t>
      </w:r>
      <w:r w:rsidRPr="008E05CB">
        <w:rPr>
          <w:rFonts w:ascii="Times New Roman" w:hAnsi="Times New Roman" w:cs="Times New Roman"/>
        </w:rPr>
        <w:t xml:space="preserve"> was </w:t>
      </w:r>
      <w:r w:rsidR="006933E3" w:rsidRPr="008E05CB">
        <w:rPr>
          <w:rFonts w:ascii="Times New Roman" w:hAnsi="Times New Roman" w:cs="Times New Roman"/>
        </w:rPr>
        <w:t>hypothesized.</w:t>
      </w:r>
      <w:r w:rsidR="008E05CB" w:rsidRPr="008E05CB">
        <w:rPr>
          <w:rFonts w:ascii="Times New Roman" w:hAnsi="Times New Roman" w:cs="Times New Roman"/>
        </w:rPr>
        <w:t xml:space="preserve"> </w:t>
      </w:r>
      <w:r w:rsidR="00861306">
        <w:rPr>
          <w:rFonts w:ascii="Times New Roman" w:hAnsi="Times New Roman" w:cs="Times New Roman"/>
        </w:rPr>
        <w:t>I</w:t>
      </w:r>
      <w:r w:rsidR="00884147">
        <w:rPr>
          <w:rFonts w:ascii="Times New Roman" w:hAnsi="Times New Roman" w:cs="Times New Roman"/>
        </w:rPr>
        <w:t xml:space="preserve"> explored a condition X gender interaction, and found that across relationality measures, this interaction was significant such that men’s relationality was higher in the control vs. the stigma condition, while </w:t>
      </w:r>
      <w:r w:rsidR="00861306">
        <w:rPr>
          <w:rFonts w:ascii="Times New Roman" w:hAnsi="Times New Roman" w:cs="Times New Roman"/>
        </w:rPr>
        <w:t>females’</w:t>
      </w:r>
      <w:r w:rsidR="00884147">
        <w:rPr>
          <w:rFonts w:ascii="Times New Roman" w:hAnsi="Times New Roman" w:cs="Times New Roman"/>
        </w:rPr>
        <w:t xml:space="preserve"> relationality did not change significantly as a function of condition. </w:t>
      </w:r>
      <w:r w:rsidR="00CB2305">
        <w:rPr>
          <w:rFonts w:ascii="Times New Roman" w:hAnsi="Times New Roman" w:cs="Times New Roman"/>
        </w:rPr>
        <w:t>See</w:t>
      </w:r>
      <w:r w:rsidR="00884147">
        <w:rPr>
          <w:rFonts w:ascii="Times New Roman" w:hAnsi="Times New Roman" w:cs="Times New Roman"/>
        </w:rPr>
        <w:t xml:space="preserve"> </w:t>
      </w:r>
      <w:r w:rsidR="00FC27C5" w:rsidRPr="00861306">
        <w:rPr>
          <w:rFonts w:ascii="Times New Roman" w:hAnsi="Times New Roman" w:cs="Times New Roman"/>
        </w:rPr>
        <w:t>T</w:t>
      </w:r>
      <w:r w:rsidR="00492A86" w:rsidRPr="00861306">
        <w:rPr>
          <w:rFonts w:ascii="Times New Roman" w:hAnsi="Times New Roman" w:cs="Times New Roman"/>
        </w:rPr>
        <w:t xml:space="preserve">able </w:t>
      </w:r>
      <w:r w:rsidR="00580947">
        <w:rPr>
          <w:rFonts w:ascii="Times New Roman" w:hAnsi="Times New Roman" w:cs="Times New Roman"/>
        </w:rPr>
        <w:t>13</w:t>
      </w:r>
      <w:r w:rsidR="00CB2305">
        <w:rPr>
          <w:rFonts w:ascii="Times New Roman" w:hAnsi="Times New Roman" w:cs="Times New Roman"/>
        </w:rPr>
        <w:t xml:space="preserve"> </w:t>
      </w:r>
      <w:r w:rsidR="00861306">
        <w:rPr>
          <w:rFonts w:ascii="Times New Roman" w:hAnsi="Times New Roman" w:cs="Times New Roman"/>
        </w:rPr>
        <w:t>for specific</w:t>
      </w:r>
      <w:r w:rsidR="00884147">
        <w:rPr>
          <w:rFonts w:ascii="Times New Roman" w:hAnsi="Times New Roman" w:cs="Times New Roman"/>
        </w:rPr>
        <w:t xml:space="preserve">, means and statistics across </w:t>
      </w:r>
      <w:r w:rsidR="00E80A5C">
        <w:rPr>
          <w:rFonts w:ascii="Times New Roman" w:hAnsi="Times New Roman" w:cs="Times New Roman"/>
        </w:rPr>
        <w:t>interdependence</w:t>
      </w:r>
      <w:r w:rsidR="00884147">
        <w:rPr>
          <w:rFonts w:ascii="Times New Roman" w:hAnsi="Times New Roman" w:cs="Times New Roman"/>
        </w:rPr>
        <w:t xml:space="preserve"> scales. </w:t>
      </w:r>
    </w:p>
    <w:p w14:paraId="529E6762" w14:textId="6D74A7B2" w:rsidR="00EC0D4D" w:rsidRDefault="001514AE" w:rsidP="00EC0D4D">
      <w:pPr>
        <w:spacing w:line="480" w:lineRule="auto"/>
        <w:rPr>
          <w:rFonts w:ascii="Times New Roman" w:hAnsi="Times New Roman" w:cs="Times New Roman"/>
          <w:b/>
        </w:rPr>
      </w:pPr>
      <w:r w:rsidRPr="00C314EB">
        <w:rPr>
          <w:rFonts w:ascii="Times New Roman" w:hAnsi="Times New Roman" w:cs="Times New Roman"/>
          <w:b/>
        </w:rPr>
        <w:t xml:space="preserve">Relationality by </w:t>
      </w:r>
      <w:r w:rsidR="00EC0D4D">
        <w:rPr>
          <w:rFonts w:ascii="Times New Roman" w:hAnsi="Times New Roman" w:cs="Times New Roman"/>
          <w:b/>
        </w:rPr>
        <w:t>C</w:t>
      </w:r>
      <w:r w:rsidRPr="00C314EB">
        <w:rPr>
          <w:rFonts w:ascii="Times New Roman" w:hAnsi="Times New Roman" w:cs="Times New Roman"/>
          <w:b/>
        </w:rPr>
        <w:t xml:space="preserve">ondition: </w:t>
      </w:r>
      <w:r w:rsidR="00C314EB">
        <w:rPr>
          <w:rFonts w:ascii="Times New Roman" w:hAnsi="Times New Roman" w:cs="Times New Roman"/>
          <w:b/>
        </w:rPr>
        <w:t>F</w:t>
      </w:r>
      <w:r w:rsidRPr="00C314EB">
        <w:rPr>
          <w:rFonts w:ascii="Times New Roman" w:hAnsi="Times New Roman" w:cs="Times New Roman"/>
          <w:b/>
        </w:rPr>
        <w:t>emales</w:t>
      </w:r>
    </w:p>
    <w:p w14:paraId="59012723" w14:textId="2E7E9F7E" w:rsidR="001514AE" w:rsidRPr="00C314EB" w:rsidRDefault="00861306" w:rsidP="00EC0D4D">
      <w:pPr>
        <w:spacing w:line="480" w:lineRule="auto"/>
        <w:ind w:firstLine="720"/>
        <w:rPr>
          <w:rFonts w:ascii="Times New Roman" w:hAnsi="Times New Roman" w:cs="Times New Roman"/>
          <w:b/>
        </w:rPr>
      </w:pPr>
      <w:r>
        <w:rPr>
          <w:rFonts w:ascii="Times New Roman" w:hAnsi="Times New Roman" w:cs="Times New Roman"/>
        </w:rPr>
        <w:t>Next,</w:t>
      </w:r>
      <w:r w:rsidR="001514AE">
        <w:rPr>
          <w:rFonts w:ascii="Times New Roman" w:hAnsi="Times New Roman" w:cs="Times New Roman"/>
        </w:rPr>
        <w:t xml:space="preserve"> the relationship between stigmatization and relationality as a function of gender</w:t>
      </w:r>
      <w:r>
        <w:rPr>
          <w:rFonts w:ascii="Times New Roman" w:hAnsi="Times New Roman" w:cs="Times New Roman"/>
        </w:rPr>
        <w:t xml:space="preserve"> was investigated</w:t>
      </w:r>
      <w:r w:rsidR="001514AE">
        <w:rPr>
          <w:rFonts w:ascii="Times New Roman" w:hAnsi="Times New Roman" w:cs="Times New Roman"/>
        </w:rPr>
        <w:t xml:space="preserve">. To begin, </w:t>
      </w:r>
      <w:r>
        <w:rPr>
          <w:rFonts w:ascii="Times New Roman" w:hAnsi="Times New Roman" w:cs="Times New Roman"/>
        </w:rPr>
        <w:t>I</w:t>
      </w:r>
      <w:r w:rsidR="001514AE">
        <w:rPr>
          <w:rFonts w:ascii="Times New Roman" w:hAnsi="Times New Roman" w:cs="Times New Roman"/>
        </w:rPr>
        <w:t xml:space="preserve"> </w:t>
      </w:r>
      <w:r w:rsidR="00E80A5C">
        <w:rPr>
          <w:rFonts w:ascii="Times New Roman" w:hAnsi="Times New Roman" w:cs="Times New Roman"/>
        </w:rPr>
        <w:t>explored</w:t>
      </w:r>
      <w:r w:rsidR="001514AE">
        <w:rPr>
          <w:rFonts w:ascii="Times New Roman" w:hAnsi="Times New Roman" w:cs="Times New Roman"/>
        </w:rPr>
        <w:t xml:space="preserve"> how relationality in females was affected by condition type only</w:t>
      </w:r>
      <w:r w:rsidR="00776050">
        <w:rPr>
          <w:rFonts w:ascii="Times New Roman" w:hAnsi="Times New Roman" w:cs="Times New Roman"/>
        </w:rPr>
        <w:t>. A</w:t>
      </w:r>
      <w:r w:rsidR="00776050" w:rsidRPr="008E05CB">
        <w:rPr>
          <w:rFonts w:ascii="Times New Roman" w:hAnsi="Times New Roman" w:cs="Times New Roman"/>
        </w:rPr>
        <w:t xml:space="preserve"> between subjects one-way ANOVA showed that </w:t>
      </w:r>
      <w:r w:rsidR="00EC1D7A">
        <w:rPr>
          <w:rFonts w:ascii="Times New Roman" w:hAnsi="Times New Roman" w:cs="Times New Roman"/>
        </w:rPr>
        <w:t xml:space="preserve">there was difference between groups for </w:t>
      </w:r>
      <w:r w:rsidR="00776050">
        <w:rPr>
          <w:rFonts w:ascii="Times New Roman" w:hAnsi="Times New Roman" w:cs="Times New Roman"/>
        </w:rPr>
        <w:t>females</w:t>
      </w:r>
      <w:r w:rsidR="00776050" w:rsidRPr="008E05CB">
        <w:rPr>
          <w:rFonts w:ascii="Times New Roman" w:hAnsi="Times New Roman" w:cs="Times New Roman"/>
        </w:rPr>
        <w:t xml:space="preserve"> who read the</w:t>
      </w:r>
      <w:r w:rsidR="00776050" w:rsidRPr="004736DA">
        <w:rPr>
          <w:rFonts w:ascii="Times New Roman" w:hAnsi="Times New Roman" w:cs="Times New Roman"/>
        </w:rPr>
        <w:t xml:space="preserve"> </w:t>
      </w:r>
      <w:r w:rsidR="00776050">
        <w:rPr>
          <w:rFonts w:ascii="Times New Roman" w:hAnsi="Times New Roman" w:cs="Times New Roman"/>
        </w:rPr>
        <w:t>control scenarios</w:t>
      </w:r>
      <w:r w:rsidR="00EC1D7A">
        <w:rPr>
          <w:rFonts w:ascii="Times New Roman" w:hAnsi="Times New Roman" w:cs="Times New Roman"/>
        </w:rPr>
        <w:t>.</w:t>
      </w:r>
      <w:r w:rsidR="00776050">
        <w:rPr>
          <w:rFonts w:ascii="Times New Roman" w:hAnsi="Times New Roman" w:cs="Times New Roman"/>
        </w:rPr>
        <w:t xml:space="preserve"> The only interdependence measure which showed even a marginal difference across conditions was the horizontal subscale of the </w:t>
      </w:r>
      <w:proofErr w:type="spellStart"/>
      <w:r w:rsidR="00776050">
        <w:rPr>
          <w:rFonts w:ascii="Times New Roman" w:hAnsi="Times New Roman" w:cs="Times New Roman"/>
        </w:rPr>
        <w:t>Triandis</w:t>
      </w:r>
      <w:proofErr w:type="spellEnd"/>
      <w:r w:rsidR="00776050">
        <w:rPr>
          <w:rFonts w:ascii="Times New Roman" w:hAnsi="Times New Roman" w:cs="Times New Roman"/>
        </w:rPr>
        <w:t xml:space="preserve"> collectivism questionnaire, such that </w:t>
      </w:r>
      <w:r w:rsidR="00024629">
        <w:rPr>
          <w:rFonts w:ascii="Times New Roman" w:hAnsi="Times New Roman" w:cs="Times New Roman"/>
        </w:rPr>
        <w:t>those females</w:t>
      </w:r>
      <w:r w:rsidR="00776050">
        <w:rPr>
          <w:rFonts w:ascii="Times New Roman" w:hAnsi="Times New Roman" w:cs="Times New Roman"/>
        </w:rPr>
        <w:t xml:space="preserve"> who read the control scenarios reported being more relational (</w:t>
      </w:r>
      <w:r w:rsidR="00776050" w:rsidRPr="00810BE2">
        <w:rPr>
          <w:rFonts w:ascii="Times New Roman" w:hAnsi="Times New Roman" w:cs="Times New Roman"/>
          <w:i/>
        </w:rPr>
        <w:t>M</w:t>
      </w:r>
      <w:r w:rsidR="00776050" w:rsidRPr="008E05CB">
        <w:rPr>
          <w:rFonts w:ascii="Times New Roman" w:hAnsi="Times New Roman" w:cs="Times New Roman"/>
        </w:rPr>
        <w:t xml:space="preserve"> = 3.</w:t>
      </w:r>
      <w:r w:rsidR="00776050">
        <w:rPr>
          <w:rFonts w:ascii="Times New Roman" w:hAnsi="Times New Roman" w:cs="Times New Roman"/>
        </w:rPr>
        <w:t>90</w:t>
      </w:r>
      <w:r w:rsidR="00776050" w:rsidRPr="008E05CB">
        <w:rPr>
          <w:rFonts w:ascii="Times New Roman" w:hAnsi="Times New Roman" w:cs="Times New Roman"/>
        </w:rPr>
        <w:t xml:space="preserve">, </w:t>
      </w:r>
      <w:r w:rsidR="00776050" w:rsidRPr="008E05CB">
        <w:rPr>
          <w:rFonts w:ascii="Times New Roman" w:hAnsi="Times New Roman" w:cs="Times New Roman"/>
          <w:i/>
          <w:iCs/>
        </w:rPr>
        <w:t>SD</w:t>
      </w:r>
      <w:r w:rsidR="00776050" w:rsidRPr="008E05CB">
        <w:rPr>
          <w:rFonts w:ascii="Times New Roman" w:hAnsi="Times New Roman" w:cs="Times New Roman"/>
        </w:rPr>
        <w:t xml:space="preserve"> = 0.</w:t>
      </w:r>
      <w:r w:rsidR="00776050">
        <w:rPr>
          <w:rFonts w:ascii="Times New Roman" w:hAnsi="Times New Roman" w:cs="Times New Roman"/>
        </w:rPr>
        <w:t>55) than those who read the stigma scenarios (</w:t>
      </w:r>
      <w:r w:rsidR="00776050" w:rsidRPr="00810BE2">
        <w:rPr>
          <w:rFonts w:ascii="Times New Roman" w:hAnsi="Times New Roman" w:cs="Times New Roman"/>
          <w:i/>
        </w:rPr>
        <w:t>M</w:t>
      </w:r>
      <w:r w:rsidR="00776050" w:rsidRPr="008E05CB">
        <w:rPr>
          <w:rFonts w:ascii="Times New Roman" w:hAnsi="Times New Roman" w:cs="Times New Roman"/>
        </w:rPr>
        <w:t xml:space="preserve"> = 3.</w:t>
      </w:r>
      <w:r w:rsidR="00776050">
        <w:rPr>
          <w:rFonts w:ascii="Times New Roman" w:hAnsi="Times New Roman" w:cs="Times New Roman"/>
        </w:rPr>
        <w:t>73</w:t>
      </w:r>
      <w:r w:rsidR="00776050" w:rsidRPr="008E05CB">
        <w:rPr>
          <w:rFonts w:ascii="Times New Roman" w:hAnsi="Times New Roman" w:cs="Times New Roman"/>
        </w:rPr>
        <w:t xml:space="preserve">, </w:t>
      </w:r>
      <w:r w:rsidR="00776050" w:rsidRPr="008E05CB">
        <w:rPr>
          <w:rFonts w:ascii="Times New Roman" w:hAnsi="Times New Roman" w:cs="Times New Roman"/>
          <w:i/>
          <w:iCs/>
        </w:rPr>
        <w:t>SD</w:t>
      </w:r>
      <w:r w:rsidR="00776050" w:rsidRPr="008E05CB">
        <w:rPr>
          <w:rFonts w:ascii="Times New Roman" w:hAnsi="Times New Roman" w:cs="Times New Roman"/>
        </w:rPr>
        <w:t xml:space="preserve"> = 0.</w:t>
      </w:r>
      <w:r w:rsidR="00776050">
        <w:rPr>
          <w:rFonts w:ascii="Times New Roman" w:hAnsi="Times New Roman" w:cs="Times New Roman"/>
        </w:rPr>
        <w:t xml:space="preserve">40), </w:t>
      </w:r>
      <w:r w:rsidR="00776050">
        <w:rPr>
          <w:rFonts w:ascii="Times New Roman" w:hAnsi="Times New Roman" w:cs="Times New Roman"/>
          <w:i/>
        </w:rPr>
        <w:t>F</w:t>
      </w:r>
      <w:r w:rsidR="00776050">
        <w:rPr>
          <w:rFonts w:ascii="Times New Roman" w:hAnsi="Times New Roman" w:cs="Times New Roman"/>
        </w:rPr>
        <w:t xml:space="preserve"> (1, 96) = 2.88, </w:t>
      </w:r>
      <w:r w:rsidR="00776050">
        <w:rPr>
          <w:rFonts w:ascii="Times New Roman" w:hAnsi="Times New Roman" w:cs="Times New Roman"/>
          <w:i/>
        </w:rPr>
        <w:t>p</w:t>
      </w:r>
      <w:r w:rsidR="00776050">
        <w:rPr>
          <w:rFonts w:ascii="Times New Roman" w:hAnsi="Times New Roman" w:cs="Times New Roman"/>
        </w:rPr>
        <w:t xml:space="preserve"> = .093. </w:t>
      </w:r>
      <w:r>
        <w:rPr>
          <w:rFonts w:ascii="Times New Roman" w:hAnsi="Times New Roman" w:cs="Times New Roman"/>
        </w:rPr>
        <w:t>I</w:t>
      </w:r>
      <w:r w:rsidR="00072D10">
        <w:rPr>
          <w:rFonts w:ascii="Times New Roman" w:hAnsi="Times New Roman" w:cs="Times New Roman"/>
        </w:rPr>
        <w:t xml:space="preserve"> repeated this analysis for all subsequent measures of relationality and found no significant </w:t>
      </w:r>
      <w:r w:rsidR="006E3849">
        <w:rPr>
          <w:rFonts w:ascii="Times New Roman" w:hAnsi="Times New Roman" w:cs="Times New Roman"/>
        </w:rPr>
        <w:t>results. See T</w:t>
      </w:r>
      <w:r w:rsidR="00072D10">
        <w:rPr>
          <w:rFonts w:ascii="Times New Roman" w:hAnsi="Times New Roman" w:cs="Times New Roman"/>
        </w:rPr>
        <w:t xml:space="preserve">able </w:t>
      </w:r>
      <w:r w:rsidR="00580947">
        <w:rPr>
          <w:rFonts w:ascii="Times New Roman" w:hAnsi="Times New Roman" w:cs="Times New Roman"/>
        </w:rPr>
        <w:t>14</w:t>
      </w:r>
      <w:r w:rsidR="00072D10">
        <w:rPr>
          <w:rFonts w:ascii="Times New Roman" w:hAnsi="Times New Roman" w:cs="Times New Roman"/>
        </w:rPr>
        <w:t xml:space="preserve"> for specific mean, standard deviation, </w:t>
      </w:r>
      <w:r w:rsidR="00072D10" w:rsidRPr="00266FF4">
        <w:rPr>
          <w:rFonts w:ascii="Times New Roman" w:hAnsi="Times New Roman" w:cs="Times New Roman"/>
          <w:i/>
        </w:rPr>
        <w:t>F</w:t>
      </w:r>
      <w:r w:rsidR="00072D10">
        <w:rPr>
          <w:rFonts w:ascii="Times New Roman" w:hAnsi="Times New Roman" w:cs="Times New Roman"/>
        </w:rPr>
        <w:t xml:space="preserve"> and </w:t>
      </w:r>
      <w:r w:rsidR="00072D10" w:rsidRPr="00266FF4">
        <w:rPr>
          <w:rFonts w:ascii="Times New Roman" w:hAnsi="Times New Roman" w:cs="Times New Roman"/>
          <w:i/>
        </w:rPr>
        <w:t>p</w:t>
      </w:r>
      <w:r w:rsidR="00072D10">
        <w:rPr>
          <w:rFonts w:ascii="Times New Roman" w:hAnsi="Times New Roman" w:cs="Times New Roman"/>
        </w:rPr>
        <w:t xml:space="preserve"> values for these analyses.</w:t>
      </w:r>
    </w:p>
    <w:p w14:paraId="5B12DA33" w14:textId="77777777" w:rsidR="00A80117" w:rsidRDefault="00A80117" w:rsidP="00EC0D4D">
      <w:pPr>
        <w:spacing w:line="480" w:lineRule="auto"/>
        <w:rPr>
          <w:rFonts w:ascii="Times New Roman" w:hAnsi="Times New Roman" w:cs="Times New Roman"/>
          <w:b/>
        </w:rPr>
      </w:pPr>
    </w:p>
    <w:p w14:paraId="7D49C472" w14:textId="77777777" w:rsidR="00A80117" w:rsidRDefault="00A80117" w:rsidP="00EC0D4D">
      <w:pPr>
        <w:spacing w:line="480" w:lineRule="auto"/>
        <w:rPr>
          <w:rFonts w:ascii="Times New Roman" w:hAnsi="Times New Roman" w:cs="Times New Roman"/>
          <w:b/>
        </w:rPr>
      </w:pPr>
    </w:p>
    <w:p w14:paraId="1202352A" w14:textId="77777777" w:rsidR="00A80117" w:rsidRDefault="00A80117" w:rsidP="00EC0D4D">
      <w:pPr>
        <w:spacing w:line="480" w:lineRule="auto"/>
        <w:rPr>
          <w:rFonts w:ascii="Times New Roman" w:hAnsi="Times New Roman" w:cs="Times New Roman"/>
          <w:b/>
        </w:rPr>
      </w:pPr>
    </w:p>
    <w:p w14:paraId="15F13792" w14:textId="77777777" w:rsidR="00EC0D4D" w:rsidRDefault="00B25EF9" w:rsidP="00EC0D4D">
      <w:pPr>
        <w:spacing w:line="480" w:lineRule="auto"/>
        <w:rPr>
          <w:rFonts w:ascii="Times New Roman" w:hAnsi="Times New Roman" w:cs="Times New Roman"/>
          <w:b/>
        </w:rPr>
      </w:pPr>
      <w:r w:rsidRPr="00C314EB">
        <w:rPr>
          <w:rFonts w:ascii="Times New Roman" w:hAnsi="Times New Roman" w:cs="Times New Roman"/>
          <w:b/>
        </w:rPr>
        <w:t>Re</w:t>
      </w:r>
      <w:r w:rsidR="00C314EB">
        <w:rPr>
          <w:rFonts w:ascii="Times New Roman" w:hAnsi="Times New Roman" w:cs="Times New Roman"/>
          <w:b/>
        </w:rPr>
        <w:t xml:space="preserve">lationality by </w:t>
      </w:r>
      <w:r w:rsidR="00EC0D4D">
        <w:rPr>
          <w:rFonts w:ascii="Times New Roman" w:hAnsi="Times New Roman" w:cs="Times New Roman"/>
          <w:b/>
        </w:rPr>
        <w:t>C</w:t>
      </w:r>
      <w:r w:rsidR="00C314EB">
        <w:rPr>
          <w:rFonts w:ascii="Times New Roman" w:hAnsi="Times New Roman" w:cs="Times New Roman"/>
          <w:b/>
        </w:rPr>
        <w:t>ondition: Males</w:t>
      </w:r>
    </w:p>
    <w:p w14:paraId="168F9342" w14:textId="70C5E7D8" w:rsidR="00707C3D" w:rsidRPr="00C314EB" w:rsidRDefault="00C314EB" w:rsidP="00EC0D4D">
      <w:pPr>
        <w:spacing w:line="480" w:lineRule="auto"/>
        <w:ind w:firstLine="720"/>
        <w:rPr>
          <w:rFonts w:ascii="Times New Roman" w:hAnsi="Times New Roman" w:cs="Times New Roman"/>
          <w:b/>
        </w:rPr>
      </w:pPr>
      <w:r>
        <w:rPr>
          <w:rFonts w:ascii="Times New Roman" w:hAnsi="Times New Roman" w:cs="Times New Roman"/>
          <w:b/>
        </w:rPr>
        <w:t xml:space="preserve"> </w:t>
      </w:r>
      <w:r w:rsidR="001279CA">
        <w:rPr>
          <w:rFonts w:ascii="Times New Roman" w:hAnsi="Times New Roman" w:cs="Times New Roman"/>
        </w:rPr>
        <w:t xml:space="preserve">Next, </w:t>
      </w:r>
      <w:r w:rsidR="00861306">
        <w:rPr>
          <w:rFonts w:ascii="Times New Roman" w:hAnsi="Times New Roman" w:cs="Times New Roman"/>
        </w:rPr>
        <w:t>I</w:t>
      </w:r>
      <w:r w:rsidR="001279CA">
        <w:rPr>
          <w:rFonts w:ascii="Times New Roman" w:hAnsi="Times New Roman" w:cs="Times New Roman"/>
        </w:rPr>
        <w:t xml:space="preserve"> </w:t>
      </w:r>
      <w:r w:rsidR="00E80A5C">
        <w:rPr>
          <w:rFonts w:ascii="Times New Roman" w:hAnsi="Times New Roman" w:cs="Times New Roman"/>
        </w:rPr>
        <w:t>explored</w:t>
      </w:r>
      <w:r w:rsidR="001279CA">
        <w:rPr>
          <w:rFonts w:ascii="Times New Roman" w:hAnsi="Times New Roman" w:cs="Times New Roman"/>
        </w:rPr>
        <w:t xml:space="preserve"> how relationality in males was affected by condition type only. A</w:t>
      </w:r>
      <w:r w:rsidR="001279CA" w:rsidRPr="008E05CB">
        <w:rPr>
          <w:rFonts w:ascii="Times New Roman" w:hAnsi="Times New Roman" w:cs="Times New Roman"/>
        </w:rPr>
        <w:t xml:space="preserve"> between subjects one-way ANOVA </w:t>
      </w:r>
      <w:r w:rsidR="00861306">
        <w:rPr>
          <w:rFonts w:ascii="Times New Roman" w:hAnsi="Times New Roman" w:cs="Times New Roman"/>
        </w:rPr>
        <w:t>revealed</w:t>
      </w:r>
      <w:r w:rsidR="001279CA" w:rsidRPr="008E05CB">
        <w:rPr>
          <w:rFonts w:ascii="Times New Roman" w:hAnsi="Times New Roman" w:cs="Times New Roman"/>
        </w:rPr>
        <w:t xml:space="preserve"> that </w:t>
      </w:r>
      <w:r w:rsidR="001279CA">
        <w:rPr>
          <w:rFonts w:ascii="Times New Roman" w:hAnsi="Times New Roman" w:cs="Times New Roman"/>
        </w:rPr>
        <w:t>men</w:t>
      </w:r>
      <w:r w:rsidR="001279CA" w:rsidRPr="008E05CB">
        <w:rPr>
          <w:rFonts w:ascii="Times New Roman" w:hAnsi="Times New Roman" w:cs="Times New Roman"/>
        </w:rPr>
        <w:t xml:space="preserve"> who read the</w:t>
      </w:r>
      <w:r w:rsidR="001279CA" w:rsidRPr="004736DA">
        <w:rPr>
          <w:rFonts w:ascii="Times New Roman" w:hAnsi="Times New Roman" w:cs="Times New Roman"/>
        </w:rPr>
        <w:t xml:space="preserve"> </w:t>
      </w:r>
      <w:r w:rsidR="001279CA">
        <w:rPr>
          <w:rFonts w:ascii="Times New Roman" w:hAnsi="Times New Roman" w:cs="Times New Roman"/>
        </w:rPr>
        <w:t>control scenarios had</w:t>
      </w:r>
      <w:r w:rsidR="001279CA" w:rsidRPr="008E05CB">
        <w:rPr>
          <w:rFonts w:ascii="Times New Roman" w:hAnsi="Times New Roman" w:cs="Times New Roman"/>
        </w:rPr>
        <w:t xml:space="preserve"> higher levels of relationality (</w:t>
      </w:r>
      <w:r w:rsidR="001279CA" w:rsidRPr="00E80A5C">
        <w:rPr>
          <w:rFonts w:ascii="Times New Roman" w:hAnsi="Times New Roman" w:cs="Times New Roman"/>
          <w:i/>
        </w:rPr>
        <w:t>M</w:t>
      </w:r>
      <w:r w:rsidR="001279CA" w:rsidRPr="008E05CB">
        <w:rPr>
          <w:rFonts w:ascii="Times New Roman" w:hAnsi="Times New Roman" w:cs="Times New Roman"/>
        </w:rPr>
        <w:t xml:space="preserve"> = 3.</w:t>
      </w:r>
      <w:r w:rsidR="006E3849">
        <w:rPr>
          <w:rFonts w:ascii="Times New Roman" w:hAnsi="Times New Roman" w:cs="Times New Roman"/>
        </w:rPr>
        <w:t>76</w:t>
      </w:r>
      <w:r w:rsidR="001279CA" w:rsidRPr="008E05CB">
        <w:rPr>
          <w:rFonts w:ascii="Times New Roman" w:hAnsi="Times New Roman" w:cs="Times New Roman"/>
        </w:rPr>
        <w:t xml:space="preserve">, </w:t>
      </w:r>
      <w:r w:rsidR="001279CA" w:rsidRPr="008E05CB">
        <w:rPr>
          <w:rFonts w:ascii="Times New Roman" w:hAnsi="Times New Roman" w:cs="Times New Roman"/>
          <w:i/>
          <w:iCs/>
        </w:rPr>
        <w:t>SD</w:t>
      </w:r>
      <w:r w:rsidR="001279CA" w:rsidRPr="008E05CB">
        <w:rPr>
          <w:rFonts w:ascii="Times New Roman" w:hAnsi="Times New Roman" w:cs="Times New Roman"/>
        </w:rPr>
        <w:t xml:space="preserve"> = 0.</w:t>
      </w:r>
      <w:r w:rsidR="006E3849">
        <w:rPr>
          <w:rFonts w:ascii="Times New Roman" w:hAnsi="Times New Roman" w:cs="Times New Roman"/>
        </w:rPr>
        <w:t>42</w:t>
      </w:r>
      <w:r w:rsidR="001279CA" w:rsidRPr="008E05CB">
        <w:rPr>
          <w:rFonts w:ascii="Times New Roman" w:hAnsi="Times New Roman" w:cs="Times New Roman"/>
        </w:rPr>
        <w:t xml:space="preserve">) than </w:t>
      </w:r>
      <w:r w:rsidR="001279CA">
        <w:rPr>
          <w:rFonts w:ascii="Times New Roman" w:hAnsi="Times New Roman" w:cs="Times New Roman"/>
        </w:rPr>
        <w:t xml:space="preserve">those in </w:t>
      </w:r>
      <w:r w:rsidR="001279CA" w:rsidRPr="008E05CB">
        <w:rPr>
          <w:rFonts w:ascii="Times New Roman" w:hAnsi="Times New Roman" w:cs="Times New Roman"/>
        </w:rPr>
        <w:t>the experimental condition (</w:t>
      </w:r>
      <w:r w:rsidR="001279CA" w:rsidRPr="008E05CB">
        <w:rPr>
          <w:rFonts w:ascii="Times New Roman" w:hAnsi="Times New Roman" w:cs="Times New Roman"/>
          <w:i/>
          <w:iCs/>
        </w:rPr>
        <w:t>M</w:t>
      </w:r>
      <w:r w:rsidR="001279CA" w:rsidRPr="008E05CB">
        <w:rPr>
          <w:rFonts w:ascii="Times New Roman" w:hAnsi="Times New Roman" w:cs="Times New Roman"/>
        </w:rPr>
        <w:t xml:space="preserve"> = 3.</w:t>
      </w:r>
      <w:r w:rsidR="006E3849">
        <w:rPr>
          <w:rFonts w:ascii="Times New Roman" w:hAnsi="Times New Roman" w:cs="Times New Roman"/>
        </w:rPr>
        <w:t>42</w:t>
      </w:r>
      <w:r w:rsidR="001279CA" w:rsidRPr="008E05CB">
        <w:rPr>
          <w:rFonts w:ascii="Times New Roman" w:hAnsi="Times New Roman" w:cs="Times New Roman"/>
        </w:rPr>
        <w:t xml:space="preserve">, </w:t>
      </w:r>
      <w:r w:rsidR="001279CA" w:rsidRPr="008E05CB">
        <w:rPr>
          <w:rFonts w:ascii="Times New Roman" w:hAnsi="Times New Roman" w:cs="Times New Roman"/>
          <w:i/>
          <w:iCs/>
        </w:rPr>
        <w:t>SD</w:t>
      </w:r>
      <w:r w:rsidR="001279CA" w:rsidRPr="008E05CB">
        <w:rPr>
          <w:rFonts w:ascii="Times New Roman" w:hAnsi="Times New Roman" w:cs="Times New Roman"/>
        </w:rPr>
        <w:t xml:space="preserve"> = 0.</w:t>
      </w:r>
      <w:r w:rsidR="006E3849">
        <w:rPr>
          <w:rFonts w:ascii="Times New Roman" w:hAnsi="Times New Roman" w:cs="Times New Roman"/>
        </w:rPr>
        <w:t>54</w:t>
      </w:r>
      <w:r w:rsidR="001279CA" w:rsidRPr="008E05CB">
        <w:rPr>
          <w:rFonts w:ascii="Times New Roman" w:hAnsi="Times New Roman" w:cs="Times New Roman"/>
        </w:rPr>
        <w:t xml:space="preserve">), </w:t>
      </w:r>
      <w:r w:rsidR="001279CA" w:rsidRPr="008E05CB">
        <w:rPr>
          <w:rFonts w:ascii="Times New Roman" w:hAnsi="Times New Roman" w:cs="Times New Roman"/>
          <w:i/>
          <w:iCs/>
        </w:rPr>
        <w:t>F</w:t>
      </w:r>
      <w:r w:rsidR="001279CA" w:rsidRPr="008E05CB">
        <w:rPr>
          <w:rFonts w:ascii="Times New Roman" w:hAnsi="Times New Roman" w:cs="Times New Roman"/>
        </w:rPr>
        <w:t xml:space="preserve"> (1,</w:t>
      </w:r>
      <w:r w:rsidR="001279CA">
        <w:rPr>
          <w:rFonts w:ascii="Times New Roman" w:hAnsi="Times New Roman" w:cs="Times New Roman"/>
        </w:rPr>
        <w:t xml:space="preserve"> 35</w:t>
      </w:r>
      <w:r w:rsidR="001279CA" w:rsidRPr="008E05CB">
        <w:rPr>
          <w:rFonts w:ascii="Times New Roman" w:hAnsi="Times New Roman" w:cs="Times New Roman"/>
        </w:rPr>
        <w:t xml:space="preserve">) = </w:t>
      </w:r>
      <w:r w:rsidR="001279CA">
        <w:rPr>
          <w:rFonts w:ascii="Times New Roman" w:hAnsi="Times New Roman" w:cs="Times New Roman"/>
        </w:rPr>
        <w:t>4.</w:t>
      </w:r>
      <w:r w:rsidR="006E3849">
        <w:rPr>
          <w:rFonts w:ascii="Times New Roman" w:hAnsi="Times New Roman" w:cs="Times New Roman"/>
        </w:rPr>
        <w:t>80</w:t>
      </w:r>
      <w:r w:rsidR="001279CA" w:rsidRPr="008E05CB">
        <w:rPr>
          <w:rFonts w:ascii="Times New Roman" w:hAnsi="Times New Roman" w:cs="Times New Roman"/>
        </w:rPr>
        <w:t xml:space="preserve">, </w:t>
      </w:r>
      <w:r w:rsidR="001279CA" w:rsidRPr="008E05CB">
        <w:rPr>
          <w:rFonts w:ascii="Times New Roman" w:hAnsi="Times New Roman" w:cs="Times New Roman"/>
          <w:i/>
          <w:iCs/>
        </w:rPr>
        <w:t>p</w:t>
      </w:r>
      <w:r w:rsidR="001279CA">
        <w:rPr>
          <w:rFonts w:ascii="Times New Roman" w:hAnsi="Times New Roman" w:cs="Times New Roman"/>
        </w:rPr>
        <w:t xml:space="preserve"> = .0</w:t>
      </w:r>
      <w:r w:rsidR="006E3849">
        <w:rPr>
          <w:rFonts w:ascii="Times New Roman" w:hAnsi="Times New Roman" w:cs="Times New Roman"/>
        </w:rPr>
        <w:t>35</w:t>
      </w:r>
      <w:r w:rsidR="001279CA">
        <w:rPr>
          <w:rFonts w:ascii="Times New Roman" w:hAnsi="Times New Roman" w:cs="Times New Roman"/>
        </w:rPr>
        <w:t xml:space="preserve">, </w:t>
      </w:r>
      <w:r w:rsidR="001279CA" w:rsidRPr="008E05CB">
        <w:rPr>
          <w:rFonts w:ascii="Times New Roman" w:hAnsi="Times New Roman" w:cs="Times New Roman"/>
        </w:rPr>
        <w:t xml:space="preserve">when using the </w:t>
      </w:r>
      <w:proofErr w:type="spellStart"/>
      <w:r w:rsidR="006E3849">
        <w:rPr>
          <w:rFonts w:ascii="Times New Roman" w:hAnsi="Times New Roman" w:cs="Times New Roman"/>
        </w:rPr>
        <w:t>Singelis</w:t>
      </w:r>
      <w:proofErr w:type="spellEnd"/>
      <w:r w:rsidR="001279CA" w:rsidRPr="008E05CB">
        <w:rPr>
          <w:rFonts w:ascii="Times New Roman" w:hAnsi="Times New Roman" w:cs="Times New Roman"/>
        </w:rPr>
        <w:t xml:space="preserve"> self-construal scale.</w:t>
      </w:r>
      <w:r w:rsidR="00B2081F">
        <w:rPr>
          <w:rFonts w:ascii="Times New Roman" w:hAnsi="Times New Roman" w:cs="Times New Roman"/>
        </w:rPr>
        <w:t xml:space="preserve"> </w:t>
      </w:r>
      <w:r w:rsidR="00861306">
        <w:rPr>
          <w:rFonts w:ascii="Times New Roman" w:hAnsi="Times New Roman" w:cs="Times New Roman"/>
        </w:rPr>
        <w:t>I</w:t>
      </w:r>
      <w:r w:rsidR="00B2081F">
        <w:rPr>
          <w:rFonts w:ascii="Times New Roman" w:hAnsi="Times New Roman" w:cs="Times New Roman"/>
        </w:rPr>
        <w:t xml:space="preserve"> repeated this analysis for all subsequent measures of relationality and </w:t>
      </w:r>
      <w:r w:rsidR="002D70A4">
        <w:rPr>
          <w:rFonts w:ascii="Times New Roman" w:hAnsi="Times New Roman" w:cs="Times New Roman"/>
        </w:rPr>
        <w:t>this relationship was</w:t>
      </w:r>
      <w:r w:rsidR="000F286A">
        <w:rPr>
          <w:rFonts w:ascii="Times New Roman" w:hAnsi="Times New Roman" w:cs="Times New Roman"/>
        </w:rPr>
        <w:t xml:space="preserve"> significant across all measures of relationality, with the exception of horizontal collectivism, which was marginal</w:t>
      </w:r>
      <w:r w:rsidR="00072D10">
        <w:rPr>
          <w:rFonts w:ascii="Times New Roman" w:hAnsi="Times New Roman" w:cs="Times New Roman"/>
        </w:rPr>
        <w:t xml:space="preserve">. See table </w:t>
      </w:r>
      <w:r w:rsidR="00580947">
        <w:rPr>
          <w:rFonts w:ascii="Times New Roman" w:hAnsi="Times New Roman" w:cs="Times New Roman"/>
        </w:rPr>
        <w:t>15</w:t>
      </w:r>
      <w:r w:rsidR="00B2081F">
        <w:rPr>
          <w:rFonts w:ascii="Times New Roman" w:hAnsi="Times New Roman" w:cs="Times New Roman"/>
        </w:rPr>
        <w:t xml:space="preserve"> for specific mean, standard deviation, </w:t>
      </w:r>
      <w:r w:rsidR="00B2081F" w:rsidRPr="001F48C3">
        <w:rPr>
          <w:rFonts w:ascii="Times New Roman" w:hAnsi="Times New Roman" w:cs="Times New Roman"/>
          <w:i/>
        </w:rPr>
        <w:t>F</w:t>
      </w:r>
      <w:r w:rsidR="00B2081F">
        <w:rPr>
          <w:rFonts w:ascii="Times New Roman" w:hAnsi="Times New Roman" w:cs="Times New Roman"/>
        </w:rPr>
        <w:t xml:space="preserve"> and </w:t>
      </w:r>
      <w:r w:rsidR="00B2081F" w:rsidRPr="001F48C3">
        <w:rPr>
          <w:rFonts w:ascii="Times New Roman" w:hAnsi="Times New Roman" w:cs="Times New Roman"/>
          <w:i/>
        </w:rPr>
        <w:t>p</w:t>
      </w:r>
      <w:r w:rsidR="001F48C3">
        <w:rPr>
          <w:rFonts w:ascii="Times New Roman" w:hAnsi="Times New Roman" w:cs="Times New Roman"/>
        </w:rPr>
        <w:t xml:space="preserve"> values for these analyses.</w:t>
      </w:r>
      <w:r w:rsidR="005934F4">
        <w:rPr>
          <w:rFonts w:ascii="Times New Roman" w:hAnsi="Times New Roman" w:cs="Times New Roman"/>
          <w:b/>
        </w:rPr>
        <w:t xml:space="preserve"> </w:t>
      </w:r>
      <w:r w:rsidR="001B0760">
        <w:rPr>
          <w:rFonts w:ascii="Times New Roman" w:hAnsi="Times New Roman" w:cs="Times New Roman"/>
        </w:rPr>
        <w:t>Such results</w:t>
      </w:r>
      <w:r w:rsidR="005934F4">
        <w:rPr>
          <w:rFonts w:ascii="Times New Roman" w:hAnsi="Times New Roman" w:cs="Times New Roman"/>
        </w:rPr>
        <w:t xml:space="preserve"> suggest that males might also be threatened by the stigmatization of other groups, and </w:t>
      </w:r>
      <w:r w:rsidR="001F48C3">
        <w:rPr>
          <w:rFonts w:ascii="Times New Roman" w:hAnsi="Times New Roman" w:cs="Times New Roman"/>
        </w:rPr>
        <w:t xml:space="preserve">as a result </w:t>
      </w:r>
      <w:r w:rsidR="005934F4">
        <w:rPr>
          <w:rFonts w:ascii="Times New Roman" w:hAnsi="Times New Roman" w:cs="Times New Roman"/>
        </w:rPr>
        <w:t>might distance the self from identifying with close</w:t>
      </w:r>
      <w:r w:rsidR="00F1623F">
        <w:rPr>
          <w:rFonts w:ascii="Times New Roman" w:hAnsi="Times New Roman" w:cs="Times New Roman"/>
        </w:rPr>
        <w:t xml:space="preserve"> others</w:t>
      </w:r>
      <w:r w:rsidR="005934F4">
        <w:rPr>
          <w:rFonts w:ascii="Times New Roman" w:hAnsi="Times New Roman" w:cs="Times New Roman"/>
        </w:rPr>
        <w:t xml:space="preserve">. </w:t>
      </w:r>
    </w:p>
    <w:p w14:paraId="6DFA822E" w14:textId="37E6DF58" w:rsidR="00DA04C4" w:rsidRPr="00DA04C4" w:rsidRDefault="00DA04C4" w:rsidP="001279CA">
      <w:pPr>
        <w:spacing w:line="480" w:lineRule="auto"/>
        <w:ind w:firstLine="720"/>
        <w:rPr>
          <w:rFonts w:ascii="Times New Roman" w:hAnsi="Times New Roman" w:cs="Times New Roman"/>
          <w:i/>
        </w:rPr>
      </w:pPr>
      <w:r>
        <w:rPr>
          <w:rFonts w:ascii="Times New Roman" w:hAnsi="Times New Roman" w:cs="Times New Roman"/>
        </w:rPr>
        <w:t>Overall, a systematic relationship between stigma and relationality</w:t>
      </w:r>
      <w:r w:rsidR="00052BBA">
        <w:rPr>
          <w:rFonts w:ascii="Times New Roman" w:hAnsi="Times New Roman" w:cs="Times New Roman"/>
        </w:rPr>
        <w:t xml:space="preserve"> was detected, however</w:t>
      </w:r>
      <w:r>
        <w:rPr>
          <w:rFonts w:ascii="Times New Roman" w:hAnsi="Times New Roman" w:cs="Times New Roman"/>
        </w:rPr>
        <w:t xml:space="preserve"> </w:t>
      </w:r>
      <w:r w:rsidR="001B0760">
        <w:rPr>
          <w:rFonts w:ascii="Times New Roman" w:hAnsi="Times New Roman" w:cs="Times New Roman"/>
        </w:rPr>
        <w:t xml:space="preserve">this relationship emerged for </w:t>
      </w:r>
      <w:r w:rsidR="00B61DBA">
        <w:rPr>
          <w:rFonts w:ascii="Times New Roman" w:hAnsi="Times New Roman" w:cs="Times New Roman"/>
        </w:rPr>
        <w:t xml:space="preserve">those who were </w:t>
      </w:r>
      <w:proofErr w:type="spellStart"/>
      <w:r w:rsidR="00B61DBA">
        <w:rPr>
          <w:rFonts w:ascii="Times New Roman" w:hAnsi="Times New Roman" w:cs="Times New Roman"/>
        </w:rPr>
        <w:t>nonstigmatized</w:t>
      </w:r>
      <w:proofErr w:type="spellEnd"/>
      <w:r>
        <w:rPr>
          <w:rFonts w:ascii="Times New Roman" w:hAnsi="Times New Roman" w:cs="Times New Roman"/>
        </w:rPr>
        <w:t>. After inspecting this relationship as a function of gender</w:t>
      </w:r>
      <w:r w:rsidR="00E87872">
        <w:rPr>
          <w:rFonts w:ascii="Times New Roman" w:hAnsi="Times New Roman" w:cs="Times New Roman"/>
        </w:rPr>
        <w:t xml:space="preserve">, it seems that </w:t>
      </w:r>
      <w:r w:rsidR="001B0760">
        <w:rPr>
          <w:rFonts w:ascii="Times New Roman" w:hAnsi="Times New Roman" w:cs="Times New Roman"/>
        </w:rPr>
        <w:t>the</w:t>
      </w:r>
      <w:r w:rsidR="00E87872">
        <w:rPr>
          <w:rFonts w:ascii="Times New Roman" w:hAnsi="Times New Roman" w:cs="Times New Roman"/>
        </w:rPr>
        <w:t xml:space="preserve"> relationship</w:t>
      </w:r>
      <w:r w:rsidR="001B0760">
        <w:rPr>
          <w:rFonts w:ascii="Times New Roman" w:hAnsi="Times New Roman" w:cs="Times New Roman"/>
        </w:rPr>
        <w:t xml:space="preserve"> between stigmatization salience and relationality</w:t>
      </w:r>
      <w:r w:rsidR="00E87872">
        <w:rPr>
          <w:rFonts w:ascii="Times New Roman" w:hAnsi="Times New Roman" w:cs="Times New Roman"/>
        </w:rPr>
        <w:t xml:space="preserve"> is largely driven by men; this effect emerged for all relationality scales with the exception of horizontal collectivism, while the inverse is true for females (the negative relationship between stigma and relationality was marginally significant for the horizontal collectivism). </w:t>
      </w:r>
    </w:p>
    <w:p w14:paraId="2DE8B7D2" w14:textId="760279F7" w:rsidR="00885308" w:rsidRPr="00BB5C54" w:rsidRDefault="00C923E5" w:rsidP="00100659">
      <w:pPr>
        <w:spacing w:line="480" w:lineRule="auto"/>
        <w:ind w:firstLine="720"/>
        <w:rPr>
          <w:rFonts w:ascii="Times New Roman" w:hAnsi="Times New Roman" w:cs="Times New Roman"/>
        </w:rPr>
      </w:pPr>
      <w:r>
        <w:rPr>
          <w:rFonts w:ascii="Times New Roman" w:hAnsi="Times New Roman" w:cs="Times New Roman"/>
        </w:rPr>
        <w:t xml:space="preserve">From these results, taken together with study one, there are </w:t>
      </w:r>
      <w:r w:rsidR="00CF2A03">
        <w:rPr>
          <w:rFonts w:ascii="Times New Roman" w:hAnsi="Times New Roman" w:cs="Times New Roman"/>
        </w:rPr>
        <w:t xml:space="preserve">many ways in which </w:t>
      </w:r>
      <w:r w:rsidR="008034E5">
        <w:rPr>
          <w:rFonts w:ascii="Times New Roman" w:hAnsi="Times New Roman" w:cs="Times New Roman"/>
        </w:rPr>
        <w:t>the data can be interpreted</w:t>
      </w:r>
      <w:r w:rsidR="00CF2A03">
        <w:rPr>
          <w:rFonts w:ascii="Times New Roman" w:hAnsi="Times New Roman" w:cs="Times New Roman"/>
        </w:rPr>
        <w:t>, of which I will discuss</w:t>
      </w:r>
      <w:r w:rsidR="003462DC">
        <w:rPr>
          <w:rFonts w:ascii="Times New Roman" w:hAnsi="Times New Roman" w:cs="Times New Roman"/>
        </w:rPr>
        <w:t xml:space="preserve"> the</w:t>
      </w:r>
      <w:r w:rsidR="00CF2A03">
        <w:rPr>
          <w:rFonts w:ascii="Times New Roman" w:hAnsi="Times New Roman" w:cs="Times New Roman"/>
        </w:rPr>
        <w:t xml:space="preserve"> two</w:t>
      </w:r>
      <w:r w:rsidR="003462DC">
        <w:rPr>
          <w:rFonts w:ascii="Times New Roman" w:hAnsi="Times New Roman" w:cs="Times New Roman"/>
        </w:rPr>
        <w:t xml:space="preserve"> </w:t>
      </w:r>
      <w:r w:rsidR="00052BBA">
        <w:rPr>
          <w:rFonts w:ascii="Times New Roman" w:hAnsi="Times New Roman" w:cs="Times New Roman"/>
        </w:rPr>
        <w:t>I</w:t>
      </w:r>
      <w:r w:rsidR="003462DC">
        <w:rPr>
          <w:rFonts w:ascii="Times New Roman" w:hAnsi="Times New Roman" w:cs="Times New Roman"/>
        </w:rPr>
        <w:t xml:space="preserve"> feel are the most likely</w:t>
      </w:r>
      <w:r>
        <w:rPr>
          <w:rFonts w:ascii="Times New Roman" w:hAnsi="Times New Roman" w:cs="Times New Roman"/>
        </w:rPr>
        <w:t xml:space="preserve">. First, </w:t>
      </w:r>
      <w:r w:rsidR="00CF2A03">
        <w:rPr>
          <w:rFonts w:ascii="Times New Roman" w:hAnsi="Times New Roman" w:cs="Times New Roman"/>
        </w:rPr>
        <w:t xml:space="preserve">perhaps social stigmatization </w:t>
      </w:r>
      <w:r w:rsidR="000610D5">
        <w:rPr>
          <w:rFonts w:ascii="Times New Roman" w:hAnsi="Times New Roman" w:cs="Times New Roman"/>
        </w:rPr>
        <w:t>causes</w:t>
      </w:r>
      <w:r w:rsidR="00CF2A03">
        <w:rPr>
          <w:rFonts w:ascii="Times New Roman" w:hAnsi="Times New Roman" w:cs="Times New Roman"/>
        </w:rPr>
        <w:t xml:space="preserve"> lower relationality, at least</w:t>
      </w:r>
      <w:r w:rsidR="00052BBA">
        <w:rPr>
          <w:rFonts w:ascii="Times New Roman" w:hAnsi="Times New Roman" w:cs="Times New Roman"/>
        </w:rPr>
        <w:t xml:space="preserve"> immediately after someone think</w:t>
      </w:r>
      <w:r w:rsidR="00CF2A03">
        <w:rPr>
          <w:rFonts w:ascii="Times New Roman" w:hAnsi="Times New Roman" w:cs="Times New Roman"/>
        </w:rPr>
        <w:t>s about</w:t>
      </w:r>
      <w:r w:rsidR="00052BBA">
        <w:rPr>
          <w:rFonts w:ascii="Times New Roman" w:hAnsi="Times New Roman" w:cs="Times New Roman"/>
        </w:rPr>
        <w:t xml:space="preserve"> or experiences</w:t>
      </w:r>
      <w:r w:rsidR="00CF2A03">
        <w:rPr>
          <w:rFonts w:ascii="Times New Roman" w:hAnsi="Times New Roman" w:cs="Times New Roman"/>
        </w:rPr>
        <w:t xml:space="preserve"> societal devaluation.  </w:t>
      </w:r>
      <w:r w:rsidR="009F59A5">
        <w:rPr>
          <w:rFonts w:ascii="Times New Roman" w:hAnsi="Times New Roman" w:cs="Times New Roman"/>
        </w:rPr>
        <w:t xml:space="preserve">However, after separating these analyses by gender, it </w:t>
      </w:r>
      <w:r w:rsidR="009F59A5">
        <w:rPr>
          <w:rFonts w:ascii="Times New Roman" w:hAnsi="Times New Roman" w:cs="Times New Roman"/>
        </w:rPr>
        <w:lastRenderedPageBreak/>
        <w:t xml:space="preserve">becomes clear that it is </w:t>
      </w:r>
      <w:r w:rsidR="00DF7C6C">
        <w:rPr>
          <w:rFonts w:ascii="Times New Roman" w:hAnsi="Times New Roman" w:cs="Times New Roman"/>
        </w:rPr>
        <w:t>men that are</w:t>
      </w:r>
      <w:r w:rsidR="009F59A5">
        <w:rPr>
          <w:rFonts w:ascii="Times New Roman" w:hAnsi="Times New Roman" w:cs="Times New Roman"/>
        </w:rPr>
        <w:t xml:space="preserve"> driving this negative relationship between the st</w:t>
      </w:r>
      <w:r w:rsidR="00DF7C6C">
        <w:rPr>
          <w:rFonts w:ascii="Times New Roman" w:hAnsi="Times New Roman" w:cs="Times New Roman"/>
        </w:rPr>
        <w:t xml:space="preserve">igmatization and relationality, suggesting that </w:t>
      </w:r>
      <w:r w:rsidR="00264091">
        <w:rPr>
          <w:rFonts w:ascii="Times New Roman" w:hAnsi="Times New Roman" w:cs="Times New Roman"/>
        </w:rPr>
        <w:t>being confronted with</w:t>
      </w:r>
      <w:r w:rsidR="00DF7C6C">
        <w:rPr>
          <w:rFonts w:ascii="Times New Roman" w:hAnsi="Times New Roman" w:cs="Times New Roman"/>
        </w:rPr>
        <w:t xml:space="preserve"> the experience of stigmatized groups</w:t>
      </w:r>
      <w:r w:rsidR="00264091">
        <w:rPr>
          <w:rFonts w:ascii="Times New Roman" w:hAnsi="Times New Roman" w:cs="Times New Roman"/>
        </w:rPr>
        <w:t xml:space="preserve"> might cause a shift in </w:t>
      </w:r>
      <w:r w:rsidR="002F61D7">
        <w:rPr>
          <w:rFonts w:ascii="Times New Roman" w:hAnsi="Times New Roman" w:cs="Times New Roman"/>
        </w:rPr>
        <w:t>self-view</w:t>
      </w:r>
      <w:r w:rsidR="00264091">
        <w:rPr>
          <w:rFonts w:ascii="Times New Roman" w:hAnsi="Times New Roman" w:cs="Times New Roman"/>
        </w:rPr>
        <w:t xml:space="preserve"> for the members of the mainstream. That is, reading about women experiencing discrimination might have affected men differently than women, causing them to become less relational, possibly as a way of distancing the self from those that are </w:t>
      </w:r>
      <w:r w:rsidR="00264091" w:rsidRPr="00BB5C54">
        <w:rPr>
          <w:rFonts w:ascii="Times New Roman" w:hAnsi="Times New Roman" w:cs="Times New Roman"/>
        </w:rPr>
        <w:t xml:space="preserve">stigmatized. </w:t>
      </w:r>
    </w:p>
    <w:p w14:paraId="227CA193" w14:textId="515DA6A0" w:rsidR="00EC0D4D" w:rsidRDefault="00264091" w:rsidP="00B61DBA">
      <w:pPr>
        <w:spacing w:line="480" w:lineRule="auto"/>
        <w:ind w:firstLine="720"/>
        <w:rPr>
          <w:rFonts w:ascii="Times New Roman" w:hAnsi="Times New Roman" w:cs="Times New Roman"/>
        </w:rPr>
      </w:pPr>
      <w:r w:rsidRPr="00BB5C54">
        <w:rPr>
          <w:rFonts w:ascii="Times New Roman" w:hAnsi="Times New Roman" w:cs="Times New Roman"/>
        </w:rPr>
        <w:t>In the same vein it</w:t>
      </w:r>
      <w:r w:rsidR="00CF2A03" w:rsidRPr="00BB5C54">
        <w:rPr>
          <w:rFonts w:ascii="Times New Roman" w:hAnsi="Times New Roman" w:cs="Times New Roman"/>
        </w:rPr>
        <w:t xml:space="preserve"> is</w:t>
      </w:r>
      <w:r w:rsidRPr="00BB5C54">
        <w:rPr>
          <w:rFonts w:ascii="Times New Roman" w:hAnsi="Times New Roman" w:cs="Times New Roman"/>
        </w:rPr>
        <w:t xml:space="preserve"> also </w:t>
      </w:r>
      <w:r w:rsidR="0087120D" w:rsidRPr="00BB5C54">
        <w:rPr>
          <w:rFonts w:ascii="Times New Roman" w:hAnsi="Times New Roman" w:cs="Times New Roman"/>
        </w:rPr>
        <w:t>possible</w:t>
      </w:r>
      <w:r w:rsidR="00C923E5" w:rsidRPr="00BB5C54">
        <w:rPr>
          <w:rFonts w:ascii="Times New Roman" w:hAnsi="Times New Roman" w:cs="Times New Roman"/>
        </w:rPr>
        <w:t xml:space="preserve"> that</w:t>
      </w:r>
      <w:r w:rsidR="00DF7D3A" w:rsidRPr="00BB5C54">
        <w:rPr>
          <w:rFonts w:ascii="Times New Roman" w:hAnsi="Times New Roman" w:cs="Times New Roman"/>
        </w:rPr>
        <w:t xml:space="preserve"> those</w:t>
      </w:r>
      <w:r w:rsidR="00C923E5" w:rsidRPr="00BB5C54">
        <w:rPr>
          <w:rFonts w:ascii="Times New Roman" w:hAnsi="Times New Roman" w:cs="Times New Roman"/>
        </w:rPr>
        <w:t xml:space="preserve"> who</w:t>
      </w:r>
      <w:r w:rsidR="00DF7D3A" w:rsidRPr="00BB5C54">
        <w:rPr>
          <w:rFonts w:ascii="Times New Roman" w:hAnsi="Times New Roman" w:cs="Times New Roman"/>
        </w:rPr>
        <w:t xml:space="preserve"> thought about stigma became less </w:t>
      </w:r>
      <w:r w:rsidR="00C923E5" w:rsidRPr="00BB5C54">
        <w:rPr>
          <w:rFonts w:ascii="Times New Roman" w:hAnsi="Times New Roman" w:cs="Times New Roman"/>
        </w:rPr>
        <w:t>relational</w:t>
      </w:r>
      <w:r w:rsidR="00DF7D3A" w:rsidRPr="00BB5C54">
        <w:rPr>
          <w:rFonts w:ascii="Times New Roman" w:hAnsi="Times New Roman" w:cs="Times New Roman"/>
        </w:rPr>
        <w:t xml:space="preserve"> because they</w:t>
      </w:r>
      <w:r w:rsidR="001B0760" w:rsidRPr="00BB5C54">
        <w:rPr>
          <w:rFonts w:ascii="Times New Roman" w:hAnsi="Times New Roman" w:cs="Times New Roman"/>
        </w:rPr>
        <w:t xml:space="preserve"> were asked to read about how others have experienced discrimination, and therefore</w:t>
      </w:r>
      <w:r w:rsidR="00DF7D3A" w:rsidRPr="00BB5C54">
        <w:rPr>
          <w:rFonts w:ascii="Times New Roman" w:hAnsi="Times New Roman" w:cs="Times New Roman"/>
        </w:rPr>
        <w:t xml:space="preserve"> were thinking about the stigmatization of </w:t>
      </w:r>
      <w:r w:rsidR="00DF7D3A" w:rsidRPr="00BB5C54">
        <w:rPr>
          <w:rFonts w:ascii="Times New Roman" w:hAnsi="Times New Roman" w:cs="Times New Roman"/>
          <w:bCs/>
          <w:i/>
          <w:iCs/>
        </w:rPr>
        <w:t>others</w:t>
      </w:r>
      <w:r w:rsidR="00DF7D3A" w:rsidRPr="00BB5C54">
        <w:rPr>
          <w:rFonts w:ascii="Times New Roman" w:hAnsi="Times New Roman" w:cs="Times New Roman"/>
          <w:i/>
          <w:iCs/>
        </w:rPr>
        <w:t>.</w:t>
      </w:r>
      <w:r w:rsidR="00C923E5" w:rsidRPr="00BB5C54">
        <w:rPr>
          <w:rFonts w:ascii="Times New Roman" w:hAnsi="Times New Roman" w:cs="Times New Roman"/>
        </w:rPr>
        <w:t xml:space="preserve"> </w:t>
      </w:r>
      <w:r w:rsidR="002F61D7" w:rsidRPr="00BB5C54">
        <w:rPr>
          <w:rFonts w:ascii="Times New Roman" w:hAnsi="Times New Roman" w:cs="Times New Roman"/>
        </w:rPr>
        <w:t>It is worth</w:t>
      </w:r>
      <w:r w:rsidR="008229E3" w:rsidRPr="00BB5C54">
        <w:rPr>
          <w:rFonts w:ascii="Times New Roman" w:hAnsi="Times New Roman" w:cs="Times New Roman"/>
        </w:rPr>
        <w:t xml:space="preserve"> noting that</w:t>
      </w:r>
      <w:r w:rsidRPr="00BB5C54">
        <w:rPr>
          <w:rFonts w:ascii="Times New Roman" w:hAnsi="Times New Roman" w:cs="Times New Roman"/>
        </w:rPr>
        <w:t xml:space="preserve"> the negative relationship between stigma and cultural relationality </w:t>
      </w:r>
      <w:r w:rsidR="00EC1D7A">
        <w:rPr>
          <w:rFonts w:ascii="Times New Roman" w:hAnsi="Times New Roman" w:cs="Times New Roman"/>
        </w:rPr>
        <w:t>only emerged</w:t>
      </w:r>
      <w:r w:rsidRPr="00BB5C54">
        <w:rPr>
          <w:rFonts w:ascii="Times New Roman" w:hAnsi="Times New Roman" w:cs="Times New Roman"/>
        </w:rPr>
        <w:t xml:space="preserve"> fo</w:t>
      </w:r>
      <w:r w:rsidR="00E95883">
        <w:rPr>
          <w:rFonts w:ascii="Times New Roman" w:hAnsi="Times New Roman" w:cs="Times New Roman"/>
        </w:rPr>
        <w:t xml:space="preserve">r males than it was for females. </w:t>
      </w:r>
      <w:r w:rsidR="008229E3" w:rsidRPr="00BB5C54">
        <w:rPr>
          <w:rFonts w:ascii="Times New Roman" w:hAnsi="Times New Roman" w:cs="Times New Roman"/>
        </w:rPr>
        <w:t>It is possible that,</w:t>
      </w:r>
      <w:r w:rsidR="002F4FF9" w:rsidRPr="00BB5C54">
        <w:rPr>
          <w:rFonts w:ascii="Times New Roman" w:hAnsi="Times New Roman" w:cs="Times New Roman"/>
        </w:rPr>
        <w:t xml:space="preserve"> because </w:t>
      </w:r>
      <w:r w:rsidR="00DF7D3A" w:rsidRPr="00BB5C54">
        <w:rPr>
          <w:rFonts w:ascii="Times New Roman" w:hAnsi="Times New Roman" w:cs="Times New Roman"/>
        </w:rPr>
        <w:t xml:space="preserve">participants were made aware </w:t>
      </w:r>
      <w:r w:rsidR="002F4FF9" w:rsidRPr="00BB5C54">
        <w:rPr>
          <w:rFonts w:ascii="Times New Roman" w:hAnsi="Times New Roman" w:cs="Times New Roman"/>
        </w:rPr>
        <w:t>of the stigmatization of others, they became motivated</w:t>
      </w:r>
      <w:r w:rsidR="00DF7D3A" w:rsidRPr="00BB5C54">
        <w:rPr>
          <w:rFonts w:ascii="Times New Roman" w:hAnsi="Times New Roman" w:cs="Times New Roman"/>
        </w:rPr>
        <w:t xml:space="preserve"> to think of the self in terms of distinct</w:t>
      </w:r>
      <w:r w:rsidR="00F5195A" w:rsidRPr="00BB5C54">
        <w:rPr>
          <w:rFonts w:ascii="Times New Roman" w:hAnsi="Times New Roman" w:cs="Times New Roman"/>
        </w:rPr>
        <w:t>ive</w:t>
      </w:r>
      <w:r w:rsidR="00DF7D3A" w:rsidRPr="00BB5C54">
        <w:rPr>
          <w:rFonts w:ascii="Times New Roman" w:hAnsi="Times New Roman" w:cs="Times New Roman"/>
        </w:rPr>
        <w:t>ness</w:t>
      </w:r>
      <w:r w:rsidR="00C923E5" w:rsidRPr="00BB5C54">
        <w:rPr>
          <w:rFonts w:ascii="Times New Roman" w:hAnsi="Times New Roman" w:cs="Times New Roman"/>
        </w:rPr>
        <w:t xml:space="preserve">. </w:t>
      </w:r>
      <w:r w:rsidRPr="00BB5C54">
        <w:rPr>
          <w:rFonts w:ascii="Times New Roman" w:hAnsi="Times New Roman" w:cs="Times New Roman"/>
        </w:rPr>
        <w:t>That is, if a</w:t>
      </w:r>
      <w:r w:rsidR="002F4FF9" w:rsidRPr="00BB5C54">
        <w:rPr>
          <w:rFonts w:ascii="Times New Roman" w:hAnsi="Times New Roman" w:cs="Times New Roman"/>
        </w:rPr>
        <w:t xml:space="preserve"> fellow </w:t>
      </w:r>
      <w:proofErr w:type="spellStart"/>
      <w:r w:rsidR="002F4FF9" w:rsidRPr="00BB5C54">
        <w:rPr>
          <w:rFonts w:ascii="Times New Roman" w:hAnsi="Times New Roman" w:cs="Times New Roman"/>
        </w:rPr>
        <w:t>ingroup</w:t>
      </w:r>
      <w:proofErr w:type="spellEnd"/>
      <w:r w:rsidR="002F4FF9" w:rsidRPr="00BB5C54">
        <w:rPr>
          <w:rFonts w:ascii="Times New Roman" w:hAnsi="Times New Roman" w:cs="Times New Roman"/>
        </w:rPr>
        <w:t xml:space="preserve"> member</w:t>
      </w:r>
      <w:r w:rsidRPr="00BB5C54">
        <w:rPr>
          <w:rFonts w:ascii="Times New Roman" w:hAnsi="Times New Roman" w:cs="Times New Roman"/>
        </w:rPr>
        <w:t xml:space="preserve"> or an outgroup member</w:t>
      </w:r>
      <w:r w:rsidR="002F4FF9" w:rsidRPr="00BB5C54">
        <w:rPr>
          <w:rFonts w:ascii="Times New Roman" w:hAnsi="Times New Roman" w:cs="Times New Roman"/>
        </w:rPr>
        <w:t xml:space="preserve"> is being treated poorly because of a trait that </w:t>
      </w:r>
      <w:r w:rsidR="008034E5" w:rsidRPr="00BB5C54">
        <w:rPr>
          <w:rFonts w:ascii="Times New Roman" w:hAnsi="Times New Roman" w:cs="Times New Roman"/>
        </w:rPr>
        <w:t>is shared</w:t>
      </w:r>
      <w:r w:rsidR="002F4FF9" w:rsidRPr="00BB5C54">
        <w:rPr>
          <w:rFonts w:ascii="Times New Roman" w:hAnsi="Times New Roman" w:cs="Times New Roman"/>
        </w:rPr>
        <w:t xml:space="preserve">, perhaps distancing the self in terms of how relational you feel </w:t>
      </w:r>
      <w:r w:rsidR="006C052C" w:rsidRPr="00BB5C54">
        <w:rPr>
          <w:rFonts w:ascii="Times New Roman" w:hAnsi="Times New Roman" w:cs="Times New Roman"/>
        </w:rPr>
        <w:t>in general</w:t>
      </w:r>
      <w:r w:rsidR="002F4FF9" w:rsidRPr="00BB5C54">
        <w:rPr>
          <w:rFonts w:ascii="Times New Roman" w:hAnsi="Times New Roman" w:cs="Times New Roman"/>
        </w:rPr>
        <w:t xml:space="preserve"> may help preserve and protect self-esteem.</w:t>
      </w:r>
      <w:r w:rsidR="002F4FF9">
        <w:rPr>
          <w:rFonts w:ascii="Times New Roman" w:hAnsi="Times New Roman" w:cs="Times New Roman"/>
        </w:rPr>
        <w:t xml:space="preserve"> </w:t>
      </w:r>
      <w:r w:rsidR="00B61DBA">
        <w:rPr>
          <w:rFonts w:ascii="Times New Roman" w:hAnsi="Times New Roman" w:cs="Times New Roman"/>
        </w:rPr>
        <w:t>Therefore, in the next study</w:t>
      </w:r>
      <w:r w:rsidR="0069219F">
        <w:rPr>
          <w:rFonts w:ascii="Times New Roman" w:hAnsi="Times New Roman" w:cs="Times New Roman"/>
        </w:rPr>
        <w:t xml:space="preserve"> </w:t>
      </w:r>
      <w:r w:rsidR="001B0760">
        <w:rPr>
          <w:rFonts w:ascii="Times New Roman" w:hAnsi="Times New Roman" w:cs="Times New Roman"/>
        </w:rPr>
        <w:t>a third condition was added</w:t>
      </w:r>
      <w:r w:rsidR="0069219F">
        <w:rPr>
          <w:rFonts w:ascii="Times New Roman" w:hAnsi="Times New Roman" w:cs="Times New Roman"/>
        </w:rPr>
        <w:t xml:space="preserve"> in which participant</w:t>
      </w:r>
      <w:r w:rsidR="006C052C">
        <w:rPr>
          <w:rFonts w:ascii="Times New Roman" w:hAnsi="Times New Roman" w:cs="Times New Roman"/>
        </w:rPr>
        <w:t>s</w:t>
      </w:r>
      <w:r w:rsidR="0069219F">
        <w:rPr>
          <w:rFonts w:ascii="Times New Roman" w:hAnsi="Times New Roman" w:cs="Times New Roman"/>
        </w:rPr>
        <w:t xml:space="preserve"> </w:t>
      </w:r>
      <w:r w:rsidR="001B0760">
        <w:rPr>
          <w:rFonts w:ascii="Times New Roman" w:hAnsi="Times New Roman" w:cs="Times New Roman"/>
        </w:rPr>
        <w:t>recounted</w:t>
      </w:r>
      <w:r w:rsidR="006C052C">
        <w:rPr>
          <w:rFonts w:ascii="Times New Roman" w:hAnsi="Times New Roman" w:cs="Times New Roman"/>
        </w:rPr>
        <w:t xml:space="preserve"> their own</w:t>
      </w:r>
      <w:r w:rsidR="00707C3D">
        <w:rPr>
          <w:rFonts w:ascii="Times New Roman" w:hAnsi="Times New Roman" w:cs="Times New Roman"/>
        </w:rPr>
        <w:t xml:space="preserve"> </w:t>
      </w:r>
      <w:r w:rsidR="006C052C">
        <w:rPr>
          <w:rFonts w:ascii="Times New Roman" w:hAnsi="Times New Roman" w:cs="Times New Roman"/>
        </w:rPr>
        <w:t>experience with stigma,</w:t>
      </w:r>
      <w:r w:rsidR="00707C3D">
        <w:rPr>
          <w:rFonts w:ascii="Times New Roman" w:hAnsi="Times New Roman" w:cs="Times New Roman"/>
        </w:rPr>
        <w:t xml:space="preserve"> in order to</w:t>
      </w:r>
      <w:r w:rsidR="0069219F">
        <w:rPr>
          <w:rFonts w:ascii="Times New Roman" w:hAnsi="Times New Roman" w:cs="Times New Roman"/>
        </w:rPr>
        <w:t xml:space="preserve"> better understand under what circumstances does stigmatization affect relationality. </w:t>
      </w:r>
    </w:p>
    <w:p w14:paraId="10375CC5" w14:textId="224F569A" w:rsidR="0069219F" w:rsidRPr="00EC0D4D" w:rsidRDefault="0069219F" w:rsidP="00EC0D4D">
      <w:pPr>
        <w:spacing w:line="480" w:lineRule="auto"/>
        <w:jc w:val="center"/>
        <w:rPr>
          <w:rFonts w:ascii="Times New Roman" w:hAnsi="Times New Roman" w:cs="Times New Roman"/>
        </w:rPr>
      </w:pPr>
      <w:r w:rsidRPr="005D1D7A">
        <w:rPr>
          <w:rFonts w:ascii="Times New Roman" w:hAnsi="Times New Roman" w:cs="Times New Roman"/>
          <w:b/>
        </w:rPr>
        <w:t xml:space="preserve">Study </w:t>
      </w:r>
      <w:r>
        <w:rPr>
          <w:rFonts w:ascii="Times New Roman" w:hAnsi="Times New Roman" w:cs="Times New Roman"/>
          <w:b/>
        </w:rPr>
        <w:t>3</w:t>
      </w:r>
    </w:p>
    <w:p w14:paraId="36EEBBD2" w14:textId="472E4A9C" w:rsidR="0069219F" w:rsidRPr="005D1D7A" w:rsidRDefault="00C314EB" w:rsidP="00EC0D4D">
      <w:pPr>
        <w:spacing w:line="480" w:lineRule="auto"/>
        <w:jc w:val="center"/>
        <w:rPr>
          <w:rFonts w:ascii="Times New Roman" w:hAnsi="Times New Roman" w:cs="Times New Roman"/>
          <w:b/>
        </w:rPr>
      </w:pPr>
      <w:r>
        <w:rPr>
          <w:rFonts w:ascii="Times New Roman" w:hAnsi="Times New Roman" w:cs="Times New Roman"/>
          <w:b/>
        </w:rPr>
        <w:t>Method</w:t>
      </w:r>
    </w:p>
    <w:p w14:paraId="11F99371" w14:textId="77777777" w:rsidR="00C314EB" w:rsidRDefault="0069219F" w:rsidP="0069219F">
      <w:pPr>
        <w:spacing w:line="480" w:lineRule="auto"/>
        <w:rPr>
          <w:rFonts w:ascii="Times New Roman" w:hAnsi="Times New Roman" w:cs="Times New Roman"/>
          <w:b/>
        </w:rPr>
      </w:pPr>
      <w:r w:rsidRPr="005D1D7A">
        <w:rPr>
          <w:rFonts w:ascii="Times New Roman" w:hAnsi="Times New Roman" w:cs="Times New Roman"/>
          <w:b/>
        </w:rPr>
        <w:t>Participants</w:t>
      </w:r>
    </w:p>
    <w:p w14:paraId="7FA84159" w14:textId="2E9A08B4" w:rsidR="0069219F" w:rsidRDefault="0069219F" w:rsidP="00C314EB">
      <w:pPr>
        <w:spacing w:line="480" w:lineRule="auto"/>
        <w:ind w:firstLine="720"/>
        <w:rPr>
          <w:rFonts w:ascii="Times New Roman" w:hAnsi="Times New Roman" w:cs="Times New Roman"/>
        </w:rPr>
      </w:pPr>
      <w:r>
        <w:rPr>
          <w:rFonts w:ascii="Times New Roman" w:hAnsi="Times New Roman" w:cs="Times New Roman"/>
        </w:rPr>
        <w:t xml:space="preserve">For this study, </w:t>
      </w:r>
      <w:r w:rsidR="00491A07">
        <w:rPr>
          <w:rFonts w:ascii="Times New Roman" w:hAnsi="Times New Roman" w:cs="Times New Roman"/>
        </w:rPr>
        <w:t xml:space="preserve">only </w:t>
      </w:r>
      <w:r w:rsidR="00DA369B">
        <w:rPr>
          <w:rFonts w:ascii="Times New Roman" w:hAnsi="Times New Roman" w:cs="Times New Roman"/>
        </w:rPr>
        <w:t>females</w:t>
      </w:r>
      <w:r w:rsidR="00491A07">
        <w:rPr>
          <w:rFonts w:ascii="Times New Roman" w:hAnsi="Times New Roman" w:cs="Times New Roman"/>
        </w:rPr>
        <w:t xml:space="preserve"> were recruited</w:t>
      </w:r>
      <w:r>
        <w:rPr>
          <w:rFonts w:ascii="Times New Roman" w:hAnsi="Times New Roman" w:cs="Times New Roman"/>
        </w:rPr>
        <w:t xml:space="preserve">. One </w:t>
      </w:r>
      <w:r w:rsidR="00C16D67">
        <w:rPr>
          <w:rFonts w:ascii="Times New Roman" w:hAnsi="Times New Roman" w:cs="Times New Roman"/>
        </w:rPr>
        <w:t>hundred forty- two</w:t>
      </w:r>
      <w:r>
        <w:rPr>
          <w:rFonts w:ascii="Times New Roman" w:hAnsi="Times New Roman" w:cs="Times New Roman"/>
        </w:rPr>
        <w:t xml:space="preserve"> </w:t>
      </w:r>
      <w:r w:rsidRPr="005D1D7A">
        <w:rPr>
          <w:rFonts w:ascii="Times New Roman" w:hAnsi="Times New Roman" w:cs="Times New Roman"/>
        </w:rPr>
        <w:t xml:space="preserve">undergraduate students at a large </w:t>
      </w:r>
      <w:r>
        <w:rPr>
          <w:rFonts w:ascii="Times New Roman" w:hAnsi="Times New Roman" w:cs="Times New Roman"/>
        </w:rPr>
        <w:t>Southern</w:t>
      </w:r>
      <w:r w:rsidRPr="005D1D7A">
        <w:rPr>
          <w:rFonts w:ascii="Times New Roman" w:hAnsi="Times New Roman" w:cs="Times New Roman"/>
        </w:rPr>
        <w:t xml:space="preserve"> university participated in exchange for </w:t>
      </w:r>
      <w:r>
        <w:rPr>
          <w:rFonts w:ascii="Times New Roman" w:hAnsi="Times New Roman" w:cs="Times New Roman"/>
        </w:rPr>
        <w:t xml:space="preserve">partial course credit. </w:t>
      </w:r>
      <w:r w:rsidRPr="005D1D7A">
        <w:rPr>
          <w:rFonts w:ascii="Times New Roman" w:hAnsi="Times New Roman" w:cs="Times New Roman"/>
        </w:rPr>
        <w:t xml:space="preserve">The average </w:t>
      </w:r>
      <w:r w:rsidRPr="00A0431D">
        <w:rPr>
          <w:rFonts w:ascii="Times New Roman" w:hAnsi="Times New Roman" w:cs="Times New Roman"/>
        </w:rPr>
        <w:t xml:space="preserve">participant age was </w:t>
      </w:r>
      <w:r w:rsidR="00A0431D" w:rsidRPr="00A0431D">
        <w:rPr>
          <w:rFonts w:ascii="Times New Roman" w:hAnsi="Times New Roman" w:cs="Times New Roman"/>
        </w:rPr>
        <w:t>20.08</w:t>
      </w:r>
      <w:r w:rsidRPr="00A0431D">
        <w:rPr>
          <w:rFonts w:ascii="Times New Roman" w:hAnsi="Times New Roman" w:cs="Times New Roman"/>
        </w:rPr>
        <w:t xml:space="preserve"> years (SD = 0.4</w:t>
      </w:r>
      <w:r w:rsidR="00A0431D" w:rsidRPr="00A0431D">
        <w:rPr>
          <w:rFonts w:ascii="Times New Roman" w:hAnsi="Times New Roman" w:cs="Times New Roman"/>
        </w:rPr>
        <w:t>2</w:t>
      </w:r>
      <w:r w:rsidRPr="00A0431D">
        <w:rPr>
          <w:rFonts w:ascii="Times New Roman" w:hAnsi="Times New Roman" w:cs="Times New Roman"/>
        </w:rPr>
        <w:t>).</w:t>
      </w:r>
      <w:r w:rsidRPr="005D1D7A">
        <w:rPr>
          <w:rFonts w:ascii="Times New Roman" w:hAnsi="Times New Roman" w:cs="Times New Roman"/>
        </w:rPr>
        <w:t xml:space="preserve">  Participants reported ethnicity as </w:t>
      </w:r>
      <w:r w:rsidRPr="005D1D7A">
        <w:rPr>
          <w:rFonts w:ascii="Times New Roman" w:hAnsi="Times New Roman" w:cs="Times New Roman"/>
        </w:rPr>
        <w:lastRenderedPageBreak/>
        <w:t>Caucasian (</w:t>
      </w:r>
      <w:r>
        <w:rPr>
          <w:rFonts w:ascii="Times New Roman" w:hAnsi="Times New Roman" w:cs="Times New Roman"/>
        </w:rPr>
        <w:t>86.9</w:t>
      </w:r>
      <w:r w:rsidRPr="005D1D7A">
        <w:rPr>
          <w:rFonts w:ascii="Times New Roman" w:hAnsi="Times New Roman" w:cs="Times New Roman"/>
        </w:rPr>
        <w:t xml:space="preserve">%), </w:t>
      </w:r>
      <w:r>
        <w:rPr>
          <w:rFonts w:ascii="Times New Roman" w:hAnsi="Times New Roman" w:cs="Times New Roman"/>
        </w:rPr>
        <w:t>African-American (6.3</w:t>
      </w:r>
      <w:r w:rsidRPr="005D1D7A">
        <w:rPr>
          <w:rFonts w:ascii="Times New Roman" w:hAnsi="Times New Roman" w:cs="Times New Roman"/>
        </w:rPr>
        <w:t>%), Asian-American (</w:t>
      </w:r>
      <w:r>
        <w:rPr>
          <w:rFonts w:ascii="Times New Roman" w:hAnsi="Times New Roman" w:cs="Times New Roman"/>
        </w:rPr>
        <w:t>5.8%), Latino/Hispanic (1.5%) and “other” (1.4</w:t>
      </w:r>
      <w:r w:rsidRPr="005D1D7A">
        <w:rPr>
          <w:rFonts w:ascii="Times New Roman" w:hAnsi="Times New Roman" w:cs="Times New Roman"/>
        </w:rPr>
        <w:t xml:space="preserve">%).   </w:t>
      </w:r>
    </w:p>
    <w:p w14:paraId="1B67CDE5" w14:textId="77777777" w:rsidR="00E23807" w:rsidRDefault="00E23807" w:rsidP="00C314EB">
      <w:pPr>
        <w:shd w:val="clear" w:color="auto" w:fill="FFFFFF"/>
        <w:spacing w:line="480" w:lineRule="auto"/>
        <w:rPr>
          <w:rFonts w:ascii="Times New Roman" w:hAnsi="Times New Roman" w:cs="Times New Roman"/>
          <w:b/>
        </w:rPr>
      </w:pPr>
    </w:p>
    <w:p w14:paraId="78527D37" w14:textId="77777777" w:rsidR="00E23807" w:rsidRDefault="00E23807" w:rsidP="00C314EB">
      <w:pPr>
        <w:shd w:val="clear" w:color="auto" w:fill="FFFFFF"/>
        <w:spacing w:line="480" w:lineRule="auto"/>
        <w:rPr>
          <w:rFonts w:ascii="Times New Roman" w:hAnsi="Times New Roman" w:cs="Times New Roman"/>
          <w:b/>
        </w:rPr>
      </w:pPr>
    </w:p>
    <w:p w14:paraId="27812613" w14:textId="402C3471" w:rsidR="00C314EB" w:rsidRDefault="00C314EB" w:rsidP="00C314EB">
      <w:pPr>
        <w:shd w:val="clear" w:color="auto" w:fill="FFFFFF"/>
        <w:spacing w:line="480" w:lineRule="auto"/>
        <w:rPr>
          <w:rFonts w:ascii="Times New Roman" w:hAnsi="Times New Roman" w:cs="Times New Roman"/>
        </w:rPr>
      </w:pPr>
      <w:r>
        <w:rPr>
          <w:rFonts w:ascii="Times New Roman" w:hAnsi="Times New Roman" w:cs="Times New Roman"/>
          <w:b/>
        </w:rPr>
        <w:t>Materials and P</w:t>
      </w:r>
      <w:r w:rsidR="0069219F" w:rsidRPr="006B5973">
        <w:rPr>
          <w:rFonts w:ascii="Times New Roman" w:hAnsi="Times New Roman" w:cs="Times New Roman"/>
          <w:b/>
        </w:rPr>
        <w:t>rocedure</w:t>
      </w:r>
    </w:p>
    <w:p w14:paraId="1B254C78" w14:textId="5B74E06B" w:rsidR="00842EE1" w:rsidRPr="000F22BB" w:rsidRDefault="00F03702" w:rsidP="00842EE1">
      <w:pPr>
        <w:shd w:val="clear" w:color="auto" w:fill="FFFFFF"/>
        <w:spacing w:line="480" w:lineRule="auto"/>
        <w:ind w:firstLine="720"/>
        <w:rPr>
          <w:rFonts w:ascii="Times New Roman" w:eastAsia="Times New Roman" w:hAnsi="Times New Roman" w:cs="Times New Roman"/>
          <w:color w:val="000000"/>
        </w:rPr>
      </w:pPr>
      <w:r>
        <w:rPr>
          <w:rFonts w:ascii="Times New Roman" w:hAnsi="Times New Roman" w:cs="Times New Roman"/>
        </w:rPr>
        <w:t xml:space="preserve">The </w:t>
      </w:r>
      <w:r w:rsidR="006C0B24">
        <w:rPr>
          <w:rFonts w:ascii="Times New Roman" w:hAnsi="Times New Roman" w:cs="Times New Roman"/>
        </w:rPr>
        <w:t>methodology</w:t>
      </w:r>
      <w:r>
        <w:rPr>
          <w:rFonts w:ascii="Times New Roman" w:hAnsi="Times New Roman" w:cs="Times New Roman"/>
        </w:rPr>
        <w:t xml:space="preserve"> used for this study parallels </w:t>
      </w:r>
      <w:r w:rsidR="0069219F">
        <w:rPr>
          <w:rFonts w:ascii="Times New Roman" w:hAnsi="Times New Roman" w:cs="Times New Roman"/>
        </w:rPr>
        <w:t>that of study 2, with the exception of instead of using a stigma consciousness prime (</w:t>
      </w:r>
      <w:proofErr w:type="spellStart"/>
      <w:r w:rsidR="0069219F">
        <w:rPr>
          <w:rFonts w:ascii="Times New Roman" w:hAnsi="Times New Roman" w:cs="Times New Roman"/>
        </w:rPr>
        <w:t>Pinel</w:t>
      </w:r>
      <w:proofErr w:type="spellEnd"/>
      <w:r w:rsidR="0069219F">
        <w:rPr>
          <w:rFonts w:ascii="Times New Roman" w:hAnsi="Times New Roman" w:cs="Times New Roman"/>
        </w:rPr>
        <w:t>, 1999), a reliving task</w:t>
      </w:r>
      <w:r w:rsidR="00492A86">
        <w:rPr>
          <w:rFonts w:ascii="Times New Roman" w:hAnsi="Times New Roman" w:cs="Times New Roman"/>
        </w:rPr>
        <w:t xml:space="preserve"> </w:t>
      </w:r>
      <w:r w:rsidR="00046F67">
        <w:rPr>
          <w:rFonts w:ascii="Times New Roman" w:hAnsi="Times New Roman" w:cs="Times New Roman"/>
        </w:rPr>
        <w:t xml:space="preserve">was used instead </w:t>
      </w:r>
      <w:r w:rsidR="00492A86">
        <w:rPr>
          <w:rFonts w:ascii="Times New Roman" w:hAnsi="Times New Roman" w:cs="Times New Roman"/>
        </w:rPr>
        <w:t>(Pickett, Gardner &amp; Knowles, 2004)</w:t>
      </w:r>
      <w:r w:rsidR="0069219F">
        <w:rPr>
          <w:rFonts w:ascii="Times New Roman" w:hAnsi="Times New Roman" w:cs="Times New Roman"/>
        </w:rPr>
        <w:t>.</w:t>
      </w:r>
      <w:r w:rsidR="00492A86">
        <w:rPr>
          <w:rFonts w:ascii="Times New Roman" w:hAnsi="Times New Roman" w:cs="Times New Roman"/>
        </w:rPr>
        <w:t xml:space="preserve"> Reliving tasks have been previously used throughout the psychology of rejection literature in order to induce a state of rejection salience by having the participant write about a time they once experienced rejection first hand. In the same w</w:t>
      </w:r>
      <w:r w:rsidR="00046F67">
        <w:rPr>
          <w:rFonts w:ascii="Times New Roman" w:hAnsi="Times New Roman" w:cs="Times New Roman"/>
        </w:rPr>
        <w:t>ay,</w:t>
      </w:r>
      <w:r w:rsidR="00492A86">
        <w:rPr>
          <w:rFonts w:ascii="Times New Roman" w:hAnsi="Times New Roman" w:cs="Times New Roman"/>
        </w:rPr>
        <w:t xml:space="preserve"> this mani</w:t>
      </w:r>
      <w:r w:rsidR="00862234">
        <w:rPr>
          <w:rFonts w:ascii="Times New Roman" w:hAnsi="Times New Roman" w:cs="Times New Roman"/>
        </w:rPr>
        <w:t>pulation</w:t>
      </w:r>
      <w:r w:rsidR="00046F67">
        <w:rPr>
          <w:rFonts w:ascii="Times New Roman" w:hAnsi="Times New Roman" w:cs="Times New Roman"/>
        </w:rPr>
        <w:t xml:space="preserve"> was</w:t>
      </w:r>
      <w:r w:rsidR="00862234">
        <w:rPr>
          <w:rFonts w:ascii="Times New Roman" w:hAnsi="Times New Roman" w:cs="Times New Roman"/>
        </w:rPr>
        <w:t xml:space="preserve"> </w:t>
      </w:r>
      <w:r w:rsidR="00046F67">
        <w:rPr>
          <w:rFonts w:ascii="Times New Roman" w:hAnsi="Times New Roman" w:cs="Times New Roman"/>
        </w:rPr>
        <w:t xml:space="preserve">utilized </w:t>
      </w:r>
      <w:r w:rsidR="00862234">
        <w:rPr>
          <w:rFonts w:ascii="Times New Roman" w:hAnsi="Times New Roman" w:cs="Times New Roman"/>
        </w:rPr>
        <w:t>in order to induce stigma salience in a way where participants</w:t>
      </w:r>
      <w:r w:rsidR="00046F67">
        <w:rPr>
          <w:rFonts w:ascii="Times New Roman" w:hAnsi="Times New Roman" w:cs="Times New Roman"/>
        </w:rPr>
        <w:t xml:space="preserve"> </w:t>
      </w:r>
      <w:r w:rsidR="00862234">
        <w:rPr>
          <w:rFonts w:ascii="Times New Roman" w:hAnsi="Times New Roman" w:cs="Times New Roman"/>
        </w:rPr>
        <w:t>re</w:t>
      </w:r>
      <w:r w:rsidR="00491A07">
        <w:rPr>
          <w:rFonts w:ascii="Times New Roman" w:hAnsi="Times New Roman" w:cs="Times New Roman"/>
        </w:rPr>
        <w:t>counted</w:t>
      </w:r>
      <w:r w:rsidR="00862234">
        <w:rPr>
          <w:rFonts w:ascii="Times New Roman" w:hAnsi="Times New Roman" w:cs="Times New Roman"/>
        </w:rPr>
        <w:t xml:space="preserve"> a time they were discriminated against. </w:t>
      </w:r>
      <w:r w:rsidR="0069219F">
        <w:rPr>
          <w:rFonts w:ascii="Times New Roman" w:hAnsi="Times New Roman" w:cs="Times New Roman"/>
        </w:rPr>
        <w:t xml:space="preserve"> For this particular study, </w:t>
      </w:r>
      <w:r w:rsidR="00491A07">
        <w:rPr>
          <w:rFonts w:ascii="Times New Roman" w:hAnsi="Times New Roman" w:cs="Times New Roman"/>
        </w:rPr>
        <w:t>participants were asked</w:t>
      </w:r>
      <w:r w:rsidR="0069219F">
        <w:rPr>
          <w:rFonts w:ascii="Times New Roman" w:hAnsi="Times New Roman" w:cs="Times New Roman"/>
        </w:rPr>
        <w:t xml:space="preserve"> to write about</w:t>
      </w:r>
      <w:r w:rsidR="00842EE1">
        <w:rPr>
          <w:rFonts w:ascii="Times New Roman" w:hAnsi="Times New Roman" w:cs="Times New Roman"/>
        </w:rPr>
        <w:t xml:space="preserve"> one of three topics for two minutes and thirty seconds.</w:t>
      </w:r>
      <w:r w:rsidR="005F3382">
        <w:rPr>
          <w:rFonts w:ascii="Times New Roman" w:hAnsi="Times New Roman" w:cs="Times New Roman"/>
        </w:rPr>
        <w:t xml:space="preserve"> Depending on the condition, participants</w:t>
      </w:r>
      <w:r w:rsidR="00842EE1">
        <w:rPr>
          <w:rFonts w:ascii="Times New Roman" w:hAnsi="Times New Roman" w:cs="Times New Roman"/>
        </w:rPr>
        <w:t xml:space="preserve"> wrote about </w:t>
      </w:r>
      <w:r w:rsidR="005F3382">
        <w:rPr>
          <w:rFonts w:ascii="Times New Roman" w:hAnsi="Times New Roman" w:cs="Times New Roman"/>
        </w:rPr>
        <w:t>a</w:t>
      </w:r>
      <w:r w:rsidR="0069219F">
        <w:rPr>
          <w:rFonts w:ascii="Times New Roman" w:hAnsi="Times New Roman" w:cs="Times New Roman"/>
        </w:rPr>
        <w:t xml:space="preserve"> time they themselves were discriminated against because of their gender, a time t</w:t>
      </w:r>
      <w:r w:rsidR="00842EE1">
        <w:rPr>
          <w:rFonts w:ascii="Times New Roman" w:hAnsi="Times New Roman" w:cs="Times New Roman"/>
        </w:rPr>
        <w:t xml:space="preserve">hey have witnessed another woman being discriminated </w:t>
      </w:r>
      <w:r w:rsidR="00266FF4">
        <w:rPr>
          <w:rFonts w:ascii="Times New Roman" w:hAnsi="Times New Roman" w:cs="Times New Roman"/>
        </w:rPr>
        <w:t xml:space="preserve">against </w:t>
      </w:r>
      <w:r w:rsidR="00842EE1">
        <w:rPr>
          <w:rFonts w:ascii="Times New Roman" w:hAnsi="Times New Roman" w:cs="Times New Roman"/>
        </w:rPr>
        <w:t>becau</w:t>
      </w:r>
      <w:r w:rsidR="00491A07">
        <w:rPr>
          <w:rFonts w:ascii="Times New Roman" w:hAnsi="Times New Roman" w:cs="Times New Roman"/>
        </w:rPr>
        <w:t>se of her gender, or a time the participant</w:t>
      </w:r>
      <w:r w:rsidR="00842EE1">
        <w:rPr>
          <w:rFonts w:ascii="Times New Roman" w:hAnsi="Times New Roman" w:cs="Times New Roman"/>
        </w:rPr>
        <w:t xml:space="preserve"> had a bad day, which served as the control condition.</w:t>
      </w:r>
      <w:r w:rsidR="000610D5" w:rsidRPr="000610D5">
        <w:rPr>
          <w:rFonts w:ascii="Times New Roman" w:hAnsi="Times New Roman" w:cs="Times New Roman"/>
        </w:rPr>
        <w:t xml:space="preserve"> </w:t>
      </w:r>
      <w:r w:rsidR="00BB5C54">
        <w:rPr>
          <w:rFonts w:ascii="Times New Roman" w:hAnsi="Times New Roman" w:cs="Times New Roman"/>
        </w:rPr>
        <w:t xml:space="preserve">After the participant was finished writing the essay, she was prompted to rate how severe the described event felt to her. </w:t>
      </w:r>
      <w:r w:rsidR="000610D5" w:rsidRPr="005B25F2">
        <w:rPr>
          <w:rFonts w:ascii="Times New Roman" w:hAnsi="Times New Roman" w:cs="Times New Roman"/>
        </w:rPr>
        <w:t>It should be noted that condition 2 mirrors that of condition 2 in the previous study. I felt it necessary to change the manipulation in the current study for two reasons. One, it allow</w:t>
      </w:r>
      <w:r w:rsidR="008034E5">
        <w:rPr>
          <w:rFonts w:ascii="Times New Roman" w:hAnsi="Times New Roman" w:cs="Times New Roman"/>
        </w:rPr>
        <w:t>ed me</w:t>
      </w:r>
      <w:r w:rsidR="000610D5" w:rsidRPr="005B25F2">
        <w:rPr>
          <w:rFonts w:ascii="Times New Roman" w:hAnsi="Times New Roman" w:cs="Times New Roman"/>
        </w:rPr>
        <w:t xml:space="preserve"> to tease how interdependence can be affected by self-stigma versus the stigma of another person. Additionally, having participants write down their own experiences can allow for a stronger manipulation of a stigmatized mindset. That is, it is possible that study 2 did not provide a good stigma manipulatio</w:t>
      </w:r>
      <w:r w:rsidR="008034E5">
        <w:rPr>
          <w:rFonts w:ascii="Times New Roman" w:hAnsi="Times New Roman" w:cs="Times New Roman"/>
        </w:rPr>
        <w:t>n for females</w:t>
      </w:r>
      <w:r w:rsidR="000610D5">
        <w:rPr>
          <w:rFonts w:ascii="Times New Roman" w:hAnsi="Times New Roman" w:cs="Times New Roman"/>
        </w:rPr>
        <w:t xml:space="preserve">, because none of the scenarios had personal </w:t>
      </w:r>
      <w:r w:rsidR="00C77A15">
        <w:rPr>
          <w:rFonts w:ascii="Times New Roman" w:hAnsi="Times New Roman" w:cs="Times New Roman"/>
        </w:rPr>
        <w:lastRenderedPageBreak/>
        <w:t>relevance</w:t>
      </w:r>
      <w:r w:rsidR="000610D5" w:rsidRPr="005B25F2">
        <w:rPr>
          <w:rFonts w:ascii="Times New Roman" w:hAnsi="Times New Roman" w:cs="Times New Roman"/>
        </w:rPr>
        <w:t>. Therefore, both of the experimental conditions in the current study are stronger manipulation of stigma. After writing the short essay, the participants were then asked to fill out all of the interdependence and stigmatization scales that were discussed in the previous studies</w:t>
      </w:r>
      <w:r w:rsidR="000610D5" w:rsidRPr="005B25F2">
        <w:rPr>
          <w:rFonts w:ascii="Times New Roman" w:eastAsia="Times New Roman" w:hAnsi="Times New Roman" w:cs="Times New Roman"/>
          <w:color w:val="000000"/>
        </w:rPr>
        <w:t>.</w:t>
      </w:r>
      <w:r w:rsidR="000610D5">
        <w:rPr>
          <w:rFonts w:ascii="Times New Roman" w:eastAsia="Times New Roman" w:hAnsi="Times New Roman" w:cs="Times New Roman"/>
          <w:color w:val="000000"/>
        </w:rPr>
        <w:t xml:space="preserve"> </w:t>
      </w:r>
      <w:r w:rsidR="00842EE1">
        <w:rPr>
          <w:rFonts w:ascii="Times New Roman" w:hAnsi="Times New Roman" w:cs="Times New Roman"/>
        </w:rPr>
        <w:t xml:space="preserve">After </w:t>
      </w:r>
      <w:r w:rsidR="008034E5">
        <w:rPr>
          <w:rFonts w:ascii="Times New Roman" w:hAnsi="Times New Roman" w:cs="Times New Roman"/>
        </w:rPr>
        <w:t>filling out these measures</w:t>
      </w:r>
      <w:r w:rsidR="00842EE1">
        <w:rPr>
          <w:rFonts w:ascii="Times New Roman" w:hAnsi="Times New Roman" w:cs="Times New Roman"/>
        </w:rPr>
        <w:t xml:space="preserve">, </w:t>
      </w:r>
      <w:r w:rsidR="008034E5">
        <w:rPr>
          <w:rFonts w:ascii="Times New Roman" w:hAnsi="Times New Roman" w:cs="Times New Roman"/>
        </w:rPr>
        <w:t>participants</w:t>
      </w:r>
      <w:r w:rsidR="00842EE1">
        <w:rPr>
          <w:rFonts w:ascii="Times New Roman" w:eastAsia="Times New Roman" w:hAnsi="Times New Roman" w:cs="Times New Roman"/>
          <w:color w:val="000000"/>
        </w:rPr>
        <w:t xml:space="preserve"> then filled out a demographic questionnaire were debriefed and </w:t>
      </w:r>
      <w:r w:rsidR="005F3382">
        <w:rPr>
          <w:rFonts w:ascii="Times New Roman" w:eastAsia="Times New Roman" w:hAnsi="Times New Roman" w:cs="Times New Roman"/>
          <w:color w:val="000000"/>
        </w:rPr>
        <w:t xml:space="preserve">dismissed </w:t>
      </w:r>
      <w:r w:rsidR="00842EE1">
        <w:rPr>
          <w:rFonts w:ascii="Times New Roman" w:eastAsia="Times New Roman" w:hAnsi="Times New Roman" w:cs="Times New Roman"/>
          <w:color w:val="000000"/>
        </w:rPr>
        <w:t xml:space="preserve">from the experiment. </w:t>
      </w:r>
    </w:p>
    <w:p w14:paraId="0DAE78F6" w14:textId="77777777" w:rsidR="00CF58B6" w:rsidRDefault="00CF58B6" w:rsidP="00280BA5">
      <w:pPr>
        <w:spacing w:line="480" w:lineRule="auto"/>
        <w:jc w:val="center"/>
        <w:rPr>
          <w:rFonts w:ascii="Times New Roman" w:hAnsi="Times New Roman" w:cs="Times New Roman"/>
          <w:b/>
        </w:rPr>
      </w:pPr>
      <w:r>
        <w:rPr>
          <w:rFonts w:ascii="Times New Roman" w:hAnsi="Times New Roman" w:cs="Times New Roman"/>
          <w:b/>
        </w:rPr>
        <w:t>Results and Discussion</w:t>
      </w:r>
    </w:p>
    <w:p w14:paraId="79632817" w14:textId="6536617C" w:rsidR="00CF58B6" w:rsidRDefault="00CF58B6" w:rsidP="00CF58B6">
      <w:pPr>
        <w:spacing w:line="480" w:lineRule="auto"/>
        <w:ind w:firstLine="720"/>
        <w:rPr>
          <w:rFonts w:ascii="Times New Roman" w:hAnsi="Times New Roman" w:cs="Times New Roman"/>
        </w:rPr>
      </w:pPr>
      <w:r w:rsidRPr="005D1D7A">
        <w:rPr>
          <w:rFonts w:ascii="Times New Roman" w:hAnsi="Times New Roman" w:cs="Times New Roman"/>
        </w:rPr>
        <w:t xml:space="preserve">Descriptive statistics and reliability estimates for the self-construal subscales and the various </w:t>
      </w:r>
      <w:r w:rsidRPr="00492A86">
        <w:rPr>
          <w:rFonts w:ascii="Times New Roman" w:hAnsi="Times New Roman" w:cs="Times New Roman"/>
        </w:rPr>
        <w:t xml:space="preserve">stigmatization indices are reported in Table </w:t>
      </w:r>
      <w:r w:rsidR="00580947">
        <w:rPr>
          <w:rFonts w:ascii="Times New Roman" w:hAnsi="Times New Roman" w:cs="Times New Roman"/>
        </w:rPr>
        <w:t>16</w:t>
      </w:r>
      <w:r w:rsidRPr="00492A86">
        <w:rPr>
          <w:rFonts w:ascii="Times New Roman" w:hAnsi="Times New Roman" w:cs="Times New Roman"/>
        </w:rPr>
        <w:t>.</w:t>
      </w:r>
      <w:r>
        <w:rPr>
          <w:rFonts w:ascii="Times New Roman" w:hAnsi="Times New Roman" w:cs="Times New Roman"/>
        </w:rPr>
        <w:t xml:space="preserve"> </w:t>
      </w:r>
      <w:r w:rsidR="00216072">
        <w:rPr>
          <w:rFonts w:ascii="Times New Roman" w:hAnsi="Times New Roman" w:cs="Times New Roman"/>
        </w:rPr>
        <w:t>Additionally, I tested to see if trait stigmatization levels were different across conditions. A between-subjects one-way ANOVA showed there was not a significant difference in stigma across the conditions</w:t>
      </w:r>
      <w:r w:rsidR="00D80F8B">
        <w:rPr>
          <w:rFonts w:ascii="Times New Roman" w:hAnsi="Times New Roman" w:cs="Times New Roman"/>
        </w:rPr>
        <w:t xml:space="preserve"> for either the revised stigma scale</w:t>
      </w:r>
      <w:r w:rsidR="00216072">
        <w:rPr>
          <w:rFonts w:ascii="Times New Roman" w:hAnsi="Times New Roman" w:cs="Times New Roman"/>
        </w:rPr>
        <w:t xml:space="preserve">, </w:t>
      </w:r>
      <w:r w:rsidR="00216072" w:rsidRPr="008E7067">
        <w:rPr>
          <w:rFonts w:ascii="Times New Roman" w:hAnsi="Times New Roman" w:cs="Times New Roman"/>
          <w:i/>
        </w:rPr>
        <w:t xml:space="preserve">F </w:t>
      </w:r>
      <w:r w:rsidR="00D80F8B">
        <w:rPr>
          <w:rFonts w:ascii="Times New Roman" w:hAnsi="Times New Roman" w:cs="Times New Roman"/>
        </w:rPr>
        <w:t>(2, 139</w:t>
      </w:r>
      <w:r w:rsidR="00216072">
        <w:rPr>
          <w:rFonts w:ascii="Times New Roman" w:hAnsi="Times New Roman" w:cs="Times New Roman"/>
        </w:rPr>
        <w:t xml:space="preserve">) = </w:t>
      </w:r>
      <w:r w:rsidR="00D80F8B">
        <w:rPr>
          <w:rFonts w:ascii="Times New Roman" w:hAnsi="Times New Roman" w:cs="Times New Roman"/>
        </w:rPr>
        <w:t>.715</w:t>
      </w:r>
      <w:r w:rsidR="00216072">
        <w:rPr>
          <w:rFonts w:ascii="Times New Roman" w:hAnsi="Times New Roman" w:cs="Times New Roman"/>
        </w:rPr>
        <w:t xml:space="preserve">, </w:t>
      </w:r>
      <w:r w:rsidR="00216072" w:rsidRPr="008E7067">
        <w:rPr>
          <w:rFonts w:ascii="Times New Roman" w:hAnsi="Times New Roman" w:cs="Times New Roman"/>
          <w:i/>
        </w:rPr>
        <w:t>p</w:t>
      </w:r>
      <w:r w:rsidR="00216072">
        <w:rPr>
          <w:rFonts w:ascii="Times New Roman" w:hAnsi="Times New Roman" w:cs="Times New Roman"/>
        </w:rPr>
        <w:t xml:space="preserve"> = .</w:t>
      </w:r>
      <w:r w:rsidR="00D80F8B">
        <w:rPr>
          <w:rFonts w:ascii="Times New Roman" w:hAnsi="Times New Roman" w:cs="Times New Roman"/>
        </w:rPr>
        <w:t xml:space="preserve">490, or the original stigma scale, </w:t>
      </w:r>
      <w:r w:rsidR="00D80F8B" w:rsidRPr="008E7067">
        <w:rPr>
          <w:rFonts w:ascii="Times New Roman" w:hAnsi="Times New Roman" w:cs="Times New Roman"/>
          <w:i/>
        </w:rPr>
        <w:t xml:space="preserve">F </w:t>
      </w:r>
      <w:r w:rsidR="00D80F8B">
        <w:rPr>
          <w:rFonts w:ascii="Times New Roman" w:hAnsi="Times New Roman" w:cs="Times New Roman"/>
        </w:rPr>
        <w:t xml:space="preserve">(2, 139) = 1.11, </w:t>
      </w:r>
      <w:r w:rsidR="00D80F8B" w:rsidRPr="008E7067">
        <w:rPr>
          <w:rFonts w:ascii="Times New Roman" w:hAnsi="Times New Roman" w:cs="Times New Roman"/>
          <w:i/>
        </w:rPr>
        <w:t>p</w:t>
      </w:r>
      <w:r w:rsidR="00D80F8B">
        <w:rPr>
          <w:rFonts w:ascii="Times New Roman" w:hAnsi="Times New Roman" w:cs="Times New Roman"/>
        </w:rPr>
        <w:t xml:space="preserve"> = .333.</w:t>
      </w:r>
      <w:r w:rsidR="00216072">
        <w:rPr>
          <w:rFonts w:ascii="Times New Roman" w:hAnsi="Times New Roman" w:cs="Times New Roman"/>
        </w:rPr>
        <w:t xml:space="preserve"> </w:t>
      </w:r>
      <w:r w:rsidR="00D80F8B">
        <w:rPr>
          <w:rFonts w:ascii="Times New Roman" w:hAnsi="Times New Roman" w:cs="Times New Roman"/>
        </w:rPr>
        <w:t>Again, w</w:t>
      </w:r>
      <w:r w:rsidR="00216072">
        <w:rPr>
          <w:rFonts w:ascii="Times New Roman" w:hAnsi="Times New Roman" w:cs="Times New Roman"/>
        </w:rPr>
        <w:t xml:space="preserve">hile trait stigma did not change as a function of condition, </w:t>
      </w:r>
      <w:r w:rsidR="00D80F8B">
        <w:rPr>
          <w:rFonts w:ascii="Times New Roman" w:hAnsi="Times New Roman" w:cs="Times New Roman"/>
        </w:rPr>
        <w:t xml:space="preserve">I argue that </w:t>
      </w:r>
      <w:r w:rsidR="00216072">
        <w:rPr>
          <w:rFonts w:ascii="Times New Roman" w:hAnsi="Times New Roman" w:cs="Times New Roman"/>
        </w:rPr>
        <w:t xml:space="preserve">this does not mean that the manipulation did not work; the stigma salience activity was designed to change how much stigma the participant was aware of in the moment, not at a dispositional level. </w:t>
      </w:r>
      <w:r>
        <w:rPr>
          <w:rFonts w:ascii="Times New Roman" w:hAnsi="Times New Roman" w:cs="Times New Roman"/>
        </w:rPr>
        <w:t xml:space="preserve">I suspected </w:t>
      </w:r>
      <w:r w:rsidRPr="008E05CB">
        <w:rPr>
          <w:rFonts w:ascii="Times New Roman" w:hAnsi="Times New Roman" w:cs="Times New Roman"/>
        </w:rPr>
        <w:t xml:space="preserve">that those who </w:t>
      </w:r>
      <w:r>
        <w:rPr>
          <w:rFonts w:ascii="Times New Roman" w:hAnsi="Times New Roman" w:cs="Times New Roman"/>
        </w:rPr>
        <w:t xml:space="preserve">relived a time they were discriminated against on the basis of gender </w:t>
      </w:r>
      <w:r w:rsidRPr="008E05CB">
        <w:rPr>
          <w:rFonts w:ascii="Times New Roman" w:hAnsi="Times New Roman" w:cs="Times New Roman"/>
        </w:rPr>
        <w:t xml:space="preserve">would score higher on the relationality scales, relative to those who </w:t>
      </w:r>
      <w:r>
        <w:rPr>
          <w:rFonts w:ascii="Times New Roman" w:hAnsi="Times New Roman" w:cs="Times New Roman"/>
        </w:rPr>
        <w:t>relived a time they had a bad day</w:t>
      </w:r>
      <w:r w:rsidRPr="008E05CB">
        <w:rPr>
          <w:rFonts w:ascii="Times New Roman" w:hAnsi="Times New Roman" w:cs="Times New Roman"/>
        </w:rPr>
        <w:t>.</w:t>
      </w:r>
      <w:r>
        <w:rPr>
          <w:rFonts w:ascii="Times New Roman" w:hAnsi="Times New Roman" w:cs="Times New Roman"/>
        </w:rPr>
        <w:t xml:space="preserve"> </w:t>
      </w:r>
      <w:r w:rsidR="00593217">
        <w:rPr>
          <w:rFonts w:ascii="Times New Roman" w:hAnsi="Times New Roman" w:cs="Times New Roman"/>
        </w:rPr>
        <w:t>I</w:t>
      </w:r>
      <w:r>
        <w:rPr>
          <w:rFonts w:ascii="Times New Roman" w:hAnsi="Times New Roman" w:cs="Times New Roman"/>
        </w:rPr>
        <w:t xml:space="preserve"> also hypothesized</w:t>
      </w:r>
      <w:r w:rsidR="000610D5" w:rsidRPr="000610D5">
        <w:rPr>
          <w:rFonts w:ascii="Times New Roman" w:hAnsi="Times New Roman" w:cs="Times New Roman"/>
        </w:rPr>
        <w:t xml:space="preserve"> </w:t>
      </w:r>
      <w:r w:rsidR="000610D5">
        <w:rPr>
          <w:rFonts w:ascii="Times New Roman" w:hAnsi="Times New Roman" w:cs="Times New Roman"/>
        </w:rPr>
        <w:t xml:space="preserve">that those who wrote about a time they saw another woman experience discrimination would report being </w:t>
      </w:r>
      <w:r w:rsidR="008229E3">
        <w:rPr>
          <w:rFonts w:ascii="Times New Roman" w:hAnsi="Times New Roman" w:cs="Times New Roman"/>
        </w:rPr>
        <w:t xml:space="preserve">more </w:t>
      </w:r>
      <w:r w:rsidR="000610D5">
        <w:rPr>
          <w:rFonts w:ascii="Times New Roman" w:hAnsi="Times New Roman" w:cs="Times New Roman"/>
        </w:rPr>
        <w:t>relational than those who wrote about a bad day or a personal experience with discrimination. Even though this result was null in the previous study, I expect</w:t>
      </w:r>
      <w:r w:rsidR="00A664CC">
        <w:rPr>
          <w:rFonts w:ascii="Times New Roman" w:hAnsi="Times New Roman" w:cs="Times New Roman"/>
        </w:rPr>
        <w:t>ed</w:t>
      </w:r>
      <w:r w:rsidR="000610D5">
        <w:rPr>
          <w:rFonts w:ascii="Times New Roman" w:hAnsi="Times New Roman" w:cs="Times New Roman"/>
        </w:rPr>
        <w:t xml:space="preserve"> that because the manipulation used in the current study should elicit a stronger sense of stigma salie</w:t>
      </w:r>
      <w:r w:rsidR="00A664CC">
        <w:rPr>
          <w:rFonts w:ascii="Times New Roman" w:hAnsi="Times New Roman" w:cs="Times New Roman"/>
        </w:rPr>
        <w:t xml:space="preserve">nce that this relationship would be more likely to </w:t>
      </w:r>
      <w:r w:rsidR="000610D5">
        <w:rPr>
          <w:rFonts w:ascii="Times New Roman" w:hAnsi="Times New Roman" w:cs="Times New Roman"/>
        </w:rPr>
        <w:t xml:space="preserve">emerge. </w:t>
      </w:r>
      <w:r>
        <w:rPr>
          <w:rFonts w:ascii="Times New Roman" w:hAnsi="Times New Roman" w:cs="Times New Roman"/>
        </w:rPr>
        <w:t>Further, because each participant was given the opportunity to write freely about their respective experiences, they were asked to rate how severe the scenario they recounted felt to them</w:t>
      </w:r>
      <w:r w:rsidRPr="008507B8">
        <w:rPr>
          <w:rFonts w:ascii="Times New Roman" w:hAnsi="Times New Roman" w:cs="Times New Roman"/>
        </w:rPr>
        <w:t xml:space="preserve"> </w:t>
      </w:r>
      <w:r>
        <w:rPr>
          <w:rFonts w:ascii="Times New Roman" w:hAnsi="Times New Roman" w:cs="Times New Roman"/>
        </w:rPr>
        <w:t xml:space="preserve">in order to see if the </w:t>
      </w:r>
      <w:r>
        <w:rPr>
          <w:rFonts w:ascii="Times New Roman" w:hAnsi="Times New Roman" w:cs="Times New Roman"/>
        </w:rPr>
        <w:lastRenderedPageBreak/>
        <w:t xml:space="preserve">severity of the discrimination affected the change in reported relationality. Therefore, in all, I expected that those who wrote </w:t>
      </w:r>
      <w:r w:rsidR="00EC1D7A">
        <w:rPr>
          <w:rFonts w:ascii="Times New Roman" w:hAnsi="Times New Roman" w:cs="Times New Roman"/>
        </w:rPr>
        <w:t>either of</w:t>
      </w:r>
      <w:r>
        <w:rPr>
          <w:rFonts w:ascii="Times New Roman" w:hAnsi="Times New Roman" w:cs="Times New Roman"/>
        </w:rPr>
        <w:t xml:space="preserve"> the stigmatiz</w:t>
      </w:r>
      <w:r w:rsidR="00EC1D7A">
        <w:rPr>
          <w:rFonts w:ascii="Times New Roman" w:hAnsi="Times New Roman" w:cs="Times New Roman"/>
        </w:rPr>
        <w:t xml:space="preserve">ing </w:t>
      </w:r>
      <w:proofErr w:type="spellStart"/>
      <w:r w:rsidR="00EC1D7A">
        <w:rPr>
          <w:rFonts w:ascii="Times New Roman" w:hAnsi="Times New Roman" w:cs="Times New Roman"/>
        </w:rPr>
        <w:t>essays</w:t>
      </w:r>
      <w:r w:rsidR="00A664CC">
        <w:rPr>
          <w:rFonts w:ascii="Times New Roman" w:hAnsi="Times New Roman" w:cs="Times New Roman"/>
        </w:rPr>
        <w:t>r</w:t>
      </w:r>
      <w:proofErr w:type="spellEnd"/>
      <w:r>
        <w:rPr>
          <w:rFonts w:ascii="Times New Roman" w:hAnsi="Times New Roman" w:cs="Times New Roman"/>
        </w:rPr>
        <w:t xml:space="preserve"> would be more relational than those w</w:t>
      </w:r>
      <w:r w:rsidR="00EC1D7A">
        <w:rPr>
          <w:rFonts w:ascii="Times New Roman" w:hAnsi="Times New Roman" w:cs="Times New Roman"/>
        </w:rPr>
        <w:t xml:space="preserve">ho wrote about </w:t>
      </w:r>
      <w:r w:rsidR="00A664CC">
        <w:rPr>
          <w:rFonts w:ascii="Times New Roman" w:hAnsi="Times New Roman" w:cs="Times New Roman"/>
        </w:rPr>
        <w:t>the control essay</w:t>
      </w:r>
      <w:r>
        <w:rPr>
          <w:rFonts w:ascii="Times New Roman" w:hAnsi="Times New Roman" w:cs="Times New Roman"/>
        </w:rPr>
        <w:t xml:space="preserve">, and that </w:t>
      </w:r>
      <w:r w:rsidR="00E30727">
        <w:rPr>
          <w:rFonts w:ascii="Times New Roman" w:hAnsi="Times New Roman" w:cs="Times New Roman"/>
        </w:rPr>
        <w:t>relationships</w:t>
      </w:r>
      <w:r>
        <w:rPr>
          <w:rFonts w:ascii="Times New Roman" w:hAnsi="Times New Roman" w:cs="Times New Roman"/>
        </w:rPr>
        <w:t xml:space="preserve"> will </w:t>
      </w:r>
      <w:r w:rsidR="00E30727">
        <w:rPr>
          <w:rFonts w:ascii="Times New Roman" w:hAnsi="Times New Roman" w:cs="Times New Roman"/>
        </w:rPr>
        <w:t>emerge only</w:t>
      </w:r>
      <w:r>
        <w:rPr>
          <w:rFonts w:ascii="Times New Roman" w:hAnsi="Times New Roman" w:cs="Times New Roman"/>
        </w:rPr>
        <w:t xml:space="preserve"> when experiences were</w:t>
      </w:r>
      <w:r w:rsidR="00E30727">
        <w:rPr>
          <w:rFonts w:ascii="Times New Roman" w:hAnsi="Times New Roman" w:cs="Times New Roman"/>
        </w:rPr>
        <w:t xml:space="preserve"> rated as</w:t>
      </w:r>
      <w:r>
        <w:rPr>
          <w:rFonts w:ascii="Times New Roman" w:hAnsi="Times New Roman" w:cs="Times New Roman"/>
        </w:rPr>
        <w:t xml:space="preserve"> highly severe. </w:t>
      </w:r>
    </w:p>
    <w:p w14:paraId="3509A131" w14:textId="5742513C" w:rsidR="00ED310F" w:rsidRPr="00BB7DC8" w:rsidRDefault="00593217" w:rsidP="00BB7DC8">
      <w:pPr>
        <w:spacing w:line="480" w:lineRule="auto"/>
        <w:ind w:firstLine="720"/>
        <w:rPr>
          <w:rFonts w:ascii="Times New Roman" w:hAnsi="Times New Roman" w:cs="Times New Roman"/>
        </w:rPr>
      </w:pPr>
      <w:r w:rsidRPr="00260224">
        <w:rPr>
          <w:rFonts w:ascii="Times New Roman" w:hAnsi="Times New Roman" w:cs="Times New Roman"/>
        </w:rPr>
        <w:t xml:space="preserve">First, the condition variable </w:t>
      </w:r>
      <w:r w:rsidR="007B52FD" w:rsidRPr="00260224">
        <w:rPr>
          <w:rFonts w:ascii="Times New Roman" w:hAnsi="Times New Roman" w:cs="Times New Roman"/>
        </w:rPr>
        <w:t xml:space="preserve">was regressed </w:t>
      </w:r>
      <w:r w:rsidRPr="00260224">
        <w:rPr>
          <w:rFonts w:ascii="Times New Roman" w:hAnsi="Times New Roman" w:cs="Times New Roman"/>
        </w:rPr>
        <w:t xml:space="preserve">on </w:t>
      </w:r>
      <w:r w:rsidR="007B52FD" w:rsidRPr="00260224">
        <w:rPr>
          <w:rFonts w:ascii="Times New Roman" w:hAnsi="Times New Roman" w:cs="Times New Roman"/>
        </w:rPr>
        <w:t xml:space="preserve">to </w:t>
      </w:r>
      <w:r w:rsidRPr="00260224">
        <w:rPr>
          <w:rFonts w:ascii="Times New Roman" w:hAnsi="Times New Roman" w:cs="Times New Roman"/>
        </w:rPr>
        <w:t xml:space="preserve">each relationality measure to </w:t>
      </w:r>
      <w:r w:rsidR="007B52FD" w:rsidRPr="00260224">
        <w:rPr>
          <w:rFonts w:ascii="Times New Roman" w:hAnsi="Times New Roman" w:cs="Times New Roman"/>
        </w:rPr>
        <w:t>determine whether the</w:t>
      </w:r>
      <w:r w:rsidRPr="00260224">
        <w:rPr>
          <w:rFonts w:ascii="Times New Roman" w:hAnsi="Times New Roman" w:cs="Times New Roman"/>
        </w:rPr>
        <w:t xml:space="preserve"> type of stigma written about significantly predicted subsequent relationality levels. </w:t>
      </w:r>
      <w:r w:rsidR="00CF58B6" w:rsidRPr="00260224">
        <w:rPr>
          <w:rFonts w:ascii="Times New Roman" w:hAnsi="Times New Roman" w:cs="Times New Roman"/>
        </w:rPr>
        <w:t xml:space="preserve">Without including how severe each scenario felt to the participant, the relationship between stigmatization and relationality was not significant </w:t>
      </w:r>
      <w:r w:rsidR="00E30727">
        <w:rPr>
          <w:rFonts w:ascii="Times New Roman" w:hAnsi="Times New Roman" w:cs="Times New Roman"/>
        </w:rPr>
        <w:t>across the different measures of relationality</w:t>
      </w:r>
      <w:r w:rsidR="00DA6E09">
        <w:rPr>
          <w:rFonts w:ascii="Times New Roman" w:hAnsi="Times New Roman" w:cs="Times New Roman"/>
        </w:rPr>
        <w:t xml:space="preserve">, </w:t>
      </w:r>
      <w:r w:rsidR="00FE018C">
        <w:rPr>
          <w:rFonts w:ascii="Times New Roman" w:hAnsi="Times New Roman" w:cs="Times New Roman"/>
          <w:i/>
        </w:rPr>
        <w:t>F</w:t>
      </w:r>
      <w:r w:rsidR="00FE018C">
        <w:rPr>
          <w:rFonts w:ascii="Times New Roman" w:hAnsi="Times New Roman" w:cs="Times New Roman"/>
        </w:rPr>
        <w:t xml:space="preserve"> (2, 139) = .78, </w:t>
      </w:r>
      <w:r w:rsidR="00FE018C">
        <w:rPr>
          <w:rFonts w:ascii="Times New Roman" w:hAnsi="Times New Roman" w:cs="Times New Roman"/>
          <w:i/>
        </w:rPr>
        <w:t>p</w:t>
      </w:r>
      <w:r w:rsidR="00FE018C">
        <w:rPr>
          <w:rFonts w:ascii="Times New Roman" w:hAnsi="Times New Roman" w:cs="Times New Roman"/>
        </w:rPr>
        <w:t xml:space="preserve"> = .459 </w:t>
      </w:r>
      <w:r w:rsidR="00CF58B6" w:rsidRPr="00260224">
        <w:rPr>
          <w:rFonts w:ascii="Times New Roman" w:hAnsi="Times New Roman" w:cs="Times New Roman"/>
        </w:rPr>
        <w:t>(</w:t>
      </w:r>
      <w:r w:rsidR="00FE018C">
        <w:rPr>
          <w:rFonts w:ascii="Times New Roman" w:hAnsi="Times New Roman" w:cs="Times New Roman"/>
        </w:rPr>
        <w:t xml:space="preserve">for </w:t>
      </w:r>
      <w:r w:rsidR="00FE018C" w:rsidRPr="002D3E79">
        <w:rPr>
          <w:rFonts w:ascii="Times New Roman" w:hAnsi="Times New Roman" w:cs="Times New Roman"/>
        </w:rPr>
        <w:t>statistics across</w:t>
      </w:r>
      <w:r w:rsidR="00FE018C">
        <w:rPr>
          <w:rFonts w:ascii="Times New Roman" w:hAnsi="Times New Roman" w:cs="Times New Roman"/>
        </w:rPr>
        <w:t xml:space="preserve"> all relationality measures </w:t>
      </w:r>
      <w:r w:rsidR="00CF58B6" w:rsidRPr="00260224">
        <w:rPr>
          <w:rFonts w:ascii="Times New Roman" w:hAnsi="Times New Roman" w:cs="Times New Roman"/>
        </w:rPr>
        <w:t xml:space="preserve">see table </w:t>
      </w:r>
      <w:r w:rsidR="00580947">
        <w:rPr>
          <w:rFonts w:ascii="Times New Roman" w:hAnsi="Times New Roman" w:cs="Times New Roman"/>
        </w:rPr>
        <w:t>17</w:t>
      </w:r>
      <w:r w:rsidR="00CF58B6" w:rsidRPr="00260224">
        <w:rPr>
          <w:rFonts w:ascii="Times New Roman" w:hAnsi="Times New Roman" w:cs="Times New Roman"/>
        </w:rPr>
        <w:t xml:space="preserve">). Then, </w:t>
      </w:r>
      <w:r w:rsidR="00A52ACB" w:rsidRPr="00260224">
        <w:rPr>
          <w:rFonts w:ascii="Times New Roman" w:hAnsi="Times New Roman" w:cs="Times New Roman"/>
        </w:rPr>
        <w:t>relationality scores</w:t>
      </w:r>
      <w:r w:rsidR="00046F67" w:rsidRPr="00260224">
        <w:rPr>
          <w:rFonts w:ascii="Times New Roman" w:hAnsi="Times New Roman" w:cs="Times New Roman"/>
        </w:rPr>
        <w:t xml:space="preserve"> were regressed</w:t>
      </w:r>
      <w:r w:rsidR="00A52ACB" w:rsidRPr="00260224">
        <w:rPr>
          <w:rFonts w:ascii="Times New Roman" w:hAnsi="Times New Roman" w:cs="Times New Roman"/>
        </w:rPr>
        <w:t xml:space="preserve"> </w:t>
      </w:r>
      <w:r w:rsidR="00CF58B6" w:rsidRPr="00260224">
        <w:rPr>
          <w:rFonts w:ascii="Times New Roman" w:hAnsi="Times New Roman" w:cs="Times New Roman"/>
        </w:rPr>
        <w:t>on the dummy coded predictors for the condition variable, ratings of the severity of the experience they wrote about, and the set of predictors that</w:t>
      </w:r>
      <w:r w:rsidR="006F5E21" w:rsidRPr="00260224">
        <w:rPr>
          <w:rFonts w:ascii="Times New Roman" w:hAnsi="Times New Roman" w:cs="Times New Roman"/>
        </w:rPr>
        <w:t xml:space="preserve"> were expected to</w:t>
      </w:r>
      <w:r w:rsidR="00CF58B6" w:rsidRPr="00260224">
        <w:rPr>
          <w:rFonts w:ascii="Times New Roman" w:hAnsi="Times New Roman" w:cs="Times New Roman"/>
        </w:rPr>
        <w:t xml:space="preserve"> carry the </w:t>
      </w:r>
      <w:r w:rsidR="00046F67" w:rsidRPr="00260224">
        <w:rPr>
          <w:rFonts w:ascii="Times New Roman" w:hAnsi="Times New Roman" w:cs="Times New Roman"/>
        </w:rPr>
        <w:t>s</w:t>
      </w:r>
      <w:r w:rsidR="00CF58B6" w:rsidRPr="00260224">
        <w:rPr>
          <w:rFonts w:ascii="Times New Roman" w:hAnsi="Times New Roman" w:cs="Times New Roman"/>
        </w:rPr>
        <w:t xml:space="preserve">tigmatization x </w:t>
      </w:r>
      <w:r w:rsidR="00046F67" w:rsidRPr="00260224">
        <w:rPr>
          <w:rFonts w:ascii="Times New Roman" w:hAnsi="Times New Roman" w:cs="Times New Roman"/>
        </w:rPr>
        <w:t>s</w:t>
      </w:r>
      <w:r w:rsidR="00CF58B6" w:rsidRPr="00260224">
        <w:rPr>
          <w:rFonts w:ascii="Times New Roman" w:hAnsi="Times New Roman" w:cs="Times New Roman"/>
        </w:rPr>
        <w:t xml:space="preserve">everity interaction. Severity was centered prior to forming the product terms of the interaction before the regression was ran to </w:t>
      </w:r>
      <w:r w:rsidR="00CF58B6" w:rsidRPr="005C528E">
        <w:rPr>
          <w:rFonts w:ascii="Times New Roman" w:hAnsi="Times New Roman" w:cs="Times New Roman"/>
        </w:rPr>
        <w:t xml:space="preserve">reduce the </w:t>
      </w:r>
      <w:r w:rsidR="00463F51" w:rsidRPr="005C528E">
        <w:rPr>
          <w:rFonts w:ascii="Times New Roman" w:hAnsi="Times New Roman" w:cs="Times New Roman"/>
          <w:bCs/>
        </w:rPr>
        <w:t>multicollinearity</w:t>
      </w:r>
      <w:r w:rsidR="00A05963" w:rsidRPr="005C528E">
        <w:rPr>
          <w:rFonts w:ascii="Times New Roman" w:hAnsi="Times New Roman" w:cs="Times New Roman"/>
          <w:bCs/>
        </w:rPr>
        <w:t xml:space="preserve"> </w:t>
      </w:r>
      <w:r w:rsidR="00CF58B6" w:rsidRPr="005C528E">
        <w:rPr>
          <w:rFonts w:ascii="Times New Roman" w:hAnsi="Times New Roman" w:cs="Times New Roman"/>
        </w:rPr>
        <w:t>among</w:t>
      </w:r>
      <w:r w:rsidR="00CF58B6" w:rsidRPr="00260224">
        <w:rPr>
          <w:rFonts w:ascii="Times New Roman" w:hAnsi="Times New Roman" w:cs="Times New Roman"/>
        </w:rPr>
        <w:t xml:space="preserve"> the predictors (Aiken &amp; West, 1992). The Condition x Severity</w:t>
      </w:r>
      <w:r w:rsidR="00CF58B6" w:rsidRPr="007B52FD">
        <w:rPr>
          <w:rFonts w:ascii="Times New Roman" w:hAnsi="Times New Roman" w:cs="Times New Roman"/>
        </w:rPr>
        <w:t xml:space="preserve"> interaction </w:t>
      </w:r>
      <w:r w:rsidR="00243A47">
        <w:rPr>
          <w:rFonts w:ascii="Times New Roman" w:hAnsi="Times New Roman" w:cs="Times New Roman"/>
        </w:rPr>
        <w:t>approached, but fell short of</w:t>
      </w:r>
      <w:r w:rsidR="007B52FD" w:rsidRPr="007B52FD">
        <w:rPr>
          <w:rFonts w:ascii="Times New Roman" w:hAnsi="Times New Roman" w:cs="Times New Roman"/>
        </w:rPr>
        <w:t xml:space="preserve"> significance</w:t>
      </w:r>
      <w:r w:rsidR="00CF58B6" w:rsidRPr="007B52FD">
        <w:rPr>
          <w:rFonts w:ascii="Times New Roman" w:hAnsi="Times New Roman" w:cs="Times New Roman"/>
        </w:rPr>
        <w:t xml:space="preserve"> across all interdependence measures </w:t>
      </w:r>
      <w:r w:rsidR="007B52FD" w:rsidRPr="007B52FD">
        <w:rPr>
          <w:rFonts w:ascii="Times New Roman" w:hAnsi="Times New Roman" w:cs="Times New Roman"/>
        </w:rPr>
        <w:t>except for the RISC scale, which was significant</w:t>
      </w:r>
      <w:r w:rsidR="006F5E21">
        <w:rPr>
          <w:rFonts w:ascii="Times New Roman" w:hAnsi="Times New Roman" w:cs="Times New Roman"/>
        </w:rPr>
        <w:t>, such that</w:t>
      </w:r>
      <w:r w:rsidR="00BA52BB">
        <w:rPr>
          <w:rFonts w:ascii="Times New Roman" w:hAnsi="Times New Roman" w:cs="Times New Roman"/>
        </w:rPr>
        <w:t xml:space="preserve"> those who wrote about self-stigma had higher relationality scores relative to those who wrote either the control or the other-stigma essay</w:t>
      </w:r>
      <w:r w:rsidR="0014637F">
        <w:rPr>
          <w:rFonts w:ascii="Times New Roman" w:hAnsi="Times New Roman" w:cs="Times New Roman"/>
        </w:rPr>
        <w:t>, but this was only true for highly severe events</w:t>
      </w:r>
      <w:r w:rsidR="00BA52BB">
        <w:rPr>
          <w:rFonts w:ascii="Times New Roman" w:hAnsi="Times New Roman" w:cs="Times New Roman"/>
        </w:rPr>
        <w:t xml:space="preserve">, </w:t>
      </w:r>
      <w:r w:rsidR="00BA52BB" w:rsidRPr="008226D6">
        <w:rPr>
          <w:rFonts w:ascii="Times New Roman" w:hAnsi="Times New Roman" w:cs="Times New Roman"/>
          <w:i/>
        </w:rPr>
        <w:t xml:space="preserve">F </w:t>
      </w:r>
      <w:r w:rsidR="00BA52BB" w:rsidRPr="008226D6">
        <w:rPr>
          <w:rFonts w:ascii="Times New Roman" w:hAnsi="Times New Roman" w:cs="Times New Roman"/>
        </w:rPr>
        <w:t>(2,139) = 3.</w:t>
      </w:r>
      <w:r w:rsidR="00BA52BB">
        <w:rPr>
          <w:rFonts w:ascii="Times New Roman" w:hAnsi="Times New Roman" w:cs="Times New Roman"/>
        </w:rPr>
        <w:t>19</w:t>
      </w:r>
      <w:r w:rsidR="00BA52BB" w:rsidRPr="008226D6">
        <w:rPr>
          <w:rFonts w:ascii="Times New Roman" w:hAnsi="Times New Roman" w:cs="Times New Roman"/>
        </w:rPr>
        <w:t xml:space="preserve">, </w:t>
      </w:r>
      <w:r w:rsidR="00BA52BB" w:rsidRPr="008226D6">
        <w:rPr>
          <w:rFonts w:ascii="Times New Roman" w:hAnsi="Times New Roman" w:cs="Times New Roman"/>
          <w:i/>
        </w:rPr>
        <w:t xml:space="preserve">p = </w:t>
      </w:r>
      <w:r w:rsidR="00BA52BB">
        <w:rPr>
          <w:rFonts w:ascii="Times New Roman" w:hAnsi="Times New Roman" w:cs="Times New Roman"/>
        </w:rPr>
        <w:t>.044</w:t>
      </w:r>
      <w:r w:rsidR="007B52FD" w:rsidRPr="007B52FD">
        <w:rPr>
          <w:rFonts w:ascii="Times New Roman" w:hAnsi="Times New Roman" w:cs="Times New Roman"/>
        </w:rPr>
        <w:t xml:space="preserve"> </w:t>
      </w:r>
      <w:r w:rsidR="00CF58B6" w:rsidRPr="007B52FD">
        <w:rPr>
          <w:rFonts w:ascii="Times New Roman" w:hAnsi="Times New Roman" w:cs="Times New Roman"/>
        </w:rPr>
        <w:t>(see table 1</w:t>
      </w:r>
      <w:r w:rsidR="00580947">
        <w:rPr>
          <w:rFonts w:ascii="Times New Roman" w:hAnsi="Times New Roman" w:cs="Times New Roman"/>
        </w:rPr>
        <w:t>8</w:t>
      </w:r>
      <w:r w:rsidR="00827E11">
        <w:rPr>
          <w:rFonts w:ascii="Times New Roman" w:hAnsi="Times New Roman" w:cs="Times New Roman"/>
        </w:rPr>
        <w:t xml:space="preserve"> for all measures</w:t>
      </w:r>
      <w:r w:rsidR="00895A1F">
        <w:rPr>
          <w:rFonts w:ascii="Times New Roman" w:hAnsi="Times New Roman" w:cs="Times New Roman"/>
        </w:rPr>
        <w:t>; Fig 18</w:t>
      </w:r>
      <w:r w:rsidR="000610D5">
        <w:rPr>
          <w:rFonts w:ascii="Times New Roman" w:hAnsi="Times New Roman" w:cs="Times New Roman"/>
        </w:rPr>
        <w:t xml:space="preserve"> for RISC</w:t>
      </w:r>
      <w:r w:rsidR="00CF58B6" w:rsidRPr="007B52FD">
        <w:rPr>
          <w:rFonts w:ascii="Times New Roman" w:hAnsi="Times New Roman" w:cs="Times New Roman"/>
        </w:rPr>
        <w:t>).</w:t>
      </w:r>
      <w:r w:rsidR="00CF58B6" w:rsidRPr="00E87701">
        <w:rPr>
          <w:rFonts w:ascii="Times New Roman" w:hAnsi="Times New Roman" w:cs="Times New Roman"/>
        </w:rPr>
        <w:t xml:space="preserve"> </w:t>
      </w:r>
    </w:p>
    <w:p w14:paraId="36596BDD" w14:textId="7DEB3115" w:rsidR="001017C2" w:rsidRDefault="002C4351" w:rsidP="00CA6532">
      <w:pPr>
        <w:spacing w:line="480" w:lineRule="auto"/>
        <w:ind w:firstLine="720"/>
        <w:rPr>
          <w:rFonts w:ascii="Times New Roman" w:hAnsi="Times New Roman" w:cs="Times New Roman"/>
        </w:rPr>
      </w:pPr>
      <w:r>
        <w:rPr>
          <w:rFonts w:ascii="Times New Roman" w:hAnsi="Times New Roman" w:cs="Times New Roman"/>
        </w:rPr>
        <w:t>The</w:t>
      </w:r>
      <w:r w:rsidR="00ED310F" w:rsidRPr="00BB7DC8">
        <w:rPr>
          <w:rFonts w:ascii="Times New Roman" w:hAnsi="Times New Roman" w:cs="Times New Roman"/>
        </w:rPr>
        <w:t xml:space="preserve"> interaction </w:t>
      </w:r>
      <w:r>
        <w:rPr>
          <w:rFonts w:ascii="Times New Roman" w:hAnsi="Times New Roman" w:cs="Times New Roman"/>
        </w:rPr>
        <w:t xml:space="preserve">was decomposed </w:t>
      </w:r>
      <w:r w:rsidR="00ED310F" w:rsidRPr="00BB7DC8">
        <w:rPr>
          <w:rFonts w:ascii="Times New Roman" w:hAnsi="Times New Roman" w:cs="Times New Roman"/>
        </w:rPr>
        <w:t>by testing the dummy coded predictors and generating predicted means at high and low levels of severity (i.e., 1 SD above and below the mean of s</w:t>
      </w:r>
      <w:r w:rsidR="00D92898">
        <w:rPr>
          <w:rFonts w:ascii="Times New Roman" w:hAnsi="Times New Roman" w:cs="Times New Roman"/>
        </w:rPr>
        <w:t>everity</w:t>
      </w:r>
      <w:r w:rsidR="002A3AA0">
        <w:rPr>
          <w:rFonts w:ascii="Times New Roman" w:hAnsi="Times New Roman" w:cs="Times New Roman"/>
        </w:rPr>
        <w:t>; the standard deviation fro</w:t>
      </w:r>
      <w:r w:rsidR="00BF6CAF">
        <w:rPr>
          <w:rFonts w:ascii="Times New Roman" w:hAnsi="Times New Roman" w:cs="Times New Roman"/>
        </w:rPr>
        <w:t>m the mean of severity was 1.171</w:t>
      </w:r>
      <w:r w:rsidR="002A3AA0">
        <w:rPr>
          <w:rFonts w:ascii="Times New Roman" w:hAnsi="Times New Roman" w:cs="Times New Roman"/>
        </w:rPr>
        <w:t xml:space="preserve">). </w:t>
      </w:r>
      <w:r w:rsidR="00160667" w:rsidRPr="00BB7DC8">
        <w:rPr>
          <w:rFonts w:ascii="Times New Roman" w:hAnsi="Times New Roman" w:cs="Times New Roman"/>
        </w:rPr>
        <w:t xml:space="preserve">When using the </w:t>
      </w:r>
      <w:r w:rsidR="00CD02DD" w:rsidRPr="00BB7DC8">
        <w:rPr>
          <w:rFonts w:ascii="Times New Roman" w:hAnsi="Times New Roman" w:cs="Times New Roman"/>
        </w:rPr>
        <w:t>composite interdependence variable</w:t>
      </w:r>
      <w:r w:rsidR="001017C2">
        <w:rPr>
          <w:rFonts w:ascii="Times New Roman" w:hAnsi="Times New Roman" w:cs="Times New Roman"/>
        </w:rPr>
        <w:t xml:space="preserve"> as the outcome variable </w:t>
      </w:r>
      <w:r w:rsidR="00160667" w:rsidRPr="00BB7DC8">
        <w:rPr>
          <w:rFonts w:ascii="Times New Roman" w:hAnsi="Times New Roman" w:cs="Times New Roman"/>
        </w:rPr>
        <w:t xml:space="preserve">there was a significant effect of condition, </w:t>
      </w:r>
      <w:r w:rsidR="000610D5" w:rsidRPr="008A5F67">
        <w:rPr>
          <w:rFonts w:ascii="Times New Roman" w:hAnsi="Times New Roman" w:cs="Times New Roman"/>
          <w:i/>
        </w:rPr>
        <w:t>F</w:t>
      </w:r>
      <w:r w:rsidR="000610D5">
        <w:rPr>
          <w:rFonts w:ascii="Times New Roman" w:hAnsi="Times New Roman" w:cs="Times New Roman"/>
          <w:i/>
        </w:rPr>
        <w:t xml:space="preserve"> </w:t>
      </w:r>
      <w:r w:rsidR="000610D5" w:rsidRPr="00BB7DC8">
        <w:rPr>
          <w:rFonts w:ascii="Times New Roman" w:hAnsi="Times New Roman" w:cs="Times New Roman"/>
        </w:rPr>
        <w:lastRenderedPageBreak/>
        <w:t xml:space="preserve">(2, 139) = </w:t>
      </w:r>
      <w:r w:rsidR="00E95883">
        <w:rPr>
          <w:rFonts w:ascii="Times New Roman" w:hAnsi="Times New Roman" w:cs="Times New Roman"/>
        </w:rPr>
        <w:t>3.3</w:t>
      </w:r>
      <w:r w:rsidR="000610D5">
        <w:rPr>
          <w:rFonts w:ascii="Times New Roman" w:hAnsi="Times New Roman" w:cs="Times New Roman"/>
        </w:rPr>
        <w:t>6</w:t>
      </w:r>
      <w:r w:rsidR="000610D5" w:rsidRPr="00BB7DC8">
        <w:rPr>
          <w:rFonts w:ascii="Times New Roman" w:hAnsi="Times New Roman" w:cs="Times New Roman"/>
        </w:rPr>
        <w:t xml:space="preserve">, </w:t>
      </w:r>
      <w:r w:rsidR="000610D5" w:rsidRPr="008A5F67">
        <w:rPr>
          <w:rFonts w:ascii="Times New Roman" w:hAnsi="Times New Roman" w:cs="Times New Roman"/>
          <w:i/>
        </w:rPr>
        <w:t xml:space="preserve">p </w:t>
      </w:r>
      <w:r w:rsidR="000610D5">
        <w:rPr>
          <w:rFonts w:ascii="Times New Roman" w:hAnsi="Times New Roman" w:cs="Times New Roman"/>
        </w:rPr>
        <w:t>= .03</w:t>
      </w:r>
      <w:r w:rsidR="000610D5" w:rsidRPr="00BB7DC8">
        <w:rPr>
          <w:rFonts w:ascii="Times New Roman" w:hAnsi="Times New Roman" w:cs="Times New Roman"/>
        </w:rPr>
        <w:t>0, such that students who wrote the control essay reported being</w:t>
      </w:r>
      <w:r w:rsidR="000610D5">
        <w:rPr>
          <w:rFonts w:ascii="Times New Roman" w:hAnsi="Times New Roman" w:cs="Times New Roman"/>
        </w:rPr>
        <w:t xml:space="preserve"> less</w:t>
      </w:r>
      <w:r w:rsidR="000610D5" w:rsidRPr="00BB7DC8">
        <w:rPr>
          <w:rFonts w:ascii="Times New Roman" w:hAnsi="Times New Roman" w:cs="Times New Roman"/>
        </w:rPr>
        <w:t xml:space="preserve"> interdependent (</w:t>
      </w:r>
      <w:r w:rsidR="000610D5" w:rsidRPr="008A5F67">
        <w:rPr>
          <w:rFonts w:ascii="Times New Roman" w:hAnsi="Times New Roman" w:cs="Times New Roman"/>
          <w:i/>
        </w:rPr>
        <w:t>M</w:t>
      </w:r>
      <w:r w:rsidR="000610D5" w:rsidRPr="00BB7DC8">
        <w:rPr>
          <w:rFonts w:ascii="Times New Roman" w:hAnsi="Times New Roman" w:cs="Times New Roman"/>
        </w:rPr>
        <w:t xml:space="preserve"> =</w:t>
      </w:r>
      <w:r w:rsidR="00A66040">
        <w:rPr>
          <w:rFonts w:ascii="Times New Roman" w:hAnsi="Times New Roman" w:cs="Times New Roman"/>
        </w:rPr>
        <w:t xml:space="preserve"> 3.79</w:t>
      </w:r>
      <w:r w:rsidR="000610D5" w:rsidRPr="00BB7DC8">
        <w:rPr>
          <w:rFonts w:ascii="Times New Roman" w:hAnsi="Times New Roman" w:cs="Times New Roman"/>
        </w:rPr>
        <w:t>) than did participants who wrote about witnessing the discrimination of others (</w:t>
      </w:r>
      <w:r w:rsidR="000610D5" w:rsidRPr="008A5F67">
        <w:rPr>
          <w:rFonts w:ascii="Times New Roman" w:hAnsi="Times New Roman" w:cs="Times New Roman"/>
          <w:i/>
        </w:rPr>
        <w:t>M</w:t>
      </w:r>
      <w:r w:rsidR="00A66040">
        <w:rPr>
          <w:rFonts w:ascii="Times New Roman" w:hAnsi="Times New Roman" w:cs="Times New Roman"/>
        </w:rPr>
        <w:t xml:space="preserve"> = 4.13</w:t>
      </w:r>
      <w:r w:rsidR="000610D5" w:rsidRPr="00BB7DC8">
        <w:rPr>
          <w:rFonts w:ascii="Times New Roman" w:hAnsi="Times New Roman" w:cs="Times New Roman"/>
        </w:rPr>
        <w:t xml:space="preserve">), </w:t>
      </w:r>
      <w:r w:rsidR="000610D5" w:rsidRPr="008A5F67">
        <w:rPr>
          <w:rFonts w:ascii="Times New Roman" w:hAnsi="Times New Roman" w:cs="Times New Roman"/>
          <w:i/>
        </w:rPr>
        <w:t>t</w:t>
      </w:r>
      <w:r w:rsidR="000610D5">
        <w:rPr>
          <w:rFonts w:ascii="Times New Roman" w:hAnsi="Times New Roman" w:cs="Times New Roman"/>
          <w:i/>
        </w:rPr>
        <w:t xml:space="preserve"> </w:t>
      </w:r>
      <w:r w:rsidR="000610D5" w:rsidRPr="00BB7DC8">
        <w:rPr>
          <w:rFonts w:ascii="Times New Roman" w:hAnsi="Times New Roman" w:cs="Times New Roman"/>
        </w:rPr>
        <w:t>(13</w:t>
      </w:r>
      <w:r w:rsidR="000610D5">
        <w:rPr>
          <w:rFonts w:ascii="Times New Roman" w:hAnsi="Times New Roman" w:cs="Times New Roman"/>
        </w:rPr>
        <w:t>9</w:t>
      </w:r>
      <w:r w:rsidR="000610D5" w:rsidRPr="00BB7DC8">
        <w:rPr>
          <w:rFonts w:ascii="Times New Roman" w:hAnsi="Times New Roman" w:cs="Times New Roman"/>
        </w:rPr>
        <w:t xml:space="preserve">) = </w:t>
      </w:r>
      <w:r w:rsidR="00A66040">
        <w:rPr>
          <w:rFonts w:ascii="Times New Roman" w:hAnsi="Times New Roman" w:cs="Times New Roman"/>
        </w:rPr>
        <w:t xml:space="preserve">- </w:t>
      </w:r>
      <w:r w:rsidR="000610D5">
        <w:rPr>
          <w:rFonts w:ascii="Times New Roman" w:hAnsi="Times New Roman" w:cs="Times New Roman"/>
        </w:rPr>
        <w:t>2.5</w:t>
      </w:r>
      <w:r w:rsidR="00A66040">
        <w:rPr>
          <w:rFonts w:ascii="Times New Roman" w:hAnsi="Times New Roman" w:cs="Times New Roman"/>
        </w:rPr>
        <w:t>9</w:t>
      </w:r>
      <w:r w:rsidR="000610D5" w:rsidRPr="00BB7DC8">
        <w:rPr>
          <w:rFonts w:ascii="Times New Roman" w:hAnsi="Times New Roman" w:cs="Times New Roman"/>
        </w:rPr>
        <w:t xml:space="preserve"> </w:t>
      </w:r>
      <w:r w:rsidR="000610D5" w:rsidRPr="008A5F67">
        <w:rPr>
          <w:rFonts w:ascii="Times New Roman" w:hAnsi="Times New Roman" w:cs="Times New Roman"/>
          <w:i/>
        </w:rPr>
        <w:t>p</w:t>
      </w:r>
      <w:r w:rsidR="000610D5" w:rsidRPr="00BB7DC8">
        <w:rPr>
          <w:rFonts w:ascii="Times New Roman" w:hAnsi="Times New Roman" w:cs="Times New Roman"/>
        </w:rPr>
        <w:t xml:space="preserve"> = .0</w:t>
      </w:r>
      <w:r w:rsidR="000610D5">
        <w:rPr>
          <w:rFonts w:ascii="Times New Roman" w:hAnsi="Times New Roman" w:cs="Times New Roman"/>
        </w:rPr>
        <w:t>11</w:t>
      </w:r>
      <w:r w:rsidR="002D3E79">
        <w:rPr>
          <w:rFonts w:ascii="Times New Roman" w:hAnsi="Times New Roman" w:cs="Times New Roman"/>
        </w:rPr>
        <w:t>. H</w:t>
      </w:r>
      <w:r w:rsidR="001017C2">
        <w:rPr>
          <w:rFonts w:ascii="Times New Roman" w:hAnsi="Times New Roman" w:cs="Times New Roman"/>
        </w:rPr>
        <w:t>owever</w:t>
      </w:r>
      <w:r w:rsidR="000610D5" w:rsidRPr="00BB7DC8">
        <w:rPr>
          <w:rFonts w:ascii="Times New Roman" w:hAnsi="Times New Roman" w:cs="Times New Roman"/>
        </w:rPr>
        <w:t xml:space="preserve"> </w:t>
      </w:r>
      <w:r w:rsidR="001017C2">
        <w:rPr>
          <w:rFonts w:ascii="Times New Roman" w:hAnsi="Times New Roman" w:cs="Times New Roman"/>
        </w:rPr>
        <w:t>this relationship only emerged when the reported situation was perceived as highly severe</w:t>
      </w:r>
      <w:r w:rsidR="00592560">
        <w:rPr>
          <w:rFonts w:ascii="Times New Roman" w:hAnsi="Times New Roman" w:cs="Times New Roman"/>
        </w:rPr>
        <w:t>.</w:t>
      </w:r>
      <w:r w:rsidR="001017C2">
        <w:rPr>
          <w:rFonts w:ascii="Times New Roman" w:hAnsi="Times New Roman" w:cs="Times New Roman"/>
        </w:rPr>
        <w:t xml:space="preserve"> Further, those who wrote the control essay did not differ in relationality</w:t>
      </w:r>
      <w:r w:rsidR="000610D5">
        <w:rPr>
          <w:rFonts w:ascii="Times New Roman" w:hAnsi="Times New Roman" w:cs="Times New Roman"/>
        </w:rPr>
        <w:t xml:space="preserve"> when compared</w:t>
      </w:r>
      <w:r w:rsidR="000610D5" w:rsidRPr="00BB7DC8">
        <w:rPr>
          <w:rFonts w:ascii="Times New Roman" w:hAnsi="Times New Roman" w:cs="Times New Roman"/>
        </w:rPr>
        <w:t xml:space="preserve"> </w:t>
      </w:r>
      <w:r w:rsidR="000610D5">
        <w:rPr>
          <w:rFonts w:ascii="Times New Roman" w:hAnsi="Times New Roman" w:cs="Times New Roman"/>
        </w:rPr>
        <w:t>to</w:t>
      </w:r>
      <w:r w:rsidR="000610D5" w:rsidRPr="00BB7DC8">
        <w:rPr>
          <w:rFonts w:ascii="Times New Roman" w:hAnsi="Times New Roman" w:cs="Times New Roman"/>
        </w:rPr>
        <w:t xml:space="preserve"> those who wrote about their own experience with discrim</w:t>
      </w:r>
      <w:r w:rsidR="001017C2">
        <w:rPr>
          <w:rFonts w:ascii="Times New Roman" w:hAnsi="Times New Roman" w:cs="Times New Roman"/>
        </w:rPr>
        <w:t xml:space="preserve">ination </w:t>
      </w:r>
      <w:r w:rsidR="000610D5" w:rsidRPr="00BB7DC8">
        <w:rPr>
          <w:rFonts w:ascii="Times New Roman" w:hAnsi="Times New Roman" w:cs="Times New Roman"/>
        </w:rPr>
        <w:t>(</w:t>
      </w:r>
      <w:r w:rsidR="000610D5" w:rsidRPr="008A5F67">
        <w:rPr>
          <w:rFonts w:ascii="Times New Roman" w:hAnsi="Times New Roman" w:cs="Times New Roman"/>
          <w:i/>
        </w:rPr>
        <w:t>M</w:t>
      </w:r>
      <w:r w:rsidR="00A66040">
        <w:rPr>
          <w:rFonts w:ascii="Times New Roman" w:hAnsi="Times New Roman" w:cs="Times New Roman"/>
        </w:rPr>
        <w:t xml:space="preserve"> =3.93</w:t>
      </w:r>
      <w:r w:rsidR="000610D5" w:rsidRPr="00BB7DC8">
        <w:rPr>
          <w:rFonts w:ascii="Times New Roman" w:hAnsi="Times New Roman" w:cs="Times New Roman"/>
        </w:rPr>
        <w:t xml:space="preserve">), </w:t>
      </w:r>
      <w:proofErr w:type="gramStart"/>
      <w:r w:rsidR="000610D5" w:rsidRPr="008A5F67">
        <w:rPr>
          <w:rFonts w:ascii="Times New Roman" w:hAnsi="Times New Roman" w:cs="Times New Roman"/>
          <w:i/>
        </w:rPr>
        <w:t>t</w:t>
      </w:r>
      <w:r w:rsidR="000610D5" w:rsidRPr="00BB7DC8">
        <w:rPr>
          <w:rFonts w:ascii="Times New Roman" w:hAnsi="Times New Roman" w:cs="Times New Roman"/>
        </w:rPr>
        <w:t>(</w:t>
      </w:r>
      <w:proofErr w:type="gramEnd"/>
      <w:r w:rsidR="000610D5" w:rsidRPr="00BB7DC8">
        <w:rPr>
          <w:rFonts w:ascii="Times New Roman" w:hAnsi="Times New Roman" w:cs="Times New Roman"/>
        </w:rPr>
        <w:t>13</w:t>
      </w:r>
      <w:r w:rsidR="000610D5">
        <w:rPr>
          <w:rFonts w:ascii="Times New Roman" w:hAnsi="Times New Roman" w:cs="Times New Roman"/>
        </w:rPr>
        <w:t xml:space="preserve">9) = </w:t>
      </w:r>
      <w:r w:rsidR="000610D5" w:rsidRPr="00BB7DC8">
        <w:rPr>
          <w:rFonts w:ascii="Times New Roman" w:hAnsi="Times New Roman" w:cs="Times New Roman"/>
        </w:rPr>
        <w:t>1.</w:t>
      </w:r>
      <w:r w:rsidR="00A66040">
        <w:rPr>
          <w:rFonts w:ascii="Times New Roman" w:hAnsi="Times New Roman" w:cs="Times New Roman"/>
        </w:rPr>
        <w:t>10</w:t>
      </w:r>
      <w:r w:rsidR="000610D5" w:rsidRPr="00BB7DC8">
        <w:rPr>
          <w:rFonts w:ascii="Times New Roman" w:hAnsi="Times New Roman" w:cs="Times New Roman"/>
        </w:rPr>
        <w:t xml:space="preserve">, </w:t>
      </w:r>
      <w:r w:rsidR="000610D5" w:rsidRPr="008A5F67">
        <w:rPr>
          <w:rFonts w:ascii="Times New Roman" w:hAnsi="Times New Roman" w:cs="Times New Roman"/>
          <w:i/>
        </w:rPr>
        <w:t>p</w:t>
      </w:r>
      <w:r w:rsidR="000610D5" w:rsidRPr="00BB7DC8">
        <w:rPr>
          <w:rFonts w:ascii="Times New Roman" w:hAnsi="Times New Roman" w:cs="Times New Roman"/>
        </w:rPr>
        <w:t xml:space="preserve"> = </w:t>
      </w:r>
      <w:r w:rsidR="000610D5">
        <w:rPr>
          <w:rFonts w:ascii="Times New Roman" w:hAnsi="Times New Roman" w:cs="Times New Roman"/>
        </w:rPr>
        <w:t>.</w:t>
      </w:r>
      <w:r w:rsidR="00A66040">
        <w:rPr>
          <w:rFonts w:ascii="Times New Roman" w:hAnsi="Times New Roman" w:cs="Times New Roman"/>
        </w:rPr>
        <w:t>272</w:t>
      </w:r>
      <w:r w:rsidR="001017C2">
        <w:rPr>
          <w:rFonts w:ascii="Times New Roman" w:hAnsi="Times New Roman" w:cs="Times New Roman"/>
        </w:rPr>
        <w:t>, which did not change across levels of severity (Table 21, Fig 15)</w:t>
      </w:r>
      <w:r w:rsidR="000610D5">
        <w:rPr>
          <w:rFonts w:ascii="Times New Roman" w:hAnsi="Times New Roman" w:cs="Times New Roman"/>
        </w:rPr>
        <w:t xml:space="preserve">. </w:t>
      </w:r>
      <w:r w:rsidR="001017C2">
        <w:rPr>
          <w:rFonts w:ascii="Times New Roman" w:hAnsi="Times New Roman" w:cs="Times New Roman"/>
        </w:rPr>
        <w:t>Lastly</w:t>
      </w:r>
      <w:r w:rsidR="000610D5">
        <w:rPr>
          <w:rFonts w:ascii="Times New Roman" w:hAnsi="Times New Roman" w:cs="Times New Roman"/>
        </w:rPr>
        <w:t xml:space="preserve">, those in the self-stigma condition </w:t>
      </w:r>
      <w:r w:rsidR="000610D5" w:rsidRPr="00BB7DC8">
        <w:rPr>
          <w:rFonts w:ascii="Times New Roman" w:hAnsi="Times New Roman" w:cs="Times New Roman"/>
        </w:rPr>
        <w:t>(</w:t>
      </w:r>
      <w:r w:rsidR="000610D5" w:rsidRPr="008A5F67">
        <w:rPr>
          <w:rFonts w:ascii="Times New Roman" w:hAnsi="Times New Roman" w:cs="Times New Roman"/>
          <w:i/>
        </w:rPr>
        <w:t>M</w:t>
      </w:r>
      <w:r w:rsidR="000610D5" w:rsidRPr="00BB7DC8">
        <w:rPr>
          <w:rFonts w:ascii="Times New Roman" w:hAnsi="Times New Roman" w:cs="Times New Roman"/>
        </w:rPr>
        <w:t xml:space="preserve"> =</w:t>
      </w:r>
      <w:r w:rsidR="00A66040">
        <w:rPr>
          <w:rFonts w:ascii="Times New Roman" w:hAnsi="Times New Roman" w:cs="Times New Roman"/>
        </w:rPr>
        <w:t>3.93</w:t>
      </w:r>
      <w:r w:rsidR="000610D5" w:rsidRPr="00BB7DC8">
        <w:rPr>
          <w:rFonts w:ascii="Times New Roman" w:hAnsi="Times New Roman" w:cs="Times New Roman"/>
        </w:rPr>
        <w:t>)</w:t>
      </w:r>
      <w:r w:rsidR="000610D5">
        <w:rPr>
          <w:rFonts w:ascii="Times New Roman" w:hAnsi="Times New Roman" w:cs="Times New Roman"/>
        </w:rPr>
        <w:t xml:space="preserve"> did not report being more interdependent than those in the other stigma condition </w:t>
      </w:r>
      <w:r w:rsidR="000610D5" w:rsidRPr="00BB7DC8">
        <w:rPr>
          <w:rFonts w:ascii="Times New Roman" w:hAnsi="Times New Roman" w:cs="Times New Roman"/>
        </w:rPr>
        <w:t>(</w:t>
      </w:r>
      <w:r w:rsidR="000610D5" w:rsidRPr="008A5F67">
        <w:rPr>
          <w:rFonts w:ascii="Times New Roman" w:hAnsi="Times New Roman" w:cs="Times New Roman"/>
          <w:i/>
        </w:rPr>
        <w:t>M</w:t>
      </w:r>
      <w:r w:rsidR="000610D5" w:rsidRPr="00BB7DC8">
        <w:rPr>
          <w:rFonts w:ascii="Times New Roman" w:hAnsi="Times New Roman" w:cs="Times New Roman"/>
        </w:rPr>
        <w:t xml:space="preserve"> = 4.</w:t>
      </w:r>
      <w:r w:rsidR="00A66040">
        <w:rPr>
          <w:rFonts w:ascii="Times New Roman" w:hAnsi="Times New Roman" w:cs="Times New Roman"/>
        </w:rPr>
        <w:t>13</w:t>
      </w:r>
      <w:r w:rsidR="000610D5" w:rsidRPr="00BB7DC8">
        <w:rPr>
          <w:rFonts w:ascii="Times New Roman" w:hAnsi="Times New Roman" w:cs="Times New Roman"/>
        </w:rPr>
        <w:t>)</w:t>
      </w:r>
      <w:r w:rsidR="000610D5">
        <w:rPr>
          <w:rFonts w:ascii="Times New Roman" w:hAnsi="Times New Roman" w:cs="Times New Roman"/>
        </w:rPr>
        <w:t xml:space="preserve">, </w:t>
      </w:r>
      <w:r w:rsidR="000610D5" w:rsidRPr="008A5F67">
        <w:rPr>
          <w:rFonts w:ascii="Times New Roman" w:hAnsi="Times New Roman" w:cs="Times New Roman"/>
          <w:i/>
        </w:rPr>
        <w:t>t</w:t>
      </w:r>
      <w:r w:rsidR="000610D5">
        <w:rPr>
          <w:rFonts w:ascii="Times New Roman" w:hAnsi="Times New Roman" w:cs="Times New Roman"/>
          <w:i/>
        </w:rPr>
        <w:t xml:space="preserve"> </w:t>
      </w:r>
      <w:r w:rsidR="00A66040">
        <w:rPr>
          <w:rFonts w:ascii="Times New Roman" w:hAnsi="Times New Roman" w:cs="Times New Roman"/>
        </w:rPr>
        <w:t>(139</w:t>
      </w:r>
      <w:r w:rsidR="000610D5">
        <w:rPr>
          <w:rFonts w:ascii="Times New Roman" w:hAnsi="Times New Roman" w:cs="Times New Roman"/>
        </w:rPr>
        <w:t>) = 1.</w:t>
      </w:r>
      <w:r w:rsidR="00A66040">
        <w:rPr>
          <w:rFonts w:ascii="Times New Roman" w:hAnsi="Times New Roman" w:cs="Times New Roman"/>
        </w:rPr>
        <w:t>30</w:t>
      </w:r>
      <w:r w:rsidR="000610D5">
        <w:rPr>
          <w:rFonts w:ascii="Times New Roman" w:hAnsi="Times New Roman" w:cs="Times New Roman"/>
        </w:rPr>
        <w:t xml:space="preserve">, </w:t>
      </w:r>
      <w:r w:rsidR="000610D5" w:rsidRPr="008A5F67">
        <w:rPr>
          <w:rFonts w:ascii="Times New Roman" w:hAnsi="Times New Roman" w:cs="Times New Roman"/>
          <w:i/>
        </w:rPr>
        <w:t xml:space="preserve">p </w:t>
      </w:r>
      <w:r w:rsidR="000610D5">
        <w:rPr>
          <w:rFonts w:ascii="Times New Roman" w:hAnsi="Times New Roman" w:cs="Times New Roman"/>
        </w:rPr>
        <w:t>= .</w:t>
      </w:r>
      <w:r w:rsidR="00A66040">
        <w:rPr>
          <w:rFonts w:ascii="Times New Roman" w:hAnsi="Times New Roman" w:cs="Times New Roman"/>
        </w:rPr>
        <w:t>189</w:t>
      </w:r>
      <w:r w:rsidR="00592560">
        <w:rPr>
          <w:rFonts w:ascii="Times New Roman" w:hAnsi="Times New Roman" w:cs="Times New Roman"/>
        </w:rPr>
        <w:t>, which also did not change across levels of severity</w:t>
      </w:r>
      <w:r w:rsidR="000610D5">
        <w:rPr>
          <w:rFonts w:ascii="Times New Roman" w:hAnsi="Times New Roman" w:cs="Times New Roman"/>
        </w:rPr>
        <w:t>.</w:t>
      </w:r>
      <w:r w:rsidR="001017C2">
        <w:rPr>
          <w:rFonts w:ascii="Times New Roman" w:hAnsi="Times New Roman" w:cs="Times New Roman"/>
        </w:rPr>
        <w:t xml:space="preserve">  </w:t>
      </w:r>
    </w:p>
    <w:p w14:paraId="776185D9" w14:textId="4DF7B7B5" w:rsidR="00CA6532" w:rsidRDefault="002D3E79" w:rsidP="00CA6532">
      <w:pPr>
        <w:spacing w:line="480" w:lineRule="auto"/>
        <w:ind w:firstLine="720"/>
        <w:rPr>
          <w:rFonts w:ascii="Times New Roman" w:hAnsi="Times New Roman" w:cs="Times New Roman"/>
        </w:rPr>
      </w:pPr>
      <w:r>
        <w:rPr>
          <w:rFonts w:ascii="Times New Roman" w:hAnsi="Times New Roman" w:cs="Times New Roman"/>
        </w:rPr>
        <w:t>Moreover</w:t>
      </w:r>
      <w:r w:rsidR="001925A2">
        <w:rPr>
          <w:rFonts w:ascii="Times New Roman" w:hAnsi="Times New Roman" w:cs="Times New Roman"/>
        </w:rPr>
        <w:t xml:space="preserve">, it is only the “other” condition in which relationality increased significantly across levels of severity, β = .202, </w:t>
      </w:r>
      <w:r w:rsidR="001925A2">
        <w:rPr>
          <w:rFonts w:ascii="Times New Roman" w:hAnsi="Times New Roman" w:cs="Times New Roman"/>
          <w:i/>
        </w:rPr>
        <w:t>p =</w:t>
      </w:r>
      <w:r w:rsidR="001925A2">
        <w:rPr>
          <w:rFonts w:ascii="Times New Roman" w:hAnsi="Times New Roman" w:cs="Times New Roman"/>
        </w:rPr>
        <w:t xml:space="preserve"> .036, while the slope did not change significantly for either the self condition, </w:t>
      </w:r>
      <w:r w:rsidR="00F043C1">
        <w:rPr>
          <w:rFonts w:ascii="Times New Roman" w:hAnsi="Times New Roman" w:cs="Times New Roman"/>
        </w:rPr>
        <w:t xml:space="preserve">β = .049, </w:t>
      </w:r>
      <w:r w:rsidR="00F043C1">
        <w:rPr>
          <w:rFonts w:ascii="Times New Roman" w:hAnsi="Times New Roman" w:cs="Times New Roman"/>
          <w:i/>
        </w:rPr>
        <w:t xml:space="preserve">p </w:t>
      </w:r>
      <w:r w:rsidR="00F043C1">
        <w:rPr>
          <w:rFonts w:ascii="Times New Roman" w:hAnsi="Times New Roman" w:cs="Times New Roman"/>
        </w:rPr>
        <w:t xml:space="preserve">= </w:t>
      </w:r>
      <w:r w:rsidR="00C2546D">
        <w:rPr>
          <w:rFonts w:ascii="Times New Roman" w:hAnsi="Times New Roman" w:cs="Times New Roman"/>
        </w:rPr>
        <w:t>.</w:t>
      </w:r>
      <w:r w:rsidR="000610D5">
        <w:rPr>
          <w:rFonts w:ascii="Times New Roman" w:hAnsi="Times New Roman" w:cs="Times New Roman"/>
        </w:rPr>
        <w:t>507</w:t>
      </w:r>
      <w:r w:rsidR="00C2546D">
        <w:rPr>
          <w:rFonts w:ascii="Times New Roman" w:hAnsi="Times New Roman" w:cs="Times New Roman"/>
        </w:rPr>
        <w:t xml:space="preserve">, </w:t>
      </w:r>
      <w:r w:rsidR="001925A2">
        <w:rPr>
          <w:rFonts w:ascii="Times New Roman" w:hAnsi="Times New Roman" w:cs="Times New Roman"/>
        </w:rPr>
        <w:t>or the control condition</w:t>
      </w:r>
      <w:r w:rsidR="00C2546D">
        <w:rPr>
          <w:rFonts w:ascii="Times New Roman" w:hAnsi="Times New Roman" w:cs="Times New Roman"/>
        </w:rPr>
        <w:t>,</w:t>
      </w:r>
      <w:r w:rsidR="00F043C1" w:rsidRPr="00F043C1">
        <w:rPr>
          <w:rFonts w:ascii="Times New Roman" w:hAnsi="Times New Roman" w:cs="Times New Roman"/>
        </w:rPr>
        <w:t xml:space="preserve"> </w:t>
      </w:r>
      <w:r w:rsidR="00F043C1">
        <w:rPr>
          <w:rFonts w:ascii="Times New Roman" w:hAnsi="Times New Roman" w:cs="Times New Roman"/>
        </w:rPr>
        <w:t xml:space="preserve">β = .088, </w:t>
      </w:r>
      <w:r w:rsidR="00F043C1">
        <w:rPr>
          <w:rFonts w:ascii="Times New Roman" w:hAnsi="Times New Roman" w:cs="Times New Roman"/>
          <w:i/>
        </w:rPr>
        <w:t>p</w:t>
      </w:r>
      <w:r w:rsidR="00F043C1">
        <w:rPr>
          <w:rFonts w:ascii="Times New Roman" w:hAnsi="Times New Roman" w:cs="Times New Roman"/>
        </w:rPr>
        <w:t xml:space="preserve"> = .191. </w:t>
      </w:r>
      <w:r w:rsidR="00895A1F">
        <w:rPr>
          <w:rFonts w:ascii="Times New Roman" w:hAnsi="Times New Roman" w:cs="Times New Roman"/>
        </w:rPr>
        <w:t>Please refer to Figures 8- 13</w:t>
      </w:r>
      <w:r w:rsidR="00491A07">
        <w:rPr>
          <w:rFonts w:ascii="Times New Roman" w:hAnsi="Times New Roman" w:cs="Times New Roman"/>
        </w:rPr>
        <w:t xml:space="preserve"> to view </w:t>
      </w:r>
      <w:r w:rsidR="00B61DBA">
        <w:rPr>
          <w:rFonts w:ascii="Times New Roman" w:hAnsi="Times New Roman" w:cs="Times New Roman"/>
        </w:rPr>
        <w:t>the regression lines for each condition</w:t>
      </w:r>
      <w:r w:rsidR="00491A07">
        <w:rPr>
          <w:rFonts w:ascii="Times New Roman" w:hAnsi="Times New Roman" w:cs="Times New Roman"/>
        </w:rPr>
        <w:t xml:space="preserve"> </w:t>
      </w:r>
      <w:r w:rsidR="00B61DBA">
        <w:rPr>
          <w:rFonts w:ascii="Times New Roman" w:hAnsi="Times New Roman" w:cs="Times New Roman"/>
        </w:rPr>
        <w:t xml:space="preserve">across the levels of severity for each </w:t>
      </w:r>
      <w:r w:rsidR="00491A07">
        <w:rPr>
          <w:rFonts w:ascii="Times New Roman" w:hAnsi="Times New Roman" w:cs="Times New Roman"/>
        </w:rPr>
        <w:t xml:space="preserve">outcome measure. </w:t>
      </w:r>
      <w:r w:rsidR="00BB7DC8">
        <w:rPr>
          <w:rFonts w:ascii="Times New Roman" w:hAnsi="Times New Roman" w:cs="Times New Roman"/>
        </w:rPr>
        <w:t xml:space="preserve">I repeated this analysis for </w:t>
      </w:r>
      <w:r w:rsidR="00D27648">
        <w:rPr>
          <w:rFonts w:ascii="Times New Roman" w:hAnsi="Times New Roman" w:cs="Times New Roman"/>
        </w:rPr>
        <w:t>each scale and subscale for the different types of interdependence individually (see Table</w:t>
      </w:r>
      <w:r w:rsidR="00580947">
        <w:rPr>
          <w:rFonts w:ascii="Times New Roman" w:hAnsi="Times New Roman" w:cs="Times New Roman"/>
        </w:rPr>
        <w:t xml:space="preserve"> 19</w:t>
      </w:r>
      <w:r w:rsidR="00CA6532">
        <w:rPr>
          <w:rFonts w:ascii="Times New Roman" w:hAnsi="Times New Roman" w:cs="Times New Roman"/>
        </w:rPr>
        <w:t xml:space="preserve"> </w:t>
      </w:r>
      <w:r w:rsidR="00C750CD">
        <w:rPr>
          <w:rFonts w:ascii="Times New Roman" w:hAnsi="Times New Roman" w:cs="Times New Roman"/>
        </w:rPr>
        <w:t xml:space="preserve">and </w:t>
      </w:r>
      <w:r w:rsidR="00580947">
        <w:rPr>
          <w:rFonts w:ascii="Times New Roman" w:hAnsi="Times New Roman" w:cs="Times New Roman"/>
        </w:rPr>
        <w:t>20</w:t>
      </w:r>
      <w:r w:rsidR="00D27648">
        <w:rPr>
          <w:rFonts w:ascii="Times New Roman" w:hAnsi="Times New Roman" w:cs="Times New Roman"/>
        </w:rPr>
        <w:t xml:space="preserve">). </w:t>
      </w:r>
      <w:r w:rsidR="002A3AA0">
        <w:rPr>
          <w:rFonts w:ascii="Times New Roman" w:hAnsi="Times New Roman" w:cs="Times New Roman"/>
        </w:rPr>
        <w:t>I</w:t>
      </w:r>
      <w:r>
        <w:rPr>
          <w:rFonts w:ascii="Times New Roman" w:hAnsi="Times New Roman" w:cs="Times New Roman"/>
        </w:rPr>
        <w:t xml:space="preserve"> </w:t>
      </w:r>
      <w:r w:rsidR="00B61DBA">
        <w:rPr>
          <w:rFonts w:ascii="Times New Roman" w:hAnsi="Times New Roman" w:cs="Times New Roman"/>
        </w:rPr>
        <w:t xml:space="preserve">also </w:t>
      </w:r>
      <w:r w:rsidR="00D27648">
        <w:rPr>
          <w:rFonts w:ascii="Times New Roman" w:hAnsi="Times New Roman" w:cs="Times New Roman"/>
        </w:rPr>
        <w:t>decomposed this interact</w:t>
      </w:r>
      <w:r w:rsidR="002A3AA0">
        <w:rPr>
          <w:rFonts w:ascii="Times New Roman" w:hAnsi="Times New Roman" w:cs="Times New Roman"/>
        </w:rPr>
        <w:t xml:space="preserve">ion at low levels of severity. </w:t>
      </w:r>
      <w:r w:rsidR="00D27648" w:rsidRPr="00BB7DC8">
        <w:rPr>
          <w:rFonts w:ascii="Times New Roman" w:hAnsi="Times New Roman" w:cs="Times New Roman"/>
        </w:rPr>
        <w:t>When using the composite interdependence variable</w:t>
      </w:r>
      <w:r w:rsidR="00D27648">
        <w:rPr>
          <w:rFonts w:ascii="Times New Roman" w:hAnsi="Times New Roman" w:cs="Times New Roman"/>
        </w:rPr>
        <w:t xml:space="preserve"> as the outcome variable, at one standard deviation below the mean of severity, there was not a </w:t>
      </w:r>
      <w:r w:rsidR="00D27648" w:rsidRPr="00BB7DC8">
        <w:rPr>
          <w:rFonts w:ascii="Times New Roman" w:hAnsi="Times New Roman" w:cs="Times New Roman"/>
        </w:rPr>
        <w:t xml:space="preserve">significant effect of condition, </w:t>
      </w:r>
      <w:r w:rsidR="00D27648" w:rsidRPr="00BF6CAF">
        <w:rPr>
          <w:rFonts w:ascii="Times New Roman" w:hAnsi="Times New Roman" w:cs="Times New Roman"/>
          <w:i/>
        </w:rPr>
        <w:t>F</w:t>
      </w:r>
      <w:r w:rsidR="00D27648" w:rsidRPr="00BB7DC8">
        <w:rPr>
          <w:rFonts w:ascii="Times New Roman" w:hAnsi="Times New Roman" w:cs="Times New Roman"/>
        </w:rPr>
        <w:t xml:space="preserve">(2, 139) = </w:t>
      </w:r>
      <w:r w:rsidR="00AB5353">
        <w:rPr>
          <w:rFonts w:ascii="Times New Roman" w:hAnsi="Times New Roman" w:cs="Times New Roman"/>
        </w:rPr>
        <w:t>1.85</w:t>
      </w:r>
      <w:r w:rsidR="00D27648" w:rsidRPr="00BB7DC8">
        <w:rPr>
          <w:rFonts w:ascii="Times New Roman" w:hAnsi="Times New Roman" w:cs="Times New Roman"/>
        </w:rPr>
        <w:t>,</w:t>
      </w:r>
      <w:r w:rsidR="00D27648" w:rsidRPr="00BF6CAF">
        <w:rPr>
          <w:rFonts w:ascii="Times New Roman" w:hAnsi="Times New Roman" w:cs="Times New Roman"/>
          <w:i/>
        </w:rPr>
        <w:t xml:space="preserve"> p</w:t>
      </w:r>
      <w:r w:rsidR="00D27648" w:rsidRPr="00BB7DC8">
        <w:rPr>
          <w:rFonts w:ascii="Times New Roman" w:hAnsi="Times New Roman" w:cs="Times New Roman"/>
        </w:rPr>
        <w:t xml:space="preserve"> = .</w:t>
      </w:r>
      <w:r w:rsidR="00D27648">
        <w:rPr>
          <w:rFonts w:ascii="Times New Roman" w:hAnsi="Times New Roman" w:cs="Times New Roman"/>
        </w:rPr>
        <w:t>140. I repeated this analysis for each scale and subscale for the different types of interdependen</w:t>
      </w:r>
      <w:r w:rsidR="004A0265">
        <w:rPr>
          <w:rFonts w:ascii="Times New Roman" w:hAnsi="Times New Roman" w:cs="Times New Roman"/>
        </w:rPr>
        <w:t>ce individually (see</w:t>
      </w:r>
      <w:r w:rsidR="00C750CD">
        <w:rPr>
          <w:rFonts w:ascii="Times New Roman" w:hAnsi="Times New Roman" w:cs="Times New Roman"/>
        </w:rPr>
        <w:t xml:space="preserve"> Table </w:t>
      </w:r>
      <w:r w:rsidR="00CA6532">
        <w:rPr>
          <w:rFonts w:ascii="Times New Roman" w:hAnsi="Times New Roman" w:cs="Times New Roman"/>
        </w:rPr>
        <w:t>2</w:t>
      </w:r>
      <w:r w:rsidR="00580947">
        <w:rPr>
          <w:rFonts w:ascii="Times New Roman" w:hAnsi="Times New Roman" w:cs="Times New Roman"/>
        </w:rPr>
        <w:t>1</w:t>
      </w:r>
      <w:r w:rsidR="00AB5353">
        <w:rPr>
          <w:rFonts w:ascii="Times New Roman" w:hAnsi="Times New Roman" w:cs="Times New Roman"/>
        </w:rPr>
        <w:t xml:space="preserve"> </w:t>
      </w:r>
      <w:r w:rsidR="00C750CD">
        <w:rPr>
          <w:rFonts w:ascii="Times New Roman" w:hAnsi="Times New Roman" w:cs="Times New Roman"/>
        </w:rPr>
        <w:t xml:space="preserve">and </w:t>
      </w:r>
      <w:r w:rsidR="00CA6532">
        <w:rPr>
          <w:rFonts w:ascii="Times New Roman" w:hAnsi="Times New Roman" w:cs="Times New Roman"/>
        </w:rPr>
        <w:t>2</w:t>
      </w:r>
      <w:r w:rsidR="00580947">
        <w:rPr>
          <w:rFonts w:ascii="Times New Roman" w:hAnsi="Times New Roman" w:cs="Times New Roman"/>
        </w:rPr>
        <w:t>2</w:t>
      </w:r>
      <w:r w:rsidR="004A0265">
        <w:rPr>
          <w:rFonts w:ascii="Times New Roman" w:hAnsi="Times New Roman" w:cs="Times New Roman"/>
        </w:rPr>
        <w:t>).</w:t>
      </w:r>
      <w:r w:rsidR="00CA6532">
        <w:rPr>
          <w:rFonts w:ascii="Times New Roman" w:hAnsi="Times New Roman" w:cs="Times New Roman"/>
        </w:rPr>
        <w:t xml:space="preserve"> </w:t>
      </w:r>
    </w:p>
    <w:p w14:paraId="156B4B19" w14:textId="0D732738" w:rsidR="00BF6CAF" w:rsidRDefault="00B61DBA" w:rsidP="00EF6359">
      <w:pPr>
        <w:spacing w:line="480" w:lineRule="auto"/>
        <w:ind w:firstLine="720"/>
        <w:rPr>
          <w:rFonts w:ascii="Times New Roman" w:hAnsi="Times New Roman" w:cs="Times New Roman"/>
        </w:rPr>
      </w:pPr>
      <w:r>
        <w:rPr>
          <w:rFonts w:ascii="Times New Roman" w:hAnsi="Times New Roman" w:cs="Times New Roman"/>
        </w:rPr>
        <w:t>I</w:t>
      </w:r>
      <w:r w:rsidR="00CD02DD">
        <w:rPr>
          <w:rFonts w:ascii="Times New Roman" w:hAnsi="Times New Roman" w:cs="Times New Roman"/>
        </w:rPr>
        <w:t>t is worth noting that levels of severity did differ significantly across condition, such that those in the control group reported feeling the event was more severe (</w:t>
      </w:r>
      <w:r w:rsidR="00CD02DD" w:rsidRPr="008226D6">
        <w:rPr>
          <w:rFonts w:ascii="Times New Roman" w:hAnsi="Times New Roman" w:cs="Times New Roman"/>
          <w:i/>
        </w:rPr>
        <w:t>M</w:t>
      </w:r>
      <w:r w:rsidR="00CD02DD">
        <w:rPr>
          <w:rFonts w:ascii="Times New Roman" w:hAnsi="Times New Roman" w:cs="Times New Roman"/>
        </w:rPr>
        <w:t xml:space="preserve"> = 3.28</w:t>
      </w:r>
      <w:r w:rsidR="00CD02DD" w:rsidRPr="008226D6">
        <w:rPr>
          <w:rFonts w:ascii="Times New Roman" w:hAnsi="Times New Roman" w:cs="Times New Roman"/>
        </w:rPr>
        <w:t xml:space="preserve">, </w:t>
      </w:r>
      <w:r w:rsidR="00CD02DD" w:rsidRPr="008226D6">
        <w:rPr>
          <w:rFonts w:ascii="Times New Roman" w:hAnsi="Times New Roman" w:cs="Times New Roman"/>
          <w:i/>
        </w:rPr>
        <w:t>SD</w:t>
      </w:r>
      <w:r w:rsidR="00CD02DD" w:rsidRPr="008226D6">
        <w:rPr>
          <w:rFonts w:ascii="Times New Roman" w:hAnsi="Times New Roman" w:cs="Times New Roman"/>
        </w:rPr>
        <w:t xml:space="preserve"> = </w:t>
      </w:r>
      <w:r w:rsidR="00CD02DD">
        <w:rPr>
          <w:rFonts w:ascii="Times New Roman" w:hAnsi="Times New Roman" w:cs="Times New Roman"/>
        </w:rPr>
        <w:t>1.15), than those who either wrote about experiencing stigma first hand (</w:t>
      </w:r>
      <w:r w:rsidR="00CD02DD" w:rsidRPr="008226D6">
        <w:rPr>
          <w:rFonts w:ascii="Times New Roman" w:hAnsi="Times New Roman" w:cs="Times New Roman"/>
          <w:i/>
        </w:rPr>
        <w:t>M</w:t>
      </w:r>
      <w:r w:rsidR="00CD02DD">
        <w:rPr>
          <w:rFonts w:ascii="Times New Roman" w:hAnsi="Times New Roman" w:cs="Times New Roman"/>
        </w:rPr>
        <w:t xml:space="preserve"> = 2.45</w:t>
      </w:r>
      <w:r w:rsidR="00CD02DD" w:rsidRPr="008226D6">
        <w:rPr>
          <w:rFonts w:ascii="Times New Roman" w:hAnsi="Times New Roman" w:cs="Times New Roman"/>
        </w:rPr>
        <w:t xml:space="preserve">, </w:t>
      </w:r>
      <w:r w:rsidR="00CD02DD" w:rsidRPr="008226D6">
        <w:rPr>
          <w:rFonts w:ascii="Times New Roman" w:hAnsi="Times New Roman" w:cs="Times New Roman"/>
          <w:i/>
        </w:rPr>
        <w:t>SD</w:t>
      </w:r>
      <w:r w:rsidR="00CD02DD">
        <w:rPr>
          <w:rFonts w:ascii="Times New Roman" w:hAnsi="Times New Roman" w:cs="Times New Roman"/>
        </w:rPr>
        <w:t xml:space="preserve"> = 1.25) or witnessed another person experience stigma (</w:t>
      </w:r>
      <w:r w:rsidR="00CD02DD" w:rsidRPr="008226D6">
        <w:rPr>
          <w:rFonts w:ascii="Times New Roman" w:hAnsi="Times New Roman" w:cs="Times New Roman"/>
          <w:i/>
        </w:rPr>
        <w:t>M</w:t>
      </w:r>
      <w:r w:rsidR="00CD02DD" w:rsidRPr="008226D6">
        <w:rPr>
          <w:rFonts w:ascii="Times New Roman" w:hAnsi="Times New Roman" w:cs="Times New Roman"/>
        </w:rPr>
        <w:t xml:space="preserve"> = </w:t>
      </w:r>
      <w:r w:rsidR="00CD02DD">
        <w:rPr>
          <w:rFonts w:ascii="Times New Roman" w:hAnsi="Times New Roman" w:cs="Times New Roman"/>
        </w:rPr>
        <w:t>2.65</w:t>
      </w:r>
      <w:r w:rsidR="00CD02DD" w:rsidRPr="008226D6">
        <w:rPr>
          <w:rFonts w:ascii="Times New Roman" w:hAnsi="Times New Roman" w:cs="Times New Roman"/>
        </w:rPr>
        <w:t xml:space="preserve">, </w:t>
      </w:r>
      <w:r w:rsidR="00CD02DD" w:rsidRPr="008226D6">
        <w:rPr>
          <w:rFonts w:ascii="Times New Roman" w:hAnsi="Times New Roman" w:cs="Times New Roman"/>
          <w:i/>
        </w:rPr>
        <w:t>SD</w:t>
      </w:r>
      <w:r w:rsidR="00CD02DD" w:rsidRPr="008226D6">
        <w:rPr>
          <w:rFonts w:ascii="Times New Roman" w:hAnsi="Times New Roman" w:cs="Times New Roman"/>
        </w:rPr>
        <w:t xml:space="preserve"> = .</w:t>
      </w:r>
      <w:r w:rsidR="00CD02DD">
        <w:rPr>
          <w:rFonts w:ascii="Times New Roman" w:hAnsi="Times New Roman" w:cs="Times New Roman"/>
        </w:rPr>
        <w:t xml:space="preserve">95), </w:t>
      </w:r>
      <w:r w:rsidR="00CD02DD">
        <w:rPr>
          <w:rFonts w:ascii="Times New Roman" w:hAnsi="Times New Roman" w:cs="Times New Roman"/>
          <w:i/>
        </w:rPr>
        <w:t>F</w:t>
      </w:r>
      <w:r w:rsidR="00CD02DD">
        <w:rPr>
          <w:rFonts w:ascii="Times New Roman" w:hAnsi="Times New Roman" w:cs="Times New Roman"/>
        </w:rPr>
        <w:t xml:space="preserve"> (2, 139) = 6.96, </w:t>
      </w:r>
      <w:r w:rsidR="00CD02DD">
        <w:rPr>
          <w:rFonts w:ascii="Times New Roman" w:hAnsi="Times New Roman" w:cs="Times New Roman"/>
          <w:i/>
        </w:rPr>
        <w:t>p</w:t>
      </w:r>
      <w:r w:rsidR="00CD02DD">
        <w:rPr>
          <w:rFonts w:ascii="Times New Roman" w:hAnsi="Times New Roman" w:cs="Times New Roman"/>
        </w:rPr>
        <w:t xml:space="preserve"> = .001. </w:t>
      </w:r>
      <w:r w:rsidR="00CD02DD">
        <w:rPr>
          <w:rFonts w:ascii="Times New Roman" w:hAnsi="Times New Roman" w:cs="Times New Roman"/>
        </w:rPr>
        <w:lastRenderedPageBreak/>
        <w:t>Planned comparison showed that there was no difference in severity between those who reported self-stigma (</w:t>
      </w:r>
      <w:r w:rsidR="00CD02DD" w:rsidRPr="008226D6">
        <w:rPr>
          <w:rFonts w:ascii="Times New Roman" w:hAnsi="Times New Roman" w:cs="Times New Roman"/>
          <w:i/>
        </w:rPr>
        <w:t>M</w:t>
      </w:r>
      <w:r w:rsidR="00CD02DD">
        <w:rPr>
          <w:rFonts w:ascii="Times New Roman" w:hAnsi="Times New Roman" w:cs="Times New Roman"/>
        </w:rPr>
        <w:t xml:space="preserve"> = 2.45</w:t>
      </w:r>
      <w:r w:rsidR="00CD02DD" w:rsidRPr="008226D6">
        <w:rPr>
          <w:rFonts w:ascii="Times New Roman" w:hAnsi="Times New Roman" w:cs="Times New Roman"/>
        </w:rPr>
        <w:t xml:space="preserve">, </w:t>
      </w:r>
      <w:r w:rsidR="00CD02DD" w:rsidRPr="008226D6">
        <w:rPr>
          <w:rFonts w:ascii="Times New Roman" w:hAnsi="Times New Roman" w:cs="Times New Roman"/>
          <w:i/>
        </w:rPr>
        <w:t>SD</w:t>
      </w:r>
      <w:r w:rsidR="00CD02DD">
        <w:rPr>
          <w:rFonts w:ascii="Times New Roman" w:hAnsi="Times New Roman" w:cs="Times New Roman"/>
        </w:rPr>
        <w:t xml:space="preserve"> = 1.25), versus other stigma (</w:t>
      </w:r>
      <w:r w:rsidR="00CD02DD" w:rsidRPr="008226D6">
        <w:rPr>
          <w:rFonts w:ascii="Times New Roman" w:hAnsi="Times New Roman" w:cs="Times New Roman"/>
          <w:i/>
        </w:rPr>
        <w:t>M</w:t>
      </w:r>
      <w:r w:rsidR="00CD02DD" w:rsidRPr="008226D6">
        <w:rPr>
          <w:rFonts w:ascii="Times New Roman" w:hAnsi="Times New Roman" w:cs="Times New Roman"/>
        </w:rPr>
        <w:t xml:space="preserve"> = </w:t>
      </w:r>
      <w:r w:rsidR="00CD02DD">
        <w:rPr>
          <w:rFonts w:ascii="Times New Roman" w:hAnsi="Times New Roman" w:cs="Times New Roman"/>
        </w:rPr>
        <w:t>2.65</w:t>
      </w:r>
      <w:r w:rsidR="00CD02DD" w:rsidRPr="008226D6">
        <w:rPr>
          <w:rFonts w:ascii="Times New Roman" w:hAnsi="Times New Roman" w:cs="Times New Roman"/>
        </w:rPr>
        <w:t xml:space="preserve">, </w:t>
      </w:r>
      <w:r w:rsidR="00CD02DD" w:rsidRPr="008226D6">
        <w:rPr>
          <w:rFonts w:ascii="Times New Roman" w:hAnsi="Times New Roman" w:cs="Times New Roman"/>
          <w:i/>
        </w:rPr>
        <w:t>SD</w:t>
      </w:r>
      <w:r w:rsidR="00CD02DD" w:rsidRPr="008226D6">
        <w:rPr>
          <w:rFonts w:ascii="Times New Roman" w:hAnsi="Times New Roman" w:cs="Times New Roman"/>
        </w:rPr>
        <w:t xml:space="preserve"> = .</w:t>
      </w:r>
      <w:r w:rsidR="00CD02DD">
        <w:rPr>
          <w:rFonts w:ascii="Times New Roman" w:hAnsi="Times New Roman" w:cs="Times New Roman"/>
        </w:rPr>
        <w:t xml:space="preserve">95), </w:t>
      </w:r>
      <w:r w:rsidR="00CD02DD">
        <w:rPr>
          <w:rFonts w:ascii="Times New Roman" w:hAnsi="Times New Roman" w:cs="Times New Roman"/>
          <w:i/>
        </w:rPr>
        <w:t>t</w:t>
      </w:r>
      <w:r w:rsidR="00CD02DD">
        <w:rPr>
          <w:rFonts w:ascii="Times New Roman" w:hAnsi="Times New Roman" w:cs="Times New Roman"/>
        </w:rPr>
        <w:t xml:space="preserve"> (162) = -.36, </w:t>
      </w:r>
      <w:r w:rsidR="00CD02DD">
        <w:rPr>
          <w:rFonts w:ascii="Times New Roman" w:hAnsi="Times New Roman" w:cs="Times New Roman"/>
          <w:i/>
        </w:rPr>
        <w:t>p</w:t>
      </w:r>
      <w:r w:rsidR="00CD02DD">
        <w:rPr>
          <w:rFonts w:ascii="Times New Roman" w:hAnsi="Times New Roman" w:cs="Times New Roman"/>
        </w:rPr>
        <w:t xml:space="preserve"> = .722</w:t>
      </w:r>
      <w:r w:rsidR="002D3E79">
        <w:rPr>
          <w:rFonts w:ascii="Times New Roman" w:hAnsi="Times New Roman" w:cs="Times New Roman"/>
        </w:rPr>
        <w:t>.</w:t>
      </w:r>
      <w:r>
        <w:rPr>
          <w:rFonts w:ascii="Times New Roman" w:hAnsi="Times New Roman" w:cs="Times New Roman"/>
        </w:rPr>
        <w:t xml:space="preserve"> Therefore, because perceived severity levels were significantly higher in the control condition, this should be taken into consideration when interpreting the results.  </w:t>
      </w:r>
    </w:p>
    <w:p w14:paraId="12053815" w14:textId="6F8B67C7" w:rsidR="00C54A53" w:rsidRDefault="00CF58B6" w:rsidP="008F293E">
      <w:pPr>
        <w:spacing w:line="480" w:lineRule="auto"/>
        <w:ind w:firstLine="720"/>
        <w:rPr>
          <w:rFonts w:ascii="Times New Roman" w:hAnsi="Times New Roman" w:cs="Times New Roman"/>
        </w:rPr>
      </w:pPr>
      <w:r w:rsidRPr="00CB2305">
        <w:rPr>
          <w:rFonts w:ascii="Times New Roman" w:hAnsi="Times New Roman" w:cs="Times New Roman"/>
        </w:rPr>
        <w:t xml:space="preserve">Taken together, </w:t>
      </w:r>
      <w:r w:rsidR="001925A2">
        <w:rPr>
          <w:rFonts w:ascii="Times New Roman" w:hAnsi="Times New Roman" w:cs="Times New Roman"/>
        </w:rPr>
        <w:t>these results suggest</w:t>
      </w:r>
      <w:r w:rsidRPr="00CB2305">
        <w:rPr>
          <w:rFonts w:ascii="Times New Roman" w:hAnsi="Times New Roman" w:cs="Times New Roman"/>
        </w:rPr>
        <w:t xml:space="preserve"> that even though there seems to be a difference between conditions in terms of relationality at high levels of severity</w:t>
      </w:r>
      <w:r w:rsidR="00592560">
        <w:rPr>
          <w:rFonts w:ascii="Times New Roman" w:hAnsi="Times New Roman" w:cs="Times New Roman"/>
        </w:rPr>
        <w:t xml:space="preserve">, such that female </w:t>
      </w:r>
      <w:r w:rsidR="00BF6CAF">
        <w:rPr>
          <w:rFonts w:ascii="Times New Roman" w:hAnsi="Times New Roman" w:cs="Times New Roman"/>
        </w:rPr>
        <w:t>report</w:t>
      </w:r>
      <w:r w:rsidR="00592560">
        <w:rPr>
          <w:rFonts w:ascii="Times New Roman" w:hAnsi="Times New Roman" w:cs="Times New Roman"/>
        </w:rPr>
        <w:t>ed</w:t>
      </w:r>
      <w:r w:rsidR="00BF6CAF">
        <w:rPr>
          <w:rFonts w:ascii="Times New Roman" w:hAnsi="Times New Roman" w:cs="Times New Roman"/>
        </w:rPr>
        <w:t xml:space="preserve"> being more relational when thinking about </w:t>
      </w:r>
      <w:r w:rsidR="005849CC">
        <w:rPr>
          <w:rFonts w:ascii="Times New Roman" w:hAnsi="Times New Roman" w:cs="Times New Roman"/>
        </w:rPr>
        <w:t>a time</w:t>
      </w:r>
      <w:r w:rsidR="00BF6CAF">
        <w:rPr>
          <w:rFonts w:ascii="Times New Roman" w:hAnsi="Times New Roman" w:cs="Times New Roman"/>
        </w:rPr>
        <w:t xml:space="preserve"> another individual faced discrimination.</w:t>
      </w:r>
      <w:r w:rsidR="00592560">
        <w:rPr>
          <w:rFonts w:ascii="Times New Roman" w:hAnsi="Times New Roman" w:cs="Times New Roman"/>
        </w:rPr>
        <w:t xml:space="preserve"> My full hypothesis, that participants would become more relational when writing either of the stigmatization salience essays relative to the control, was supported only when using the RISC measure.</w:t>
      </w:r>
      <w:r w:rsidR="005849CC">
        <w:rPr>
          <w:rFonts w:ascii="Times New Roman" w:hAnsi="Times New Roman" w:cs="Times New Roman"/>
        </w:rPr>
        <w:t xml:space="preserve"> </w:t>
      </w:r>
      <w:r w:rsidR="00592560">
        <w:rPr>
          <w:rFonts w:ascii="Times New Roman" w:hAnsi="Times New Roman" w:cs="Times New Roman"/>
        </w:rPr>
        <w:t xml:space="preserve">Such </w:t>
      </w:r>
      <w:r w:rsidR="00124055">
        <w:rPr>
          <w:rFonts w:ascii="Times New Roman" w:hAnsi="Times New Roman" w:cs="Times New Roman"/>
        </w:rPr>
        <w:t>a finding suggests that there may be</w:t>
      </w:r>
      <w:r w:rsidR="00592560">
        <w:rPr>
          <w:rFonts w:ascii="Times New Roman" w:hAnsi="Times New Roman" w:cs="Times New Roman"/>
        </w:rPr>
        <w:t xml:space="preserve"> something special about dyadic relationality, relative to general interdependence, that allows stigmatized individuals to cope with discrimination.</w:t>
      </w:r>
      <w:r w:rsidR="00124055">
        <w:rPr>
          <w:rFonts w:ascii="Times New Roman" w:hAnsi="Times New Roman" w:cs="Times New Roman"/>
        </w:rPr>
        <w:t xml:space="preserve"> Future studies should explore this possibility.</w:t>
      </w:r>
      <w:r w:rsidR="00592560">
        <w:rPr>
          <w:rFonts w:ascii="Times New Roman" w:hAnsi="Times New Roman" w:cs="Times New Roman"/>
        </w:rPr>
        <w:t xml:space="preserve"> </w:t>
      </w:r>
      <w:r w:rsidR="00BF6CAF">
        <w:rPr>
          <w:rFonts w:ascii="Times New Roman" w:hAnsi="Times New Roman" w:cs="Times New Roman"/>
        </w:rPr>
        <w:t xml:space="preserve">Furthermore, </w:t>
      </w:r>
      <w:r w:rsidR="00592560">
        <w:rPr>
          <w:rFonts w:ascii="Times New Roman" w:hAnsi="Times New Roman" w:cs="Times New Roman"/>
        </w:rPr>
        <w:t>differences between conditions</w:t>
      </w:r>
      <w:r w:rsidR="00BF6CAF">
        <w:rPr>
          <w:rFonts w:ascii="Times New Roman" w:hAnsi="Times New Roman" w:cs="Times New Roman"/>
        </w:rPr>
        <w:t xml:space="preserve"> emerged when participants recounted witnessing a highly severe </w:t>
      </w:r>
      <w:r w:rsidR="00572B0A">
        <w:rPr>
          <w:rFonts w:ascii="Times New Roman" w:hAnsi="Times New Roman" w:cs="Times New Roman"/>
        </w:rPr>
        <w:t xml:space="preserve">event, suggesting that the more the individual needed to cope with the stigmatizing event, the more relational he or she became. </w:t>
      </w:r>
      <w:r w:rsidR="000F2320">
        <w:rPr>
          <w:rFonts w:ascii="Times New Roman" w:hAnsi="Times New Roman" w:cs="Times New Roman"/>
        </w:rPr>
        <w:t xml:space="preserve">Therefore, it seems that severe stigmatization is partially responsible for a change in self-view, such that those who were asked to think about the stigmatization </w:t>
      </w:r>
      <w:r w:rsidR="00592560">
        <w:rPr>
          <w:rFonts w:ascii="Times New Roman" w:hAnsi="Times New Roman" w:cs="Times New Roman"/>
        </w:rPr>
        <w:t>of similarly stigmatized others</w:t>
      </w:r>
      <w:r w:rsidR="000F2320">
        <w:rPr>
          <w:rFonts w:ascii="Times New Roman" w:hAnsi="Times New Roman" w:cs="Times New Roman"/>
        </w:rPr>
        <w:t xml:space="preserve"> </w:t>
      </w:r>
      <w:r w:rsidR="002F1ACE">
        <w:rPr>
          <w:rFonts w:ascii="Times New Roman" w:hAnsi="Times New Roman" w:cs="Times New Roman"/>
        </w:rPr>
        <w:t>became more relational</w:t>
      </w:r>
      <w:r w:rsidR="000F2320">
        <w:rPr>
          <w:rFonts w:ascii="Times New Roman" w:hAnsi="Times New Roman" w:cs="Times New Roman"/>
        </w:rPr>
        <w:t xml:space="preserve"> relative to those who were not asked to think about stigma at all or asked to think about being stigmatized personally. </w:t>
      </w:r>
      <w:r w:rsidR="001925A2">
        <w:rPr>
          <w:rFonts w:ascii="Times New Roman" w:hAnsi="Times New Roman" w:cs="Times New Roman"/>
        </w:rPr>
        <w:t xml:space="preserve">Other possible interpretations or reservations about these results and their interpretation will be discussed in the general discussion. </w:t>
      </w:r>
    </w:p>
    <w:p w14:paraId="16623779" w14:textId="77777777" w:rsidR="000D6702" w:rsidRDefault="000D6702" w:rsidP="00280BA5">
      <w:pPr>
        <w:spacing w:line="480" w:lineRule="auto"/>
        <w:jc w:val="center"/>
        <w:rPr>
          <w:rFonts w:ascii="Times New Roman" w:hAnsi="Times New Roman" w:cs="Times New Roman"/>
          <w:b/>
        </w:rPr>
      </w:pPr>
    </w:p>
    <w:p w14:paraId="50F6D899" w14:textId="77777777" w:rsidR="000D6702" w:rsidRDefault="000D6702" w:rsidP="00280BA5">
      <w:pPr>
        <w:spacing w:line="480" w:lineRule="auto"/>
        <w:jc w:val="center"/>
        <w:rPr>
          <w:rFonts w:ascii="Times New Roman" w:hAnsi="Times New Roman" w:cs="Times New Roman"/>
          <w:b/>
        </w:rPr>
      </w:pPr>
    </w:p>
    <w:p w14:paraId="28E055E7" w14:textId="77777777" w:rsidR="000D6702" w:rsidRDefault="000D6702" w:rsidP="00280BA5">
      <w:pPr>
        <w:spacing w:line="480" w:lineRule="auto"/>
        <w:jc w:val="center"/>
        <w:rPr>
          <w:rFonts w:ascii="Times New Roman" w:hAnsi="Times New Roman" w:cs="Times New Roman"/>
          <w:b/>
        </w:rPr>
      </w:pPr>
    </w:p>
    <w:p w14:paraId="4D88DBF8" w14:textId="77777777" w:rsidR="00124055" w:rsidRDefault="00124055" w:rsidP="00280BA5">
      <w:pPr>
        <w:spacing w:line="480" w:lineRule="auto"/>
        <w:jc w:val="center"/>
        <w:rPr>
          <w:rFonts w:ascii="Times New Roman" w:hAnsi="Times New Roman" w:cs="Times New Roman"/>
          <w:b/>
        </w:rPr>
      </w:pPr>
    </w:p>
    <w:p w14:paraId="166BA5AB" w14:textId="77777777" w:rsidR="00124055" w:rsidRDefault="00124055" w:rsidP="00280BA5">
      <w:pPr>
        <w:spacing w:line="480" w:lineRule="auto"/>
        <w:jc w:val="center"/>
        <w:rPr>
          <w:rFonts w:ascii="Times New Roman" w:hAnsi="Times New Roman" w:cs="Times New Roman"/>
          <w:b/>
        </w:rPr>
      </w:pPr>
    </w:p>
    <w:p w14:paraId="74A21BA2" w14:textId="24D12BDF" w:rsidR="0027122C" w:rsidRDefault="000D6702" w:rsidP="00280BA5">
      <w:pPr>
        <w:spacing w:line="480" w:lineRule="auto"/>
        <w:jc w:val="center"/>
        <w:rPr>
          <w:rFonts w:ascii="Times New Roman" w:hAnsi="Times New Roman" w:cs="Times New Roman"/>
          <w:b/>
        </w:rPr>
      </w:pPr>
      <w:proofErr w:type="gramStart"/>
      <w:r>
        <w:rPr>
          <w:rFonts w:ascii="Times New Roman" w:hAnsi="Times New Roman" w:cs="Times New Roman"/>
          <w:b/>
        </w:rPr>
        <w:t>Chapter 3.</w:t>
      </w:r>
      <w:proofErr w:type="gramEnd"/>
      <w:r>
        <w:rPr>
          <w:rFonts w:ascii="Times New Roman" w:hAnsi="Times New Roman" w:cs="Times New Roman"/>
          <w:b/>
        </w:rPr>
        <w:t xml:space="preserve"> </w:t>
      </w:r>
      <w:r w:rsidR="005252DA" w:rsidRPr="005252DA">
        <w:rPr>
          <w:rFonts w:ascii="Times New Roman" w:hAnsi="Times New Roman" w:cs="Times New Roman"/>
          <w:b/>
        </w:rPr>
        <w:t>General Discussion</w:t>
      </w:r>
    </w:p>
    <w:p w14:paraId="70F55F05" w14:textId="578482DA" w:rsidR="002D3E79" w:rsidRPr="00280BA5" w:rsidRDefault="005252DA" w:rsidP="002D3E79">
      <w:pPr>
        <w:spacing w:line="480" w:lineRule="auto"/>
        <w:rPr>
          <w:rFonts w:ascii="Times New Roman" w:hAnsi="Times New Roman" w:cs="Times New Roman"/>
        </w:rPr>
      </w:pPr>
      <w:r>
        <w:rPr>
          <w:rFonts w:ascii="Times New Roman" w:hAnsi="Times New Roman" w:cs="Times New Roman"/>
          <w:b/>
        </w:rPr>
        <w:tab/>
      </w:r>
      <w:r w:rsidR="002D3E79">
        <w:rPr>
          <w:rFonts w:ascii="Times New Roman" w:hAnsi="Times New Roman" w:cs="Times New Roman"/>
        </w:rPr>
        <w:t xml:space="preserve">It was the aim of these studies to investigate the possibility that the experience of stigmatization may cause an increase in one’s cultural relationality. Studies 1a and 1b provided correlational evidence that stigmatization and interdependence are systematically related to one another, albeit in the opposite of the hypothesized direction: those who reported being highly stigmatized reported being less relational. In study 2, participants were randomly assigned to read scenarios about females who either experienced a bad day or gender discrimination. It was found those who read the stigmatizing scenarios were significantly lower in relationality compared to those in the control group. Specifically, this relationship was driven by men such that when they were asked to read about females incurring discrimination, they reported to be less interdependent than those who did not. However, in study two, the relationship between stigma and interdependence was insignificant for females. Lastly, in study 3, stigma salience was manipulated using a recall essay and a third condition was added: Female participants were asked to either write an essay about a time they had a bad day, a time they had been discriminated on the basis of being a woman, or a time they witnessed another woman experiencing discrimination. Partially consistent with hypotheses, it was found that those who wrote about witnessing discrimination reported higher levels of interdependence relative to the control group as well those who wrote about self-stigma. However, this was not the case for the RISC scale; those who wrote either stigma essay were more relational relative to those who wrote the control essay. Further, the abovementioned patterns only emerged those who had recounted a highly severe event. </w:t>
      </w:r>
      <w:r w:rsidR="002D3E79">
        <w:rPr>
          <w:rFonts w:ascii="Times New Roman" w:hAnsi="Times New Roman" w:cs="Times New Roman"/>
          <w:b/>
        </w:rPr>
        <w:t xml:space="preserve"> </w:t>
      </w:r>
    </w:p>
    <w:p w14:paraId="104B456B" w14:textId="77777777" w:rsidR="002D3E79" w:rsidRDefault="002D3E79" w:rsidP="002D3E79">
      <w:pPr>
        <w:spacing w:line="480" w:lineRule="auto"/>
        <w:ind w:firstLine="720"/>
        <w:rPr>
          <w:rFonts w:ascii="Times New Roman" w:hAnsi="Times New Roman" w:cs="Times New Roman"/>
        </w:rPr>
      </w:pPr>
      <w:r>
        <w:rPr>
          <w:rFonts w:ascii="Times New Roman" w:hAnsi="Times New Roman" w:cs="Times New Roman"/>
        </w:rPr>
        <w:lastRenderedPageBreak/>
        <w:t xml:space="preserve">The results from the current studies suggest that the experience of stigma can affect how we see the self, and by extension, view the world, view others, process information, derive self-esteem, and formulate goals (Markus &amp; </w:t>
      </w:r>
      <w:proofErr w:type="spellStart"/>
      <w:r>
        <w:rPr>
          <w:rFonts w:ascii="Times New Roman" w:hAnsi="Times New Roman" w:cs="Times New Roman"/>
        </w:rPr>
        <w:t>Kitayama</w:t>
      </w:r>
      <w:proofErr w:type="spellEnd"/>
      <w:r>
        <w:rPr>
          <w:rFonts w:ascii="Times New Roman" w:hAnsi="Times New Roman" w:cs="Times New Roman"/>
        </w:rPr>
        <w:t>, 1991).</w:t>
      </w:r>
      <w:r w:rsidRPr="001649EC">
        <w:rPr>
          <w:rFonts w:ascii="Times New Roman" w:hAnsi="Times New Roman" w:cs="Times New Roman"/>
        </w:rPr>
        <w:t xml:space="preserve"> </w:t>
      </w:r>
      <w:r>
        <w:rPr>
          <w:rFonts w:ascii="Times New Roman" w:hAnsi="Times New Roman" w:cs="Times New Roman"/>
        </w:rPr>
        <w:t xml:space="preserve">Interestingly, the direction of this relationship seems to be dependent on the status of the individual confronted with the stigmatizing event. That is, those who are a part of the mainstream and do not share the stigmatizing characteristic with the target of discrimination are likely to distance the self from close others. In contrast, those who share the stigmatized trait in question who witness the victimization of an </w:t>
      </w:r>
      <w:proofErr w:type="spellStart"/>
      <w:r>
        <w:rPr>
          <w:rFonts w:ascii="Times New Roman" w:hAnsi="Times New Roman" w:cs="Times New Roman"/>
        </w:rPr>
        <w:t>ingroup</w:t>
      </w:r>
      <w:proofErr w:type="spellEnd"/>
      <w:r>
        <w:rPr>
          <w:rFonts w:ascii="Times New Roman" w:hAnsi="Times New Roman" w:cs="Times New Roman"/>
        </w:rPr>
        <w:t xml:space="preserve"> member are likely in increase their level of overall independence. </w:t>
      </w:r>
    </w:p>
    <w:p w14:paraId="32B2E46D" w14:textId="77777777" w:rsidR="002D3E79" w:rsidRDefault="002D3E79" w:rsidP="002D3E79">
      <w:pPr>
        <w:spacing w:line="480" w:lineRule="auto"/>
        <w:ind w:firstLine="720"/>
        <w:rPr>
          <w:rFonts w:ascii="Times New Roman" w:hAnsi="Times New Roman" w:cs="Times New Roman"/>
        </w:rPr>
      </w:pPr>
      <w:r w:rsidRPr="0002048C">
        <w:rPr>
          <w:rFonts w:ascii="Times New Roman" w:hAnsi="Times New Roman" w:cs="Times New Roman"/>
        </w:rPr>
        <w:t xml:space="preserve">Therefore, being confronted </w:t>
      </w:r>
      <w:r>
        <w:rPr>
          <w:rFonts w:ascii="Times New Roman" w:hAnsi="Times New Roman" w:cs="Times New Roman"/>
        </w:rPr>
        <w:t>by another’s</w:t>
      </w:r>
      <w:r w:rsidRPr="0002048C">
        <w:rPr>
          <w:rFonts w:ascii="Times New Roman" w:hAnsi="Times New Roman" w:cs="Times New Roman"/>
        </w:rPr>
        <w:t xml:space="preserve"> stigma might cause a shift in self-view for the </w:t>
      </w:r>
      <w:r>
        <w:rPr>
          <w:rFonts w:ascii="Times New Roman" w:hAnsi="Times New Roman" w:cs="Times New Roman"/>
        </w:rPr>
        <w:t xml:space="preserve">both </w:t>
      </w:r>
      <w:r w:rsidRPr="0002048C">
        <w:rPr>
          <w:rFonts w:ascii="Times New Roman" w:hAnsi="Times New Roman" w:cs="Times New Roman"/>
        </w:rPr>
        <w:t xml:space="preserve">mainstream </w:t>
      </w:r>
      <w:r>
        <w:rPr>
          <w:rFonts w:ascii="Times New Roman" w:hAnsi="Times New Roman" w:cs="Times New Roman"/>
        </w:rPr>
        <w:t xml:space="preserve">and </w:t>
      </w:r>
      <w:r w:rsidRPr="0002048C">
        <w:rPr>
          <w:rFonts w:ascii="Times New Roman" w:hAnsi="Times New Roman" w:cs="Times New Roman"/>
        </w:rPr>
        <w:t>stigmatized</w:t>
      </w:r>
      <w:r>
        <w:rPr>
          <w:rFonts w:ascii="Times New Roman" w:hAnsi="Times New Roman" w:cs="Times New Roman"/>
        </w:rPr>
        <w:t xml:space="preserve"> individuals</w:t>
      </w:r>
      <w:r w:rsidRPr="0002048C">
        <w:rPr>
          <w:rFonts w:ascii="Times New Roman" w:hAnsi="Times New Roman" w:cs="Times New Roman"/>
        </w:rPr>
        <w:t xml:space="preserve">. </w:t>
      </w:r>
      <w:r>
        <w:rPr>
          <w:rFonts w:ascii="Times New Roman" w:hAnsi="Times New Roman" w:cs="Times New Roman"/>
        </w:rPr>
        <w:t>H</w:t>
      </w:r>
      <w:r w:rsidRPr="0002048C">
        <w:rPr>
          <w:rFonts w:ascii="Times New Roman" w:hAnsi="Times New Roman" w:cs="Times New Roman"/>
        </w:rPr>
        <w:t xml:space="preserve">aving to face the fact that women are often targeted unfairly may cause </w:t>
      </w:r>
      <w:r>
        <w:rPr>
          <w:rFonts w:ascii="Times New Roman" w:hAnsi="Times New Roman" w:cs="Times New Roman"/>
        </w:rPr>
        <w:t>men</w:t>
      </w:r>
      <w:r w:rsidRPr="0002048C">
        <w:rPr>
          <w:rFonts w:ascii="Times New Roman" w:hAnsi="Times New Roman" w:cs="Times New Roman"/>
        </w:rPr>
        <w:t xml:space="preserve"> to become less relational, </w:t>
      </w:r>
      <w:r>
        <w:rPr>
          <w:rFonts w:ascii="Times New Roman" w:hAnsi="Times New Roman" w:cs="Times New Roman"/>
        </w:rPr>
        <w:t xml:space="preserve">which could have consequences for subsequent cognitions experienced by the bystander. For instance, if a man sees a woman being told that she’s too emotional or unintelligent to take part in careers that are stereotypically filled by men, and is aware that this is a form of discrimination, he might not think of close others when he is making decisions, thereby affecting his subsequent social interactions or relationships.  Future studies should explore the emotional, cognitive and behavioral consequences of witnessing stigmatization as a function of the shift in one’s self-view for members of the mainstream. </w:t>
      </w:r>
    </w:p>
    <w:p w14:paraId="13F1F92D" w14:textId="77777777" w:rsidR="002D3E79" w:rsidRDefault="002D3E79" w:rsidP="002D3E79">
      <w:pPr>
        <w:spacing w:line="480" w:lineRule="auto"/>
        <w:ind w:firstLine="720"/>
        <w:rPr>
          <w:rFonts w:ascii="Times New Roman" w:hAnsi="Times New Roman" w:cs="Times New Roman"/>
        </w:rPr>
      </w:pPr>
      <w:r>
        <w:rPr>
          <w:rFonts w:ascii="Times New Roman" w:hAnsi="Times New Roman" w:cs="Times New Roman"/>
        </w:rPr>
        <w:t xml:space="preserve">Further, in study 3, the full set of hypotheses was supported, such that females became more relational when recounting a highly severe time they were either personally stigmatized or witnessed the stigmatization of another female; however, this was only true when using the RISC measure. The fact that this pattern only emerged for this particular scale may be an indication that coping with self-stigma may cause one to think about dyadic relationships, specifically. As </w:t>
      </w:r>
      <w:r>
        <w:rPr>
          <w:rFonts w:ascii="Times New Roman" w:hAnsi="Times New Roman" w:cs="Times New Roman"/>
        </w:rPr>
        <w:lastRenderedPageBreak/>
        <w:t xml:space="preserve">stated before, while general interdependence (either collective or dyadic) may help one cope with witnessing similar other incur stigmatization, it may be the case that personal victimization may cause one to think about especially close individuals. Future studies should explore this possibility. </w:t>
      </w:r>
    </w:p>
    <w:p w14:paraId="44F0E314" w14:textId="2E2239D5" w:rsidR="002D3E79" w:rsidRDefault="002D3E79" w:rsidP="002D3E79">
      <w:pPr>
        <w:spacing w:line="480" w:lineRule="auto"/>
        <w:ind w:firstLine="720"/>
        <w:rPr>
          <w:rFonts w:ascii="Times New Roman" w:hAnsi="Times New Roman" w:cs="Times New Roman"/>
        </w:rPr>
      </w:pPr>
      <w:r>
        <w:rPr>
          <w:rFonts w:ascii="Times New Roman" w:hAnsi="Times New Roman" w:cs="Times New Roman"/>
        </w:rPr>
        <w:t xml:space="preserve">Overall the results of the current research support the idea that stigmatized individuals are likely to experience a change in one’s self-view when confronted with stigma; however, the direction of such a shift is dependent on multiple factors. While males became less relational when confronted with the fact that women are often negatively stereotyped and treated poorly as a result, females’ shift in interdependence was much more intricate. That is, for females, being aware of the stigmatization of similar others caused an increase in overall interdependence, while recounting a time one was personally a target of gender discrimination caused </w:t>
      </w:r>
      <w:r w:rsidR="00124055">
        <w:rPr>
          <w:rFonts w:ascii="Times New Roman" w:hAnsi="Times New Roman" w:cs="Times New Roman"/>
        </w:rPr>
        <w:t xml:space="preserve">an increase </w:t>
      </w:r>
      <w:r>
        <w:rPr>
          <w:rFonts w:ascii="Times New Roman" w:hAnsi="Times New Roman" w:cs="Times New Roman"/>
        </w:rPr>
        <w:t xml:space="preserve">in dyadic relationality only. </w:t>
      </w:r>
    </w:p>
    <w:p w14:paraId="684444CA" w14:textId="77777777" w:rsidR="002D3E79" w:rsidRDefault="002D3E79" w:rsidP="002D3E79">
      <w:pPr>
        <w:spacing w:line="480" w:lineRule="auto"/>
        <w:ind w:firstLine="720"/>
        <w:rPr>
          <w:rFonts w:ascii="Times New Roman" w:hAnsi="Times New Roman" w:cs="Times New Roman"/>
        </w:rPr>
      </w:pPr>
      <w:r>
        <w:rPr>
          <w:rFonts w:ascii="Times New Roman" w:hAnsi="Times New Roman" w:cs="Times New Roman"/>
        </w:rPr>
        <w:t xml:space="preserve">Based upon previous self-construal research, if stigma can affect one’s self-view, this may allow us to potentially understand how subsequent thoughts, feelings, actions and goals can be altered as a function of this stigmatized identity. For instance, if Sam is treated poorly on the basis of her gender, she is likely to think about close individuals, whereas when faced with the fact a similar other is incurring gender discrimination, she is likely to identify with close individuals as well as important groups. As a result, she is likely to form cognitions and goals that are tied to these close others, which may benefit the individual less than if she were not as interdependently minded. Further, perhaps when one is faced with their own tainted identity, thinking about specific, close others help assuage this vulnerability, while thinking of overall groups may not be helpful. Again, this could have important repercussions for subsequent </w:t>
      </w:r>
      <w:r>
        <w:rPr>
          <w:rFonts w:ascii="Times New Roman" w:hAnsi="Times New Roman" w:cs="Times New Roman"/>
        </w:rPr>
        <w:lastRenderedPageBreak/>
        <w:t xml:space="preserve">cognitions and motivation. Future research should explore the consequences of the change in one’s self-construal that takes place as a function of stigma. </w:t>
      </w:r>
    </w:p>
    <w:p w14:paraId="1E0FE103" w14:textId="6011E63C" w:rsidR="002D3E79" w:rsidRDefault="002D3E79" w:rsidP="002D3E79">
      <w:pPr>
        <w:spacing w:line="480" w:lineRule="auto"/>
        <w:ind w:firstLine="720"/>
        <w:rPr>
          <w:rFonts w:ascii="Times New Roman" w:hAnsi="Times New Roman" w:cs="Times New Roman"/>
        </w:rPr>
      </w:pPr>
      <w:r>
        <w:rPr>
          <w:rFonts w:ascii="Times New Roman" w:hAnsi="Times New Roman" w:cs="Times New Roman"/>
        </w:rPr>
        <w:t xml:space="preserve">While a systematic relationship between stigmatization and cultural interdependence emerged across the current studies, the expected pattern between self-stigma and interdependence were not as robust as anticipated. Such results suggest that there may be a more complex relationship between these factors, of which I posit three. What follows is a discussion of possible explanations that should be explored in order to truly understand how stigmatization can affect subsequent relationality. In the </w:t>
      </w:r>
      <w:r w:rsidR="00EF1FCF">
        <w:rPr>
          <w:rFonts w:ascii="Times New Roman" w:hAnsi="Times New Roman" w:cs="Times New Roman"/>
        </w:rPr>
        <w:t>subsequent</w:t>
      </w:r>
      <w:r>
        <w:rPr>
          <w:rFonts w:ascii="Times New Roman" w:hAnsi="Times New Roman" w:cs="Times New Roman"/>
        </w:rPr>
        <w:t xml:space="preserve"> section, I will discuss the idea that </w:t>
      </w:r>
      <w:r w:rsidR="00EF1FCF">
        <w:rPr>
          <w:rFonts w:ascii="Times New Roman" w:hAnsi="Times New Roman" w:cs="Times New Roman"/>
        </w:rPr>
        <w:t>it</w:t>
      </w:r>
      <w:r>
        <w:rPr>
          <w:rFonts w:ascii="Times New Roman" w:hAnsi="Times New Roman" w:cs="Times New Roman"/>
        </w:rPr>
        <w:t xml:space="preserve"> is  possible that the current findings were largely influenced by the fact that the stigmatized trait explored, specifically the female gender, is often stereotyped as being highly relational, affecting the subsequent coping strategy. </w:t>
      </w:r>
    </w:p>
    <w:p w14:paraId="16559583" w14:textId="463C6283" w:rsidR="002D3E79" w:rsidRPr="00280BA5" w:rsidRDefault="002D3E79" w:rsidP="002D3E79">
      <w:pPr>
        <w:spacing w:line="480" w:lineRule="auto"/>
        <w:ind w:firstLine="720"/>
        <w:rPr>
          <w:rFonts w:ascii="Times New Roman" w:hAnsi="Times New Roman" w:cs="Times New Roman"/>
          <w:b/>
        </w:rPr>
      </w:pPr>
      <w:proofErr w:type="gramStart"/>
      <w:r w:rsidRPr="00280BA5">
        <w:rPr>
          <w:rFonts w:ascii="Times New Roman" w:hAnsi="Times New Roman" w:cs="Times New Roman"/>
          <w:b/>
        </w:rPr>
        <w:t xml:space="preserve">Relationality as a </w:t>
      </w:r>
      <w:r>
        <w:rPr>
          <w:rFonts w:ascii="Times New Roman" w:hAnsi="Times New Roman" w:cs="Times New Roman"/>
          <w:b/>
        </w:rPr>
        <w:t>s</w:t>
      </w:r>
      <w:r w:rsidRPr="00280BA5">
        <w:rPr>
          <w:rFonts w:ascii="Times New Roman" w:hAnsi="Times New Roman" w:cs="Times New Roman"/>
          <w:b/>
        </w:rPr>
        <w:t xml:space="preserve">tereotypically </w:t>
      </w:r>
      <w:r>
        <w:rPr>
          <w:rFonts w:ascii="Times New Roman" w:hAnsi="Times New Roman" w:cs="Times New Roman"/>
          <w:b/>
        </w:rPr>
        <w:t>feminine t</w:t>
      </w:r>
      <w:r w:rsidRPr="00280BA5">
        <w:rPr>
          <w:rFonts w:ascii="Times New Roman" w:hAnsi="Times New Roman" w:cs="Times New Roman"/>
          <w:b/>
        </w:rPr>
        <w:t>rait</w:t>
      </w:r>
      <w:r>
        <w:rPr>
          <w:rFonts w:ascii="Times New Roman" w:hAnsi="Times New Roman" w:cs="Times New Roman"/>
          <w:b/>
        </w:rPr>
        <w:t>.</w:t>
      </w:r>
      <w:proofErr w:type="gramEnd"/>
      <w:r>
        <w:rPr>
          <w:rFonts w:ascii="Times New Roman" w:hAnsi="Times New Roman" w:cs="Times New Roman"/>
          <w:b/>
        </w:rPr>
        <w:t xml:space="preserve"> </w:t>
      </w:r>
      <w:r>
        <w:rPr>
          <w:rFonts w:ascii="Times New Roman" w:hAnsi="Times New Roman" w:cs="Times New Roman"/>
        </w:rPr>
        <w:t xml:space="preserve">Just as it is possible that stigmatized individuals may become </w:t>
      </w:r>
      <w:r w:rsidR="00124055">
        <w:rPr>
          <w:rFonts w:ascii="Times New Roman" w:hAnsi="Times New Roman" w:cs="Times New Roman"/>
        </w:rPr>
        <w:t>more</w:t>
      </w:r>
      <w:r>
        <w:rPr>
          <w:rFonts w:ascii="Times New Roman" w:hAnsi="Times New Roman" w:cs="Times New Roman"/>
        </w:rPr>
        <w:t xml:space="preserve"> relational when threatened with discrimination because of the cultural norm that rejects relationality, it is also possible that the widely available stereotypes that exist about women may also be responsible for</w:t>
      </w:r>
      <w:r w:rsidR="00124055">
        <w:rPr>
          <w:rFonts w:ascii="Times New Roman" w:hAnsi="Times New Roman" w:cs="Times New Roman"/>
        </w:rPr>
        <w:t xml:space="preserve"> this trend. Therefore, one</w:t>
      </w:r>
      <w:r>
        <w:rPr>
          <w:rFonts w:ascii="Times New Roman" w:hAnsi="Times New Roman" w:cs="Times New Roman"/>
        </w:rPr>
        <w:t xml:space="preserve"> explanation for the presented results could be the fact that the relationality is a stereotypically feminine trait, and this might have affected how the females in the study reacted when reliving or reading about gender discrimination. That is, when a woman is being stigmatized, in order to try to preserve self- esteem, she might </w:t>
      </w:r>
      <w:r w:rsidR="00124055">
        <w:rPr>
          <w:rFonts w:ascii="Times New Roman" w:hAnsi="Times New Roman" w:cs="Times New Roman"/>
        </w:rPr>
        <w:t>become more</w:t>
      </w:r>
      <w:r>
        <w:rPr>
          <w:rFonts w:ascii="Times New Roman" w:hAnsi="Times New Roman" w:cs="Times New Roman"/>
        </w:rPr>
        <w:t xml:space="preserve"> relational, </w:t>
      </w:r>
      <w:r w:rsidR="00124055">
        <w:rPr>
          <w:rFonts w:ascii="Times New Roman" w:hAnsi="Times New Roman" w:cs="Times New Roman"/>
        </w:rPr>
        <w:t>because that is how society has taught her to be</w:t>
      </w:r>
      <w:proofErr w:type="gramStart"/>
      <w:r>
        <w:rPr>
          <w:rFonts w:ascii="Times New Roman" w:hAnsi="Times New Roman" w:cs="Times New Roman"/>
        </w:rPr>
        <w:t>..</w:t>
      </w:r>
      <w:proofErr w:type="gramEnd"/>
      <w:r>
        <w:rPr>
          <w:rFonts w:ascii="Times New Roman" w:hAnsi="Times New Roman" w:cs="Times New Roman"/>
        </w:rPr>
        <w:t xml:space="preserve"> Therefore, </w:t>
      </w:r>
      <w:r w:rsidR="00124055">
        <w:rPr>
          <w:rFonts w:ascii="Times New Roman" w:hAnsi="Times New Roman" w:cs="Times New Roman"/>
        </w:rPr>
        <w:t>it is possible that the reported increase in relationality may not be driven by the experience of stigmatization in general, but as a way to cope with gender discrimination, specifically</w:t>
      </w:r>
      <w:r>
        <w:rPr>
          <w:rFonts w:ascii="Times New Roman" w:hAnsi="Times New Roman" w:cs="Times New Roman"/>
        </w:rPr>
        <w:t>.  Future studies should try to test this possibility by exploring the direction of the shift in self-view non-female stigmatized groups.</w:t>
      </w:r>
    </w:p>
    <w:p w14:paraId="0F9A9B92" w14:textId="77777777" w:rsidR="00E23807" w:rsidRDefault="00E23807" w:rsidP="002D3E79">
      <w:pPr>
        <w:spacing w:line="480" w:lineRule="auto"/>
        <w:jc w:val="center"/>
        <w:rPr>
          <w:rFonts w:ascii="Times New Roman" w:hAnsi="Times New Roman" w:cs="Times New Roman"/>
          <w:b/>
        </w:rPr>
      </w:pPr>
    </w:p>
    <w:p w14:paraId="394EFBCB" w14:textId="77777777" w:rsidR="00E23807" w:rsidRDefault="00E23807" w:rsidP="002D3E79">
      <w:pPr>
        <w:spacing w:line="480" w:lineRule="auto"/>
        <w:jc w:val="center"/>
        <w:rPr>
          <w:rFonts w:ascii="Times New Roman" w:hAnsi="Times New Roman" w:cs="Times New Roman"/>
          <w:b/>
        </w:rPr>
      </w:pPr>
    </w:p>
    <w:p w14:paraId="6C558905" w14:textId="77777777" w:rsidR="002D3E79" w:rsidRPr="00947078" w:rsidRDefault="002D3E79" w:rsidP="002D3E79">
      <w:pPr>
        <w:spacing w:line="480" w:lineRule="auto"/>
        <w:jc w:val="center"/>
        <w:rPr>
          <w:rFonts w:ascii="Times New Roman" w:hAnsi="Times New Roman" w:cs="Times New Roman"/>
          <w:b/>
        </w:rPr>
      </w:pPr>
      <w:r w:rsidRPr="00947078">
        <w:rPr>
          <w:rFonts w:ascii="Times New Roman" w:hAnsi="Times New Roman" w:cs="Times New Roman"/>
          <w:b/>
        </w:rPr>
        <w:t>Limitations and Future Directions</w:t>
      </w:r>
    </w:p>
    <w:p w14:paraId="28767B21" w14:textId="52D8185D" w:rsidR="002D3E79" w:rsidRDefault="002D3E79" w:rsidP="002D3E79">
      <w:pPr>
        <w:spacing w:line="480" w:lineRule="auto"/>
        <w:rPr>
          <w:rFonts w:ascii="Times New Roman" w:hAnsi="Times New Roman" w:cs="Times New Roman"/>
        </w:rPr>
      </w:pPr>
      <w:r>
        <w:rPr>
          <w:rFonts w:ascii="Times New Roman" w:hAnsi="Times New Roman" w:cs="Times New Roman"/>
        </w:rPr>
        <w:tab/>
        <w:t xml:space="preserve">Like all other research, the preceding studies are not perfect and have limitations that may affect the interpretation of the results. For instance, the participants used in these studies are from a university research pool and therefore may not be the ideal group to use when studying the effects of stigmatization. It is possible that if </w:t>
      </w:r>
      <w:r w:rsidR="000E5E22">
        <w:rPr>
          <w:rFonts w:ascii="Times New Roman" w:hAnsi="Times New Roman" w:cs="Times New Roman"/>
        </w:rPr>
        <w:t xml:space="preserve">the </w:t>
      </w:r>
      <w:r>
        <w:rPr>
          <w:rFonts w:ascii="Times New Roman" w:hAnsi="Times New Roman" w:cs="Times New Roman"/>
        </w:rPr>
        <w:t>hypothesis</w:t>
      </w:r>
      <w:r w:rsidR="000E5E22">
        <w:rPr>
          <w:rFonts w:ascii="Times New Roman" w:hAnsi="Times New Roman" w:cs="Times New Roman"/>
        </w:rPr>
        <w:t xml:space="preserve"> was tested</w:t>
      </w:r>
      <w:r>
        <w:rPr>
          <w:rFonts w:ascii="Times New Roman" w:hAnsi="Times New Roman" w:cs="Times New Roman"/>
        </w:rPr>
        <w:t xml:space="preserve"> using participants who truly do have a lack of resources, rather than students who could afford to go to a state university, our results may look different. However, I would like to argue that using the current subject pool allows for</w:t>
      </w:r>
      <w:r w:rsidR="000E5E22">
        <w:rPr>
          <w:rFonts w:ascii="Times New Roman" w:hAnsi="Times New Roman" w:cs="Times New Roman"/>
        </w:rPr>
        <w:t xml:space="preserve"> a more conservative test of the</w:t>
      </w:r>
      <w:r>
        <w:rPr>
          <w:rFonts w:ascii="Times New Roman" w:hAnsi="Times New Roman" w:cs="Times New Roman"/>
        </w:rPr>
        <w:t xml:space="preserve"> research question. Since the proposed effect seems to exist even when using participants who may not have much experience with a dire lack of resources or severe discrimination, logic would suggest that for those who have experienced these adversities, the relationship should be stronger. Of course, this is speculation and future research should investigate the relationship between stigma and relationality on populations who do not have the resources of a college student. </w:t>
      </w:r>
    </w:p>
    <w:p w14:paraId="645E73A2" w14:textId="77777777" w:rsidR="002D3E79" w:rsidRDefault="002D3E79" w:rsidP="002D3E79">
      <w:pPr>
        <w:spacing w:line="480" w:lineRule="auto"/>
        <w:rPr>
          <w:rFonts w:ascii="Times New Roman" w:hAnsi="Times New Roman" w:cs="Times New Roman"/>
        </w:rPr>
      </w:pPr>
      <w:r>
        <w:rPr>
          <w:rFonts w:ascii="Times New Roman" w:hAnsi="Times New Roman" w:cs="Times New Roman"/>
        </w:rPr>
        <w:tab/>
        <w:t xml:space="preserve">Similarly, another limitation of this research is the fact that it is limited to exploring stigma and relationality in one specific stigmatized population: women. Although I chose this population because it was the most convenient stigmatized group to recruit, this selection limits the current study in two ways. First, not all </w:t>
      </w:r>
      <w:proofErr w:type="gramStart"/>
      <w:r>
        <w:rPr>
          <w:rFonts w:ascii="Times New Roman" w:hAnsi="Times New Roman" w:cs="Times New Roman"/>
        </w:rPr>
        <w:t>stigma</w:t>
      </w:r>
      <w:proofErr w:type="gramEnd"/>
      <w:r>
        <w:rPr>
          <w:rFonts w:ascii="Times New Roman" w:hAnsi="Times New Roman" w:cs="Times New Roman"/>
        </w:rPr>
        <w:t xml:space="preserve"> is created equal; that is to say, just because the hypothesized pattern appeared to emerge for females, this does not mean we can assume that it would appear for other stigmatized groups such as those who experience stigma due to their race or ethnicity, weight, sexual orientation, class, etc. Secondly, because</w:t>
      </w:r>
      <w:r w:rsidRPr="00C923E5">
        <w:rPr>
          <w:rFonts w:ascii="Times New Roman" w:hAnsi="Times New Roman" w:cs="Times New Roman"/>
        </w:rPr>
        <w:t xml:space="preserve"> stigma specifically had to do with the discrimination of women</w:t>
      </w:r>
      <w:r>
        <w:rPr>
          <w:rFonts w:ascii="Times New Roman" w:hAnsi="Times New Roman" w:cs="Times New Roman"/>
        </w:rPr>
        <w:t>, and relationality</w:t>
      </w:r>
      <w:r w:rsidRPr="00C923E5">
        <w:rPr>
          <w:rFonts w:ascii="Times New Roman" w:hAnsi="Times New Roman" w:cs="Times New Roman"/>
        </w:rPr>
        <w:t xml:space="preserve"> is related to femininity, being made aware </w:t>
      </w:r>
      <w:r w:rsidRPr="00C923E5">
        <w:rPr>
          <w:rFonts w:ascii="Times New Roman" w:hAnsi="Times New Roman" w:cs="Times New Roman"/>
        </w:rPr>
        <w:lastRenderedPageBreak/>
        <w:t xml:space="preserve">of </w:t>
      </w:r>
      <w:r>
        <w:rPr>
          <w:rFonts w:ascii="Times New Roman" w:hAnsi="Times New Roman" w:cs="Times New Roman"/>
        </w:rPr>
        <w:t>their stigmatized self</w:t>
      </w:r>
      <w:r w:rsidRPr="00C923E5">
        <w:rPr>
          <w:rFonts w:ascii="Times New Roman" w:hAnsi="Times New Roman" w:cs="Times New Roman"/>
        </w:rPr>
        <w:t xml:space="preserve"> may have altered participants</w:t>
      </w:r>
      <w:r>
        <w:rPr>
          <w:rFonts w:ascii="Times New Roman" w:hAnsi="Times New Roman" w:cs="Times New Roman"/>
        </w:rPr>
        <w:t>’</w:t>
      </w:r>
      <w:r w:rsidRPr="00C923E5">
        <w:rPr>
          <w:rFonts w:ascii="Times New Roman" w:hAnsi="Times New Roman" w:cs="Times New Roman"/>
        </w:rPr>
        <w:t xml:space="preserve"> self-view because they wanted to act less "girly." </w:t>
      </w:r>
      <w:r>
        <w:rPr>
          <w:rFonts w:ascii="Times New Roman" w:hAnsi="Times New Roman" w:cs="Times New Roman"/>
        </w:rPr>
        <w:t xml:space="preserve">If this is the case, then the reported effects would only be true for females. Future research should investigate these possibilities. </w:t>
      </w:r>
    </w:p>
    <w:p w14:paraId="1686F51B" w14:textId="77777777" w:rsidR="002D3E79" w:rsidRDefault="002D3E79" w:rsidP="002D3E79">
      <w:pPr>
        <w:spacing w:line="480" w:lineRule="auto"/>
        <w:rPr>
          <w:rFonts w:ascii="Times New Roman" w:hAnsi="Times New Roman" w:cs="Times New Roman"/>
        </w:rPr>
      </w:pPr>
      <w:r>
        <w:rPr>
          <w:rFonts w:ascii="Times New Roman" w:hAnsi="Times New Roman" w:cs="Times New Roman"/>
        </w:rPr>
        <w:tab/>
        <w:t xml:space="preserve">Furthermore, the current studies are limited by the fact that they rely heavily on self-report questionnaires. Self-report results are often ambiguous because it is possible that the way the participant reported they would act for each item may not be accurate. While I thought it was necessary to begin the testing our hypotheses these measures, in the future, research should test these ideas using behavioral or implicit manipulations and measures of stigma and relationality to ensure our results are not simply representative of what stigmatized individuals </w:t>
      </w:r>
      <w:r w:rsidRPr="00C00F4D">
        <w:rPr>
          <w:rFonts w:ascii="Times New Roman" w:hAnsi="Times New Roman" w:cs="Times New Roman"/>
          <w:i/>
        </w:rPr>
        <w:t>think</w:t>
      </w:r>
      <w:r>
        <w:rPr>
          <w:rFonts w:ascii="Times New Roman" w:hAnsi="Times New Roman" w:cs="Times New Roman"/>
        </w:rPr>
        <w:t xml:space="preserve"> they would act rather than what they </w:t>
      </w:r>
      <w:r w:rsidRPr="00C00F4D">
        <w:rPr>
          <w:rFonts w:ascii="Times New Roman" w:hAnsi="Times New Roman" w:cs="Times New Roman"/>
          <w:i/>
        </w:rPr>
        <w:t>actually</w:t>
      </w:r>
      <w:r>
        <w:rPr>
          <w:rFonts w:ascii="Times New Roman" w:hAnsi="Times New Roman" w:cs="Times New Roman"/>
        </w:rPr>
        <w:t xml:space="preserve"> would act, when the stigmatized self becomes salient.  </w:t>
      </w:r>
    </w:p>
    <w:p w14:paraId="64F1A012" w14:textId="77777777" w:rsidR="00A80117" w:rsidRDefault="002D3E79" w:rsidP="00A80117">
      <w:pPr>
        <w:spacing w:line="480" w:lineRule="auto"/>
        <w:rPr>
          <w:rFonts w:ascii="Times New Roman" w:hAnsi="Times New Roman" w:cs="Times New Roman"/>
        </w:rPr>
      </w:pPr>
      <w:r>
        <w:rPr>
          <w:rFonts w:ascii="Times New Roman" w:hAnsi="Times New Roman" w:cs="Times New Roman"/>
        </w:rPr>
        <w:tab/>
        <w:t xml:space="preserve">Finally, there is a caveat with the manipulation of stigma in study 3. It is possible that those who were asked to write about another’s stigma may have reported being higher on interdependence than those in the other conditions, simply because they were asked to think about another individual. That is, the increase interdependence may not have been caused by stigmatization, but instead was driven by the fact that they were asked to think about another individual in general. This may be especially true because if you are witnessing a person that you know is being discriminated against, it is likely you know that person, and therefore will become more interdependent. The fact that those in the self-stigma condition had the same level of dyadic-interdependence specifically relative to those who wrote about witnessing stigma does suggest that the relationship between stigma and relationality was not completely artificial in study 3; at the very least it is possible that interdependence scores were inflated in the other-stigma condition due to the methodology used. Therefore, future studies should explore this </w:t>
      </w:r>
      <w:r>
        <w:rPr>
          <w:rFonts w:ascii="Times New Roman" w:hAnsi="Times New Roman" w:cs="Times New Roman"/>
        </w:rPr>
        <w:lastRenderedPageBreak/>
        <w:t>possibility by adding a control-other condition where participants write about another individual having a bad day.</w:t>
      </w:r>
    </w:p>
    <w:p w14:paraId="0C192E47" w14:textId="2496C927" w:rsidR="002D3E79" w:rsidRPr="00A80117" w:rsidRDefault="002D3E79" w:rsidP="00A80117">
      <w:pPr>
        <w:spacing w:line="480" w:lineRule="auto"/>
        <w:jc w:val="center"/>
        <w:rPr>
          <w:rFonts w:ascii="Times New Roman" w:hAnsi="Times New Roman" w:cs="Times New Roman"/>
        </w:rPr>
      </w:pPr>
      <w:r w:rsidRPr="00947078">
        <w:rPr>
          <w:rFonts w:ascii="Times New Roman" w:hAnsi="Times New Roman" w:cs="Times New Roman"/>
          <w:b/>
        </w:rPr>
        <w:t>Conclusion</w:t>
      </w:r>
    </w:p>
    <w:p w14:paraId="3D111E5A" w14:textId="77777777" w:rsidR="002D3E79" w:rsidRDefault="002D3E79" w:rsidP="002D3E79">
      <w:pPr>
        <w:spacing w:line="480" w:lineRule="auto"/>
        <w:rPr>
          <w:rFonts w:ascii="Times New Roman" w:hAnsi="Times New Roman" w:cs="Times New Roman"/>
        </w:rPr>
      </w:pPr>
      <w:r>
        <w:rPr>
          <w:rFonts w:ascii="Times New Roman" w:hAnsi="Times New Roman" w:cs="Times New Roman"/>
        </w:rPr>
        <w:tab/>
      </w:r>
      <w:r w:rsidRPr="004A30D9">
        <w:rPr>
          <w:rFonts w:ascii="Times New Roman" w:hAnsi="Times New Roman" w:cs="Times New Roman"/>
        </w:rPr>
        <w:t>In sum, stigmatization is in and of itself a detrimental process that threatens the efficacy of individuals who possess one or more traits that have been rejected by society at large.</w:t>
      </w:r>
      <w:r>
        <w:rPr>
          <w:rFonts w:ascii="Times New Roman" w:hAnsi="Times New Roman" w:cs="Times New Roman"/>
        </w:rPr>
        <w:t xml:space="preserve"> Previous research has sought to understand how this process affects the lives of stigmatized individuals, both at the psychological and physiological level. The current studies add to this literature by demonstrating that the threat of stigmatization affects how others are included in one’s self-view, such that stigmatized individuals identify more with close individuals when confronted with the fact that they, or others in there </w:t>
      </w:r>
      <w:proofErr w:type="spellStart"/>
      <w:r>
        <w:rPr>
          <w:rFonts w:ascii="Times New Roman" w:hAnsi="Times New Roman" w:cs="Times New Roman"/>
        </w:rPr>
        <w:t>ingroup</w:t>
      </w:r>
      <w:proofErr w:type="spellEnd"/>
      <w:r>
        <w:rPr>
          <w:rFonts w:ascii="Times New Roman" w:hAnsi="Times New Roman" w:cs="Times New Roman"/>
        </w:rPr>
        <w:t xml:space="preserve">, face discrimination. </w:t>
      </w:r>
    </w:p>
    <w:p w14:paraId="54C64440" w14:textId="77777777" w:rsidR="002D3E79" w:rsidRDefault="002D3E79" w:rsidP="002D3E79">
      <w:pPr>
        <w:spacing w:line="480" w:lineRule="auto"/>
        <w:ind w:firstLine="720"/>
        <w:rPr>
          <w:rFonts w:ascii="Times New Roman" w:hAnsi="Times New Roman" w:cs="Times New Roman"/>
        </w:rPr>
      </w:pPr>
      <w:r>
        <w:rPr>
          <w:rFonts w:ascii="Times New Roman" w:hAnsi="Times New Roman" w:cs="Times New Roman"/>
        </w:rPr>
        <w:t xml:space="preserve">Further, those who are not a part of the stigmatized group were shown to become less relational when confronted with the fact that outgroup members are treated unfairly due to their group membership. Such a shift in self-construal may work as a defense mechanism to protect the self against stigmatization, for both the stigmatized and mainstream individuals; stigmatized individuals may find being more relational when facing discrimination in the moment may allow them to feel more efficacious in a world that shuns them, while those in the mainstream may do so to distance the self from tainted others. </w:t>
      </w:r>
    </w:p>
    <w:p w14:paraId="585A9854" w14:textId="2692C175" w:rsidR="0005763F" w:rsidRDefault="002D3E79" w:rsidP="0005763F">
      <w:pPr>
        <w:spacing w:line="480" w:lineRule="auto"/>
        <w:ind w:firstLine="720"/>
        <w:rPr>
          <w:rFonts w:ascii="Times New Roman" w:hAnsi="Times New Roman" w:cs="Times New Roman"/>
        </w:rPr>
      </w:pPr>
      <w:r>
        <w:rPr>
          <w:rFonts w:ascii="Times New Roman" w:hAnsi="Times New Roman" w:cs="Times New Roman"/>
        </w:rPr>
        <w:t xml:space="preserve">In either instance, becoming less or more relational may serve a functional purpose in the moment, but may have repercussions that may affect subsequent affect, cognition, and goal formation. Whether or not relationality levels rebound for stigmatized individuals after the threat of stigma has diminished, the fact remains that the current research has shown that how one views the self systematically varies as a function of stigma and not for negative experiences in </w:t>
      </w:r>
      <w:r>
        <w:rPr>
          <w:rFonts w:ascii="Times New Roman" w:hAnsi="Times New Roman" w:cs="Times New Roman"/>
        </w:rPr>
        <w:lastRenderedPageBreak/>
        <w:t>general. Therefore, future research should explore the trajectory of this shift in relationality, and how this translates into different emotional and social outcomes.</w:t>
      </w:r>
      <w:r w:rsidRPr="00737261">
        <w:rPr>
          <w:rFonts w:ascii="Times New Roman" w:hAnsi="Times New Roman" w:cs="Times New Roman"/>
          <w:b/>
        </w:rPr>
        <w:t xml:space="preserve"> </w:t>
      </w:r>
    </w:p>
    <w:p w14:paraId="0DC74D81" w14:textId="77777777" w:rsidR="002D3E79" w:rsidRDefault="002D3E79" w:rsidP="002D3E79">
      <w:pPr>
        <w:spacing w:line="480" w:lineRule="auto"/>
        <w:rPr>
          <w:rFonts w:ascii="Times New Roman" w:hAnsi="Times New Roman" w:cs="Times New Roman"/>
        </w:rPr>
      </w:pPr>
    </w:p>
    <w:p w14:paraId="797C000E" w14:textId="4C281A41" w:rsidR="000D6702" w:rsidRDefault="000D6702" w:rsidP="0005763F">
      <w:pPr>
        <w:spacing w:line="480" w:lineRule="auto"/>
        <w:jc w:val="center"/>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References</w:t>
      </w:r>
    </w:p>
    <w:p w14:paraId="420E4C45" w14:textId="77777777" w:rsidR="000D6702" w:rsidRDefault="000D6702" w:rsidP="00280BA5">
      <w:pPr>
        <w:spacing w:line="480" w:lineRule="auto"/>
        <w:jc w:val="center"/>
        <w:rPr>
          <w:rFonts w:ascii="Times New Roman" w:hAnsi="Times New Roman" w:cs="Times New Roman"/>
          <w:color w:val="222222"/>
          <w:shd w:val="clear" w:color="auto" w:fill="FFFFFF"/>
        </w:rPr>
      </w:pPr>
    </w:p>
    <w:p w14:paraId="02E52400" w14:textId="77777777" w:rsidR="000D6702" w:rsidRDefault="000D6702">
      <w:pPr>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br w:type="page"/>
      </w:r>
    </w:p>
    <w:p w14:paraId="586CE286" w14:textId="77777777" w:rsidR="00280BA5" w:rsidRDefault="00280BA5" w:rsidP="00280BA5">
      <w:pPr>
        <w:spacing w:line="480" w:lineRule="auto"/>
        <w:rPr>
          <w:rFonts w:ascii="Times New Roman" w:hAnsi="Times New Roman" w:cs="Times New Roman"/>
          <w:color w:val="222222"/>
          <w:shd w:val="clear" w:color="auto" w:fill="FFFFFF"/>
        </w:rPr>
      </w:pPr>
      <w:r w:rsidRPr="00492A86">
        <w:rPr>
          <w:rFonts w:ascii="Times New Roman" w:hAnsi="Times New Roman" w:cs="Times New Roman"/>
          <w:color w:val="222222"/>
          <w:shd w:val="clear" w:color="auto" w:fill="FFFFFF"/>
        </w:rPr>
        <w:lastRenderedPageBreak/>
        <w:t xml:space="preserve">Aiken, L. S., West, S. G., Woodward, C. K., &amp; Reno, R. R. (1994). </w:t>
      </w:r>
      <w:proofErr w:type="gramStart"/>
      <w:r w:rsidRPr="00492A86">
        <w:rPr>
          <w:rFonts w:ascii="Times New Roman" w:hAnsi="Times New Roman" w:cs="Times New Roman"/>
          <w:color w:val="222222"/>
          <w:shd w:val="clear" w:color="auto" w:fill="FFFFFF"/>
        </w:rPr>
        <w:t xml:space="preserve">Health beliefs and </w:t>
      </w:r>
      <w:r>
        <w:rPr>
          <w:rFonts w:ascii="Times New Roman" w:hAnsi="Times New Roman" w:cs="Times New Roman"/>
          <w:color w:val="222222"/>
          <w:shd w:val="clear" w:color="auto" w:fill="FFFFFF"/>
        </w:rPr>
        <w:tab/>
      </w:r>
      <w:r w:rsidRPr="00492A86">
        <w:rPr>
          <w:rFonts w:ascii="Times New Roman" w:hAnsi="Times New Roman" w:cs="Times New Roman"/>
          <w:color w:val="222222"/>
          <w:shd w:val="clear" w:color="auto" w:fill="FFFFFF"/>
        </w:rPr>
        <w:t xml:space="preserve">compliance with mammography-screening recommendations in asymptomatic </w:t>
      </w:r>
      <w:r>
        <w:rPr>
          <w:rFonts w:ascii="Times New Roman" w:hAnsi="Times New Roman" w:cs="Times New Roman"/>
          <w:color w:val="222222"/>
          <w:shd w:val="clear" w:color="auto" w:fill="FFFFFF"/>
        </w:rPr>
        <w:tab/>
      </w:r>
      <w:r w:rsidRPr="00492A86">
        <w:rPr>
          <w:rFonts w:ascii="Times New Roman" w:hAnsi="Times New Roman" w:cs="Times New Roman"/>
          <w:color w:val="222222"/>
          <w:shd w:val="clear" w:color="auto" w:fill="FFFFFF"/>
        </w:rPr>
        <w:t>women.</w:t>
      </w:r>
      <w:proofErr w:type="gramEnd"/>
      <w:r w:rsidRPr="00492A86">
        <w:rPr>
          <w:rStyle w:val="apple-converted-space"/>
          <w:rFonts w:ascii="Times New Roman" w:hAnsi="Times New Roman" w:cs="Times New Roman"/>
          <w:color w:val="222222"/>
          <w:shd w:val="clear" w:color="auto" w:fill="FFFFFF"/>
        </w:rPr>
        <w:t> </w:t>
      </w:r>
      <w:proofErr w:type="gramStart"/>
      <w:r w:rsidRPr="00492A86">
        <w:rPr>
          <w:rFonts w:ascii="Times New Roman" w:hAnsi="Times New Roman" w:cs="Times New Roman"/>
          <w:i/>
          <w:iCs/>
          <w:color w:val="222222"/>
          <w:shd w:val="clear" w:color="auto" w:fill="FFFFFF"/>
        </w:rPr>
        <w:t>Health Psychology</w:t>
      </w:r>
      <w:r w:rsidRPr="00492A86">
        <w:rPr>
          <w:rFonts w:ascii="Times New Roman" w:hAnsi="Times New Roman" w:cs="Times New Roman"/>
          <w:color w:val="222222"/>
          <w:shd w:val="clear" w:color="auto" w:fill="FFFFFF"/>
        </w:rPr>
        <w:t>,</w:t>
      </w:r>
      <w:r w:rsidRPr="00492A86">
        <w:rPr>
          <w:rStyle w:val="apple-converted-space"/>
          <w:rFonts w:ascii="Times New Roman" w:hAnsi="Times New Roman" w:cs="Times New Roman"/>
          <w:color w:val="222222"/>
          <w:shd w:val="clear" w:color="auto" w:fill="FFFFFF"/>
        </w:rPr>
        <w:t> </w:t>
      </w:r>
      <w:r w:rsidRPr="00492A86">
        <w:rPr>
          <w:rFonts w:ascii="Times New Roman" w:hAnsi="Times New Roman" w:cs="Times New Roman"/>
          <w:i/>
          <w:iCs/>
          <w:color w:val="222222"/>
          <w:shd w:val="clear" w:color="auto" w:fill="FFFFFF"/>
        </w:rPr>
        <w:t>13</w:t>
      </w:r>
      <w:r w:rsidRPr="00492A86">
        <w:rPr>
          <w:rFonts w:ascii="Times New Roman" w:hAnsi="Times New Roman" w:cs="Times New Roman"/>
          <w:color w:val="222222"/>
          <w:shd w:val="clear" w:color="auto" w:fill="FFFFFF"/>
        </w:rPr>
        <w:t>(2), 122.</w:t>
      </w:r>
      <w:proofErr w:type="gramEnd"/>
    </w:p>
    <w:p w14:paraId="643B1B19" w14:textId="77777777" w:rsidR="00280BA5" w:rsidRDefault="00280BA5" w:rsidP="00280BA5">
      <w:pPr>
        <w:spacing w:line="480" w:lineRule="auto"/>
        <w:rPr>
          <w:rFonts w:ascii="Times New Roman" w:hAnsi="Times New Roman" w:cs="Times New Roman"/>
          <w:color w:val="222222"/>
          <w:shd w:val="clear" w:color="auto" w:fill="FFFFFF"/>
        </w:rPr>
      </w:pPr>
      <w:proofErr w:type="spellStart"/>
      <w:proofErr w:type="gramStart"/>
      <w:r w:rsidRPr="00DB35F5">
        <w:rPr>
          <w:rFonts w:ascii="Times New Roman" w:hAnsi="Times New Roman" w:cs="Times New Roman"/>
          <w:color w:val="222222"/>
          <w:shd w:val="clear" w:color="auto" w:fill="FFFFFF"/>
        </w:rPr>
        <w:t>Biernat</w:t>
      </w:r>
      <w:proofErr w:type="spellEnd"/>
      <w:r w:rsidRPr="00DB35F5">
        <w:rPr>
          <w:rFonts w:ascii="Times New Roman" w:hAnsi="Times New Roman" w:cs="Times New Roman"/>
          <w:color w:val="222222"/>
          <w:shd w:val="clear" w:color="auto" w:fill="FFFFFF"/>
        </w:rPr>
        <w:t>, M., &amp; Dovidio, J. F. (2000).</w:t>
      </w:r>
      <w:proofErr w:type="gramEnd"/>
      <w:r w:rsidRPr="00DB35F5">
        <w:rPr>
          <w:rFonts w:ascii="Times New Roman" w:hAnsi="Times New Roman" w:cs="Times New Roman"/>
          <w:color w:val="222222"/>
          <w:shd w:val="clear" w:color="auto" w:fill="FFFFFF"/>
        </w:rPr>
        <w:t xml:space="preserve"> </w:t>
      </w:r>
      <w:proofErr w:type="gramStart"/>
      <w:r w:rsidRPr="00DB35F5">
        <w:rPr>
          <w:rFonts w:ascii="Times New Roman" w:hAnsi="Times New Roman" w:cs="Times New Roman"/>
          <w:color w:val="222222"/>
          <w:shd w:val="clear" w:color="auto" w:fill="FFFFFF"/>
        </w:rPr>
        <w:t>Stigma and stereotypes.</w:t>
      </w:r>
      <w:proofErr w:type="gramEnd"/>
      <w:r w:rsidRPr="00DB35F5">
        <w:rPr>
          <w:rStyle w:val="apple-converted-space"/>
          <w:rFonts w:ascii="Times New Roman" w:hAnsi="Times New Roman" w:cs="Times New Roman"/>
          <w:color w:val="222222"/>
          <w:shd w:val="clear" w:color="auto" w:fill="FFFFFF"/>
        </w:rPr>
        <w:t> </w:t>
      </w:r>
      <w:r w:rsidRPr="00DB35F5">
        <w:rPr>
          <w:rFonts w:ascii="Times New Roman" w:hAnsi="Times New Roman" w:cs="Times New Roman"/>
          <w:i/>
          <w:iCs/>
          <w:color w:val="222222"/>
          <w:shd w:val="clear" w:color="auto" w:fill="FFFFFF"/>
        </w:rPr>
        <w:t>The social psychology of stigma</w:t>
      </w:r>
      <w:r w:rsidRPr="00DB35F5">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ab/>
      </w:r>
      <w:r w:rsidRPr="00DB35F5">
        <w:rPr>
          <w:rFonts w:ascii="Times New Roman" w:hAnsi="Times New Roman" w:cs="Times New Roman"/>
          <w:color w:val="222222"/>
          <w:shd w:val="clear" w:color="auto" w:fill="FFFFFF"/>
        </w:rPr>
        <w:t>88-125.</w:t>
      </w:r>
    </w:p>
    <w:p w14:paraId="4A8B87EA" w14:textId="77777777" w:rsidR="00280BA5" w:rsidRPr="00420072" w:rsidRDefault="00280BA5" w:rsidP="00280BA5">
      <w:pPr>
        <w:spacing w:line="480" w:lineRule="auto"/>
        <w:rPr>
          <w:rFonts w:ascii="Times New Roman" w:hAnsi="Times New Roman" w:cs="Times New Roman"/>
          <w:color w:val="222222"/>
          <w:shd w:val="clear" w:color="auto" w:fill="FFFFFF"/>
        </w:rPr>
      </w:pPr>
      <w:proofErr w:type="spellStart"/>
      <w:r w:rsidRPr="00420072">
        <w:rPr>
          <w:rFonts w:ascii="Times New Roman" w:hAnsi="Times New Roman" w:cs="Times New Roman"/>
          <w:color w:val="222222"/>
          <w:shd w:val="clear" w:color="auto" w:fill="FFFFFF"/>
        </w:rPr>
        <w:t>Blascovich</w:t>
      </w:r>
      <w:proofErr w:type="spellEnd"/>
      <w:r w:rsidRPr="00420072">
        <w:rPr>
          <w:rFonts w:ascii="Times New Roman" w:hAnsi="Times New Roman" w:cs="Times New Roman"/>
          <w:color w:val="222222"/>
          <w:shd w:val="clear" w:color="auto" w:fill="FFFFFF"/>
        </w:rPr>
        <w:t xml:space="preserve">, J., Mendes, W. B., Hunter, S. B., &amp; </w:t>
      </w:r>
      <w:proofErr w:type="spellStart"/>
      <w:r w:rsidRPr="00420072">
        <w:rPr>
          <w:rFonts w:ascii="Times New Roman" w:hAnsi="Times New Roman" w:cs="Times New Roman"/>
          <w:color w:val="222222"/>
          <w:shd w:val="clear" w:color="auto" w:fill="FFFFFF"/>
        </w:rPr>
        <w:t>Lickel</w:t>
      </w:r>
      <w:proofErr w:type="spellEnd"/>
      <w:r w:rsidRPr="00420072">
        <w:rPr>
          <w:rFonts w:ascii="Times New Roman" w:hAnsi="Times New Roman" w:cs="Times New Roman"/>
          <w:color w:val="222222"/>
          <w:shd w:val="clear" w:color="auto" w:fill="FFFFFF"/>
        </w:rPr>
        <w:t xml:space="preserve">, B. (2000). </w:t>
      </w:r>
      <w:proofErr w:type="gramStart"/>
      <w:r w:rsidRPr="00420072">
        <w:rPr>
          <w:rFonts w:ascii="Times New Roman" w:hAnsi="Times New Roman" w:cs="Times New Roman"/>
          <w:color w:val="222222"/>
          <w:shd w:val="clear" w:color="auto" w:fill="FFFFFF"/>
        </w:rPr>
        <w:t xml:space="preserve">Stigma, threat, and social </w:t>
      </w:r>
      <w:r>
        <w:rPr>
          <w:rFonts w:ascii="Times New Roman" w:hAnsi="Times New Roman" w:cs="Times New Roman"/>
          <w:color w:val="222222"/>
          <w:shd w:val="clear" w:color="auto" w:fill="FFFFFF"/>
        </w:rPr>
        <w:tab/>
      </w:r>
      <w:r w:rsidRPr="00420072">
        <w:rPr>
          <w:rFonts w:ascii="Times New Roman" w:hAnsi="Times New Roman" w:cs="Times New Roman"/>
          <w:color w:val="222222"/>
          <w:shd w:val="clear" w:color="auto" w:fill="FFFFFF"/>
        </w:rPr>
        <w:t>interactions.</w:t>
      </w:r>
      <w:proofErr w:type="gramEnd"/>
      <w:r w:rsidRPr="00420072">
        <w:rPr>
          <w:rStyle w:val="apple-converted-space"/>
          <w:rFonts w:ascii="Times New Roman" w:hAnsi="Times New Roman" w:cs="Times New Roman"/>
          <w:color w:val="222222"/>
          <w:shd w:val="clear" w:color="auto" w:fill="FFFFFF"/>
        </w:rPr>
        <w:t> </w:t>
      </w:r>
      <w:r w:rsidRPr="00420072">
        <w:rPr>
          <w:rFonts w:ascii="Times New Roman" w:hAnsi="Times New Roman" w:cs="Times New Roman"/>
          <w:i/>
          <w:iCs/>
          <w:color w:val="222222"/>
          <w:shd w:val="clear" w:color="auto" w:fill="FFFFFF"/>
        </w:rPr>
        <w:t>The social psychology of stigma</w:t>
      </w:r>
      <w:r w:rsidRPr="00420072">
        <w:rPr>
          <w:rFonts w:ascii="Times New Roman" w:hAnsi="Times New Roman" w:cs="Times New Roman"/>
          <w:color w:val="222222"/>
          <w:shd w:val="clear" w:color="auto" w:fill="FFFFFF"/>
        </w:rPr>
        <w:t>, 307-333</w:t>
      </w:r>
    </w:p>
    <w:p w14:paraId="65EA032F" w14:textId="77777777" w:rsidR="00280BA5" w:rsidRPr="00493552" w:rsidRDefault="00280BA5" w:rsidP="00280BA5">
      <w:pPr>
        <w:spacing w:line="480" w:lineRule="auto"/>
        <w:rPr>
          <w:rFonts w:ascii="Times New Roman" w:hAnsi="Times New Roman" w:cs="Times New Roman"/>
          <w:color w:val="222222"/>
          <w:shd w:val="clear" w:color="auto" w:fill="FFFFFF"/>
        </w:rPr>
      </w:pPr>
      <w:proofErr w:type="spellStart"/>
      <w:r w:rsidRPr="00493552">
        <w:rPr>
          <w:rFonts w:ascii="Times New Roman" w:hAnsi="Times New Roman" w:cs="Times New Roman"/>
          <w:color w:val="222222"/>
          <w:shd w:val="clear" w:color="auto" w:fill="FFFFFF"/>
        </w:rPr>
        <w:t>Branscombe</w:t>
      </w:r>
      <w:proofErr w:type="spellEnd"/>
      <w:r w:rsidRPr="00493552">
        <w:rPr>
          <w:rFonts w:ascii="Times New Roman" w:hAnsi="Times New Roman" w:cs="Times New Roman"/>
          <w:color w:val="222222"/>
          <w:shd w:val="clear" w:color="auto" w:fill="FFFFFF"/>
        </w:rPr>
        <w:t xml:space="preserve">, N. R., &amp; </w:t>
      </w:r>
      <w:proofErr w:type="spellStart"/>
      <w:r w:rsidRPr="00493552">
        <w:rPr>
          <w:rFonts w:ascii="Times New Roman" w:hAnsi="Times New Roman" w:cs="Times New Roman"/>
          <w:color w:val="222222"/>
          <w:shd w:val="clear" w:color="auto" w:fill="FFFFFF"/>
        </w:rPr>
        <w:t>Ellemers</w:t>
      </w:r>
      <w:proofErr w:type="spellEnd"/>
      <w:r w:rsidRPr="00493552">
        <w:rPr>
          <w:rFonts w:ascii="Times New Roman" w:hAnsi="Times New Roman" w:cs="Times New Roman"/>
          <w:color w:val="222222"/>
          <w:shd w:val="clear" w:color="auto" w:fill="FFFFFF"/>
        </w:rPr>
        <w:t xml:space="preserve">, N. (1998). Coping with group-based discrimination: </w:t>
      </w:r>
      <w:r>
        <w:rPr>
          <w:rFonts w:ascii="Times New Roman" w:hAnsi="Times New Roman" w:cs="Times New Roman"/>
          <w:color w:val="222222"/>
          <w:shd w:val="clear" w:color="auto" w:fill="FFFFFF"/>
        </w:rPr>
        <w:tab/>
      </w:r>
      <w:r>
        <w:rPr>
          <w:rFonts w:ascii="Times New Roman" w:hAnsi="Times New Roman" w:cs="Times New Roman"/>
          <w:color w:val="222222"/>
          <w:shd w:val="clear" w:color="auto" w:fill="FFFFFF"/>
        </w:rPr>
        <w:tab/>
      </w:r>
      <w:r w:rsidRPr="00493552">
        <w:rPr>
          <w:rFonts w:ascii="Times New Roman" w:hAnsi="Times New Roman" w:cs="Times New Roman"/>
          <w:color w:val="222222"/>
          <w:shd w:val="clear" w:color="auto" w:fill="FFFFFF"/>
        </w:rPr>
        <w:t>Individualistic versus group-level strategies.</w:t>
      </w:r>
    </w:p>
    <w:p w14:paraId="5D89007B" w14:textId="77777777" w:rsidR="00280BA5" w:rsidRDefault="00280BA5" w:rsidP="00280BA5">
      <w:pPr>
        <w:spacing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Clark, R., Anderson, N. B., Clark, V. R., &amp; Williams, D. R. (1999). Racism as a stressor for </w:t>
      </w:r>
      <w:r>
        <w:rPr>
          <w:rFonts w:ascii="Times New Roman" w:hAnsi="Times New Roman" w:cs="Times New Roman"/>
          <w:color w:val="222222"/>
          <w:shd w:val="clear" w:color="auto" w:fill="FFFFFF"/>
        </w:rPr>
        <w:tab/>
        <w:t>African Americans: A biopsychosocial model.</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American psychologist</w:t>
      </w:r>
      <w:r>
        <w:rPr>
          <w:rFonts w:ascii="Times New Roman" w:hAnsi="Times New Roman" w:cs="Times New Roman"/>
          <w:color w:val="222222"/>
          <w:shd w:val="clear" w:color="auto" w:fill="FFFFFF"/>
        </w:rPr>
        <w:t>,</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54</w:t>
      </w:r>
      <w:r>
        <w:rPr>
          <w:rFonts w:ascii="Times New Roman" w:hAnsi="Times New Roman" w:cs="Times New Roman"/>
          <w:color w:val="222222"/>
          <w:shd w:val="clear" w:color="auto" w:fill="FFFFFF"/>
        </w:rPr>
        <w:t>(10), 805.</w:t>
      </w:r>
    </w:p>
    <w:p w14:paraId="6BE469CA" w14:textId="77777777" w:rsidR="00280BA5" w:rsidRDefault="00280BA5" w:rsidP="00280BA5">
      <w:pPr>
        <w:spacing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Crocker, J., &amp; Major, B. (1989). Social stigma and self-esteem: The self-protective properties of </w:t>
      </w:r>
      <w:r>
        <w:rPr>
          <w:rFonts w:ascii="Times New Roman" w:hAnsi="Times New Roman" w:cs="Times New Roman"/>
          <w:color w:val="222222"/>
          <w:shd w:val="clear" w:color="auto" w:fill="FFFFFF"/>
        </w:rPr>
        <w:tab/>
        <w:t>stigma.</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Psychological review</w:t>
      </w:r>
      <w:r>
        <w:rPr>
          <w:rFonts w:ascii="Times New Roman" w:hAnsi="Times New Roman" w:cs="Times New Roman"/>
          <w:color w:val="222222"/>
          <w:shd w:val="clear" w:color="auto" w:fill="FFFFFF"/>
        </w:rPr>
        <w:t>,</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96</w:t>
      </w:r>
      <w:r>
        <w:rPr>
          <w:rFonts w:ascii="Times New Roman" w:hAnsi="Times New Roman" w:cs="Times New Roman"/>
          <w:color w:val="222222"/>
          <w:shd w:val="clear" w:color="auto" w:fill="FFFFFF"/>
        </w:rPr>
        <w:t>(4), 608.</w:t>
      </w:r>
    </w:p>
    <w:p w14:paraId="34BB54EF" w14:textId="77777777" w:rsidR="00280BA5" w:rsidRDefault="00280BA5" w:rsidP="00280BA5">
      <w:pPr>
        <w:spacing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Crocker, J., Major, B., &amp; Steele, C. (1998). Social stigma. </w:t>
      </w:r>
      <w:proofErr w:type="spellStart"/>
      <w:proofErr w:type="gramStart"/>
      <w:r>
        <w:rPr>
          <w:rFonts w:ascii="Times New Roman" w:hAnsi="Times New Roman" w:cs="Times New Roman"/>
          <w:color w:val="222222"/>
          <w:shd w:val="clear" w:color="auto" w:fill="FFFFFF"/>
        </w:rPr>
        <w:t>InD.</w:t>
      </w:r>
      <w:proofErr w:type="spellEnd"/>
      <w:r>
        <w:rPr>
          <w:rFonts w:ascii="Times New Roman" w:hAnsi="Times New Roman" w:cs="Times New Roman"/>
          <w:color w:val="222222"/>
          <w:shd w:val="clear" w:color="auto" w:fill="FFFFFF"/>
        </w:rPr>
        <w:t xml:space="preserve"> T. Gilbert, ST Fiske, &amp; G.</w:t>
      </w:r>
      <w:proofErr w:type="gramEnd"/>
      <w:r>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ab/>
      </w:r>
      <w:proofErr w:type="spellStart"/>
      <w:r>
        <w:rPr>
          <w:rFonts w:ascii="Times New Roman" w:hAnsi="Times New Roman" w:cs="Times New Roman"/>
          <w:color w:val="222222"/>
          <w:shd w:val="clear" w:color="auto" w:fill="FFFFFF"/>
        </w:rPr>
        <w:t>Lindzey</w:t>
      </w:r>
      <w:proofErr w:type="spellEnd"/>
      <w:r>
        <w:rPr>
          <w:rFonts w:ascii="Times New Roman" w:hAnsi="Times New Roman" w:cs="Times New Roman"/>
          <w:color w:val="222222"/>
          <w:shd w:val="clear" w:color="auto" w:fill="FFFFFF"/>
        </w:rPr>
        <w:t xml:space="preserve"> (Eds.), Handbook of social psychology (Vol. 2, pp. 504-553).</w:t>
      </w:r>
    </w:p>
    <w:p w14:paraId="11B6138B" w14:textId="77777777" w:rsidR="00280BA5" w:rsidRDefault="00280BA5" w:rsidP="00280BA5">
      <w:pPr>
        <w:spacing w:line="480" w:lineRule="auto"/>
        <w:rPr>
          <w:rFonts w:ascii="Times New Roman" w:hAnsi="Times New Roman" w:cs="Times New Roman"/>
          <w:color w:val="222222"/>
          <w:shd w:val="clear" w:color="auto" w:fill="FFFFFF"/>
        </w:rPr>
      </w:pPr>
      <w:proofErr w:type="gramStart"/>
      <w:r w:rsidRPr="00F52530">
        <w:rPr>
          <w:rFonts w:ascii="Times New Roman" w:hAnsi="Times New Roman" w:cs="Times New Roman"/>
          <w:color w:val="222222"/>
          <w:shd w:val="clear" w:color="auto" w:fill="FFFFFF"/>
        </w:rPr>
        <w:t xml:space="preserve">Crocker, J., </w:t>
      </w:r>
      <w:proofErr w:type="spellStart"/>
      <w:r w:rsidRPr="00F52530">
        <w:rPr>
          <w:rFonts w:ascii="Times New Roman" w:hAnsi="Times New Roman" w:cs="Times New Roman"/>
          <w:color w:val="222222"/>
          <w:shd w:val="clear" w:color="auto" w:fill="FFFFFF"/>
        </w:rPr>
        <w:t>Voelkl</w:t>
      </w:r>
      <w:proofErr w:type="spellEnd"/>
      <w:r w:rsidRPr="00F52530">
        <w:rPr>
          <w:rFonts w:ascii="Times New Roman" w:hAnsi="Times New Roman" w:cs="Times New Roman"/>
          <w:color w:val="222222"/>
          <w:shd w:val="clear" w:color="auto" w:fill="FFFFFF"/>
        </w:rPr>
        <w:t xml:space="preserve">, K., </w:t>
      </w:r>
      <w:proofErr w:type="spellStart"/>
      <w:r w:rsidRPr="00F52530">
        <w:rPr>
          <w:rFonts w:ascii="Times New Roman" w:hAnsi="Times New Roman" w:cs="Times New Roman"/>
          <w:color w:val="222222"/>
          <w:shd w:val="clear" w:color="auto" w:fill="FFFFFF"/>
        </w:rPr>
        <w:t>Testa</w:t>
      </w:r>
      <w:proofErr w:type="spellEnd"/>
      <w:r w:rsidRPr="00F52530">
        <w:rPr>
          <w:rFonts w:ascii="Times New Roman" w:hAnsi="Times New Roman" w:cs="Times New Roman"/>
          <w:color w:val="222222"/>
          <w:shd w:val="clear" w:color="auto" w:fill="FFFFFF"/>
        </w:rPr>
        <w:t>, M., &amp; Major, B. (1991).</w:t>
      </w:r>
      <w:proofErr w:type="gramEnd"/>
      <w:r w:rsidRPr="00F52530">
        <w:rPr>
          <w:rFonts w:ascii="Times New Roman" w:hAnsi="Times New Roman" w:cs="Times New Roman"/>
          <w:color w:val="222222"/>
          <w:shd w:val="clear" w:color="auto" w:fill="FFFFFF"/>
        </w:rPr>
        <w:t xml:space="preserve"> Social stigma: The affective </w:t>
      </w:r>
      <w:r>
        <w:rPr>
          <w:rFonts w:ascii="Times New Roman" w:hAnsi="Times New Roman" w:cs="Times New Roman"/>
          <w:color w:val="222222"/>
          <w:shd w:val="clear" w:color="auto" w:fill="FFFFFF"/>
        </w:rPr>
        <w:tab/>
      </w:r>
      <w:r w:rsidRPr="00F52530">
        <w:rPr>
          <w:rFonts w:ascii="Times New Roman" w:hAnsi="Times New Roman" w:cs="Times New Roman"/>
          <w:color w:val="222222"/>
          <w:shd w:val="clear" w:color="auto" w:fill="FFFFFF"/>
        </w:rPr>
        <w:t>consequences of attributional ambiguity.</w:t>
      </w:r>
      <w:r w:rsidRPr="00F52530">
        <w:rPr>
          <w:rStyle w:val="apple-converted-space"/>
          <w:rFonts w:ascii="Times New Roman" w:hAnsi="Times New Roman" w:cs="Times New Roman"/>
          <w:color w:val="222222"/>
          <w:shd w:val="clear" w:color="auto" w:fill="FFFFFF"/>
        </w:rPr>
        <w:t> </w:t>
      </w:r>
      <w:proofErr w:type="gramStart"/>
      <w:r w:rsidRPr="00F52530">
        <w:rPr>
          <w:rFonts w:ascii="Times New Roman" w:hAnsi="Times New Roman" w:cs="Times New Roman"/>
          <w:i/>
          <w:iCs/>
          <w:color w:val="222222"/>
          <w:shd w:val="clear" w:color="auto" w:fill="FFFFFF"/>
        </w:rPr>
        <w:t xml:space="preserve">Journal of Personality and Social </w:t>
      </w:r>
      <w:r>
        <w:rPr>
          <w:rFonts w:ascii="Times New Roman" w:hAnsi="Times New Roman" w:cs="Times New Roman"/>
          <w:i/>
          <w:iCs/>
          <w:color w:val="222222"/>
          <w:shd w:val="clear" w:color="auto" w:fill="FFFFFF"/>
        </w:rPr>
        <w:tab/>
      </w:r>
      <w:r w:rsidRPr="00F52530">
        <w:rPr>
          <w:rFonts w:ascii="Times New Roman" w:hAnsi="Times New Roman" w:cs="Times New Roman"/>
          <w:i/>
          <w:iCs/>
          <w:color w:val="222222"/>
          <w:shd w:val="clear" w:color="auto" w:fill="FFFFFF"/>
        </w:rPr>
        <w:t>Psychology</w:t>
      </w:r>
      <w:r w:rsidRPr="00F52530">
        <w:rPr>
          <w:rFonts w:ascii="Times New Roman" w:hAnsi="Times New Roman" w:cs="Times New Roman"/>
          <w:color w:val="222222"/>
          <w:shd w:val="clear" w:color="auto" w:fill="FFFFFF"/>
        </w:rPr>
        <w:t>,</w:t>
      </w:r>
      <w:r w:rsidRPr="00F52530">
        <w:rPr>
          <w:rStyle w:val="apple-converted-space"/>
          <w:rFonts w:ascii="Times New Roman" w:hAnsi="Times New Roman" w:cs="Times New Roman"/>
          <w:color w:val="222222"/>
          <w:shd w:val="clear" w:color="auto" w:fill="FFFFFF"/>
        </w:rPr>
        <w:t> </w:t>
      </w:r>
      <w:r w:rsidRPr="00F52530">
        <w:rPr>
          <w:rFonts w:ascii="Times New Roman" w:hAnsi="Times New Roman" w:cs="Times New Roman"/>
          <w:i/>
          <w:iCs/>
          <w:color w:val="222222"/>
          <w:shd w:val="clear" w:color="auto" w:fill="FFFFFF"/>
        </w:rPr>
        <w:t>60</w:t>
      </w:r>
      <w:r w:rsidRPr="00F52530">
        <w:rPr>
          <w:rFonts w:ascii="Times New Roman" w:hAnsi="Times New Roman" w:cs="Times New Roman"/>
          <w:color w:val="222222"/>
          <w:shd w:val="clear" w:color="auto" w:fill="FFFFFF"/>
        </w:rPr>
        <w:t>(2), 218.</w:t>
      </w:r>
      <w:proofErr w:type="gramEnd"/>
    </w:p>
    <w:p w14:paraId="11187040" w14:textId="77777777" w:rsidR="00280BA5" w:rsidRDefault="00280BA5" w:rsidP="00280BA5">
      <w:pPr>
        <w:spacing w:line="480" w:lineRule="auto"/>
        <w:rPr>
          <w:rFonts w:ascii="Times New Roman" w:hAnsi="Times New Roman" w:cs="Times New Roman"/>
          <w:color w:val="222222"/>
          <w:shd w:val="clear" w:color="auto" w:fill="FFFFFF"/>
        </w:rPr>
      </w:pPr>
      <w:r w:rsidRPr="00D82111">
        <w:rPr>
          <w:rFonts w:ascii="Times New Roman" w:hAnsi="Times New Roman" w:cs="Times New Roman"/>
          <w:color w:val="222222"/>
          <w:shd w:val="clear" w:color="auto" w:fill="FFFFFF"/>
        </w:rPr>
        <w:t xml:space="preserve">Cross, S. E., Hardin, E. E., &amp; </w:t>
      </w:r>
      <w:proofErr w:type="spellStart"/>
      <w:r w:rsidRPr="00D82111">
        <w:rPr>
          <w:rFonts w:ascii="Times New Roman" w:hAnsi="Times New Roman" w:cs="Times New Roman"/>
          <w:color w:val="222222"/>
          <w:shd w:val="clear" w:color="auto" w:fill="FFFFFF"/>
        </w:rPr>
        <w:t>Gercek</w:t>
      </w:r>
      <w:proofErr w:type="spellEnd"/>
      <w:r w:rsidRPr="00D82111">
        <w:rPr>
          <w:rFonts w:ascii="Times New Roman" w:hAnsi="Times New Roman" w:cs="Times New Roman"/>
          <w:color w:val="222222"/>
          <w:shd w:val="clear" w:color="auto" w:fill="FFFFFF"/>
        </w:rPr>
        <w:t xml:space="preserve">-Swing, B. (2010). </w:t>
      </w:r>
      <w:proofErr w:type="gramStart"/>
      <w:r w:rsidRPr="00D82111">
        <w:rPr>
          <w:rFonts w:ascii="Times New Roman" w:hAnsi="Times New Roman" w:cs="Times New Roman"/>
          <w:color w:val="222222"/>
          <w:shd w:val="clear" w:color="auto" w:fill="FFFFFF"/>
        </w:rPr>
        <w:t>The what, how, why, and where of self-</w:t>
      </w:r>
      <w:r>
        <w:rPr>
          <w:rFonts w:ascii="Times New Roman" w:hAnsi="Times New Roman" w:cs="Times New Roman"/>
          <w:color w:val="222222"/>
          <w:shd w:val="clear" w:color="auto" w:fill="FFFFFF"/>
        </w:rPr>
        <w:tab/>
      </w:r>
      <w:r w:rsidRPr="00D82111">
        <w:rPr>
          <w:rFonts w:ascii="Times New Roman" w:hAnsi="Times New Roman" w:cs="Times New Roman"/>
          <w:color w:val="222222"/>
          <w:shd w:val="clear" w:color="auto" w:fill="FFFFFF"/>
        </w:rPr>
        <w:t>construal.</w:t>
      </w:r>
      <w:proofErr w:type="gramEnd"/>
      <w:r w:rsidRPr="00D82111">
        <w:rPr>
          <w:rStyle w:val="apple-converted-space"/>
          <w:rFonts w:ascii="Times New Roman" w:hAnsi="Times New Roman" w:cs="Times New Roman"/>
          <w:color w:val="222222"/>
          <w:shd w:val="clear" w:color="auto" w:fill="FFFFFF"/>
        </w:rPr>
        <w:t> </w:t>
      </w:r>
      <w:proofErr w:type="gramStart"/>
      <w:r w:rsidRPr="00D82111">
        <w:rPr>
          <w:rFonts w:ascii="Times New Roman" w:hAnsi="Times New Roman" w:cs="Times New Roman"/>
          <w:i/>
          <w:iCs/>
          <w:color w:val="222222"/>
          <w:shd w:val="clear" w:color="auto" w:fill="FFFFFF"/>
        </w:rPr>
        <w:t>Personality and Social Psychology Review</w:t>
      </w:r>
      <w:r w:rsidRPr="00D82111">
        <w:rPr>
          <w:rFonts w:ascii="Times New Roman" w:hAnsi="Times New Roman" w:cs="Times New Roman"/>
          <w:color w:val="222222"/>
          <w:shd w:val="clear" w:color="auto" w:fill="FFFFFF"/>
        </w:rPr>
        <w:t>.</w:t>
      </w:r>
      <w:proofErr w:type="gramEnd"/>
    </w:p>
    <w:p w14:paraId="7196F5ED" w14:textId="77777777" w:rsidR="00280BA5" w:rsidRDefault="00280BA5" w:rsidP="00280BA5">
      <w:pPr>
        <w:spacing w:line="480" w:lineRule="auto"/>
        <w:rPr>
          <w:rFonts w:ascii="Times New Roman" w:hAnsi="Times New Roman" w:cs="Times New Roman"/>
          <w:color w:val="222222"/>
          <w:shd w:val="clear" w:color="auto" w:fill="FFFFFF"/>
        </w:rPr>
      </w:pPr>
      <w:r w:rsidRPr="001874AA">
        <w:rPr>
          <w:rFonts w:ascii="Times New Roman" w:hAnsi="Times New Roman" w:cs="Times New Roman"/>
          <w:color w:val="222222"/>
          <w:shd w:val="clear" w:color="auto" w:fill="FFFFFF"/>
        </w:rPr>
        <w:t>Dovidio, J. F., Major, B., &amp; Crocker, J. (2000). Stigma: Introduction and overview.</w:t>
      </w:r>
    </w:p>
    <w:p w14:paraId="47658B85" w14:textId="77777777" w:rsidR="00280BA5" w:rsidRDefault="00280BA5" w:rsidP="00280BA5">
      <w:pPr>
        <w:spacing w:line="480" w:lineRule="auto"/>
        <w:rPr>
          <w:rFonts w:ascii="Times New Roman" w:eastAsia="Times New Roman" w:hAnsi="Times New Roman" w:cs="Times New Roman"/>
        </w:rPr>
      </w:pPr>
      <w:proofErr w:type="gramStart"/>
      <w:r>
        <w:rPr>
          <w:rFonts w:ascii="Times New Roman" w:eastAsia="Times New Roman" w:hAnsi="Times New Roman" w:cs="Times New Roman"/>
        </w:rPr>
        <w:lastRenderedPageBreak/>
        <w:t>Gabriel, S., &amp; Gardner, W. L. (1999).</w:t>
      </w:r>
      <w:proofErr w:type="gramEnd"/>
      <w:r>
        <w:rPr>
          <w:rFonts w:ascii="Times New Roman" w:eastAsia="Times New Roman" w:hAnsi="Times New Roman" w:cs="Times New Roman"/>
        </w:rPr>
        <w:t xml:space="preserve"> Are there" his" and" hers" types of interdependence? The </w:t>
      </w:r>
      <w:r>
        <w:rPr>
          <w:rFonts w:ascii="Times New Roman" w:eastAsia="Times New Roman" w:hAnsi="Times New Roman" w:cs="Times New Roman"/>
        </w:rPr>
        <w:tab/>
        <w:t xml:space="preserve">implications of gender differences in collective versus relational interdependence for </w:t>
      </w:r>
      <w:r>
        <w:rPr>
          <w:rFonts w:ascii="Times New Roman" w:eastAsia="Times New Roman" w:hAnsi="Times New Roman" w:cs="Times New Roman"/>
        </w:rPr>
        <w:tab/>
        <w:t xml:space="preserve">affect, behavior, and cognition. </w:t>
      </w:r>
      <w:proofErr w:type="gramStart"/>
      <w:r>
        <w:rPr>
          <w:rFonts w:ascii="Times New Roman" w:eastAsia="Times New Roman" w:hAnsi="Times New Roman" w:cs="Times New Roman"/>
          <w:i/>
          <w:iCs/>
        </w:rPr>
        <w:t>JPSP</w:t>
      </w:r>
      <w:r>
        <w:rPr>
          <w:rFonts w:ascii="Times New Roman" w:eastAsia="Times New Roman" w:hAnsi="Times New Roman" w:cs="Times New Roman"/>
        </w:rPr>
        <w:t xml:space="preserve">, </w:t>
      </w:r>
      <w:r>
        <w:rPr>
          <w:rFonts w:ascii="Times New Roman" w:eastAsia="Times New Roman" w:hAnsi="Times New Roman" w:cs="Times New Roman"/>
          <w:i/>
          <w:iCs/>
        </w:rPr>
        <w:t>77</w:t>
      </w:r>
      <w:r>
        <w:rPr>
          <w:rFonts w:ascii="Times New Roman" w:eastAsia="Times New Roman" w:hAnsi="Times New Roman" w:cs="Times New Roman"/>
        </w:rPr>
        <w:t>(3), 642.</w:t>
      </w:r>
      <w:proofErr w:type="gramEnd"/>
    </w:p>
    <w:p w14:paraId="1DA641EA" w14:textId="77777777" w:rsidR="00280BA5" w:rsidRDefault="00280BA5" w:rsidP="00280BA5">
      <w:pPr>
        <w:spacing w:line="480" w:lineRule="auto"/>
        <w:rPr>
          <w:rFonts w:ascii="Times New Roman" w:eastAsia="Times New Roman" w:hAnsi="Times New Roman" w:cs="Times New Roman"/>
        </w:rPr>
      </w:pPr>
      <w:r w:rsidRPr="0058386A">
        <w:rPr>
          <w:rFonts w:ascii="Times New Roman" w:hAnsi="Times New Roman" w:cs="Times New Roman"/>
          <w:color w:val="222222"/>
          <w:shd w:val="clear" w:color="auto" w:fill="FFFFFF"/>
        </w:rPr>
        <w:t xml:space="preserve">Galvan, F. H., Davis, E. M., Banks, D., &amp; Bing, E. G. (2008). </w:t>
      </w:r>
      <w:proofErr w:type="gramStart"/>
      <w:r w:rsidRPr="0058386A">
        <w:rPr>
          <w:rFonts w:ascii="Times New Roman" w:hAnsi="Times New Roman" w:cs="Times New Roman"/>
          <w:color w:val="222222"/>
          <w:shd w:val="clear" w:color="auto" w:fill="FFFFFF"/>
        </w:rPr>
        <w:t xml:space="preserve">HIV stigma and social support </w:t>
      </w:r>
      <w:r>
        <w:rPr>
          <w:rFonts w:ascii="Times New Roman" w:hAnsi="Times New Roman" w:cs="Times New Roman"/>
          <w:color w:val="222222"/>
          <w:shd w:val="clear" w:color="auto" w:fill="FFFFFF"/>
        </w:rPr>
        <w:tab/>
      </w:r>
      <w:r w:rsidRPr="0058386A">
        <w:rPr>
          <w:rFonts w:ascii="Times New Roman" w:hAnsi="Times New Roman" w:cs="Times New Roman"/>
          <w:color w:val="222222"/>
          <w:shd w:val="clear" w:color="auto" w:fill="FFFFFF"/>
        </w:rPr>
        <w:t>among African Americans.</w:t>
      </w:r>
      <w:proofErr w:type="gramEnd"/>
      <w:r w:rsidRPr="0058386A">
        <w:rPr>
          <w:rStyle w:val="apple-converted-space"/>
          <w:rFonts w:ascii="Times New Roman" w:hAnsi="Times New Roman" w:cs="Times New Roman"/>
          <w:color w:val="222222"/>
          <w:shd w:val="clear" w:color="auto" w:fill="FFFFFF"/>
        </w:rPr>
        <w:t> </w:t>
      </w:r>
      <w:r w:rsidRPr="0058386A">
        <w:rPr>
          <w:rFonts w:ascii="Times New Roman" w:hAnsi="Times New Roman" w:cs="Times New Roman"/>
          <w:i/>
          <w:iCs/>
          <w:color w:val="222222"/>
          <w:shd w:val="clear" w:color="auto" w:fill="FFFFFF"/>
        </w:rPr>
        <w:t>AIDS patient care and STDs</w:t>
      </w:r>
      <w:r w:rsidRPr="0058386A">
        <w:rPr>
          <w:rFonts w:ascii="Times New Roman" w:hAnsi="Times New Roman" w:cs="Times New Roman"/>
          <w:color w:val="222222"/>
          <w:shd w:val="clear" w:color="auto" w:fill="FFFFFF"/>
        </w:rPr>
        <w:t>,</w:t>
      </w:r>
      <w:r w:rsidRPr="0058386A">
        <w:rPr>
          <w:rStyle w:val="apple-converted-space"/>
          <w:rFonts w:ascii="Times New Roman" w:hAnsi="Times New Roman" w:cs="Times New Roman"/>
          <w:color w:val="222222"/>
          <w:shd w:val="clear" w:color="auto" w:fill="FFFFFF"/>
        </w:rPr>
        <w:t> </w:t>
      </w:r>
      <w:r w:rsidRPr="0058386A">
        <w:rPr>
          <w:rFonts w:ascii="Times New Roman" w:hAnsi="Times New Roman" w:cs="Times New Roman"/>
          <w:i/>
          <w:iCs/>
          <w:color w:val="222222"/>
          <w:shd w:val="clear" w:color="auto" w:fill="FFFFFF"/>
        </w:rPr>
        <w:t>22</w:t>
      </w:r>
      <w:r w:rsidRPr="0058386A">
        <w:rPr>
          <w:rFonts w:ascii="Times New Roman" w:hAnsi="Times New Roman" w:cs="Times New Roman"/>
          <w:color w:val="222222"/>
          <w:shd w:val="clear" w:color="auto" w:fill="FFFFFF"/>
        </w:rPr>
        <w:t>(5), 423-436</w:t>
      </w:r>
      <w:r>
        <w:rPr>
          <w:rFonts w:ascii="Arial" w:hAnsi="Arial" w:cs="Arial"/>
          <w:color w:val="222222"/>
          <w:sz w:val="20"/>
          <w:szCs w:val="20"/>
          <w:shd w:val="clear" w:color="auto" w:fill="FFFFFF"/>
        </w:rPr>
        <w:t>.</w:t>
      </w:r>
    </w:p>
    <w:p w14:paraId="0E3B6442" w14:textId="77777777" w:rsidR="00280BA5" w:rsidRPr="00802D9C" w:rsidRDefault="00280BA5" w:rsidP="00280BA5">
      <w:pPr>
        <w:spacing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Goffman, E. (2009).</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Stigma: Notes on the management of spoiled identity</w:t>
      </w:r>
      <w:r>
        <w:rPr>
          <w:rFonts w:ascii="Times New Roman" w:hAnsi="Times New Roman" w:cs="Times New Roman"/>
          <w:color w:val="222222"/>
          <w:shd w:val="clear" w:color="auto" w:fill="FFFFFF"/>
        </w:rPr>
        <w:t>. Simon and Schuster.</w:t>
      </w:r>
    </w:p>
    <w:p w14:paraId="1781FEF0" w14:textId="77777777" w:rsidR="00280BA5" w:rsidRDefault="00280BA5" w:rsidP="00280BA5">
      <w:pPr>
        <w:spacing w:line="480" w:lineRule="auto"/>
        <w:rPr>
          <w:rFonts w:ascii="Times New Roman" w:eastAsia="Times New Roman" w:hAnsi="Times New Roman" w:cs="Times New Roman"/>
        </w:rPr>
      </w:pPr>
      <w:r>
        <w:rPr>
          <w:rFonts w:ascii="Times New Roman" w:eastAsia="Times New Roman" w:hAnsi="Times New Roman" w:cs="Times New Roman"/>
        </w:rPr>
        <w:t xml:space="preserve">Harvey, R. D. (2001). </w:t>
      </w:r>
      <w:proofErr w:type="gramStart"/>
      <w:r>
        <w:rPr>
          <w:rFonts w:ascii="Times New Roman" w:eastAsia="Times New Roman" w:hAnsi="Times New Roman" w:cs="Times New Roman"/>
        </w:rPr>
        <w:t>Individual differences in the phenomenological impact of social stigma.</w:t>
      </w:r>
      <w:proofErr w:type="gramEnd"/>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i/>
          <w:iCs/>
        </w:rPr>
        <w:t>The Journal of social psychology</w:t>
      </w:r>
      <w:r>
        <w:rPr>
          <w:rFonts w:ascii="Times New Roman" w:eastAsia="Times New Roman" w:hAnsi="Times New Roman" w:cs="Times New Roman"/>
        </w:rPr>
        <w:t xml:space="preserve">, </w:t>
      </w:r>
      <w:r>
        <w:rPr>
          <w:rFonts w:ascii="Times New Roman" w:eastAsia="Times New Roman" w:hAnsi="Times New Roman" w:cs="Times New Roman"/>
          <w:i/>
          <w:iCs/>
        </w:rPr>
        <w:t>141</w:t>
      </w:r>
      <w:r>
        <w:rPr>
          <w:rFonts w:ascii="Times New Roman" w:eastAsia="Times New Roman" w:hAnsi="Times New Roman" w:cs="Times New Roman"/>
        </w:rPr>
        <w:t>(2), 174-189.</w:t>
      </w:r>
    </w:p>
    <w:p w14:paraId="711DF12F" w14:textId="77777777" w:rsidR="00280BA5" w:rsidRPr="00DB35F5" w:rsidRDefault="00280BA5" w:rsidP="00280BA5">
      <w:pPr>
        <w:spacing w:line="480" w:lineRule="auto"/>
        <w:rPr>
          <w:rFonts w:ascii="Times New Roman" w:hAnsi="Times New Roman" w:cs="Times New Roman"/>
        </w:rPr>
      </w:pPr>
      <w:proofErr w:type="spellStart"/>
      <w:r w:rsidRPr="00DB35F5">
        <w:rPr>
          <w:rFonts w:ascii="Times New Roman" w:hAnsi="Times New Roman" w:cs="Times New Roman"/>
          <w:color w:val="222222"/>
          <w:shd w:val="clear" w:color="auto" w:fill="FFFFFF"/>
        </w:rPr>
        <w:t>Hebl</w:t>
      </w:r>
      <w:proofErr w:type="spellEnd"/>
      <w:r w:rsidRPr="00DB35F5">
        <w:rPr>
          <w:rFonts w:ascii="Times New Roman" w:hAnsi="Times New Roman" w:cs="Times New Roman"/>
          <w:color w:val="222222"/>
          <w:shd w:val="clear" w:color="auto" w:fill="FFFFFF"/>
        </w:rPr>
        <w:t xml:space="preserve">, M. R., Tickle, J., &amp; Heatherton, T. F. (2000). </w:t>
      </w:r>
      <w:proofErr w:type="gramStart"/>
      <w:r w:rsidRPr="00DB35F5">
        <w:rPr>
          <w:rFonts w:ascii="Times New Roman" w:hAnsi="Times New Roman" w:cs="Times New Roman"/>
          <w:color w:val="222222"/>
          <w:shd w:val="clear" w:color="auto" w:fill="FFFFFF"/>
        </w:rPr>
        <w:t xml:space="preserve">Awkward moments in interactions between </w:t>
      </w:r>
      <w:r>
        <w:rPr>
          <w:rFonts w:ascii="Times New Roman" w:hAnsi="Times New Roman" w:cs="Times New Roman"/>
          <w:color w:val="222222"/>
          <w:shd w:val="clear" w:color="auto" w:fill="FFFFFF"/>
        </w:rPr>
        <w:tab/>
      </w:r>
      <w:proofErr w:type="spellStart"/>
      <w:r w:rsidRPr="00DB35F5">
        <w:rPr>
          <w:rFonts w:ascii="Times New Roman" w:hAnsi="Times New Roman" w:cs="Times New Roman"/>
          <w:color w:val="222222"/>
          <w:shd w:val="clear" w:color="auto" w:fill="FFFFFF"/>
        </w:rPr>
        <w:t>nonstigmatized</w:t>
      </w:r>
      <w:proofErr w:type="spellEnd"/>
      <w:r w:rsidRPr="00DB35F5">
        <w:rPr>
          <w:rFonts w:ascii="Times New Roman" w:hAnsi="Times New Roman" w:cs="Times New Roman"/>
          <w:color w:val="222222"/>
          <w:shd w:val="clear" w:color="auto" w:fill="FFFFFF"/>
        </w:rPr>
        <w:t xml:space="preserve"> and stigmatized individuals.</w:t>
      </w:r>
      <w:proofErr w:type="gramEnd"/>
      <w:r w:rsidRPr="00DB35F5">
        <w:rPr>
          <w:rStyle w:val="apple-converted-space"/>
          <w:rFonts w:ascii="Times New Roman" w:hAnsi="Times New Roman" w:cs="Times New Roman"/>
          <w:color w:val="222222"/>
          <w:shd w:val="clear" w:color="auto" w:fill="FFFFFF"/>
        </w:rPr>
        <w:t> </w:t>
      </w:r>
      <w:r w:rsidRPr="00DB35F5">
        <w:rPr>
          <w:rFonts w:ascii="Times New Roman" w:hAnsi="Times New Roman" w:cs="Times New Roman"/>
          <w:i/>
          <w:iCs/>
          <w:color w:val="222222"/>
          <w:shd w:val="clear" w:color="auto" w:fill="FFFFFF"/>
        </w:rPr>
        <w:t>The social psychology of stigma</w:t>
      </w:r>
      <w:r w:rsidRPr="00DB35F5">
        <w:rPr>
          <w:rFonts w:ascii="Times New Roman" w:hAnsi="Times New Roman" w:cs="Times New Roman"/>
          <w:color w:val="222222"/>
          <w:shd w:val="clear" w:color="auto" w:fill="FFFFFF"/>
        </w:rPr>
        <w:t>, 275-306.</w:t>
      </w:r>
    </w:p>
    <w:p w14:paraId="24BA9A87" w14:textId="77777777" w:rsidR="00280BA5" w:rsidRDefault="00280BA5" w:rsidP="00280BA5">
      <w:pPr>
        <w:spacing w:line="480" w:lineRule="auto"/>
        <w:rPr>
          <w:rFonts w:ascii="Times New Roman" w:hAnsi="Times New Roman" w:cs="Times New Roman"/>
        </w:rPr>
      </w:pPr>
      <w:proofErr w:type="spellStart"/>
      <w:proofErr w:type="gramStart"/>
      <w:r>
        <w:rPr>
          <w:rFonts w:ascii="Times New Roman" w:eastAsia="Times New Roman" w:hAnsi="Times New Roman" w:cs="Times New Roman"/>
        </w:rPr>
        <w:t>Imamoĝklu</w:t>
      </w:r>
      <w:proofErr w:type="spellEnd"/>
      <w:r>
        <w:rPr>
          <w:rFonts w:ascii="Times New Roman" w:eastAsia="Times New Roman" w:hAnsi="Times New Roman" w:cs="Times New Roman"/>
        </w:rPr>
        <w:t xml:space="preserve">, E. O., &amp; </w:t>
      </w:r>
      <w:proofErr w:type="spellStart"/>
      <w:r>
        <w:rPr>
          <w:rFonts w:ascii="Times New Roman" w:eastAsia="Times New Roman" w:hAnsi="Times New Roman" w:cs="Times New Roman"/>
        </w:rPr>
        <w:t>Karakitapoĝklu-Aygüun</w:t>
      </w:r>
      <w:proofErr w:type="spellEnd"/>
      <w:r>
        <w:rPr>
          <w:rFonts w:ascii="Times New Roman" w:eastAsia="Times New Roman" w:hAnsi="Times New Roman" w:cs="Times New Roman"/>
        </w:rPr>
        <w:t>, Z. (2004).</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Self-</w:t>
      </w:r>
      <w:proofErr w:type="spellStart"/>
      <w:r>
        <w:rPr>
          <w:rFonts w:ascii="Times New Roman" w:eastAsia="Times New Roman" w:hAnsi="Times New Roman" w:cs="Times New Roman"/>
        </w:rPr>
        <w:t>construals</w:t>
      </w:r>
      <w:proofErr w:type="spellEnd"/>
      <w:r>
        <w:rPr>
          <w:rFonts w:ascii="Times New Roman" w:eastAsia="Times New Roman" w:hAnsi="Times New Roman" w:cs="Times New Roman"/>
        </w:rPr>
        <w:t xml:space="preserve"> and values in different </w:t>
      </w:r>
      <w:r>
        <w:rPr>
          <w:rFonts w:ascii="Times New Roman" w:eastAsia="Times New Roman" w:hAnsi="Times New Roman" w:cs="Times New Roman"/>
        </w:rPr>
        <w:tab/>
        <w:t>cultural and socioeconomic contexts.</w:t>
      </w:r>
      <w:proofErr w:type="gramEnd"/>
      <w:r>
        <w:rPr>
          <w:rFonts w:ascii="Times New Roman" w:eastAsia="Times New Roman" w:hAnsi="Times New Roman" w:cs="Times New Roman"/>
        </w:rPr>
        <w:t xml:space="preserve"> </w:t>
      </w:r>
      <w:r>
        <w:rPr>
          <w:rFonts w:ascii="Times New Roman" w:eastAsia="Times New Roman" w:hAnsi="Times New Roman" w:cs="Times New Roman"/>
          <w:i/>
          <w:iCs/>
        </w:rPr>
        <w:t xml:space="preserve">Genetic, social, and general psychology </w:t>
      </w:r>
      <w:r>
        <w:rPr>
          <w:rFonts w:ascii="Times New Roman" w:eastAsia="Times New Roman" w:hAnsi="Times New Roman" w:cs="Times New Roman"/>
          <w:i/>
          <w:iCs/>
        </w:rPr>
        <w:tab/>
        <w:t>monographs</w:t>
      </w:r>
      <w:r>
        <w:rPr>
          <w:rFonts w:ascii="Times New Roman" w:eastAsia="Times New Roman" w:hAnsi="Times New Roman" w:cs="Times New Roman"/>
        </w:rPr>
        <w:t xml:space="preserve">, </w:t>
      </w:r>
      <w:r>
        <w:rPr>
          <w:rFonts w:ascii="Times New Roman" w:eastAsia="Times New Roman" w:hAnsi="Times New Roman" w:cs="Times New Roman"/>
          <w:i/>
          <w:iCs/>
        </w:rPr>
        <w:t>130</w:t>
      </w:r>
      <w:r>
        <w:rPr>
          <w:rFonts w:ascii="Times New Roman" w:eastAsia="Times New Roman" w:hAnsi="Times New Roman" w:cs="Times New Roman"/>
        </w:rPr>
        <w:t>(4), 277-306.</w:t>
      </w:r>
      <w:r>
        <w:rPr>
          <w:rFonts w:ascii="Times New Roman" w:hAnsi="Times New Roman" w:cs="Times New Roman"/>
        </w:rPr>
        <w:t xml:space="preserve"> </w:t>
      </w:r>
    </w:p>
    <w:p w14:paraId="25C6E9A9" w14:textId="77777777" w:rsidR="00280BA5" w:rsidRPr="00B52E62" w:rsidRDefault="00280BA5" w:rsidP="00280BA5">
      <w:pPr>
        <w:rPr>
          <w:rFonts w:ascii="Times New Roman" w:hAnsi="Times New Roman" w:cs="Times New Roman"/>
          <w:color w:val="222222"/>
          <w:shd w:val="clear" w:color="auto" w:fill="FFFFFF"/>
        </w:rPr>
      </w:pPr>
      <w:r w:rsidRPr="00B52E62">
        <w:rPr>
          <w:rFonts w:ascii="Times New Roman" w:hAnsi="Times New Roman" w:cs="Times New Roman"/>
          <w:iCs/>
          <w:color w:val="222222"/>
          <w:shd w:val="clear" w:color="auto" w:fill="FFFFFF"/>
        </w:rPr>
        <w:t>Jones, E., Scott, R. Social stigma: The psychology of marked relationships</w:t>
      </w:r>
      <w:r w:rsidRPr="00B52E62">
        <w:rPr>
          <w:rFonts w:ascii="Times New Roman" w:hAnsi="Times New Roman" w:cs="Times New Roman"/>
          <w:color w:val="222222"/>
          <w:shd w:val="clear" w:color="auto" w:fill="FFFFFF"/>
        </w:rPr>
        <w:t>. WH Freeman, 1984.</w:t>
      </w:r>
    </w:p>
    <w:p w14:paraId="5AFED036" w14:textId="77777777" w:rsidR="00280BA5" w:rsidRPr="001874AA" w:rsidRDefault="00280BA5" w:rsidP="00280BA5">
      <w:pPr>
        <w:rPr>
          <w:rFonts w:ascii="Arial" w:hAnsi="Arial" w:cs="Arial"/>
          <w:color w:val="222222"/>
          <w:sz w:val="20"/>
          <w:szCs w:val="20"/>
          <w:shd w:val="clear" w:color="auto" w:fill="FFFFFF"/>
        </w:rPr>
      </w:pPr>
    </w:p>
    <w:p w14:paraId="7C867CF5" w14:textId="77777777" w:rsidR="00280BA5" w:rsidRPr="001874AA" w:rsidRDefault="00280BA5" w:rsidP="00280BA5">
      <w:pPr>
        <w:spacing w:line="480" w:lineRule="auto"/>
        <w:rPr>
          <w:rFonts w:ascii="Times New Roman" w:hAnsi="Times New Roman" w:cs="Times New Roman"/>
          <w:color w:val="222222"/>
          <w:shd w:val="clear" w:color="auto" w:fill="FFFFFF"/>
        </w:rPr>
      </w:pPr>
      <w:proofErr w:type="spellStart"/>
      <w:proofErr w:type="gramStart"/>
      <w:r w:rsidRPr="001874AA">
        <w:rPr>
          <w:rFonts w:ascii="Times New Roman" w:hAnsi="Times New Roman" w:cs="Times New Roman"/>
          <w:color w:val="222222"/>
          <w:shd w:val="clear" w:color="auto" w:fill="FFFFFF"/>
        </w:rPr>
        <w:t>Krendl</w:t>
      </w:r>
      <w:proofErr w:type="spellEnd"/>
      <w:r w:rsidRPr="001874AA">
        <w:rPr>
          <w:rFonts w:ascii="Times New Roman" w:hAnsi="Times New Roman" w:cs="Times New Roman"/>
          <w:color w:val="222222"/>
          <w:shd w:val="clear" w:color="auto" w:fill="FFFFFF"/>
        </w:rPr>
        <w:t>, A. C., &amp; Wolford, G. (2013).</w:t>
      </w:r>
      <w:proofErr w:type="gramEnd"/>
      <w:r w:rsidRPr="001874AA">
        <w:rPr>
          <w:rFonts w:ascii="Times New Roman" w:hAnsi="Times New Roman" w:cs="Times New Roman"/>
          <w:color w:val="222222"/>
          <w:shd w:val="clear" w:color="auto" w:fill="FFFFFF"/>
        </w:rPr>
        <w:t xml:space="preserve"> </w:t>
      </w:r>
      <w:proofErr w:type="gramStart"/>
      <w:r w:rsidRPr="001874AA">
        <w:rPr>
          <w:rFonts w:ascii="Times New Roman" w:hAnsi="Times New Roman" w:cs="Times New Roman"/>
          <w:color w:val="222222"/>
          <w:shd w:val="clear" w:color="auto" w:fill="FFFFFF"/>
        </w:rPr>
        <w:t xml:space="preserve">Cognitive decline and older adults’ perception of stigma </w:t>
      </w:r>
      <w:r>
        <w:rPr>
          <w:rFonts w:ascii="Times New Roman" w:hAnsi="Times New Roman" w:cs="Times New Roman"/>
          <w:color w:val="222222"/>
          <w:shd w:val="clear" w:color="auto" w:fill="FFFFFF"/>
        </w:rPr>
        <w:tab/>
      </w:r>
      <w:r w:rsidRPr="001874AA">
        <w:rPr>
          <w:rFonts w:ascii="Times New Roman" w:hAnsi="Times New Roman" w:cs="Times New Roman"/>
          <w:color w:val="222222"/>
          <w:shd w:val="clear" w:color="auto" w:fill="FFFFFF"/>
        </w:rPr>
        <w:t>controllability.</w:t>
      </w:r>
      <w:proofErr w:type="gramEnd"/>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 xml:space="preserve">The Journals of Gerontology Series B: Psychological Sciences and Social </w:t>
      </w:r>
      <w:r>
        <w:rPr>
          <w:rFonts w:ascii="Times New Roman" w:hAnsi="Times New Roman" w:cs="Times New Roman"/>
          <w:i/>
          <w:iCs/>
          <w:color w:val="222222"/>
          <w:shd w:val="clear" w:color="auto" w:fill="FFFFFF"/>
        </w:rPr>
        <w:tab/>
      </w:r>
      <w:r w:rsidRPr="001874AA">
        <w:rPr>
          <w:rFonts w:ascii="Times New Roman" w:hAnsi="Times New Roman" w:cs="Times New Roman"/>
          <w:i/>
          <w:iCs/>
          <w:color w:val="222222"/>
          <w:shd w:val="clear" w:color="auto" w:fill="FFFFFF"/>
        </w:rPr>
        <w:t>Sciences</w:t>
      </w:r>
      <w:r w:rsidRPr="001874AA">
        <w:rPr>
          <w:rFonts w:ascii="Times New Roman" w:hAnsi="Times New Roman" w:cs="Times New Roman"/>
          <w:color w:val="222222"/>
          <w:shd w:val="clear" w:color="auto" w:fill="FFFFFF"/>
        </w:rPr>
        <w:t>,</w:t>
      </w:r>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68</w:t>
      </w:r>
      <w:r w:rsidRPr="001874AA">
        <w:rPr>
          <w:rFonts w:ascii="Times New Roman" w:hAnsi="Times New Roman" w:cs="Times New Roman"/>
          <w:color w:val="222222"/>
          <w:shd w:val="clear" w:color="auto" w:fill="FFFFFF"/>
        </w:rPr>
        <w:t>(3), 333-336.</w:t>
      </w:r>
    </w:p>
    <w:p w14:paraId="4E74BEEF" w14:textId="77777777" w:rsidR="00280BA5" w:rsidRPr="00802D9C" w:rsidRDefault="00280BA5" w:rsidP="00280BA5">
      <w:pPr>
        <w:spacing w:line="480" w:lineRule="auto"/>
        <w:rPr>
          <w:rFonts w:ascii="Times New Roman" w:eastAsiaTheme="minorHAnsi" w:hAnsi="Times New Roman" w:cs="Times New Roman"/>
          <w:color w:val="222222"/>
          <w:shd w:val="clear" w:color="auto" w:fill="FFFFFF"/>
        </w:rPr>
      </w:pPr>
      <w:proofErr w:type="spellStart"/>
      <w:proofErr w:type="gramStart"/>
      <w:r w:rsidRPr="00802D9C">
        <w:rPr>
          <w:rFonts w:ascii="Times New Roman" w:hAnsi="Times New Roman" w:cs="Times New Roman"/>
          <w:color w:val="222222"/>
          <w:shd w:val="clear" w:color="auto" w:fill="FFFFFF"/>
        </w:rPr>
        <w:t>Kitayama</w:t>
      </w:r>
      <w:proofErr w:type="spellEnd"/>
      <w:r w:rsidRPr="00802D9C">
        <w:rPr>
          <w:rFonts w:ascii="Times New Roman" w:hAnsi="Times New Roman" w:cs="Times New Roman"/>
          <w:color w:val="222222"/>
          <w:shd w:val="clear" w:color="auto" w:fill="FFFFFF"/>
        </w:rPr>
        <w:t>, S., &amp; Uchida, Y. (2005, March).</w:t>
      </w:r>
      <w:proofErr w:type="gramEnd"/>
      <w:r w:rsidRPr="00802D9C">
        <w:rPr>
          <w:rFonts w:ascii="Times New Roman" w:hAnsi="Times New Roman" w:cs="Times New Roman"/>
          <w:color w:val="222222"/>
          <w:shd w:val="clear" w:color="auto" w:fill="FFFFFF"/>
        </w:rPr>
        <w:t xml:space="preserve"> Interdependent agency: An alternative system for </w:t>
      </w:r>
      <w:r>
        <w:rPr>
          <w:rFonts w:ascii="Times New Roman" w:hAnsi="Times New Roman" w:cs="Times New Roman"/>
          <w:color w:val="222222"/>
          <w:shd w:val="clear" w:color="auto" w:fill="FFFFFF"/>
        </w:rPr>
        <w:tab/>
      </w:r>
      <w:r w:rsidRPr="00802D9C">
        <w:rPr>
          <w:rFonts w:ascii="Times New Roman" w:hAnsi="Times New Roman" w:cs="Times New Roman"/>
          <w:color w:val="222222"/>
          <w:shd w:val="clear" w:color="auto" w:fill="FFFFFF"/>
        </w:rPr>
        <w:t>action. In</w:t>
      </w:r>
      <w:r w:rsidRPr="00802D9C">
        <w:rPr>
          <w:rStyle w:val="apple-converted-space"/>
          <w:rFonts w:ascii="Times New Roman" w:hAnsi="Times New Roman" w:cs="Times New Roman"/>
          <w:color w:val="222222"/>
          <w:shd w:val="clear" w:color="auto" w:fill="FFFFFF"/>
        </w:rPr>
        <w:t> </w:t>
      </w:r>
      <w:r w:rsidRPr="00802D9C">
        <w:rPr>
          <w:rFonts w:ascii="Times New Roman" w:hAnsi="Times New Roman" w:cs="Times New Roman"/>
          <w:i/>
          <w:iCs/>
          <w:color w:val="222222"/>
          <w:shd w:val="clear" w:color="auto" w:fill="FFFFFF"/>
        </w:rPr>
        <w:t>Cultural and social behavior: The Ontario symposium</w:t>
      </w:r>
      <w:r w:rsidRPr="00802D9C">
        <w:rPr>
          <w:rStyle w:val="apple-converted-space"/>
          <w:rFonts w:ascii="Times New Roman" w:hAnsi="Times New Roman" w:cs="Times New Roman"/>
          <w:color w:val="222222"/>
          <w:shd w:val="clear" w:color="auto" w:fill="FFFFFF"/>
        </w:rPr>
        <w:t> </w:t>
      </w:r>
      <w:r w:rsidRPr="00802D9C">
        <w:rPr>
          <w:rFonts w:ascii="Times New Roman" w:hAnsi="Times New Roman" w:cs="Times New Roman"/>
          <w:color w:val="222222"/>
          <w:shd w:val="clear" w:color="auto" w:fill="FFFFFF"/>
        </w:rPr>
        <w:t xml:space="preserve">(Vol. 10, pp. 137-164). </w:t>
      </w:r>
      <w:r>
        <w:rPr>
          <w:rFonts w:ascii="Times New Roman" w:hAnsi="Times New Roman" w:cs="Times New Roman"/>
          <w:color w:val="222222"/>
          <w:shd w:val="clear" w:color="auto" w:fill="FFFFFF"/>
        </w:rPr>
        <w:tab/>
      </w:r>
      <w:r w:rsidRPr="00802D9C">
        <w:rPr>
          <w:rFonts w:ascii="Times New Roman" w:hAnsi="Times New Roman" w:cs="Times New Roman"/>
          <w:color w:val="222222"/>
          <w:shd w:val="clear" w:color="auto" w:fill="FFFFFF"/>
        </w:rPr>
        <w:t xml:space="preserve">Lawrence </w:t>
      </w:r>
      <w:proofErr w:type="spellStart"/>
      <w:r w:rsidRPr="00802D9C">
        <w:rPr>
          <w:rFonts w:ascii="Times New Roman" w:hAnsi="Times New Roman" w:cs="Times New Roman"/>
          <w:color w:val="222222"/>
          <w:shd w:val="clear" w:color="auto" w:fill="FFFFFF"/>
        </w:rPr>
        <w:t>KaErlbaum</w:t>
      </w:r>
      <w:proofErr w:type="spellEnd"/>
      <w:r w:rsidRPr="00802D9C">
        <w:rPr>
          <w:rFonts w:ascii="Times New Roman" w:hAnsi="Times New Roman" w:cs="Times New Roman"/>
          <w:color w:val="222222"/>
          <w:shd w:val="clear" w:color="auto" w:fill="FFFFFF"/>
        </w:rPr>
        <w:t xml:space="preserve"> Mahwah, NJ.</w:t>
      </w:r>
    </w:p>
    <w:p w14:paraId="6FCDC14B" w14:textId="77777777" w:rsidR="00280BA5" w:rsidRDefault="00280BA5" w:rsidP="00280BA5">
      <w:pPr>
        <w:spacing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Leary, M. R., </w:t>
      </w:r>
      <w:proofErr w:type="spellStart"/>
      <w:r>
        <w:rPr>
          <w:rFonts w:ascii="Times New Roman" w:hAnsi="Times New Roman" w:cs="Times New Roman"/>
          <w:color w:val="222222"/>
          <w:shd w:val="clear" w:color="auto" w:fill="FFFFFF"/>
        </w:rPr>
        <w:t>Tambor</w:t>
      </w:r>
      <w:proofErr w:type="spellEnd"/>
      <w:r>
        <w:rPr>
          <w:rFonts w:ascii="Times New Roman" w:hAnsi="Times New Roman" w:cs="Times New Roman"/>
          <w:color w:val="222222"/>
          <w:shd w:val="clear" w:color="auto" w:fill="FFFFFF"/>
        </w:rPr>
        <w:t xml:space="preserve">, E. S., </w:t>
      </w:r>
      <w:proofErr w:type="spellStart"/>
      <w:r>
        <w:rPr>
          <w:rFonts w:ascii="Times New Roman" w:hAnsi="Times New Roman" w:cs="Times New Roman"/>
          <w:color w:val="222222"/>
          <w:shd w:val="clear" w:color="auto" w:fill="FFFFFF"/>
        </w:rPr>
        <w:t>Terdal</w:t>
      </w:r>
      <w:proofErr w:type="spellEnd"/>
      <w:r>
        <w:rPr>
          <w:rFonts w:ascii="Times New Roman" w:hAnsi="Times New Roman" w:cs="Times New Roman"/>
          <w:color w:val="222222"/>
          <w:shd w:val="clear" w:color="auto" w:fill="FFFFFF"/>
        </w:rPr>
        <w:t xml:space="preserve">, S. K., &amp; Downs, D. L. (1995). Self-esteem as an </w:t>
      </w:r>
      <w:r>
        <w:rPr>
          <w:rFonts w:ascii="Times New Roman" w:hAnsi="Times New Roman" w:cs="Times New Roman"/>
          <w:color w:val="222222"/>
          <w:shd w:val="clear" w:color="auto" w:fill="FFFFFF"/>
        </w:rPr>
        <w:tab/>
        <w:t>interpersonal monitor: The sociometer hypothesis.</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 xml:space="preserve">Journal of personality and social </w:t>
      </w:r>
      <w:r>
        <w:rPr>
          <w:rFonts w:ascii="Times New Roman" w:hAnsi="Times New Roman" w:cs="Times New Roman"/>
          <w:i/>
          <w:iCs/>
          <w:color w:val="222222"/>
          <w:shd w:val="clear" w:color="auto" w:fill="FFFFFF"/>
        </w:rPr>
        <w:tab/>
        <w:t>psychology</w:t>
      </w:r>
      <w:r>
        <w:rPr>
          <w:rFonts w:ascii="Times New Roman" w:hAnsi="Times New Roman" w:cs="Times New Roman"/>
          <w:color w:val="222222"/>
          <w:shd w:val="clear" w:color="auto" w:fill="FFFFFF"/>
        </w:rPr>
        <w:t>,</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68</w:t>
      </w:r>
      <w:r>
        <w:rPr>
          <w:rFonts w:ascii="Times New Roman" w:hAnsi="Times New Roman" w:cs="Times New Roman"/>
          <w:color w:val="222222"/>
          <w:shd w:val="clear" w:color="auto" w:fill="FFFFFF"/>
        </w:rPr>
        <w:t>(3), 518.</w:t>
      </w:r>
    </w:p>
    <w:p w14:paraId="437D5EB8" w14:textId="77777777" w:rsidR="00280BA5" w:rsidRDefault="00280BA5" w:rsidP="00280BA5">
      <w:pPr>
        <w:spacing w:line="480" w:lineRule="auto"/>
        <w:rPr>
          <w:rFonts w:ascii="Times New Roman" w:hAnsi="Times New Roman" w:cs="Times New Roman"/>
          <w:color w:val="222222"/>
          <w:shd w:val="clear" w:color="auto" w:fill="FFFFFF"/>
        </w:rPr>
      </w:pPr>
      <w:proofErr w:type="gramStart"/>
      <w:r>
        <w:rPr>
          <w:rFonts w:ascii="Times New Roman" w:hAnsi="Times New Roman" w:cs="Times New Roman"/>
          <w:color w:val="222222"/>
          <w:shd w:val="clear" w:color="auto" w:fill="FFFFFF"/>
        </w:rPr>
        <w:lastRenderedPageBreak/>
        <w:t>Major, B., &amp; O'Brien, L. T. (2005).</w:t>
      </w:r>
      <w:proofErr w:type="gramEnd"/>
      <w:r>
        <w:rPr>
          <w:rFonts w:ascii="Times New Roman" w:hAnsi="Times New Roman" w:cs="Times New Roman"/>
          <w:color w:val="222222"/>
          <w:shd w:val="clear" w:color="auto" w:fill="FFFFFF"/>
        </w:rPr>
        <w:t xml:space="preserve"> </w:t>
      </w:r>
      <w:proofErr w:type="gramStart"/>
      <w:r>
        <w:rPr>
          <w:rFonts w:ascii="Times New Roman" w:hAnsi="Times New Roman" w:cs="Times New Roman"/>
          <w:color w:val="222222"/>
          <w:shd w:val="clear" w:color="auto" w:fill="FFFFFF"/>
        </w:rPr>
        <w:t>The social psychology of stigma.</w:t>
      </w:r>
      <w:proofErr w:type="gramEnd"/>
      <w:r>
        <w:rPr>
          <w:rStyle w:val="apple-converted-space"/>
          <w:rFonts w:ascii="Times New Roman" w:hAnsi="Times New Roman" w:cs="Times New Roman"/>
          <w:color w:val="222222"/>
          <w:shd w:val="clear" w:color="auto" w:fill="FFFFFF"/>
        </w:rPr>
        <w:t> </w:t>
      </w:r>
      <w:proofErr w:type="spellStart"/>
      <w:r>
        <w:rPr>
          <w:rFonts w:ascii="Times New Roman" w:hAnsi="Times New Roman" w:cs="Times New Roman"/>
          <w:i/>
          <w:iCs/>
          <w:color w:val="222222"/>
          <w:shd w:val="clear" w:color="auto" w:fill="FFFFFF"/>
        </w:rPr>
        <w:t>Annu</w:t>
      </w:r>
      <w:proofErr w:type="spellEnd"/>
      <w:r>
        <w:rPr>
          <w:rFonts w:ascii="Times New Roman" w:hAnsi="Times New Roman" w:cs="Times New Roman"/>
          <w:i/>
          <w:iCs/>
          <w:color w:val="222222"/>
          <w:shd w:val="clear" w:color="auto" w:fill="FFFFFF"/>
        </w:rPr>
        <w:t>. Rev. Psychol.</w:t>
      </w:r>
      <w:r>
        <w:rPr>
          <w:rFonts w:ascii="Times New Roman" w:hAnsi="Times New Roman" w:cs="Times New Roman"/>
          <w:color w:val="222222"/>
          <w:shd w:val="clear" w:color="auto" w:fill="FFFFFF"/>
        </w:rPr>
        <w:t>,</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56</w:t>
      </w:r>
      <w:r>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ab/>
        <w:t>393-421.</w:t>
      </w:r>
    </w:p>
    <w:p w14:paraId="3BA79814" w14:textId="77777777" w:rsidR="00280BA5" w:rsidRDefault="00280BA5" w:rsidP="00280BA5">
      <w:pPr>
        <w:spacing w:line="480" w:lineRule="auto"/>
        <w:rPr>
          <w:rFonts w:ascii="Times New Roman" w:eastAsia="Times New Roman" w:hAnsi="Times New Roman" w:cs="Times New Roman"/>
        </w:rPr>
      </w:pPr>
      <w:proofErr w:type="gramStart"/>
      <w:r>
        <w:rPr>
          <w:rFonts w:ascii="Times New Roman" w:eastAsia="Times New Roman" w:hAnsi="Times New Roman" w:cs="Times New Roman"/>
        </w:rPr>
        <w:t>Major, B. (2006).</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New Perspectives on Stigma and Psychological Well-Being.</w:t>
      </w:r>
      <w:proofErr w:type="gramEnd"/>
      <w:r>
        <w:rPr>
          <w:rFonts w:ascii="Times New Roman" w:eastAsia="Times New Roman" w:hAnsi="Times New Roman" w:cs="Times New Roman"/>
        </w:rPr>
        <w:t xml:space="preserve"> In </w:t>
      </w:r>
      <w:r>
        <w:rPr>
          <w:rFonts w:ascii="Times New Roman" w:eastAsia="Times New Roman" w:hAnsi="Times New Roman" w:cs="Times New Roman"/>
          <w:i/>
          <w:iCs/>
        </w:rPr>
        <w:t xml:space="preserve">Stigma and </w:t>
      </w:r>
      <w:r>
        <w:rPr>
          <w:rFonts w:ascii="Times New Roman" w:eastAsia="Times New Roman" w:hAnsi="Times New Roman" w:cs="Times New Roman"/>
          <w:i/>
          <w:iCs/>
        </w:rPr>
        <w:tab/>
        <w:t>Group Inequality</w:t>
      </w:r>
      <w:r>
        <w:rPr>
          <w:rFonts w:ascii="Times New Roman" w:eastAsia="Times New Roman" w:hAnsi="Times New Roman" w:cs="Times New Roman"/>
        </w:rPr>
        <w:t xml:space="preserve"> (1st ed., Vol. 1, pp. 463-497). Mahwah, NJ: Lawrence Erlbaum </w:t>
      </w:r>
      <w:r>
        <w:rPr>
          <w:rFonts w:ascii="Times New Roman" w:eastAsia="Times New Roman" w:hAnsi="Times New Roman" w:cs="Times New Roman"/>
        </w:rPr>
        <w:tab/>
        <w:t xml:space="preserve">Associates. </w:t>
      </w:r>
    </w:p>
    <w:p w14:paraId="27820BF0" w14:textId="77777777" w:rsidR="00280BA5" w:rsidRDefault="00280BA5" w:rsidP="00280BA5">
      <w:pPr>
        <w:rPr>
          <w:rFonts w:ascii="Times New Roman" w:hAnsi="Times New Roman" w:cs="Times New Roman"/>
          <w:color w:val="222222"/>
          <w:shd w:val="clear" w:color="auto" w:fill="FFFFFF"/>
        </w:rPr>
      </w:pPr>
      <w:proofErr w:type="gramStart"/>
      <w:r w:rsidRPr="001874AA">
        <w:rPr>
          <w:rFonts w:ascii="Times New Roman" w:hAnsi="Times New Roman" w:cs="Times New Roman"/>
          <w:color w:val="222222"/>
          <w:shd w:val="clear" w:color="auto" w:fill="FFFFFF"/>
        </w:rPr>
        <w:t xml:space="preserve">Major, B., &amp; </w:t>
      </w:r>
      <w:proofErr w:type="spellStart"/>
      <w:r w:rsidRPr="001874AA">
        <w:rPr>
          <w:rFonts w:ascii="Times New Roman" w:hAnsi="Times New Roman" w:cs="Times New Roman"/>
          <w:color w:val="222222"/>
          <w:shd w:val="clear" w:color="auto" w:fill="FFFFFF"/>
        </w:rPr>
        <w:t>Schmader</w:t>
      </w:r>
      <w:proofErr w:type="spellEnd"/>
      <w:r w:rsidRPr="001874AA">
        <w:rPr>
          <w:rFonts w:ascii="Times New Roman" w:hAnsi="Times New Roman" w:cs="Times New Roman"/>
          <w:color w:val="222222"/>
          <w:shd w:val="clear" w:color="auto" w:fill="FFFFFF"/>
        </w:rPr>
        <w:t>, T. (1998).</w:t>
      </w:r>
      <w:proofErr w:type="gramEnd"/>
      <w:r w:rsidRPr="001874AA">
        <w:rPr>
          <w:rFonts w:ascii="Times New Roman" w:hAnsi="Times New Roman" w:cs="Times New Roman"/>
          <w:color w:val="222222"/>
          <w:shd w:val="clear" w:color="auto" w:fill="FFFFFF"/>
        </w:rPr>
        <w:t xml:space="preserve"> Coping with stigma through psychological disengagement.</w:t>
      </w:r>
    </w:p>
    <w:p w14:paraId="4310B367" w14:textId="77777777" w:rsidR="00280BA5" w:rsidRPr="001874AA" w:rsidRDefault="00280BA5" w:rsidP="00280BA5">
      <w:pPr>
        <w:rPr>
          <w:rFonts w:ascii="Times New Roman" w:hAnsi="Times New Roman" w:cs="Times New Roman"/>
          <w:color w:val="222222"/>
          <w:shd w:val="clear" w:color="auto" w:fill="FFFFFF"/>
        </w:rPr>
      </w:pPr>
    </w:p>
    <w:p w14:paraId="72BF5F9D" w14:textId="77777777" w:rsidR="00280BA5" w:rsidRDefault="00280BA5" w:rsidP="00280BA5">
      <w:pPr>
        <w:spacing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Markus, H. R., &amp; </w:t>
      </w:r>
      <w:proofErr w:type="spellStart"/>
      <w:r>
        <w:rPr>
          <w:rFonts w:ascii="Times New Roman" w:hAnsi="Times New Roman" w:cs="Times New Roman"/>
          <w:color w:val="222222"/>
          <w:shd w:val="clear" w:color="auto" w:fill="FFFFFF"/>
        </w:rPr>
        <w:t>Kitayama</w:t>
      </w:r>
      <w:proofErr w:type="spellEnd"/>
      <w:r>
        <w:rPr>
          <w:rFonts w:ascii="Times New Roman" w:hAnsi="Times New Roman" w:cs="Times New Roman"/>
          <w:color w:val="222222"/>
          <w:shd w:val="clear" w:color="auto" w:fill="FFFFFF"/>
        </w:rPr>
        <w:t xml:space="preserve">, S. (1991). Culture and the self: Implications for cognition, emotion, </w:t>
      </w:r>
      <w:r>
        <w:rPr>
          <w:rFonts w:ascii="Times New Roman" w:hAnsi="Times New Roman" w:cs="Times New Roman"/>
          <w:color w:val="222222"/>
          <w:shd w:val="clear" w:color="auto" w:fill="FFFFFF"/>
        </w:rPr>
        <w:tab/>
        <w:t>and motivation.</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Psychological review</w:t>
      </w:r>
      <w:r>
        <w:rPr>
          <w:rFonts w:ascii="Times New Roman" w:hAnsi="Times New Roman" w:cs="Times New Roman"/>
          <w:color w:val="222222"/>
          <w:shd w:val="clear" w:color="auto" w:fill="FFFFFF"/>
        </w:rPr>
        <w:t>,</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98</w:t>
      </w:r>
      <w:r>
        <w:rPr>
          <w:rFonts w:ascii="Times New Roman" w:hAnsi="Times New Roman" w:cs="Times New Roman"/>
          <w:color w:val="222222"/>
          <w:shd w:val="clear" w:color="auto" w:fill="FFFFFF"/>
        </w:rPr>
        <w:t>(2), 224.</w:t>
      </w:r>
    </w:p>
    <w:p w14:paraId="32C40B23" w14:textId="77777777" w:rsidR="00280BA5" w:rsidRPr="00432DC0" w:rsidRDefault="00280BA5" w:rsidP="00280BA5">
      <w:pPr>
        <w:spacing w:line="480" w:lineRule="auto"/>
        <w:rPr>
          <w:rFonts w:ascii="Times New Roman" w:hAnsi="Times New Roman" w:cs="Times New Roman"/>
          <w:color w:val="222222"/>
          <w:shd w:val="clear" w:color="auto" w:fill="FFFFFF"/>
        </w:rPr>
      </w:pPr>
      <w:r w:rsidRPr="00432DC0">
        <w:rPr>
          <w:rFonts w:ascii="Times New Roman" w:hAnsi="Times New Roman" w:cs="Times New Roman"/>
          <w:color w:val="222222"/>
          <w:shd w:val="clear" w:color="auto" w:fill="FFFFFF"/>
        </w:rPr>
        <w:t>Miller, C. T., &amp; Major, B. (2000). Coping with stigma and prejudice.</w:t>
      </w:r>
      <w:r w:rsidRPr="00432DC0">
        <w:rPr>
          <w:rStyle w:val="apple-converted-space"/>
          <w:rFonts w:ascii="Times New Roman" w:hAnsi="Times New Roman" w:cs="Times New Roman"/>
          <w:color w:val="222222"/>
          <w:shd w:val="clear" w:color="auto" w:fill="FFFFFF"/>
        </w:rPr>
        <w:t> </w:t>
      </w:r>
      <w:r w:rsidRPr="00432DC0">
        <w:rPr>
          <w:rFonts w:ascii="Times New Roman" w:hAnsi="Times New Roman" w:cs="Times New Roman"/>
          <w:i/>
          <w:iCs/>
          <w:color w:val="222222"/>
          <w:shd w:val="clear" w:color="auto" w:fill="FFFFFF"/>
        </w:rPr>
        <w:t xml:space="preserve">The social psychology of </w:t>
      </w:r>
      <w:r>
        <w:rPr>
          <w:rFonts w:ascii="Times New Roman" w:hAnsi="Times New Roman" w:cs="Times New Roman"/>
          <w:i/>
          <w:iCs/>
          <w:color w:val="222222"/>
          <w:shd w:val="clear" w:color="auto" w:fill="FFFFFF"/>
        </w:rPr>
        <w:tab/>
      </w:r>
      <w:r w:rsidRPr="00432DC0">
        <w:rPr>
          <w:rFonts w:ascii="Times New Roman" w:hAnsi="Times New Roman" w:cs="Times New Roman"/>
          <w:i/>
          <w:iCs/>
          <w:color w:val="222222"/>
          <w:shd w:val="clear" w:color="auto" w:fill="FFFFFF"/>
        </w:rPr>
        <w:t>stigma</w:t>
      </w:r>
      <w:r w:rsidRPr="00432DC0">
        <w:rPr>
          <w:rFonts w:ascii="Times New Roman" w:hAnsi="Times New Roman" w:cs="Times New Roman"/>
          <w:color w:val="222222"/>
          <w:shd w:val="clear" w:color="auto" w:fill="FFFFFF"/>
        </w:rPr>
        <w:t>, 243-272.</w:t>
      </w:r>
    </w:p>
    <w:p w14:paraId="25EC165B" w14:textId="77777777" w:rsidR="00280BA5" w:rsidRDefault="00280BA5" w:rsidP="00280BA5">
      <w:pPr>
        <w:spacing w:line="480" w:lineRule="auto"/>
        <w:rPr>
          <w:rFonts w:ascii="Times New Roman" w:hAnsi="Times New Roman" w:cs="Times New Roman"/>
          <w:color w:val="222222"/>
          <w:shd w:val="clear" w:color="auto" w:fill="FFFFFF"/>
        </w:rPr>
      </w:pPr>
      <w:r w:rsidRPr="00E33C68">
        <w:rPr>
          <w:rFonts w:ascii="Times New Roman" w:hAnsi="Times New Roman" w:cs="Times New Roman"/>
          <w:color w:val="222222"/>
          <w:shd w:val="clear" w:color="auto" w:fill="FFFFFF"/>
        </w:rPr>
        <w:t xml:space="preserve">Mullen, B., Brown, R., &amp; Smith, C. (1992). </w:t>
      </w:r>
      <w:proofErr w:type="spellStart"/>
      <w:r w:rsidRPr="00E33C68">
        <w:rPr>
          <w:rFonts w:ascii="Times New Roman" w:hAnsi="Times New Roman" w:cs="Times New Roman"/>
          <w:color w:val="222222"/>
          <w:shd w:val="clear" w:color="auto" w:fill="FFFFFF"/>
        </w:rPr>
        <w:t>Ingroup</w:t>
      </w:r>
      <w:proofErr w:type="spellEnd"/>
      <w:r w:rsidRPr="00E33C68">
        <w:rPr>
          <w:rFonts w:ascii="Times New Roman" w:hAnsi="Times New Roman" w:cs="Times New Roman"/>
          <w:color w:val="222222"/>
          <w:shd w:val="clear" w:color="auto" w:fill="FFFFFF"/>
        </w:rPr>
        <w:t xml:space="preserve"> bias as a function of salience, relevance, and </w:t>
      </w:r>
      <w:r>
        <w:rPr>
          <w:rFonts w:ascii="Times New Roman" w:hAnsi="Times New Roman" w:cs="Times New Roman"/>
          <w:color w:val="222222"/>
          <w:shd w:val="clear" w:color="auto" w:fill="FFFFFF"/>
        </w:rPr>
        <w:tab/>
      </w:r>
      <w:r w:rsidRPr="00E33C68">
        <w:rPr>
          <w:rFonts w:ascii="Times New Roman" w:hAnsi="Times New Roman" w:cs="Times New Roman"/>
          <w:color w:val="222222"/>
          <w:shd w:val="clear" w:color="auto" w:fill="FFFFFF"/>
        </w:rPr>
        <w:t xml:space="preserve">status: </w:t>
      </w:r>
      <w:r w:rsidRPr="00E33C68">
        <w:rPr>
          <w:rFonts w:ascii="Times New Roman" w:hAnsi="Times New Roman" w:cs="Times New Roman"/>
          <w:color w:val="222222"/>
          <w:shd w:val="clear" w:color="auto" w:fill="FFFFFF"/>
        </w:rPr>
        <w:tab/>
      </w:r>
      <w:proofErr w:type="gramStart"/>
      <w:r w:rsidRPr="00E33C68">
        <w:rPr>
          <w:rFonts w:ascii="Times New Roman" w:hAnsi="Times New Roman" w:cs="Times New Roman"/>
          <w:color w:val="222222"/>
          <w:shd w:val="clear" w:color="auto" w:fill="FFFFFF"/>
        </w:rPr>
        <w:t>An integration</w:t>
      </w:r>
      <w:proofErr w:type="gramEnd"/>
      <w:r w:rsidRPr="00E33C68">
        <w:rPr>
          <w:rFonts w:ascii="Times New Roman" w:hAnsi="Times New Roman" w:cs="Times New Roman"/>
          <w:color w:val="222222"/>
          <w:shd w:val="clear" w:color="auto" w:fill="FFFFFF"/>
        </w:rPr>
        <w:t>.</w:t>
      </w:r>
      <w:r w:rsidRPr="00E33C68">
        <w:rPr>
          <w:rStyle w:val="apple-converted-space"/>
          <w:rFonts w:ascii="Times New Roman" w:hAnsi="Times New Roman" w:cs="Times New Roman"/>
          <w:color w:val="222222"/>
          <w:shd w:val="clear" w:color="auto" w:fill="FFFFFF"/>
        </w:rPr>
        <w:t> </w:t>
      </w:r>
      <w:r w:rsidRPr="00E33C68">
        <w:rPr>
          <w:rFonts w:ascii="Times New Roman" w:hAnsi="Times New Roman" w:cs="Times New Roman"/>
          <w:i/>
          <w:iCs/>
          <w:color w:val="222222"/>
          <w:shd w:val="clear" w:color="auto" w:fill="FFFFFF"/>
        </w:rPr>
        <w:t>European Journal of Social Psychology</w:t>
      </w:r>
      <w:r w:rsidRPr="00E33C68">
        <w:rPr>
          <w:rFonts w:ascii="Times New Roman" w:hAnsi="Times New Roman" w:cs="Times New Roman"/>
          <w:color w:val="222222"/>
          <w:shd w:val="clear" w:color="auto" w:fill="FFFFFF"/>
        </w:rPr>
        <w:t>,</w:t>
      </w:r>
      <w:r w:rsidRPr="00E33C68">
        <w:rPr>
          <w:rStyle w:val="apple-converted-space"/>
          <w:rFonts w:ascii="Times New Roman" w:hAnsi="Times New Roman" w:cs="Times New Roman"/>
          <w:color w:val="222222"/>
          <w:shd w:val="clear" w:color="auto" w:fill="FFFFFF"/>
        </w:rPr>
        <w:t> </w:t>
      </w:r>
      <w:r w:rsidRPr="00E33C68">
        <w:rPr>
          <w:rFonts w:ascii="Times New Roman" w:hAnsi="Times New Roman" w:cs="Times New Roman"/>
          <w:i/>
          <w:iCs/>
          <w:color w:val="222222"/>
          <w:shd w:val="clear" w:color="auto" w:fill="FFFFFF"/>
        </w:rPr>
        <w:t>22</w:t>
      </w:r>
      <w:r w:rsidRPr="00E33C68">
        <w:rPr>
          <w:rFonts w:ascii="Times New Roman" w:hAnsi="Times New Roman" w:cs="Times New Roman"/>
          <w:color w:val="222222"/>
          <w:shd w:val="clear" w:color="auto" w:fill="FFFFFF"/>
        </w:rPr>
        <w:t>(2), 103-122.</w:t>
      </w:r>
    </w:p>
    <w:p w14:paraId="6D227653" w14:textId="77777777" w:rsidR="00280BA5" w:rsidRDefault="00280BA5" w:rsidP="00280BA5">
      <w:pPr>
        <w:spacing w:line="480" w:lineRule="auto"/>
        <w:rPr>
          <w:rFonts w:ascii="Arial" w:hAnsi="Arial" w:cs="Arial"/>
          <w:color w:val="222222"/>
          <w:sz w:val="20"/>
          <w:szCs w:val="20"/>
          <w:shd w:val="clear" w:color="auto" w:fill="FFFFFF"/>
        </w:rPr>
      </w:pPr>
      <w:proofErr w:type="spellStart"/>
      <w:proofErr w:type="gramStart"/>
      <w:r w:rsidRPr="001874AA">
        <w:rPr>
          <w:rFonts w:ascii="Times New Roman" w:hAnsi="Times New Roman" w:cs="Times New Roman"/>
          <w:color w:val="222222"/>
          <w:shd w:val="clear" w:color="auto" w:fill="FFFFFF"/>
        </w:rPr>
        <w:t>Neuberg</w:t>
      </w:r>
      <w:proofErr w:type="spellEnd"/>
      <w:r w:rsidRPr="001874AA">
        <w:rPr>
          <w:rFonts w:ascii="Times New Roman" w:hAnsi="Times New Roman" w:cs="Times New Roman"/>
          <w:color w:val="222222"/>
          <w:shd w:val="clear" w:color="auto" w:fill="FFFFFF"/>
        </w:rPr>
        <w:t>, S. L., Smith, D. M., &amp; Asher, T. (2000).</w:t>
      </w:r>
      <w:proofErr w:type="gramEnd"/>
      <w:r w:rsidRPr="001874AA">
        <w:rPr>
          <w:rFonts w:ascii="Times New Roman" w:hAnsi="Times New Roman" w:cs="Times New Roman"/>
          <w:color w:val="222222"/>
          <w:shd w:val="clear" w:color="auto" w:fill="FFFFFF"/>
        </w:rPr>
        <w:t xml:space="preserve"> Why people stigmatize: Toward a biocultural </w:t>
      </w:r>
      <w:r>
        <w:rPr>
          <w:rFonts w:ascii="Times New Roman" w:hAnsi="Times New Roman" w:cs="Times New Roman"/>
          <w:color w:val="222222"/>
          <w:shd w:val="clear" w:color="auto" w:fill="FFFFFF"/>
        </w:rPr>
        <w:tab/>
      </w:r>
      <w:r w:rsidRPr="001874AA">
        <w:rPr>
          <w:rFonts w:ascii="Times New Roman" w:hAnsi="Times New Roman" w:cs="Times New Roman"/>
          <w:color w:val="222222"/>
          <w:shd w:val="clear" w:color="auto" w:fill="FFFFFF"/>
        </w:rPr>
        <w:t>framework.</w:t>
      </w:r>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The social psychology of stigma</w:t>
      </w:r>
      <w:r w:rsidRPr="001874AA">
        <w:rPr>
          <w:rFonts w:ascii="Times New Roman" w:hAnsi="Times New Roman" w:cs="Times New Roman"/>
          <w:color w:val="222222"/>
          <w:shd w:val="clear" w:color="auto" w:fill="FFFFFF"/>
        </w:rPr>
        <w:t>, 31-61</w:t>
      </w:r>
      <w:r>
        <w:rPr>
          <w:rFonts w:ascii="Arial" w:hAnsi="Arial" w:cs="Arial"/>
          <w:color w:val="222222"/>
          <w:sz w:val="20"/>
          <w:szCs w:val="20"/>
          <w:shd w:val="clear" w:color="auto" w:fill="FFFFFF"/>
        </w:rPr>
        <w:t>.</w:t>
      </w:r>
    </w:p>
    <w:p w14:paraId="5E22431D" w14:textId="77777777" w:rsidR="00280BA5" w:rsidRDefault="00280BA5" w:rsidP="00280BA5">
      <w:pPr>
        <w:spacing w:line="480" w:lineRule="auto"/>
        <w:rPr>
          <w:rFonts w:ascii="Times New Roman" w:hAnsi="Times New Roman" w:cs="Times New Roman"/>
          <w:color w:val="222222"/>
          <w:shd w:val="clear" w:color="auto" w:fill="FFFFFF"/>
        </w:rPr>
      </w:pPr>
      <w:proofErr w:type="spellStart"/>
      <w:proofErr w:type="gramStart"/>
      <w:r w:rsidRPr="00E24E9C">
        <w:rPr>
          <w:rFonts w:ascii="Times New Roman" w:hAnsi="Times New Roman" w:cs="Times New Roman"/>
          <w:color w:val="222222"/>
          <w:shd w:val="clear" w:color="auto" w:fill="FFFFFF"/>
        </w:rPr>
        <w:t>Oishi</w:t>
      </w:r>
      <w:proofErr w:type="spellEnd"/>
      <w:r w:rsidRPr="00E24E9C">
        <w:rPr>
          <w:rFonts w:ascii="Times New Roman" w:hAnsi="Times New Roman" w:cs="Times New Roman"/>
          <w:color w:val="222222"/>
          <w:shd w:val="clear" w:color="auto" w:fill="FFFFFF"/>
        </w:rPr>
        <w:t>, S. (2010).</w:t>
      </w:r>
      <w:proofErr w:type="gramEnd"/>
      <w:r w:rsidRPr="00E24E9C">
        <w:rPr>
          <w:rFonts w:ascii="Times New Roman" w:hAnsi="Times New Roman" w:cs="Times New Roman"/>
          <w:color w:val="222222"/>
          <w:shd w:val="clear" w:color="auto" w:fill="FFFFFF"/>
        </w:rPr>
        <w:t xml:space="preserve"> </w:t>
      </w:r>
      <w:proofErr w:type="gramStart"/>
      <w:r w:rsidRPr="00E24E9C">
        <w:rPr>
          <w:rFonts w:ascii="Times New Roman" w:hAnsi="Times New Roman" w:cs="Times New Roman"/>
          <w:color w:val="222222"/>
          <w:shd w:val="clear" w:color="auto" w:fill="FFFFFF"/>
        </w:rPr>
        <w:t xml:space="preserve">The psychology of residential mobility implications for the self, social </w:t>
      </w:r>
      <w:r>
        <w:rPr>
          <w:rFonts w:ascii="Times New Roman" w:hAnsi="Times New Roman" w:cs="Times New Roman"/>
          <w:color w:val="222222"/>
          <w:shd w:val="clear" w:color="auto" w:fill="FFFFFF"/>
        </w:rPr>
        <w:tab/>
      </w:r>
      <w:r w:rsidRPr="00E24E9C">
        <w:rPr>
          <w:rFonts w:ascii="Times New Roman" w:hAnsi="Times New Roman" w:cs="Times New Roman"/>
          <w:color w:val="222222"/>
          <w:shd w:val="clear" w:color="auto" w:fill="FFFFFF"/>
        </w:rPr>
        <w:t>relationships, and well-being.</w:t>
      </w:r>
      <w:proofErr w:type="gramEnd"/>
      <w:r w:rsidRPr="00E24E9C">
        <w:rPr>
          <w:rStyle w:val="apple-converted-space"/>
          <w:rFonts w:ascii="Times New Roman" w:hAnsi="Times New Roman" w:cs="Times New Roman"/>
          <w:color w:val="222222"/>
          <w:shd w:val="clear" w:color="auto" w:fill="FFFFFF"/>
        </w:rPr>
        <w:t> </w:t>
      </w:r>
      <w:r w:rsidRPr="00E24E9C">
        <w:rPr>
          <w:rFonts w:ascii="Times New Roman" w:hAnsi="Times New Roman" w:cs="Times New Roman"/>
          <w:i/>
          <w:iCs/>
          <w:color w:val="222222"/>
          <w:shd w:val="clear" w:color="auto" w:fill="FFFFFF"/>
        </w:rPr>
        <w:t>Perspectives on Psychological Science</w:t>
      </w:r>
      <w:r w:rsidRPr="00E24E9C">
        <w:rPr>
          <w:rFonts w:ascii="Times New Roman" w:hAnsi="Times New Roman" w:cs="Times New Roman"/>
          <w:color w:val="222222"/>
          <w:shd w:val="clear" w:color="auto" w:fill="FFFFFF"/>
        </w:rPr>
        <w:t>,</w:t>
      </w:r>
      <w:r w:rsidRPr="00E24E9C">
        <w:rPr>
          <w:rStyle w:val="apple-converted-space"/>
          <w:rFonts w:ascii="Times New Roman" w:hAnsi="Times New Roman" w:cs="Times New Roman"/>
          <w:color w:val="222222"/>
          <w:shd w:val="clear" w:color="auto" w:fill="FFFFFF"/>
        </w:rPr>
        <w:t> </w:t>
      </w:r>
      <w:r w:rsidRPr="00E24E9C">
        <w:rPr>
          <w:rFonts w:ascii="Times New Roman" w:hAnsi="Times New Roman" w:cs="Times New Roman"/>
          <w:i/>
          <w:iCs/>
          <w:color w:val="222222"/>
          <w:shd w:val="clear" w:color="auto" w:fill="FFFFFF"/>
        </w:rPr>
        <w:t>5</w:t>
      </w:r>
      <w:r w:rsidRPr="00E24E9C">
        <w:rPr>
          <w:rFonts w:ascii="Times New Roman" w:hAnsi="Times New Roman" w:cs="Times New Roman"/>
          <w:color w:val="222222"/>
          <w:shd w:val="clear" w:color="auto" w:fill="FFFFFF"/>
        </w:rPr>
        <w:t>(1), 5-21.</w:t>
      </w:r>
    </w:p>
    <w:p w14:paraId="63759E34" w14:textId="77777777" w:rsidR="00280BA5" w:rsidRPr="00E24E9C" w:rsidRDefault="00280BA5" w:rsidP="00280BA5">
      <w:pPr>
        <w:spacing w:line="480" w:lineRule="auto"/>
        <w:rPr>
          <w:rFonts w:ascii="Times New Roman" w:hAnsi="Times New Roman" w:cs="Times New Roman"/>
          <w:color w:val="222222"/>
          <w:shd w:val="clear" w:color="auto" w:fill="FFFFFF"/>
        </w:rPr>
      </w:pPr>
      <w:proofErr w:type="spellStart"/>
      <w:proofErr w:type="gramStart"/>
      <w:r w:rsidRPr="00E24E9C">
        <w:rPr>
          <w:rFonts w:ascii="Times New Roman" w:hAnsi="Times New Roman" w:cs="Times New Roman"/>
          <w:color w:val="222222"/>
          <w:shd w:val="clear" w:color="auto" w:fill="FFFFFF"/>
        </w:rPr>
        <w:t>Oishi</w:t>
      </w:r>
      <w:proofErr w:type="spellEnd"/>
      <w:r w:rsidRPr="00E24E9C">
        <w:rPr>
          <w:rFonts w:ascii="Times New Roman" w:hAnsi="Times New Roman" w:cs="Times New Roman"/>
          <w:color w:val="222222"/>
          <w:shd w:val="clear" w:color="auto" w:fill="FFFFFF"/>
        </w:rPr>
        <w:t xml:space="preserve">, S., </w:t>
      </w:r>
      <w:proofErr w:type="spellStart"/>
      <w:r w:rsidRPr="00E24E9C">
        <w:rPr>
          <w:rFonts w:ascii="Times New Roman" w:hAnsi="Times New Roman" w:cs="Times New Roman"/>
          <w:color w:val="222222"/>
          <w:shd w:val="clear" w:color="auto" w:fill="FFFFFF"/>
        </w:rPr>
        <w:t>Lun</w:t>
      </w:r>
      <w:proofErr w:type="spellEnd"/>
      <w:r w:rsidRPr="00E24E9C">
        <w:rPr>
          <w:rFonts w:ascii="Times New Roman" w:hAnsi="Times New Roman" w:cs="Times New Roman"/>
          <w:color w:val="222222"/>
          <w:shd w:val="clear" w:color="auto" w:fill="FFFFFF"/>
        </w:rPr>
        <w:t>, J., &amp; Sherman, G. D. (2007).</w:t>
      </w:r>
      <w:proofErr w:type="gramEnd"/>
      <w:r w:rsidRPr="00E24E9C">
        <w:rPr>
          <w:rFonts w:ascii="Times New Roman" w:hAnsi="Times New Roman" w:cs="Times New Roman"/>
          <w:color w:val="222222"/>
          <w:shd w:val="clear" w:color="auto" w:fill="FFFFFF"/>
        </w:rPr>
        <w:t xml:space="preserve"> Residential mobility, self-concept, and positive </w:t>
      </w:r>
      <w:r>
        <w:rPr>
          <w:rFonts w:ascii="Times New Roman" w:hAnsi="Times New Roman" w:cs="Times New Roman"/>
          <w:color w:val="222222"/>
          <w:shd w:val="clear" w:color="auto" w:fill="FFFFFF"/>
        </w:rPr>
        <w:tab/>
      </w:r>
      <w:r w:rsidRPr="00E24E9C">
        <w:rPr>
          <w:rFonts w:ascii="Times New Roman" w:hAnsi="Times New Roman" w:cs="Times New Roman"/>
          <w:color w:val="222222"/>
          <w:shd w:val="clear" w:color="auto" w:fill="FFFFFF"/>
        </w:rPr>
        <w:t>affect in social interactions.</w:t>
      </w:r>
      <w:r w:rsidRPr="00E24E9C">
        <w:rPr>
          <w:rStyle w:val="apple-converted-space"/>
          <w:rFonts w:ascii="Times New Roman" w:hAnsi="Times New Roman" w:cs="Times New Roman"/>
          <w:color w:val="222222"/>
          <w:shd w:val="clear" w:color="auto" w:fill="FFFFFF"/>
        </w:rPr>
        <w:t> </w:t>
      </w:r>
      <w:r w:rsidRPr="00E24E9C">
        <w:rPr>
          <w:rFonts w:ascii="Times New Roman" w:hAnsi="Times New Roman" w:cs="Times New Roman"/>
          <w:i/>
          <w:iCs/>
          <w:color w:val="222222"/>
          <w:shd w:val="clear" w:color="auto" w:fill="FFFFFF"/>
        </w:rPr>
        <w:t>Journal of personality and social psychology</w:t>
      </w:r>
      <w:r w:rsidRPr="00E24E9C">
        <w:rPr>
          <w:rFonts w:ascii="Times New Roman" w:hAnsi="Times New Roman" w:cs="Times New Roman"/>
          <w:color w:val="222222"/>
          <w:shd w:val="clear" w:color="auto" w:fill="FFFFFF"/>
        </w:rPr>
        <w:t>,</w:t>
      </w:r>
      <w:r w:rsidRPr="00E24E9C">
        <w:rPr>
          <w:rStyle w:val="apple-converted-space"/>
          <w:rFonts w:ascii="Times New Roman" w:hAnsi="Times New Roman" w:cs="Times New Roman"/>
          <w:color w:val="222222"/>
          <w:shd w:val="clear" w:color="auto" w:fill="FFFFFF"/>
        </w:rPr>
        <w:t> </w:t>
      </w:r>
      <w:r w:rsidRPr="00E24E9C">
        <w:rPr>
          <w:rFonts w:ascii="Times New Roman" w:hAnsi="Times New Roman" w:cs="Times New Roman"/>
          <w:i/>
          <w:iCs/>
          <w:color w:val="222222"/>
          <w:shd w:val="clear" w:color="auto" w:fill="FFFFFF"/>
        </w:rPr>
        <w:t>93</w:t>
      </w:r>
      <w:r w:rsidRPr="00E24E9C">
        <w:rPr>
          <w:rFonts w:ascii="Times New Roman" w:hAnsi="Times New Roman" w:cs="Times New Roman"/>
          <w:color w:val="222222"/>
          <w:shd w:val="clear" w:color="auto" w:fill="FFFFFF"/>
        </w:rPr>
        <w:t>(1), 131.</w:t>
      </w:r>
    </w:p>
    <w:p w14:paraId="32431598" w14:textId="77777777" w:rsidR="00280BA5" w:rsidRPr="00492A86" w:rsidRDefault="00280BA5" w:rsidP="00280BA5">
      <w:pPr>
        <w:spacing w:line="480" w:lineRule="auto"/>
        <w:rPr>
          <w:rFonts w:ascii="Times New Roman" w:hAnsi="Times New Roman" w:cs="Times New Roman"/>
          <w:color w:val="222222"/>
          <w:shd w:val="clear" w:color="auto" w:fill="FFFFFF"/>
        </w:rPr>
      </w:pPr>
      <w:r w:rsidRPr="00492A86">
        <w:rPr>
          <w:rFonts w:ascii="Times New Roman" w:hAnsi="Times New Roman" w:cs="Times New Roman"/>
          <w:color w:val="222222"/>
          <w:shd w:val="clear" w:color="auto" w:fill="FFFFFF"/>
        </w:rPr>
        <w:t xml:space="preserve">Pickett, C. L., Gardner, W. L., &amp; Knowles, M. (2004). Getting a cue: The need to belong and </w:t>
      </w:r>
      <w:r>
        <w:rPr>
          <w:rFonts w:ascii="Times New Roman" w:hAnsi="Times New Roman" w:cs="Times New Roman"/>
          <w:color w:val="222222"/>
          <w:shd w:val="clear" w:color="auto" w:fill="FFFFFF"/>
        </w:rPr>
        <w:tab/>
      </w:r>
      <w:r w:rsidRPr="00492A86">
        <w:rPr>
          <w:rFonts w:ascii="Times New Roman" w:hAnsi="Times New Roman" w:cs="Times New Roman"/>
          <w:color w:val="222222"/>
          <w:shd w:val="clear" w:color="auto" w:fill="FFFFFF"/>
        </w:rPr>
        <w:t>enhanced sensitivity to social cues.</w:t>
      </w:r>
      <w:r w:rsidRPr="00492A86">
        <w:rPr>
          <w:rStyle w:val="apple-converted-space"/>
          <w:rFonts w:ascii="Times New Roman" w:hAnsi="Times New Roman" w:cs="Times New Roman"/>
          <w:color w:val="222222"/>
          <w:shd w:val="clear" w:color="auto" w:fill="FFFFFF"/>
        </w:rPr>
        <w:t> </w:t>
      </w:r>
      <w:r w:rsidRPr="00492A86">
        <w:rPr>
          <w:rFonts w:ascii="Times New Roman" w:hAnsi="Times New Roman" w:cs="Times New Roman"/>
          <w:i/>
          <w:iCs/>
          <w:color w:val="222222"/>
          <w:shd w:val="clear" w:color="auto" w:fill="FFFFFF"/>
        </w:rPr>
        <w:t>Personality and Social Psychology Bulletin</w:t>
      </w:r>
      <w:r w:rsidRPr="00492A86">
        <w:rPr>
          <w:rFonts w:ascii="Times New Roman" w:hAnsi="Times New Roman" w:cs="Times New Roman"/>
          <w:color w:val="222222"/>
          <w:shd w:val="clear" w:color="auto" w:fill="FFFFFF"/>
        </w:rPr>
        <w:t>,</w:t>
      </w:r>
      <w:r w:rsidRPr="00492A86">
        <w:rPr>
          <w:rStyle w:val="apple-converted-space"/>
          <w:rFonts w:ascii="Times New Roman" w:hAnsi="Times New Roman" w:cs="Times New Roman"/>
          <w:color w:val="222222"/>
          <w:shd w:val="clear" w:color="auto" w:fill="FFFFFF"/>
        </w:rPr>
        <w:t> </w:t>
      </w:r>
      <w:r w:rsidRPr="00492A86">
        <w:rPr>
          <w:rFonts w:ascii="Times New Roman" w:hAnsi="Times New Roman" w:cs="Times New Roman"/>
          <w:i/>
          <w:iCs/>
          <w:color w:val="222222"/>
          <w:shd w:val="clear" w:color="auto" w:fill="FFFFFF"/>
        </w:rPr>
        <w:t>30</w:t>
      </w:r>
      <w:r w:rsidRPr="00492A86">
        <w:rPr>
          <w:rFonts w:ascii="Times New Roman" w:hAnsi="Times New Roman" w:cs="Times New Roman"/>
          <w:color w:val="222222"/>
          <w:shd w:val="clear" w:color="auto" w:fill="FFFFFF"/>
        </w:rPr>
        <w:t xml:space="preserve">(9), </w:t>
      </w:r>
      <w:r>
        <w:rPr>
          <w:rFonts w:ascii="Times New Roman" w:hAnsi="Times New Roman" w:cs="Times New Roman"/>
          <w:color w:val="222222"/>
          <w:shd w:val="clear" w:color="auto" w:fill="FFFFFF"/>
        </w:rPr>
        <w:tab/>
      </w:r>
      <w:r w:rsidRPr="00492A86">
        <w:rPr>
          <w:rFonts w:ascii="Times New Roman" w:hAnsi="Times New Roman" w:cs="Times New Roman"/>
          <w:color w:val="222222"/>
          <w:shd w:val="clear" w:color="auto" w:fill="FFFFFF"/>
        </w:rPr>
        <w:t>1095-1107.</w:t>
      </w:r>
    </w:p>
    <w:p w14:paraId="52A046DA" w14:textId="77777777" w:rsidR="00280BA5" w:rsidRPr="00AC2011" w:rsidRDefault="00280BA5" w:rsidP="00280BA5">
      <w:pPr>
        <w:spacing w:line="480" w:lineRule="auto"/>
        <w:rPr>
          <w:rFonts w:ascii="Times New Roman" w:eastAsiaTheme="minorHAnsi" w:hAnsi="Times New Roman" w:cs="Times New Roman"/>
          <w:color w:val="222222"/>
          <w:shd w:val="clear" w:color="auto" w:fill="FFFFFF"/>
        </w:rPr>
      </w:pPr>
      <w:proofErr w:type="spellStart"/>
      <w:r w:rsidRPr="00AC2011">
        <w:rPr>
          <w:rFonts w:ascii="Times New Roman" w:hAnsi="Times New Roman" w:cs="Times New Roman"/>
          <w:color w:val="222222"/>
          <w:shd w:val="clear" w:color="auto" w:fill="FFFFFF"/>
        </w:rPr>
        <w:t>Pinel</w:t>
      </w:r>
      <w:proofErr w:type="spellEnd"/>
      <w:r w:rsidRPr="00AC2011">
        <w:rPr>
          <w:rFonts w:ascii="Times New Roman" w:hAnsi="Times New Roman" w:cs="Times New Roman"/>
          <w:color w:val="222222"/>
          <w:shd w:val="clear" w:color="auto" w:fill="FFFFFF"/>
        </w:rPr>
        <w:t xml:space="preserve">, E. C. (1999). Stigma consciousness: the psychological legacy of social </w:t>
      </w:r>
      <w:r>
        <w:rPr>
          <w:rFonts w:ascii="Times New Roman" w:hAnsi="Times New Roman" w:cs="Times New Roman"/>
          <w:color w:val="222222"/>
          <w:shd w:val="clear" w:color="auto" w:fill="FFFFFF"/>
        </w:rPr>
        <w:tab/>
      </w:r>
      <w:r w:rsidRPr="00AC2011">
        <w:rPr>
          <w:rFonts w:ascii="Times New Roman" w:hAnsi="Times New Roman" w:cs="Times New Roman"/>
          <w:color w:val="222222"/>
          <w:shd w:val="clear" w:color="auto" w:fill="FFFFFF"/>
        </w:rPr>
        <w:t>stereotypes.</w:t>
      </w:r>
      <w:r w:rsidRPr="00AC2011">
        <w:rPr>
          <w:rStyle w:val="apple-converted-space"/>
          <w:rFonts w:ascii="Times New Roman" w:hAnsi="Times New Roman" w:cs="Times New Roman"/>
          <w:color w:val="222222"/>
          <w:shd w:val="clear" w:color="auto" w:fill="FFFFFF"/>
        </w:rPr>
        <w:t> </w:t>
      </w:r>
      <w:r w:rsidRPr="00AC2011">
        <w:rPr>
          <w:rFonts w:ascii="Times New Roman" w:hAnsi="Times New Roman" w:cs="Times New Roman"/>
          <w:i/>
          <w:iCs/>
          <w:color w:val="222222"/>
          <w:shd w:val="clear" w:color="auto" w:fill="FFFFFF"/>
        </w:rPr>
        <w:t>Journal of personality and social psychology</w:t>
      </w:r>
      <w:r w:rsidRPr="00AC2011">
        <w:rPr>
          <w:rFonts w:ascii="Times New Roman" w:hAnsi="Times New Roman" w:cs="Times New Roman"/>
          <w:color w:val="222222"/>
          <w:shd w:val="clear" w:color="auto" w:fill="FFFFFF"/>
        </w:rPr>
        <w:t>,</w:t>
      </w:r>
      <w:r w:rsidRPr="00AC2011">
        <w:rPr>
          <w:rStyle w:val="apple-converted-space"/>
          <w:rFonts w:ascii="Times New Roman" w:hAnsi="Times New Roman" w:cs="Times New Roman"/>
          <w:color w:val="222222"/>
          <w:shd w:val="clear" w:color="auto" w:fill="FFFFFF"/>
        </w:rPr>
        <w:t> </w:t>
      </w:r>
      <w:r w:rsidRPr="00AC2011">
        <w:rPr>
          <w:rFonts w:ascii="Times New Roman" w:hAnsi="Times New Roman" w:cs="Times New Roman"/>
          <w:i/>
          <w:iCs/>
          <w:color w:val="222222"/>
          <w:shd w:val="clear" w:color="auto" w:fill="FFFFFF"/>
        </w:rPr>
        <w:t>76</w:t>
      </w:r>
      <w:r w:rsidRPr="00AC2011">
        <w:rPr>
          <w:rFonts w:ascii="Times New Roman" w:hAnsi="Times New Roman" w:cs="Times New Roman"/>
          <w:color w:val="222222"/>
          <w:shd w:val="clear" w:color="auto" w:fill="FFFFFF"/>
        </w:rPr>
        <w:t>(1), 114.</w:t>
      </w:r>
    </w:p>
    <w:p w14:paraId="69CB02D8" w14:textId="77777777" w:rsidR="00280BA5" w:rsidRDefault="00280BA5" w:rsidP="00280BA5">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Sekaquaptewa</w:t>
      </w:r>
      <w:proofErr w:type="spellEnd"/>
      <w:r>
        <w:rPr>
          <w:rFonts w:ascii="Times New Roman" w:eastAsia="Times New Roman" w:hAnsi="Times New Roman" w:cs="Times New Roman"/>
        </w:rPr>
        <w:t xml:space="preserve">, D., Waldman, A., &amp; Thompson, M. (2007). Solo status and self-construal: Being </w:t>
      </w:r>
      <w:r>
        <w:rPr>
          <w:rFonts w:ascii="Times New Roman" w:eastAsia="Times New Roman" w:hAnsi="Times New Roman" w:cs="Times New Roman"/>
        </w:rPr>
        <w:tab/>
        <w:t xml:space="preserve">distinctive influences racial self-construal and performance apprehension in African </w:t>
      </w:r>
      <w:r>
        <w:rPr>
          <w:rFonts w:ascii="Times New Roman" w:eastAsia="Times New Roman" w:hAnsi="Times New Roman" w:cs="Times New Roman"/>
        </w:rPr>
        <w:tab/>
        <w:t xml:space="preserve">American women. </w:t>
      </w:r>
      <w:r>
        <w:rPr>
          <w:rFonts w:ascii="Times New Roman" w:eastAsia="Times New Roman" w:hAnsi="Times New Roman" w:cs="Times New Roman"/>
          <w:i/>
          <w:iCs/>
        </w:rPr>
        <w:t>Cultural Diversity and Ethnic Minority Psychology</w:t>
      </w:r>
      <w:r>
        <w:rPr>
          <w:rFonts w:ascii="Times New Roman" w:eastAsia="Times New Roman" w:hAnsi="Times New Roman" w:cs="Times New Roman"/>
        </w:rPr>
        <w:t xml:space="preserve">, </w:t>
      </w:r>
      <w:r>
        <w:rPr>
          <w:rFonts w:ascii="Times New Roman" w:eastAsia="Times New Roman" w:hAnsi="Times New Roman" w:cs="Times New Roman"/>
          <w:i/>
          <w:iCs/>
        </w:rPr>
        <w:t>13</w:t>
      </w:r>
      <w:r>
        <w:rPr>
          <w:rFonts w:ascii="Times New Roman" w:eastAsia="Times New Roman" w:hAnsi="Times New Roman" w:cs="Times New Roman"/>
        </w:rPr>
        <w:t>(4), 321.</w:t>
      </w:r>
    </w:p>
    <w:p w14:paraId="2C38F6A8" w14:textId="77777777" w:rsidR="00280BA5" w:rsidRDefault="00280BA5" w:rsidP="00280BA5">
      <w:pPr>
        <w:spacing w:line="480" w:lineRule="auto"/>
        <w:rPr>
          <w:rFonts w:ascii="Times New Roman" w:hAnsi="Times New Roman" w:cs="Times New Roman"/>
          <w:color w:val="222222"/>
          <w:shd w:val="clear" w:color="auto" w:fill="FFFFFF"/>
        </w:rPr>
      </w:pPr>
      <w:proofErr w:type="spellStart"/>
      <w:proofErr w:type="gramStart"/>
      <w:r w:rsidRPr="001874AA">
        <w:rPr>
          <w:rFonts w:ascii="Times New Roman" w:hAnsi="Times New Roman" w:cs="Times New Roman"/>
          <w:color w:val="222222"/>
          <w:shd w:val="clear" w:color="auto" w:fill="FFFFFF"/>
        </w:rPr>
        <w:t>Schmader</w:t>
      </w:r>
      <w:proofErr w:type="spellEnd"/>
      <w:r w:rsidRPr="001874AA">
        <w:rPr>
          <w:rFonts w:ascii="Times New Roman" w:hAnsi="Times New Roman" w:cs="Times New Roman"/>
          <w:color w:val="222222"/>
          <w:shd w:val="clear" w:color="auto" w:fill="FFFFFF"/>
        </w:rPr>
        <w:t xml:space="preserve">, T., Major, B., </w:t>
      </w:r>
      <w:proofErr w:type="spellStart"/>
      <w:r w:rsidRPr="001874AA">
        <w:rPr>
          <w:rFonts w:ascii="Times New Roman" w:hAnsi="Times New Roman" w:cs="Times New Roman"/>
          <w:color w:val="222222"/>
          <w:shd w:val="clear" w:color="auto" w:fill="FFFFFF"/>
        </w:rPr>
        <w:t>Eccleston</w:t>
      </w:r>
      <w:proofErr w:type="spellEnd"/>
      <w:r w:rsidRPr="001874AA">
        <w:rPr>
          <w:rFonts w:ascii="Times New Roman" w:hAnsi="Times New Roman" w:cs="Times New Roman"/>
          <w:color w:val="222222"/>
          <w:shd w:val="clear" w:color="auto" w:fill="FFFFFF"/>
        </w:rPr>
        <w:t>, C. P., &amp; McCoy, S. K. (2001).</w:t>
      </w:r>
      <w:proofErr w:type="gramEnd"/>
      <w:r w:rsidRPr="001874AA">
        <w:rPr>
          <w:rFonts w:ascii="Times New Roman" w:hAnsi="Times New Roman" w:cs="Times New Roman"/>
          <w:color w:val="222222"/>
          <w:shd w:val="clear" w:color="auto" w:fill="FFFFFF"/>
        </w:rPr>
        <w:t xml:space="preserve"> Devaluing domains in </w:t>
      </w:r>
      <w:r>
        <w:rPr>
          <w:rFonts w:ascii="Times New Roman" w:hAnsi="Times New Roman" w:cs="Times New Roman"/>
          <w:color w:val="222222"/>
          <w:shd w:val="clear" w:color="auto" w:fill="FFFFFF"/>
        </w:rPr>
        <w:tab/>
      </w:r>
      <w:r w:rsidRPr="001874AA">
        <w:rPr>
          <w:rFonts w:ascii="Times New Roman" w:hAnsi="Times New Roman" w:cs="Times New Roman"/>
          <w:color w:val="222222"/>
          <w:shd w:val="clear" w:color="auto" w:fill="FFFFFF"/>
        </w:rPr>
        <w:t xml:space="preserve">response to threatening intergroup comparisons: perceived legitimacy and the status value </w:t>
      </w:r>
      <w:r w:rsidRPr="00D12443">
        <w:rPr>
          <w:rFonts w:ascii="Times New Roman" w:hAnsi="Times New Roman" w:cs="Times New Roman"/>
          <w:color w:val="222222"/>
          <w:shd w:val="clear" w:color="auto" w:fill="FFFFFF"/>
        </w:rPr>
        <w:tab/>
        <w:t>asymmetry.</w:t>
      </w:r>
      <w:r w:rsidRPr="00D12443">
        <w:rPr>
          <w:rStyle w:val="apple-converted-space"/>
          <w:rFonts w:ascii="Times New Roman" w:hAnsi="Times New Roman" w:cs="Times New Roman"/>
          <w:color w:val="222222"/>
          <w:shd w:val="clear" w:color="auto" w:fill="FFFFFF"/>
        </w:rPr>
        <w:t> </w:t>
      </w:r>
      <w:proofErr w:type="gramStart"/>
      <w:r w:rsidRPr="00D12443">
        <w:rPr>
          <w:rFonts w:ascii="Times New Roman" w:hAnsi="Times New Roman" w:cs="Times New Roman"/>
          <w:i/>
          <w:iCs/>
          <w:color w:val="222222"/>
          <w:shd w:val="clear" w:color="auto" w:fill="FFFFFF"/>
        </w:rPr>
        <w:t>Journal of Personality and Social Psychology</w:t>
      </w:r>
      <w:r w:rsidRPr="00D12443">
        <w:rPr>
          <w:rFonts w:ascii="Times New Roman" w:hAnsi="Times New Roman" w:cs="Times New Roman"/>
          <w:color w:val="222222"/>
          <w:shd w:val="clear" w:color="auto" w:fill="FFFFFF"/>
        </w:rPr>
        <w:t>,</w:t>
      </w:r>
      <w:r w:rsidRPr="00D12443">
        <w:rPr>
          <w:rStyle w:val="apple-converted-space"/>
          <w:rFonts w:ascii="Times New Roman" w:hAnsi="Times New Roman" w:cs="Times New Roman"/>
          <w:color w:val="222222"/>
          <w:shd w:val="clear" w:color="auto" w:fill="FFFFFF"/>
        </w:rPr>
        <w:t> </w:t>
      </w:r>
      <w:r w:rsidRPr="00D12443">
        <w:rPr>
          <w:rFonts w:ascii="Times New Roman" w:hAnsi="Times New Roman" w:cs="Times New Roman"/>
          <w:i/>
          <w:iCs/>
          <w:color w:val="222222"/>
          <w:shd w:val="clear" w:color="auto" w:fill="FFFFFF"/>
        </w:rPr>
        <w:t>80</w:t>
      </w:r>
      <w:r w:rsidRPr="00D12443">
        <w:rPr>
          <w:rFonts w:ascii="Times New Roman" w:hAnsi="Times New Roman" w:cs="Times New Roman"/>
          <w:color w:val="222222"/>
          <w:shd w:val="clear" w:color="auto" w:fill="FFFFFF"/>
        </w:rPr>
        <w:t>(5), 782.</w:t>
      </w:r>
      <w:proofErr w:type="gramEnd"/>
    </w:p>
    <w:p w14:paraId="205B4ADF" w14:textId="77777777" w:rsidR="00280BA5" w:rsidRPr="006E083D" w:rsidRDefault="00280BA5" w:rsidP="00280BA5">
      <w:pPr>
        <w:spacing w:line="480" w:lineRule="auto"/>
        <w:rPr>
          <w:rFonts w:ascii="Times New Roman" w:hAnsi="Times New Roman" w:cs="Times New Roman"/>
          <w:color w:val="222222"/>
          <w:shd w:val="clear" w:color="auto" w:fill="FFFFFF"/>
        </w:rPr>
      </w:pPr>
      <w:r w:rsidRPr="006E083D">
        <w:rPr>
          <w:rFonts w:ascii="Times New Roman" w:hAnsi="Times New Roman" w:cs="Times New Roman"/>
          <w:color w:val="222222"/>
          <w:shd w:val="clear" w:color="auto" w:fill="FFFFFF"/>
        </w:rPr>
        <w:t xml:space="preserve">Sedikides, C., </w:t>
      </w:r>
      <w:proofErr w:type="spellStart"/>
      <w:r w:rsidRPr="006E083D">
        <w:rPr>
          <w:rFonts w:ascii="Times New Roman" w:hAnsi="Times New Roman" w:cs="Times New Roman"/>
          <w:color w:val="222222"/>
          <w:shd w:val="clear" w:color="auto" w:fill="FFFFFF"/>
        </w:rPr>
        <w:t>Gaertner</w:t>
      </w:r>
      <w:proofErr w:type="spellEnd"/>
      <w:r w:rsidRPr="006E083D">
        <w:rPr>
          <w:rFonts w:ascii="Times New Roman" w:hAnsi="Times New Roman" w:cs="Times New Roman"/>
          <w:color w:val="222222"/>
          <w:shd w:val="clear" w:color="auto" w:fill="FFFFFF"/>
        </w:rPr>
        <w:t xml:space="preserve">, L., &amp; </w:t>
      </w:r>
      <w:proofErr w:type="spellStart"/>
      <w:r w:rsidRPr="006E083D">
        <w:rPr>
          <w:rFonts w:ascii="Times New Roman" w:hAnsi="Times New Roman" w:cs="Times New Roman"/>
          <w:color w:val="222222"/>
          <w:shd w:val="clear" w:color="auto" w:fill="FFFFFF"/>
        </w:rPr>
        <w:t>Toguchi</w:t>
      </w:r>
      <w:proofErr w:type="spellEnd"/>
      <w:r w:rsidRPr="006E083D">
        <w:rPr>
          <w:rFonts w:ascii="Times New Roman" w:hAnsi="Times New Roman" w:cs="Times New Roman"/>
          <w:color w:val="222222"/>
          <w:shd w:val="clear" w:color="auto" w:fill="FFFFFF"/>
        </w:rPr>
        <w:t xml:space="preserve">, Y. (2003). </w:t>
      </w:r>
      <w:proofErr w:type="spellStart"/>
      <w:r w:rsidRPr="006E083D">
        <w:rPr>
          <w:rFonts w:ascii="Times New Roman" w:hAnsi="Times New Roman" w:cs="Times New Roman"/>
          <w:color w:val="222222"/>
          <w:shd w:val="clear" w:color="auto" w:fill="FFFFFF"/>
        </w:rPr>
        <w:t>Pancultural</w:t>
      </w:r>
      <w:proofErr w:type="spellEnd"/>
      <w:r w:rsidRPr="006E083D">
        <w:rPr>
          <w:rFonts w:ascii="Times New Roman" w:hAnsi="Times New Roman" w:cs="Times New Roman"/>
          <w:color w:val="222222"/>
          <w:shd w:val="clear" w:color="auto" w:fill="FFFFFF"/>
        </w:rPr>
        <w:t xml:space="preserve"> self-enhancement.</w:t>
      </w:r>
      <w:r w:rsidRPr="006E083D">
        <w:rPr>
          <w:rStyle w:val="apple-converted-space"/>
          <w:rFonts w:ascii="Times New Roman" w:hAnsi="Times New Roman" w:cs="Times New Roman"/>
          <w:color w:val="222222"/>
          <w:shd w:val="clear" w:color="auto" w:fill="FFFFFF"/>
        </w:rPr>
        <w:t> </w:t>
      </w:r>
      <w:r w:rsidRPr="006E083D">
        <w:rPr>
          <w:rFonts w:ascii="Times New Roman" w:hAnsi="Times New Roman" w:cs="Times New Roman"/>
          <w:i/>
          <w:iCs/>
          <w:color w:val="222222"/>
          <w:shd w:val="clear" w:color="auto" w:fill="FFFFFF"/>
        </w:rPr>
        <w:t xml:space="preserve">Journal of </w:t>
      </w:r>
      <w:r>
        <w:rPr>
          <w:rFonts w:ascii="Times New Roman" w:hAnsi="Times New Roman" w:cs="Times New Roman"/>
          <w:i/>
          <w:iCs/>
          <w:color w:val="222222"/>
          <w:shd w:val="clear" w:color="auto" w:fill="FFFFFF"/>
        </w:rPr>
        <w:tab/>
      </w:r>
      <w:r w:rsidRPr="006E083D">
        <w:rPr>
          <w:rFonts w:ascii="Times New Roman" w:hAnsi="Times New Roman" w:cs="Times New Roman"/>
          <w:i/>
          <w:iCs/>
          <w:color w:val="222222"/>
          <w:shd w:val="clear" w:color="auto" w:fill="FFFFFF"/>
        </w:rPr>
        <w:t>personality and social psychology</w:t>
      </w:r>
      <w:r w:rsidRPr="006E083D">
        <w:rPr>
          <w:rFonts w:ascii="Times New Roman" w:hAnsi="Times New Roman" w:cs="Times New Roman"/>
          <w:color w:val="222222"/>
          <w:shd w:val="clear" w:color="auto" w:fill="FFFFFF"/>
        </w:rPr>
        <w:t>,</w:t>
      </w:r>
      <w:r w:rsidRPr="006E083D">
        <w:rPr>
          <w:rStyle w:val="apple-converted-space"/>
          <w:rFonts w:ascii="Times New Roman" w:hAnsi="Times New Roman" w:cs="Times New Roman"/>
          <w:color w:val="222222"/>
          <w:shd w:val="clear" w:color="auto" w:fill="FFFFFF"/>
        </w:rPr>
        <w:t> </w:t>
      </w:r>
      <w:r w:rsidRPr="006E083D">
        <w:rPr>
          <w:rFonts w:ascii="Times New Roman" w:hAnsi="Times New Roman" w:cs="Times New Roman"/>
          <w:i/>
          <w:iCs/>
          <w:color w:val="222222"/>
          <w:shd w:val="clear" w:color="auto" w:fill="FFFFFF"/>
        </w:rPr>
        <w:t>84</w:t>
      </w:r>
      <w:r w:rsidRPr="006E083D">
        <w:rPr>
          <w:rFonts w:ascii="Times New Roman" w:hAnsi="Times New Roman" w:cs="Times New Roman"/>
          <w:color w:val="222222"/>
          <w:shd w:val="clear" w:color="auto" w:fill="FFFFFF"/>
        </w:rPr>
        <w:t>(1), 60.</w:t>
      </w:r>
    </w:p>
    <w:p w14:paraId="69541D8F" w14:textId="77777777" w:rsidR="00280BA5" w:rsidRPr="00D12443" w:rsidRDefault="00280BA5" w:rsidP="00280BA5">
      <w:pPr>
        <w:spacing w:line="480" w:lineRule="auto"/>
        <w:rPr>
          <w:rFonts w:ascii="Times New Roman" w:hAnsi="Times New Roman" w:cs="Times New Roman"/>
          <w:color w:val="222222"/>
          <w:shd w:val="clear" w:color="auto" w:fill="FFFFFF"/>
        </w:rPr>
      </w:pPr>
      <w:r w:rsidRPr="00D12443">
        <w:rPr>
          <w:rFonts w:ascii="Times New Roman" w:hAnsi="Times New Roman" w:cs="Times New Roman"/>
          <w:color w:val="222222"/>
          <w:shd w:val="clear" w:color="auto" w:fill="FFFFFF"/>
        </w:rPr>
        <w:t xml:space="preserve">Spencer, S. J., Steele, C. M., &amp; Quinn, D. M. (1999). Stereotype threat and women's math </w:t>
      </w:r>
      <w:r>
        <w:rPr>
          <w:rFonts w:ascii="Times New Roman" w:hAnsi="Times New Roman" w:cs="Times New Roman"/>
          <w:color w:val="222222"/>
          <w:shd w:val="clear" w:color="auto" w:fill="FFFFFF"/>
        </w:rPr>
        <w:tab/>
      </w:r>
      <w:r w:rsidRPr="00D12443">
        <w:rPr>
          <w:rFonts w:ascii="Times New Roman" w:hAnsi="Times New Roman" w:cs="Times New Roman"/>
          <w:color w:val="222222"/>
          <w:shd w:val="clear" w:color="auto" w:fill="FFFFFF"/>
        </w:rPr>
        <w:t>performance.</w:t>
      </w:r>
      <w:r w:rsidRPr="00D12443">
        <w:rPr>
          <w:rStyle w:val="apple-converted-space"/>
          <w:rFonts w:ascii="Times New Roman" w:hAnsi="Times New Roman" w:cs="Times New Roman"/>
          <w:color w:val="222222"/>
          <w:shd w:val="clear" w:color="auto" w:fill="FFFFFF"/>
        </w:rPr>
        <w:t> </w:t>
      </w:r>
      <w:r w:rsidRPr="00D12443">
        <w:rPr>
          <w:rFonts w:ascii="Times New Roman" w:hAnsi="Times New Roman" w:cs="Times New Roman"/>
          <w:i/>
          <w:iCs/>
          <w:color w:val="222222"/>
          <w:shd w:val="clear" w:color="auto" w:fill="FFFFFF"/>
        </w:rPr>
        <w:t>Journal of experimental social psychology</w:t>
      </w:r>
      <w:proofErr w:type="gramStart"/>
      <w:r w:rsidRPr="00D12443">
        <w:rPr>
          <w:rFonts w:ascii="Times New Roman" w:hAnsi="Times New Roman" w:cs="Times New Roman"/>
          <w:color w:val="222222"/>
          <w:shd w:val="clear" w:color="auto" w:fill="FFFFFF"/>
        </w:rPr>
        <w:t>,</w:t>
      </w:r>
      <w:r w:rsidRPr="00D12443">
        <w:rPr>
          <w:rFonts w:ascii="Times New Roman" w:hAnsi="Times New Roman" w:cs="Times New Roman"/>
          <w:i/>
          <w:iCs/>
          <w:color w:val="222222"/>
          <w:shd w:val="clear" w:color="auto" w:fill="FFFFFF"/>
        </w:rPr>
        <w:t>35</w:t>
      </w:r>
      <w:proofErr w:type="gramEnd"/>
      <w:r w:rsidRPr="00D12443">
        <w:rPr>
          <w:rFonts w:ascii="Times New Roman" w:hAnsi="Times New Roman" w:cs="Times New Roman"/>
          <w:color w:val="222222"/>
          <w:shd w:val="clear" w:color="auto" w:fill="FFFFFF"/>
        </w:rPr>
        <w:t>(1), 4-28.</w:t>
      </w:r>
    </w:p>
    <w:p w14:paraId="5AFEDAE7" w14:textId="77777777" w:rsidR="00280BA5" w:rsidRDefault="00280BA5" w:rsidP="00280BA5">
      <w:pPr>
        <w:spacing w:line="480" w:lineRule="auto"/>
        <w:rPr>
          <w:rFonts w:ascii="Times New Roman" w:hAnsi="Times New Roman" w:cs="Times New Roman"/>
          <w:color w:val="222222"/>
          <w:shd w:val="clear" w:color="auto" w:fill="FFFFFF"/>
        </w:rPr>
      </w:pPr>
      <w:proofErr w:type="spellStart"/>
      <w:r w:rsidRPr="001874AA">
        <w:rPr>
          <w:rFonts w:ascii="Times New Roman" w:hAnsi="Times New Roman" w:cs="Times New Roman"/>
          <w:color w:val="222222"/>
          <w:shd w:val="clear" w:color="auto" w:fill="FFFFFF"/>
        </w:rPr>
        <w:t>Strambler</w:t>
      </w:r>
      <w:proofErr w:type="spellEnd"/>
      <w:r w:rsidRPr="001874AA">
        <w:rPr>
          <w:rFonts w:ascii="Times New Roman" w:hAnsi="Times New Roman" w:cs="Times New Roman"/>
          <w:color w:val="222222"/>
          <w:shd w:val="clear" w:color="auto" w:fill="FFFFFF"/>
        </w:rPr>
        <w:t xml:space="preserve">, M. J., &amp; Weinstein, R. S. (2010). </w:t>
      </w:r>
      <w:proofErr w:type="gramStart"/>
      <w:r w:rsidRPr="001874AA">
        <w:rPr>
          <w:rFonts w:ascii="Times New Roman" w:hAnsi="Times New Roman" w:cs="Times New Roman"/>
          <w:color w:val="222222"/>
          <w:shd w:val="clear" w:color="auto" w:fill="FFFFFF"/>
        </w:rPr>
        <w:t xml:space="preserve">Psychological disengagement in elementary school </w:t>
      </w:r>
      <w:r>
        <w:rPr>
          <w:rFonts w:ascii="Times New Roman" w:hAnsi="Times New Roman" w:cs="Times New Roman"/>
          <w:color w:val="222222"/>
          <w:shd w:val="clear" w:color="auto" w:fill="FFFFFF"/>
        </w:rPr>
        <w:tab/>
      </w:r>
      <w:r w:rsidRPr="001874AA">
        <w:rPr>
          <w:rFonts w:ascii="Times New Roman" w:hAnsi="Times New Roman" w:cs="Times New Roman"/>
          <w:color w:val="222222"/>
          <w:shd w:val="clear" w:color="auto" w:fill="FFFFFF"/>
        </w:rPr>
        <w:t>among ethnic minority students.</w:t>
      </w:r>
      <w:proofErr w:type="gramEnd"/>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Journal of Applied Developmental Psychology</w:t>
      </w:r>
      <w:r w:rsidRPr="001874AA">
        <w:rPr>
          <w:rFonts w:ascii="Times New Roman" w:hAnsi="Times New Roman" w:cs="Times New Roman"/>
          <w:color w:val="222222"/>
          <w:shd w:val="clear" w:color="auto" w:fill="FFFFFF"/>
        </w:rPr>
        <w:t>,</w:t>
      </w:r>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31</w:t>
      </w:r>
      <w:r w:rsidRPr="001874AA">
        <w:rPr>
          <w:rFonts w:ascii="Times New Roman" w:hAnsi="Times New Roman" w:cs="Times New Roman"/>
          <w:color w:val="222222"/>
          <w:shd w:val="clear" w:color="auto" w:fill="FFFFFF"/>
        </w:rPr>
        <w:t xml:space="preserve">(2), </w:t>
      </w:r>
      <w:r>
        <w:rPr>
          <w:rFonts w:ascii="Times New Roman" w:hAnsi="Times New Roman" w:cs="Times New Roman"/>
          <w:color w:val="222222"/>
          <w:shd w:val="clear" w:color="auto" w:fill="FFFFFF"/>
        </w:rPr>
        <w:tab/>
      </w:r>
      <w:r w:rsidRPr="001874AA">
        <w:rPr>
          <w:rFonts w:ascii="Times New Roman" w:hAnsi="Times New Roman" w:cs="Times New Roman"/>
          <w:color w:val="222222"/>
          <w:shd w:val="clear" w:color="auto" w:fill="FFFFFF"/>
        </w:rPr>
        <w:t>155-165.</w:t>
      </w:r>
    </w:p>
    <w:p w14:paraId="7E20B598" w14:textId="77777777" w:rsidR="00280BA5" w:rsidRPr="00D12443" w:rsidRDefault="00280BA5" w:rsidP="00280BA5">
      <w:pPr>
        <w:spacing w:line="480" w:lineRule="auto"/>
        <w:rPr>
          <w:rFonts w:ascii="Times New Roman" w:hAnsi="Times New Roman" w:cs="Times New Roman"/>
          <w:color w:val="222222"/>
          <w:shd w:val="clear" w:color="auto" w:fill="FFFFFF"/>
        </w:rPr>
      </w:pPr>
      <w:r w:rsidRPr="00D12443">
        <w:rPr>
          <w:rFonts w:ascii="Times New Roman" w:hAnsi="Times New Roman" w:cs="Times New Roman"/>
          <w:color w:val="222222"/>
          <w:shd w:val="clear" w:color="auto" w:fill="FFFFFF"/>
        </w:rPr>
        <w:t xml:space="preserve">Steele, C. M., Spencer, S. J., &amp; Aronson, J. (2002). Contending with group image: The </w:t>
      </w:r>
      <w:r>
        <w:rPr>
          <w:rFonts w:ascii="Times New Roman" w:hAnsi="Times New Roman" w:cs="Times New Roman"/>
          <w:color w:val="222222"/>
          <w:shd w:val="clear" w:color="auto" w:fill="FFFFFF"/>
        </w:rPr>
        <w:tab/>
      </w:r>
      <w:r w:rsidRPr="00D12443">
        <w:rPr>
          <w:rFonts w:ascii="Times New Roman" w:hAnsi="Times New Roman" w:cs="Times New Roman"/>
          <w:color w:val="222222"/>
          <w:shd w:val="clear" w:color="auto" w:fill="FFFFFF"/>
        </w:rPr>
        <w:t>psychology of stereotype and social identity threat.</w:t>
      </w:r>
      <w:r w:rsidRPr="00D12443">
        <w:rPr>
          <w:rStyle w:val="apple-converted-space"/>
          <w:rFonts w:ascii="Times New Roman" w:hAnsi="Times New Roman" w:cs="Times New Roman"/>
          <w:color w:val="222222"/>
          <w:shd w:val="clear" w:color="auto" w:fill="FFFFFF"/>
        </w:rPr>
        <w:t> </w:t>
      </w:r>
      <w:r w:rsidRPr="00D12443">
        <w:rPr>
          <w:rFonts w:ascii="Times New Roman" w:hAnsi="Times New Roman" w:cs="Times New Roman"/>
          <w:i/>
          <w:iCs/>
          <w:color w:val="222222"/>
          <w:shd w:val="clear" w:color="auto" w:fill="FFFFFF"/>
        </w:rPr>
        <w:t xml:space="preserve">Advances in experimental social </w:t>
      </w:r>
      <w:r>
        <w:rPr>
          <w:rFonts w:ascii="Times New Roman" w:hAnsi="Times New Roman" w:cs="Times New Roman"/>
          <w:i/>
          <w:iCs/>
          <w:color w:val="222222"/>
          <w:shd w:val="clear" w:color="auto" w:fill="FFFFFF"/>
        </w:rPr>
        <w:tab/>
      </w:r>
      <w:r w:rsidRPr="00D12443">
        <w:rPr>
          <w:rFonts w:ascii="Times New Roman" w:hAnsi="Times New Roman" w:cs="Times New Roman"/>
          <w:i/>
          <w:iCs/>
          <w:color w:val="222222"/>
          <w:shd w:val="clear" w:color="auto" w:fill="FFFFFF"/>
        </w:rPr>
        <w:t>psychology</w:t>
      </w:r>
      <w:r w:rsidRPr="00D12443">
        <w:rPr>
          <w:rFonts w:ascii="Times New Roman" w:hAnsi="Times New Roman" w:cs="Times New Roman"/>
          <w:color w:val="222222"/>
          <w:shd w:val="clear" w:color="auto" w:fill="FFFFFF"/>
        </w:rPr>
        <w:t>,</w:t>
      </w:r>
      <w:r w:rsidRPr="00D12443">
        <w:rPr>
          <w:rStyle w:val="apple-converted-space"/>
          <w:rFonts w:ascii="Times New Roman" w:hAnsi="Times New Roman" w:cs="Times New Roman"/>
          <w:color w:val="222222"/>
          <w:shd w:val="clear" w:color="auto" w:fill="FFFFFF"/>
        </w:rPr>
        <w:t> </w:t>
      </w:r>
      <w:r w:rsidRPr="00D12443">
        <w:rPr>
          <w:rFonts w:ascii="Times New Roman" w:hAnsi="Times New Roman" w:cs="Times New Roman"/>
          <w:i/>
          <w:iCs/>
          <w:color w:val="222222"/>
          <w:shd w:val="clear" w:color="auto" w:fill="FFFFFF"/>
        </w:rPr>
        <w:t>34</w:t>
      </w:r>
      <w:r w:rsidRPr="00D12443">
        <w:rPr>
          <w:rFonts w:ascii="Times New Roman" w:hAnsi="Times New Roman" w:cs="Times New Roman"/>
          <w:color w:val="222222"/>
          <w:shd w:val="clear" w:color="auto" w:fill="FFFFFF"/>
        </w:rPr>
        <w:t>, 379-440.</w:t>
      </w:r>
    </w:p>
    <w:p w14:paraId="47E374B7" w14:textId="77777777" w:rsidR="00280BA5" w:rsidRPr="00A251DA" w:rsidRDefault="00280BA5" w:rsidP="00280BA5">
      <w:pPr>
        <w:spacing w:line="480" w:lineRule="auto"/>
        <w:rPr>
          <w:rFonts w:ascii="Times New Roman" w:hAnsi="Times New Roman" w:cs="Times New Roman"/>
          <w:color w:val="222222"/>
          <w:shd w:val="clear" w:color="auto" w:fill="FFFFFF"/>
        </w:rPr>
      </w:pPr>
      <w:proofErr w:type="spellStart"/>
      <w:r w:rsidRPr="001874AA">
        <w:rPr>
          <w:rFonts w:ascii="Times New Roman" w:hAnsi="Times New Roman" w:cs="Times New Roman"/>
          <w:color w:val="222222"/>
          <w:shd w:val="clear" w:color="auto" w:fill="FFFFFF"/>
        </w:rPr>
        <w:t>Stangor</w:t>
      </w:r>
      <w:proofErr w:type="spellEnd"/>
      <w:r w:rsidRPr="001874AA">
        <w:rPr>
          <w:rFonts w:ascii="Times New Roman" w:hAnsi="Times New Roman" w:cs="Times New Roman"/>
          <w:color w:val="222222"/>
          <w:shd w:val="clear" w:color="auto" w:fill="FFFFFF"/>
        </w:rPr>
        <w:t xml:space="preserve">, C., &amp; Crandall, C. S. (2000). </w:t>
      </w:r>
      <w:proofErr w:type="gramStart"/>
      <w:r w:rsidRPr="001874AA">
        <w:rPr>
          <w:rFonts w:ascii="Times New Roman" w:hAnsi="Times New Roman" w:cs="Times New Roman"/>
          <w:color w:val="222222"/>
          <w:shd w:val="clear" w:color="auto" w:fill="FFFFFF"/>
        </w:rPr>
        <w:t>Threat and the social construction of stigma.</w:t>
      </w:r>
      <w:proofErr w:type="gramEnd"/>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 xml:space="preserve">The social </w:t>
      </w:r>
      <w:r>
        <w:rPr>
          <w:rFonts w:ascii="Times New Roman" w:hAnsi="Times New Roman" w:cs="Times New Roman"/>
          <w:i/>
          <w:iCs/>
          <w:color w:val="222222"/>
          <w:shd w:val="clear" w:color="auto" w:fill="FFFFFF"/>
        </w:rPr>
        <w:tab/>
      </w:r>
      <w:r w:rsidRPr="00A251DA">
        <w:rPr>
          <w:rFonts w:ascii="Times New Roman" w:hAnsi="Times New Roman" w:cs="Times New Roman"/>
          <w:i/>
          <w:iCs/>
          <w:color w:val="222222"/>
          <w:shd w:val="clear" w:color="auto" w:fill="FFFFFF"/>
        </w:rPr>
        <w:t>psychology of stigma</w:t>
      </w:r>
      <w:r w:rsidRPr="00A251DA">
        <w:rPr>
          <w:rFonts w:ascii="Times New Roman" w:hAnsi="Times New Roman" w:cs="Times New Roman"/>
          <w:color w:val="222222"/>
          <w:shd w:val="clear" w:color="auto" w:fill="FFFFFF"/>
        </w:rPr>
        <w:t>, 62-87.</w:t>
      </w:r>
    </w:p>
    <w:p w14:paraId="7C016AEA" w14:textId="77777777" w:rsidR="00280BA5" w:rsidRPr="00FB1FE5" w:rsidRDefault="00280BA5" w:rsidP="00280BA5">
      <w:pPr>
        <w:spacing w:line="480" w:lineRule="auto"/>
        <w:rPr>
          <w:rFonts w:ascii="Times New Roman" w:eastAsiaTheme="minorHAnsi" w:hAnsi="Times New Roman" w:cs="Times New Roman"/>
          <w:color w:val="222222"/>
          <w:shd w:val="clear" w:color="auto" w:fill="FFFFFF"/>
        </w:rPr>
      </w:pPr>
      <w:proofErr w:type="gramStart"/>
      <w:r>
        <w:rPr>
          <w:rFonts w:ascii="Times New Roman" w:hAnsi="Times New Roman" w:cs="Times New Roman"/>
          <w:color w:val="222222"/>
          <w:shd w:val="clear" w:color="auto" w:fill="FFFFFF"/>
        </w:rPr>
        <w:t>Steele, C. M. (1997).</w:t>
      </w:r>
      <w:proofErr w:type="gramEnd"/>
      <w:r>
        <w:rPr>
          <w:rFonts w:ascii="Times New Roman" w:hAnsi="Times New Roman" w:cs="Times New Roman"/>
          <w:color w:val="222222"/>
          <w:shd w:val="clear" w:color="auto" w:fill="FFFFFF"/>
        </w:rPr>
        <w:t xml:space="preserve"> A threat in the air: how stereotypes shape intellectual identity and </w:t>
      </w:r>
      <w:r>
        <w:rPr>
          <w:rFonts w:ascii="Times New Roman" w:hAnsi="Times New Roman" w:cs="Times New Roman"/>
          <w:color w:val="222222"/>
          <w:shd w:val="clear" w:color="auto" w:fill="FFFFFF"/>
        </w:rPr>
        <w:tab/>
        <w:t>performance.</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American psychologist</w:t>
      </w:r>
      <w:r>
        <w:rPr>
          <w:rFonts w:ascii="Times New Roman" w:hAnsi="Times New Roman" w:cs="Times New Roman"/>
          <w:color w:val="222222"/>
          <w:shd w:val="clear" w:color="auto" w:fill="FFFFFF"/>
        </w:rPr>
        <w:t>,</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52</w:t>
      </w:r>
      <w:r>
        <w:rPr>
          <w:rFonts w:ascii="Times New Roman" w:hAnsi="Times New Roman" w:cs="Times New Roman"/>
          <w:color w:val="222222"/>
          <w:shd w:val="clear" w:color="auto" w:fill="FFFFFF"/>
        </w:rPr>
        <w:t>(6), 613.</w:t>
      </w:r>
    </w:p>
    <w:p w14:paraId="5D6F9C6D" w14:textId="77777777" w:rsidR="00280BA5" w:rsidRPr="00A924BA" w:rsidRDefault="00280BA5" w:rsidP="00280BA5">
      <w:pPr>
        <w:spacing w:line="480" w:lineRule="auto"/>
        <w:rPr>
          <w:rFonts w:ascii="Times New Roman" w:hAnsi="Times New Roman" w:cs="Times New Roman"/>
          <w:color w:val="222222"/>
          <w:shd w:val="clear" w:color="auto" w:fill="FFFFFF"/>
        </w:rPr>
      </w:pPr>
      <w:proofErr w:type="gramStart"/>
      <w:r w:rsidRPr="00A924BA">
        <w:rPr>
          <w:rFonts w:ascii="Times New Roman" w:hAnsi="Times New Roman" w:cs="Times New Roman"/>
          <w:color w:val="222222"/>
          <w:shd w:val="clear" w:color="auto" w:fill="FFFFFF"/>
        </w:rPr>
        <w:t>Steele, C. M. (1988).</w:t>
      </w:r>
      <w:proofErr w:type="gramEnd"/>
      <w:r w:rsidRPr="00A924BA">
        <w:rPr>
          <w:rFonts w:ascii="Times New Roman" w:hAnsi="Times New Roman" w:cs="Times New Roman"/>
          <w:color w:val="222222"/>
          <w:shd w:val="clear" w:color="auto" w:fill="FFFFFF"/>
        </w:rPr>
        <w:t xml:space="preserve"> The psychology of self-affirmation: Sustaining the integrity of the </w:t>
      </w:r>
      <w:r>
        <w:rPr>
          <w:rFonts w:ascii="Times New Roman" w:hAnsi="Times New Roman" w:cs="Times New Roman"/>
          <w:color w:val="222222"/>
          <w:shd w:val="clear" w:color="auto" w:fill="FFFFFF"/>
        </w:rPr>
        <w:tab/>
      </w:r>
      <w:r w:rsidRPr="00A924BA">
        <w:rPr>
          <w:rFonts w:ascii="Times New Roman" w:hAnsi="Times New Roman" w:cs="Times New Roman"/>
          <w:color w:val="222222"/>
          <w:shd w:val="clear" w:color="auto" w:fill="FFFFFF"/>
        </w:rPr>
        <w:t>self.</w:t>
      </w:r>
      <w:r w:rsidRPr="00A924BA">
        <w:rPr>
          <w:rStyle w:val="apple-converted-space"/>
          <w:rFonts w:ascii="Times New Roman" w:hAnsi="Times New Roman" w:cs="Times New Roman"/>
          <w:color w:val="222222"/>
          <w:shd w:val="clear" w:color="auto" w:fill="FFFFFF"/>
        </w:rPr>
        <w:t> </w:t>
      </w:r>
      <w:r w:rsidRPr="00A924BA">
        <w:rPr>
          <w:rFonts w:ascii="Times New Roman" w:hAnsi="Times New Roman" w:cs="Times New Roman"/>
          <w:i/>
          <w:iCs/>
          <w:color w:val="222222"/>
          <w:shd w:val="clear" w:color="auto" w:fill="FFFFFF"/>
        </w:rPr>
        <w:t>Advances in experimental social psychology</w:t>
      </w:r>
      <w:r w:rsidRPr="00A924BA">
        <w:rPr>
          <w:rFonts w:ascii="Times New Roman" w:hAnsi="Times New Roman" w:cs="Times New Roman"/>
          <w:color w:val="222222"/>
          <w:shd w:val="clear" w:color="auto" w:fill="FFFFFF"/>
        </w:rPr>
        <w:t>,</w:t>
      </w:r>
      <w:r w:rsidRPr="00A924BA">
        <w:rPr>
          <w:rStyle w:val="apple-converted-space"/>
          <w:rFonts w:ascii="Times New Roman" w:hAnsi="Times New Roman" w:cs="Times New Roman"/>
          <w:color w:val="222222"/>
          <w:shd w:val="clear" w:color="auto" w:fill="FFFFFF"/>
        </w:rPr>
        <w:t> </w:t>
      </w:r>
      <w:r w:rsidRPr="00A924BA">
        <w:rPr>
          <w:rFonts w:ascii="Times New Roman" w:hAnsi="Times New Roman" w:cs="Times New Roman"/>
          <w:i/>
          <w:iCs/>
          <w:color w:val="222222"/>
          <w:shd w:val="clear" w:color="auto" w:fill="FFFFFF"/>
        </w:rPr>
        <w:t>21</w:t>
      </w:r>
      <w:r w:rsidRPr="00A924BA">
        <w:rPr>
          <w:rFonts w:ascii="Times New Roman" w:hAnsi="Times New Roman" w:cs="Times New Roman"/>
          <w:color w:val="222222"/>
          <w:shd w:val="clear" w:color="auto" w:fill="FFFFFF"/>
        </w:rPr>
        <w:t>(2), 261-302.</w:t>
      </w:r>
    </w:p>
    <w:p w14:paraId="1DD0E062" w14:textId="77777777" w:rsidR="00280BA5" w:rsidRDefault="00280BA5" w:rsidP="00280BA5">
      <w:pPr>
        <w:spacing w:line="480" w:lineRule="auto"/>
        <w:rPr>
          <w:rFonts w:ascii="Times New Roman" w:eastAsia="Times New Roman" w:hAnsi="Times New Roman" w:cs="Times New Roman"/>
        </w:rPr>
      </w:pPr>
      <w:r w:rsidRPr="00A924BA">
        <w:rPr>
          <w:rFonts w:ascii="Times New Roman" w:eastAsia="Times New Roman" w:hAnsi="Times New Roman" w:cs="Times New Roman"/>
        </w:rPr>
        <w:lastRenderedPageBreak/>
        <w:t>Stephens, N. M., Fryberg, S. A., Markus, H. R., Johnson, C. S., &amp; Covarrubias, R. (2012).</w:t>
      </w:r>
      <w:r>
        <w:rPr>
          <w:rFonts w:ascii="Times New Roman" w:eastAsia="Times New Roman" w:hAnsi="Times New Roman" w:cs="Times New Roman"/>
        </w:rPr>
        <w:t xml:space="preserve"> </w:t>
      </w:r>
      <w:r>
        <w:rPr>
          <w:rFonts w:ascii="Times New Roman" w:eastAsia="Times New Roman" w:hAnsi="Times New Roman" w:cs="Times New Roman"/>
        </w:rPr>
        <w:tab/>
        <w:t xml:space="preserve">Unseen disadvantage: How American universities' focus on independence undermines the </w:t>
      </w:r>
      <w:r>
        <w:rPr>
          <w:rFonts w:ascii="Times New Roman" w:eastAsia="Times New Roman" w:hAnsi="Times New Roman" w:cs="Times New Roman"/>
        </w:rPr>
        <w:tab/>
        <w:t xml:space="preserve">academic performance of first-generation college students. </w:t>
      </w:r>
      <w:proofErr w:type="gramStart"/>
      <w:r>
        <w:rPr>
          <w:rFonts w:ascii="Times New Roman" w:eastAsia="Times New Roman" w:hAnsi="Times New Roman" w:cs="Times New Roman"/>
          <w:i/>
          <w:iCs/>
        </w:rPr>
        <w:t>JPSP</w:t>
      </w:r>
      <w:r>
        <w:rPr>
          <w:rFonts w:ascii="Times New Roman" w:eastAsia="Times New Roman" w:hAnsi="Times New Roman" w:cs="Times New Roman"/>
        </w:rPr>
        <w:t xml:space="preserve">, </w:t>
      </w:r>
      <w:r>
        <w:rPr>
          <w:rFonts w:ascii="Times New Roman" w:eastAsia="Times New Roman" w:hAnsi="Times New Roman" w:cs="Times New Roman"/>
          <w:i/>
          <w:iCs/>
        </w:rPr>
        <w:t>102</w:t>
      </w:r>
      <w:r>
        <w:rPr>
          <w:rFonts w:ascii="Times New Roman" w:eastAsia="Times New Roman" w:hAnsi="Times New Roman" w:cs="Times New Roman"/>
        </w:rPr>
        <w:t>(6), 1178.</w:t>
      </w:r>
      <w:proofErr w:type="gramEnd"/>
    </w:p>
    <w:p w14:paraId="713CE0D2" w14:textId="77777777" w:rsidR="00280BA5" w:rsidRPr="00211FB5" w:rsidRDefault="00280BA5" w:rsidP="00280BA5">
      <w:pPr>
        <w:spacing w:line="480" w:lineRule="auto"/>
        <w:rPr>
          <w:rFonts w:ascii="Times New Roman" w:hAnsi="Times New Roman" w:cs="Times New Roman"/>
          <w:color w:val="222222"/>
          <w:shd w:val="clear" w:color="auto" w:fill="FFFFFF"/>
        </w:rPr>
      </w:pPr>
      <w:proofErr w:type="spellStart"/>
      <w:r>
        <w:rPr>
          <w:rFonts w:ascii="Times New Roman" w:hAnsi="Times New Roman" w:cs="Times New Roman"/>
          <w:color w:val="222222"/>
          <w:shd w:val="clear" w:color="auto" w:fill="FFFFFF"/>
        </w:rPr>
        <w:t>Singelis</w:t>
      </w:r>
      <w:proofErr w:type="spellEnd"/>
      <w:r>
        <w:rPr>
          <w:rFonts w:ascii="Times New Roman" w:hAnsi="Times New Roman" w:cs="Times New Roman"/>
          <w:color w:val="222222"/>
          <w:shd w:val="clear" w:color="auto" w:fill="FFFFFF"/>
        </w:rPr>
        <w:t xml:space="preserve">, T. M. (1994). </w:t>
      </w:r>
      <w:proofErr w:type="gramStart"/>
      <w:r>
        <w:rPr>
          <w:rFonts w:ascii="Times New Roman" w:hAnsi="Times New Roman" w:cs="Times New Roman"/>
          <w:color w:val="222222"/>
          <w:shd w:val="clear" w:color="auto" w:fill="FFFFFF"/>
        </w:rPr>
        <w:t>The measurement of independent and interdependent self-</w:t>
      </w:r>
      <w:r w:rsidRPr="00211FB5">
        <w:rPr>
          <w:rFonts w:ascii="Times New Roman" w:hAnsi="Times New Roman" w:cs="Times New Roman"/>
          <w:color w:val="222222"/>
          <w:shd w:val="clear" w:color="auto" w:fill="FFFFFF"/>
        </w:rPr>
        <w:tab/>
      </w:r>
      <w:proofErr w:type="spellStart"/>
      <w:r w:rsidRPr="00211FB5">
        <w:rPr>
          <w:rFonts w:ascii="Times New Roman" w:hAnsi="Times New Roman" w:cs="Times New Roman"/>
          <w:color w:val="222222"/>
          <w:shd w:val="clear" w:color="auto" w:fill="FFFFFF"/>
        </w:rPr>
        <w:t>construals</w:t>
      </w:r>
      <w:proofErr w:type="spellEnd"/>
      <w:r w:rsidRPr="00211FB5">
        <w:rPr>
          <w:rFonts w:ascii="Times New Roman" w:hAnsi="Times New Roman" w:cs="Times New Roman"/>
          <w:color w:val="222222"/>
          <w:shd w:val="clear" w:color="auto" w:fill="FFFFFF"/>
        </w:rPr>
        <w:t>.</w:t>
      </w:r>
      <w:proofErr w:type="gramEnd"/>
      <w:r w:rsidRPr="00211FB5">
        <w:rPr>
          <w:rStyle w:val="apple-converted-space"/>
          <w:rFonts w:ascii="Times New Roman" w:hAnsi="Times New Roman" w:cs="Times New Roman"/>
          <w:color w:val="222222"/>
          <w:shd w:val="clear" w:color="auto" w:fill="FFFFFF"/>
        </w:rPr>
        <w:t> </w:t>
      </w:r>
      <w:r w:rsidRPr="00211FB5">
        <w:rPr>
          <w:rFonts w:ascii="Times New Roman" w:hAnsi="Times New Roman" w:cs="Times New Roman"/>
          <w:i/>
          <w:iCs/>
          <w:color w:val="222222"/>
          <w:shd w:val="clear" w:color="auto" w:fill="FFFFFF"/>
        </w:rPr>
        <w:t>Personality and Social Psychology Bulletin</w:t>
      </w:r>
      <w:proofErr w:type="gramStart"/>
      <w:r w:rsidRPr="00211FB5">
        <w:rPr>
          <w:rFonts w:ascii="Times New Roman" w:hAnsi="Times New Roman" w:cs="Times New Roman"/>
          <w:color w:val="222222"/>
          <w:shd w:val="clear" w:color="auto" w:fill="FFFFFF"/>
        </w:rPr>
        <w:t>,</w:t>
      </w:r>
      <w:r w:rsidRPr="00211FB5">
        <w:rPr>
          <w:rFonts w:ascii="Times New Roman" w:hAnsi="Times New Roman" w:cs="Times New Roman"/>
          <w:i/>
          <w:iCs/>
          <w:color w:val="222222"/>
          <w:shd w:val="clear" w:color="auto" w:fill="FFFFFF"/>
        </w:rPr>
        <w:t>20</w:t>
      </w:r>
      <w:proofErr w:type="gramEnd"/>
      <w:r w:rsidRPr="00211FB5">
        <w:rPr>
          <w:rFonts w:ascii="Times New Roman" w:hAnsi="Times New Roman" w:cs="Times New Roman"/>
          <w:color w:val="222222"/>
          <w:shd w:val="clear" w:color="auto" w:fill="FFFFFF"/>
        </w:rPr>
        <w:t>(5), 580-591.</w:t>
      </w:r>
    </w:p>
    <w:p w14:paraId="4789D498" w14:textId="77777777" w:rsidR="00280BA5" w:rsidRPr="00211FB5" w:rsidRDefault="00280BA5" w:rsidP="00280BA5">
      <w:pPr>
        <w:spacing w:line="480" w:lineRule="auto"/>
        <w:rPr>
          <w:rFonts w:ascii="Times New Roman" w:hAnsi="Times New Roman" w:cs="Times New Roman"/>
          <w:color w:val="222222"/>
          <w:shd w:val="clear" w:color="auto" w:fill="FFFFFF"/>
        </w:rPr>
      </w:pPr>
      <w:proofErr w:type="spellStart"/>
      <w:r w:rsidRPr="00211FB5">
        <w:rPr>
          <w:rFonts w:ascii="Times New Roman" w:hAnsi="Times New Roman" w:cs="Times New Roman"/>
          <w:color w:val="222222"/>
          <w:shd w:val="clear" w:color="auto" w:fill="FFFFFF"/>
        </w:rPr>
        <w:t>T</w:t>
      </w:r>
      <w:r>
        <w:rPr>
          <w:rFonts w:ascii="Times New Roman" w:hAnsi="Times New Roman" w:cs="Times New Roman"/>
          <w:color w:val="222222"/>
          <w:shd w:val="clear" w:color="auto" w:fill="FFFFFF"/>
        </w:rPr>
        <w:t>ajfel</w:t>
      </w:r>
      <w:proofErr w:type="spellEnd"/>
      <w:r w:rsidRPr="00211FB5">
        <w:rPr>
          <w:rFonts w:ascii="Times New Roman" w:hAnsi="Times New Roman" w:cs="Times New Roman"/>
          <w:color w:val="222222"/>
          <w:shd w:val="clear" w:color="auto" w:fill="FFFFFF"/>
        </w:rPr>
        <w:t xml:space="preserve">, H. T. JC (1986). </w:t>
      </w:r>
      <w:proofErr w:type="gramStart"/>
      <w:r w:rsidRPr="00211FB5">
        <w:rPr>
          <w:rFonts w:ascii="Times New Roman" w:hAnsi="Times New Roman" w:cs="Times New Roman"/>
          <w:color w:val="222222"/>
          <w:shd w:val="clear" w:color="auto" w:fill="FFFFFF"/>
        </w:rPr>
        <w:t>The social identity theory of intergroup behavior.</w:t>
      </w:r>
      <w:proofErr w:type="gramEnd"/>
      <w:r>
        <w:rPr>
          <w:rFonts w:ascii="Times New Roman" w:hAnsi="Times New Roman" w:cs="Times New Roman"/>
          <w:color w:val="222222"/>
          <w:shd w:val="clear" w:color="auto" w:fill="FFFFFF"/>
        </w:rPr>
        <w:t xml:space="preserve"> </w:t>
      </w:r>
      <w:proofErr w:type="gramStart"/>
      <w:r w:rsidRPr="00211FB5">
        <w:rPr>
          <w:rFonts w:ascii="Times New Roman" w:hAnsi="Times New Roman" w:cs="Times New Roman"/>
          <w:i/>
          <w:iCs/>
          <w:color w:val="222222"/>
          <w:shd w:val="clear" w:color="auto" w:fill="FFFFFF"/>
        </w:rPr>
        <w:t xml:space="preserve">Psychology of </w:t>
      </w:r>
      <w:r>
        <w:rPr>
          <w:rFonts w:ascii="Times New Roman" w:hAnsi="Times New Roman" w:cs="Times New Roman"/>
          <w:i/>
          <w:iCs/>
          <w:color w:val="222222"/>
          <w:shd w:val="clear" w:color="auto" w:fill="FFFFFF"/>
        </w:rPr>
        <w:tab/>
      </w:r>
      <w:r w:rsidRPr="00211FB5">
        <w:rPr>
          <w:rFonts w:ascii="Times New Roman" w:hAnsi="Times New Roman" w:cs="Times New Roman"/>
          <w:i/>
          <w:iCs/>
          <w:color w:val="222222"/>
          <w:shd w:val="clear" w:color="auto" w:fill="FFFFFF"/>
        </w:rPr>
        <w:t>Intergroup Relations.</w:t>
      </w:r>
      <w:proofErr w:type="gramEnd"/>
      <w:r w:rsidRPr="00211FB5">
        <w:rPr>
          <w:rFonts w:ascii="Times New Roman" w:hAnsi="Times New Roman" w:cs="Times New Roman"/>
          <w:i/>
          <w:iCs/>
          <w:color w:val="222222"/>
          <w:shd w:val="clear" w:color="auto" w:fill="FFFFFF"/>
        </w:rPr>
        <w:t xml:space="preserve"> Nelson-Hall, Chicago. </w:t>
      </w:r>
      <w:proofErr w:type="spellStart"/>
      <w:r w:rsidRPr="00211FB5">
        <w:rPr>
          <w:rFonts w:ascii="Times New Roman" w:hAnsi="Times New Roman" w:cs="Times New Roman"/>
          <w:i/>
          <w:iCs/>
          <w:color w:val="222222"/>
          <w:shd w:val="clear" w:color="auto" w:fill="FFFFFF"/>
        </w:rPr>
        <w:t>Págs</w:t>
      </w:r>
      <w:proofErr w:type="spellEnd"/>
      <w:r w:rsidRPr="00211FB5">
        <w:rPr>
          <w:rFonts w:ascii="Times New Roman" w:hAnsi="Times New Roman" w:cs="Times New Roman"/>
          <w:color w:val="222222"/>
          <w:shd w:val="clear" w:color="auto" w:fill="FFFFFF"/>
        </w:rPr>
        <w:t>, 7-24.</w:t>
      </w:r>
    </w:p>
    <w:p w14:paraId="0DADB240" w14:textId="77777777" w:rsidR="00280BA5" w:rsidRPr="001874AA" w:rsidRDefault="00280BA5" w:rsidP="00280BA5">
      <w:pPr>
        <w:spacing w:line="480" w:lineRule="auto"/>
        <w:rPr>
          <w:rFonts w:ascii="Times New Roman" w:eastAsiaTheme="minorHAnsi" w:hAnsi="Times New Roman" w:cs="Times New Roman"/>
        </w:rPr>
      </w:pPr>
      <w:proofErr w:type="spellStart"/>
      <w:r w:rsidRPr="001874AA">
        <w:rPr>
          <w:rFonts w:ascii="Times New Roman" w:hAnsi="Times New Roman" w:cs="Times New Roman"/>
          <w:color w:val="222222"/>
          <w:shd w:val="clear" w:color="auto" w:fill="FFFFFF"/>
        </w:rPr>
        <w:t>Towler</w:t>
      </w:r>
      <w:proofErr w:type="spellEnd"/>
      <w:r w:rsidRPr="001874AA">
        <w:rPr>
          <w:rFonts w:ascii="Times New Roman" w:hAnsi="Times New Roman" w:cs="Times New Roman"/>
          <w:color w:val="222222"/>
          <w:shd w:val="clear" w:color="auto" w:fill="FFFFFF"/>
        </w:rPr>
        <w:t xml:space="preserve">, A. J., &amp; Schneider, D. J. (2005). Distinctions </w:t>
      </w:r>
      <w:proofErr w:type="gramStart"/>
      <w:r w:rsidRPr="001874AA">
        <w:rPr>
          <w:rFonts w:ascii="Times New Roman" w:hAnsi="Times New Roman" w:cs="Times New Roman"/>
          <w:color w:val="222222"/>
          <w:shd w:val="clear" w:color="auto" w:fill="FFFFFF"/>
        </w:rPr>
        <w:t>Among</w:t>
      </w:r>
      <w:proofErr w:type="gramEnd"/>
      <w:r w:rsidRPr="001874AA">
        <w:rPr>
          <w:rFonts w:ascii="Times New Roman" w:hAnsi="Times New Roman" w:cs="Times New Roman"/>
          <w:color w:val="222222"/>
          <w:shd w:val="clear" w:color="auto" w:fill="FFFFFF"/>
        </w:rPr>
        <w:t xml:space="preserve"> Stigmatized Groups1.</w:t>
      </w:r>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 xml:space="preserve">Journal of </w:t>
      </w:r>
      <w:r>
        <w:rPr>
          <w:rFonts w:ascii="Times New Roman" w:hAnsi="Times New Roman" w:cs="Times New Roman"/>
          <w:i/>
          <w:iCs/>
          <w:color w:val="222222"/>
          <w:shd w:val="clear" w:color="auto" w:fill="FFFFFF"/>
        </w:rPr>
        <w:tab/>
      </w:r>
      <w:r w:rsidRPr="001874AA">
        <w:rPr>
          <w:rFonts w:ascii="Times New Roman" w:hAnsi="Times New Roman" w:cs="Times New Roman"/>
          <w:i/>
          <w:iCs/>
          <w:color w:val="222222"/>
          <w:shd w:val="clear" w:color="auto" w:fill="FFFFFF"/>
        </w:rPr>
        <w:t>Applied Social Psychology</w:t>
      </w:r>
      <w:r w:rsidRPr="001874AA">
        <w:rPr>
          <w:rFonts w:ascii="Times New Roman" w:hAnsi="Times New Roman" w:cs="Times New Roman"/>
          <w:color w:val="222222"/>
          <w:shd w:val="clear" w:color="auto" w:fill="FFFFFF"/>
        </w:rPr>
        <w:t>,</w:t>
      </w:r>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35</w:t>
      </w:r>
      <w:r w:rsidRPr="001874AA">
        <w:rPr>
          <w:rFonts w:ascii="Times New Roman" w:hAnsi="Times New Roman" w:cs="Times New Roman"/>
          <w:color w:val="222222"/>
          <w:shd w:val="clear" w:color="auto" w:fill="FFFFFF"/>
        </w:rPr>
        <w:t>(1), 1-14</w:t>
      </w:r>
    </w:p>
    <w:p w14:paraId="5B9BEB5C" w14:textId="77777777" w:rsidR="00280BA5" w:rsidRDefault="00280BA5" w:rsidP="00280BA5">
      <w:pPr>
        <w:spacing w:line="480" w:lineRule="auto"/>
        <w:rPr>
          <w:rFonts w:ascii="Times New Roman" w:hAnsi="Times New Roman" w:cs="Times New Roman"/>
          <w:color w:val="222222"/>
          <w:shd w:val="clear" w:color="auto" w:fill="FFFFFF"/>
        </w:rPr>
      </w:pPr>
      <w:proofErr w:type="spellStart"/>
      <w:proofErr w:type="gramStart"/>
      <w:r>
        <w:rPr>
          <w:rFonts w:ascii="Times New Roman" w:hAnsi="Times New Roman" w:cs="Times New Roman"/>
          <w:color w:val="222222"/>
          <w:shd w:val="clear" w:color="auto" w:fill="FFFFFF"/>
        </w:rPr>
        <w:t>Triandis</w:t>
      </w:r>
      <w:proofErr w:type="spellEnd"/>
      <w:r>
        <w:rPr>
          <w:rFonts w:ascii="Times New Roman" w:hAnsi="Times New Roman" w:cs="Times New Roman"/>
          <w:color w:val="222222"/>
          <w:shd w:val="clear" w:color="auto" w:fill="FFFFFF"/>
        </w:rPr>
        <w:t xml:space="preserve">, H. C., &amp; </w:t>
      </w:r>
      <w:proofErr w:type="spellStart"/>
      <w:r>
        <w:rPr>
          <w:rFonts w:ascii="Times New Roman" w:hAnsi="Times New Roman" w:cs="Times New Roman"/>
          <w:color w:val="222222"/>
          <w:shd w:val="clear" w:color="auto" w:fill="FFFFFF"/>
        </w:rPr>
        <w:t>Gelfand</w:t>
      </w:r>
      <w:proofErr w:type="spellEnd"/>
      <w:r>
        <w:rPr>
          <w:rFonts w:ascii="Times New Roman" w:hAnsi="Times New Roman" w:cs="Times New Roman"/>
          <w:color w:val="222222"/>
          <w:shd w:val="clear" w:color="auto" w:fill="FFFFFF"/>
        </w:rPr>
        <w:t>, M. J. (1998).</w:t>
      </w:r>
      <w:proofErr w:type="gramEnd"/>
      <w:r>
        <w:rPr>
          <w:rFonts w:ascii="Times New Roman" w:hAnsi="Times New Roman" w:cs="Times New Roman"/>
          <w:color w:val="222222"/>
          <w:shd w:val="clear" w:color="auto" w:fill="FFFFFF"/>
        </w:rPr>
        <w:t xml:space="preserve"> </w:t>
      </w:r>
      <w:proofErr w:type="gramStart"/>
      <w:r>
        <w:rPr>
          <w:rFonts w:ascii="Times New Roman" w:hAnsi="Times New Roman" w:cs="Times New Roman"/>
          <w:color w:val="222222"/>
          <w:shd w:val="clear" w:color="auto" w:fill="FFFFFF"/>
        </w:rPr>
        <w:t xml:space="preserve">Converging measurement of horizontal and vertical </w:t>
      </w:r>
      <w:r>
        <w:rPr>
          <w:rFonts w:ascii="Times New Roman" w:hAnsi="Times New Roman" w:cs="Times New Roman"/>
          <w:color w:val="222222"/>
          <w:shd w:val="clear" w:color="auto" w:fill="FFFFFF"/>
        </w:rPr>
        <w:tab/>
        <w:t>individualism and collectivism.</w:t>
      </w:r>
      <w:proofErr w:type="gramEnd"/>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Journal of personality and social psychology</w:t>
      </w:r>
      <w:r>
        <w:rPr>
          <w:rFonts w:ascii="Times New Roman" w:hAnsi="Times New Roman" w:cs="Times New Roman"/>
          <w:color w:val="222222"/>
          <w:shd w:val="clear" w:color="auto" w:fill="FFFFFF"/>
        </w:rPr>
        <w:t>,</w:t>
      </w:r>
      <w:r>
        <w:rPr>
          <w:rStyle w:val="apple-converted-space"/>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74</w:t>
      </w:r>
      <w:r>
        <w:rPr>
          <w:rFonts w:ascii="Times New Roman" w:hAnsi="Times New Roman" w:cs="Times New Roman"/>
          <w:color w:val="222222"/>
          <w:shd w:val="clear" w:color="auto" w:fill="FFFFFF"/>
        </w:rPr>
        <w:t>(1), 118.</w:t>
      </w:r>
    </w:p>
    <w:p w14:paraId="07A10569" w14:textId="77777777" w:rsidR="00280BA5" w:rsidRDefault="00280BA5" w:rsidP="00280BA5">
      <w:pPr>
        <w:spacing w:line="480" w:lineRule="auto"/>
        <w:rPr>
          <w:rFonts w:ascii="Times New Roman" w:hAnsi="Times New Roman" w:cs="Times New Roman"/>
          <w:color w:val="222222"/>
          <w:shd w:val="clear" w:color="auto" w:fill="FFFFFF"/>
        </w:rPr>
      </w:pPr>
      <w:r w:rsidRPr="001874AA">
        <w:rPr>
          <w:rFonts w:ascii="Times New Roman" w:hAnsi="Times New Roman" w:cs="Times New Roman"/>
          <w:color w:val="222222"/>
          <w:shd w:val="clear" w:color="auto" w:fill="FFFFFF"/>
        </w:rPr>
        <w:t xml:space="preserve">Weiner, B., Perry, R. P., &amp; Magnusson, J. (1988). </w:t>
      </w:r>
      <w:proofErr w:type="gramStart"/>
      <w:r w:rsidRPr="001874AA">
        <w:rPr>
          <w:rFonts w:ascii="Times New Roman" w:hAnsi="Times New Roman" w:cs="Times New Roman"/>
          <w:color w:val="222222"/>
          <w:shd w:val="clear" w:color="auto" w:fill="FFFFFF"/>
        </w:rPr>
        <w:t xml:space="preserve">An attributional analysis of reactions to </w:t>
      </w:r>
      <w:r>
        <w:rPr>
          <w:rFonts w:ascii="Times New Roman" w:hAnsi="Times New Roman" w:cs="Times New Roman"/>
          <w:color w:val="222222"/>
          <w:shd w:val="clear" w:color="auto" w:fill="FFFFFF"/>
        </w:rPr>
        <w:tab/>
      </w:r>
      <w:r w:rsidRPr="001874AA">
        <w:rPr>
          <w:rFonts w:ascii="Times New Roman" w:hAnsi="Times New Roman" w:cs="Times New Roman"/>
          <w:color w:val="222222"/>
          <w:shd w:val="clear" w:color="auto" w:fill="FFFFFF"/>
        </w:rPr>
        <w:t>stigmas.</w:t>
      </w:r>
      <w:proofErr w:type="gramEnd"/>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Journal of personality and social psychology</w:t>
      </w:r>
      <w:r w:rsidRPr="001874AA">
        <w:rPr>
          <w:rFonts w:ascii="Times New Roman" w:hAnsi="Times New Roman" w:cs="Times New Roman"/>
          <w:color w:val="222222"/>
          <w:shd w:val="clear" w:color="auto" w:fill="FFFFFF"/>
        </w:rPr>
        <w:t>,</w:t>
      </w:r>
      <w:r w:rsidRPr="001874AA">
        <w:rPr>
          <w:rStyle w:val="apple-converted-space"/>
          <w:rFonts w:ascii="Times New Roman" w:hAnsi="Times New Roman" w:cs="Times New Roman"/>
          <w:color w:val="222222"/>
          <w:shd w:val="clear" w:color="auto" w:fill="FFFFFF"/>
        </w:rPr>
        <w:t> </w:t>
      </w:r>
      <w:r w:rsidRPr="001874AA">
        <w:rPr>
          <w:rFonts w:ascii="Times New Roman" w:hAnsi="Times New Roman" w:cs="Times New Roman"/>
          <w:i/>
          <w:iCs/>
          <w:color w:val="222222"/>
          <w:shd w:val="clear" w:color="auto" w:fill="FFFFFF"/>
        </w:rPr>
        <w:t>55</w:t>
      </w:r>
      <w:r w:rsidRPr="001874AA">
        <w:rPr>
          <w:rFonts w:ascii="Times New Roman" w:hAnsi="Times New Roman" w:cs="Times New Roman"/>
          <w:color w:val="222222"/>
          <w:shd w:val="clear" w:color="auto" w:fill="FFFFFF"/>
        </w:rPr>
        <w:t>(5), 738.</w:t>
      </w:r>
    </w:p>
    <w:p w14:paraId="47595094" w14:textId="77777777" w:rsidR="00280BA5" w:rsidRPr="00330C6C" w:rsidRDefault="00280BA5" w:rsidP="00280BA5">
      <w:pPr>
        <w:spacing w:line="480" w:lineRule="auto"/>
        <w:rPr>
          <w:rFonts w:ascii="Times New Roman" w:hAnsi="Times New Roman" w:cs="Times New Roman"/>
          <w:color w:val="222222"/>
          <w:shd w:val="clear" w:color="auto" w:fill="FFFFFF"/>
        </w:rPr>
      </w:pPr>
      <w:r w:rsidRPr="00330C6C">
        <w:rPr>
          <w:rFonts w:ascii="Times New Roman" w:hAnsi="Times New Roman" w:cs="Times New Roman"/>
          <w:color w:val="222222"/>
          <w:shd w:val="clear" w:color="auto" w:fill="FFFFFF"/>
        </w:rPr>
        <w:t xml:space="preserve">Wills, T. A. (1981). </w:t>
      </w:r>
      <w:proofErr w:type="gramStart"/>
      <w:r w:rsidRPr="00330C6C">
        <w:rPr>
          <w:rFonts w:ascii="Times New Roman" w:hAnsi="Times New Roman" w:cs="Times New Roman"/>
          <w:color w:val="222222"/>
          <w:shd w:val="clear" w:color="auto" w:fill="FFFFFF"/>
        </w:rPr>
        <w:t>Downward comparison principles in social psychology.</w:t>
      </w:r>
      <w:proofErr w:type="gramEnd"/>
      <w:r>
        <w:rPr>
          <w:rFonts w:ascii="Times New Roman" w:hAnsi="Times New Roman" w:cs="Times New Roman"/>
          <w:color w:val="222222"/>
          <w:shd w:val="clear" w:color="auto" w:fill="FFFFFF"/>
        </w:rPr>
        <w:t xml:space="preserve"> </w:t>
      </w:r>
      <w:r w:rsidRPr="00330C6C">
        <w:rPr>
          <w:rFonts w:ascii="Times New Roman" w:hAnsi="Times New Roman" w:cs="Times New Roman"/>
          <w:i/>
          <w:iCs/>
          <w:color w:val="222222"/>
          <w:shd w:val="clear" w:color="auto" w:fill="FFFFFF"/>
        </w:rPr>
        <w:t xml:space="preserve">Psychological </w:t>
      </w:r>
      <w:r>
        <w:rPr>
          <w:rFonts w:ascii="Times New Roman" w:hAnsi="Times New Roman" w:cs="Times New Roman"/>
          <w:i/>
          <w:iCs/>
          <w:color w:val="222222"/>
          <w:shd w:val="clear" w:color="auto" w:fill="FFFFFF"/>
        </w:rPr>
        <w:tab/>
      </w:r>
      <w:r w:rsidRPr="00330C6C">
        <w:rPr>
          <w:rFonts w:ascii="Times New Roman" w:hAnsi="Times New Roman" w:cs="Times New Roman"/>
          <w:i/>
          <w:iCs/>
          <w:color w:val="222222"/>
          <w:shd w:val="clear" w:color="auto" w:fill="FFFFFF"/>
        </w:rPr>
        <w:t>bulletin</w:t>
      </w:r>
      <w:r w:rsidRPr="00330C6C">
        <w:rPr>
          <w:rFonts w:ascii="Times New Roman" w:hAnsi="Times New Roman" w:cs="Times New Roman"/>
          <w:color w:val="222222"/>
          <w:shd w:val="clear" w:color="auto" w:fill="FFFFFF"/>
        </w:rPr>
        <w:t>,</w:t>
      </w:r>
      <w:r w:rsidRPr="00330C6C">
        <w:rPr>
          <w:rStyle w:val="apple-converted-space"/>
          <w:rFonts w:ascii="Times New Roman" w:hAnsi="Times New Roman" w:cs="Times New Roman"/>
          <w:color w:val="222222"/>
          <w:shd w:val="clear" w:color="auto" w:fill="FFFFFF"/>
        </w:rPr>
        <w:t> </w:t>
      </w:r>
      <w:r w:rsidRPr="00330C6C">
        <w:rPr>
          <w:rFonts w:ascii="Times New Roman" w:hAnsi="Times New Roman" w:cs="Times New Roman"/>
          <w:i/>
          <w:iCs/>
          <w:color w:val="222222"/>
          <w:shd w:val="clear" w:color="auto" w:fill="FFFFFF"/>
        </w:rPr>
        <w:t>90</w:t>
      </w:r>
      <w:r w:rsidRPr="00330C6C">
        <w:rPr>
          <w:rFonts w:ascii="Times New Roman" w:hAnsi="Times New Roman" w:cs="Times New Roman"/>
          <w:color w:val="222222"/>
          <w:shd w:val="clear" w:color="auto" w:fill="FFFFFF"/>
        </w:rPr>
        <w:t>(2), 245.</w:t>
      </w:r>
    </w:p>
    <w:p w14:paraId="487529E3" w14:textId="77777777" w:rsidR="00280BA5" w:rsidRDefault="00280BA5" w:rsidP="00280BA5">
      <w:pPr>
        <w:spacing w:line="480" w:lineRule="auto"/>
        <w:rPr>
          <w:rFonts w:ascii="Times New Roman" w:hAnsi="Times New Roman" w:cs="Times New Roman"/>
          <w:color w:val="222222"/>
          <w:shd w:val="clear" w:color="auto" w:fill="FFFFFF"/>
        </w:rPr>
      </w:pPr>
    </w:p>
    <w:p w14:paraId="2AA1760D" w14:textId="34415C93" w:rsidR="00280BA5" w:rsidRDefault="00280BA5" w:rsidP="000C1F20">
      <w:pPr>
        <w:rPr>
          <w:rFonts w:ascii="Times New Roman" w:hAnsi="Times New Roman" w:cs="Times New Roman"/>
        </w:rPr>
      </w:pPr>
    </w:p>
    <w:p w14:paraId="5B450490" w14:textId="2C01445C" w:rsidR="00396FE6" w:rsidRDefault="00396FE6">
      <w:pPr>
        <w:rPr>
          <w:rFonts w:ascii="Times New Roman" w:hAnsi="Times New Roman" w:cs="Times New Roman"/>
        </w:rPr>
      </w:pPr>
      <w:bookmarkStart w:id="1" w:name="OLE_LINK3"/>
      <w:bookmarkStart w:id="2" w:name="OLE_LINK4"/>
    </w:p>
    <w:p w14:paraId="47A840EF" w14:textId="77777777" w:rsidR="00396FE6" w:rsidRDefault="00396FE6">
      <w:pPr>
        <w:rPr>
          <w:rFonts w:ascii="Times New Roman" w:hAnsi="Times New Roman" w:cs="Times New Roman"/>
        </w:rPr>
      </w:pPr>
    </w:p>
    <w:p w14:paraId="1CCFF48E" w14:textId="77777777" w:rsidR="00396FE6" w:rsidRDefault="00396FE6">
      <w:pPr>
        <w:rPr>
          <w:rFonts w:ascii="Times New Roman" w:hAnsi="Times New Roman" w:cs="Times New Roman"/>
        </w:rPr>
      </w:pPr>
    </w:p>
    <w:p w14:paraId="70E5BC5B" w14:textId="77777777" w:rsidR="00396FE6" w:rsidRDefault="00396FE6">
      <w:pPr>
        <w:rPr>
          <w:rFonts w:ascii="Times New Roman" w:hAnsi="Times New Roman" w:cs="Times New Roman"/>
        </w:rPr>
      </w:pPr>
    </w:p>
    <w:p w14:paraId="3877E7EB" w14:textId="77777777" w:rsidR="00396FE6" w:rsidRDefault="00396FE6">
      <w:pPr>
        <w:rPr>
          <w:rFonts w:ascii="Times New Roman" w:hAnsi="Times New Roman" w:cs="Times New Roman"/>
        </w:rPr>
      </w:pPr>
    </w:p>
    <w:p w14:paraId="6B08FBC2" w14:textId="77777777" w:rsidR="00396FE6" w:rsidRDefault="00396FE6">
      <w:pPr>
        <w:rPr>
          <w:rFonts w:ascii="Times New Roman" w:hAnsi="Times New Roman" w:cs="Times New Roman"/>
        </w:rPr>
      </w:pPr>
    </w:p>
    <w:p w14:paraId="52AF3610" w14:textId="77777777" w:rsidR="00396FE6" w:rsidRDefault="00396FE6">
      <w:pPr>
        <w:rPr>
          <w:rFonts w:ascii="Times New Roman" w:hAnsi="Times New Roman" w:cs="Times New Roman"/>
        </w:rPr>
      </w:pPr>
    </w:p>
    <w:p w14:paraId="26B9F5EE" w14:textId="77777777" w:rsidR="00396FE6" w:rsidRDefault="00396FE6">
      <w:pPr>
        <w:rPr>
          <w:rFonts w:ascii="Times New Roman" w:hAnsi="Times New Roman" w:cs="Times New Roman"/>
        </w:rPr>
      </w:pPr>
    </w:p>
    <w:p w14:paraId="471C7770" w14:textId="77777777" w:rsidR="00396FE6" w:rsidRDefault="00396FE6">
      <w:pPr>
        <w:rPr>
          <w:rFonts w:ascii="Times New Roman" w:hAnsi="Times New Roman" w:cs="Times New Roman"/>
        </w:rPr>
      </w:pPr>
    </w:p>
    <w:p w14:paraId="2A1EE492" w14:textId="77777777" w:rsidR="00396FE6" w:rsidRDefault="00396FE6">
      <w:pPr>
        <w:rPr>
          <w:rFonts w:ascii="Times New Roman" w:hAnsi="Times New Roman" w:cs="Times New Roman"/>
        </w:rPr>
      </w:pPr>
    </w:p>
    <w:p w14:paraId="7E33898E" w14:textId="77777777" w:rsidR="00396FE6" w:rsidRDefault="00396FE6">
      <w:pPr>
        <w:rPr>
          <w:rFonts w:ascii="Times New Roman" w:hAnsi="Times New Roman" w:cs="Times New Roman"/>
        </w:rPr>
      </w:pPr>
    </w:p>
    <w:p w14:paraId="1A310898" w14:textId="63332A14" w:rsidR="00396FE6" w:rsidRDefault="00396FE6">
      <w:pPr>
        <w:rPr>
          <w:rFonts w:ascii="Times New Roman" w:hAnsi="Times New Roman" w:cs="Times New Roman"/>
        </w:rPr>
      </w:pPr>
    </w:p>
    <w:p w14:paraId="3CE2393A" w14:textId="77777777" w:rsidR="00396FE6" w:rsidRDefault="00396FE6">
      <w:pPr>
        <w:rPr>
          <w:rFonts w:ascii="Times New Roman" w:hAnsi="Times New Roman" w:cs="Times New Roman"/>
        </w:rPr>
      </w:pPr>
      <w:r>
        <w:rPr>
          <w:rFonts w:ascii="Times New Roman" w:hAnsi="Times New Roman" w:cs="Times New Roman"/>
        </w:rPr>
        <w:br w:type="page"/>
      </w:r>
    </w:p>
    <w:p w14:paraId="7A1A6F77" w14:textId="3E85F177" w:rsidR="00396FE6" w:rsidRDefault="00396FE6" w:rsidP="00396FE6">
      <w:pPr>
        <w:jc w:val="center"/>
        <w:rPr>
          <w:rFonts w:ascii="Times New Roman" w:hAnsi="Times New Roman" w:cs="Times New Roman"/>
        </w:rPr>
      </w:pPr>
      <w:r>
        <w:rPr>
          <w:rFonts w:ascii="Times New Roman" w:hAnsi="Times New Roman" w:cs="Times New Roman"/>
        </w:rPr>
        <w:lastRenderedPageBreak/>
        <w:t>Appendices</w:t>
      </w:r>
    </w:p>
    <w:p w14:paraId="2F467F14" w14:textId="77777777" w:rsidR="00396FE6" w:rsidRDefault="00396FE6">
      <w:pPr>
        <w:rPr>
          <w:rFonts w:ascii="Times New Roman" w:hAnsi="Times New Roman" w:cs="Times New Roman"/>
        </w:rPr>
      </w:pPr>
      <w:r>
        <w:rPr>
          <w:rFonts w:ascii="Times New Roman" w:hAnsi="Times New Roman" w:cs="Times New Roman"/>
        </w:rPr>
        <w:br w:type="page"/>
      </w:r>
    </w:p>
    <w:bookmarkEnd w:id="1"/>
    <w:bookmarkEnd w:id="2"/>
    <w:p w14:paraId="338D3BD9" w14:textId="312B115D" w:rsidR="00396FE6" w:rsidRDefault="00396FE6" w:rsidP="00396FE6">
      <w:pPr>
        <w:jc w:val="center"/>
        <w:rPr>
          <w:rFonts w:ascii="Times New Roman" w:hAnsi="Times New Roman" w:cs="Times New Roman"/>
        </w:rPr>
      </w:pPr>
      <w:r>
        <w:rPr>
          <w:rFonts w:ascii="Times New Roman" w:hAnsi="Times New Roman" w:cs="Times New Roman"/>
        </w:rPr>
        <w:lastRenderedPageBreak/>
        <w:t>Appendix A: Tables</w:t>
      </w:r>
    </w:p>
    <w:p w14:paraId="4C3DB099" w14:textId="77777777" w:rsidR="00396FE6" w:rsidRDefault="00396FE6" w:rsidP="008F6822">
      <w:pPr>
        <w:rPr>
          <w:rFonts w:ascii="Times New Roman" w:hAnsi="Times New Roman" w:cs="Times New Roman"/>
        </w:rPr>
      </w:pPr>
    </w:p>
    <w:p w14:paraId="04017D1F" w14:textId="77777777" w:rsidR="008F6822" w:rsidRPr="005D1D7A" w:rsidRDefault="008F6822" w:rsidP="008F6822">
      <w:pPr>
        <w:rPr>
          <w:rFonts w:ascii="Times New Roman" w:hAnsi="Times New Roman" w:cs="Times New Roman"/>
        </w:rPr>
      </w:pPr>
      <w:r w:rsidRPr="005D1D7A">
        <w:rPr>
          <w:rFonts w:ascii="Times New Roman" w:hAnsi="Times New Roman" w:cs="Times New Roman"/>
        </w:rPr>
        <w:t xml:space="preserve">Table 1.  </w:t>
      </w:r>
    </w:p>
    <w:p w14:paraId="4829BE24" w14:textId="77777777" w:rsidR="008F6822" w:rsidRPr="005D1D7A" w:rsidRDefault="008F6822" w:rsidP="008F6822">
      <w:pPr>
        <w:pBdr>
          <w:bottom w:val="single" w:sz="12" w:space="1" w:color="auto"/>
        </w:pBdr>
        <w:rPr>
          <w:rFonts w:ascii="Times New Roman" w:hAnsi="Times New Roman" w:cs="Times New Roman"/>
        </w:rPr>
      </w:pPr>
      <w:r w:rsidRPr="005D1D7A">
        <w:rPr>
          <w:rFonts w:ascii="Times New Roman" w:hAnsi="Times New Roman" w:cs="Times New Roman"/>
        </w:rPr>
        <w:t xml:space="preserve">Descriptive Statistics and Reliabilities for Self-Construal and </w:t>
      </w:r>
      <w:r>
        <w:rPr>
          <w:rFonts w:ascii="Times New Roman" w:hAnsi="Times New Roman" w:cs="Times New Roman"/>
        </w:rPr>
        <w:t>Stigma I</w:t>
      </w:r>
      <w:r w:rsidRPr="005D1D7A">
        <w:rPr>
          <w:rFonts w:ascii="Times New Roman" w:hAnsi="Times New Roman" w:cs="Times New Roman"/>
        </w:rPr>
        <w:t>ndices in Studies 1</w:t>
      </w:r>
      <w:r>
        <w:rPr>
          <w:rFonts w:ascii="Times New Roman" w:hAnsi="Times New Roman" w:cs="Times New Roman"/>
        </w:rPr>
        <w:t>a</w:t>
      </w:r>
      <w:r w:rsidRPr="005D1D7A">
        <w:rPr>
          <w:rFonts w:ascii="Times New Roman" w:hAnsi="Times New Roman" w:cs="Times New Roman"/>
        </w:rPr>
        <w:t xml:space="preserve"> and</w:t>
      </w:r>
      <w:r>
        <w:rPr>
          <w:rFonts w:ascii="Times New Roman" w:hAnsi="Times New Roman" w:cs="Times New Roman"/>
        </w:rPr>
        <w:t>1b</w:t>
      </w:r>
      <w:r w:rsidRPr="005D1D7A">
        <w:rPr>
          <w:rFonts w:ascii="Times New Roman" w:hAnsi="Times New Roman" w:cs="Times New Roman"/>
        </w:rPr>
        <w:t>.</w:t>
      </w:r>
    </w:p>
    <w:p w14:paraId="0470478B" w14:textId="77777777" w:rsidR="008F6822" w:rsidRPr="005D1D7A" w:rsidRDefault="008F6822" w:rsidP="008F6822">
      <w:pPr>
        <w:pBdr>
          <w:bottom w:val="single" w:sz="12" w:space="1" w:color="auto"/>
        </w:pBdr>
        <w:rPr>
          <w:rFonts w:ascii="Times New Roman" w:hAnsi="Times New Roman" w:cs="Times New Roman"/>
        </w:rPr>
      </w:pPr>
    </w:p>
    <w:p w14:paraId="62755884" w14:textId="77777777" w:rsidR="008F6822" w:rsidRPr="005D1D7A" w:rsidRDefault="008F6822" w:rsidP="008F6822">
      <w:pPr>
        <w:rPr>
          <w:rFonts w:ascii="Times New Roman" w:hAnsi="Times New Roman" w:cs="Times New Roman"/>
        </w:rPr>
      </w:pPr>
      <w:r w:rsidRPr="005D1D7A">
        <w:rPr>
          <w:rFonts w:ascii="Times New Roman" w:hAnsi="Times New Roman" w:cs="Times New Roman"/>
        </w:rPr>
        <w:tab/>
      </w:r>
    </w:p>
    <w:p w14:paraId="4AD1A28F" w14:textId="77777777" w:rsidR="008F6822" w:rsidRPr="005D1D7A" w:rsidRDefault="008F6822" w:rsidP="008F6822">
      <w:pPr>
        <w:rPr>
          <w:rFonts w:ascii="Times New Roman" w:hAnsi="Times New Roman" w:cs="Times New Roman"/>
        </w:rPr>
      </w:pP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Study 1a</w:t>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t xml:space="preserve">          </w:t>
      </w:r>
      <w:r w:rsidRPr="00C127ED">
        <w:rPr>
          <w:rFonts w:ascii="Times New Roman" w:hAnsi="Times New Roman" w:cs="Times New Roman"/>
        </w:rPr>
        <w:t>Study 1b</w:t>
      </w:r>
    </w:p>
    <w:p w14:paraId="67562349" w14:textId="77777777" w:rsidR="008F6822" w:rsidRPr="005D1D7A" w:rsidRDefault="008F6822" w:rsidP="008F6822">
      <w:pPr>
        <w:rPr>
          <w:rFonts w:ascii="Times New Roman" w:hAnsi="Times New Roman" w:cs="Times New Roman"/>
        </w:rPr>
      </w:pPr>
      <w:r w:rsidRPr="005D1D7A">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61576F0E" wp14:editId="724C4865">
                <wp:simplePos x="0" y="0"/>
                <wp:positionH relativeFrom="column">
                  <wp:posOffset>4505365</wp:posOffset>
                </wp:positionH>
                <wp:positionV relativeFrom="paragraph">
                  <wp:posOffset>68510</wp:posOffset>
                </wp:positionV>
                <wp:extent cx="1354667" cy="0"/>
                <wp:effectExtent l="0" t="0" r="17145" b="19050"/>
                <wp:wrapNone/>
                <wp:docPr id="3" name="Straight Connector 3"/>
                <wp:cNvGraphicFramePr/>
                <a:graphic xmlns:a="http://schemas.openxmlformats.org/drawingml/2006/main">
                  <a:graphicData uri="http://schemas.microsoft.com/office/word/2010/wordprocessingShape">
                    <wps:wsp>
                      <wps:cNvCnPr/>
                      <wps:spPr>
                        <a:xfrm>
                          <a:off x="0" y="0"/>
                          <a:ext cx="13546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v="urn:schemas-microsoft-com:mac:vml" xmlns:mo="http://schemas.microsoft.com/office/mac/office/2008/main">
            <w:pict>
              <v:line id="Straight Connector 3"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354.75pt,5.4pt" to="461.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" strokecolor="black [3213]"/>
            </w:pict>
          </mc:Fallback>
        </mc:AlternateContent>
      </w:r>
      <w:r w:rsidRPr="005D1D7A">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73824280" wp14:editId="673E136C">
                <wp:simplePos x="0" y="0"/>
                <wp:positionH relativeFrom="column">
                  <wp:posOffset>2437765</wp:posOffset>
                </wp:positionH>
                <wp:positionV relativeFrom="paragraph">
                  <wp:posOffset>67734</wp:posOffset>
                </wp:positionV>
                <wp:extent cx="1354667" cy="0"/>
                <wp:effectExtent l="0" t="0" r="17145" b="19050"/>
                <wp:wrapNone/>
                <wp:docPr id="2" name="Straight Connector 2"/>
                <wp:cNvGraphicFramePr/>
                <a:graphic xmlns:a="http://schemas.openxmlformats.org/drawingml/2006/main">
                  <a:graphicData uri="http://schemas.microsoft.com/office/word/2010/wordprocessingShape">
                    <wps:wsp>
                      <wps:cNvCnPr/>
                      <wps:spPr>
                        <a:xfrm>
                          <a:off x="0" y="0"/>
                          <a:ext cx="13546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v="urn:schemas-microsoft-com:mac:vml" xmlns:mo="http://schemas.microsoft.com/office/mac/office/2008/main">
            <w:pict>
              <v:line id="Straight Connector 2"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91.95pt,5.35pt" to="298.6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" strokecolor="black [3213]"/>
            </w:pict>
          </mc:Fallback>
        </mc:AlternateContent>
      </w:r>
    </w:p>
    <w:p w14:paraId="6E949177" w14:textId="77777777" w:rsidR="008F6822" w:rsidRPr="005D1D7A" w:rsidRDefault="008F6822" w:rsidP="008F6822">
      <w:pPr>
        <w:rPr>
          <w:rFonts w:ascii="Times New Roman" w:hAnsi="Times New Roman" w:cs="Times New Roman"/>
        </w:rPr>
      </w:pP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t xml:space="preserve">     </w:t>
      </w:r>
      <w:r w:rsidRPr="005D1D7A">
        <w:rPr>
          <w:rFonts w:ascii="Times New Roman" w:hAnsi="Times New Roman" w:cs="Times New Roman"/>
          <w:i/>
        </w:rPr>
        <w:t>M</w:t>
      </w:r>
      <w:r w:rsidRPr="005D1D7A">
        <w:rPr>
          <w:rFonts w:ascii="Times New Roman" w:hAnsi="Times New Roman" w:cs="Times New Roman"/>
        </w:rPr>
        <w:tab/>
        <w:t xml:space="preserve">       </w:t>
      </w:r>
      <w:r w:rsidRPr="005D1D7A">
        <w:rPr>
          <w:rFonts w:ascii="Times New Roman" w:hAnsi="Times New Roman" w:cs="Times New Roman"/>
          <w:i/>
        </w:rPr>
        <w:t>SD</w:t>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i/>
        </w:rPr>
        <w:t>α</w:t>
      </w:r>
      <w:r w:rsidRPr="005D1D7A">
        <w:rPr>
          <w:rFonts w:ascii="Times New Roman" w:hAnsi="Times New Roman" w:cs="Times New Roman"/>
        </w:rPr>
        <w:tab/>
        <w:t xml:space="preserve"> </w:t>
      </w:r>
      <w:r w:rsidRPr="005D1D7A">
        <w:rPr>
          <w:rFonts w:ascii="Times New Roman" w:hAnsi="Times New Roman" w:cs="Times New Roman"/>
        </w:rPr>
        <w:tab/>
      </w:r>
      <w:r w:rsidRPr="005D1D7A">
        <w:rPr>
          <w:rFonts w:ascii="Times New Roman" w:hAnsi="Times New Roman" w:cs="Times New Roman"/>
          <w:i/>
        </w:rPr>
        <w:t>M</w:t>
      </w:r>
      <w:r w:rsidRPr="005D1D7A">
        <w:rPr>
          <w:rFonts w:ascii="Times New Roman" w:hAnsi="Times New Roman" w:cs="Times New Roman"/>
          <w:i/>
        </w:rPr>
        <w:tab/>
        <w:t xml:space="preserve">   SD</w:t>
      </w:r>
      <w:r w:rsidRPr="005D1D7A">
        <w:rPr>
          <w:rFonts w:ascii="Times New Roman" w:hAnsi="Times New Roman" w:cs="Times New Roman"/>
          <w:i/>
        </w:rPr>
        <w:tab/>
        <w:t xml:space="preserve">      α</w:t>
      </w:r>
      <w:r w:rsidRPr="005D1D7A">
        <w:rPr>
          <w:rFonts w:ascii="Times New Roman" w:hAnsi="Times New Roman" w:cs="Times New Roman"/>
        </w:rPr>
        <w:tab/>
      </w:r>
    </w:p>
    <w:p w14:paraId="549D7C4A" w14:textId="77777777" w:rsidR="008F6822" w:rsidRPr="005D1D7A" w:rsidRDefault="008F6822" w:rsidP="008F6822">
      <w:pPr>
        <w:spacing w:after="120"/>
        <w:rPr>
          <w:rFonts w:ascii="Times New Roman" w:hAnsi="Times New Roman" w:cs="Times New Roman"/>
        </w:rPr>
      </w:pPr>
      <w:r w:rsidRPr="005D1D7A">
        <w:rPr>
          <w:rFonts w:ascii="Times New Roman" w:hAnsi="Times New Roman" w:cs="Times New Roman"/>
        </w:rPr>
        <w:t>______________________________________________________________________________</w:t>
      </w:r>
    </w:p>
    <w:p w14:paraId="38B5F8AD" w14:textId="77777777" w:rsidR="008F6822" w:rsidRPr="005D1D7A" w:rsidRDefault="008F6822" w:rsidP="008F6822">
      <w:pPr>
        <w:spacing w:after="120"/>
        <w:rPr>
          <w:rFonts w:ascii="Times New Roman" w:hAnsi="Times New Roman" w:cs="Times New Roman"/>
        </w:rPr>
      </w:pPr>
      <w:r>
        <w:rPr>
          <w:rFonts w:ascii="Times New Roman" w:hAnsi="Times New Roman" w:cs="Times New Roman"/>
        </w:rPr>
        <w:t>RISC</w:t>
      </w:r>
      <w:r w:rsidRPr="005D1D7A">
        <w:rPr>
          <w:rFonts w:ascii="Times New Roman" w:hAnsi="Times New Roman" w:cs="Times New Roman"/>
        </w:rPr>
        <w:t xml:space="preserve"> </w:t>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3.74</w:t>
      </w:r>
      <w:r w:rsidRPr="005D1D7A">
        <w:rPr>
          <w:rFonts w:ascii="Times New Roman" w:hAnsi="Times New Roman" w:cs="Times New Roman"/>
        </w:rPr>
        <w:tab/>
        <w:t xml:space="preserve">       .</w:t>
      </w:r>
      <w:r>
        <w:rPr>
          <w:rFonts w:ascii="Times New Roman" w:hAnsi="Times New Roman" w:cs="Times New Roman"/>
        </w:rPr>
        <w:t xml:space="preserve">64  </w:t>
      </w:r>
      <w:r w:rsidRPr="005D1D7A">
        <w:rPr>
          <w:rFonts w:ascii="Times New Roman" w:hAnsi="Times New Roman" w:cs="Times New Roman"/>
        </w:rPr>
        <w:t xml:space="preserve">       </w:t>
      </w:r>
      <w:r>
        <w:rPr>
          <w:rFonts w:ascii="Times New Roman" w:hAnsi="Times New Roman" w:cs="Times New Roman"/>
        </w:rPr>
        <w:t>.90</w:t>
      </w:r>
      <w:r>
        <w:rPr>
          <w:rFonts w:ascii="Times New Roman" w:hAnsi="Times New Roman" w:cs="Times New Roman"/>
        </w:rPr>
        <w:tab/>
      </w:r>
      <w:r>
        <w:rPr>
          <w:rFonts w:ascii="Times New Roman" w:hAnsi="Times New Roman" w:cs="Times New Roman"/>
        </w:rPr>
        <w:tab/>
        <w:t>3.74</w:t>
      </w:r>
      <w:r>
        <w:rPr>
          <w:rFonts w:ascii="Times New Roman" w:hAnsi="Times New Roman" w:cs="Times New Roman"/>
        </w:rPr>
        <w:tab/>
        <w:t xml:space="preserve">   .55</w:t>
      </w:r>
      <w:r>
        <w:rPr>
          <w:rFonts w:ascii="Times New Roman" w:hAnsi="Times New Roman" w:cs="Times New Roman"/>
        </w:rPr>
        <w:tab/>
        <w:t xml:space="preserve">   .74</w:t>
      </w:r>
    </w:p>
    <w:p w14:paraId="3811DDDD"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Singelis</w:t>
      </w:r>
      <w:proofErr w:type="spellEnd"/>
      <w:r>
        <w:rPr>
          <w:rFonts w:ascii="Times New Roman" w:hAnsi="Times New Roman" w:cs="Times New Roman"/>
        </w:rPr>
        <w:t xml:space="preserve"> Interdependence</w:t>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3.55</w:t>
      </w:r>
      <w:r w:rsidRPr="005D1D7A">
        <w:rPr>
          <w:rFonts w:ascii="Times New Roman" w:hAnsi="Times New Roman" w:cs="Times New Roman"/>
        </w:rPr>
        <w:tab/>
        <w:t xml:space="preserve">       </w:t>
      </w:r>
      <w:r>
        <w:rPr>
          <w:rFonts w:ascii="Times New Roman" w:hAnsi="Times New Roman" w:cs="Times New Roman"/>
        </w:rPr>
        <w:t>.46         .72</w:t>
      </w:r>
      <w:r>
        <w:rPr>
          <w:rFonts w:ascii="Times New Roman" w:hAnsi="Times New Roman" w:cs="Times New Roman"/>
        </w:rPr>
        <w:tab/>
      </w:r>
      <w:r>
        <w:rPr>
          <w:rFonts w:ascii="Times New Roman" w:hAnsi="Times New Roman" w:cs="Times New Roman"/>
        </w:rPr>
        <w:tab/>
        <w:t>3.52</w:t>
      </w:r>
      <w:r>
        <w:rPr>
          <w:rFonts w:ascii="Times New Roman" w:hAnsi="Times New Roman" w:cs="Times New Roman"/>
        </w:rPr>
        <w:tab/>
        <w:t xml:space="preserve">   .45</w:t>
      </w:r>
      <w:r>
        <w:rPr>
          <w:rFonts w:ascii="Times New Roman" w:hAnsi="Times New Roman" w:cs="Times New Roman"/>
        </w:rPr>
        <w:tab/>
        <w:t xml:space="preserve">   .72</w:t>
      </w:r>
    </w:p>
    <w:p w14:paraId="20793909"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Singelis</w:t>
      </w:r>
      <w:proofErr w:type="spellEnd"/>
      <w:r>
        <w:rPr>
          <w:rFonts w:ascii="Times New Roman" w:hAnsi="Times New Roman" w:cs="Times New Roman"/>
        </w:rPr>
        <w:t xml:space="preserve"> Independence</w:t>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3.56</w:t>
      </w:r>
      <w:r w:rsidRPr="005D1D7A">
        <w:rPr>
          <w:rFonts w:ascii="Times New Roman" w:hAnsi="Times New Roman" w:cs="Times New Roman"/>
        </w:rPr>
        <w:tab/>
        <w:t xml:space="preserve">       </w:t>
      </w:r>
      <w:r>
        <w:rPr>
          <w:rFonts w:ascii="Times New Roman" w:hAnsi="Times New Roman" w:cs="Times New Roman"/>
        </w:rPr>
        <w:t>.48</w:t>
      </w:r>
      <w:r w:rsidRPr="005D1D7A">
        <w:rPr>
          <w:rFonts w:ascii="Times New Roman" w:hAnsi="Times New Roman" w:cs="Times New Roman"/>
        </w:rPr>
        <w:t xml:space="preserve">         </w:t>
      </w:r>
      <w:r>
        <w:rPr>
          <w:rFonts w:ascii="Times New Roman" w:hAnsi="Times New Roman" w:cs="Times New Roman"/>
        </w:rPr>
        <w:t>.72</w:t>
      </w:r>
      <w:r>
        <w:rPr>
          <w:rFonts w:ascii="Times New Roman" w:hAnsi="Times New Roman" w:cs="Times New Roman"/>
        </w:rPr>
        <w:tab/>
      </w:r>
      <w:r>
        <w:rPr>
          <w:rFonts w:ascii="Times New Roman" w:hAnsi="Times New Roman" w:cs="Times New Roman"/>
        </w:rPr>
        <w:tab/>
        <w:t>3.54</w:t>
      </w:r>
      <w:r>
        <w:rPr>
          <w:rFonts w:ascii="Times New Roman" w:hAnsi="Times New Roman" w:cs="Times New Roman"/>
        </w:rPr>
        <w:tab/>
        <w:t xml:space="preserve">   .49</w:t>
      </w:r>
      <w:r>
        <w:rPr>
          <w:rFonts w:ascii="Times New Roman" w:hAnsi="Times New Roman" w:cs="Times New Roman"/>
        </w:rPr>
        <w:tab/>
        <w:t xml:space="preserve">   .70</w:t>
      </w:r>
    </w:p>
    <w:p w14:paraId="658DC843"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Interdependence</w:t>
      </w:r>
      <w:r>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3.76</w:t>
      </w:r>
      <w:r w:rsidRPr="005D1D7A">
        <w:rPr>
          <w:rFonts w:ascii="Times New Roman" w:hAnsi="Times New Roman" w:cs="Times New Roman"/>
        </w:rPr>
        <w:tab/>
        <w:t xml:space="preserve">       </w:t>
      </w:r>
      <w:r>
        <w:rPr>
          <w:rFonts w:ascii="Times New Roman" w:hAnsi="Times New Roman" w:cs="Times New Roman"/>
        </w:rPr>
        <w:t>.50</w:t>
      </w:r>
      <w:r w:rsidRPr="005D1D7A">
        <w:rPr>
          <w:rFonts w:ascii="Times New Roman" w:hAnsi="Times New Roman" w:cs="Times New Roman"/>
        </w:rPr>
        <w:t xml:space="preserve">         </w:t>
      </w:r>
      <w:r>
        <w:rPr>
          <w:rFonts w:ascii="Times New Roman" w:hAnsi="Times New Roman" w:cs="Times New Roman"/>
        </w:rPr>
        <w:t>.76</w:t>
      </w:r>
      <w:r>
        <w:rPr>
          <w:rFonts w:ascii="Times New Roman" w:hAnsi="Times New Roman" w:cs="Times New Roman"/>
        </w:rPr>
        <w:tab/>
      </w:r>
      <w:r>
        <w:rPr>
          <w:rFonts w:ascii="Times New Roman" w:hAnsi="Times New Roman" w:cs="Times New Roman"/>
        </w:rPr>
        <w:tab/>
        <w:t>3.73</w:t>
      </w:r>
      <w:r>
        <w:rPr>
          <w:rFonts w:ascii="Times New Roman" w:hAnsi="Times New Roman" w:cs="Times New Roman"/>
        </w:rPr>
        <w:tab/>
        <w:t xml:space="preserve">   .46</w:t>
      </w:r>
      <w:r>
        <w:rPr>
          <w:rFonts w:ascii="Times New Roman" w:hAnsi="Times New Roman" w:cs="Times New Roman"/>
        </w:rPr>
        <w:tab/>
        <w:t xml:space="preserve">   .72</w:t>
      </w:r>
      <w:r w:rsidRPr="005D1D7A">
        <w:rPr>
          <w:rFonts w:ascii="Times New Roman" w:hAnsi="Times New Roman" w:cs="Times New Roman"/>
        </w:rPr>
        <w:tab/>
      </w:r>
    </w:p>
    <w:p w14:paraId="0B48A2D0"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Independence</w:t>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3.50</w:t>
      </w:r>
      <w:r w:rsidRPr="005D1D7A">
        <w:rPr>
          <w:rFonts w:ascii="Times New Roman" w:hAnsi="Times New Roman" w:cs="Times New Roman"/>
        </w:rPr>
        <w:tab/>
        <w:t xml:space="preserve">       </w:t>
      </w:r>
      <w:r>
        <w:rPr>
          <w:rFonts w:ascii="Times New Roman" w:hAnsi="Times New Roman" w:cs="Times New Roman"/>
        </w:rPr>
        <w:t>.60</w:t>
      </w:r>
      <w:r w:rsidRPr="005D1D7A">
        <w:rPr>
          <w:rFonts w:ascii="Times New Roman" w:hAnsi="Times New Roman" w:cs="Times New Roman"/>
        </w:rPr>
        <w:t xml:space="preserve">         </w:t>
      </w:r>
      <w:r>
        <w:rPr>
          <w:rFonts w:ascii="Times New Roman" w:hAnsi="Times New Roman" w:cs="Times New Roman"/>
        </w:rPr>
        <w:t>.76</w:t>
      </w:r>
      <w:r>
        <w:rPr>
          <w:rFonts w:ascii="Times New Roman" w:hAnsi="Times New Roman" w:cs="Times New Roman"/>
        </w:rPr>
        <w:tab/>
      </w:r>
      <w:r>
        <w:rPr>
          <w:rFonts w:ascii="Times New Roman" w:hAnsi="Times New Roman" w:cs="Times New Roman"/>
        </w:rPr>
        <w:tab/>
        <w:t>3.58</w:t>
      </w:r>
      <w:r>
        <w:rPr>
          <w:rFonts w:ascii="Times New Roman" w:hAnsi="Times New Roman" w:cs="Times New Roman"/>
        </w:rPr>
        <w:tab/>
        <w:t xml:space="preserve">   .54</w:t>
      </w:r>
      <w:r>
        <w:rPr>
          <w:rFonts w:ascii="Times New Roman" w:hAnsi="Times New Roman" w:cs="Times New Roman"/>
        </w:rPr>
        <w:tab/>
        <w:t xml:space="preserve">   .70</w:t>
      </w:r>
    </w:p>
    <w:p w14:paraId="7C9AAB53"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Horizontal Collectivism</w:t>
      </w:r>
      <w:r>
        <w:rPr>
          <w:rFonts w:ascii="Times New Roman" w:hAnsi="Times New Roman" w:cs="Times New Roman"/>
        </w:rPr>
        <w:tab/>
      </w:r>
      <w:r w:rsidRPr="005D1D7A">
        <w:rPr>
          <w:rFonts w:ascii="Times New Roman" w:hAnsi="Times New Roman" w:cs="Times New Roman"/>
        </w:rPr>
        <w:t xml:space="preserve">   </w:t>
      </w:r>
      <w:r>
        <w:rPr>
          <w:rFonts w:ascii="Times New Roman" w:hAnsi="Times New Roman" w:cs="Times New Roman"/>
        </w:rPr>
        <w:t>3.79</w:t>
      </w:r>
      <w:r w:rsidRPr="005D1D7A">
        <w:rPr>
          <w:rFonts w:ascii="Times New Roman" w:hAnsi="Times New Roman" w:cs="Times New Roman"/>
        </w:rPr>
        <w:tab/>
        <w:t xml:space="preserve">       .</w:t>
      </w:r>
      <w:r>
        <w:rPr>
          <w:rFonts w:ascii="Times New Roman" w:hAnsi="Times New Roman" w:cs="Times New Roman"/>
        </w:rPr>
        <w:t>54</w:t>
      </w:r>
      <w:r w:rsidRPr="005D1D7A">
        <w:rPr>
          <w:rFonts w:ascii="Times New Roman" w:hAnsi="Times New Roman" w:cs="Times New Roman"/>
        </w:rPr>
        <w:t xml:space="preserve">         </w:t>
      </w:r>
      <w:r>
        <w:rPr>
          <w:rFonts w:ascii="Times New Roman" w:hAnsi="Times New Roman" w:cs="Times New Roman"/>
        </w:rPr>
        <w:t>.67</w:t>
      </w:r>
      <w:r>
        <w:rPr>
          <w:rFonts w:ascii="Times New Roman" w:hAnsi="Times New Roman" w:cs="Times New Roman"/>
        </w:rPr>
        <w:tab/>
      </w:r>
      <w:r>
        <w:rPr>
          <w:rFonts w:ascii="Times New Roman" w:hAnsi="Times New Roman" w:cs="Times New Roman"/>
        </w:rPr>
        <w:tab/>
        <w:t>3.73</w:t>
      </w:r>
      <w:r>
        <w:rPr>
          <w:rFonts w:ascii="Times New Roman" w:hAnsi="Times New Roman" w:cs="Times New Roman"/>
        </w:rPr>
        <w:tab/>
        <w:t xml:space="preserve">   .54   </w:t>
      </w:r>
      <w:r>
        <w:rPr>
          <w:rFonts w:ascii="Times New Roman" w:hAnsi="Times New Roman" w:cs="Times New Roman"/>
        </w:rPr>
        <w:tab/>
        <w:t xml:space="preserve">   .69</w:t>
      </w:r>
    </w:p>
    <w:p w14:paraId="54AB7DF8"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Horizontal Individualism</w:t>
      </w:r>
      <w:r w:rsidRPr="005D1D7A">
        <w:rPr>
          <w:rFonts w:ascii="Times New Roman" w:hAnsi="Times New Roman" w:cs="Times New Roman"/>
        </w:rPr>
        <w:tab/>
        <w:t xml:space="preserve">   </w:t>
      </w:r>
      <w:r>
        <w:rPr>
          <w:rFonts w:ascii="Times New Roman" w:hAnsi="Times New Roman" w:cs="Times New Roman"/>
        </w:rPr>
        <w:t>3.81</w:t>
      </w:r>
      <w:r w:rsidRPr="005D1D7A">
        <w:rPr>
          <w:rFonts w:ascii="Times New Roman" w:hAnsi="Times New Roman" w:cs="Times New Roman"/>
        </w:rPr>
        <w:tab/>
        <w:t xml:space="preserve">       </w:t>
      </w:r>
      <w:r>
        <w:rPr>
          <w:rFonts w:ascii="Times New Roman" w:hAnsi="Times New Roman" w:cs="Times New Roman"/>
        </w:rPr>
        <w:t>.66</w:t>
      </w:r>
      <w:r w:rsidRPr="005D1D7A">
        <w:rPr>
          <w:rFonts w:ascii="Times New Roman" w:hAnsi="Times New Roman" w:cs="Times New Roman"/>
        </w:rPr>
        <w:t xml:space="preserve">         </w:t>
      </w:r>
      <w:r>
        <w:rPr>
          <w:rFonts w:ascii="Times New Roman" w:hAnsi="Times New Roman" w:cs="Times New Roman"/>
        </w:rPr>
        <w:t>.73</w:t>
      </w:r>
      <w:r>
        <w:rPr>
          <w:rFonts w:ascii="Times New Roman" w:hAnsi="Times New Roman" w:cs="Times New Roman"/>
        </w:rPr>
        <w:tab/>
      </w:r>
      <w:r>
        <w:rPr>
          <w:rFonts w:ascii="Times New Roman" w:hAnsi="Times New Roman" w:cs="Times New Roman"/>
        </w:rPr>
        <w:tab/>
        <w:t>3.95</w:t>
      </w:r>
      <w:r>
        <w:rPr>
          <w:rFonts w:ascii="Times New Roman" w:hAnsi="Times New Roman" w:cs="Times New Roman"/>
        </w:rPr>
        <w:tab/>
        <w:t xml:space="preserve">   .61</w:t>
      </w:r>
      <w:r>
        <w:rPr>
          <w:rFonts w:ascii="Times New Roman" w:hAnsi="Times New Roman" w:cs="Times New Roman"/>
        </w:rPr>
        <w:tab/>
        <w:t xml:space="preserve">   .72</w:t>
      </w:r>
    </w:p>
    <w:p w14:paraId="520C85CF"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Vertical Collectivism</w:t>
      </w:r>
      <w:r w:rsidRPr="005D1D7A">
        <w:rPr>
          <w:rFonts w:ascii="Times New Roman" w:hAnsi="Times New Roman" w:cs="Times New Roman"/>
        </w:rPr>
        <w:tab/>
        <w:t xml:space="preserve">   </w:t>
      </w:r>
      <w:r>
        <w:rPr>
          <w:rFonts w:ascii="Times New Roman" w:hAnsi="Times New Roman" w:cs="Times New Roman"/>
        </w:rPr>
        <w:t>3.72</w:t>
      </w:r>
      <w:r w:rsidRPr="005D1D7A">
        <w:rPr>
          <w:rFonts w:ascii="Times New Roman" w:hAnsi="Times New Roman" w:cs="Times New Roman"/>
        </w:rPr>
        <w:tab/>
        <w:t xml:space="preserve">       </w:t>
      </w:r>
      <w:r>
        <w:rPr>
          <w:rFonts w:ascii="Times New Roman" w:hAnsi="Times New Roman" w:cs="Times New Roman"/>
        </w:rPr>
        <w:t>.65</w:t>
      </w:r>
      <w:r w:rsidRPr="005D1D7A">
        <w:rPr>
          <w:rFonts w:ascii="Times New Roman" w:hAnsi="Times New Roman" w:cs="Times New Roman"/>
        </w:rPr>
        <w:t xml:space="preserve">         </w:t>
      </w:r>
      <w:r>
        <w:rPr>
          <w:rFonts w:ascii="Times New Roman" w:hAnsi="Times New Roman" w:cs="Times New Roman"/>
        </w:rPr>
        <w:t>.74</w:t>
      </w:r>
      <w:r>
        <w:rPr>
          <w:rFonts w:ascii="Times New Roman" w:hAnsi="Times New Roman" w:cs="Times New Roman"/>
        </w:rPr>
        <w:tab/>
      </w:r>
      <w:r>
        <w:rPr>
          <w:rFonts w:ascii="Times New Roman" w:hAnsi="Times New Roman" w:cs="Times New Roman"/>
        </w:rPr>
        <w:tab/>
        <w:t>3.72</w:t>
      </w:r>
      <w:r>
        <w:rPr>
          <w:rFonts w:ascii="Times New Roman" w:hAnsi="Times New Roman" w:cs="Times New Roman"/>
        </w:rPr>
        <w:tab/>
        <w:t xml:space="preserve">   .59</w:t>
      </w:r>
      <w:r>
        <w:rPr>
          <w:rFonts w:ascii="Times New Roman" w:hAnsi="Times New Roman" w:cs="Times New Roman"/>
        </w:rPr>
        <w:tab/>
        <w:t xml:space="preserve">   .67</w:t>
      </w:r>
    </w:p>
    <w:p w14:paraId="4576338F"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Vertical Individualism</w:t>
      </w:r>
      <w:r>
        <w:rPr>
          <w:rFonts w:ascii="Times New Roman" w:hAnsi="Times New Roman" w:cs="Times New Roman"/>
        </w:rPr>
        <w:tab/>
      </w:r>
      <w:r w:rsidRPr="005D1D7A">
        <w:rPr>
          <w:rFonts w:ascii="Times New Roman" w:hAnsi="Times New Roman" w:cs="Times New Roman"/>
        </w:rPr>
        <w:t xml:space="preserve">   3.</w:t>
      </w:r>
      <w:r>
        <w:rPr>
          <w:rFonts w:ascii="Times New Roman" w:hAnsi="Times New Roman" w:cs="Times New Roman"/>
        </w:rPr>
        <w:t>19</w:t>
      </w:r>
      <w:r w:rsidRPr="005D1D7A">
        <w:rPr>
          <w:rFonts w:ascii="Times New Roman" w:hAnsi="Times New Roman" w:cs="Times New Roman"/>
        </w:rPr>
        <w:tab/>
        <w:t xml:space="preserve">     </w:t>
      </w:r>
      <w:r>
        <w:rPr>
          <w:rFonts w:ascii="Times New Roman" w:hAnsi="Times New Roman" w:cs="Times New Roman"/>
        </w:rPr>
        <w:t xml:space="preserve">  .86</w:t>
      </w:r>
      <w:r w:rsidRPr="005D1D7A">
        <w:rPr>
          <w:rFonts w:ascii="Times New Roman" w:hAnsi="Times New Roman" w:cs="Times New Roman"/>
        </w:rPr>
        <w:t xml:space="preserve">         </w:t>
      </w:r>
      <w:r>
        <w:rPr>
          <w:rFonts w:ascii="Times New Roman" w:hAnsi="Times New Roman" w:cs="Times New Roman"/>
        </w:rPr>
        <w:t>.80</w:t>
      </w:r>
      <w:r>
        <w:rPr>
          <w:rFonts w:ascii="Times New Roman" w:hAnsi="Times New Roman" w:cs="Times New Roman"/>
        </w:rPr>
        <w:tab/>
      </w:r>
      <w:r>
        <w:rPr>
          <w:rFonts w:ascii="Times New Roman" w:hAnsi="Times New Roman" w:cs="Times New Roman"/>
        </w:rPr>
        <w:tab/>
        <w:t>3.21</w:t>
      </w:r>
      <w:r>
        <w:rPr>
          <w:rFonts w:ascii="Times New Roman" w:hAnsi="Times New Roman" w:cs="Times New Roman"/>
        </w:rPr>
        <w:tab/>
        <w:t xml:space="preserve">  .76</w:t>
      </w:r>
      <w:r>
        <w:rPr>
          <w:rFonts w:ascii="Times New Roman" w:hAnsi="Times New Roman" w:cs="Times New Roman"/>
        </w:rPr>
        <w:tab/>
        <w:t xml:space="preserve">   .73</w:t>
      </w:r>
    </w:p>
    <w:p w14:paraId="62A4DB39" w14:textId="77777777" w:rsidR="008F6822" w:rsidRPr="005D1D7A" w:rsidRDefault="008F6822" w:rsidP="008F6822">
      <w:pPr>
        <w:spacing w:after="120"/>
        <w:rPr>
          <w:rFonts w:ascii="Times New Roman" w:hAnsi="Times New Roman" w:cs="Times New Roman"/>
        </w:rPr>
      </w:pPr>
      <w:r>
        <w:rPr>
          <w:rFonts w:ascii="Times New Roman" w:hAnsi="Times New Roman" w:cs="Times New Roman"/>
        </w:rPr>
        <w:t>Stigma Scale (Harvey, 2001)</w:t>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2.21</w:t>
      </w:r>
      <w:r w:rsidRPr="005D1D7A">
        <w:rPr>
          <w:rFonts w:ascii="Times New Roman" w:hAnsi="Times New Roman" w:cs="Times New Roman"/>
        </w:rPr>
        <w:tab/>
        <w:t xml:space="preserve">     </w:t>
      </w:r>
      <w:r>
        <w:rPr>
          <w:rFonts w:ascii="Times New Roman" w:hAnsi="Times New Roman" w:cs="Times New Roman"/>
        </w:rPr>
        <w:t xml:space="preserve">  .63</w:t>
      </w:r>
      <w:r w:rsidRPr="005D1D7A">
        <w:rPr>
          <w:rFonts w:ascii="Times New Roman" w:hAnsi="Times New Roman" w:cs="Times New Roman"/>
        </w:rPr>
        <w:t xml:space="preserve">         </w:t>
      </w:r>
      <w:r>
        <w:rPr>
          <w:rFonts w:ascii="Times New Roman" w:hAnsi="Times New Roman" w:cs="Times New Roman"/>
        </w:rPr>
        <w:t>.93</w:t>
      </w:r>
      <w:r>
        <w:rPr>
          <w:rFonts w:ascii="Times New Roman" w:hAnsi="Times New Roman" w:cs="Times New Roman"/>
        </w:rPr>
        <w:tab/>
      </w:r>
      <w:r>
        <w:rPr>
          <w:rFonts w:ascii="Times New Roman" w:hAnsi="Times New Roman" w:cs="Times New Roman"/>
        </w:rPr>
        <w:tab/>
        <w:t>2.16</w:t>
      </w:r>
      <w:r>
        <w:rPr>
          <w:rFonts w:ascii="Times New Roman" w:hAnsi="Times New Roman" w:cs="Times New Roman"/>
        </w:rPr>
        <w:tab/>
        <w:t xml:space="preserve">  .64</w:t>
      </w:r>
      <w:r>
        <w:rPr>
          <w:rFonts w:ascii="Times New Roman" w:hAnsi="Times New Roman" w:cs="Times New Roman"/>
        </w:rPr>
        <w:tab/>
        <w:t xml:space="preserve">   .94</w:t>
      </w:r>
    </w:p>
    <w:p w14:paraId="697B1796" w14:textId="77777777" w:rsidR="008F6822" w:rsidRPr="005D1D7A" w:rsidRDefault="008F6822" w:rsidP="008F6822">
      <w:pPr>
        <w:spacing w:after="120"/>
        <w:rPr>
          <w:rFonts w:ascii="Times New Roman" w:hAnsi="Times New Roman" w:cs="Times New Roman"/>
        </w:rPr>
      </w:pPr>
      <w:r>
        <w:rPr>
          <w:rFonts w:ascii="Times New Roman" w:hAnsi="Times New Roman" w:cs="Times New Roman"/>
        </w:rPr>
        <w:t>Stigma Scale (Revised)</w:t>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w:t>
      </w:r>
      <w:r w:rsidRPr="005D1D7A">
        <w:rPr>
          <w:rFonts w:ascii="Times New Roman" w:hAnsi="Times New Roman" w:cs="Times New Roman"/>
        </w:rPr>
        <w:tab/>
        <w:t xml:space="preserve">     </w:t>
      </w:r>
      <w:r>
        <w:rPr>
          <w:rFonts w:ascii="Times New Roman" w:hAnsi="Times New Roman" w:cs="Times New Roman"/>
        </w:rPr>
        <w:t>---</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2.46</w:t>
      </w:r>
      <w:r>
        <w:rPr>
          <w:rFonts w:ascii="Times New Roman" w:hAnsi="Times New Roman" w:cs="Times New Roman"/>
        </w:rPr>
        <w:tab/>
        <w:t xml:space="preserve">  .76</w:t>
      </w:r>
      <w:r>
        <w:rPr>
          <w:rFonts w:ascii="Times New Roman" w:hAnsi="Times New Roman" w:cs="Times New Roman"/>
        </w:rPr>
        <w:tab/>
        <w:t xml:space="preserve">   .93</w:t>
      </w:r>
    </w:p>
    <w:p w14:paraId="3244B554" w14:textId="77777777" w:rsidR="008F6822" w:rsidRPr="005D1D7A" w:rsidRDefault="008F6822" w:rsidP="008F6822">
      <w:pPr>
        <w:pBdr>
          <w:bottom w:val="single" w:sz="12" w:space="1" w:color="auto"/>
        </w:pBdr>
        <w:spacing w:after="120"/>
        <w:rPr>
          <w:rFonts w:ascii="Times New Roman" w:hAnsi="Times New Roman" w:cs="Times New Roman"/>
        </w:rPr>
      </w:pPr>
    </w:p>
    <w:p w14:paraId="10ED1735" w14:textId="77777777" w:rsidR="008F6822" w:rsidRDefault="008F6822" w:rsidP="008F6822">
      <w:pPr>
        <w:spacing w:after="120"/>
        <w:rPr>
          <w:rFonts w:ascii="Times New Roman" w:hAnsi="Times New Roman" w:cs="Times New Roman"/>
        </w:rPr>
      </w:pPr>
      <w:r w:rsidRPr="005D1D7A">
        <w:rPr>
          <w:rFonts w:ascii="Times New Roman" w:hAnsi="Times New Roman" w:cs="Times New Roman"/>
        </w:rPr>
        <w:t xml:space="preserve">Notes: </w:t>
      </w:r>
      <w:r>
        <w:rPr>
          <w:rFonts w:ascii="Times New Roman" w:hAnsi="Times New Roman" w:cs="Times New Roman"/>
        </w:rPr>
        <w:t xml:space="preserve">For all self-construal and stigma indices </w:t>
      </w:r>
      <w:r w:rsidRPr="00AF1622">
        <w:rPr>
          <w:rFonts w:ascii="Times New Roman" w:hAnsi="Times New Roman" w:cs="Times New Roman"/>
          <w:i/>
        </w:rPr>
        <w:t>N</w:t>
      </w:r>
      <w:r>
        <w:rPr>
          <w:rFonts w:ascii="Times New Roman" w:hAnsi="Times New Roman" w:cs="Times New Roman"/>
        </w:rPr>
        <w:t xml:space="preserve"> = 143 (Study 1a) </w:t>
      </w:r>
      <w:r w:rsidRPr="00104241">
        <w:rPr>
          <w:rFonts w:ascii="Times New Roman" w:hAnsi="Times New Roman" w:cs="Times New Roman"/>
        </w:rPr>
        <w:t xml:space="preserve">and </w:t>
      </w:r>
      <w:r w:rsidRPr="00104241">
        <w:rPr>
          <w:rFonts w:ascii="Times New Roman" w:hAnsi="Times New Roman" w:cs="Times New Roman"/>
          <w:i/>
        </w:rPr>
        <w:t>N</w:t>
      </w:r>
      <w:r w:rsidRPr="00104241">
        <w:rPr>
          <w:rFonts w:ascii="Times New Roman" w:hAnsi="Times New Roman" w:cs="Times New Roman"/>
        </w:rPr>
        <w:t xml:space="preserve"> = 158 (Study 1b). The</w:t>
      </w:r>
      <w:r>
        <w:rPr>
          <w:rFonts w:ascii="Times New Roman" w:hAnsi="Times New Roman" w:cs="Times New Roman"/>
        </w:rPr>
        <w:t xml:space="preserve"> revised stigma scale was only used in study 1b. </w:t>
      </w:r>
    </w:p>
    <w:p w14:paraId="72A00EDD" w14:textId="77777777" w:rsidR="008F6822" w:rsidRDefault="008F6822" w:rsidP="008F6822">
      <w:pPr>
        <w:spacing w:after="120"/>
        <w:rPr>
          <w:rFonts w:ascii="Times New Roman" w:hAnsi="Times New Roman" w:cs="Times New Roman"/>
        </w:rPr>
      </w:pPr>
    </w:p>
    <w:p w14:paraId="0167207C" w14:textId="77777777" w:rsidR="008F6822" w:rsidRDefault="008F6822" w:rsidP="008F6822">
      <w:pPr>
        <w:rPr>
          <w:rFonts w:ascii="Times New Roman" w:hAnsi="Times New Roman" w:cs="Times New Roman"/>
        </w:rPr>
      </w:pPr>
    </w:p>
    <w:p w14:paraId="6C55F39C" w14:textId="77777777" w:rsidR="008F6822" w:rsidRDefault="008F6822" w:rsidP="008F6822">
      <w:pPr>
        <w:rPr>
          <w:rFonts w:ascii="Times New Roman" w:hAnsi="Times New Roman" w:cs="Times New Roman"/>
        </w:rPr>
      </w:pPr>
    </w:p>
    <w:p w14:paraId="386F9B37" w14:textId="77777777" w:rsidR="008F6822" w:rsidRDefault="008F6822" w:rsidP="008F6822">
      <w:pPr>
        <w:rPr>
          <w:rFonts w:ascii="Times New Roman" w:hAnsi="Times New Roman" w:cs="Times New Roman"/>
        </w:rPr>
      </w:pPr>
    </w:p>
    <w:p w14:paraId="2CA24F72" w14:textId="77777777" w:rsidR="008F6822" w:rsidRDefault="008F6822" w:rsidP="008F6822">
      <w:pPr>
        <w:rPr>
          <w:rFonts w:ascii="Times New Roman" w:hAnsi="Times New Roman" w:cs="Times New Roman"/>
        </w:rPr>
      </w:pPr>
    </w:p>
    <w:p w14:paraId="69CE804F" w14:textId="77777777" w:rsidR="008F6822" w:rsidRDefault="008F6822" w:rsidP="008F6822">
      <w:pPr>
        <w:rPr>
          <w:rFonts w:ascii="Times New Roman" w:hAnsi="Times New Roman" w:cs="Times New Roman"/>
        </w:rPr>
      </w:pPr>
    </w:p>
    <w:p w14:paraId="321D43DF" w14:textId="77777777" w:rsidR="008F6822" w:rsidRDefault="008F6822" w:rsidP="008F6822">
      <w:pPr>
        <w:rPr>
          <w:rFonts w:ascii="Times New Roman" w:hAnsi="Times New Roman" w:cs="Times New Roman"/>
        </w:rPr>
      </w:pPr>
    </w:p>
    <w:p w14:paraId="27C18E71" w14:textId="77777777" w:rsidR="008F6822" w:rsidRDefault="008F6822" w:rsidP="008F6822">
      <w:pPr>
        <w:rPr>
          <w:rFonts w:ascii="Times New Roman" w:hAnsi="Times New Roman" w:cs="Times New Roman"/>
        </w:rPr>
      </w:pPr>
    </w:p>
    <w:p w14:paraId="6B51D29B" w14:textId="77777777" w:rsidR="008F6822" w:rsidRDefault="008F6822" w:rsidP="008F6822">
      <w:pPr>
        <w:rPr>
          <w:rFonts w:ascii="Times New Roman" w:hAnsi="Times New Roman" w:cs="Times New Roman"/>
        </w:rPr>
      </w:pPr>
    </w:p>
    <w:p w14:paraId="3D098290" w14:textId="77777777" w:rsidR="008F6822" w:rsidRDefault="008F6822" w:rsidP="008F6822">
      <w:pPr>
        <w:rPr>
          <w:rFonts w:ascii="Times New Roman" w:hAnsi="Times New Roman" w:cs="Times New Roman"/>
        </w:rPr>
      </w:pPr>
    </w:p>
    <w:p w14:paraId="30E2AAB3" w14:textId="77777777" w:rsidR="008F6822" w:rsidRDefault="008F6822" w:rsidP="008F6822">
      <w:pPr>
        <w:rPr>
          <w:rFonts w:ascii="Times New Roman" w:hAnsi="Times New Roman" w:cs="Times New Roman"/>
        </w:rPr>
      </w:pPr>
    </w:p>
    <w:p w14:paraId="02BB6D72" w14:textId="77777777" w:rsidR="008F6822" w:rsidRDefault="008F6822" w:rsidP="008F6822">
      <w:pPr>
        <w:rPr>
          <w:rFonts w:ascii="Times New Roman" w:hAnsi="Times New Roman" w:cs="Times New Roman"/>
        </w:rPr>
      </w:pPr>
    </w:p>
    <w:p w14:paraId="6B626EC6" w14:textId="77777777" w:rsidR="008F6822" w:rsidRDefault="008F6822" w:rsidP="008F6822">
      <w:pPr>
        <w:rPr>
          <w:rFonts w:ascii="Times New Roman" w:hAnsi="Times New Roman" w:cs="Times New Roman"/>
        </w:rPr>
      </w:pPr>
    </w:p>
    <w:p w14:paraId="3A40A342" w14:textId="77777777" w:rsidR="008F6822" w:rsidRDefault="008F6822" w:rsidP="008F6822">
      <w:pPr>
        <w:rPr>
          <w:rFonts w:ascii="Times New Roman" w:hAnsi="Times New Roman" w:cs="Times New Roman"/>
        </w:rPr>
      </w:pPr>
    </w:p>
    <w:p w14:paraId="5CC3F903" w14:textId="77777777" w:rsidR="008F6822" w:rsidRDefault="008F6822" w:rsidP="008F6822">
      <w:pPr>
        <w:rPr>
          <w:rFonts w:ascii="Times New Roman" w:hAnsi="Times New Roman" w:cs="Times New Roman"/>
        </w:rPr>
      </w:pPr>
    </w:p>
    <w:p w14:paraId="6534C05A" w14:textId="77777777" w:rsidR="008F6822" w:rsidRPr="00FA28B5" w:rsidRDefault="008F6822" w:rsidP="008F6822">
      <w:pPr>
        <w:rPr>
          <w:rFonts w:ascii="Times New Roman" w:hAnsi="Times New Roman" w:cs="Times New Roman"/>
        </w:rPr>
      </w:pPr>
      <w:r w:rsidRPr="00FA28B5">
        <w:rPr>
          <w:rFonts w:ascii="Times New Roman" w:hAnsi="Times New Roman" w:cs="Times New Roman"/>
        </w:rPr>
        <w:lastRenderedPageBreak/>
        <w:t xml:space="preserve">Table </w:t>
      </w:r>
      <w:r>
        <w:rPr>
          <w:rFonts w:ascii="Times New Roman" w:hAnsi="Times New Roman" w:cs="Times New Roman"/>
        </w:rPr>
        <w:t>2.</w:t>
      </w:r>
    </w:p>
    <w:p w14:paraId="33C43BDA" w14:textId="77777777" w:rsidR="008F6822" w:rsidRPr="00AD743B" w:rsidRDefault="008F6822" w:rsidP="008F6822">
      <w:pPr>
        <w:rPr>
          <w:rFonts w:ascii="Times New Roman" w:hAnsi="Times New Roman" w:cs="Times New Roman"/>
        </w:rPr>
      </w:pPr>
      <w:r w:rsidRPr="00AD743B">
        <w:rPr>
          <w:rFonts w:ascii="Times New Roman" w:hAnsi="Times New Roman" w:cs="Times New Roman"/>
        </w:rPr>
        <w:t>Study 1a Correlations between Measures for all Participants</w:t>
      </w:r>
    </w:p>
    <w:p w14:paraId="0A38D70A" w14:textId="77777777" w:rsidR="008F6822" w:rsidRPr="00A86BA9" w:rsidRDefault="008F6822" w:rsidP="008F6822">
      <w:pPr>
        <w:rPr>
          <w:rFonts w:ascii="Times New Roman" w:hAnsi="Times New Roman" w:cs="Times New Roman"/>
        </w:rPr>
      </w:pPr>
      <w:r>
        <w:rPr>
          <w:rFonts w:ascii="Times New Roman" w:hAnsi="Times New Roman" w:cs="Times New Roman"/>
        </w:rPr>
        <w:t>Notes: *</w:t>
      </w:r>
      <w:r>
        <w:rPr>
          <w:rFonts w:ascii="Times New Roman" w:hAnsi="Times New Roman" w:cs="Times New Roman"/>
          <w:i/>
        </w:rPr>
        <w:t>p</w:t>
      </w:r>
      <w:r>
        <w:rPr>
          <w:rFonts w:ascii="Times New Roman" w:hAnsi="Times New Roman" w:cs="Times New Roman"/>
        </w:rPr>
        <w:t xml:space="preserve"> &lt;.05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.01</w:t>
      </w:r>
      <w:r>
        <w:rPr>
          <w:rFonts w:ascii="Times New Roman" w:hAnsi="Times New Roman" w:cs="Times New Roman"/>
        </w:rPr>
        <w:t>. N=142.</w:t>
      </w:r>
    </w:p>
    <w:tbl>
      <w:tblPr>
        <w:tblStyle w:val="TableGrid"/>
        <w:tblpPr w:leftFromText="180" w:rightFromText="180" w:vertAnchor="page" w:horzAnchor="margin" w:tblpY="2266"/>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23"/>
        <w:gridCol w:w="926"/>
        <w:gridCol w:w="1194"/>
        <w:gridCol w:w="1194"/>
        <w:gridCol w:w="1194"/>
        <w:gridCol w:w="1194"/>
        <w:gridCol w:w="1095"/>
        <w:gridCol w:w="1056"/>
      </w:tblGrid>
      <w:tr w:rsidR="008F6822" w:rsidRPr="00FA28B5" w14:paraId="1415FBFF" w14:textId="77777777" w:rsidTr="002D3E79">
        <w:tc>
          <w:tcPr>
            <w:tcW w:w="1723" w:type="dxa"/>
            <w:tcBorders>
              <w:bottom w:val="single" w:sz="4" w:space="0" w:color="auto"/>
            </w:tcBorders>
          </w:tcPr>
          <w:p w14:paraId="419E60FE" w14:textId="77777777" w:rsidR="008F6822" w:rsidRPr="00FA28B5" w:rsidRDefault="008F6822" w:rsidP="002D3E79">
            <w:pPr>
              <w:rPr>
                <w:rFonts w:ascii="Times New Roman" w:hAnsi="Times New Roman" w:cs="Times New Roman"/>
              </w:rPr>
            </w:pPr>
          </w:p>
        </w:tc>
        <w:tc>
          <w:tcPr>
            <w:tcW w:w="926" w:type="dxa"/>
            <w:tcBorders>
              <w:bottom w:val="single" w:sz="4" w:space="0" w:color="auto"/>
            </w:tcBorders>
          </w:tcPr>
          <w:p w14:paraId="73FBB940"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1</w:t>
            </w:r>
          </w:p>
        </w:tc>
        <w:tc>
          <w:tcPr>
            <w:tcW w:w="1194" w:type="dxa"/>
            <w:tcBorders>
              <w:bottom w:val="single" w:sz="4" w:space="0" w:color="auto"/>
            </w:tcBorders>
          </w:tcPr>
          <w:p w14:paraId="1AFEC94F"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2</w:t>
            </w:r>
          </w:p>
        </w:tc>
        <w:tc>
          <w:tcPr>
            <w:tcW w:w="1194" w:type="dxa"/>
            <w:tcBorders>
              <w:bottom w:val="single" w:sz="4" w:space="0" w:color="auto"/>
            </w:tcBorders>
          </w:tcPr>
          <w:p w14:paraId="3B7D9552"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3</w:t>
            </w:r>
          </w:p>
        </w:tc>
        <w:tc>
          <w:tcPr>
            <w:tcW w:w="1194" w:type="dxa"/>
            <w:tcBorders>
              <w:bottom w:val="single" w:sz="4" w:space="0" w:color="auto"/>
            </w:tcBorders>
          </w:tcPr>
          <w:p w14:paraId="5BD6386A"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4</w:t>
            </w:r>
          </w:p>
        </w:tc>
        <w:tc>
          <w:tcPr>
            <w:tcW w:w="1194" w:type="dxa"/>
            <w:tcBorders>
              <w:bottom w:val="single" w:sz="4" w:space="0" w:color="auto"/>
            </w:tcBorders>
          </w:tcPr>
          <w:p w14:paraId="443F1B3E"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5</w:t>
            </w:r>
          </w:p>
        </w:tc>
        <w:tc>
          <w:tcPr>
            <w:tcW w:w="1095" w:type="dxa"/>
            <w:tcBorders>
              <w:bottom w:val="single" w:sz="4" w:space="0" w:color="auto"/>
            </w:tcBorders>
          </w:tcPr>
          <w:p w14:paraId="4404E01B"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6</w:t>
            </w:r>
          </w:p>
        </w:tc>
        <w:tc>
          <w:tcPr>
            <w:tcW w:w="1056" w:type="dxa"/>
            <w:tcBorders>
              <w:bottom w:val="single" w:sz="4" w:space="0" w:color="auto"/>
            </w:tcBorders>
          </w:tcPr>
          <w:p w14:paraId="0A1649B3"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7</w:t>
            </w:r>
          </w:p>
        </w:tc>
      </w:tr>
      <w:tr w:rsidR="008F6822" w:rsidRPr="00FA28B5" w14:paraId="5FAC7D79" w14:textId="77777777" w:rsidTr="002D3E79">
        <w:tc>
          <w:tcPr>
            <w:tcW w:w="1723" w:type="dxa"/>
            <w:tcBorders>
              <w:bottom w:val="nil"/>
            </w:tcBorders>
          </w:tcPr>
          <w:p w14:paraId="2A71204F" w14:textId="77777777" w:rsidR="008F6822" w:rsidRDefault="008F6822" w:rsidP="002D3E79">
            <w:pPr>
              <w:rPr>
                <w:rFonts w:ascii="Times New Roman" w:hAnsi="Times New Roman" w:cs="Times New Roman"/>
              </w:rPr>
            </w:pPr>
            <w:r w:rsidRPr="00FA28B5">
              <w:rPr>
                <w:rFonts w:ascii="Times New Roman" w:hAnsi="Times New Roman" w:cs="Times New Roman"/>
              </w:rPr>
              <w:t>1. Stigma</w:t>
            </w:r>
          </w:p>
          <w:p w14:paraId="50F132CA" w14:textId="77777777" w:rsidR="008F6822" w:rsidRPr="00FA28B5" w:rsidRDefault="008F6822" w:rsidP="002D3E79">
            <w:pPr>
              <w:rPr>
                <w:rFonts w:ascii="Times New Roman" w:hAnsi="Times New Roman" w:cs="Times New Roman"/>
              </w:rPr>
            </w:pPr>
          </w:p>
        </w:tc>
        <w:tc>
          <w:tcPr>
            <w:tcW w:w="926" w:type="dxa"/>
            <w:tcBorders>
              <w:bottom w:val="nil"/>
            </w:tcBorders>
          </w:tcPr>
          <w:p w14:paraId="50366325"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194" w:type="dxa"/>
            <w:tcBorders>
              <w:bottom w:val="nil"/>
            </w:tcBorders>
          </w:tcPr>
          <w:p w14:paraId="518674A2" w14:textId="77777777" w:rsidR="008F6822" w:rsidRPr="00FA28B5" w:rsidRDefault="008F6822" w:rsidP="002D3E79">
            <w:pPr>
              <w:jc w:val="center"/>
              <w:rPr>
                <w:rFonts w:ascii="Times New Roman" w:hAnsi="Times New Roman" w:cs="Times New Roman"/>
              </w:rPr>
            </w:pPr>
          </w:p>
        </w:tc>
        <w:tc>
          <w:tcPr>
            <w:tcW w:w="1194" w:type="dxa"/>
            <w:tcBorders>
              <w:bottom w:val="nil"/>
            </w:tcBorders>
          </w:tcPr>
          <w:p w14:paraId="2E353DCC" w14:textId="77777777" w:rsidR="008F6822" w:rsidRPr="00FA28B5" w:rsidRDefault="008F6822" w:rsidP="002D3E79">
            <w:pPr>
              <w:jc w:val="center"/>
              <w:rPr>
                <w:rFonts w:ascii="Times New Roman" w:hAnsi="Times New Roman" w:cs="Times New Roman"/>
              </w:rPr>
            </w:pPr>
          </w:p>
        </w:tc>
        <w:tc>
          <w:tcPr>
            <w:tcW w:w="1194" w:type="dxa"/>
            <w:tcBorders>
              <w:bottom w:val="nil"/>
            </w:tcBorders>
          </w:tcPr>
          <w:p w14:paraId="4B9097DF" w14:textId="77777777" w:rsidR="008F6822" w:rsidRPr="00FA28B5" w:rsidRDefault="008F6822" w:rsidP="002D3E79">
            <w:pPr>
              <w:jc w:val="center"/>
              <w:rPr>
                <w:rFonts w:ascii="Times New Roman" w:hAnsi="Times New Roman" w:cs="Times New Roman"/>
              </w:rPr>
            </w:pPr>
          </w:p>
        </w:tc>
        <w:tc>
          <w:tcPr>
            <w:tcW w:w="1194" w:type="dxa"/>
            <w:tcBorders>
              <w:bottom w:val="nil"/>
            </w:tcBorders>
          </w:tcPr>
          <w:p w14:paraId="051F1AE9" w14:textId="77777777" w:rsidR="008F6822" w:rsidRPr="00FA28B5" w:rsidRDefault="008F6822" w:rsidP="002D3E79">
            <w:pPr>
              <w:jc w:val="center"/>
              <w:rPr>
                <w:rFonts w:ascii="Times New Roman" w:hAnsi="Times New Roman" w:cs="Times New Roman"/>
              </w:rPr>
            </w:pPr>
          </w:p>
        </w:tc>
        <w:tc>
          <w:tcPr>
            <w:tcW w:w="1095" w:type="dxa"/>
            <w:tcBorders>
              <w:bottom w:val="nil"/>
            </w:tcBorders>
          </w:tcPr>
          <w:p w14:paraId="15580868" w14:textId="77777777" w:rsidR="008F6822" w:rsidRPr="00FA28B5" w:rsidRDefault="008F6822" w:rsidP="002D3E79">
            <w:pPr>
              <w:jc w:val="center"/>
              <w:rPr>
                <w:rFonts w:ascii="Times New Roman" w:hAnsi="Times New Roman" w:cs="Times New Roman"/>
              </w:rPr>
            </w:pPr>
          </w:p>
        </w:tc>
        <w:tc>
          <w:tcPr>
            <w:tcW w:w="1056" w:type="dxa"/>
            <w:tcBorders>
              <w:bottom w:val="nil"/>
            </w:tcBorders>
          </w:tcPr>
          <w:p w14:paraId="6D473440" w14:textId="77777777" w:rsidR="008F6822" w:rsidRPr="00FA28B5" w:rsidRDefault="008F6822" w:rsidP="002D3E79">
            <w:pPr>
              <w:jc w:val="center"/>
              <w:rPr>
                <w:rFonts w:ascii="Times New Roman" w:hAnsi="Times New Roman" w:cs="Times New Roman"/>
              </w:rPr>
            </w:pPr>
          </w:p>
        </w:tc>
      </w:tr>
      <w:tr w:rsidR="008F6822" w:rsidRPr="00FA28B5" w14:paraId="2EDB6C95" w14:textId="77777777" w:rsidTr="002D3E79">
        <w:tc>
          <w:tcPr>
            <w:tcW w:w="1723" w:type="dxa"/>
            <w:tcBorders>
              <w:top w:val="nil"/>
              <w:bottom w:val="nil"/>
            </w:tcBorders>
          </w:tcPr>
          <w:p w14:paraId="77567F51" w14:textId="77777777" w:rsidR="008F6822" w:rsidRDefault="008F6822" w:rsidP="002D3E79">
            <w:pPr>
              <w:rPr>
                <w:rFonts w:ascii="Times New Roman" w:hAnsi="Times New Roman" w:cs="Times New Roman"/>
              </w:rPr>
            </w:pPr>
            <w:r w:rsidRPr="00FA28B5">
              <w:rPr>
                <w:rFonts w:ascii="Times New Roman" w:hAnsi="Times New Roman" w:cs="Times New Roman"/>
              </w:rPr>
              <w:t>2. RISC</w:t>
            </w:r>
          </w:p>
          <w:p w14:paraId="4C5F4A00" w14:textId="77777777" w:rsidR="008F6822" w:rsidRPr="00FA28B5" w:rsidRDefault="008F6822" w:rsidP="002D3E79">
            <w:pPr>
              <w:rPr>
                <w:rFonts w:ascii="Times New Roman" w:hAnsi="Times New Roman" w:cs="Times New Roman"/>
              </w:rPr>
            </w:pPr>
          </w:p>
        </w:tc>
        <w:tc>
          <w:tcPr>
            <w:tcW w:w="926" w:type="dxa"/>
            <w:tcBorders>
              <w:top w:val="nil"/>
              <w:bottom w:val="nil"/>
            </w:tcBorders>
          </w:tcPr>
          <w:p w14:paraId="7EA6BA56"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-.07</w:t>
            </w:r>
          </w:p>
        </w:tc>
        <w:tc>
          <w:tcPr>
            <w:tcW w:w="1194" w:type="dxa"/>
            <w:tcBorders>
              <w:top w:val="nil"/>
              <w:bottom w:val="nil"/>
            </w:tcBorders>
          </w:tcPr>
          <w:p w14:paraId="5D477B5D"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194" w:type="dxa"/>
            <w:tcBorders>
              <w:top w:val="nil"/>
              <w:bottom w:val="nil"/>
            </w:tcBorders>
          </w:tcPr>
          <w:p w14:paraId="1A547DDF" w14:textId="77777777" w:rsidR="008F6822" w:rsidRPr="00FA28B5" w:rsidRDefault="008F6822" w:rsidP="002D3E79">
            <w:pPr>
              <w:jc w:val="center"/>
              <w:rPr>
                <w:rFonts w:ascii="Times New Roman" w:hAnsi="Times New Roman" w:cs="Times New Roman"/>
              </w:rPr>
            </w:pPr>
          </w:p>
        </w:tc>
        <w:tc>
          <w:tcPr>
            <w:tcW w:w="1194" w:type="dxa"/>
            <w:tcBorders>
              <w:top w:val="nil"/>
              <w:bottom w:val="nil"/>
            </w:tcBorders>
          </w:tcPr>
          <w:p w14:paraId="366D9ABF" w14:textId="77777777" w:rsidR="008F6822" w:rsidRPr="00FA28B5" w:rsidRDefault="008F6822" w:rsidP="002D3E79">
            <w:pPr>
              <w:jc w:val="center"/>
              <w:rPr>
                <w:rFonts w:ascii="Times New Roman" w:hAnsi="Times New Roman" w:cs="Times New Roman"/>
              </w:rPr>
            </w:pPr>
          </w:p>
        </w:tc>
        <w:tc>
          <w:tcPr>
            <w:tcW w:w="1194" w:type="dxa"/>
            <w:tcBorders>
              <w:top w:val="nil"/>
              <w:bottom w:val="nil"/>
            </w:tcBorders>
          </w:tcPr>
          <w:p w14:paraId="25D656D9" w14:textId="77777777" w:rsidR="008F6822" w:rsidRPr="00FA28B5" w:rsidRDefault="008F6822" w:rsidP="002D3E79">
            <w:pPr>
              <w:jc w:val="center"/>
              <w:rPr>
                <w:rFonts w:ascii="Times New Roman" w:hAnsi="Times New Roman" w:cs="Times New Roman"/>
              </w:rPr>
            </w:pPr>
          </w:p>
        </w:tc>
        <w:tc>
          <w:tcPr>
            <w:tcW w:w="1095" w:type="dxa"/>
            <w:tcBorders>
              <w:top w:val="nil"/>
              <w:bottom w:val="nil"/>
            </w:tcBorders>
          </w:tcPr>
          <w:p w14:paraId="2ACE84EC" w14:textId="77777777" w:rsidR="008F6822" w:rsidRPr="00FA28B5" w:rsidRDefault="008F6822" w:rsidP="002D3E79">
            <w:pPr>
              <w:jc w:val="center"/>
              <w:rPr>
                <w:rFonts w:ascii="Times New Roman" w:hAnsi="Times New Roman" w:cs="Times New Roman"/>
              </w:rPr>
            </w:pPr>
          </w:p>
        </w:tc>
        <w:tc>
          <w:tcPr>
            <w:tcW w:w="1056" w:type="dxa"/>
            <w:tcBorders>
              <w:top w:val="nil"/>
              <w:bottom w:val="nil"/>
            </w:tcBorders>
          </w:tcPr>
          <w:p w14:paraId="4FCE0D27" w14:textId="77777777" w:rsidR="008F6822" w:rsidRPr="00FA28B5" w:rsidRDefault="008F6822" w:rsidP="002D3E79">
            <w:pPr>
              <w:jc w:val="center"/>
              <w:rPr>
                <w:rFonts w:ascii="Times New Roman" w:hAnsi="Times New Roman" w:cs="Times New Roman"/>
              </w:rPr>
            </w:pPr>
          </w:p>
        </w:tc>
      </w:tr>
      <w:tr w:rsidR="008F6822" w:rsidRPr="00FA28B5" w14:paraId="099B61DD" w14:textId="77777777" w:rsidTr="002D3E79">
        <w:tc>
          <w:tcPr>
            <w:tcW w:w="1723" w:type="dxa"/>
            <w:tcBorders>
              <w:top w:val="nil"/>
              <w:bottom w:val="nil"/>
            </w:tcBorders>
          </w:tcPr>
          <w:p w14:paraId="32E15AAF" w14:textId="77777777" w:rsidR="008F6822" w:rsidRDefault="008F6822" w:rsidP="002D3E79">
            <w:pPr>
              <w:rPr>
                <w:rFonts w:ascii="Times New Roman" w:hAnsi="Times New Roman" w:cs="Times New Roman"/>
              </w:rPr>
            </w:pPr>
            <w:r w:rsidRPr="00FA28B5">
              <w:rPr>
                <w:rFonts w:ascii="Times New Roman" w:hAnsi="Times New Roman" w:cs="Times New Roman"/>
              </w:rPr>
              <w:t xml:space="preserve">3. </w:t>
            </w:r>
            <w:proofErr w:type="spellStart"/>
            <w:r w:rsidRPr="00FA28B5">
              <w:rPr>
                <w:rFonts w:ascii="Times New Roman" w:hAnsi="Times New Roman" w:cs="Times New Roman"/>
              </w:rPr>
              <w:t>Singelis</w:t>
            </w:r>
            <w:proofErr w:type="spellEnd"/>
          </w:p>
          <w:p w14:paraId="0A60BB27" w14:textId="77777777" w:rsidR="008F6822" w:rsidRPr="00FA28B5" w:rsidRDefault="008F6822" w:rsidP="002D3E79">
            <w:pPr>
              <w:rPr>
                <w:rFonts w:ascii="Times New Roman" w:hAnsi="Times New Roman" w:cs="Times New Roman"/>
              </w:rPr>
            </w:pPr>
          </w:p>
        </w:tc>
        <w:tc>
          <w:tcPr>
            <w:tcW w:w="926" w:type="dxa"/>
            <w:tcBorders>
              <w:top w:val="nil"/>
              <w:bottom w:val="nil"/>
            </w:tcBorders>
          </w:tcPr>
          <w:p w14:paraId="3BF876E6"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w:t>
            </w:r>
            <w:r w:rsidRPr="00FA28B5">
              <w:rPr>
                <w:rFonts w:ascii="Times New Roman" w:hAnsi="Times New Roman" w:cs="Times New Roman"/>
              </w:rPr>
              <w:t>.</w:t>
            </w:r>
            <w:r>
              <w:rPr>
                <w:rFonts w:ascii="Times New Roman" w:hAnsi="Times New Roman" w:cs="Times New Roman"/>
              </w:rPr>
              <w:t>20*</w:t>
            </w:r>
          </w:p>
        </w:tc>
        <w:tc>
          <w:tcPr>
            <w:tcW w:w="1194" w:type="dxa"/>
            <w:tcBorders>
              <w:top w:val="nil"/>
              <w:bottom w:val="nil"/>
            </w:tcBorders>
          </w:tcPr>
          <w:p w14:paraId="45F62414"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 xml:space="preserve">   .49**</w:t>
            </w:r>
          </w:p>
        </w:tc>
        <w:tc>
          <w:tcPr>
            <w:tcW w:w="1194" w:type="dxa"/>
            <w:tcBorders>
              <w:top w:val="nil"/>
              <w:bottom w:val="nil"/>
            </w:tcBorders>
          </w:tcPr>
          <w:p w14:paraId="0ED2FAE5"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194" w:type="dxa"/>
            <w:tcBorders>
              <w:top w:val="nil"/>
              <w:bottom w:val="nil"/>
            </w:tcBorders>
          </w:tcPr>
          <w:p w14:paraId="4EEFDEAF" w14:textId="77777777" w:rsidR="008F6822" w:rsidRPr="00FA28B5" w:rsidRDefault="008F6822" w:rsidP="002D3E79">
            <w:pPr>
              <w:jc w:val="center"/>
              <w:rPr>
                <w:rFonts w:ascii="Times New Roman" w:hAnsi="Times New Roman" w:cs="Times New Roman"/>
              </w:rPr>
            </w:pPr>
          </w:p>
        </w:tc>
        <w:tc>
          <w:tcPr>
            <w:tcW w:w="1194" w:type="dxa"/>
            <w:tcBorders>
              <w:top w:val="nil"/>
              <w:bottom w:val="nil"/>
            </w:tcBorders>
          </w:tcPr>
          <w:p w14:paraId="633EC1F4" w14:textId="77777777" w:rsidR="008F6822" w:rsidRPr="00FA28B5" w:rsidRDefault="008F6822" w:rsidP="002D3E79">
            <w:pPr>
              <w:jc w:val="center"/>
              <w:rPr>
                <w:rFonts w:ascii="Times New Roman" w:hAnsi="Times New Roman" w:cs="Times New Roman"/>
              </w:rPr>
            </w:pPr>
          </w:p>
        </w:tc>
        <w:tc>
          <w:tcPr>
            <w:tcW w:w="1095" w:type="dxa"/>
            <w:tcBorders>
              <w:top w:val="nil"/>
              <w:bottom w:val="nil"/>
            </w:tcBorders>
          </w:tcPr>
          <w:p w14:paraId="79A39A6F" w14:textId="77777777" w:rsidR="008F6822" w:rsidRPr="00FA28B5" w:rsidRDefault="008F6822" w:rsidP="002D3E79">
            <w:pPr>
              <w:jc w:val="center"/>
              <w:rPr>
                <w:rFonts w:ascii="Times New Roman" w:hAnsi="Times New Roman" w:cs="Times New Roman"/>
              </w:rPr>
            </w:pPr>
          </w:p>
        </w:tc>
        <w:tc>
          <w:tcPr>
            <w:tcW w:w="1056" w:type="dxa"/>
            <w:tcBorders>
              <w:top w:val="nil"/>
              <w:bottom w:val="nil"/>
            </w:tcBorders>
          </w:tcPr>
          <w:p w14:paraId="14688AA4" w14:textId="77777777" w:rsidR="008F6822" w:rsidRPr="00FA28B5" w:rsidRDefault="008F6822" w:rsidP="002D3E79">
            <w:pPr>
              <w:jc w:val="center"/>
              <w:rPr>
                <w:rFonts w:ascii="Times New Roman" w:hAnsi="Times New Roman" w:cs="Times New Roman"/>
              </w:rPr>
            </w:pPr>
          </w:p>
        </w:tc>
      </w:tr>
      <w:tr w:rsidR="008F6822" w:rsidRPr="00FA28B5" w14:paraId="502F6544" w14:textId="77777777" w:rsidTr="002D3E79">
        <w:tc>
          <w:tcPr>
            <w:tcW w:w="1723" w:type="dxa"/>
            <w:tcBorders>
              <w:top w:val="nil"/>
              <w:bottom w:val="nil"/>
            </w:tcBorders>
          </w:tcPr>
          <w:p w14:paraId="29061C2D" w14:textId="77777777" w:rsidR="008F6822" w:rsidRDefault="008F6822" w:rsidP="002D3E79">
            <w:pPr>
              <w:rPr>
                <w:rFonts w:ascii="Times New Roman" w:hAnsi="Times New Roman" w:cs="Times New Roman"/>
              </w:rPr>
            </w:pPr>
            <w:r w:rsidRPr="00FA28B5">
              <w:rPr>
                <w:rFonts w:ascii="Times New Roman" w:hAnsi="Times New Roman" w:cs="Times New Roman"/>
              </w:rPr>
              <w:t xml:space="preserve">4. </w:t>
            </w:r>
            <w:proofErr w:type="spellStart"/>
            <w:r w:rsidRPr="00FA28B5">
              <w:rPr>
                <w:rFonts w:ascii="Times New Roman" w:hAnsi="Times New Roman" w:cs="Times New Roman"/>
              </w:rPr>
              <w:t>Triandis</w:t>
            </w:r>
            <w:proofErr w:type="spellEnd"/>
          </w:p>
          <w:p w14:paraId="6A73A95C" w14:textId="77777777" w:rsidR="008F6822" w:rsidRPr="00FA28B5" w:rsidRDefault="008F6822" w:rsidP="002D3E79">
            <w:pPr>
              <w:rPr>
                <w:rFonts w:ascii="Times New Roman" w:hAnsi="Times New Roman" w:cs="Times New Roman"/>
              </w:rPr>
            </w:pPr>
          </w:p>
        </w:tc>
        <w:tc>
          <w:tcPr>
            <w:tcW w:w="926" w:type="dxa"/>
            <w:tcBorders>
              <w:top w:val="nil"/>
              <w:bottom w:val="nil"/>
            </w:tcBorders>
          </w:tcPr>
          <w:p w14:paraId="72352568"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 xml:space="preserve">  -.2</w:t>
            </w:r>
            <w:r>
              <w:rPr>
                <w:rFonts w:ascii="Times New Roman" w:hAnsi="Times New Roman" w:cs="Times New Roman"/>
              </w:rPr>
              <w:t>3</w:t>
            </w:r>
            <w:r w:rsidRPr="00FA28B5">
              <w:rPr>
                <w:rFonts w:ascii="Times New Roman" w:hAnsi="Times New Roman" w:cs="Times New Roman"/>
              </w:rPr>
              <w:t>*</w:t>
            </w:r>
          </w:p>
        </w:tc>
        <w:tc>
          <w:tcPr>
            <w:tcW w:w="1194" w:type="dxa"/>
            <w:tcBorders>
              <w:top w:val="nil"/>
              <w:bottom w:val="nil"/>
            </w:tcBorders>
          </w:tcPr>
          <w:p w14:paraId="7BE8F1B3"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 xml:space="preserve">   .61**</w:t>
            </w:r>
          </w:p>
        </w:tc>
        <w:tc>
          <w:tcPr>
            <w:tcW w:w="1194" w:type="dxa"/>
            <w:tcBorders>
              <w:top w:val="nil"/>
              <w:bottom w:val="nil"/>
            </w:tcBorders>
          </w:tcPr>
          <w:p w14:paraId="328D6806"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.62**</w:t>
            </w:r>
          </w:p>
        </w:tc>
        <w:tc>
          <w:tcPr>
            <w:tcW w:w="1194" w:type="dxa"/>
            <w:tcBorders>
              <w:top w:val="nil"/>
              <w:bottom w:val="nil"/>
            </w:tcBorders>
          </w:tcPr>
          <w:p w14:paraId="75DC7BBA"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194" w:type="dxa"/>
            <w:tcBorders>
              <w:top w:val="nil"/>
              <w:bottom w:val="nil"/>
            </w:tcBorders>
          </w:tcPr>
          <w:p w14:paraId="26838EB3" w14:textId="77777777" w:rsidR="008F6822" w:rsidRPr="00FA28B5" w:rsidRDefault="008F6822" w:rsidP="002D3E79">
            <w:pPr>
              <w:jc w:val="center"/>
              <w:rPr>
                <w:rFonts w:ascii="Times New Roman" w:hAnsi="Times New Roman" w:cs="Times New Roman"/>
              </w:rPr>
            </w:pPr>
          </w:p>
        </w:tc>
        <w:tc>
          <w:tcPr>
            <w:tcW w:w="1095" w:type="dxa"/>
            <w:tcBorders>
              <w:top w:val="nil"/>
              <w:bottom w:val="nil"/>
            </w:tcBorders>
          </w:tcPr>
          <w:p w14:paraId="200633BC" w14:textId="77777777" w:rsidR="008F6822" w:rsidRPr="00FA28B5" w:rsidRDefault="008F6822" w:rsidP="002D3E79">
            <w:pPr>
              <w:jc w:val="center"/>
              <w:rPr>
                <w:rFonts w:ascii="Times New Roman" w:hAnsi="Times New Roman" w:cs="Times New Roman"/>
              </w:rPr>
            </w:pPr>
          </w:p>
        </w:tc>
        <w:tc>
          <w:tcPr>
            <w:tcW w:w="1056" w:type="dxa"/>
            <w:tcBorders>
              <w:top w:val="nil"/>
              <w:bottom w:val="nil"/>
            </w:tcBorders>
          </w:tcPr>
          <w:p w14:paraId="28FB6A72" w14:textId="77777777" w:rsidR="008F6822" w:rsidRPr="00FA28B5" w:rsidRDefault="008F6822" w:rsidP="002D3E79">
            <w:pPr>
              <w:jc w:val="center"/>
              <w:rPr>
                <w:rFonts w:ascii="Times New Roman" w:hAnsi="Times New Roman" w:cs="Times New Roman"/>
              </w:rPr>
            </w:pPr>
          </w:p>
        </w:tc>
      </w:tr>
      <w:tr w:rsidR="008F6822" w:rsidRPr="00FA28B5" w14:paraId="7E19D083" w14:textId="77777777" w:rsidTr="002D3E79">
        <w:tc>
          <w:tcPr>
            <w:tcW w:w="1723" w:type="dxa"/>
            <w:tcBorders>
              <w:top w:val="nil"/>
              <w:bottom w:val="nil"/>
            </w:tcBorders>
          </w:tcPr>
          <w:p w14:paraId="454CB0FA" w14:textId="77777777" w:rsidR="008F6822" w:rsidRDefault="008F6822" w:rsidP="002D3E79">
            <w:pPr>
              <w:rPr>
                <w:rFonts w:ascii="Times New Roman" w:hAnsi="Times New Roman" w:cs="Times New Roman"/>
              </w:rPr>
            </w:pPr>
            <w:r w:rsidRPr="00FA28B5">
              <w:rPr>
                <w:rFonts w:ascii="Times New Roman" w:hAnsi="Times New Roman" w:cs="Times New Roman"/>
              </w:rPr>
              <w:t>5. Horizontal</w:t>
            </w:r>
          </w:p>
          <w:p w14:paraId="2A2E4768" w14:textId="77777777" w:rsidR="008F6822" w:rsidRPr="00FA28B5" w:rsidRDefault="008F6822" w:rsidP="002D3E79">
            <w:pPr>
              <w:rPr>
                <w:rFonts w:ascii="Times New Roman" w:hAnsi="Times New Roman" w:cs="Times New Roman"/>
              </w:rPr>
            </w:pPr>
          </w:p>
        </w:tc>
        <w:tc>
          <w:tcPr>
            <w:tcW w:w="926" w:type="dxa"/>
            <w:tcBorders>
              <w:top w:val="nil"/>
              <w:bottom w:val="nil"/>
            </w:tcBorders>
          </w:tcPr>
          <w:p w14:paraId="4C76196D"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 xml:space="preserve">  -.</w:t>
            </w:r>
            <w:r>
              <w:rPr>
                <w:rFonts w:ascii="Times New Roman" w:hAnsi="Times New Roman" w:cs="Times New Roman"/>
              </w:rPr>
              <w:t>20</w:t>
            </w:r>
            <w:r w:rsidRPr="00FA28B5">
              <w:rPr>
                <w:rFonts w:ascii="Times New Roman" w:hAnsi="Times New Roman" w:cs="Times New Roman"/>
              </w:rPr>
              <w:t>*</w:t>
            </w:r>
          </w:p>
        </w:tc>
        <w:tc>
          <w:tcPr>
            <w:tcW w:w="1194" w:type="dxa"/>
            <w:tcBorders>
              <w:top w:val="nil"/>
              <w:bottom w:val="nil"/>
            </w:tcBorders>
          </w:tcPr>
          <w:p w14:paraId="69BA50B9"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 xml:space="preserve">   .55**</w:t>
            </w:r>
          </w:p>
        </w:tc>
        <w:tc>
          <w:tcPr>
            <w:tcW w:w="1194" w:type="dxa"/>
            <w:tcBorders>
              <w:top w:val="nil"/>
              <w:bottom w:val="nil"/>
            </w:tcBorders>
          </w:tcPr>
          <w:p w14:paraId="2BB7B927"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.53**</w:t>
            </w:r>
          </w:p>
        </w:tc>
        <w:tc>
          <w:tcPr>
            <w:tcW w:w="1194" w:type="dxa"/>
            <w:tcBorders>
              <w:top w:val="nil"/>
              <w:bottom w:val="nil"/>
            </w:tcBorders>
          </w:tcPr>
          <w:p w14:paraId="4246CEE1"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.82**</w:t>
            </w:r>
          </w:p>
        </w:tc>
        <w:tc>
          <w:tcPr>
            <w:tcW w:w="1194" w:type="dxa"/>
            <w:tcBorders>
              <w:top w:val="nil"/>
              <w:bottom w:val="nil"/>
            </w:tcBorders>
          </w:tcPr>
          <w:p w14:paraId="317B730B"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095" w:type="dxa"/>
            <w:tcBorders>
              <w:top w:val="nil"/>
              <w:bottom w:val="nil"/>
            </w:tcBorders>
          </w:tcPr>
          <w:p w14:paraId="67F936A6" w14:textId="77777777" w:rsidR="008F6822" w:rsidRPr="00FA28B5" w:rsidRDefault="008F6822" w:rsidP="002D3E79">
            <w:pPr>
              <w:jc w:val="center"/>
              <w:rPr>
                <w:rFonts w:ascii="Times New Roman" w:hAnsi="Times New Roman" w:cs="Times New Roman"/>
              </w:rPr>
            </w:pPr>
          </w:p>
        </w:tc>
        <w:tc>
          <w:tcPr>
            <w:tcW w:w="1056" w:type="dxa"/>
            <w:tcBorders>
              <w:top w:val="nil"/>
              <w:bottom w:val="nil"/>
            </w:tcBorders>
          </w:tcPr>
          <w:p w14:paraId="5EB26D59" w14:textId="77777777" w:rsidR="008F6822" w:rsidRPr="00FA28B5" w:rsidRDefault="008F6822" w:rsidP="002D3E79">
            <w:pPr>
              <w:jc w:val="center"/>
              <w:rPr>
                <w:rFonts w:ascii="Times New Roman" w:hAnsi="Times New Roman" w:cs="Times New Roman"/>
              </w:rPr>
            </w:pPr>
          </w:p>
        </w:tc>
      </w:tr>
      <w:tr w:rsidR="008F6822" w:rsidRPr="00FA28B5" w14:paraId="4EC87DC9" w14:textId="77777777" w:rsidTr="002D3E79">
        <w:tc>
          <w:tcPr>
            <w:tcW w:w="1723" w:type="dxa"/>
            <w:tcBorders>
              <w:top w:val="nil"/>
            </w:tcBorders>
          </w:tcPr>
          <w:p w14:paraId="3F6121FC" w14:textId="77777777" w:rsidR="008F6822" w:rsidRDefault="008F6822" w:rsidP="002D3E79">
            <w:pPr>
              <w:rPr>
                <w:rFonts w:ascii="Times New Roman" w:hAnsi="Times New Roman" w:cs="Times New Roman"/>
              </w:rPr>
            </w:pPr>
            <w:r w:rsidRPr="00FA28B5">
              <w:rPr>
                <w:rFonts w:ascii="Times New Roman" w:hAnsi="Times New Roman" w:cs="Times New Roman"/>
              </w:rPr>
              <w:t>6. Vertical</w:t>
            </w:r>
          </w:p>
          <w:p w14:paraId="0C6185B6" w14:textId="77777777" w:rsidR="008F6822" w:rsidRDefault="008F6822" w:rsidP="002D3E79">
            <w:pPr>
              <w:rPr>
                <w:rFonts w:ascii="Times New Roman" w:hAnsi="Times New Roman" w:cs="Times New Roman"/>
              </w:rPr>
            </w:pPr>
          </w:p>
          <w:p w14:paraId="14533D55" w14:textId="77777777" w:rsidR="008F6822" w:rsidRDefault="008F6822" w:rsidP="002D3E79">
            <w:pPr>
              <w:rPr>
                <w:rFonts w:ascii="Times New Roman" w:hAnsi="Times New Roman" w:cs="Times New Roman"/>
              </w:rPr>
            </w:pPr>
            <w:r>
              <w:rPr>
                <w:rFonts w:ascii="Times New Roman" w:hAnsi="Times New Roman" w:cs="Times New Roman"/>
              </w:rPr>
              <w:t>7. Relationality</w:t>
            </w:r>
          </w:p>
          <w:p w14:paraId="5864B1C8"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(All)</w:t>
            </w:r>
          </w:p>
        </w:tc>
        <w:tc>
          <w:tcPr>
            <w:tcW w:w="926" w:type="dxa"/>
            <w:tcBorders>
              <w:top w:val="nil"/>
            </w:tcBorders>
          </w:tcPr>
          <w:p w14:paraId="2A051F92" w14:textId="77777777" w:rsidR="008F6822" w:rsidRDefault="008F6822" w:rsidP="002D3E79">
            <w:pPr>
              <w:jc w:val="center"/>
              <w:rPr>
                <w:rFonts w:ascii="Times New Roman" w:hAnsi="Times New Roman" w:cs="Times New Roman"/>
              </w:rPr>
            </w:pPr>
            <w:r w:rsidRPr="00FA28B5">
              <w:rPr>
                <w:rFonts w:ascii="Times New Roman" w:hAnsi="Times New Roman" w:cs="Times New Roman"/>
              </w:rPr>
              <w:t>-.</w:t>
            </w:r>
            <w:r>
              <w:rPr>
                <w:rFonts w:ascii="Times New Roman" w:hAnsi="Times New Roman" w:cs="Times New Roman"/>
              </w:rPr>
              <w:t>13</w:t>
            </w:r>
          </w:p>
          <w:p w14:paraId="2198FCAE" w14:textId="77777777" w:rsidR="008F6822" w:rsidRDefault="008F6822" w:rsidP="002D3E79">
            <w:pPr>
              <w:jc w:val="center"/>
              <w:rPr>
                <w:rFonts w:ascii="Times New Roman" w:hAnsi="Times New Roman" w:cs="Times New Roman"/>
              </w:rPr>
            </w:pPr>
          </w:p>
          <w:p w14:paraId="0522747C"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-.09</w:t>
            </w:r>
          </w:p>
        </w:tc>
        <w:tc>
          <w:tcPr>
            <w:tcW w:w="1194" w:type="dxa"/>
            <w:tcBorders>
              <w:top w:val="nil"/>
            </w:tcBorders>
          </w:tcPr>
          <w:p w14:paraId="15DB6149"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w:t>
            </w:r>
            <w:r w:rsidRPr="00FA28B5">
              <w:rPr>
                <w:rFonts w:ascii="Times New Roman" w:hAnsi="Times New Roman" w:cs="Times New Roman"/>
              </w:rPr>
              <w:t xml:space="preserve"> </w:t>
            </w:r>
            <w:r>
              <w:rPr>
                <w:rFonts w:ascii="Times New Roman" w:hAnsi="Times New Roman" w:cs="Times New Roman"/>
              </w:rPr>
              <w:t>.49</w:t>
            </w:r>
            <w:r w:rsidRPr="00FA28B5">
              <w:rPr>
                <w:rFonts w:ascii="Times New Roman" w:hAnsi="Times New Roman" w:cs="Times New Roman"/>
              </w:rPr>
              <w:t>**</w:t>
            </w:r>
          </w:p>
          <w:p w14:paraId="1C2FF5C1" w14:textId="77777777" w:rsidR="008F6822" w:rsidRDefault="008F6822" w:rsidP="002D3E79">
            <w:pPr>
              <w:jc w:val="center"/>
              <w:rPr>
                <w:rFonts w:ascii="Times New Roman" w:hAnsi="Times New Roman" w:cs="Times New Roman"/>
              </w:rPr>
            </w:pPr>
          </w:p>
          <w:p w14:paraId="76F3A47B"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.86**</w:t>
            </w:r>
          </w:p>
        </w:tc>
        <w:tc>
          <w:tcPr>
            <w:tcW w:w="1194" w:type="dxa"/>
            <w:tcBorders>
              <w:top w:val="nil"/>
            </w:tcBorders>
          </w:tcPr>
          <w:p w14:paraId="7BFA0BCD"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.53**</w:t>
            </w:r>
          </w:p>
          <w:p w14:paraId="42A3A0BF" w14:textId="77777777" w:rsidR="008F6822" w:rsidRDefault="008F6822" w:rsidP="002D3E79">
            <w:pPr>
              <w:jc w:val="center"/>
              <w:rPr>
                <w:rFonts w:ascii="Times New Roman" w:hAnsi="Times New Roman" w:cs="Times New Roman"/>
              </w:rPr>
            </w:pPr>
          </w:p>
          <w:p w14:paraId="1A5AA12C"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.80**</w:t>
            </w:r>
          </w:p>
        </w:tc>
        <w:tc>
          <w:tcPr>
            <w:tcW w:w="1194" w:type="dxa"/>
            <w:tcBorders>
              <w:top w:val="nil"/>
            </w:tcBorders>
          </w:tcPr>
          <w:p w14:paraId="21E5CA09"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.88**</w:t>
            </w:r>
          </w:p>
          <w:p w14:paraId="078485D4" w14:textId="77777777" w:rsidR="008F6822" w:rsidRDefault="008F6822" w:rsidP="002D3E79">
            <w:pPr>
              <w:jc w:val="center"/>
              <w:rPr>
                <w:rFonts w:ascii="Times New Roman" w:hAnsi="Times New Roman" w:cs="Times New Roman"/>
              </w:rPr>
            </w:pPr>
          </w:p>
          <w:p w14:paraId="020EBF3B"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.87**</w:t>
            </w:r>
          </w:p>
        </w:tc>
        <w:tc>
          <w:tcPr>
            <w:tcW w:w="1194" w:type="dxa"/>
            <w:tcBorders>
              <w:top w:val="nil"/>
            </w:tcBorders>
          </w:tcPr>
          <w:p w14:paraId="0ACAEA2B"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.43**</w:t>
            </w:r>
          </w:p>
          <w:p w14:paraId="25861BC9" w14:textId="77777777" w:rsidR="008F6822" w:rsidRDefault="008F6822" w:rsidP="002D3E79">
            <w:pPr>
              <w:jc w:val="center"/>
              <w:rPr>
                <w:rFonts w:ascii="Times New Roman" w:hAnsi="Times New Roman" w:cs="Times New Roman"/>
              </w:rPr>
            </w:pPr>
          </w:p>
          <w:p w14:paraId="24E4C647"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.74**</w:t>
            </w:r>
          </w:p>
        </w:tc>
        <w:tc>
          <w:tcPr>
            <w:tcW w:w="1095" w:type="dxa"/>
            <w:tcBorders>
              <w:top w:val="nil"/>
            </w:tcBorders>
          </w:tcPr>
          <w:p w14:paraId="77975B55" w14:textId="77777777" w:rsidR="008F6822" w:rsidRDefault="008F6822" w:rsidP="002D3E79">
            <w:pPr>
              <w:jc w:val="center"/>
              <w:rPr>
                <w:rFonts w:ascii="Times New Roman" w:hAnsi="Times New Roman" w:cs="Times New Roman"/>
              </w:rPr>
            </w:pPr>
            <w:r w:rsidRPr="00FA28B5">
              <w:rPr>
                <w:rFonts w:ascii="Times New Roman" w:hAnsi="Times New Roman" w:cs="Times New Roman"/>
              </w:rPr>
              <w:t>--</w:t>
            </w:r>
          </w:p>
          <w:p w14:paraId="0497C3A8" w14:textId="77777777" w:rsidR="008F6822" w:rsidRDefault="008F6822" w:rsidP="002D3E79">
            <w:pPr>
              <w:jc w:val="center"/>
              <w:rPr>
                <w:rFonts w:ascii="Times New Roman" w:hAnsi="Times New Roman" w:cs="Times New Roman"/>
              </w:rPr>
            </w:pPr>
          </w:p>
          <w:p w14:paraId="4D39B1D0"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.73**</w:t>
            </w:r>
          </w:p>
        </w:tc>
        <w:tc>
          <w:tcPr>
            <w:tcW w:w="1056" w:type="dxa"/>
            <w:tcBorders>
              <w:top w:val="nil"/>
            </w:tcBorders>
          </w:tcPr>
          <w:p w14:paraId="396751BA" w14:textId="77777777" w:rsidR="008F6822" w:rsidRDefault="008F6822" w:rsidP="002D3E79">
            <w:pPr>
              <w:jc w:val="center"/>
              <w:rPr>
                <w:rFonts w:ascii="Times New Roman" w:hAnsi="Times New Roman" w:cs="Times New Roman"/>
              </w:rPr>
            </w:pPr>
          </w:p>
          <w:p w14:paraId="4BB72C41" w14:textId="77777777" w:rsidR="008F6822" w:rsidRDefault="008F6822" w:rsidP="002D3E79">
            <w:pPr>
              <w:jc w:val="center"/>
              <w:rPr>
                <w:rFonts w:ascii="Times New Roman" w:hAnsi="Times New Roman" w:cs="Times New Roman"/>
              </w:rPr>
            </w:pPr>
          </w:p>
          <w:p w14:paraId="4D2991B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r>
    </w:tbl>
    <w:p w14:paraId="7C8E7377" w14:textId="77777777" w:rsidR="008F6822" w:rsidRDefault="008F6822" w:rsidP="008F6822"/>
    <w:p w14:paraId="7FF08833" w14:textId="77777777" w:rsidR="008F6822" w:rsidRDefault="008F6822" w:rsidP="008F6822">
      <w:pPr>
        <w:spacing w:line="480" w:lineRule="auto"/>
        <w:rPr>
          <w:rFonts w:ascii="Times New Roman" w:hAnsi="Times New Roman" w:cs="Times New Roman"/>
        </w:rPr>
      </w:pPr>
    </w:p>
    <w:p w14:paraId="49A602FD" w14:textId="77777777" w:rsidR="008F6822" w:rsidRDefault="008F6822" w:rsidP="008F6822">
      <w:pPr>
        <w:spacing w:line="480" w:lineRule="auto"/>
        <w:rPr>
          <w:rFonts w:ascii="Times New Roman" w:hAnsi="Times New Roman" w:cs="Times New Roman"/>
        </w:rPr>
      </w:pPr>
    </w:p>
    <w:p w14:paraId="00CD847F" w14:textId="77777777" w:rsidR="008F6822" w:rsidRDefault="008F6822" w:rsidP="008F6822">
      <w:pPr>
        <w:spacing w:line="480" w:lineRule="auto"/>
        <w:rPr>
          <w:rFonts w:ascii="Times New Roman" w:hAnsi="Times New Roman" w:cs="Times New Roman"/>
        </w:rPr>
      </w:pPr>
    </w:p>
    <w:p w14:paraId="6760B4C8" w14:textId="77777777" w:rsidR="008F6822" w:rsidRDefault="008F6822" w:rsidP="008F6822">
      <w:pPr>
        <w:spacing w:line="480" w:lineRule="auto"/>
        <w:rPr>
          <w:rFonts w:ascii="Times New Roman" w:hAnsi="Times New Roman" w:cs="Times New Roman"/>
        </w:rPr>
      </w:pPr>
    </w:p>
    <w:p w14:paraId="040442CA" w14:textId="77777777" w:rsidR="008F6822" w:rsidRDefault="008F6822" w:rsidP="008F6822">
      <w:pPr>
        <w:spacing w:line="480" w:lineRule="auto"/>
        <w:rPr>
          <w:rFonts w:ascii="Times New Roman" w:hAnsi="Times New Roman" w:cs="Times New Roman"/>
        </w:rPr>
      </w:pPr>
    </w:p>
    <w:p w14:paraId="3282EE10" w14:textId="77777777" w:rsidR="008F6822" w:rsidRDefault="008F6822" w:rsidP="008F6822">
      <w:pPr>
        <w:spacing w:line="480" w:lineRule="auto"/>
        <w:rPr>
          <w:rFonts w:ascii="Times New Roman" w:hAnsi="Times New Roman" w:cs="Times New Roman"/>
        </w:rPr>
      </w:pPr>
    </w:p>
    <w:p w14:paraId="63F3BBDE" w14:textId="77777777" w:rsidR="008F6822" w:rsidRDefault="008F6822" w:rsidP="008F6822">
      <w:pPr>
        <w:spacing w:line="480" w:lineRule="auto"/>
        <w:rPr>
          <w:rFonts w:ascii="Times New Roman" w:hAnsi="Times New Roman" w:cs="Times New Roman"/>
        </w:rPr>
      </w:pPr>
    </w:p>
    <w:p w14:paraId="187B2E9C" w14:textId="77777777" w:rsidR="008F6822" w:rsidRDefault="008F6822" w:rsidP="008F6822">
      <w:pPr>
        <w:spacing w:line="480" w:lineRule="auto"/>
        <w:rPr>
          <w:rFonts w:ascii="Times New Roman" w:hAnsi="Times New Roman" w:cs="Times New Roman"/>
        </w:rPr>
      </w:pPr>
    </w:p>
    <w:p w14:paraId="48B7CCEB" w14:textId="77777777" w:rsidR="008F6822" w:rsidRDefault="008F6822" w:rsidP="008F6822">
      <w:pPr>
        <w:spacing w:line="480" w:lineRule="auto"/>
        <w:rPr>
          <w:rFonts w:ascii="Times New Roman" w:hAnsi="Times New Roman" w:cs="Times New Roman"/>
        </w:rPr>
      </w:pPr>
    </w:p>
    <w:p w14:paraId="4E3D40B1" w14:textId="77777777" w:rsidR="008F6822" w:rsidRPr="00CF42C2" w:rsidRDefault="008F6822" w:rsidP="008F6822">
      <w:pPr>
        <w:spacing w:line="480" w:lineRule="auto"/>
        <w:rPr>
          <w:rFonts w:ascii="Times New Roman" w:hAnsi="Times New Roman" w:cs="Times New Roman"/>
        </w:rPr>
      </w:pPr>
    </w:p>
    <w:p w14:paraId="1EE7A0AB" w14:textId="77777777" w:rsidR="008F6822" w:rsidRDefault="008F6822" w:rsidP="008F6822">
      <w:pPr>
        <w:rPr>
          <w:rFonts w:ascii="Times New Roman" w:hAnsi="Times New Roman" w:cs="Times New Roman"/>
        </w:rPr>
      </w:pPr>
    </w:p>
    <w:p w14:paraId="370B75D8" w14:textId="77777777" w:rsidR="008F6822" w:rsidRDefault="008F6822" w:rsidP="008F6822">
      <w:pPr>
        <w:rPr>
          <w:rFonts w:ascii="Times New Roman" w:hAnsi="Times New Roman" w:cs="Times New Roman"/>
        </w:rPr>
      </w:pPr>
    </w:p>
    <w:p w14:paraId="4DB4C260" w14:textId="77777777" w:rsidR="008F6822" w:rsidRDefault="008F6822" w:rsidP="008F6822">
      <w:pPr>
        <w:rPr>
          <w:rFonts w:ascii="Times New Roman" w:hAnsi="Times New Roman" w:cs="Times New Roman"/>
        </w:rPr>
      </w:pPr>
    </w:p>
    <w:p w14:paraId="2A91ADB9" w14:textId="77777777" w:rsidR="008F6822" w:rsidRDefault="008F6822" w:rsidP="008F6822">
      <w:pPr>
        <w:rPr>
          <w:rFonts w:ascii="Times New Roman" w:hAnsi="Times New Roman" w:cs="Times New Roman"/>
        </w:rPr>
      </w:pPr>
    </w:p>
    <w:p w14:paraId="31C26BAC" w14:textId="77777777" w:rsidR="008F6822" w:rsidRDefault="008F6822" w:rsidP="008F6822">
      <w:pPr>
        <w:rPr>
          <w:rFonts w:ascii="Times New Roman" w:hAnsi="Times New Roman" w:cs="Times New Roman"/>
        </w:rPr>
      </w:pPr>
    </w:p>
    <w:p w14:paraId="0AA97AAE" w14:textId="77777777" w:rsidR="008F6822" w:rsidRDefault="008F6822" w:rsidP="008F6822">
      <w:pPr>
        <w:rPr>
          <w:rFonts w:ascii="Times New Roman" w:hAnsi="Times New Roman" w:cs="Times New Roman"/>
        </w:rPr>
      </w:pPr>
    </w:p>
    <w:p w14:paraId="22D42CD8" w14:textId="77777777" w:rsidR="008F6822" w:rsidRDefault="008F6822" w:rsidP="008F6822">
      <w:pPr>
        <w:rPr>
          <w:rFonts w:ascii="Times New Roman" w:hAnsi="Times New Roman" w:cs="Times New Roman"/>
        </w:rPr>
      </w:pPr>
    </w:p>
    <w:p w14:paraId="40C926D2" w14:textId="77777777" w:rsidR="008F6822" w:rsidRDefault="008F6822" w:rsidP="008F6822">
      <w:pPr>
        <w:rPr>
          <w:rFonts w:ascii="Times New Roman" w:hAnsi="Times New Roman" w:cs="Times New Roman"/>
        </w:rPr>
      </w:pPr>
    </w:p>
    <w:p w14:paraId="7FE323A5" w14:textId="21C9A57C" w:rsidR="008F6822" w:rsidRPr="00CF42C2" w:rsidRDefault="008F6822" w:rsidP="00E23807">
      <w:pPr>
        <w:tabs>
          <w:tab w:val="left" w:pos="2920"/>
        </w:tabs>
        <w:rPr>
          <w:rFonts w:ascii="Times New Roman" w:hAnsi="Times New Roman" w:cs="Times New Roman"/>
        </w:rPr>
      </w:pPr>
      <w:r w:rsidRPr="00CF42C2">
        <w:rPr>
          <w:rFonts w:ascii="Times New Roman" w:hAnsi="Times New Roman" w:cs="Times New Roman"/>
        </w:rPr>
        <w:t>T</w:t>
      </w:r>
      <w:r>
        <w:rPr>
          <w:rFonts w:ascii="Times New Roman" w:hAnsi="Times New Roman" w:cs="Times New Roman"/>
        </w:rPr>
        <w:t>able 3.</w:t>
      </w:r>
      <w:r w:rsidR="00E23807">
        <w:rPr>
          <w:rFonts w:ascii="Times New Roman" w:hAnsi="Times New Roman" w:cs="Times New Roman"/>
        </w:rPr>
        <w:tab/>
      </w:r>
    </w:p>
    <w:p w14:paraId="47DB7D95" w14:textId="77777777" w:rsidR="008F6822" w:rsidRDefault="008F6822" w:rsidP="008F6822">
      <w:pPr>
        <w:rPr>
          <w:rFonts w:ascii="Times New Roman" w:hAnsi="Times New Roman" w:cs="Times New Roman"/>
        </w:rPr>
      </w:pPr>
      <w:r>
        <w:rPr>
          <w:rFonts w:ascii="Times New Roman" w:hAnsi="Times New Roman" w:cs="Times New Roman"/>
        </w:rPr>
        <w:t xml:space="preserve">Study 1a </w:t>
      </w:r>
      <w:r w:rsidRPr="00FA28B5">
        <w:rPr>
          <w:rFonts w:ascii="Times New Roman" w:hAnsi="Times New Roman" w:cs="Times New Roman"/>
        </w:rPr>
        <w:t>Correlations</w:t>
      </w:r>
      <w:r>
        <w:rPr>
          <w:rFonts w:ascii="Times New Roman" w:hAnsi="Times New Roman" w:cs="Times New Roman"/>
        </w:rPr>
        <w:t xml:space="preserve"> between Measure</w:t>
      </w:r>
      <w:r w:rsidRPr="00CF42C2">
        <w:rPr>
          <w:rFonts w:ascii="Times New Roman" w:hAnsi="Times New Roman" w:cs="Times New Roman"/>
        </w:rPr>
        <w:t>s for Males</w:t>
      </w:r>
    </w:p>
    <w:p w14:paraId="4A6D94B8" w14:textId="77777777" w:rsidR="008F6822" w:rsidRPr="00CF42C2" w:rsidRDefault="008F6822" w:rsidP="008F6822">
      <w:pPr>
        <w:rPr>
          <w:rFonts w:ascii="Times New Roman" w:hAnsi="Times New Roman" w:cs="Times New Roman"/>
        </w:rPr>
      </w:pPr>
    </w:p>
    <w:tbl>
      <w:tblPr>
        <w:tblStyle w:val="TableGrid"/>
        <w:tblpPr w:leftFromText="180" w:rightFromText="180" w:vertAnchor="page" w:horzAnchor="margin" w:tblpY="274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26"/>
        <w:gridCol w:w="899"/>
        <w:gridCol w:w="1197"/>
        <w:gridCol w:w="1197"/>
        <w:gridCol w:w="1197"/>
        <w:gridCol w:w="1197"/>
        <w:gridCol w:w="1101"/>
        <w:gridCol w:w="1062"/>
      </w:tblGrid>
      <w:tr w:rsidR="008F6822" w:rsidRPr="00CF42C2" w14:paraId="522A5582" w14:textId="77777777" w:rsidTr="002D3E79">
        <w:tc>
          <w:tcPr>
            <w:tcW w:w="1726" w:type="dxa"/>
            <w:tcBorders>
              <w:bottom w:val="single" w:sz="4" w:space="0" w:color="auto"/>
            </w:tcBorders>
          </w:tcPr>
          <w:p w14:paraId="68EF3DA5" w14:textId="77777777" w:rsidR="008F6822" w:rsidRPr="00CF42C2" w:rsidRDefault="008F6822" w:rsidP="002D3E79">
            <w:pPr>
              <w:rPr>
                <w:rFonts w:ascii="Times New Roman" w:hAnsi="Times New Roman" w:cs="Times New Roman"/>
              </w:rPr>
            </w:pPr>
          </w:p>
        </w:tc>
        <w:tc>
          <w:tcPr>
            <w:tcW w:w="899" w:type="dxa"/>
            <w:tcBorders>
              <w:bottom w:val="single" w:sz="4" w:space="0" w:color="auto"/>
            </w:tcBorders>
          </w:tcPr>
          <w:p w14:paraId="3D1CC4E0"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1</w:t>
            </w:r>
          </w:p>
        </w:tc>
        <w:tc>
          <w:tcPr>
            <w:tcW w:w="1197" w:type="dxa"/>
            <w:tcBorders>
              <w:bottom w:val="single" w:sz="4" w:space="0" w:color="auto"/>
            </w:tcBorders>
          </w:tcPr>
          <w:p w14:paraId="13B9885D"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2</w:t>
            </w:r>
          </w:p>
        </w:tc>
        <w:tc>
          <w:tcPr>
            <w:tcW w:w="1197" w:type="dxa"/>
            <w:tcBorders>
              <w:bottom w:val="single" w:sz="4" w:space="0" w:color="auto"/>
            </w:tcBorders>
          </w:tcPr>
          <w:p w14:paraId="4FB11A19"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3</w:t>
            </w:r>
          </w:p>
        </w:tc>
        <w:tc>
          <w:tcPr>
            <w:tcW w:w="1197" w:type="dxa"/>
            <w:tcBorders>
              <w:bottom w:val="single" w:sz="4" w:space="0" w:color="auto"/>
            </w:tcBorders>
          </w:tcPr>
          <w:p w14:paraId="58430167"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4</w:t>
            </w:r>
          </w:p>
        </w:tc>
        <w:tc>
          <w:tcPr>
            <w:tcW w:w="1197" w:type="dxa"/>
            <w:tcBorders>
              <w:bottom w:val="single" w:sz="4" w:space="0" w:color="auto"/>
            </w:tcBorders>
          </w:tcPr>
          <w:p w14:paraId="1D99C1D5"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5</w:t>
            </w:r>
          </w:p>
        </w:tc>
        <w:tc>
          <w:tcPr>
            <w:tcW w:w="1101" w:type="dxa"/>
            <w:tcBorders>
              <w:bottom w:val="single" w:sz="4" w:space="0" w:color="auto"/>
            </w:tcBorders>
          </w:tcPr>
          <w:p w14:paraId="2EADD40F"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6</w:t>
            </w:r>
          </w:p>
        </w:tc>
        <w:tc>
          <w:tcPr>
            <w:tcW w:w="1062" w:type="dxa"/>
            <w:tcBorders>
              <w:bottom w:val="single" w:sz="4" w:space="0" w:color="auto"/>
            </w:tcBorders>
          </w:tcPr>
          <w:p w14:paraId="5DAD0875" w14:textId="77777777" w:rsidR="008F6822" w:rsidRPr="00CF42C2" w:rsidRDefault="008F6822" w:rsidP="002D3E79">
            <w:pPr>
              <w:rPr>
                <w:rFonts w:ascii="Times New Roman" w:hAnsi="Times New Roman" w:cs="Times New Roman"/>
              </w:rPr>
            </w:pPr>
            <w:r>
              <w:rPr>
                <w:rFonts w:ascii="Times New Roman" w:hAnsi="Times New Roman" w:cs="Times New Roman"/>
              </w:rPr>
              <w:t>7</w:t>
            </w:r>
          </w:p>
        </w:tc>
      </w:tr>
      <w:tr w:rsidR="008F6822" w:rsidRPr="00CF42C2" w14:paraId="74DA2858" w14:textId="77777777" w:rsidTr="002D3E79">
        <w:tc>
          <w:tcPr>
            <w:tcW w:w="1726" w:type="dxa"/>
            <w:tcBorders>
              <w:bottom w:val="nil"/>
            </w:tcBorders>
          </w:tcPr>
          <w:p w14:paraId="3D1F305F" w14:textId="77777777" w:rsidR="008F6822" w:rsidRDefault="008F6822" w:rsidP="002D3E79">
            <w:pPr>
              <w:rPr>
                <w:rFonts w:ascii="Times New Roman" w:hAnsi="Times New Roman" w:cs="Times New Roman"/>
              </w:rPr>
            </w:pPr>
            <w:r w:rsidRPr="00CF42C2">
              <w:rPr>
                <w:rFonts w:ascii="Times New Roman" w:hAnsi="Times New Roman" w:cs="Times New Roman"/>
              </w:rPr>
              <w:t>1. Stigma</w:t>
            </w:r>
          </w:p>
          <w:p w14:paraId="708F85AC" w14:textId="77777777" w:rsidR="008F6822" w:rsidRPr="00CF42C2" w:rsidRDefault="008F6822" w:rsidP="002D3E79">
            <w:pPr>
              <w:rPr>
                <w:rFonts w:ascii="Times New Roman" w:hAnsi="Times New Roman" w:cs="Times New Roman"/>
              </w:rPr>
            </w:pPr>
          </w:p>
        </w:tc>
        <w:tc>
          <w:tcPr>
            <w:tcW w:w="899" w:type="dxa"/>
            <w:tcBorders>
              <w:bottom w:val="nil"/>
            </w:tcBorders>
          </w:tcPr>
          <w:p w14:paraId="4D081D88"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w:t>
            </w:r>
          </w:p>
        </w:tc>
        <w:tc>
          <w:tcPr>
            <w:tcW w:w="1197" w:type="dxa"/>
            <w:tcBorders>
              <w:bottom w:val="nil"/>
            </w:tcBorders>
          </w:tcPr>
          <w:p w14:paraId="4B61C299" w14:textId="77777777" w:rsidR="008F6822" w:rsidRPr="00CF42C2" w:rsidRDefault="008F6822" w:rsidP="002D3E79">
            <w:pPr>
              <w:rPr>
                <w:rFonts w:ascii="Times New Roman" w:hAnsi="Times New Roman" w:cs="Times New Roman"/>
              </w:rPr>
            </w:pPr>
          </w:p>
        </w:tc>
        <w:tc>
          <w:tcPr>
            <w:tcW w:w="1197" w:type="dxa"/>
            <w:tcBorders>
              <w:bottom w:val="nil"/>
            </w:tcBorders>
          </w:tcPr>
          <w:p w14:paraId="00733968" w14:textId="77777777" w:rsidR="008F6822" w:rsidRPr="00CF42C2" w:rsidRDefault="008F6822" w:rsidP="002D3E79">
            <w:pPr>
              <w:rPr>
                <w:rFonts w:ascii="Times New Roman" w:hAnsi="Times New Roman" w:cs="Times New Roman"/>
              </w:rPr>
            </w:pPr>
          </w:p>
        </w:tc>
        <w:tc>
          <w:tcPr>
            <w:tcW w:w="1197" w:type="dxa"/>
            <w:tcBorders>
              <w:bottom w:val="nil"/>
            </w:tcBorders>
          </w:tcPr>
          <w:p w14:paraId="5F6E0BBE" w14:textId="77777777" w:rsidR="008F6822" w:rsidRPr="00CF42C2" w:rsidRDefault="008F6822" w:rsidP="002D3E79">
            <w:pPr>
              <w:rPr>
                <w:rFonts w:ascii="Times New Roman" w:hAnsi="Times New Roman" w:cs="Times New Roman"/>
              </w:rPr>
            </w:pPr>
          </w:p>
        </w:tc>
        <w:tc>
          <w:tcPr>
            <w:tcW w:w="1197" w:type="dxa"/>
            <w:tcBorders>
              <w:bottom w:val="nil"/>
            </w:tcBorders>
          </w:tcPr>
          <w:p w14:paraId="1BC56460" w14:textId="77777777" w:rsidR="008F6822" w:rsidRPr="00CF42C2" w:rsidRDefault="008F6822" w:rsidP="002D3E79">
            <w:pPr>
              <w:rPr>
                <w:rFonts w:ascii="Times New Roman" w:hAnsi="Times New Roman" w:cs="Times New Roman"/>
              </w:rPr>
            </w:pPr>
          </w:p>
        </w:tc>
        <w:tc>
          <w:tcPr>
            <w:tcW w:w="1101" w:type="dxa"/>
            <w:tcBorders>
              <w:bottom w:val="nil"/>
            </w:tcBorders>
          </w:tcPr>
          <w:p w14:paraId="7EA86879" w14:textId="77777777" w:rsidR="008F6822" w:rsidRPr="00CF42C2" w:rsidRDefault="008F6822" w:rsidP="002D3E79">
            <w:pPr>
              <w:rPr>
                <w:rFonts w:ascii="Times New Roman" w:hAnsi="Times New Roman" w:cs="Times New Roman"/>
              </w:rPr>
            </w:pPr>
          </w:p>
        </w:tc>
        <w:tc>
          <w:tcPr>
            <w:tcW w:w="1062" w:type="dxa"/>
            <w:tcBorders>
              <w:bottom w:val="nil"/>
            </w:tcBorders>
          </w:tcPr>
          <w:p w14:paraId="1DBCF39A" w14:textId="77777777" w:rsidR="008F6822" w:rsidRPr="00CF42C2" w:rsidRDefault="008F6822" w:rsidP="002D3E79">
            <w:pPr>
              <w:rPr>
                <w:rFonts w:ascii="Times New Roman" w:hAnsi="Times New Roman" w:cs="Times New Roman"/>
              </w:rPr>
            </w:pPr>
          </w:p>
        </w:tc>
      </w:tr>
      <w:tr w:rsidR="008F6822" w:rsidRPr="00CF42C2" w14:paraId="4B6E7256" w14:textId="77777777" w:rsidTr="002D3E79">
        <w:tc>
          <w:tcPr>
            <w:tcW w:w="1726" w:type="dxa"/>
            <w:tcBorders>
              <w:top w:val="nil"/>
              <w:bottom w:val="nil"/>
            </w:tcBorders>
          </w:tcPr>
          <w:p w14:paraId="704AAA28" w14:textId="77777777" w:rsidR="008F6822" w:rsidRDefault="008F6822" w:rsidP="002D3E79">
            <w:pPr>
              <w:rPr>
                <w:rFonts w:ascii="Times New Roman" w:hAnsi="Times New Roman" w:cs="Times New Roman"/>
              </w:rPr>
            </w:pPr>
            <w:r w:rsidRPr="00CF42C2">
              <w:rPr>
                <w:rFonts w:ascii="Times New Roman" w:hAnsi="Times New Roman" w:cs="Times New Roman"/>
              </w:rPr>
              <w:t>2. RISC</w:t>
            </w:r>
          </w:p>
          <w:p w14:paraId="7B6EB9D6" w14:textId="77777777" w:rsidR="008F6822" w:rsidRPr="00CF42C2" w:rsidRDefault="008F6822" w:rsidP="002D3E79">
            <w:pPr>
              <w:rPr>
                <w:rFonts w:ascii="Times New Roman" w:hAnsi="Times New Roman" w:cs="Times New Roman"/>
              </w:rPr>
            </w:pPr>
          </w:p>
        </w:tc>
        <w:tc>
          <w:tcPr>
            <w:tcW w:w="899" w:type="dxa"/>
            <w:tcBorders>
              <w:top w:val="nil"/>
              <w:bottom w:val="nil"/>
            </w:tcBorders>
          </w:tcPr>
          <w:p w14:paraId="61DC49F1"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 xml:space="preserve">   -.05</w:t>
            </w:r>
          </w:p>
        </w:tc>
        <w:tc>
          <w:tcPr>
            <w:tcW w:w="1197" w:type="dxa"/>
            <w:tcBorders>
              <w:top w:val="nil"/>
              <w:bottom w:val="nil"/>
            </w:tcBorders>
          </w:tcPr>
          <w:p w14:paraId="5B0D7E7D"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w:t>
            </w:r>
          </w:p>
        </w:tc>
        <w:tc>
          <w:tcPr>
            <w:tcW w:w="1197" w:type="dxa"/>
            <w:tcBorders>
              <w:top w:val="nil"/>
              <w:bottom w:val="nil"/>
            </w:tcBorders>
          </w:tcPr>
          <w:p w14:paraId="2FBA5661" w14:textId="77777777" w:rsidR="008F6822" w:rsidRPr="00CF42C2" w:rsidRDefault="008F6822" w:rsidP="002D3E79">
            <w:pPr>
              <w:rPr>
                <w:rFonts w:ascii="Times New Roman" w:hAnsi="Times New Roman" w:cs="Times New Roman"/>
              </w:rPr>
            </w:pPr>
          </w:p>
        </w:tc>
        <w:tc>
          <w:tcPr>
            <w:tcW w:w="1197" w:type="dxa"/>
            <w:tcBorders>
              <w:top w:val="nil"/>
              <w:bottom w:val="nil"/>
            </w:tcBorders>
          </w:tcPr>
          <w:p w14:paraId="1A90A055" w14:textId="77777777" w:rsidR="008F6822" w:rsidRPr="00CF42C2" w:rsidRDefault="008F6822" w:rsidP="002D3E79">
            <w:pPr>
              <w:rPr>
                <w:rFonts w:ascii="Times New Roman" w:hAnsi="Times New Roman" w:cs="Times New Roman"/>
              </w:rPr>
            </w:pPr>
          </w:p>
        </w:tc>
        <w:tc>
          <w:tcPr>
            <w:tcW w:w="1197" w:type="dxa"/>
            <w:tcBorders>
              <w:top w:val="nil"/>
              <w:bottom w:val="nil"/>
            </w:tcBorders>
          </w:tcPr>
          <w:p w14:paraId="39638F3B" w14:textId="77777777" w:rsidR="008F6822" w:rsidRPr="00CF42C2" w:rsidRDefault="008F6822" w:rsidP="002D3E79">
            <w:pPr>
              <w:rPr>
                <w:rFonts w:ascii="Times New Roman" w:hAnsi="Times New Roman" w:cs="Times New Roman"/>
              </w:rPr>
            </w:pPr>
          </w:p>
        </w:tc>
        <w:tc>
          <w:tcPr>
            <w:tcW w:w="1101" w:type="dxa"/>
            <w:tcBorders>
              <w:top w:val="nil"/>
              <w:bottom w:val="nil"/>
            </w:tcBorders>
          </w:tcPr>
          <w:p w14:paraId="3B7AA6AC" w14:textId="77777777" w:rsidR="008F6822" w:rsidRPr="00CF42C2" w:rsidRDefault="008F6822" w:rsidP="002D3E79">
            <w:pPr>
              <w:rPr>
                <w:rFonts w:ascii="Times New Roman" w:hAnsi="Times New Roman" w:cs="Times New Roman"/>
              </w:rPr>
            </w:pPr>
          </w:p>
        </w:tc>
        <w:tc>
          <w:tcPr>
            <w:tcW w:w="1062" w:type="dxa"/>
            <w:tcBorders>
              <w:top w:val="nil"/>
              <w:bottom w:val="nil"/>
            </w:tcBorders>
          </w:tcPr>
          <w:p w14:paraId="6B58DEF6" w14:textId="77777777" w:rsidR="008F6822" w:rsidRPr="00CF42C2" w:rsidRDefault="008F6822" w:rsidP="002D3E79">
            <w:pPr>
              <w:rPr>
                <w:rFonts w:ascii="Times New Roman" w:hAnsi="Times New Roman" w:cs="Times New Roman"/>
              </w:rPr>
            </w:pPr>
          </w:p>
        </w:tc>
      </w:tr>
      <w:tr w:rsidR="008F6822" w:rsidRPr="00CF42C2" w14:paraId="1C44ACDC" w14:textId="77777777" w:rsidTr="002D3E79">
        <w:tc>
          <w:tcPr>
            <w:tcW w:w="1726" w:type="dxa"/>
            <w:tcBorders>
              <w:top w:val="nil"/>
              <w:bottom w:val="nil"/>
            </w:tcBorders>
          </w:tcPr>
          <w:p w14:paraId="67252787" w14:textId="77777777" w:rsidR="008F6822" w:rsidRDefault="008F6822" w:rsidP="002D3E79">
            <w:pPr>
              <w:rPr>
                <w:rFonts w:ascii="Times New Roman" w:hAnsi="Times New Roman" w:cs="Times New Roman"/>
              </w:rPr>
            </w:pPr>
            <w:r w:rsidRPr="00CF42C2">
              <w:rPr>
                <w:rFonts w:ascii="Times New Roman" w:hAnsi="Times New Roman" w:cs="Times New Roman"/>
              </w:rPr>
              <w:t xml:space="preserve">3. </w:t>
            </w:r>
            <w:proofErr w:type="spellStart"/>
            <w:r w:rsidRPr="00CF42C2">
              <w:rPr>
                <w:rFonts w:ascii="Times New Roman" w:hAnsi="Times New Roman" w:cs="Times New Roman"/>
              </w:rPr>
              <w:t>Singelis</w:t>
            </w:r>
            <w:proofErr w:type="spellEnd"/>
          </w:p>
          <w:p w14:paraId="176A6187" w14:textId="77777777" w:rsidR="008F6822" w:rsidRPr="00CF42C2" w:rsidRDefault="008F6822" w:rsidP="002D3E79">
            <w:pPr>
              <w:rPr>
                <w:rFonts w:ascii="Times New Roman" w:hAnsi="Times New Roman" w:cs="Times New Roman"/>
              </w:rPr>
            </w:pPr>
          </w:p>
        </w:tc>
        <w:tc>
          <w:tcPr>
            <w:tcW w:w="899" w:type="dxa"/>
            <w:tcBorders>
              <w:top w:val="nil"/>
              <w:bottom w:val="nil"/>
            </w:tcBorders>
          </w:tcPr>
          <w:p w14:paraId="672C38B4"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 xml:space="preserve">   -.01</w:t>
            </w:r>
          </w:p>
        </w:tc>
        <w:tc>
          <w:tcPr>
            <w:tcW w:w="1197" w:type="dxa"/>
            <w:tcBorders>
              <w:top w:val="nil"/>
              <w:bottom w:val="nil"/>
            </w:tcBorders>
          </w:tcPr>
          <w:p w14:paraId="2688483B" w14:textId="77777777" w:rsidR="008F6822" w:rsidRPr="00CF42C2" w:rsidRDefault="008F6822" w:rsidP="002D3E79">
            <w:pPr>
              <w:rPr>
                <w:rFonts w:ascii="Times New Roman" w:hAnsi="Times New Roman" w:cs="Times New Roman"/>
              </w:rPr>
            </w:pPr>
            <w:r>
              <w:rPr>
                <w:rFonts w:ascii="Times New Roman" w:hAnsi="Times New Roman" w:cs="Times New Roman"/>
              </w:rPr>
              <w:t xml:space="preserve"> </w:t>
            </w:r>
            <w:r w:rsidRPr="00CF42C2">
              <w:rPr>
                <w:rFonts w:ascii="Times New Roman" w:hAnsi="Times New Roman" w:cs="Times New Roman"/>
              </w:rPr>
              <w:t>.55**</w:t>
            </w:r>
          </w:p>
        </w:tc>
        <w:tc>
          <w:tcPr>
            <w:tcW w:w="1197" w:type="dxa"/>
            <w:tcBorders>
              <w:top w:val="nil"/>
              <w:bottom w:val="nil"/>
            </w:tcBorders>
          </w:tcPr>
          <w:p w14:paraId="5547B60E"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w:t>
            </w:r>
          </w:p>
        </w:tc>
        <w:tc>
          <w:tcPr>
            <w:tcW w:w="1197" w:type="dxa"/>
            <w:tcBorders>
              <w:top w:val="nil"/>
              <w:bottom w:val="nil"/>
            </w:tcBorders>
          </w:tcPr>
          <w:p w14:paraId="3B2020E3" w14:textId="77777777" w:rsidR="008F6822" w:rsidRPr="00CF42C2" w:rsidRDefault="008F6822" w:rsidP="002D3E79">
            <w:pPr>
              <w:rPr>
                <w:rFonts w:ascii="Times New Roman" w:hAnsi="Times New Roman" w:cs="Times New Roman"/>
              </w:rPr>
            </w:pPr>
          </w:p>
        </w:tc>
        <w:tc>
          <w:tcPr>
            <w:tcW w:w="1197" w:type="dxa"/>
            <w:tcBorders>
              <w:top w:val="nil"/>
              <w:bottom w:val="nil"/>
            </w:tcBorders>
          </w:tcPr>
          <w:p w14:paraId="5A9A6A39" w14:textId="77777777" w:rsidR="008F6822" w:rsidRPr="00CF42C2" w:rsidRDefault="008F6822" w:rsidP="002D3E79">
            <w:pPr>
              <w:rPr>
                <w:rFonts w:ascii="Times New Roman" w:hAnsi="Times New Roman" w:cs="Times New Roman"/>
              </w:rPr>
            </w:pPr>
          </w:p>
        </w:tc>
        <w:tc>
          <w:tcPr>
            <w:tcW w:w="1101" w:type="dxa"/>
            <w:tcBorders>
              <w:top w:val="nil"/>
              <w:bottom w:val="nil"/>
            </w:tcBorders>
          </w:tcPr>
          <w:p w14:paraId="70E9EAAA" w14:textId="77777777" w:rsidR="008F6822" w:rsidRPr="00CF42C2" w:rsidRDefault="008F6822" w:rsidP="002D3E79">
            <w:pPr>
              <w:rPr>
                <w:rFonts w:ascii="Times New Roman" w:hAnsi="Times New Roman" w:cs="Times New Roman"/>
              </w:rPr>
            </w:pPr>
          </w:p>
        </w:tc>
        <w:tc>
          <w:tcPr>
            <w:tcW w:w="1062" w:type="dxa"/>
            <w:tcBorders>
              <w:top w:val="nil"/>
              <w:bottom w:val="nil"/>
            </w:tcBorders>
          </w:tcPr>
          <w:p w14:paraId="58DC736B" w14:textId="77777777" w:rsidR="008F6822" w:rsidRPr="00CF42C2" w:rsidRDefault="008F6822" w:rsidP="002D3E79">
            <w:pPr>
              <w:rPr>
                <w:rFonts w:ascii="Times New Roman" w:hAnsi="Times New Roman" w:cs="Times New Roman"/>
              </w:rPr>
            </w:pPr>
          </w:p>
        </w:tc>
      </w:tr>
      <w:tr w:rsidR="008F6822" w:rsidRPr="00CF42C2" w14:paraId="36C785A6" w14:textId="77777777" w:rsidTr="002D3E79">
        <w:tc>
          <w:tcPr>
            <w:tcW w:w="1726" w:type="dxa"/>
            <w:tcBorders>
              <w:top w:val="nil"/>
              <w:bottom w:val="nil"/>
            </w:tcBorders>
          </w:tcPr>
          <w:p w14:paraId="11A8375C" w14:textId="77777777" w:rsidR="008F6822" w:rsidRDefault="008F6822" w:rsidP="002D3E79">
            <w:pPr>
              <w:rPr>
                <w:rFonts w:ascii="Times New Roman" w:hAnsi="Times New Roman" w:cs="Times New Roman"/>
              </w:rPr>
            </w:pPr>
            <w:r w:rsidRPr="00CF42C2">
              <w:rPr>
                <w:rFonts w:ascii="Times New Roman" w:hAnsi="Times New Roman" w:cs="Times New Roman"/>
              </w:rPr>
              <w:t xml:space="preserve">4. </w:t>
            </w:r>
            <w:proofErr w:type="spellStart"/>
            <w:r w:rsidRPr="00CF42C2">
              <w:rPr>
                <w:rFonts w:ascii="Times New Roman" w:hAnsi="Times New Roman" w:cs="Times New Roman"/>
              </w:rPr>
              <w:t>Triandis</w:t>
            </w:r>
            <w:proofErr w:type="spellEnd"/>
          </w:p>
          <w:p w14:paraId="7D608A2D" w14:textId="77777777" w:rsidR="008F6822" w:rsidRPr="00CF42C2" w:rsidRDefault="008F6822" w:rsidP="002D3E79">
            <w:pPr>
              <w:rPr>
                <w:rFonts w:ascii="Times New Roman" w:hAnsi="Times New Roman" w:cs="Times New Roman"/>
              </w:rPr>
            </w:pPr>
          </w:p>
        </w:tc>
        <w:tc>
          <w:tcPr>
            <w:tcW w:w="899" w:type="dxa"/>
            <w:tcBorders>
              <w:top w:val="nil"/>
              <w:bottom w:val="nil"/>
            </w:tcBorders>
          </w:tcPr>
          <w:p w14:paraId="7BA1E4AB"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 xml:space="preserve">   -.05</w:t>
            </w:r>
          </w:p>
        </w:tc>
        <w:tc>
          <w:tcPr>
            <w:tcW w:w="1197" w:type="dxa"/>
            <w:tcBorders>
              <w:top w:val="nil"/>
              <w:bottom w:val="nil"/>
            </w:tcBorders>
          </w:tcPr>
          <w:p w14:paraId="0CCE6BC9" w14:textId="77777777" w:rsidR="008F6822" w:rsidRPr="00CF42C2" w:rsidRDefault="008F6822" w:rsidP="002D3E79">
            <w:pPr>
              <w:rPr>
                <w:rFonts w:ascii="Times New Roman" w:hAnsi="Times New Roman" w:cs="Times New Roman"/>
              </w:rPr>
            </w:pPr>
            <w:r>
              <w:rPr>
                <w:rFonts w:ascii="Times New Roman" w:hAnsi="Times New Roman" w:cs="Times New Roman"/>
              </w:rPr>
              <w:t xml:space="preserve"> </w:t>
            </w:r>
            <w:r w:rsidRPr="00CF42C2">
              <w:rPr>
                <w:rFonts w:ascii="Times New Roman" w:hAnsi="Times New Roman" w:cs="Times New Roman"/>
              </w:rPr>
              <w:t>.71**</w:t>
            </w:r>
          </w:p>
        </w:tc>
        <w:tc>
          <w:tcPr>
            <w:tcW w:w="1197" w:type="dxa"/>
            <w:tcBorders>
              <w:top w:val="nil"/>
              <w:bottom w:val="nil"/>
            </w:tcBorders>
          </w:tcPr>
          <w:p w14:paraId="6609B4A4"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.66**</w:t>
            </w:r>
          </w:p>
        </w:tc>
        <w:tc>
          <w:tcPr>
            <w:tcW w:w="1197" w:type="dxa"/>
            <w:tcBorders>
              <w:top w:val="nil"/>
              <w:bottom w:val="nil"/>
            </w:tcBorders>
          </w:tcPr>
          <w:p w14:paraId="1D63E161"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w:t>
            </w:r>
          </w:p>
        </w:tc>
        <w:tc>
          <w:tcPr>
            <w:tcW w:w="1197" w:type="dxa"/>
            <w:tcBorders>
              <w:top w:val="nil"/>
              <w:bottom w:val="nil"/>
            </w:tcBorders>
          </w:tcPr>
          <w:p w14:paraId="1BCA0C00" w14:textId="77777777" w:rsidR="008F6822" w:rsidRPr="00CF42C2" w:rsidRDefault="008F6822" w:rsidP="002D3E79">
            <w:pPr>
              <w:rPr>
                <w:rFonts w:ascii="Times New Roman" w:hAnsi="Times New Roman" w:cs="Times New Roman"/>
              </w:rPr>
            </w:pPr>
          </w:p>
        </w:tc>
        <w:tc>
          <w:tcPr>
            <w:tcW w:w="1101" w:type="dxa"/>
            <w:tcBorders>
              <w:top w:val="nil"/>
              <w:bottom w:val="nil"/>
            </w:tcBorders>
          </w:tcPr>
          <w:p w14:paraId="313B1399" w14:textId="77777777" w:rsidR="008F6822" w:rsidRPr="00CF42C2" w:rsidRDefault="008F6822" w:rsidP="002D3E79">
            <w:pPr>
              <w:rPr>
                <w:rFonts w:ascii="Times New Roman" w:hAnsi="Times New Roman" w:cs="Times New Roman"/>
              </w:rPr>
            </w:pPr>
          </w:p>
        </w:tc>
        <w:tc>
          <w:tcPr>
            <w:tcW w:w="1062" w:type="dxa"/>
            <w:tcBorders>
              <w:top w:val="nil"/>
              <w:bottom w:val="nil"/>
            </w:tcBorders>
          </w:tcPr>
          <w:p w14:paraId="426BA5E1" w14:textId="77777777" w:rsidR="008F6822" w:rsidRPr="00CF42C2" w:rsidRDefault="008F6822" w:rsidP="002D3E79">
            <w:pPr>
              <w:rPr>
                <w:rFonts w:ascii="Times New Roman" w:hAnsi="Times New Roman" w:cs="Times New Roman"/>
              </w:rPr>
            </w:pPr>
          </w:p>
        </w:tc>
      </w:tr>
      <w:tr w:rsidR="008F6822" w:rsidRPr="00CF42C2" w14:paraId="508396DE" w14:textId="77777777" w:rsidTr="002D3E79">
        <w:tc>
          <w:tcPr>
            <w:tcW w:w="1726" w:type="dxa"/>
            <w:tcBorders>
              <w:top w:val="nil"/>
              <w:bottom w:val="nil"/>
            </w:tcBorders>
          </w:tcPr>
          <w:p w14:paraId="1F5F1423" w14:textId="77777777" w:rsidR="008F6822" w:rsidRDefault="008F6822" w:rsidP="002D3E79">
            <w:pPr>
              <w:rPr>
                <w:rFonts w:ascii="Times New Roman" w:hAnsi="Times New Roman" w:cs="Times New Roman"/>
              </w:rPr>
            </w:pPr>
            <w:r w:rsidRPr="00CF42C2">
              <w:rPr>
                <w:rFonts w:ascii="Times New Roman" w:hAnsi="Times New Roman" w:cs="Times New Roman"/>
              </w:rPr>
              <w:t>5. Horizontal</w:t>
            </w:r>
          </w:p>
          <w:p w14:paraId="1D944C99" w14:textId="77777777" w:rsidR="008F6822" w:rsidRPr="00CF42C2" w:rsidRDefault="008F6822" w:rsidP="002D3E79">
            <w:pPr>
              <w:rPr>
                <w:rFonts w:ascii="Times New Roman" w:hAnsi="Times New Roman" w:cs="Times New Roman"/>
              </w:rPr>
            </w:pPr>
          </w:p>
        </w:tc>
        <w:tc>
          <w:tcPr>
            <w:tcW w:w="899" w:type="dxa"/>
            <w:tcBorders>
              <w:top w:val="nil"/>
              <w:bottom w:val="nil"/>
            </w:tcBorders>
          </w:tcPr>
          <w:p w14:paraId="5D4B40CD"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 xml:space="preserve">   -.09</w:t>
            </w:r>
          </w:p>
        </w:tc>
        <w:tc>
          <w:tcPr>
            <w:tcW w:w="1197" w:type="dxa"/>
            <w:tcBorders>
              <w:top w:val="nil"/>
              <w:bottom w:val="nil"/>
            </w:tcBorders>
          </w:tcPr>
          <w:p w14:paraId="2B01F3A8" w14:textId="77777777" w:rsidR="008F6822" w:rsidRPr="00CF42C2" w:rsidRDefault="008F6822" w:rsidP="002D3E79">
            <w:pPr>
              <w:rPr>
                <w:rFonts w:ascii="Times New Roman" w:hAnsi="Times New Roman" w:cs="Times New Roman"/>
              </w:rPr>
            </w:pPr>
            <w:r>
              <w:rPr>
                <w:rFonts w:ascii="Times New Roman" w:hAnsi="Times New Roman" w:cs="Times New Roman"/>
              </w:rPr>
              <w:t xml:space="preserve"> </w:t>
            </w:r>
            <w:r w:rsidRPr="00CF42C2">
              <w:rPr>
                <w:rFonts w:ascii="Times New Roman" w:hAnsi="Times New Roman" w:cs="Times New Roman"/>
              </w:rPr>
              <w:t>.61**</w:t>
            </w:r>
          </w:p>
        </w:tc>
        <w:tc>
          <w:tcPr>
            <w:tcW w:w="1197" w:type="dxa"/>
            <w:tcBorders>
              <w:top w:val="nil"/>
              <w:bottom w:val="nil"/>
            </w:tcBorders>
          </w:tcPr>
          <w:p w14:paraId="04ED3F30"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.65**</w:t>
            </w:r>
          </w:p>
        </w:tc>
        <w:tc>
          <w:tcPr>
            <w:tcW w:w="1197" w:type="dxa"/>
            <w:tcBorders>
              <w:top w:val="nil"/>
              <w:bottom w:val="nil"/>
            </w:tcBorders>
          </w:tcPr>
          <w:p w14:paraId="1C9DCF09"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.91**</w:t>
            </w:r>
          </w:p>
        </w:tc>
        <w:tc>
          <w:tcPr>
            <w:tcW w:w="1197" w:type="dxa"/>
            <w:tcBorders>
              <w:top w:val="nil"/>
              <w:bottom w:val="nil"/>
            </w:tcBorders>
          </w:tcPr>
          <w:p w14:paraId="6D1C4164" w14:textId="77777777" w:rsidR="008F6822" w:rsidRPr="00CF42C2" w:rsidRDefault="008F6822" w:rsidP="002D3E79">
            <w:pPr>
              <w:rPr>
                <w:rFonts w:ascii="Times New Roman" w:hAnsi="Times New Roman" w:cs="Times New Roman"/>
              </w:rPr>
            </w:pPr>
            <w:r w:rsidRPr="00CF42C2">
              <w:rPr>
                <w:rFonts w:ascii="Times New Roman" w:hAnsi="Times New Roman" w:cs="Times New Roman"/>
              </w:rPr>
              <w:t>--</w:t>
            </w:r>
          </w:p>
        </w:tc>
        <w:tc>
          <w:tcPr>
            <w:tcW w:w="1101" w:type="dxa"/>
            <w:tcBorders>
              <w:top w:val="nil"/>
              <w:bottom w:val="nil"/>
            </w:tcBorders>
          </w:tcPr>
          <w:p w14:paraId="70059136" w14:textId="77777777" w:rsidR="008F6822" w:rsidRPr="00CF42C2" w:rsidRDefault="008F6822" w:rsidP="002D3E79">
            <w:pPr>
              <w:rPr>
                <w:rFonts w:ascii="Times New Roman" w:hAnsi="Times New Roman" w:cs="Times New Roman"/>
              </w:rPr>
            </w:pPr>
          </w:p>
        </w:tc>
        <w:tc>
          <w:tcPr>
            <w:tcW w:w="1062" w:type="dxa"/>
            <w:tcBorders>
              <w:top w:val="nil"/>
              <w:bottom w:val="nil"/>
            </w:tcBorders>
          </w:tcPr>
          <w:p w14:paraId="20A0B66F" w14:textId="77777777" w:rsidR="008F6822" w:rsidRPr="00CF42C2" w:rsidRDefault="008F6822" w:rsidP="002D3E79">
            <w:pPr>
              <w:rPr>
                <w:rFonts w:ascii="Times New Roman" w:hAnsi="Times New Roman" w:cs="Times New Roman"/>
              </w:rPr>
            </w:pPr>
          </w:p>
        </w:tc>
      </w:tr>
      <w:tr w:rsidR="008F6822" w:rsidRPr="00CF42C2" w14:paraId="74023086" w14:textId="77777777" w:rsidTr="002D3E79">
        <w:tc>
          <w:tcPr>
            <w:tcW w:w="1726" w:type="dxa"/>
            <w:tcBorders>
              <w:top w:val="nil"/>
            </w:tcBorders>
          </w:tcPr>
          <w:p w14:paraId="633F949E" w14:textId="77777777" w:rsidR="008F6822" w:rsidRDefault="008F6822" w:rsidP="002D3E79">
            <w:pPr>
              <w:rPr>
                <w:rFonts w:ascii="Times New Roman" w:hAnsi="Times New Roman" w:cs="Times New Roman"/>
              </w:rPr>
            </w:pPr>
            <w:r w:rsidRPr="00CF42C2">
              <w:rPr>
                <w:rFonts w:ascii="Times New Roman" w:hAnsi="Times New Roman" w:cs="Times New Roman"/>
              </w:rPr>
              <w:t>6. Vertical</w:t>
            </w:r>
          </w:p>
          <w:p w14:paraId="193566AA" w14:textId="77777777" w:rsidR="008F6822" w:rsidRDefault="008F6822" w:rsidP="002D3E79">
            <w:pPr>
              <w:rPr>
                <w:rFonts w:ascii="Times New Roman" w:hAnsi="Times New Roman" w:cs="Times New Roman"/>
              </w:rPr>
            </w:pPr>
          </w:p>
          <w:p w14:paraId="30B04580" w14:textId="77777777" w:rsidR="008F6822" w:rsidRDefault="008F6822" w:rsidP="002D3E79">
            <w:pPr>
              <w:rPr>
                <w:rFonts w:ascii="Times New Roman" w:hAnsi="Times New Roman" w:cs="Times New Roman"/>
              </w:rPr>
            </w:pPr>
            <w:r>
              <w:rPr>
                <w:rFonts w:ascii="Times New Roman" w:hAnsi="Times New Roman" w:cs="Times New Roman"/>
              </w:rPr>
              <w:t>7. Relationality</w:t>
            </w:r>
          </w:p>
          <w:p w14:paraId="75670CC0" w14:textId="77777777" w:rsidR="008F6822" w:rsidRPr="00CF42C2" w:rsidRDefault="008F6822" w:rsidP="002D3E79">
            <w:pPr>
              <w:rPr>
                <w:rFonts w:ascii="Times New Roman" w:hAnsi="Times New Roman" w:cs="Times New Roman"/>
              </w:rPr>
            </w:pPr>
            <w:r>
              <w:rPr>
                <w:rFonts w:ascii="Times New Roman" w:hAnsi="Times New Roman" w:cs="Times New Roman"/>
              </w:rPr>
              <w:t xml:space="preserve">    (All)</w:t>
            </w:r>
          </w:p>
        </w:tc>
        <w:tc>
          <w:tcPr>
            <w:tcW w:w="899" w:type="dxa"/>
            <w:tcBorders>
              <w:top w:val="nil"/>
            </w:tcBorders>
          </w:tcPr>
          <w:p w14:paraId="0D610602" w14:textId="77777777" w:rsidR="008F6822" w:rsidRDefault="008F6822" w:rsidP="002D3E79">
            <w:pPr>
              <w:rPr>
                <w:rFonts w:ascii="Times New Roman" w:hAnsi="Times New Roman" w:cs="Times New Roman"/>
              </w:rPr>
            </w:pPr>
            <w:r w:rsidRPr="00CF42C2">
              <w:rPr>
                <w:rFonts w:ascii="Times New Roman" w:hAnsi="Times New Roman" w:cs="Times New Roman"/>
              </w:rPr>
              <w:t xml:space="preserve">   -.07</w:t>
            </w:r>
          </w:p>
          <w:p w14:paraId="5E302F8D" w14:textId="77777777" w:rsidR="008F6822" w:rsidRDefault="008F6822" w:rsidP="002D3E79">
            <w:pPr>
              <w:rPr>
                <w:rFonts w:ascii="Times New Roman" w:hAnsi="Times New Roman" w:cs="Times New Roman"/>
              </w:rPr>
            </w:pPr>
          </w:p>
          <w:p w14:paraId="799D103B" w14:textId="77777777" w:rsidR="008F6822" w:rsidRPr="00CF42C2" w:rsidRDefault="008F6822" w:rsidP="002D3E79">
            <w:pPr>
              <w:rPr>
                <w:rFonts w:ascii="Times New Roman" w:hAnsi="Times New Roman" w:cs="Times New Roman"/>
              </w:rPr>
            </w:pPr>
            <w:r>
              <w:rPr>
                <w:rFonts w:ascii="Times New Roman" w:hAnsi="Times New Roman" w:cs="Times New Roman"/>
              </w:rPr>
              <w:t xml:space="preserve">   -.05     </w:t>
            </w:r>
          </w:p>
        </w:tc>
        <w:tc>
          <w:tcPr>
            <w:tcW w:w="1197" w:type="dxa"/>
            <w:tcBorders>
              <w:top w:val="nil"/>
            </w:tcBorders>
          </w:tcPr>
          <w:p w14:paraId="1984A9BD" w14:textId="77777777" w:rsidR="008F6822" w:rsidRDefault="008F6822" w:rsidP="002D3E79">
            <w:pPr>
              <w:rPr>
                <w:rFonts w:ascii="Times New Roman" w:hAnsi="Times New Roman" w:cs="Times New Roman"/>
              </w:rPr>
            </w:pPr>
            <w:r>
              <w:rPr>
                <w:rFonts w:ascii="Times New Roman" w:hAnsi="Times New Roman" w:cs="Times New Roman"/>
              </w:rPr>
              <w:t xml:space="preserve"> </w:t>
            </w:r>
            <w:r w:rsidRPr="00CF42C2">
              <w:rPr>
                <w:rFonts w:ascii="Times New Roman" w:hAnsi="Times New Roman" w:cs="Times New Roman"/>
              </w:rPr>
              <w:t>.71**</w:t>
            </w:r>
          </w:p>
          <w:p w14:paraId="11706658" w14:textId="77777777" w:rsidR="008F6822" w:rsidRDefault="008F6822" w:rsidP="002D3E79">
            <w:pPr>
              <w:rPr>
                <w:rFonts w:ascii="Times New Roman" w:hAnsi="Times New Roman" w:cs="Times New Roman"/>
              </w:rPr>
            </w:pPr>
          </w:p>
          <w:p w14:paraId="2012F7AA" w14:textId="77777777" w:rsidR="008F6822" w:rsidRPr="00CF42C2" w:rsidRDefault="008F6822" w:rsidP="002D3E79">
            <w:pPr>
              <w:rPr>
                <w:rFonts w:ascii="Times New Roman" w:hAnsi="Times New Roman" w:cs="Times New Roman"/>
              </w:rPr>
            </w:pPr>
            <w:r>
              <w:rPr>
                <w:rFonts w:ascii="Times New Roman" w:hAnsi="Times New Roman" w:cs="Times New Roman"/>
              </w:rPr>
              <w:t xml:space="preserve"> .88**</w:t>
            </w:r>
          </w:p>
        </w:tc>
        <w:tc>
          <w:tcPr>
            <w:tcW w:w="1197" w:type="dxa"/>
            <w:tcBorders>
              <w:top w:val="nil"/>
            </w:tcBorders>
          </w:tcPr>
          <w:p w14:paraId="12B4095B" w14:textId="77777777" w:rsidR="008F6822" w:rsidRDefault="008F6822" w:rsidP="002D3E79">
            <w:pPr>
              <w:rPr>
                <w:rFonts w:ascii="Times New Roman" w:hAnsi="Times New Roman" w:cs="Times New Roman"/>
              </w:rPr>
            </w:pPr>
            <w:r w:rsidRPr="00CF42C2">
              <w:rPr>
                <w:rFonts w:ascii="Times New Roman" w:hAnsi="Times New Roman" w:cs="Times New Roman"/>
              </w:rPr>
              <w:t>.58**</w:t>
            </w:r>
          </w:p>
          <w:p w14:paraId="1FD79E4F" w14:textId="77777777" w:rsidR="008F6822" w:rsidRDefault="008F6822" w:rsidP="002D3E79">
            <w:pPr>
              <w:rPr>
                <w:rFonts w:ascii="Times New Roman" w:hAnsi="Times New Roman" w:cs="Times New Roman"/>
              </w:rPr>
            </w:pPr>
          </w:p>
          <w:p w14:paraId="2DE103A8" w14:textId="77777777" w:rsidR="008F6822" w:rsidRPr="00CF42C2" w:rsidRDefault="008F6822" w:rsidP="002D3E79">
            <w:pPr>
              <w:rPr>
                <w:rFonts w:ascii="Times New Roman" w:hAnsi="Times New Roman" w:cs="Times New Roman"/>
              </w:rPr>
            </w:pPr>
            <w:r>
              <w:rPr>
                <w:rFonts w:ascii="Times New Roman" w:hAnsi="Times New Roman" w:cs="Times New Roman"/>
              </w:rPr>
              <w:t>.82**</w:t>
            </w:r>
          </w:p>
        </w:tc>
        <w:tc>
          <w:tcPr>
            <w:tcW w:w="1197" w:type="dxa"/>
            <w:tcBorders>
              <w:top w:val="nil"/>
            </w:tcBorders>
          </w:tcPr>
          <w:p w14:paraId="2C561E65" w14:textId="77777777" w:rsidR="008F6822" w:rsidRDefault="008F6822" w:rsidP="002D3E79">
            <w:pPr>
              <w:rPr>
                <w:rFonts w:ascii="Times New Roman" w:hAnsi="Times New Roman" w:cs="Times New Roman"/>
              </w:rPr>
            </w:pPr>
            <w:r w:rsidRPr="00CF42C2">
              <w:rPr>
                <w:rFonts w:ascii="Times New Roman" w:hAnsi="Times New Roman" w:cs="Times New Roman"/>
              </w:rPr>
              <w:t>.95**</w:t>
            </w:r>
          </w:p>
          <w:p w14:paraId="7ED8E4C6" w14:textId="77777777" w:rsidR="008F6822" w:rsidRDefault="008F6822" w:rsidP="002D3E79">
            <w:pPr>
              <w:rPr>
                <w:rFonts w:ascii="Times New Roman" w:hAnsi="Times New Roman" w:cs="Times New Roman"/>
              </w:rPr>
            </w:pPr>
          </w:p>
          <w:p w14:paraId="61CD8932" w14:textId="77777777" w:rsidR="008F6822" w:rsidRPr="00CF42C2" w:rsidRDefault="008F6822" w:rsidP="002D3E79">
            <w:pPr>
              <w:rPr>
                <w:rFonts w:ascii="Times New Roman" w:hAnsi="Times New Roman" w:cs="Times New Roman"/>
              </w:rPr>
            </w:pPr>
            <w:r>
              <w:rPr>
                <w:rFonts w:ascii="Times New Roman" w:hAnsi="Times New Roman" w:cs="Times New Roman"/>
              </w:rPr>
              <w:t>.90*</w:t>
            </w:r>
          </w:p>
        </w:tc>
        <w:tc>
          <w:tcPr>
            <w:tcW w:w="1197" w:type="dxa"/>
            <w:tcBorders>
              <w:top w:val="nil"/>
            </w:tcBorders>
          </w:tcPr>
          <w:p w14:paraId="25153A60" w14:textId="77777777" w:rsidR="008F6822" w:rsidRDefault="008F6822" w:rsidP="002D3E79">
            <w:pPr>
              <w:rPr>
                <w:rFonts w:ascii="Times New Roman" w:hAnsi="Times New Roman" w:cs="Times New Roman"/>
              </w:rPr>
            </w:pPr>
            <w:r w:rsidRPr="00CF42C2">
              <w:rPr>
                <w:rFonts w:ascii="Times New Roman" w:hAnsi="Times New Roman" w:cs="Times New Roman"/>
              </w:rPr>
              <w:t xml:space="preserve">.91** </w:t>
            </w:r>
          </w:p>
          <w:p w14:paraId="3A6D4E57" w14:textId="77777777" w:rsidR="008F6822" w:rsidRDefault="008F6822" w:rsidP="002D3E79">
            <w:pPr>
              <w:rPr>
                <w:rFonts w:ascii="Times New Roman" w:hAnsi="Times New Roman" w:cs="Times New Roman"/>
              </w:rPr>
            </w:pPr>
          </w:p>
          <w:p w14:paraId="0E6334CD" w14:textId="77777777" w:rsidR="008F6822" w:rsidRPr="00CF42C2" w:rsidRDefault="008F6822" w:rsidP="002D3E79">
            <w:pPr>
              <w:rPr>
                <w:rFonts w:ascii="Times New Roman" w:hAnsi="Times New Roman" w:cs="Times New Roman"/>
              </w:rPr>
            </w:pPr>
            <w:r>
              <w:rPr>
                <w:rFonts w:ascii="Times New Roman" w:hAnsi="Times New Roman" w:cs="Times New Roman"/>
              </w:rPr>
              <w:t>.82**</w:t>
            </w:r>
            <w:r w:rsidRPr="00CF42C2">
              <w:rPr>
                <w:rFonts w:ascii="Times New Roman" w:hAnsi="Times New Roman" w:cs="Times New Roman"/>
              </w:rPr>
              <w:t xml:space="preserve">  </w:t>
            </w:r>
          </w:p>
        </w:tc>
        <w:tc>
          <w:tcPr>
            <w:tcW w:w="1101" w:type="dxa"/>
            <w:tcBorders>
              <w:top w:val="nil"/>
            </w:tcBorders>
          </w:tcPr>
          <w:p w14:paraId="0EED641C" w14:textId="77777777" w:rsidR="008F6822" w:rsidRDefault="008F6822" w:rsidP="002D3E79">
            <w:pPr>
              <w:rPr>
                <w:rFonts w:ascii="Times New Roman" w:hAnsi="Times New Roman" w:cs="Times New Roman"/>
              </w:rPr>
            </w:pPr>
            <w:r w:rsidRPr="00CF42C2">
              <w:rPr>
                <w:rFonts w:ascii="Times New Roman" w:hAnsi="Times New Roman" w:cs="Times New Roman"/>
              </w:rPr>
              <w:t>--</w:t>
            </w:r>
          </w:p>
          <w:p w14:paraId="44262C29" w14:textId="77777777" w:rsidR="008F6822" w:rsidRDefault="008F6822" w:rsidP="002D3E79">
            <w:pPr>
              <w:rPr>
                <w:rFonts w:ascii="Times New Roman" w:hAnsi="Times New Roman" w:cs="Times New Roman"/>
              </w:rPr>
            </w:pPr>
          </w:p>
          <w:p w14:paraId="0778FE42" w14:textId="77777777" w:rsidR="008F6822" w:rsidRPr="00CF42C2" w:rsidRDefault="008F6822" w:rsidP="002D3E79">
            <w:pPr>
              <w:rPr>
                <w:rFonts w:ascii="Times New Roman" w:hAnsi="Times New Roman" w:cs="Times New Roman"/>
              </w:rPr>
            </w:pPr>
            <w:r>
              <w:rPr>
                <w:rFonts w:ascii="Times New Roman" w:hAnsi="Times New Roman" w:cs="Times New Roman"/>
              </w:rPr>
              <w:t>.86**</w:t>
            </w:r>
          </w:p>
        </w:tc>
        <w:tc>
          <w:tcPr>
            <w:tcW w:w="1062" w:type="dxa"/>
            <w:tcBorders>
              <w:top w:val="nil"/>
            </w:tcBorders>
          </w:tcPr>
          <w:p w14:paraId="47BEE9E4" w14:textId="77777777" w:rsidR="008F6822" w:rsidRDefault="008F6822" w:rsidP="002D3E79">
            <w:pPr>
              <w:rPr>
                <w:rFonts w:ascii="Times New Roman" w:hAnsi="Times New Roman" w:cs="Times New Roman"/>
              </w:rPr>
            </w:pPr>
          </w:p>
          <w:p w14:paraId="021FA759" w14:textId="77777777" w:rsidR="008F6822" w:rsidRDefault="008F6822" w:rsidP="002D3E79">
            <w:pPr>
              <w:rPr>
                <w:rFonts w:ascii="Times New Roman" w:hAnsi="Times New Roman" w:cs="Times New Roman"/>
              </w:rPr>
            </w:pPr>
          </w:p>
          <w:p w14:paraId="1363BACE" w14:textId="77777777" w:rsidR="008F6822" w:rsidRPr="00CF42C2" w:rsidRDefault="008F6822" w:rsidP="002D3E79">
            <w:pPr>
              <w:rPr>
                <w:rFonts w:ascii="Times New Roman" w:hAnsi="Times New Roman" w:cs="Times New Roman"/>
              </w:rPr>
            </w:pPr>
            <w:r>
              <w:rPr>
                <w:rFonts w:ascii="Times New Roman" w:hAnsi="Times New Roman" w:cs="Times New Roman"/>
              </w:rPr>
              <w:t>--</w:t>
            </w:r>
          </w:p>
        </w:tc>
      </w:tr>
    </w:tbl>
    <w:p w14:paraId="130C84A9" w14:textId="77777777" w:rsidR="008F6822" w:rsidRPr="00CF42C2" w:rsidRDefault="008F6822" w:rsidP="008F6822">
      <w:pPr>
        <w:rPr>
          <w:rFonts w:ascii="Times New Roman" w:hAnsi="Times New Roman" w:cs="Times New Roman"/>
        </w:rPr>
      </w:pPr>
      <w:r>
        <w:rPr>
          <w:rFonts w:ascii="Times New Roman" w:hAnsi="Times New Roman" w:cs="Times New Roman"/>
        </w:rPr>
        <w:t>Notes: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.0</w:t>
      </w:r>
      <w:r>
        <w:rPr>
          <w:rFonts w:ascii="Times New Roman" w:hAnsi="Times New Roman" w:cs="Times New Roman"/>
        </w:rPr>
        <w:t>5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 xml:space="preserve"> .01</w:t>
      </w:r>
      <w:r>
        <w:rPr>
          <w:rFonts w:ascii="Times New Roman" w:hAnsi="Times New Roman" w:cs="Times New Roman"/>
        </w:rPr>
        <w:t>. N = 46.</w:t>
      </w:r>
    </w:p>
    <w:p w14:paraId="624A0429" w14:textId="77777777" w:rsidR="008F6822" w:rsidRDefault="008F6822" w:rsidP="008F6822">
      <w:pPr>
        <w:rPr>
          <w:rFonts w:ascii="Times New Roman" w:hAnsi="Times New Roman" w:cs="Times New Roman"/>
        </w:rPr>
      </w:pPr>
    </w:p>
    <w:p w14:paraId="4C8E7EA6" w14:textId="77777777" w:rsidR="008F6822" w:rsidRDefault="008F6822" w:rsidP="008F6822">
      <w:pPr>
        <w:rPr>
          <w:rFonts w:ascii="Times New Roman" w:hAnsi="Times New Roman" w:cs="Times New Roman"/>
        </w:rPr>
      </w:pPr>
    </w:p>
    <w:p w14:paraId="119D7369" w14:textId="77777777" w:rsidR="008F6822" w:rsidRDefault="008F6822" w:rsidP="008F6822">
      <w:pPr>
        <w:rPr>
          <w:rFonts w:ascii="Times New Roman" w:hAnsi="Times New Roman" w:cs="Times New Roman"/>
        </w:rPr>
      </w:pPr>
    </w:p>
    <w:p w14:paraId="60613319" w14:textId="77777777" w:rsidR="008F6822" w:rsidRDefault="008F6822" w:rsidP="008F6822">
      <w:pPr>
        <w:rPr>
          <w:rFonts w:ascii="Times New Roman" w:hAnsi="Times New Roman" w:cs="Times New Roman"/>
        </w:rPr>
      </w:pPr>
    </w:p>
    <w:p w14:paraId="0BF22984" w14:textId="77777777" w:rsidR="008F6822" w:rsidRDefault="008F6822" w:rsidP="008F6822">
      <w:pPr>
        <w:rPr>
          <w:rFonts w:ascii="Times New Roman" w:hAnsi="Times New Roman" w:cs="Times New Roman"/>
        </w:rPr>
      </w:pPr>
    </w:p>
    <w:p w14:paraId="642F61DA" w14:textId="77777777" w:rsidR="008F6822" w:rsidRDefault="008F6822" w:rsidP="008F6822">
      <w:pPr>
        <w:rPr>
          <w:rFonts w:ascii="Times New Roman" w:hAnsi="Times New Roman" w:cs="Times New Roman"/>
        </w:rPr>
      </w:pPr>
    </w:p>
    <w:p w14:paraId="08C9CB2E" w14:textId="77777777" w:rsidR="008F6822" w:rsidRDefault="008F6822" w:rsidP="008F6822">
      <w:pPr>
        <w:rPr>
          <w:rFonts w:ascii="Times New Roman" w:hAnsi="Times New Roman" w:cs="Times New Roman"/>
        </w:rPr>
      </w:pPr>
    </w:p>
    <w:p w14:paraId="4084552A" w14:textId="77777777" w:rsidR="008F6822" w:rsidRDefault="008F6822" w:rsidP="008F6822">
      <w:pPr>
        <w:rPr>
          <w:rFonts w:ascii="Times New Roman" w:hAnsi="Times New Roman" w:cs="Times New Roman"/>
        </w:rPr>
      </w:pPr>
    </w:p>
    <w:p w14:paraId="2FC4019A" w14:textId="77777777" w:rsidR="008F6822" w:rsidRDefault="008F6822" w:rsidP="008F6822">
      <w:pPr>
        <w:rPr>
          <w:rFonts w:ascii="Times New Roman" w:hAnsi="Times New Roman" w:cs="Times New Roman"/>
        </w:rPr>
      </w:pPr>
    </w:p>
    <w:p w14:paraId="0D7E4684" w14:textId="77777777" w:rsidR="008F6822" w:rsidRDefault="008F6822" w:rsidP="008F6822">
      <w:pPr>
        <w:rPr>
          <w:rFonts w:ascii="Times New Roman" w:hAnsi="Times New Roman" w:cs="Times New Roman"/>
        </w:rPr>
      </w:pPr>
    </w:p>
    <w:p w14:paraId="4063FA10" w14:textId="77777777" w:rsidR="008F6822" w:rsidRDefault="008F6822" w:rsidP="008F6822">
      <w:pPr>
        <w:rPr>
          <w:rFonts w:ascii="Times New Roman" w:hAnsi="Times New Roman" w:cs="Times New Roman"/>
        </w:rPr>
      </w:pPr>
    </w:p>
    <w:p w14:paraId="567D15EC" w14:textId="77777777" w:rsidR="008F6822" w:rsidRDefault="008F6822" w:rsidP="008F6822">
      <w:pPr>
        <w:rPr>
          <w:rFonts w:ascii="Times New Roman" w:hAnsi="Times New Roman" w:cs="Times New Roman"/>
        </w:rPr>
      </w:pPr>
    </w:p>
    <w:p w14:paraId="17BEDDF9" w14:textId="77777777" w:rsidR="008F6822" w:rsidRDefault="008F6822" w:rsidP="008F6822">
      <w:pPr>
        <w:rPr>
          <w:rFonts w:ascii="Times New Roman" w:hAnsi="Times New Roman" w:cs="Times New Roman"/>
        </w:rPr>
      </w:pPr>
    </w:p>
    <w:p w14:paraId="105647C4" w14:textId="77777777" w:rsidR="008F6822" w:rsidRDefault="008F6822" w:rsidP="008F6822">
      <w:pPr>
        <w:rPr>
          <w:rFonts w:ascii="Times New Roman" w:hAnsi="Times New Roman" w:cs="Times New Roman"/>
        </w:rPr>
      </w:pPr>
    </w:p>
    <w:p w14:paraId="590BE76B" w14:textId="77777777" w:rsidR="008F6822" w:rsidRDefault="008F6822" w:rsidP="008F6822">
      <w:pPr>
        <w:rPr>
          <w:rFonts w:ascii="Times New Roman" w:hAnsi="Times New Roman" w:cs="Times New Roman"/>
        </w:rPr>
      </w:pPr>
    </w:p>
    <w:p w14:paraId="38B9DD12" w14:textId="77777777" w:rsidR="008F6822" w:rsidRDefault="008F6822" w:rsidP="008F6822">
      <w:pPr>
        <w:rPr>
          <w:rFonts w:ascii="Times New Roman" w:hAnsi="Times New Roman" w:cs="Times New Roman"/>
        </w:rPr>
      </w:pPr>
    </w:p>
    <w:p w14:paraId="4D62D647" w14:textId="77777777" w:rsidR="008F6822" w:rsidRDefault="008F6822" w:rsidP="008F6822">
      <w:pPr>
        <w:rPr>
          <w:rFonts w:ascii="Times New Roman" w:hAnsi="Times New Roman" w:cs="Times New Roman"/>
        </w:rPr>
      </w:pPr>
    </w:p>
    <w:p w14:paraId="63C33A5B" w14:textId="77777777" w:rsidR="008F6822" w:rsidRDefault="008F6822" w:rsidP="008F6822">
      <w:pPr>
        <w:rPr>
          <w:rFonts w:ascii="Times New Roman" w:hAnsi="Times New Roman" w:cs="Times New Roman"/>
        </w:rPr>
      </w:pPr>
    </w:p>
    <w:p w14:paraId="53A2A9B9" w14:textId="77777777" w:rsidR="008F6822" w:rsidRDefault="008F6822" w:rsidP="008F6822">
      <w:pPr>
        <w:rPr>
          <w:rFonts w:ascii="Times New Roman" w:hAnsi="Times New Roman" w:cs="Times New Roman"/>
        </w:rPr>
      </w:pPr>
    </w:p>
    <w:p w14:paraId="2255F0EE" w14:textId="77777777" w:rsidR="008F6822" w:rsidRDefault="008F6822" w:rsidP="008F6822">
      <w:pPr>
        <w:rPr>
          <w:rFonts w:ascii="Times New Roman" w:hAnsi="Times New Roman" w:cs="Times New Roman"/>
        </w:rPr>
      </w:pPr>
    </w:p>
    <w:p w14:paraId="5608A251" w14:textId="77777777" w:rsidR="008F6822" w:rsidRDefault="008F6822" w:rsidP="008F6822">
      <w:pPr>
        <w:rPr>
          <w:rFonts w:ascii="Times New Roman" w:hAnsi="Times New Roman" w:cs="Times New Roman"/>
        </w:rPr>
      </w:pPr>
    </w:p>
    <w:p w14:paraId="2447DEAF" w14:textId="77777777" w:rsidR="008F6822" w:rsidRDefault="008F6822" w:rsidP="008F6822">
      <w:pPr>
        <w:rPr>
          <w:rFonts w:ascii="Times New Roman" w:hAnsi="Times New Roman" w:cs="Times New Roman"/>
        </w:rPr>
      </w:pPr>
    </w:p>
    <w:p w14:paraId="7436B092" w14:textId="77777777" w:rsidR="008F6822" w:rsidRDefault="008F6822" w:rsidP="008F6822">
      <w:pPr>
        <w:rPr>
          <w:rFonts w:ascii="Times New Roman" w:hAnsi="Times New Roman" w:cs="Times New Roman"/>
        </w:rPr>
      </w:pPr>
    </w:p>
    <w:p w14:paraId="7120B870" w14:textId="77777777" w:rsidR="008F6822" w:rsidRDefault="008F6822" w:rsidP="008F6822">
      <w:pPr>
        <w:rPr>
          <w:rFonts w:ascii="Times New Roman" w:hAnsi="Times New Roman" w:cs="Times New Roman"/>
        </w:rPr>
      </w:pPr>
    </w:p>
    <w:p w14:paraId="0F509401" w14:textId="77777777" w:rsidR="008F6822" w:rsidRDefault="008F6822" w:rsidP="008F6822">
      <w:pPr>
        <w:rPr>
          <w:rFonts w:ascii="Times New Roman" w:hAnsi="Times New Roman" w:cs="Times New Roman"/>
        </w:rPr>
      </w:pPr>
    </w:p>
    <w:p w14:paraId="1211DE55" w14:textId="77777777" w:rsidR="00E23807" w:rsidRDefault="00E23807" w:rsidP="008F6822">
      <w:pPr>
        <w:rPr>
          <w:rFonts w:ascii="Times New Roman" w:hAnsi="Times New Roman" w:cs="Times New Roman"/>
        </w:rPr>
      </w:pPr>
    </w:p>
    <w:p w14:paraId="49BAEE91" w14:textId="77777777" w:rsidR="008F6822" w:rsidRPr="00FA28B5" w:rsidRDefault="008F6822" w:rsidP="008F6822">
      <w:pPr>
        <w:rPr>
          <w:rFonts w:ascii="Times New Roman" w:hAnsi="Times New Roman" w:cs="Times New Roman"/>
        </w:rPr>
      </w:pPr>
      <w:r w:rsidRPr="00FA28B5">
        <w:rPr>
          <w:rFonts w:ascii="Times New Roman" w:hAnsi="Times New Roman" w:cs="Times New Roman"/>
        </w:rPr>
        <w:t>T</w:t>
      </w:r>
      <w:r>
        <w:rPr>
          <w:rFonts w:ascii="Times New Roman" w:hAnsi="Times New Roman" w:cs="Times New Roman"/>
        </w:rPr>
        <w:t>able 4.</w:t>
      </w:r>
    </w:p>
    <w:p w14:paraId="235F0712" w14:textId="77777777" w:rsidR="008F6822" w:rsidRPr="00FA28B5" w:rsidRDefault="008F6822" w:rsidP="008F6822">
      <w:pPr>
        <w:rPr>
          <w:rFonts w:ascii="Times New Roman" w:hAnsi="Times New Roman" w:cs="Times New Roman"/>
        </w:rPr>
      </w:pPr>
      <w:r>
        <w:rPr>
          <w:rFonts w:ascii="Times New Roman" w:hAnsi="Times New Roman" w:cs="Times New Roman"/>
        </w:rPr>
        <w:t xml:space="preserve">Study 1a </w:t>
      </w:r>
      <w:r w:rsidRPr="00FA28B5">
        <w:rPr>
          <w:rFonts w:ascii="Times New Roman" w:hAnsi="Times New Roman" w:cs="Times New Roman"/>
        </w:rPr>
        <w:t>Correlations</w:t>
      </w:r>
      <w:r>
        <w:rPr>
          <w:rFonts w:ascii="Times New Roman" w:hAnsi="Times New Roman" w:cs="Times New Roman"/>
        </w:rPr>
        <w:t xml:space="preserve"> between Measures</w:t>
      </w:r>
      <w:r w:rsidRPr="00FA28B5">
        <w:rPr>
          <w:rFonts w:ascii="Times New Roman" w:hAnsi="Times New Roman" w:cs="Times New Roman"/>
        </w:rPr>
        <w:t xml:space="preserve"> for </w:t>
      </w:r>
      <w:r>
        <w:rPr>
          <w:rFonts w:ascii="Times New Roman" w:hAnsi="Times New Roman" w:cs="Times New Roman"/>
        </w:rPr>
        <w:t>Females</w:t>
      </w:r>
    </w:p>
    <w:tbl>
      <w:tblPr>
        <w:tblStyle w:val="TableGrid"/>
        <w:tblpPr w:leftFromText="180" w:rightFromText="180" w:vertAnchor="page" w:horzAnchor="margin" w:tblpY="231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23"/>
        <w:gridCol w:w="926"/>
        <w:gridCol w:w="1194"/>
        <w:gridCol w:w="1194"/>
        <w:gridCol w:w="1194"/>
        <w:gridCol w:w="1194"/>
        <w:gridCol w:w="1095"/>
        <w:gridCol w:w="1056"/>
      </w:tblGrid>
      <w:tr w:rsidR="008F6822" w:rsidRPr="00FA28B5" w14:paraId="2AF21956" w14:textId="77777777" w:rsidTr="002D3E79">
        <w:tc>
          <w:tcPr>
            <w:tcW w:w="1723" w:type="dxa"/>
            <w:tcBorders>
              <w:bottom w:val="single" w:sz="4" w:space="0" w:color="auto"/>
            </w:tcBorders>
          </w:tcPr>
          <w:p w14:paraId="0F9F0194" w14:textId="77777777" w:rsidR="008F6822" w:rsidRPr="00FA28B5" w:rsidRDefault="008F6822" w:rsidP="002D3E79">
            <w:pPr>
              <w:rPr>
                <w:rFonts w:ascii="Times New Roman" w:hAnsi="Times New Roman" w:cs="Times New Roman"/>
              </w:rPr>
            </w:pPr>
          </w:p>
        </w:tc>
        <w:tc>
          <w:tcPr>
            <w:tcW w:w="926" w:type="dxa"/>
            <w:tcBorders>
              <w:bottom w:val="single" w:sz="4" w:space="0" w:color="auto"/>
            </w:tcBorders>
          </w:tcPr>
          <w:p w14:paraId="620C3B8B"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1</w:t>
            </w:r>
          </w:p>
        </w:tc>
        <w:tc>
          <w:tcPr>
            <w:tcW w:w="1194" w:type="dxa"/>
            <w:tcBorders>
              <w:bottom w:val="single" w:sz="4" w:space="0" w:color="auto"/>
            </w:tcBorders>
          </w:tcPr>
          <w:p w14:paraId="0A5526DB"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2</w:t>
            </w:r>
          </w:p>
        </w:tc>
        <w:tc>
          <w:tcPr>
            <w:tcW w:w="1194" w:type="dxa"/>
            <w:tcBorders>
              <w:bottom w:val="single" w:sz="4" w:space="0" w:color="auto"/>
            </w:tcBorders>
          </w:tcPr>
          <w:p w14:paraId="7FC04D7C"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3</w:t>
            </w:r>
          </w:p>
        </w:tc>
        <w:tc>
          <w:tcPr>
            <w:tcW w:w="1194" w:type="dxa"/>
            <w:tcBorders>
              <w:bottom w:val="single" w:sz="4" w:space="0" w:color="auto"/>
            </w:tcBorders>
          </w:tcPr>
          <w:p w14:paraId="0F699B84"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4</w:t>
            </w:r>
          </w:p>
        </w:tc>
        <w:tc>
          <w:tcPr>
            <w:tcW w:w="1194" w:type="dxa"/>
            <w:tcBorders>
              <w:bottom w:val="single" w:sz="4" w:space="0" w:color="auto"/>
            </w:tcBorders>
          </w:tcPr>
          <w:p w14:paraId="617FC808"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5</w:t>
            </w:r>
          </w:p>
        </w:tc>
        <w:tc>
          <w:tcPr>
            <w:tcW w:w="1095" w:type="dxa"/>
            <w:tcBorders>
              <w:bottom w:val="single" w:sz="4" w:space="0" w:color="auto"/>
            </w:tcBorders>
          </w:tcPr>
          <w:p w14:paraId="7E29B3C5"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6</w:t>
            </w:r>
          </w:p>
        </w:tc>
        <w:tc>
          <w:tcPr>
            <w:tcW w:w="1056" w:type="dxa"/>
            <w:tcBorders>
              <w:bottom w:val="single" w:sz="4" w:space="0" w:color="auto"/>
            </w:tcBorders>
          </w:tcPr>
          <w:p w14:paraId="20E276BE"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7</w:t>
            </w:r>
          </w:p>
        </w:tc>
      </w:tr>
      <w:tr w:rsidR="008F6822" w:rsidRPr="00FA28B5" w14:paraId="2F38219D" w14:textId="77777777" w:rsidTr="002D3E79">
        <w:tc>
          <w:tcPr>
            <w:tcW w:w="1723" w:type="dxa"/>
            <w:tcBorders>
              <w:bottom w:val="nil"/>
            </w:tcBorders>
          </w:tcPr>
          <w:p w14:paraId="24C2C891" w14:textId="77777777" w:rsidR="008F6822" w:rsidRDefault="008F6822" w:rsidP="002D3E79">
            <w:pPr>
              <w:rPr>
                <w:rFonts w:ascii="Times New Roman" w:hAnsi="Times New Roman" w:cs="Times New Roman"/>
              </w:rPr>
            </w:pPr>
            <w:r w:rsidRPr="00FA28B5">
              <w:rPr>
                <w:rFonts w:ascii="Times New Roman" w:hAnsi="Times New Roman" w:cs="Times New Roman"/>
              </w:rPr>
              <w:t>1. Stigma</w:t>
            </w:r>
          </w:p>
          <w:p w14:paraId="5F9531B9" w14:textId="77777777" w:rsidR="008F6822" w:rsidRPr="00FA28B5" w:rsidRDefault="008F6822" w:rsidP="002D3E79">
            <w:pPr>
              <w:rPr>
                <w:rFonts w:ascii="Times New Roman" w:hAnsi="Times New Roman" w:cs="Times New Roman"/>
              </w:rPr>
            </w:pPr>
          </w:p>
        </w:tc>
        <w:tc>
          <w:tcPr>
            <w:tcW w:w="926" w:type="dxa"/>
            <w:tcBorders>
              <w:bottom w:val="nil"/>
            </w:tcBorders>
          </w:tcPr>
          <w:p w14:paraId="79A1783F"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194" w:type="dxa"/>
            <w:tcBorders>
              <w:bottom w:val="nil"/>
            </w:tcBorders>
          </w:tcPr>
          <w:p w14:paraId="428EF442" w14:textId="77777777" w:rsidR="008F6822" w:rsidRPr="00FA28B5" w:rsidRDefault="008F6822" w:rsidP="002D3E79">
            <w:pPr>
              <w:jc w:val="center"/>
              <w:rPr>
                <w:rFonts w:ascii="Times New Roman" w:hAnsi="Times New Roman" w:cs="Times New Roman"/>
              </w:rPr>
            </w:pPr>
          </w:p>
        </w:tc>
        <w:tc>
          <w:tcPr>
            <w:tcW w:w="1194" w:type="dxa"/>
            <w:tcBorders>
              <w:bottom w:val="nil"/>
            </w:tcBorders>
          </w:tcPr>
          <w:p w14:paraId="013D6D0F" w14:textId="77777777" w:rsidR="008F6822" w:rsidRPr="00FA28B5" w:rsidRDefault="008F6822" w:rsidP="002D3E79">
            <w:pPr>
              <w:jc w:val="center"/>
              <w:rPr>
                <w:rFonts w:ascii="Times New Roman" w:hAnsi="Times New Roman" w:cs="Times New Roman"/>
              </w:rPr>
            </w:pPr>
          </w:p>
        </w:tc>
        <w:tc>
          <w:tcPr>
            <w:tcW w:w="1194" w:type="dxa"/>
            <w:tcBorders>
              <w:bottom w:val="nil"/>
            </w:tcBorders>
          </w:tcPr>
          <w:p w14:paraId="2C8D8D33" w14:textId="77777777" w:rsidR="008F6822" w:rsidRPr="00FA28B5" w:rsidRDefault="008F6822" w:rsidP="002D3E79">
            <w:pPr>
              <w:jc w:val="center"/>
              <w:rPr>
                <w:rFonts w:ascii="Times New Roman" w:hAnsi="Times New Roman" w:cs="Times New Roman"/>
              </w:rPr>
            </w:pPr>
          </w:p>
        </w:tc>
        <w:tc>
          <w:tcPr>
            <w:tcW w:w="1194" w:type="dxa"/>
            <w:tcBorders>
              <w:bottom w:val="nil"/>
            </w:tcBorders>
          </w:tcPr>
          <w:p w14:paraId="4D6EB292" w14:textId="77777777" w:rsidR="008F6822" w:rsidRPr="00FA28B5" w:rsidRDefault="008F6822" w:rsidP="002D3E79">
            <w:pPr>
              <w:jc w:val="center"/>
              <w:rPr>
                <w:rFonts w:ascii="Times New Roman" w:hAnsi="Times New Roman" w:cs="Times New Roman"/>
              </w:rPr>
            </w:pPr>
          </w:p>
        </w:tc>
        <w:tc>
          <w:tcPr>
            <w:tcW w:w="1095" w:type="dxa"/>
            <w:tcBorders>
              <w:bottom w:val="nil"/>
            </w:tcBorders>
          </w:tcPr>
          <w:p w14:paraId="2AC5769A" w14:textId="77777777" w:rsidR="008F6822" w:rsidRPr="00FA28B5" w:rsidRDefault="008F6822" w:rsidP="002D3E79">
            <w:pPr>
              <w:jc w:val="center"/>
              <w:rPr>
                <w:rFonts w:ascii="Times New Roman" w:hAnsi="Times New Roman" w:cs="Times New Roman"/>
              </w:rPr>
            </w:pPr>
          </w:p>
        </w:tc>
        <w:tc>
          <w:tcPr>
            <w:tcW w:w="1056" w:type="dxa"/>
            <w:tcBorders>
              <w:bottom w:val="nil"/>
            </w:tcBorders>
          </w:tcPr>
          <w:p w14:paraId="7463AEDC" w14:textId="77777777" w:rsidR="008F6822" w:rsidRPr="00FA28B5" w:rsidRDefault="008F6822" w:rsidP="002D3E79">
            <w:pPr>
              <w:jc w:val="center"/>
              <w:rPr>
                <w:rFonts w:ascii="Times New Roman" w:hAnsi="Times New Roman" w:cs="Times New Roman"/>
              </w:rPr>
            </w:pPr>
          </w:p>
        </w:tc>
      </w:tr>
      <w:tr w:rsidR="008F6822" w:rsidRPr="00FA28B5" w14:paraId="3A0C4617" w14:textId="77777777" w:rsidTr="002D3E79">
        <w:tc>
          <w:tcPr>
            <w:tcW w:w="1723" w:type="dxa"/>
            <w:tcBorders>
              <w:top w:val="nil"/>
              <w:bottom w:val="nil"/>
            </w:tcBorders>
          </w:tcPr>
          <w:p w14:paraId="176E48E6" w14:textId="77777777" w:rsidR="008F6822" w:rsidRDefault="008F6822" w:rsidP="002D3E79">
            <w:pPr>
              <w:rPr>
                <w:rFonts w:ascii="Times New Roman" w:hAnsi="Times New Roman" w:cs="Times New Roman"/>
              </w:rPr>
            </w:pPr>
            <w:r w:rsidRPr="00FA28B5">
              <w:rPr>
                <w:rFonts w:ascii="Times New Roman" w:hAnsi="Times New Roman" w:cs="Times New Roman"/>
              </w:rPr>
              <w:t>2. RISC</w:t>
            </w:r>
          </w:p>
          <w:p w14:paraId="7CEF5041" w14:textId="77777777" w:rsidR="008F6822" w:rsidRPr="00FA28B5" w:rsidRDefault="008F6822" w:rsidP="002D3E79">
            <w:pPr>
              <w:rPr>
                <w:rFonts w:ascii="Times New Roman" w:hAnsi="Times New Roman" w:cs="Times New Roman"/>
              </w:rPr>
            </w:pPr>
          </w:p>
        </w:tc>
        <w:tc>
          <w:tcPr>
            <w:tcW w:w="926" w:type="dxa"/>
            <w:tcBorders>
              <w:top w:val="nil"/>
              <w:bottom w:val="nil"/>
            </w:tcBorders>
          </w:tcPr>
          <w:p w14:paraId="03E6D05E"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-.07</w:t>
            </w:r>
          </w:p>
        </w:tc>
        <w:tc>
          <w:tcPr>
            <w:tcW w:w="1194" w:type="dxa"/>
            <w:tcBorders>
              <w:top w:val="nil"/>
              <w:bottom w:val="nil"/>
            </w:tcBorders>
          </w:tcPr>
          <w:p w14:paraId="48D45846"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194" w:type="dxa"/>
            <w:tcBorders>
              <w:top w:val="nil"/>
              <w:bottom w:val="nil"/>
            </w:tcBorders>
          </w:tcPr>
          <w:p w14:paraId="154B6321" w14:textId="77777777" w:rsidR="008F6822" w:rsidRPr="00FA28B5" w:rsidRDefault="008F6822" w:rsidP="002D3E79">
            <w:pPr>
              <w:jc w:val="center"/>
              <w:rPr>
                <w:rFonts w:ascii="Times New Roman" w:hAnsi="Times New Roman" w:cs="Times New Roman"/>
              </w:rPr>
            </w:pPr>
          </w:p>
        </w:tc>
        <w:tc>
          <w:tcPr>
            <w:tcW w:w="1194" w:type="dxa"/>
            <w:tcBorders>
              <w:top w:val="nil"/>
              <w:bottom w:val="nil"/>
            </w:tcBorders>
          </w:tcPr>
          <w:p w14:paraId="08269978" w14:textId="77777777" w:rsidR="008F6822" w:rsidRPr="00FA28B5" w:rsidRDefault="008F6822" w:rsidP="002D3E79">
            <w:pPr>
              <w:jc w:val="center"/>
              <w:rPr>
                <w:rFonts w:ascii="Times New Roman" w:hAnsi="Times New Roman" w:cs="Times New Roman"/>
              </w:rPr>
            </w:pPr>
          </w:p>
        </w:tc>
        <w:tc>
          <w:tcPr>
            <w:tcW w:w="1194" w:type="dxa"/>
            <w:tcBorders>
              <w:top w:val="nil"/>
              <w:bottom w:val="nil"/>
            </w:tcBorders>
          </w:tcPr>
          <w:p w14:paraId="4BDA5813" w14:textId="77777777" w:rsidR="008F6822" w:rsidRPr="00FA28B5" w:rsidRDefault="008F6822" w:rsidP="002D3E79">
            <w:pPr>
              <w:jc w:val="center"/>
              <w:rPr>
                <w:rFonts w:ascii="Times New Roman" w:hAnsi="Times New Roman" w:cs="Times New Roman"/>
              </w:rPr>
            </w:pPr>
          </w:p>
        </w:tc>
        <w:tc>
          <w:tcPr>
            <w:tcW w:w="1095" w:type="dxa"/>
            <w:tcBorders>
              <w:top w:val="nil"/>
              <w:bottom w:val="nil"/>
            </w:tcBorders>
          </w:tcPr>
          <w:p w14:paraId="1271B5AF" w14:textId="77777777" w:rsidR="008F6822" w:rsidRPr="00FA28B5" w:rsidRDefault="008F6822" w:rsidP="002D3E79">
            <w:pPr>
              <w:jc w:val="center"/>
              <w:rPr>
                <w:rFonts w:ascii="Times New Roman" w:hAnsi="Times New Roman" w:cs="Times New Roman"/>
              </w:rPr>
            </w:pPr>
          </w:p>
        </w:tc>
        <w:tc>
          <w:tcPr>
            <w:tcW w:w="1056" w:type="dxa"/>
            <w:tcBorders>
              <w:top w:val="nil"/>
              <w:bottom w:val="nil"/>
            </w:tcBorders>
          </w:tcPr>
          <w:p w14:paraId="2F53B9D1" w14:textId="77777777" w:rsidR="008F6822" w:rsidRPr="00FA28B5" w:rsidRDefault="008F6822" w:rsidP="002D3E79">
            <w:pPr>
              <w:jc w:val="center"/>
              <w:rPr>
                <w:rFonts w:ascii="Times New Roman" w:hAnsi="Times New Roman" w:cs="Times New Roman"/>
              </w:rPr>
            </w:pPr>
          </w:p>
        </w:tc>
      </w:tr>
      <w:tr w:rsidR="008F6822" w:rsidRPr="00FA28B5" w14:paraId="40EF83F3" w14:textId="77777777" w:rsidTr="002D3E79">
        <w:tc>
          <w:tcPr>
            <w:tcW w:w="1723" w:type="dxa"/>
            <w:tcBorders>
              <w:top w:val="nil"/>
              <w:bottom w:val="nil"/>
            </w:tcBorders>
          </w:tcPr>
          <w:p w14:paraId="03E9BEEB" w14:textId="77777777" w:rsidR="008F6822" w:rsidRDefault="008F6822" w:rsidP="002D3E79">
            <w:pPr>
              <w:rPr>
                <w:rFonts w:ascii="Times New Roman" w:hAnsi="Times New Roman" w:cs="Times New Roman"/>
              </w:rPr>
            </w:pPr>
            <w:r w:rsidRPr="00FA28B5">
              <w:rPr>
                <w:rFonts w:ascii="Times New Roman" w:hAnsi="Times New Roman" w:cs="Times New Roman"/>
              </w:rPr>
              <w:t xml:space="preserve">3. </w:t>
            </w:r>
            <w:proofErr w:type="spellStart"/>
            <w:r w:rsidRPr="00FA28B5">
              <w:rPr>
                <w:rFonts w:ascii="Times New Roman" w:hAnsi="Times New Roman" w:cs="Times New Roman"/>
              </w:rPr>
              <w:t>Singelis</w:t>
            </w:r>
            <w:proofErr w:type="spellEnd"/>
          </w:p>
          <w:p w14:paraId="394DF9B0" w14:textId="77777777" w:rsidR="008F6822" w:rsidRPr="00FA28B5" w:rsidRDefault="008F6822" w:rsidP="002D3E79">
            <w:pPr>
              <w:rPr>
                <w:rFonts w:ascii="Times New Roman" w:hAnsi="Times New Roman" w:cs="Times New Roman"/>
              </w:rPr>
            </w:pPr>
          </w:p>
        </w:tc>
        <w:tc>
          <w:tcPr>
            <w:tcW w:w="926" w:type="dxa"/>
            <w:tcBorders>
              <w:top w:val="nil"/>
              <w:bottom w:val="nil"/>
            </w:tcBorders>
          </w:tcPr>
          <w:p w14:paraId="7F70B73D"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-.20*</w:t>
            </w:r>
          </w:p>
        </w:tc>
        <w:tc>
          <w:tcPr>
            <w:tcW w:w="1194" w:type="dxa"/>
            <w:tcBorders>
              <w:top w:val="nil"/>
              <w:bottom w:val="nil"/>
            </w:tcBorders>
          </w:tcPr>
          <w:p w14:paraId="2232AB5A"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 xml:space="preserve">   .</w:t>
            </w:r>
            <w:r>
              <w:rPr>
                <w:rFonts w:ascii="Times New Roman" w:hAnsi="Times New Roman" w:cs="Times New Roman"/>
              </w:rPr>
              <w:t>44</w:t>
            </w:r>
            <w:r w:rsidRPr="00FA28B5">
              <w:rPr>
                <w:rFonts w:ascii="Times New Roman" w:hAnsi="Times New Roman" w:cs="Times New Roman"/>
              </w:rPr>
              <w:t>**</w:t>
            </w:r>
          </w:p>
        </w:tc>
        <w:tc>
          <w:tcPr>
            <w:tcW w:w="1194" w:type="dxa"/>
            <w:tcBorders>
              <w:top w:val="nil"/>
              <w:bottom w:val="nil"/>
            </w:tcBorders>
          </w:tcPr>
          <w:p w14:paraId="0CE46FD8"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194" w:type="dxa"/>
            <w:tcBorders>
              <w:top w:val="nil"/>
              <w:bottom w:val="nil"/>
            </w:tcBorders>
          </w:tcPr>
          <w:p w14:paraId="32A36445" w14:textId="77777777" w:rsidR="008F6822" w:rsidRPr="00FA28B5" w:rsidRDefault="008F6822" w:rsidP="002D3E79">
            <w:pPr>
              <w:jc w:val="center"/>
              <w:rPr>
                <w:rFonts w:ascii="Times New Roman" w:hAnsi="Times New Roman" w:cs="Times New Roman"/>
              </w:rPr>
            </w:pPr>
          </w:p>
        </w:tc>
        <w:tc>
          <w:tcPr>
            <w:tcW w:w="1194" w:type="dxa"/>
            <w:tcBorders>
              <w:top w:val="nil"/>
              <w:bottom w:val="nil"/>
            </w:tcBorders>
          </w:tcPr>
          <w:p w14:paraId="414A8AC0" w14:textId="77777777" w:rsidR="008F6822" w:rsidRPr="00FA28B5" w:rsidRDefault="008F6822" w:rsidP="002D3E79">
            <w:pPr>
              <w:jc w:val="center"/>
              <w:rPr>
                <w:rFonts w:ascii="Times New Roman" w:hAnsi="Times New Roman" w:cs="Times New Roman"/>
              </w:rPr>
            </w:pPr>
          </w:p>
        </w:tc>
        <w:tc>
          <w:tcPr>
            <w:tcW w:w="1095" w:type="dxa"/>
            <w:tcBorders>
              <w:top w:val="nil"/>
              <w:bottom w:val="nil"/>
            </w:tcBorders>
          </w:tcPr>
          <w:p w14:paraId="63B9BFDD" w14:textId="77777777" w:rsidR="008F6822" w:rsidRPr="00FA28B5" w:rsidRDefault="008F6822" w:rsidP="002D3E79">
            <w:pPr>
              <w:jc w:val="center"/>
              <w:rPr>
                <w:rFonts w:ascii="Times New Roman" w:hAnsi="Times New Roman" w:cs="Times New Roman"/>
              </w:rPr>
            </w:pPr>
          </w:p>
        </w:tc>
        <w:tc>
          <w:tcPr>
            <w:tcW w:w="1056" w:type="dxa"/>
            <w:tcBorders>
              <w:top w:val="nil"/>
              <w:bottom w:val="nil"/>
            </w:tcBorders>
          </w:tcPr>
          <w:p w14:paraId="68027280" w14:textId="77777777" w:rsidR="008F6822" w:rsidRPr="00FA28B5" w:rsidRDefault="008F6822" w:rsidP="002D3E79">
            <w:pPr>
              <w:jc w:val="center"/>
              <w:rPr>
                <w:rFonts w:ascii="Times New Roman" w:hAnsi="Times New Roman" w:cs="Times New Roman"/>
              </w:rPr>
            </w:pPr>
          </w:p>
        </w:tc>
      </w:tr>
      <w:tr w:rsidR="008F6822" w:rsidRPr="00FA28B5" w14:paraId="592C7A0A" w14:textId="77777777" w:rsidTr="002D3E79">
        <w:tc>
          <w:tcPr>
            <w:tcW w:w="1723" w:type="dxa"/>
            <w:tcBorders>
              <w:top w:val="nil"/>
              <w:bottom w:val="nil"/>
            </w:tcBorders>
          </w:tcPr>
          <w:p w14:paraId="3FA5C6E3" w14:textId="77777777" w:rsidR="008F6822" w:rsidRDefault="008F6822" w:rsidP="002D3E79">
            <w:pPr>
              <w:rPr>
                <w:rFonts w:ascii="Times New Roman" w:hAnsi="Times New Roman" w:cs="Times New Roman"/>
              </w:rPr>
            </w:pPr>
            <w:r w:rsidRPr="00FA28B5">
              <w:rPr>
                <w:rFonts w:ascii="Times New Roman" w:hAnsi="Times New Roman" w:cs="Times New Roman"/>
              </w:rPr>
              <w:t xml:space="preserve">4. </w:t>
            </w:r>
            <w:proofErr w:type="spellStart"/>
            <w:r w:rsidRPr="00FA28B5">
              <w:rPr>
                <w:rFonts w:ascii="Times New Roman" w:hAnsi="Times New Roman" w:cs="Times New Roman"/>
              </w:rPr>
              <w:t>Triandis</w:t>
            </w:r>
            <w:proofErr w:type="spellEnd"/>
          </w:p>
          <w:p w14:paraId="55CBC27D" w14:textId="77777777" w:rsidR="008F6822" w:rsidRPr="00FA28B5" w:rsidRDefault="008F6822" w:rsidP="002D3E79">
            <w:pPr>
              <w:rPr>
                <w:rFonts w:ascii="Times New Roman" w:hAnsi="Times New Roman" w:cs="Times New Roman"/>
              </w:rPr>
            </w:pPr>
          </w:p>
        </w:tc>
        <w:tc>
          <w:tcPr>
            <w:tcW w:w="926" w:type="dxa"/>
            <w:tcBorders>
              <w:top w:val="nil"/>
              <w:bottom w:val="nil"/>
            </w:tcBorders>
          </w:tcPr>
          <w:p w14:paraId="04F10EF4" w14:textId="77777777" w:rsidR="008F6822" w:rsidRPr="00A86BA9" w:rsidRDefault="008F6822" w:rsidP="002D3E79">
            <w:pPr>
              <w:jc w:val="center"/>
              <w:rPr>
                <w:rFonts w:ascii="Times New Roman" w:hAnsi="Times New Roman" w:cs="Times New Roman"/>
              </w:rPr>
            </w:pPr>
            <w:r w:rsidRPr="00A86BA9">
              <w:rPr>
                <w:rFonts w:ascii="Times New Roman" w:hAnsi="Times New Roman" w:cs="Times New Roman"/>
              </w:rPr>
              <w:t xml:space="preserve">  -.24*</w:t>
            </w:r>
          </w:p>
        </w:tc>
        <w:tc>
          <w:tcPr>
            <w:tcW w:w="1194" w:type="dxa"/>
            <w:tcBorders>
              <w:top w:val="nil"/>
              <w:bottom w:val="nil"/>
            </w:tcBorders>
          </w:tcPr>
          <w:p w14:paraId="2ED75C71" w14:textId="77777777" w:rsidR="008F6822" w:rsidRPr="00A86BA9" w:rsidRDefault="008F6822" w:rsidP="002D3E79">
            <w:pPr>
              <w:jc w:val="center"/>
              <w:rPr>
                <w:rFonts w:ascii="Times New Roman" w:hAnsi="Times New Roman" w:cs="Times New Roman"/>
              </w:rPr>
            </w:pPr>
            <w:r w:rsidRPr="00A86BA9">
              <w:rPr>
                <w:rFonts w:ascii="Times New Roman" w:hAnsi="Times New Roman" w:cs="Times New Roman"/>
              </w:rPr>
              <w:t xml:space="preserve">   .56**</w:t>
            </w:r>
          </w:p>
        </w:tc>
        <w:tc>
          <w:tcPr>
            <w:tcW w:w="1194" w:type="dxa"/>
            <w:tcBorders>
              <w:top w:val="nil"/>
              <w:bottom w:val="nil"/>
            </w:tcBorders>
          </w:tcPr>
          <w:p w14:paraId="17021E90"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.59**</w:t>
            </w:r>
          </w:p>
        </w:tc>
        <w:tc>
          <w:tcPr>
            <w:tcW w:w="1194" w:type="dxa"/>
            <w:tcBorders>
              <w:top w:val="nil"/>
              <w:bottom w:val="nil"/>
            </w:tcBorders>
          </w:tcPr>
          <w:p w14:paraId="475B470A"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194" w:type="dxa"/>
            <w:tcBorders>
              <w:top w:val="nil"/>
              <w:bottom w:val="nil"/>
            </w:tcBorders>
          </w:tcPr>
          <w:p w14:paraId="13C1247A" w14:textId="77777777" w:rsidR="008F6822" w:rsidRPr="00FA28B5" w:rsidRDefault="008F6822" w:rsidP="002D3E79">
            <w:pPr>
              <w:jc w:val="center"/>
              <w:rPr>
                <w:rFonts w:ascii="Times New Roman" w:hAnsi="Times New Roman" w:cs="Times New Roman"/>
              </w:rPr>
            </w:pPr>
          </w:p>
        </w:tc>
        <w:tc>
          <w:tcPr>
            <w:tcW w:w="1095" w:type="dxa"/>
            <w:tcBorders>
              <w:top w:val="nil"/>
              <w:bottom w:val="nil"/>
            </w:tcBorders>
          </w:tcPr>
          <w:p w14:paraId="73A107A0" w14:textId="77777777" w:rsidR="008F6822" w:rsidRPr="00FA28B5" w:rsidRDefault="008F6822" w:rsidP="002D3E79">
            <w:pPr>
              <w:jc w:val="center"/>
              <w:rPr>
                <w:rFonts w:ascii="Times New Roman" w:hAnsi="Times New Roman" w:cs="Times New Roman"/>
              </w:rPr>
            </w:pPr>
          </w:p>
        </w:tc>
        <w:tc>
          <w:tcPr>
            <w:tcW w:w="1056" w:type="dxa"/>
            <w:tcBorders>
              <w:top w:val="nil"/>
              <w:bottom w:val="nil"/>
            </w:tcBorders>
          </w:tcPr>
          <w:p w14:paraId="03AE84E2" w14:textId="77777777" w:rsidR="008F6822" w:rsidRPr="00FA28B5" w:rsidRDefault="008F6822" w:rsidP="002D3E79">
            <w:pPr>
              <w:jc w:val="center"/>
              <w:rPr>
                <w:rFonts w:ascii="Times New Roman" w:hAnsi="Times New Roman" w:cs="Times New Roman"/>
              </w:rPr>
            </w:pPr>
          </w:p>
        </w:tc>
      </w:tr>
      <w:tr w:rsidR="008F6822" w:rsidRPr="00FA28B5" w14:paraId="3CFA55CC" w14:textId="77777777" w:rsidTr="002D3E79">
        <w:tc>
          <w:tcPr>
            <w:tcW w:w="1723" w:type="dxa"/>
            <w:tcBorders>
              <w:top w:val="nil"/>
              <w:bottom w:val="nil"/>
            </w:tcBorders>
          </w:tcPr>
          <w:p w14:paraId="1A52A45B" w14:textId="77777777" w:rsidR="008F6822" w:rsidRDefault="008F6822" w:rsidP="002D3E79">
            <w:pPr>
              <w:rPr>
                <w:rFonts w:ascii="Times New Roman" w:hAnsi="Times New Roman" w:cs="Times New Roman"/>
              </w:rPr>
            </w:pPr>
            <w:r w:rsidRPr="00FA28B5">
              <w:rPr>
                <w:rFonts w:ascii="Times New Roman" w:hAnsi="Times New Roman" w:cs="Times New Roman"/>
              </w:rPr>
              <w:t>5. Horizontal</w:t>
            </w:r>
          </w:p>
          <w:p w14:paraId="6F77FEEA" w14:textId="77777777" w:rsidR="008F6822" w:rsidRPr="00FA28B5" w:rsidRDefault="008F6822" w:rsidP="002D3E79">
            <w:pPr>
              <w:rPr>
                <w:rFonts w:ascii="Times New Roman" w:hAnsi="Times New Roman" w:cs="Times New Roman"/>
              </w:rPr>
            </w:pPr>
          </w:p>
        </w:tc>
        <w:tc>
          <w:tcPr>
            <w:tcW w:w="926" w:type="dxa"/>
            <w:tcBorders>
              <w:top w:val="nil"/>
              <w:bottom w:val="nil"/>
            </w:tcBorders>
          </w:tcPr>
          <w:p w14:paraId="697B3843" w14:textId="77777777" w:rsidR="008F6822" w:rsidRPr="00A86BA9" w:rsidRDefault="008F6822" w:rsidP="002D3E79">
            <w:pPr>
              <w:jc w:val="center"/>
              <w:rPr>
                <w:rFonts w:ascii="Times New Roman" w:hAnsi="Times New Roman" w:cs="Times New Roman"/>
              </w:rPr>
            </w:pPr>
            <w:r w:rsidRPr="00A86BA9">
              <w:rPr>
                <w:rFonts w:ascii="Times New Roman" w:hAnsi="Times New Roman" w:cs="Times New Roman"/>
              </w:rPr>
              <w:t xml:space="preserve">  -.15*</w:t>
            </w:r>
          </w:p>
        </w:tc>
        <w:tc>
          <w:tcPr>
            <w:tcW w:w="1194" w:type="dxa"/>
            <w:tcBorders>
              <w:top w:val="nil"/>
              <w:bottom w:val="nil"/>
            </w:tcBorders>
          </w:tcPr>
          <w:p w14:paraId="372A59B4" w14:textId="77777777" w:rsidR="008F6822" w:rsidRPr="00A86BA9" w:rsidRDefault="008F6822" w:rsidP="002D3E79">
            <w:pPr>
              <w:jc w:val="center"/>
              <w:rPr>
                <w:rFonts w:ascii="Times New Roman" w:hAnsi="Times New Roman" w:cs="Times New Roman"/>
              </w:rPr>
            </w:pPr>
            <w:r w:rsidRPr="00A86BA9">
              <w:rPr>
                <w:rFonts w:ascii="Times New Roman" w:hAnsi="Times New Roman" w:cs="Times New Roman"/>
              </w:rPr>
              <w:t xml:space="preserve">   .53**</w:t>
            </w:r>
          </w:p>
        </w:tc>
        <w:tc>
          <w:tcPr>
            <w:tcW w:w="1194" w:type="dxa"/>
            <w:tcBorders>
              <w:top w:val="nil"/>
              <w:bottom w:val="nil"/>
            </w:tcBorders>
          </w:tcPr>
          <w:p w14:paraId="6EC00F6D"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.44**</w:t>
            </w:r>
          </w:p>
        </w:tc>
        <w:tc>
          <w:tcPr>
            <w:tcW w:w="1194" w:type="dxa"/>
            <w:tcBorders>
              <w:top w:val="nil"/>
              <w:bottom w:val="nil"/>
            </w:tcBorders>
          </w:tcPr>
          <w:p w14:paraId="591CBBE9"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.75**</w:t>
            </w:r>
          </w:p>
        </w:tc>
        <w:tc>
          <w:tcPr>
            <w:tcW w:w="1194" w:type="dxa"/>
            <w:tcBorders>
              <w:top w:val="nil"/>
              <w:bottom w:val="nil"/>
            </w:tcBorders>
          </w:tcPr>
          <w:p w14:paraId="3E61C877"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095" w:type="dxa"/>
            <w:tcBorders>
              <w:top w:val="nil"/>
              <w:bottom w:val="nil"/>
            </w:tcBorders>
          </w:tcPr>
          <w:p w14:paraId="48544982" w14:textId="77777777" w:rsidR="008F6822" w:rsidRPr="00FA28B5" w:rsidRDefault="008F6822" w:rsidP="002D3E79">
            <w:pPr>
              <w:jc w:val="center"/>
              <w:rPr>
                <w:rFonts w:ascii="Times New Roman" w:hAnsi="Times New Roman" w:cs="Times New Roman"/>
              </w:rPr>
            </w:pPr>
          </w:p>
        </w:tc>
        <w:tc>
          <w:tcPr>
            <w:tcW w:w="1056" w:type="dxa"/>
            <w:tcBorders>
              <w:top w:val="nil"/>
              <w:bottom w:val="nil"/>
            </w:tcBorders>
          </w:tcPr>
          <w:p w14:paraId="6494D69E" w14:textId="77777777" w:rsidR="008F6822" w:rsidRPr="00FA28B5" w:rsidRDefault="008F6822" w:rsidP="002D3E79">
            <w:pPr>
              <w:jc w:val="center"/>
              <w:rPr>
                <w:rFonts w:ascii="Times New Roman" w:hAnsi="Times New Roman" w:cs="Times New Roman"/>
              </w:rPr>
            </w:pPr>
          </w:p>
        </w:tc>
      </w:tr>
      <w:tr w:rsidR="008F6822" w:rsidRPr="00FA28B5" w14:paraId="0D1FB568" w14:textId="77777777" w:rsidTr="002D3E79">
        <w:tc>
          <w:tcPr>
            <w:tcW w:w="1723" w:type="dxa"/>
            <w:tcBorders>
              <w:top w:val="nil"/>
            </w:tcBorders>
          </w:tcPr>
          <w:p w14:paraId="6ABA4A40" w14:textId="77777777" w:rsidR="008F6822" w:rsidRDefault="008F6822" w:rsidP="002D3E79">
            <w:pPr>
              <w:rPr>
                <w:rFonts w:ascii="Times New Roman" w:hAnsi="Times New Roman" w:cs="Times New Roman"/>
              </w:rPr>
            </w:pPr>
            <w:r w:rsidRPr="00FA28B5">
              <w:rPr>
                <w:rFonts w:ascii="Times New Roman" w:hAnsi="Times New Roman" w:cs="Times New Roman"/>
              </w:rPr>
              <w:t>6. Vertical</w:t>
            </w:r>
          </w:p>
          <w:p w14:paraId="07BF5C9C" w14:textId="77777777" w:rsidR="008F6822" w:rsidRDefault="008F6822" w:rsidP="002D3E79">
            <w:pPr>
              <w:rPr>
                <w:rFonts w:ascii="Times New Roman" w:hAnsi="Times New Roman" w:cs="Times New Roman"/>
              </w:rPr>
            </w:pPr>
          </w:p>
          <w:p w14:paraId="53507A9A" w14:textId="77777777" w:rsidR="008F6822" w:rsidRDefault="008F6822" w:rsidP="002D3E79">
            <w:pPr>
              <w:rPr>
                <w:rFonts w:ascii="Times New Roman" w:hAnsi="Times New Roman" w:cs="Times New Roman"/>
              </w:rPr>
            </w:pPr>
            <w:r>
              <w:rPr>
                <w:rFonts w:ascii="Times New Roman" w:hAnsi="Times New Roman" w:cs="Times New Roman"/>
              </w:rPr>
              <w:t>7. Relationality</w:t>
            </w:r>
          </w:p>
          <w:p w14:paraId="517C4D0C"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(All)</w:t>
            </w:r>
          </w:p>
        </w:tc>
        <w:tc>
          <w:tcPr>
            <w:tcW w:w="926" w:type="dxa"/>
            <w:tcBorders>
              <w:top w:val="nil"/>
            </w:tcBorders>
          </w:tcPr>
          <w:p w14:paraId="28A49CCD" w14:textId="77777777" w:rsidR="008F6822" w:rsidRDefault="008F6822" w:rsidP="002D3E79">
            <w:pPr>
              <w:jc w:val="center"/>
              <w:rPr>
                <w:rFonts w:ascii="Times New Roman" w:hAnsi="Times New Roman" w:cs="Times New Roman"/>
              </w:rPr>
            </w:pPr>
            <w:r w:rsidRPr="00FA28B5">
              <w:rPr>
                <w:rFonts w:ascii="Times New Roman" w:hAnsi="Times New Roman" w:cs="Times New Roman"/>
              </w:rPr>
              <w:t>-.05</w:t>
            </w:r>
          </w:p>
          <w:p w14:paraId="4E203D56" w14:textId="77777777" w:rsidR="008F6822" w:rsidRDefault="008F6822" w:rsidP="002D3E79">
            <w:pPr>
              <w:jc w:val="center"/>
              <w:rPr>
                <w:rFonts w:ascii="Times New Roman" w:hAnsi="Times New Roman" w:cs="Times New Roman"/>
              </w:rPr>
            </w:pPr>
          </w:p>
          <w:p w14:paraId="45DDF66A" w14:textId="77777777" w:rsidR="008F6822" w:rsidRPr="00FA28B5" w:rsidRDefault="008F6822" w:rsidP="002D3E79">
            <w:pPr>
              <w:ind w:right="-177"/>
              <w:rPr>
                <w:rFonts w:ascii="Times New Roman" w:hAnsi="Times New Roman" w:cs="Times New Roman"/>
              </w:rPr>
            </w:pPr>
            <w:r>
              <w:rPr>
                <w:rFonts w:ascii="Times New Roman" w:hAnsi="Times New Roman" w:cs="Times New Roman"/>
              </w:rPr>
              <w:t xml:space="preserve">  -.11</w:t>
            </w:r>
          </w:p>
        </w:tc>
        <w:tc>
          <w:tcPr>
            <w:tcW w:w="1194" w:type="dxa"/>
            <w:tcBorders>
              <w:top w:val="nil"/>
            </w:tcBorders>
          </w:tcPr>
          <w:p w14:paraId="6F43291B"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w:t>
            </w:r>
            <w:r w:rsidRPr="00FA28B5">
              <w:rPr>
                <w:rFonts w:ascii="Times New Roman" w:hAnsi="Times New Roman" w:cs="Times New Roman"/>
              </w:rPr>
              <w:t xml:space="preserve"> </w:t>
            </w:r>
            <w:r>
              <w:rPr>
                <w:rFonts w:ascii="Times New Roman" w:hAnsi="Times New Roman" w:cs="Times New Roman"/>
              </w:rPr>
              <w:t>.33</w:t>
            </w:r>
            <w:r w:rsidRPr="00FA28B5">
              <w:rPr>
                <w:rFonts w:ascii="Times New Roman" w:hAnsi="Times New Roman" w:cs="Times New Roman"/>
              </w:rPr>
              <w:t>**</w:t>
            </w:r>
          </w:p>
          <w:p w14:paraId="7E8CE086" w14:textId="77777777" w:rsidR="008F6822" w:rsidRDefault="008F6822" w:rsidP="002D3E79">
            <w:pPr>
              <w:jc w:val="center"/>
              <w:rPr>
                <w:rFonts w:ascii="Times New Roman" w:hAnsi="Times New Roman" w:cs="Times New Roman"/>
              </w:rPr>
            </w:pPr>
          </w:p>
          <w:p w14:paraId="7D8E6E49"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.85**</w:t>
            </w:r>
          </w:p>
        </w:tc>
        <w:tc>
          <w:tcPr>
            <w:tcW w:w="1194" w:type="dxa"/>
            <w:tcBorders>
              <w:top w:val="nil"/>
            </w:tcBorders>
          </w:tcPr>
          <w:p w14:paraId="5C29DF3A"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.47**</w:t>
            </w:r>
          </w:p>
          <w:p w14:paraId="4D65A5E3" w14:textId="77777777" w:rsidR="008F6822" w:rsidRDefault="008F6822" w:rsidP="002D3E79">
            <w:pPr>
              <w:jc w:val="center"/>
              <w:rPr>
                <w:rFonts w:ascii="Times New Roman" w:hAnsi="Times New Roman" w:cs="Times New Roman"/>
              </w:rPr>
            </w:pPr>
          </w:p>
          <w:p w14:paraId="4F99CBEE"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.78**</w:t>
            </w:r>
          </w:p>
        </w:tc>
        <w:tc>
          <w:tcPr>
            <w:tcW w:w="1194" w:type="dxa"/>
            <w:tcBorders>
              <w:top w:val="nil"/>
            </w:tcBorders>
          </w:tcPr>
          <w:p w14:paraId="5A315AD3"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.81**</w:t>
            </w:r>
          </w:p>
          <w:p w14:paraId="32764A0A" w14:textId="77777777" w:rsidR="008F6822" w:rsidRDefault="008F6822" w:rsidP="002D3E79">
            <w:pPr>
              <w:jc w:val="center"/>
              <w:rPr>
                <w:rFonts w:ascii="Times New Roman" w:hAnsi="Times New Roman" w:cs="Times New Roman"/>
              </w:rPr>
            </w:pPr>
          </w:p>
          <w:p w14:paraId="7F031EFF"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.84**</w:t>
            </w:r>
          </w:p>
        </w:tc>
        <w:tc>
          <w:tcPr>
            <w:tcW w:w="1194" w:type="dxa"/>
            <w:tcBorders>
              <w:top w:val="nil"/>
            </w:tcBorders>
          </w:tcPr>
          <w:p w14:paraId="35C913C6"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.22**</w:t>
            </w:r>
          </w:p>
          <w:p w14:paraId="7E08656C" w14:textId="77777777" w:rsidR="008F6822" w:rsidRDefault="008F6822" w:rsidP="002D3E79">
            <w:pPr>
              <w:jc w:val="center"/>
              <w:rPr>
                <w:rFonts w:ascii="Times New Roman" w:hAnsi="Times New Roman" w:cs="Times New Roman"/>
              </w:rPr>
            </w:pPr>
          </w:p>
          <w:p w14:paraId="2327DFE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.69**</w:t>
            </w:r>
          </w:p>
        </w:tc>
        <w:tc>
          <w:tcPr>
            <w:tcW w:w="1095" w:type="dxa"/>
            <w:tcBorders>
              <w:top w:val="nil"/>
            </w:tcBorders>
          </w:tcPr>
          <w:p w14:paraId="4BC5DB44" w14:textId="77777777" w:rsidR="008F6822" w:rsidRDefault="008F6822" w:rsidP="002D3E79">
            <w:pPr>
              <w:jc w:val="center"/>
              <w:rPr>
                <w:rFonts w:ascii="Times New Roman" w:hAnsi="Times New Roman" w:cs="Times New Roman"/>
              </w:rPr>
            </w:pPr>
            <w:r w:rsidRPr="00FA28B5">
              <w:rPr>
                <w:rFonts w:ascii="Times New Roman" w:hAnsi="Times New Roman" w:cs="Times New Roman"/>
              </w:rPr>
              <w:t>--</w:t>
            </w:r>
          </w:p>
          <w:p w14:paraId="00798F95" w14:textId="77777777" w:rsidR="008F6822" w:rsidRDefault="008F6822" w:rsidP="002D3E79">
            <w:pPr>
              <w:jc w:val="center"/>
              <w:rPr>
                <w:rFonts w:ascii="Times New Roman" w:hAnsi="Times New Roman" w:cs="Times New Roman"/>
              </w:rPr>
            </w:pPr>
          </w:p>
          <w:p w14:paraId="5285EC5E"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.63**</w:t>
            </w:r>
          </w:p>
        </w:tc>
        <w:tc>
          <w:tcPr>
            <w:tcW w:w="1056" w:type="dxa"/>
            <w:tcBorders>
              <w:top w:val="nil"/>
            </w:tcBorders>
          </w:tcPr>
          <w:p w14:paraId="76C9B68D" w14:textId="77777777" w:rsidR="008F6822" w:rsidRDefault="008F6822" w:rsidP="002D3E79">
            <w:pPr>
              <w:jc w:val="center"/>
              <w:rPr>
                <w:rFonts w:ascii="Times New Roman" w:hAnsi="Times New Roman" w:cs="Times New Roman"/>
              </w:rPr>
            </w:pPr>
          </w:p>
          <w:p w14:paraId="336D33D0" w14:textId="77777777" w:rsidR="008F6822" w:rsidRDefault="008F6822" w:rsidP="002D3E79">
            <w:pPr>
              <w:jc w:val="center"/>
              <w:rPr>
                <w:rFonts w:ascii="Times New Roman" w:hAnsi="Times New Roman" w:cs="Times New Roman"/>
              </w:rPr>
            </w:pPr>
          </w:p>
          <w:p w14:paraId="7F697E50"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r>
    </w:tbl>
    <w:p w14:paraId="147F114E" w14:textId="77777777" w:rsidR="008F6822" w:rsidRDefault="008F6822" w:rsidP="008F6822">
      <w:pPr>
        <w:rPr>
          <w:rFonts w:ascii="Times New Roman" w:hAnsi="Times New Roman" w:cs="Times New Roman"/>
        </w:rPr>
      </w:pPr>
      <w:r>
        <w:rPr>
          <w:rFonts w:ascii="Times New Roman" w:hAnsi="Times New Roman" w:cs="Times New Roman"/>
        </w:rPr>
        <w:t xml:space="preserve">Notes: * </w:t>
      </w:r>
      <w:r>
        <w:rPr>
          <w:rFonts w:ascii="Times New Roman" w:hAnsi="Times New Roman" w:cs="Times New Roman"/>
          <w:i/>
        </w:rPr>
        <w:t>p</w:t>
      </w:r>
      <w:r>
        <w:rPr>
          <w:rFonts w:ascii="Times New Roman" w:hAnsi="Times New Roman" w:cs="Times New Roman"/>
        </w:rPr>
        <w:t xml:space="preserve"> &lt;.05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 xml:space="preserve"> .01</w:t>
      </w:r>
      <w:r>
        <w:rPr>
          <w:rFonts w:ascii="Times New Roman" w:hAnsi="Times New Roman" w:cs="Times New Roman"/>
        </w:rPr>
        <w:t>. N = 98.</w:t>
      </w:r>
    </w:p>
    <w:p w14:paraId="69C78B7D" w14:textId="77777777" w:rsidR="008F6822" w:rsidRDefault="008F6822" w:rsidP="008F6822">
      <w:pPr>
        <w:rPr>
          <w:rFonts w:ascii="Times New Roman" w:hAnsi="Times New Roman" w:cs="Times New Roman"/>
        </w:rPr>
      </w:pPr>
    </w:p>
    <w:p w14:paraId="273F366B" w14:textId="77777777" w:rsidR="008F6822" w:rsidRDefault="008F6822" w:rsidP="008F6822">
      <w:pPr>
        <w:rPr>
          <w:rFonts w:ascii="Times New Roman" w:hAnsi="Times New Roman" w:cs="Times New Roman"/>
        </w:rPr>
      </w:pPr>
    </w:p>
    <w:p w14:paraId="3F1771F3" w14:textId="77777777" w:rsidR="008F6822" w:rsidRDefault="008F6822" w:rsidP="008F6822">
      <w:pPr>
        <w:rPr>
          <w:rFonts w:ascii="Times New Roman" w:hAnsi="Times New Roman" w:cs="Times New Roman"/>
        </w:rPr>
      </w:pPr>
    </w:p>
    <w:p w14:paraId="017B5145" w14:textId="77777777" w:rsidR="008F6822" w:rsidRDefault="008F6822" w:rsidP="008F6822">
      <w:pPr>
        <w:rPr>
          <w:rFonts w:ascii="Times New Roman" w:hAnsi="Times New Roman" w:cs="Times New Roman"/>
        </w:rPr>
      </w:pPr>
      <w:r>
        <w:rPr>
          <w:rFonts w:ascii="Times New Roman" w:hAnsi="Times New Roman" w:cs="Times New Roman"/>
        </w:rPr>
        <w:br w:type="page"/>
      </w:r>
    </w:p>
    <w:p w14:paraId="72E97D4F"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lastRenderedPageBreak/>
        <w:t>Table</w:t>
      </w:r>
      <w:r>
        <w:rPr>
          <w:rFonts w:ascii="Times New Roman" w:hAnsi="Times New Roman" w:cs="Times New Roman"/>
        </w:rPr>
        <w:t xml:space="preserve"> 5.</w:t>
      </w:r>
      <w:r w:rsidRPr="00211452">
        <w:rPr>
          <w:rFonts w:ascii="Times New Roman" w:hAnsi="Times New Roman" w:cs="Times New Roman"/>
        </w:rPr>
        <w:t xml:space="preserve"> </w:t>
      </w:r>
    </w:p>
    <w:p w14:paraId="02793737" w14:textId="77777777" w:rsidR="008F6822" w:rsidRPr="00855D37" w:rsidRDefault="008F6822" w:rsidP="008F6822">
      <w:pPr>
        <w:pBdr>
          <w:bottom w:val="single" w:sz="12" w:space="1" w:color="auto"/>
        </w:pBdr>
        <w:rPr>
          <w:rFonts w:ascii="Times New Roman" w:hAnsi="Times New Roman" w:cs="Times New Roman"/>
        </w:rPr>
      </w:pPr>
      <w:r w:rsidRPr="00211452">
        <w:rPr>
          <w:rFonts w:ascii="Times New Roman" w:hAnsi="Times New Roman" w:cs="Times New Roman"/>
        </w:rPr>
        <w:t xml:space="preserve">Study </w:t>
      </w:r>
      <w:r>
        <w:rPr>
          <w:rFonts w:ascii="Times New Roman" w:hAnsi="Times New Roman" w:cs="Times New Roman"/>
        </w:rPr>
        <w:t xml:space="preserve">1 a Moderated Linear Regression Testing the Stigma X Gender Interaction </w:t>
      </w:r>
    </w:p>
    <w:tbl>
      <w:tblPr>
        <w:tblStyle w:val="TableGrid"/>
        <w:tblW w:w="9637" w:type="dxa"/>
        <w:tblBorders>
          <w:left w:val="none" w:sz="0" w:space="0" w:color="auto"/>
          <w:right w:val="none" w:sz="0" w:space="0" w:color="auto"/>
          <w:insideV w:val="none" w:sz="0" w:space="0" w:color="auto"/>
        </w:tblBorders>
        <w:tblLook w:val="04A0" w:firstRow="1" w:lastRow="0" w:firstColumn="1" w:lastColumn="0" w:noHBand="0" w:noVBand="1"/>
      </w:tblPr>
      <w:tblGrid>
        <w:gridCol w:w="3272"/>
        <w:gridCol w:w="3727"/>
        <w:gridCol w:w="2638"/>
      </w:tblGrid>
      <w:tr w:rsidR="008F6822" w14:paraId="2DD48378" w14:textId="77777777" w:rsidTr="002D3E79">
        <w:trPr>
          <w:trHeight w:val="1557"/>
        </w:trPr>
        <w:tc>
          <w:tcPr>
            <w:tcW w:w="3272" w:type="dxa"/>
            <w:tcBorders>
              <w:top w:val="nil"/>
              <w:bottom w:val="nil"/>
            </w:tcBorders>
          </w:tcPr>
          <w:p w14:paraId="7F47ED0D" w14:textId="77777777" w:rsidR="008F6822" w:rsidRPr="00D91A86" w:rsidRDefault="008F6822" w:rsidP="002D3E79">
            <w:pPr>
              <w:rPr>
                <w:rFonts w:ascii="Times New Roman" w:hAnsi="Times New Roman" w:cs="Times New Roman"/>
              </w:rPr>
            </w:pPr>
          </w:p>
        </w:tc>
        <w:tc>
          <w:tcPr>
            <w:tcW w:w="3727" w:type="dxa"/>
            <w:tcBorders>
              <w:top w:val="nil"/>
              <w:bottom w:val="single" w:sz="4" w:space="0" w:color="auto"/>
            </w:tcBorders>
          </w:tcPr>
          <w:p w14:paraId="055E1526" w14:textId="77777777" w:rsidR="008F6822" w:rsidRDefault="008F6822" w:rsidP="002D3E79">
            <w:pPr>
              <w:rPr>
                <w:rFonts w:ascii="Times New Roman" w:hAnsi="Times New Roman" w:cs="Times New Roman"/>
                <w:i/>
              </w:rPr>
            </w:pPr>
            <w:r>
              <w:rPr>
                <w:rFonts w:ascii="Times New Roman" w:hAnsi="Times New Roman" w:cs="Times New Roman"/>
                <w:i/>
              </w:rPr>
              <w:t xml:space="preserve">                                   </w:t>
            </w:r>
          </w:p>
          <w:p w14:paraId="055DFBCB" w14:textId="77777777" w:rsidR="008F6822" w:rsidRPr="0019288C" w:rsidRDefault="008F6822" w:rsidP="002D3E79">
            <w:pPr>
              <w:rPr>
                <w:rFonts w:ascii="Times New Roman" w:hAnsi="Times New Roman" w:cs="Times New Roman"/>
              </w:rPr>
            </w:pPr>
            <w:r>
              <w:rPr>
                <w:rFonts w:ascii="Times New Roman" w:hAnsi="Times New Roman" w:cs="Times New Roman"/>
              </w:rPr>
              <w:t xml:space="preserve">                                    Effect</w:t>
            </w:r>
          </w:p>
          <w:p w14:paraId="01915BF0" w14:textId="77777777" w:rsidR="008F6822" w:rsidRDefault="008F6822" w:rsidP="002D3E7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537BF7DD" wp14:editId="55E0CD20">
                      <wp:simplePos x="0" y="0"/>
                      <wp:positionH relativeFrom="column">
                        <wp:posOffset>267547</wp:posOffset>
                      </wp:positionH>
                      <wp:positionV relativeFrom="paragraph">
                        <wp:posOffset>37677</wp:posOffset>
                      </wp:positionV>
                      <wp:extent cx="2760133" cy="0"/>
                      <wp:effectExtent l="0" t="0" r="21590" b="19050"/>
                      <wp:wrapNone/>
                      <wp:docPr id="10" name="Straight Connector 10"/>
                      <wp:cNvGraphicFramePr/>
                      <a:graphic xmlns:a="http://schemas.openxmlformats.org/drawingml/2006/main">
                        <a:graphicData uri="http://schemas.microsoft.com/office/word/2010/wordprocessingShape">
                          <wps:wsp>
                            <wps:cNvCnPr/>
                            <wps:spPr>
                              <a:xfrm>
                                <a:off x="0" y="0"/>
                                <a:ext cx="2760133"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id="Straight Connector 10"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pt,2.95pt" to="238.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" strokecolor="black [3200]"/>
                  </w:pict>
                </mc:Fallback>
              </mc:AlternateContent>
            </w:r>
            <w:r>
              <w:rPr>
                <w:rFonts w:ascii="Times New Roman" w:hAnsi="Times New Roman" w:cs="Times New Roman"/>
              </w:rPr>
              <w:t xml:space="preserve"> </w:t>
            </w:r>
          </w:p>
          <w:p w14:paraId="4080BAB6" w14:textId="77777777" w:rsidR="008F6822" w:rsidRPr="00DE5DF6" w:rsidRDefault="008F6822" w:rsidP="002D3E79">
            <w:pPr>
              <w:rPr>
                <w:rFonts w:ascii="Times New Roman" w:hAnsi="Times New Roman" w:cs="Times New Roman"/>
                <w:vertAlign w:val="superscript"/>
              </w:rPr>
            </w:pPr>
            <w:proofErr w:type="spellStart"/>
            <w:r>
              <w:rPr>
                <w:rFonts w:ascii="Times New Roman" w:hAnsi="Times New Roman" w:cs="Times New Roman"/>
              </w:rPr>
              <w:t>Stigma</w:t>
            </w:r>
            <w:r>
              <w:rPr>
                <w:rFonts w:ascii="Times New Roman" w:hAnsi="Times New Roman" w:cs="Times New Roman"/>
                <w:vertAlign w:val="superscript"/>
              </w:rPr>
              <w:t>a</w:t>
            </w:r>
            <w:proofErr w:type="spellEnd"/>
            <w:r>
              <w:rPr>
                <w:rFonts w:ascii="Times New Roman" w:hAnsi="Times New Roman" w:cs="Times New Roman"/>
              </w:rPr>
              <w:t xml:space="preserve">                   </w:t>
            </w:r>
            <w:proofErr w:type="spellStart"/>
            <w:r>
              <w:rPr>
                <w:rFonts w:ascii="Times New Roman" w:hAnsi="Times New Roman" w:cs="Times New Roman"/>
              </w:rPr>
              <w:t>Gender</w:t>
            </w:r>
            <w:r>
              <w:rPr>
                <w:rFonts w:ascii="Times New Roman" w:hAnsi="Times New Roman" w:cs="Times New Roman"/>
                <w:vertAlign w:val="superscript"/>
              </w:rPr>
              <w:t>b</w:t>
            </w:r>
            <w:proofErr w:type="spellEnd"/>
          </w:p>
        </w:tc>
        <w:tc>
          <w:tcPr>
            <w:tcW w:w="2638" w:type="dxa"/>
            <w:tcBorders>
              <w:top w:val="nil"/>
              <w:bottom w:val="single" w:sz="4" w:space="0" w:color="auto"/>
            </w:tcBorders>
          </w:tcPr>
          <w:p w14:paraId="2587BE9F" w14:textId="77777777" w:rsidR="008F6822" w:rsidRDefault="008F6822" w:rsidP="002D3E79">
            <w:pPr>
              <w:jc w:val="center"/>
              <w:rPr>
                <w:rFonts w:ascii="Times New Roman" w:hAnsi="Times New Roman" w:cs="Times New Roman"/>
                <w:i/>
              </w:rPr>
            </w:pPr>
          </w:p>
          <w:p w14:paraId="63A8AB48"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w:t>
            </w:r>
          </w:p>
          <w:p w14:paraId="58BFDAF9" w14:textId="77777777" w:rsidR="008F6822" w:rsidRDefault="008F6822" w:rsidP="002D3E79">
            <w:pPr>
              <w:jc w:val="center"/>
              <w:rPr>
                <w:rFonts w:ascii="Times New Roman" w:hAnsi="Times New Roman" w:cs="Times New Roman"/>
              </w:rPr>
            </w:pPr>
          </w:p>
          <w:p w14:paraId="534058EC" w14:textId="77777777" w:rsidR="008F6822" w:rsidRDefault="008F6822" w:rsidP="002D3E79">
            <w:pPr>
              <w:rPr>
                <w:rFonts w:ascii="Times New Roman" w:hAnsi="Times New Roman" w:cs="Times New Roman"/>
              </w:rPr>
            </w:pPr>
            <w:r>
              <w:rPr>
                <w:rFonts w:ascii="Times New Roman" w:hAnsi="Times New Roman" w:cs="Times New Roman"/>
              </w:rPr>
              <w:t xml:space="preserve">Stigma X Gender </w:t>
            </w:r>
            <w:r>
              <w:rPr>
                <w:rFonts w:ascii="Times New Roman" w:hAnsi="Times New Roman" w:cs="Times New Roman"/>
                <w:vertAlign w:val="superscript"/>
              </w:rPr>
              <w:t>c</w:t>
            </w:r>
            <w:r>
              <w:rPr>
                <w:rFonts w:ascii="Times New Roman" w:hAnsi="Times New Roman" w:cs="Times New Roman"/>
              </w:rPr>
              <w:t xml:space="preserve">               </w:t>
            </w:r>
          </w:p>
          <w:p w14:paraId="66A04719" w14:textId="77777777" w:rsidR="008F6822" w:rsidRPr="00EB084A" w:rsidRDefault="008F6822" w:rsidP="002D3E79">
            <w:pPr>
              <w:rPr>
                <w:rFonts w:ascii="Times New Roman" w:hAnsi="Times New Roman" w:cs="Times New Roman"/>
              </w:rPr>
            </w:pPr>
            <w:r>
              <w:rPr>
                <w:rFonts w:ascii="Times New Roman" w:hAnsi="Times New Roman" w:cs="Times New Roman"/>
              </w:rPr>
              <w:t xml:space="preserve">      Interaction</w:t>
            </w:r>
          </w:p>
        </w:tc>
      </w:tr>
      <w:tr w:rsidR="008F6822" w14:paraId="5BB1609A" w14:textId="77777777" w:rsidTr="002D3E79">
        <w:trPr>
          <w:trHeight w:val="587"/>
        </w:trPr>
        <w:tc>
          <w:tcPr>
            <w:tcW w:w="3272" w:type="dxa"/>
            <w:tcBorders>
              <w:top w:val="nil"/>
              <w:bottom w:val="single" w:sz="4" w:space="0" w:color="auto"/>
            </w:tcBorders>
          </w:tcPr>
          <w:p w14:paraId="4CC44FF6" w14:textId="77777777" w:rsidR="008F6822" w:rsidRDefault="008F6822" w:rsidP="002D3E79">
            <w:pPr>
              <w:rPr>
                <w:rFonts w:ascii="Times New Roman" w:hAnsi="Times New Roman" w:cs="Times New Roman"/>
              </w:rPr>
            </w:pPr>
          </w:p>
          <w:p w14:paraId="223C6124" w14:textId="77777777" w:rsidR="008F6822" w:rsidRPr="00D91A86" w:rsidRDefault="008F6822" w:rsidP="002D3E79">
            <w:pPr>
              <w:rPr>
                <w:rFonts w:ascii="Times New Roman" w:hAnsi="Times New Roman" w:cs="Times New Roman"/>
              </w:rPr>
            </w:pPr>
            <w:r>
              <w:rPr>
                <w:rFonts w:ascii="Times New Roman" w:hAnsi="Times New Roman" w:cs="Times New Roman"/>
              </w:rPr>
              <w:t>Interdependent Measure</w:t>
            </w:r>
          </w:p>
        </w:tc>
        <w:tc>
          <w:tcPr>
            <w:tcW w:w="3727" w:type="dxa"/>
            <w:tcBorders>
              <w:top w:val="single" w:sz="4" w:space="0" w:color="auto"/>
              <w:bottom w:val="single" w:sz="4" w:space="0" w:color="auto"/>
            </w:tcBorders>
          </w:tcPr>
          <w:p w14:paraId="01677494" w14:textId="77777777" w:rsidR="008F6822" w:rsidRDefault="008F6822" w:rsidP="002D3E79">
            <w:pPr>
              <w:rPr>
                <w:rFonts w:ascii="Times New Roman" w:hAnsi="Times New Roman" w:cs="Times New Roman"/>
                <w:i/>
              </w:rPr>
            </w:pPr>
          </w:p>
          <w:p w14:paraId="78F004B7" w14:textId="77777777" w:rsidR="008F6822" w:rsidRDefault="008F6822" w:rsidP="002D3E79">
            <w:pPr>
              <w:ind w:left="720" w:hanging="720"/>
              <w:rPr>
                <w:rFonts w:ascii="Times New Roman" w:hAnsi="Times New Roman" w:cs="Times New Roman"/>
                <w:i/>
              </w:rPr>
            </w:pPr>
            <w:r>
              <w:rPr>
                <w:rFonts w:ascii="Times New Roman" w:hAnsi="Times New Roman" w:cs="Times New Roman"/>
                <w:i/>
              </w:rPr>
              <w:t xml:space="preserve">      t</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w:t>
            </w:r>
            <w:r>
              <w:rPr>
                <w:rFonts w:ascii="Times New Roman" w:hAnsi="Times New Roman" w:cs="Times New Roman"/>
                <w:i/>
                <w:vertAlign w:val="superscript"/>
              </w:rPr>
              <w:t xml:space="preserve">                                    </w:t>
            </w:r>
            <w:r>
              <w:rPr>
                <w:rFonts w:ascii="Times New Roman" w:hAnsi="Times New Roman" w:cs="Times New Roman"/>
                <w:i/>
              </w:rPr>
              <w:t>t</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w:t>
            </w:r>
            <w:r>
              <w:rPr>
                <w:rFonts w:ascii="Times New Roman" w:hAnsi="Times New Roman" w:cs="Times New Roman"/>
                <w:i/>
                <w:vertAlign w:val="superscript"/>
              </w:rPr>
              <w:t xml:space="preserve">                                         </w:t>
            </w:r>
          </w:p>
        </w:tc>
        <w:tc>
          <w:tcPr>
            <w:tcW w:w="2638" w:type="dxa"/>
            <w:tcBorders>
              <w:top w:val="single" w:sz="4" w:space="0" w:color="auto"/>
              <w:bottom w:val="single" w:sz="4" w:space="0" w:color="auto"/>
            </w:tcBorders>
          </w:tcPr>
          <w:p w14:paraId="2AF1CE1A" w14:textId="77777777" w:rsidR="008F6822" w:rsidRDefault="008F6822" w:rsidP="002D3E79">
            <w:pPr>
              <w:jc w:val="center"/>
              <w:rPr>
                <w:rFonts w:ascii="Times New Roman" w:hAnsi="Times New Roman" w:cs="Times New Roman"/>
                <w:i/>
              </w:rPr>
            </w:pPr>
          </w:p>
          <w:p w14:paraId="197C96C9" w14:textId="77777777" w:rsidR="008F6822" w:rsidRDefault="008F6822" w:rsidP="002D3E79">
            <w:pPr>
              <w:rPr>
                <w:rFonts w:ascii="Times New Roman" w:hAnsi="Times New Roman" w:cs="Times New Roman"/>
                <w:i/>
              </w:rPr>
            </w:pPr>
            <w:r>
              <w:rPr>
                <w:rFonts w:ascii="Times New Roman" w:hAnsi="Times New Roman" w:cs="Times New Roman"/>
                <w:i/>
              </w:rPr>
              <w:t xml:space="preserve">          t</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w:t>
            </w:r>
            <w:r>
              <w:rPr>
                <w:rFonts w:ascii="Times New Roman" w:hAnsi="Times New Roman" w:cs="Times New Roman"/>
                <w:i/>
                <w:vertAlign w:val="superscript"/>
              </w:rPr>
              <w:t xml:space="preserve">                                                              </w:t>
            </w:r>
          </w:p>
        </w:tc>
      </w:tr>
      <w:tr w:rsidR="008F6822" w14:paraId="07A58AD5" w14:textId="77777777" w:rsidTr="002D3E79">
        <w:trPr>
          <w:trHeight w:val="887"/>
        </w:trPr>
        <w:tc>
          <w:tcPr>
            <w:tcW w:w="3272" w:type="dxa"/>
            <w:tcBorders>
              <w:bottom w:val="nil"/>
            </w:tcBorders>
          </w:tcPr>
          <w:p w14:paraId="3ED3EE01" w14:textId="77777777" w:rsidR="008F6822" w:rsidRPr="007D1C96" w:rsidRDefault="008F6822" w:rsidP="002D3E79">
            <w:pPr>
              <w:rPr>
                <w:rFonts w:ascii="Times New Roman" w:hAnsi="Times New Roman" w:cs="Times New Roman"/>
              </w:rPr>
            </w:pPr>
          </w:p>
          <w:p w14:paraId="635E7214" w14:textId="77777777" w:rsidR="008F6822" w:rsidRDefault="008F6822" w:rsidP="002D3E79">
            <w:pPr>
              <w:rPr>
                <w:rFonts w:ascii="Times New Roman" w:hAnsi="Times New Roman" w:cs="Times New Roman"/>
              </w:rPr>
            </w:pPr>
            <w:r w:rsidRPr="007D1C96">
              <w:rPr>
                <w:rFonts w:ascii="Times New Roman" w:hAnsi="Times New Roman" w:cs="Times New Roman"/>
              </w:rPr>
              <w:t>RISC</w:t>
            </w:r>
          </w:p>
          <w:p w14:paraId="394B61AD" w14:textId="77777777" w:rsidR="008F6822" w:rsidRPr="007D1C96" w:rsidRDefault="008F6822" w:rsidP="002D3E79">
            <w:pPr>
              <w:rPr>
                <w:rFonts w:ascii="Times New Roman" w:hAnsi="Times New Roman" w:cs="Times New Roman"/>
              </w:rPr>
            </w:pPr>
          </w:p>
        </w:tc>
        <w:tc>
          <w:tcPr>
            <w:tcW w:w="3727" w:type="dxa"/>
            <w:tcBorders>
              <w:bottom w:val="nil"/>
            </w:tcBorders>
          </w:tcPr>
          <w:p w14:paraId="1BEEFFB8" w14:textId="77777777" w:rsidR="008F6822" w:rsidRDefault="008F6822" w:rsidP="002D3E79">
            <w:pPr>
              <w:rPr>
                <w:rFonts w:ascii="Times New Roman" w:hAnsi="Times New Roman" w:cs="Times New Roman"/>
              </w:rPr>
            </w:pPr>
          </w:p>
          <w:p w14:paraId="3AD4EF77" w14:textId="77777777" w:rsidR="008F6822" w:rsidRPr="007D1C96" w:rsidRDefault="008F6822" w:rsidP="002D3E79">
            <w:pPr>
              <w:ind w:left="-1"/>
              <w:rPr>
                <w:rFonts w:ascii="Times New Roman" w:hAnsi="Times New Roman" w:cs="Times New Roman"/>
              </w:rPr>
            </w:pPr>
            <w:r>
              <w:rPr>
                <w:rFonts w:ascii="Times New Roman" w:hAnsi="Times New Roman" w:cs="Times New Roman"/>
              </w:rPr>
              <w:t xml:space="preserve">    -0.33 (.744)             1.15 (.250)</w:t>
            </w:r>
          </w:p>
        </w:tc>
        <w:tc>
          <w:tcPr>
            <w:tcW w:w="2638" w:type="dxa"/>
            <w:tcBorders>
              <w:bottom w:val="nil"/>
            </w:tcBorders>
          </w:tcPr>
          <w:p w14:paraId="15F375DC" w14:textId="77777777" w:rsidR="008F6822" w:rsidRPr="007D1C96" w:rsidRDefault="008F6822" w:rsidP="002D3E79">
            <w:pPr>
              <w:rPr>
                <w:rFonts w:ascii="Times New Roman" w:hAnsi="Times New Roman" w:cs="Times New Roman"/>
                <w:i/>
              </w:rPr>
            </w:pPr>
          </w:p>
          <w:p w14:paraId="37FD334B" w14:textId="77777777" w:rsidR="008F6822" w:rsidRPr="0036131B" w:rsidRDefault="008F6822" w:rsidP="002D3E79">
            <w:pPr>
              <w:ind w:left="21"/>
              <w:rPr>
                <w:rFonts w:ascii="Times New Roman" w:hAnsi="Times New Roman" w:cs="Times New Roman"/>
              </w:rPr>
            </w:pPr>
            <w:r>
              <w:rPr>
                <w:rFonts w:ascii="Times New Roman" w:hAnsi="Times New Roman" w:cs="Times New Roman"/>
              </w:rPr>
              <w:t xml:space="preserve">         0.29</w:t>
            </w:r>
            <w:r w:rsidRPr="0036131B">
              <w:rPr>
                <w:rFonts w:ascii="Times New Roman" w:hAnsi="Times New Roman" w:cs="Times New Roman"/>
              </w:rPr>
              <w:t xml:space="preserve"> (.</w:t>
            </w:r>
            <w:r>
              <w:rPr>
                <w:rFonts w:ascii="Times New Roman" w:hAnsi="Times New Roman" w:cs="Times New Roman"/>
              </w:rPr>
              <w:t>771</w:t>
            </w:r>
            <w:r w:rsidRPr="0036131B">
              <w:rPr>
                <w:rFonts w:ascii="Times New Roman" w:hAnsi="Times New Roman" w:cs="Times New Roman"/>
              </w:rPr>
              <w:t>)</w:t>
            </w:r>
          </w:p>
        </w:tc>
      </w:tr>
      <w:tr w:rsidR="008F6822" w14:paraId="6C124C6A" w14:textId="77777777" w:rsidTr="002D3E79">
        <w:trPr>
          <w:trHeight w:val="600"/>
        </w:trPr>
        <w:tc>
          <w:tcPr>
            <w:tcW w:w="3272" w:type="dxa"/>
            <w:tcBorders>
              <w:top w:val="nil"/>
              <w:bottom w:val="nil"/>
            </w:tcBorders>
          </w:tcPr>
          <w:p w14:paraId="74CBC4E6" w14:textId="77777777" w:rsidR="008F6822" w:rsidRDefault="008F6822" w:rsidP="002D3E79">
            <w:pPr>
              <w:rPr>
                <w:rFonts w:ascii="Times New Roman" w:hAnsi="Times New Roman" w:cs="Times New Roman"/>
              </w:rPr>
            </w:pPr>
            <w:proofErr w:type="spellStart"/>
            <w:r w:rsidRPr="007D1C96">
              <w:rPr>
                <w:rFonts w:ascii="Times New Roman" w:hAnsi="Times New Roman" w:cs="Times New Roman"/>
              </w:rPr>
              <w:t>Singelis</w:t>
            </w:r>
            <w:proofErr w:type="spellEnd"/>
            <w:r w:rsidRPr="007D1C96">
              <w:rPr>
                <w:rFonts w:ascii="Times New Roman" w:hAnsi="Times New Roman" w:cs="Times New Roman"/>
              </w:rPr>
              <w:t xml:space="preserve"> Interdependence</w:t>
            </w:r>
          </w:p>
          <w:p w14:paraId="484D9C3F"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bottom w:val="nil"/>
            </w:tcBorders>
          </w:tcPr>
          <w:p w14:paraId="646FFDEB"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-1.19</w:t>
            </w:r>
            <w:r w:rsidRPr="00360584">
              <w:rPr>
                <w:rFonts w:ascii="Times New Roman" w:hAnsi="Times New Roman" w:cs="Times New Roman"/>
              </w:rPr>
              <w:t xml:space="preserve"> (.</w:t>
            </w:r>
            <w:r>
              <w:rPr>
                <w:rFonts w:ascii="Times New Roman" w:hAnsi="Times New Roman" w:cs="Times New Roman"/>
              </w:rPr>
              <w:t>237</w:t>
            </w:r>
            <w:r w:rsidRPr="00360584">
              <w:rPr>
                <w:rFonts w:ascii="Times New Roman" w:hAnsi="Times New Roman" w:cs="Times New Roman"/>
              </w:rPr>
              <w:t>)</w:t>
            </w:r>
            <w:r>
              <w:rPr>
                <w:rFonts w:ascii="Times New Roman" w:hAnsi="Times New Roman" w:cs="Times New Roman"/>
              </w:rPr>
              <w:t xml:space="preserve">             0.76 (.449)</w:t>
            </w:r>
          </w:p>
        </w:tc>
        <w:tc>
          <w:tcPr>
            <w:tcW w:w="2638" w:type="dxa"/>
            <w:tcBorders>
              <w:top w:val="nil"/>
              <w:bottom w:val="nil"/>
            </w:tcBorders>
          </w:tcPr>
          <w:p w14:paraId="376D02D4" w14:textId="77777777" w:rsidR="008F6822" w:rsidRPr="007D1C96" w:rsidRDefault="008F6822" w:rsidP="002D3E79">
            <w:pPr>
              <w:rPr>
                <w:rFonts w:ascii="Times New Roman" w:hAnsi="Times New Roman" w:cs="Times New Roman"/>
              </w:rPr>
            </w:pPr>
            <w:r w:rsidRPr="007D1C96">
              <w:rPr>
                <w:rFonts w:ascii="Times New Roman" w:hAnsi="Times New Roman" w:cs="Times New Roman"/>
                <w:i/>
              </w:rPr>
              <w:t xml:space="preserve">  </w:t>
            </w:r>
            <w:r>
              <w:rPr>
                <w:rFonts w:ascii="Times New Roman" w:hAnsi="Times New Roman" w:cs="Times New Roman"/>
                <w:i/>
              </w:rPr>
              <w:t xml:space="preserve">       </w:t>
            </w:r>
            <w:r>
              <w:rPr>
                <w:rFonts w:ascii="Times New Roman" w:hAnsi="Times New Roman" w:cs="Times New Roman"/>
              </w:rPr>
              <w:t xml:space="preserve"> 0.92 (.357)</w:t>
            </w:r>
            <w:r w:rsidRPr="007D1C96">
              <w:rPr>
                <w:rFonts w:ascii="Times New Roman" w:hAnsi="Times New Roman" w:cs="Times New Roman"/>
              </w:rPr>
              <w:t xml:space="preserve">            </w:t>
            </w:r>
          </w:p>
        </w:tc>
      </w:tr>
      <w:tr w:rsidR="008F6822" w14:paraId="7123A947" w14:textId="77777777" w:rsidTr="002D3E79">
        <w:trPr>
          <w:trHeight w:val="587"/>
        </w:trPr>
        <w:tc>
          <w:tcPr>
            <w:tcW w:w="3272" w:type="dxa"/>
            <w:tcBorders>
              <w:top w:val="nil"/>
              <w:bottom w:val="nil"/>
            </w:tcBorders>
          </w:tcPr>
          <w:p w14:paraId="150A70B4" w14:textId="77777777" w:rsidR="008F6822" w:rsidRDefault="008F6822" w:rsidP="002D3E79">
            <w:pPr>
              <w:rPr>
                <w:rFonts w:ascii="Times New Roman" w:hAnsi="Times New Roman" w:cs="Times New Roman"/>
              </w:rPr>
            </w:pPr>
            <w:proofErr w:type="spellStart"/>
            <w:r w:rsidRPr="007D1C96">
              <w:rPr>
                <w:rFonts w:ascii="Times New Roman" w:hAnsi="Times New Roman" w:cs="Times New Roman"/>
              </w:rPr>
              <w:t>Triandis</w:t>
            </w:r>
            <w:proofErr w:type="spellEnd"/>
            <w:r w:rsidRPr="007D1C96">
              <w:rPr>
                <w:rFonts w:ascii="Times New Roman" w:hAnsi="Times New Roman" w:cs="Times New Roman"/>
              </w:rPr>
              <w:t xml:space="preserve"> Interdependence</w:t>
            </w:r>
          </w:p>
          <w:p w14:paraId="4C9255F9"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bottom w:val="nil"/>
            </w:tcBorders>
          </w:tcPr>
          <w:p w14:paraId="24F90E38"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0.10 (.922)             0.26 (.799)</w:t>
            </w:r>
          </w:p>
        </w:tc>
        <w:tc>
          <w:tcPr>
            <w:tcW w:w="2638" w:type="dxa"/>
            <w:tcBorders>
              <w:top w:val="nil"/>
              <w:bottom w:val="nil"/>
            </w:tcBorders>
          </w:tcPr>
          <w:p w14:paraId="01A34F3E" w14:textId="77777777" w:rsidR="008F6822" w:rsidRPr="007D1C96" w:rsidRDefault="008F6822" w:rsidP="002D3E79">
            <w:pPr>
              <w:rPr>
                <w:rFonts w:ascii="Times New Roman" w:hAnsi="Times New Roman" w:cs="Times New Roman"/>
                <w:i/>
              </w:rPr>
            </w:pPr>
            <w:r w:rsidRPr="007D1C96">
              <w:rPr>
                <w:rFonts w:ascii="Times New Roman" w:hAnsi="Times New Roman" w:cs="Times New Roman"/>
                <w:i/>
              </w:rPr>
              <w:t xml:space="preserve"> </w:t>
            </w:r>
            <w:r>
              <w:rPr>
                <w:rFonts w:ascii="Times New Roman" w:hAnsi="Times New Roman" w:cs="Times New Roman"/>
                <w:i/>
              </w:rPr>
              <w:t xml:space="preserve">        -</w:t>
            </w:r>
            <w:r>
              <w:rPr>
                <w:rFonts w:ascii="Times New Roman" w:hAnsi="Times New Roman" w:cs="Times New Roman"/>
              </w:rPr>
              <w:t>0.96 (.338)</w:t>
            </w:r>
            <w:r w:rsidRPr="007D1C96">
              <w:rPr>
                <w:rFonts w:ascii="Times New Roman" w:hAnsi="Times New Roman" w:cs="Times New Roman"/>
              </w:rPr>
              <w:t xml:space="preserve">           </w:t>
            </w:r>
          </w:p>
        </w:tc>
      </w:tr>
      <w:tr w:rsidR="008F6822" w14:paraId="7901BCE8" w14:textId="77777777" w:rsidTr="002D3E79">
        <w:trPr>
          <w:trHeight w:val="600"/>
        </w:trPr>
        <w:tc>
          <w:tcPr>
            <w:tcW w:w="3272" w:type="dxa"/>
            <w:tcBorders>
              <w:top w:val="nil"/>
              <w:bottom w:val="nil"/>
            </w:tcBorders>
          </w:tcPr>
          <w:p w14:paraId="00220BFF" w14:textId="77777777" w:rsidR="008F6822" w:rsidRDefault="008F6822" w:rsidP="002D3E79">
            <w:pPr>
              <w:rPr>
                <w:rFonts w:ascii="Times New Roman" w:hAnsi="Times New Roman" w:cs="Times New Roman"/>
              </w:rPr>
            </w:pPr>
            <w:r w:rsidRPr="006505A8">
              <w:rPr>
                <w:rFonts w:ascii="Times New Roman" w:hAnsi="Times New Roman" w:cs="Times New Roman"/>
              </w:rPr>
              <w:t>Horizontal Collectivism</w:t>
            </w:r>
          </w:p>
          <w:p w14:paraId="3532F69A"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bottom w:val="nil"/>
            </w:tcBorders>
          </w:tcPr>
          <w:p w14:paraId="7F2B37ED"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0.18 (.858)             0.47 (.641)</w:t>
            </w:r>
          </w:p>
        </w:tc>
        <w:tc>
          <w:tcPr>
            <w:tcW w:w="2638" w:type="dxa"/>
            <w:tcBorders>
              <w:top w:val="nil"/>
              <w:bottom w:val="nil"/>
            </w:tcBorders>
          </w:tcPr>
          <w:p w14:paraId="380D805A" w14:textId="77777777" w:rsidR="008F6822" w:rsidRPr="006505A8" w:rsidRDefault="008F6822" w:rsidP="002D3E79">
            <w:pPr>
              <w:rPr>
                <w:rFonts w:ascii="Times New Roman" w:hAnsi="Times New Roman" w:cs="Times New Roman"/>
              </w:rPr>
            </w:pPr>
            <w:r w:rsidRPr="006505A8">
              <w:rPr>
                <w:rFonts w:ascii="Times New Roman" w:hAnsi="Times New Roman" w:cs="Times New Roman"/>
                <w:i/>
              </w:rPr>
              <w:t xml:space="preserve">  </w:t>
            </w:r>
            <w:r>
              <w:rPr>
                <w:rFonts w:ascii="Times New Roman" w:hAnsi="Times New Roman" w:cs="Times New Roman"/>
                <w:i/>
              </w:rPr>
              <w:t xml:space="preserve">       -</w:t>
            </w:r>
            <w:r>
              <w:rPr>
                <w:rFonts w:ascii="Times New Roman" w:hAnsi="Times New Roman" w:cs="Times New Roman"/>
              </w:rPr>
              <w:t>0.79 (.428)</w:t>
            </w:r>
            <w:r w:rsidRPr="006505A8">
              <w:rPr>
                <w:rFonts w:ascii="Times New Roman" w:hAnsi="Times New Roman" w:cs="Times New Roman"/>
              </w:rPr>
              <w:t xml:space="preserve">           </w:t>
            </w:r>
          </w:p>
        </w:tc>
      </w:tr>
      <w:tr w:rsidR="008F6822" w:rsidRPr="00415271" w14:paraId="386B9899" w14:textId="77777777" w:rsidTr="002D3E79">
        <w:trPr>
          <w:trHeight w:val="1044"/>
        </w:trPr>
        <w:tc>
          <w:tcPr>
            <w:tcW w:w="3272" w:type="dxa"/>
            <w:tcBorders>
              <w:top w:val="nil"/>
            </w:tcBorders>
          </w:tcPr>
          <w:p w14:paraId="52B903AC" w14:textId="77777777" w:rsidR="008F6822" w:rsidRDefault="008F6822" w:rsidP="002D3E79">
            <w:pPr>
              <w:rPr>
                <w:rFonts w:ascii="Times New Roman" w:hAnsi="Times New Roman" w:cs="Times New Roman"/>
              </w:rPr>
            </w:pPr>
            <w:r w:rsidRPr="006505A8">
              <w:rPr>
                <w:rFonts w:ascii="Times New Roman" w:hAnsi="Times New Roman" w:cs="Times New Roman"/>
              </w:rPr>
              <w:t>Vertical Collectivism</w:t>
            </w:r>
          </w:p>
          <w:p w14:paraId="1ECEACD6" w14:textId="77777777" w:rsidR="008F6822" w:rsidRPr="006505A8" w:rsidRDefault="008F6822" w:rsidP="002D3E79">
            <w:pPr>
              <w:rPr>
                <w:rFonts w:ascii="Times New Roman" w:hAnsi="Times New Roman" w:cs="Times New Roman"/>
              </w:rPr>
            </w:pPr>
          </w:p>
          <w:p w14:paraId="79C94EED" w14:textId="77777777" w:rsidR="008F6822" w:rsidRDefault="008F6822" w:rsidP="002D3E79">
            <w:pPr>
              <w:rPr>
                <w:rFonts w:ascii="Times New Roman" w:hAnsi="Times New Roman" w:cs="Times New Roman"/>
              </w:rPr>
            </w:pPr>
            <w:r w:rsidRPr="006505A8">
              <w:rPr>
                <w:rFonts w:ascii="Times New Roman" w:hAnsi="Times New Roman" w:cs="Times New Roman"/>
              </w:rPr>
              <w:t>Relationality  (ALL)</w:t>
            </w:r>
          </w:p>
          <w:p w14:paraId="3AE5DB59"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tcBorders>
          </w:tcPr>
          <w:p w14:paraId="1F1CCBE9" w14:textId="77777777" w:rsidR="008F6822" w:rsidRDefault="008F6822" w:rsidP="002D3E79">
            <w:pPr>
              <w:rPr>
                <w:rFonts w:ascii="Times New Roman" w:hAnsi="Times New Roman" w:cs="Times New Roman"/>
              </w:rPr>
            </w:pPr>
            <w:r>
              <w:rPr>
                <w:rFonts w:ascii="Times New Roman" w:hAnsi="Times New Roman" w:cs="Times New Roman"/>
              </w:rPr>
              <w:t xml:space="preserve">    -0.01 (.994)            -0.02 (.984)</w:t>
            </w:r>
          </w:p>
          <w:p w14:paraId="2EC776AC" w14:textId="77777777" w:rsidR="008F6822" w:rsidRDefault="008F6822" w:rsidP="002D3E79">
            <w:pPr>
              <w:rPr>
                <w:rFonts w:ascii="Times New Roman" w:hAnsi="Times New Roman" w:cs="Times New Roman"/>
              </w:rPr>
            </w:pPr>
          </w:p>
          <w:p w14:paraId="352073D6" w14:textId="77777777" w:rsidR="008F6822" w:rsidRDefault="008F6822" w:rsidP="002D3E79">
            <w:pPr>
              <w:tabs>
                <w:tab w:val="left" w:pos="2156"/>
              </w:tabs>
              <w:rPr>
                <w:rFonts w:ascii="Times New Roman" w:hAnsi="Times New Roman" w:cs="Times New Roman"/>
              </w:rPr>
            </w:pPr>
            <w:r>
              <w:rPr>
                <w:rFonts w:ascii="Times New Roman" w:hAnsi="Times New Roman" w:cs="Times New Roman"/>
              </w:rPr>
              <w:t xml:space="preserve">    -0.59 (.558)             0.88 (.382)</w:t>
            </w:r>
          </w:p>
          <w:p w14:paraId="390899EE" w14:textId="77777777" w:rsidR="008F6822" w:rsidRPr="006505A8" w:rsidRDefault="008F6822" w:rsidP="002D3E79">
            <w:pPr>
              <w:rPr>
                <w:rFonts w:ascii="Times New Roman" w:hAnsi="Times New Roman" w:cs="Times New Roman"/>
              </w:rPr>
            </w:pPr>
          </w:p>
        </w:tc>
        <w:tc>
          <w:tcPr>
            <w:tcW w:w="2638" w:type="dxa"/>
            <w:tcBorders>
              <w:top w:val="nil"/>
            </w:tcBorders>
          </w:tcPr>
          <w:p w14:paraId="1A061A5A" w14:textId="77777777" w:rsidR="008F6822" w:rsidRPr="006505A8" w:rsidRDefault="008F6822" w:rsidP="002D3E79">
            <w:pPr>
              <w:rPr>
                <w:rFonts w:ascii="Times New Roman" w:hAnsi="Times New Roman" w:cs="Times New Roman"/>
              </w:rPr>
            </w:pPr>
            <w:r w:rsidRPr="006505A8">
              <w:rPr>
                <w:rFonts w:ascii="Times New Roman" w:hAnsi="Times New Roman" w:cs="Times New Roman"/>
              </w:rPr>
              <w:t xml:space="preserve">   </w:t>
            </w:r>
            <w:r>
              <w:rPr>
                <w:rFonts w:ascii="Times New Roman" w:hAnsi="Times New Roman" w:cs="Times New Roman"/>
              </w:rPr>
              <w:t xml:space="preserve">      -0.78</w:t>
            </w:r>
            <w:r w:rsidRPr="006505A8">
              <w:rPr>
                <w:rFonts w:ascii="Times New Roman" w:hAnsi="Times New Roman" w:cs="Times New Roman"/>
              </w:rPr>
              <w:t xml:space="preserve"> </w:t>
            </w:r>
            <w:r>
              <w:rPr>
                <w:rFonts w:ascii="Times New Roman" w:hAnsi="Times New Roman" w:cs="Times New Roman"/>
              </w:rPr>
              <w:t>(.440)</w:t>
            </w:r>
            <w:r w:rsidRPr="006505A8">
              <w:rPr>
                <w:rFonts w:ascii="Times New Roman" w:hAnsi="Times New Roman" w:cs="Times New Roman"/>
              </w:rPr>
              <w:t xml:space="preserve">           </w:t>
            </w:r>
          </w:p>
          <w:p w14:paraId="772DAED5" w14:textId="77777777" w:rsidR="008F6822" w:rsidRPr="006505A8" w:rsidRDefault="008F6822" w:rsidP="002D3E79">
            <w:pPr>
              <w:rPr>
                <w:rFonts w:ascii="Times New Roman" w:hAnsi="Times New Roman" w:cs="Times New Roman"/>
              </w:rPr>
            </w:pPr>
          </w:p>
          <w:p w14:paraId="2E990DCD" w14:textId="77777777" w:rsidR="008F6822" w:rsidRDefault="008F6822" w:rsidP="002D3E79">
            <w:pPr>
              <w:rPr>
                <w:rFonts w:ascii="Times New Roman" w:hAnsi="Times New Roman" w:cs="Times New Roman"/>
              </w:rPr>
            </w:pPr>
            <w:r>
              <w:rPr>
                <w:rFonts w:ascii="Times New Roman" w:hAnsi="Times New Roman" w:cs="Times New Roman"/>
              </w:rPr>
              <w:t xml:space="preserve">          0.11 (.914)</w:t>
            </w:r>
          </w:p>
          <w:p w14:paraId="40B34505"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w:t>
            </w:r>
          </w:p>
        </w:tc>
      </w:tr>
    </w:tbl>
    <w:p w14:paraId="12C9FFE0" w14:textId="77777777" w:rsidR="008F6822" w:rsidRDefault="008F6822" w:rsidP="008F6822">
      <w:pPr>
        <w:rPr>
          <w:rFonts w:ascii="Times New Roman" w:hAnsi="Times New Roman" w:cs="Times New Roman"/>
        </w:rPr>
      </w:pPr>
      <w:r w:rsidRPr="00267510">
        <w:rPr>
          <w:rFonts w:ascii="Times New Roman" w:hAnsi="Times New Roman" w:cs="Times New Roman"/>
        </w:rPr>
        <w:t>Notes: N=142</w:t>
      </w:r>
      <w:r>
        <w:rPr>
          <w:rFonts w:ascii="Times New Roman" w:hAnsi="Times New Roman" w:cs="Times New Roman"/>
        </w:rPr>
        <w:t>.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.01</w:t>
      </w:r>
      <w:r>
        <w:rPr>
          <w:rFonts w:ascii="Times New Roman" w:hAnsi="Times New Roman" w:cs="Times New Roman"/>
        </w:rPr>
        <w:t xml:space="preserve"> ^ </w:t>
      </w:r>
      <w:r>
        <w:rPr>
          <w:rFonts w:ascii="Times New Roman" w:hAnsi="Times New Roman" w:cs="Times New Roman"/>
          <w:i/>
        </w:rPr>
        <w:t>p</w:t>
      </w:r>
      <w:r>
        <w:rPr>
          <w:rFonts w:ascii="Times New Roman" w:hAnsi="Times New Roman" w:cs="Times New Roman"/>
        </w:rPr>
        <w:t xml:space="preserve"> &lt;.10</w:t>
      </w:r>
    </w:p>
    <w:p w14:paraId="6A69E321" w14:textId="77777777" w:rsidR="008F6822" w:rsidRDefault="008F6822" w:rsidP="008F6822">
      <w:pPr>
        <w:rPr>
          <w:rFonts w:ascii="Times New Roman" w:hAnsi="Times New Roman" w:cs="Times New Roman"/>
        </w:rPr>
      </w:pPr>
    </w:p>
    <w:p w14:paraId="7B3B5003" w14:textId="77777777" w:rsidR="008F6822" w:rsidRDefault="008F6822" w:rsidP="008F6822">
      <w:pPr>
        <w:rPr>
          <w:rFonts w:ascii="Times New Roman" w:hAnsi="Times New Roman" w:cs="Times New Roman"/>
          <w:i/>
        </w:rPr>
      </w:pPr>
    </w:p>
    <w:p w14:paraId="2D7979ED" w14:textId="77777777" w:rsidR="008F6822" w:rsidRDefault="008F6822" w:rsidP="008F6822">
      <w:pPr>
        <w:rPr>
          <w:rFonts w:ascii="Times New Roman" w:hAnsi="Times New Roman" w:cs="Times New Roman"/>
        </w:rPr>
      </w:pPr>
    </w:p>
    <w:p w14:paraId="28475616" w14:textId="77777777" w:rsidR="008F6822" w:rsidRDefault="008F6822" w:rsidP="008F6822">
      <w:pPr>
        <w:rPr>
          <w:rFonts w:ascii="Times New Roman" w:hAnsi="Times New Roman" w:cs="Times New Roman"/>
        </w:rPr>
      </w:pPr>
    </w:p>
    <w:p w14:paraId="53BE4D6D" w14:textId="77777777" w:rsidR="008F6822" w:rsidRDefault="008F6822" w:rsidP="008F6822">
      <w:pPr>
        <w:rPr>
          <w:rFonts w:ascii="Times New Roman" w:hAnsi="Times New Roman" w:cs="Times New Roman"/>
        </w:rPr>
      </w:pPr>
    </w:p>
    <w:p w14:paraId="46AD3AB8" w14:textId="77777777" w:rsidR="008F6822" w:rsidRDefault="008F6822" w:rsidP="008F6822">
      <w:pPr>
        <w:rPr>
          <w:rFonts w:ascii="Times New Roman" w:hAnsi="Times New Roman" w:cs="Times New Roman"/>
        </w:rPr>
      </w:pPr>
    </w:p>
    <w:p w14:paraId="7EB282CD" w14:textId="77777777" w:rsidR="008F6822" w:rsidRDefault="008F6822" w:rsidP="008F6822">
      <w:pPr>
        <w:rPr>
          <w:rFonts w:ascii="Times New Roman" w:hAnsi="Times New Roman" w:cs="Times New Roman"/>
        </w:rPr>
      </w:pPr>
    </w:p>
    <w:p w14:paraId="2150EA23" w14:textId="77777777" w:rsidR="008F6822" w:rsidRDefault="008F6822" w:rsidP="008F6822">
      <w:pPr>
        <w:rPr>
          <w:rFonts w:ascii="Times New Roman" w:hAnsi="Times New Roman" w:cs="Times New Roman"/>
        </w:rPr>
      </w:pPr>
    </w:p>
    <w:p w14:paraId="3832F757" w14:textId="77777777" w:rsidR="008F6822" w:rsidRDefault="008F6822" w:rsidP="008F6822">
      <w:pPr>
        <w:rPr>
          <w:rFonts w:ascii="Times New Roman" w:hAnsi="Times New Roman" w:cs="Times New Roman"/>
        </w:rPr>
      </w:pPr>
    </w:p>
    <w:p w14:paraId="1647880B" w14:textId="77777777" w:rsidR="008F6822" w:rsidRDefault="008F6822" w:rsidP="008F6822">
      <w:pPr>
        <w:rPr>
          <w:rFonts w:ascii="Times New Roman" w:hAnsi="Times New Roman" w:cs="Times New Roman"/>
        </w:rPr>
      </w:pPr>
    </w:p>
    <w:p w14:paraId="513AD3C1" w14:textId="77777777" w:rsidR="008F6822" w:rsidRDefault="008F6822" w:rsidP="008F6822">
      <w:pPr>
        <w:rPr>
          <w:rFonts w:ascii="Times New Roman" w:hAnsi="Times New Roman" w:cs="Times New Roman"/>
        </w:rPr>
      </w:pPr>
    </w:p>
    <w:p w14:paraId="58DA7112" w14:textId="77777777" w:rsidR="008F6822" w:rsidRDefault="008F6822" w:rsidP="008F6822">
      <w:pPr>
        <w:rPr>
          <w:rFonts w:ascii="Times New Roman" w:hAnsi="Times New Roman" w:cs="Times New Roman"/>
        </w:rPr>
      </w:pPr>
    </w:p>
    <w:p w14:paraId="4F30B733" w14:textId="77777777" w:rsidR="008F6822" w:rsidRDefault="008F6822" w:rsidP="008F6822">
      <w:pPr>
        <w:rPr>
          <w:rFonts w:ascii="Times New Roman" w:hAnsi="Times New Roman" w:cs="Times New Roman"/>
        </w:rPr>
      </w:pPr>
    </w:p>
    <w:p w14:paraId="1AF0FC71" w14:textId="77777777" w:rsidR="008F6822" w:rsidRDefault="008F6822" w:rsidP="008F6822">
      <w:pPr>
        <w:rPr>
          <w:rFonts w:ascii="Times New Roman" w:hAnsi="Times New Roman" w:cs="Times New Roman"/>
        </w:rPr>
      </w:pPr>
    </w:p>
    <w:p w14:paraId="2A113785" w14:textId="77777777" w:rsidR="008F6822" w:rsidRDefault="008F6822" w:rsidP="008F6822">
      <w:pPr>
        <w:rPr>
          <w:rFonts w:ascii="Times New Roman" w:hAnsi="Times New Roman" w:cs="Times New Roman"/>
        </w:rPr>
      </w:pPr>
    </w:p>
    <w:p w14:paraId="718BB331" w14:textId="77777777" w:rsidR="008F6822" w:rsidRDefault="008F6822" w:rsidP="008F6822">
      <w:pPr>
        <w:rPr>
          <w:rFonts w:ascii="Times New Roman" w:hAnsi="Times New Roman" w:cs="Times New Roman"/>
        </w:rPr>
      </w:pPr>
    </w:p>
    <w:p w14:paraId="176662C1" w14:textId="77777777" w:rsidR="008F6822" w:rsidRDefault="008F6822" w:rsidP="008F6822">
      <w:pPr>
        <w:rPr>
          <w:rFonts w:ascii="Times New Roman" w:hAnsi="Times New Roman" w:cs="Times New Roman"/>
        </w:rPr>
      </w:pPr>
    </w:p>
    <w:p w14:paraId="4DE734A5" w14:textId="77777777" w:rsidR="008F6822" w:rsidRDefault="008F6822" w:rsidP="008F6822">
      <w:pPr>
        <w:rPr>
          <w:rFonts w:ascii="Times New Roman" w:hAnsi="Times New Roman" w:cs="Times New Roman"/>
        </w:rPr>
      </w:pPr>
    </w:p>
    <w:p w14:paraId="39DB7010" w14:textId="77777777" w:rsidR="008F6822" w:rsidRDefault="008F6822" w:rsidP="008F6822">
      <w:pPr>
        <w:rPr>
          <w:rFonts w:ascii="Times New Roman" w:hAnsi="Times New Roman" w:cs="Times New Roman"/>
        </w:rPr>
      </w:pPr>
    </w:p>
    <w:p w14:paraId="3266F2A6" w14:textId="77777777" w:rsidR="008F6822" w:rsidRDefault="008F6822" w:rsidP="008F6822">
      <w:pPr>
        <w:rPr>
          <w:rFonts w:ascii="Times New Roman" w:hAnsi="Times New Roman" w:cs="Times New Roman"/>
        </w:rPr>
      </w:pPr>
    </w:p>
    <w:p w14:paraId="3277A62B" w14:textId="77777777" w:rsidR="008F6822" w:rsidRDefault="008F6822" w:rsidP="008F6822">
      <w:pPr>
        <w:rPr>
          <w:rFonts w:ascii="Times New Roman" w:hAnsi="Times New Roman" w:cs="Times New Roman"/>
        </w:rPr>
      </w:pPr>
    </w:p>
    <w:p w14:paraId="332E8D9F" w14:textId="77777777" w:rsidR="008F6822" w:rsidRDefault="008F6822" w:rsidP="008F6822">
      <w:pPr>
        <w:rPr>
          <w:rFonts w:ascii="Times New Roman" w:hAnsi="Times New Roman" w:cs="Times New Roman"/>
        </w:rPr>
      </w:pPr>
    </w:p>
    <w:p w14:paraId="1BFBE9FA" w14:textId="77777777" w:rsidR="008F6822" w:rsidRDefault="008F6822" w:rsidP="008F6822">
      <w:pPr>
        <w:rPr>
          <w:rFonts w:ascii="Times New Roman" w:hAnsi="Times New Roman" w:cs="Times New Roman"/>
        </w:rPr>
      </w:pPr>
    </w:p>
    <w:p w14:paraId="2A4BCDCD" w14:textId="77777777" w:rsidR="008F6822" w:rsidRDefault="008F6822" w:rsidP="008F6822">
      <w:pPr>
        <w:rPr>
          <w:rFonts w:ascii="Times New Roman" w:hAnsi="Times New Roman" w:cs="Times New Roman"/>
        </w:rPr>
      </w:pPr>
      <w:r>
        <w:rPr>
          <w:rFonts w:ascii="Times New Roman" w:hAnsi="Times New Roman" w:cs="Times New Roman"/>
        </w:rPr>
        <w:t>Table 6.</w:t>
      </w:r>
    </w:p>
    <w:p w14:paraId="495DF666" w14:textId="77777777" w:rsidR="005138E9" w:rsidRDefault="005138E9" w:rsidP="005138E9">
      <w:pPr>
        <w:pBdr>
          <w:bottom w:val="single" w:sz="4" w:space="1" w:color="auto"/>
        </w:pBdr>
        <w:rPr>
          <w:rFonts w:ascii="Times New Roman" w:hAnsi="Times New Roman" w:cs="Times New Roman"/>
        </w:rPr>
      </w:pPr>
      <w:r>
        <w:rPr>
          <w:rFonts w:ascii="Times New Roman" w:hAnsi="Times New Roman" w:cs="Times New Roman"/>
        </w:rPr>
        <w:t>Study 1b Comparison of Correlation Coefficients between the Original Stigma Scale (Harvey, 2001), Self-Construal Measures, the Revised Stigma Scale and Self-Construal Measures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92"/>
        <w:gridCol w:w="3192"/>
        <w:gridCol w:w="3192"/>
      </w:tblGrid>
      <w:tr w:rsidR="008F6822" w14:paraId="2BE7202E" w14:textId="77777777" w:rsidTr="005138E9">
        <w:tc>
          <w:tcPr>
            <w:tcW w:w="3192" w:type="dxa"/>
            <w:tcBorders>
              <w:top w:val="nil"/>
              <w:bottom w:val="nil"/>
            </w:tcBorders>
          </w:tcPr>
          <w:p w14:paraId="0B9925BC" w14:textId="77777777" w:rsidR="008F6822" w:rsidRPr="00D91A86" w:rsidRDefault="008F6822" w:rsidP="002D3E79">
            <w:pPr>
              <w:rPr>
                <w:rFonts w:ascii="Times New Roman" w:hAnsi="Times New Roman" w:cs="Times New Roman"/>
              </w:rPr>
            </w:pPr>
          </w:p>
        </w:tc>
        <w:tc>
          <w:tcPr>
            <w:tcW w:w="3192" w:type="dxa"/>
            <w:tcBorders>
              <w:top w:val="nil"/>
              <w:bottom w:val="single" w:sz="4" w:space="0" w:color="auto"/>
            </w:tcBorders>
          </w:tcPr>
          <w:p w14:paraId="0D496408" w14:textId="77777777" w:rsidR="008F6822" w:rsidRDefault="008F6822" w:rsidP="002D3E79">
            <w:pPr>
              <w:jc w:val="center"/>
              <w:rPr>
                <w:rFonts w:ascii="Times New Roman" w:hAnsi="Times New Roman" w:cs="Times New Roman"/>
                <w:i/>
              </w:rPr>
            </w:pPr>
          </w:p>
          <w:p w14:paraId="538F4C5D" w14:textId="77777777" w:rsidR="008F6822" w:rsidRPr="005E008A" w:rsidRDefault="008F6822" w:rsidP="002D3E79">
            <w:pPr>
              <w:rPr>
                <w:rFonts w:ascii="Times New Roman" w:hAnsi="Times New Roman" w:cs="Times New Roman"/>
                <w:i/>
              </w:rPr>
            </w:pPr>
            <w:r>
              <w:rPr>
                <w:rFonts w:ascii="Times New Roman" w:hAnsi="Times New Roman" w:cs="Times New Roman"/>
              </w:rPr>
              <w:t>Stigma Scale (Harvey, 2001)</w:t>
            </w:r>
          </w:p>
        </w:tc>
        <w:tc>
          <w:tcPr>
            <w:tcW w:w="3192" w:type="dxa"/>
            <w:tcBorders>
              <w:top w:val="nil"/>
              <w:bottom w:val="single" w:sz="4" w:space="0" w:color="auto"/>
            </w:tcBorders>
          </w:tcPr>
          <w:p w14:paraId="3B71743C" w14:textId="77777777" w:rsidR="008F6822" w:rsidRDefault="008F6822" w:rsidP="002D3E79">
            <w:pPr>
              <w:jc w:val="center"/>
              <w:rPr>
                <w:rFonts w:ascii="Times New Roman" w:hAnsi="Times New Roman" w:cs="Times New Roman"/>
                <w:i/>
              </w:rPr>
            </w:pPr>
          </w:p>
          <w:p w14:paraId="0A850395" w14:textId="77777777" w:rsidR="008F6822" w:rsidRPr="005E008A" w:rsidRDefault="008F6822" w:rsidP="002D3E79">
            <w:pPr>
              <w:rPr>
                <w:rFonts w:ascii="Times New Roman" w:hAnsi="Times New Roman" w:cs="Times New Roman"/>
                <w:i/>
              </w:rPr>
            </w:pPr>
            <w:r>
              <w:rPr>
                <w:rFonts w:ascii="Times New Roman" w:hAnsi="Times New Roman" w:cs="Times New Roman"/>
              </w:rPr>
              <w:t xml:space="preserve">         Revised Stigma Scale</w:t>
            </w:r>
          </w:p>
        </w:tc>
      </w:tr>
      <w:tr w:rsidR="008F6822" w14:paraId="0F20B482" w14:textId="77777777" w:rsidTr="005138E9">
        <w:tc>
          <w:tcPr>
            <w:tcW w:w="3192" w:type="dxa"/>
            <w:tcBorders>
              <w:top w:val="nil"/>
              <w:bottom w:val="single" w:sz="4" w:space="0" w:color="auto"/>
            </w:tcBorders>
          </w:tcPr>
          <w:p w14:paraId="5CCA4F43" w14:textId="77777777" w:rsidR="008F6822" w:rsidRDefault="008F6822" w:rsidP="002D3E79">
            <w:pPr>
              <w:rPr>
                <w:rFonts w:ascii="Times New Roman" w:hAnsi="Times New Roman" w:cs="Times New Roman"/>
              </w:rPr>
            </w:pPr>
          </w:p>
          <w:p w14:paraId="584FB347" w14:textId="77777777" w:rsidR="008F6822" w:rsidRPr="00D91A86" w:rsidRDefault="008F6822" w:rsidP="002D3E79">
            <w:pPr>
              <w:rPr>
                <w:rFonts w:ascii="Times New Roman" w:hAnsi="Times New Roman" w:cs="Times New Roman"/>
              </w:rPr>
            </w:pPr>
            <w:r>
              <w:rPr>
                <w:rFonts w:ascii="Times New Roman" w:hAnsi="Times New Roman" w:cs="Times New Roman"/>
              </w:rPr>
              <w:t>Interdependent Measure</w:t>
            </w:r>
          </w:p>
        </w:tc>
        <w:tc>
          <w:tcPr>
            <w:tcW w:w="3192" w:type="dxa"/>
            <w:tcBorders>
              <w:top w:val="single" w:sz="4" w:space="0" w:color="auto"/>
              <w:bottom w:val="single" w:sz="4" w:space="0" w:color="auto"/>
            </w:tcBorders>
          </w:tcPr>
          <w:p w14:paraId="049D80E4" w14:textId="77777777" w:rsidR="008F6822" w:rsidRDefault="008F6822" w:rsidP="002D3E79">
            <w:pPr>
              <w:jc w:val="center"/>
              <w:rPr>
                <w:rFonts w:ascii="Times New Roman" w:hAnsi="Times New Roman" w:cs="Times New Roman"/>
                <w:i/>
              </w:rPr>
            </w:pPr>
          </w:p>
          <w:p w14:paraId="296652FE" w14:textId="77777777" w:rsidR="008F6822" w:rsidRDefault="008F6822" w:rsidP="002D3E79">
            <w:pPr>
              <w:rPr>
                <w:rFonts w:ascii="Times New Roman" w:hAnsi="Times New Roman" w:cs="Times New Roman"/>
                <w:i/>
              </w:rPr>
            </w:pPr>
            <w:r>
              <w:rPr>
                <w:rFonts w:ascii="Times New Roman" w:hAnsi="Times New Roman" w:cs="Times New Roman"/>
                <w:i/>
              </w:rPr>
              <w:t xml:space="preserve">         </w:t>
            </w:r>
            <w:r w:rsidRPr="005E008A">
              <w:rPr>
                <w:rFonts w:ascii="Times New Roman" w:hAnsi="Times New Roman" w:cs="Times New Roman"/>
                <w:i/>
              </w:rPr>
              <w:t xml:space="preserve">r   </w:t>
            </w:r>
            <w:r>
              <w:rPr>
                <w:rFonts w:ascii="Times New Roman" w:hAnsi="Times New Roman" w:cs="Times New Roman"/>
                <w:i/>
              </w:rPr>
              <w:t xml:space="preserve">           </w:t>
            </w:r>
            <w:r w:rsidRPr="005E008A">
              <w:rPr>
                <w:rFonts w:ascii="Times New Roman" w:hAnsi="Times New Roman" w:cs="Times New Roman"/>
                <w:i/>
              </w:rPr>
              <w:t xml:space="preserve">  </w:t>
            </w:r>
            <w:r>
              <w:rPr>
                <w:rFonts w:ascii="Times New Roman" w:hAnsi="Times New Roman" w:cs="Times New Roman"/>
                <w:i/>
              </w:rPr>
              <w:t>p</w:t>
            </w:r>
          </w:p>
        </w:tc>
        <w:tc>
          <w:tcPr>
            <w:tcW w:w="3192" w:type="dxa"/>
            <w:tcBorders>
              <w:top w:val="single" w:sz="4" w:space="0" w:color="auto"/>
              <w:bottom w:val="single" w:sz="4" w:space="0" w:color="auto"/>
            </w:tcBorders>
          </w:tcPr>
          <w:p w14:paraId="558A9B89" w14:textId="77777777" w:rsidR="008F6822" w:rsidRDefault="008F6822" w:rsidP="002D3E79">
            <w:pPr>
              <w:jc w:val="center"/>
              <w:rPr>
                <w:rFonts w:ascii="Times New Roman" w:hAnsi="Times New Roman" w:cs="Times New Roman"/>
                <w:i/>
              </w:rPr>
            </w:pPr>
          </w:p>
          <w:p w14:paraId="417DB8A0" w14:textId="77777777" w:rsidR="008F6822" w:rsidRDefault="008F6822" w:rsidP="002D3E79">
            <w:pPr>
              <w:jc w:val="center"/>
              <w:rPr>
                <w:rFonts w:ascii="Times New Roman" w:hAnsi="Times New Roman" w:cs="Times New Roman"/>
                <w:i/>
              </w:rPr>
            </w:pPr>
            <w:r>
              <w:rPr>
                <w:rFonts w:ascii="Times New Roman" w:hAnsi="Times New Roman" w:cs="Times New Roman"/>
                <w:i/>
              </w:rPr>
              <w:t xml:space="preserve"> r </w:t>
            </w:r>
            <w:r>
              <w:rPr>
                <w:rFonts w:ascii="Times New Roman" w:hAnsi="Times New Roman" w:cs="Times New Roman"/>
                <w:i/>
                <w:vertAlign w:val="superscript"/>
              </w:rPr>
              <w:t xml:space="preserve">                          </w:t>
            </w:r>
            <w:r>
              <w:rPr>
                <w:rFonts w:ascii="Times New Roman" w:hAnsi="Times New Roman" w:cs="Times New Roman"/>
                <w:i/>
              </w:rPr>
              <w:t>p</w:t>
            </w:r>
          </w:p>
        </w:tc>
      </w:tr>
      <w:tr w:rsidR="008F6822" w14:paraId="5652EA9F" w14:textId="77777777" w:rsidTr="002D3E79">
        <w:tc>
          <w:tcPr>
            <w:tcW w:w="3192" w:type="dxa"/>
            <w:tcBorders>
              <w:bottom w:val="nil"/>
            </w:tcBorders>
          </w:tcPr>
          <w:p w14:paraId="74B9A5A8" w14:textId="77777777" w:rsidR="008F6822" w:rsidRDefault="008F6822" w:rsidP="002D3E79">
            <w:pPr>
              <w:rPr>
                <w:rFonts w:ascii="Times New Roman" w:hAnsi="Times New Roman" w:cs="Times New Roman"/>
              </w:rPr>
            </w:pPr>
          </w:p>
          <w:p w14:paraId="11151459" w14:textId="77777777" w:rsidR="008F6822" w:rsidRDefault="008F6822" w:rsidP="002D3E79">
            <w:pPr>
              <w:rPr>
                <w:rFonts w:ascii="Times New Roman" w:hAnsi="Times New Roman" w:cs="Times New Roman"/>
              </w:rPr>
            </w:pPr>
            <w:r>
              <w:rPr>
                <w:rFonts w:ascii="Times New Roman" w:hAnsi="Times New Roman" w:cs="Times New Roman"/>
              </w:rPr>
              <w:t>RISC</w:t>
            </w:r>
          </w:p>
          <w:p w14:paraId="70BA469D" w14:textId="77777777" w:rsidR="008F6822" w:rsidRPr="00D91A86" w:rsidRDefault="008F6822" w:rsidP="002D3E79">
            <w:pPr>
              <w:rPr>
                <w:rFonts w:ascii="Times New Roman" w:hAnsi="Times New Roman" w:cs="Times New Roman"/>
              </w:rPr>
            </w:pPr>
          </w:p>
        </w:tc>
        <w:tc>
          <w:tcPr>
            <w:tcW w:w="3192" w:type="dxa"/>
            <w:tcBorders>
              <w:bottom w:val="nil"/>
            </w:tcBorders>
          </w:tcPr>
          <w:p w14:paraId="3533DC4A" w14:textId="77777777" w:rsidR="008F6822" w:rsidRDefault="008F6822" w:rsidP="002D3E79">
            <w:pPr>
              <w:rPr>
                <w:rFonts w:ascii="Times New Roman" w:hAnsi="Times New Roman" w:cs="Times New Roman"/>
                <w:i/>
              </w:rPr>
            </w:pPr>
          </w:p>
          <w:p w14:paraId="2196C1E6" w14:textId="77777777" w:rsidR="008F6822" w:rsidRPr="00855D37" w:rsidRDefault="008F6822" w:rsidP="002D3E79">
            <w:pPr>
              <w:rPr>
                <w:rFonts w:ascii="Times New Roman" w:hAnsi="Times New Roman" w:cs="Times New Roman"/>
              </w:rPr>
            </w:pPr>
            <w:r>
              <w:rPr>
                <w:rFonts w:ascii="Times New Roman" w:hAnsi="Times New Roman" w:cs="Times New Roman"/>
              </w:rPr>
              <w:t xml:space="preserve">      -.08             .291 </w:t>
            </w:r>
          </w:p>
        </w:tc>
        <w:tc>
          <w:tcPr>
            <w:tcW w:w="3192" w:type="dxa"/>
            <w:tcBorders>
              <w:bottom w:val="nil"/>
            </w:tcBorders>
          </w:tcPr>
          <w:p w14:paraId="2F99652E" w14:textId="77777777" w:rsidR="008F6822" w:rsidRDefault="008F6822" w:rsidP="002D3E79">
            <w:pPr>
              <w:rPr>
                <w:rFonts w:ascii="Times New Roman" w:hAnsi="Times New Roman" w:cs="Times New Roman"/>
                <w:i/>
              </w:rPr>
            </w:pPr>
          </w:p>
          <w:p w14:paraId="2ACB5A46" w14:textId="77777777" w:rsidR="008F6822" w:rsidRPr="00041507" w:rsidRDefault="008F6822" w:rsidP="002D3E79">
            <w:pPr>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t>-.04             .623</w:t>
            </w:r>
          </w:p>
        </w:tc>
      </w:tr>
      <w:tr w:rsidR="008F6822" w14:paraId="69923118" w14:textId="77777777" w:rsidTr="002D3E79">
        <w:tc>
          <w:tcPr>
            <w:tcW w:w="3192" w:type="dxa"/>
            <w:tcBorders>
              <w:top w:val="nil"/>
              <w:bottom w:val="nil"/>
            </w:tcBorders>
          </w:tcPr>
          <w:p w14:paraId="45FFC2A2" w14:textId="77777777" w:rsidR="008F6822" w:rsidRDefault="008F6822" w:rsidP="002D3E79">
            <w:pPr>
              <w:rPr>
                <w:rFonts w:ascii="Times New Roman" w:hAnsi="Times New Roman" w:cs="Times New Roman"/>
              </w:rPr>
            </w:pPr>
            <w:proofErr w:type="spellStart"/>
            <w:r>
              <w:rPr>
                <w:rFonts w:ascii="Times New Roman" w:hAnsi="Times New Roman" w:cs="Times New Roman"/>
              </w:rPr>
              <w:t>Singelis</w:t>
            </w:r>
            <w:proofErr w:type="spellEnd"/>
            <w:r>
              <w:rPr>
                <w:rFonts w:ascii="Times New Roman" w:hAnsi="Times New Roman" w:cs="Times New Roman"/>
              </w:rPr>
              <w:t xml:space="preserve"> Interdependence</w:t>
            </w:r>
          </w:p>
          <w:p w14:paraId="7FDA97C4" w14:textId="77777777" w:rsidR="008F6822" w:rsidRPr="00D91A86" w:rsidRDefault="008F6822" w:rsidP="002D3E79">
            <w:pPr>
              <w:rPr>
                <w:rFonts w:ascii="Times New Roman" w:hAnsi="Times New Roman" w:cs="Times New Roman"/>
              </w:rPr>
            </w:pPr>
          </w:p>
        </w:tc>
        <w:tc>
          <w:tcPr>
            <w:tcW w:w="3192" w:type="dxa"/>
            <w:tcBorders>
              <w:top w:val="nil"/>
              <w:bottom w:val="nil"/>
            </w:tcBorders>
          </w:tcPr>
          <w:p w14:paraId="7FFD2F03" w14:textId="77777777" w:rsidR="008F6822" w:rsidRPr="00855D37" w:rsidRDefault="008F6822" w:rsidP="002D3E79">
            <w:pPr>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t xml:space="preserve">  -.16*            .047</w:t>
            </w:r>
          </w:p>
        </w:tc>
        <w:tc>
          <w:tcPr>
            <w:tcW w:w="3192" w:type="dxa"/>
            <w:tcBorders>
              <w:top w:val="nil"/>
              <w:bottom w:val="nil"/>
            </w:tcBorders>
          </w:tcPr>
          <w:p w14:paraId="2F018D30" w14:textId="77777777" w:rsidR="008F6822" w:rsidRPr="00041507" w:rsidRDefault="008F6822" w:rsidP="002D3E79">
            <w:pPr>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t>-.17*           .036</w:t>
            </w:r>
          </w:p>
        </w:tc>
      </w:tr>
      <w:tr w:rsidR="008F6822" w14:paraId="0CE866C4" w14:textId="77777777" w:rsidTr="002D3E79">
        <w:tc>
          <w:tcPr>
            <w:tcW w:w="3192" w:type="dxa"/>
            <w:tcBorders>
              <w:top w:val="nil"/>
              <w:bottom w:val="nil"/>
            </w:tcBorders>
          </w:tcPr>
          <w:p w14:paraId="28724A93" w14:textId="77777777" w:rsidR="008F6822" w:rsidRDefault="008F6822" w:rsidP="002D3E79">
            <w:pPr>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Interdependence</w:t>
            </w:r>
          </w:p>
          <w:p w14:paraId="43A3AF9C" w14:textId="77777777" w:rsidR="008F6822" w:rsidRPr="00D91A86" w:rsidRDefault="008F6822" w:rsidP="002D3E79">
            <w:pPr>
              <w:rPr>
                <w:rFonts w:ascii="Times New Roman" w:hAnsi="Times New Roman" w:cs="Times New Roman"/>
              </w:rPr>
            </w:pPr>
          </w:p>
        </w:tc>
        <w:tc>
          <w:tcPr>
            <w:tcW w:w="3192" w:type="dxa"/>
            <w:tcBorders>
              <w:top w:val="nil"/>
              <w:bottom w:val="nil"/>
            </w:tcBorders>
          </w:tcPr>
          <w:p w14:paraId="7994D513" w14:textId="77777777" w:rsidR="008F6822" w:rsidRPr="00855D37" w:rsidRDefault="008F6822" w:rsidP="002D3E79">
            <w:pPr>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t xml:space="preserve">-.27**          .001                                           </w:t>
            </w:r>
          </w:p>
        </w:tc>
        <w:tc>
          <w:tcPr>
            <w:tcW w:w="3192" w:type="dxa"/>
            <w:tcBorders>
              <w:top w:val="nil"/>
              <w:bottom w:val="nil"/>
            </w:tcBorders>
          </w:tcPr>
          <w:p w14:paraId="5DBF3F33" w14:textId="77777777" w:rsidR="008F6822" w:rsidRPr="00041507" w:rsidRDefault="008F6822" w:rsidP="002D3E79">
            <w:pPr>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t xml:space="preserve"> -.26**         .001</w:t>
            </w:r>
          </w:p>
        </w:tc>
      </w:tr>
      <w:tr w:rsidR="008F6822" w14:paraId="60A5F24A" w14:textId="77777777" w:rsidTr="002D3E79">
        <w:tc>
          <w:tcPr>
            <w:tcW w:w="3192" w:type="dxa"/>
            <w:tcBorders>
              <w:top w:val="nil"/>
              <w:bottom w:val="nil"/>
            </w:tcBorders>
          </w:tcPr>
          <w:p w14:paraId="4ABB1B82" w14:textId="77777777" w:rsidR="008F6822" w:rsidRDefault="008F6822" w:rsidP="002D3E79">
            <w:pPr>
              <w:rPr>
                <w:rFonts w:ascii="Times New Roman" w:hAnsi="Times New Roman" w:cs="Times New Roman"/>
              </w:rPr>
            </w:pPr>
            <w:r>
              <w:rPr>
                <w:rFonts w:ascii="Times New Roman" w:hAnsi="Times New Roman" w:cs="Times New Roman"/>
              </w:rPr>
              <w:t>Horizontal Collectivism</w:t>
            </w:r>
          </w:p>
          <w:p w14:paraId="071B2DCF" w14:textId="77777777" w:rsidR="008F6822" w:rsidRDefault="008F6822" w:rsidP="002D3E79">
            <w:pPr>
              <w:rPr>
                <w:rFonts w:ascii="Times New Roman" w:hAnsi="Times New Roman" w:cs="Times New Roman"/>
              </w:rPr>
            </w:pPr>
          </w:p>
        </w:tc>
        <w:tc>
          <w:tcPr>
            <w:tcW w:w="3192" w:type="dxa"/>
            <w:tcBorders>
              <w:top w:val="nil"/>
              <w:bottom w:val="nil"/>
            </w:tcBorders>
          </w:tcPr>
          <w:p w14:paraId="38B92109" w14:textId="77777777" w:rsidR="008F6822" w:rsidRPr="000F3127" w:rsidRDefault="008F6822" w:rsidP="002D3E79">
            <w:pPr>
              <w:rPr>
                <w:rFonts w:ascii="Times New Roman" w:hAnsi="Times New Roman" w:cs="Times New Roman"/>
              </w:rPr>
            </w:pPr>
            <w:r>
              <w:rPr>
                <w:rFonts w:ascii="Times New Roman" w:hAnsi="Times New Roman" w:cs="Times New Roman"/>
              </w:rPr>
              <w:t xml:space="preserve">     -.28**          .000                               </w:t>
            </w:r>
          </w:p>
        </w:tc>
        <w:tc>
          <w:tcPr>
            <w:tcW w:w="3192" w:type="dxa"/>
            <w:tcBorders>
              <w:top w:val="nil"/>
              <w:bottom w:val="nil"/>
            </w:tcBorders>
          </w:tcPr>
          <w:p w14:paraId="31353102" w14:textId="77777777" w:rsidR="008F6822" w:rsidRPr="002A3856" w:rsidRDefault="008F6822" w:rsidP="002D3E79">
            <w:pPr>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t>-.22**         .005</w:t>
            </w:r>
          </w:p>
        </w:tc>
      </w:tr>
      <w:tr w:rsidR="008F6822" w14:paraId="44A35CB4" w14:textId="77777777" w:rsidTr="002D3E79">
        <w:tc>
          <w:tcPr>
            <w:tcW w:w="3192" w:type="dxa"/>
            <w:tcBorders>
              <w:top w:val="nil"/>
            </w:tcBorders>
          </w:tcPr>
          <w:p w14:paraId="594CF58C" w14:textId="77777777" w:rsidR="008F6822" w:rsidRDefault="008F6822" w:rsidP="002D3E79">
            <w:pPr>
              <w:rPr>
                <w:rFonts w:ascii="Times New Roman" w:hAnsi="Times New Roman" w:cs="Times New Roman"/>
              </w:rPr>
            </w:pPr>
            <w:r>
              <w:rPr>
                <w:rFonts w:ascii="Times New Roman" w:hAnsi="Times New Roman" w:cs="Times New Roman"/>
              </w:rPr>
              <w:t>Vertical Collectivism</w:t>
            </w:r>
          </w:p>
          <w:p w14:paraId="7874CE94" w14:textId="77777777" w:rsidR="008F6822" w:rsidRDefault="008F6822" w:rsidP="002D3E79">
            <w:pPr>
              <w:rPr>
                <w:rFonts w:ascii="Times New Roman" w:hAnsi="Times New Roman" w:cs="Times New Roman"/>
              </w:rPr>
            </w:pPr>
          </w:p>
        </w:tc>
        <w:tc>
          <w:tcPr>
            <w:tcW w:w="3192" w:type="dxa"/>
            <w:tcBorders>
              <w:top w:val="nil"/>
            </w:tcBorders>
          </w:tcPr>
          <w:p w14:paraId="3425F1FC" w14:textId="77777777" w:rsidR="008F6822" w:rsidRPr="000F3127" w:rsidRDefault="008F6822" w:rsidP="002D3E79">
            <w:pPr>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t xml:space="preserve"> -.16*            .042                         </w:t>
            </w:r>
          </w:p>
        </w:tc>
        <w:tc>
          <w:tcPr>
            <w:tcW w:w="3192" w:type="dxa"/>
            <w:tcBorders>
              <w:top w:val="nil"/>
            </w:tcBorders>
          </w:tcPr>
          <w:p w14:paraId="2EC131E1" w14:textId="77777777" w:rsidR="008F6822" w:rsidRPr="002A3856" w:rsidRDefault="008F6822" w:rsidP="002D3E79">
            <w:pPr>
              <w:rPr>
                <w:rFonts w:ascii="Times New Roman" w:hAnsi="Times New Roman" w:cs="Times New Roman"/>
              </w:rPr>
            </w:pPr>
            <w:r>
              <w:rPr>
                <w:rFonts w:ascii="Times New Roman" w:hAnsi="Times New Roman" w:cs="Times New Roman"/>
                <w:i/>
              </w:rPr>
              <w:t xml:space="preserve">           </w:t>
            </w:r>
            <w:r>
              <w:rPr>
                <w:rFonts w:ascii="Times New Roman" w:hAnsi="Times New Roman" w:cs="Times New Roman"/>
              </w:rPr>
              <w:t>-.21*           .010</w:t>
            </w:r>
          </w:p>
        </w:tc>
      </w:tr>
    </w:tbl>
    <w:p w14:paraId="4A2848AC" w14:textId="77777777" w:rsidR="008F6822" w:rsidRPr="005D1D7A" w:rsidRDefault="008F6822" w:rsidP="008F6822">
      <w:pPr>
        <w:spacing w:after="120"/>
        <w:rPr>
          <w:rFonts w:ascii="Times New Roman" w:hAnsi="Times New Roman" w:cs="Times New Roman"/>
        </w:rPr>
      </w:pPr>
      <w:r w:rsidRPr="00EF7DCF">
        <w:rPr>
          <w:rFonts w:ascii="Times New Roman" w:hAnsi="Times New Roman" w:cs="Times New Roman"/>
        </w:rPr>
        <w:t xml:space="preserve">Notes: For all self-construal and stigma indices </w:t>
      </w:r>
      <w:r w:rsidRPr="00EF7DCF">
        <w:rPr>
          <w:rFonts w:ascii="Times New Roman" w:hAnsi="Times New Roman" w:cs="Times New Roman"/>
          <w:i/>
        </w:rPr>
        <w:t>N</w:t>
      </w:r>
      <w:r w:rsidRPr="00EF7DCF">
        <w:rPr>
          <w:rFonts w:ascii="Times New Roman" w:hAnsi="Times New Roman" w:cs="Times New Roman"/>
        </w:rPr>
        <w:t xml:space="preserve"> = 142 (Study 1a) and </w:t>
      </w:r>
      <w:r w:rsidRPr="00EF7DCF">
        <w:rPr>
          <w:rFonts w:ascii="Times New Roman" w:hAnsi="Times New Roman" w:cs="Times New Roman"/>
          <w:i/>
        </w:rPr>
        <w:t>N</w:t>
      </w:r>
      <w:r w:rsidRPr="00EF7DCF">
        <w:rPr>
          <w:rFonts w:ascii="Times New Roman" w:hAnsi="Times New Roman" w:cs="Times New Roman"/>
        </w:rPr>
        <w:t xml:space="preserve"> = 158 (Study 1b). The revised stigma scale was only used in study 1b.</w:t>
      </w:r>
      <w:r>
        <w:rPr>
          <w:rFonts w:ascii="Times New Roman" w:hAnsi="Times New Roman" w:cs="Times New Roman"/>
        </w:rPr>
        <w:t xml:space="preserve"> </w:t>
      </w:r>
    </w:p>
    <w:p w14:paraId="0678BBD0" w14:textId="77777777" w:rsidR="008F6822" w:rsidRDefault="008F6822" w:rsidP="008F6822">
      <w:pPr>
        <w:rPr>
          <w:rFonts w:ascii="Times New Roman" w:hAnsi="Times New Roman" w:cs="Times New Roman"/>
          <w:i/>
        </w:rPr>
      </w:pPr>
    </w:p>
    <w:p w14:paraId="60C9DF6C" w14:textId="77777777" w:rsidR="008F6822" w:rsidRDefault="008F6822" w:rsidP="008F6822">
      <w:pPr>
        <w:rPr>
          <w:rFonts w:ascii="Times New Roman" w:hAnsi="Times New Roman" w:cs="Times New Roman"/>
          <w:i/>
        </w:rPr>
      </w:pPr>
    </w:p>
    <w:p w14:paraId="3B8D094D" w14:textId="77777777" w:rsidR="008F6822" w:rsidRDefault="008F6822" w:rsidP="008F6822">
      <w:pPr>
        <w:rPr>
          <w:rFonts w:ascii="Times New Roman" w:hAnsi="Times New Roman" w:cs="Times New Roman"/>
          <w:i/>
        </w:rPr>
      </w:pPr>
    </w:p>
    <w:p w14:paraId="2CAAAB5C" w14:textId="77777777" w:rsidR="008F6822" w:rsidRDefault="008F6822" w:rsidP="008F6822">
      <w:pPr>
        <w:rPr>
          <w:rFonts w:ascii="Times New Roman" w:hAnsi="Times New Roman" w:cs="Times New Roman"/>
          <w:i/>
        </w:rPr>
      </w:pPr>
    </w:p>
    <w:p w14:paraId="2A7CC0D7" w14:textId="77777777" w:rsidR="008F6822" w:rsidRDefault="008F6822" w:rsidP="008F6822">
      <w:pPr>
        <w:rPr>
          <w:rFonts w:ascii="Times New Roman" w:hAnsi="Times New Roman" w:cs="Times New Roman"/>
          <w:i/>
        </w:rPr>
      </w:pPr>
    </w:p>
    <w:p w14:paraId="0EFEB879" w14:textId="77777777" w:rsidR="008F6822" w:rsidRDefault="008F6822" w:rsidP="008F6822">
      <w:pPr>
        <w:rPr>
          <w:rFonts w:ascii="Times New Roman" w:hAnsi="Times New Roman" w:cs="Times New Roman"/>
          <w:i/>
        </w:rPr>
      </w:pPr>
    </w:p>
    <w:p w14:paraId="5CF7AE8E" w14:textId="77777777" w:rsidR="008F6822" w:rsidRDefault="008F6822" w:rsidP="008F6822">
      <w:pPr>
        <w:rPr>
          <w:rFonts w:ascii="Times New Roman" w:hAnsi="Times New Roman" w:cs="Times New Roman"/>
          <w:i/>
        </w:rPr>
      </w:pPr>
    </w:p>
    <w:p w14:paraId="24F06B0F" w14:textId="77777777" w:rsidR="008F6822" w:rsidRDefault="008F6822" w:rsidP="008F6822">
      <w:pPr>
        <w:rPr>
          <w:rFonts w:ascii="Times New Roman" w:hAnsi="Times New Roman" w:cs="Times New Roman"/>
          <w:i/>
        </w:rPr>
      </w:pPr>
    </w:p>
    <w:p w14:paraId="3647E063" w14:textId="77777777" w:rsidR="008F6822" w:rsidRDefault="008F6822" w:rsidP="008F6822">
      <w:pPr>
        <w:rPr>
          <w:rFonts w:ascii="Times New Roman" w:hAnsi="Times New Roman" w:cs="Times New Roman"/>
          <w:i/>
        </w:rPr>
      </w:pPr>
    </w:p>
    <w:p w14:paraId="7E7809CE" w14:textId="77777777" w:rsidR="008F6822" w:rsidRDefault="008F6822" w:rsidP="008F6822">
      <w:pPr>
        <w:rPr>
          <w:rFonts w:ascii="Times New Roman" w:hAnsi="Times New Roman" w:cs="Times New Roman"/>
          <w:i/>
        </w:rPr>
      </w:pPr>
      <w:r>
        <w:rPr>
          <w:rFonts w:ascii="Times New Roman" w:hAnsi="Times New Roman" w:cs="Times New Roman"/>
          <w:i/>
        </w:rPr>
        <w:br w:type="page"/>
      </w:r>
    </w:p>
    <w:p w14:paraId="5E1D2DDA" w14:textId="77777777" w:rsidR="008F6822" w:rsidRDefault="008F6822" w:rsidP="008F6822">
      <w:pPr>
        <w:rPr>
          <w:rFonts w:ascii="Times New Roman" w:hAnsi="Times New Roman" w:cs="Times New Roman"/>
          <w:i/>
        </w:rPr>
        <w:sectPr w:rsidR="008F6822" w:rsidSect="0081607C">
          <w:pgSz w:w="12240" w:h="15840"/>
          <w:pgMar w:top="1440" w:right="1440" w:bottom="1440" w:left="1440" w:header="720" w:footer="720" w:gutter="0"/>
          <w:pgNumType w:start="1"/>
          <w:cols w:space="720"/>
          <w:titlePg/>
          <w:docGrid w:linePitch="360"/>
        </w:sectPr>
      </w:pPr>
    </w:p>
    <w:p w14:paraId="2074F45D" w14:textId="77777777" w:rsidR="008F6822" w:rsidRDefault="008F6822" w:rsidP="008F6822">
      <w:pPr>
        <w:rPr>
          <w:rFonts w:ascii="Times New Roman" w:hAnsi="Times New Roman" w:cs="Times New Roman"/>
        </w:rPr>
      </w:pPr>
    </w:p>
    <w:p w14:paraId="41CF6A67" w14:textId="77777777" w:rsidR="008F6822" w:rsidRPr="00FA28B5" w:rsidRDefault="008F6822" w:rsidP="008F6822">
      <w:pPr>
        <w:rPr>
          <w:rFonts w:ascii="Times New Roman" w:hAnsi="Times New Roman" w:cs="Times New Roman"/>
        </w:rPr>
      </w:pPr>
      <w:r w:rsidRPr="00FA28B5">
        <w:rPr>
          <w:rFonts w:ascii="Times New Roman" w:hAnsi="Times New Roman" w:cs="Times New Roman"/>
        </w:rPr>
        <w:t>T</w:t>
      </w:r>
      <w:r>
        <w:rPr>
          <w:rFonts w:ascii="Times New Roman" w:hAnsi="Times New Roman" w:cs="Times New Roman"/>
        </w:rPr>
        <w:t>able 7.</w:t>
      </w:r>
    </w:p>
    <w:p w14:paraId="4D31CA5B" w14:textId="77777777" w:rsidR="008F6822" w:rsidRPr="00FA28B5" w:rsidRDefault="008F6822" w:rsidP="008F6822">
      <w:pPr>
        <w:rPr>
          <w:rFonts w:ascii="Times New Roman" w:hAnsi="Times New Roman" w:cs="Times New Roman"/>
        </w:rPr>
      </w:pPr>
      <w:r>
        <w:rPr>
          <w:rFonts w:ascii="Times New Roman" w:hAnsi="Times New Roman" w:cs="Times New Roman"/>
        </w:rPr>
        <w:t xml:space="preserve">Study 1 b </w:t>
      </w:r>
      <w:r w:rsidRPr="00FA28B5">
        <w:rPr>
          <w:rFonts w:ascii="Times New Roman" w:hAnsi="Times New Roman" w:cs="Times New Roman"/>
        </w:rPr>
        <w:t>Correlations</w:t>
      </w:r>
      <w:r>
        <w:rPr>
          <w:rFonts w:ascii="Times New Roman" w:hAnsi="Times New Roman" w:cs="Times New Roman"/>
        </w:rPr>
        <w:t xml:space="preserve"> between Measures</w:t>
      </w:r>
      <w:r w:rsidRPr="00FA28B5">
        <w:rPr>
          <w:rFonts w:ascii="Times New Roman" w:hAnsi="Times New Roman" w:cs="Times New Roman"/>
        </w:rPr>
        <w:t xml:space="preserve"> for </w:t>
      </w:r>
      <w:r>
        <w:rPr>
          <w:rFonts w:ascii="Times New Roman" w:hAnsi="Times New Roman" w:cs="Times New Roman"/>
        </w:rPr>
        <w:t>all Participants</w:t>
      </w:r>
    </w:p>
    <w:tbl>
      <w:tblPr>
        <w:tblStyle w:val="TableGrid"/>
        <w:tblpPr w:leftFromText="180" w:rightFromText="180" w:vertAnchor="page" w:horzAnchor="margin" w:tblpY="2311"/>
        <w:tblW w:w="10877" w:type="dxa"/>
        <w:tblBorders>
          <w:left w:val="none" w:sz="0" w:space="0" w:color="auto"/>
          <w:right w:val="none" w:sz="0" w:space="0" w:color="auto"/>
          <w:insideV w:val="none" w:sz="0" w:space="0" w:color="auto"/>
        </w:tblBorders>
        <w:tblLook w:val="04A0" w:firstRow="1" w:lastRow="0" w:firstColumn="1" w:lastColumn="0" w:noHBand="0" w:noVBand="1"/>
      </w:tblPr>
      <w:tblGrid>
        <w:gridCol w:w="1908"/>
        <w:gridCol w:w="930"/>
        <w:gridCol w:w="1200"/>
        <w:gridCol w:w="1200"/>
        <w:gridCol w:w="1200"/>
        <w:gridCol w:w="1200"/>
        <w:gridCol w:w="1105"/>
        <w:gridCol w:w="1067"/>
        <w:gridCol w:w="1067"/>
      </w:tblGrid>
      <w:tr w:rsidR="008F6822" w:rsidRPr="00FA28B5" w14:paraId="50C722D5" w14:textId="77777777" w:rsidTr="002D3E79">
        <w:tc>
          <w:tcPr>
            <w:tcW w:w="1908" w:type="dxa"/>
            <w:tcBorders>
              <w:bottom w:val="single" w:sz="4" w:space="0" w:color="auto"/>
            </w:tcBorders>
          </w:tcPr>
          <w:p w14:paraId="0A2CF634" w14:textId="77777777" w:rsidR="008F6822" w:rsidRPr="00FA28B5" w:rsidRDefault="008F6822" w:rsidP="002D3E79">
            <w:pPr>
              <w:rPr>
                <w:rFonts w:ascii="Times New Roman" w:hAnsi="Times New Roman" w:cs="Times New Roman"/>
              </w:rPr>
            </w:pPr>
          </w:p>
        </w:tc>
        <w:tc>
          <w:tcPr>
            <w:tcW w:w="930" w:type="dxa"/>
            <w:tcBorders>
              <w:bottom w:val="single" w:sz="4" w:space="0" w:color="auto"/>
            </w:tcBorders>
          </w:tcPr>
          <w:p w14:paraId="79EDE701"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1</w:t>
            </w:r>
          </w:p>
        </w:tc>
        <w:tc>
          <w:tcPr>
            <w:tcW w:w="1200" w:type="dxa"/>
            <w:tcBorders>
              <w:bottom w:val="single" w:sz="4" w:space="0" w:color="auto"/>
            </w:tcBorders>
          </w:tcPr>
          <w:p w14:paraId="36C40175"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2</w:t>
            </w:r>
          </w:p>
        </w:tc>
        <w:tc>
          <w:tcPr>
            <w:tcW w:w="1200" w:type="dxa"/>
            <w:tcBorders>
              <w:bottom w:val="single" w:sz="4" w:space="0" w:color="auto"/>
            </w:tcBorders>
          </w:tcPr>
          <w:p w14:paraId="1878B528"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3</w:t>
            </w:r>
          </w:p>
        </w:tc>
        <w:tc>
          <w:tcPr>
            <w:tcW w:w="1200" w:type="dxa"/>
            <w:tcBorders>
              <w:bottom w:val="single" w:sz="4" w:space="0" w:color="auto"/>
            </w:tcBorders>
          </w:tcPr>
          <w:p w14:paraId="69CA763A"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4</w:t>
            </w:r>
          </w:p>
        </w:tc>
        <w:tc>
          <w:tcPr>
            <w:tcW w:w="1200" w:type="dxa"/>
            <w:tcBorders>
              <w:bottom w:val="single" w:sz="4" w:space="0" w:color="auto"/>
            </w:tcBorders>
          </w:tcPr>
          <w:p w14:paraId="17267FD7"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5</w:t>
            </w:r>
          </w:p>
        </w:tc>
        <w:tc>
          <w:tcPr>
            <w:tcW w:w="1105" w:type="dxa"/>
            <w:tcBorders>
              <w:bottom w:val="single" w:sz="4" w:space="0" w:color="auto"/>
            </w:tcBorders>
          </w:tcPr>
          <w:p w14:paraId="3B031CBE"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6</w:t>
            </w:r>
          </w:p>
        </w:tc>
        <w:tc>
          <w:tcPr>
            <w:tcW w:w="1067" w:type="dxa"/>
            <w:tcBorders>
              <w:bottom w:val="single" w:sz="4" w:space="0" w:color="auto"/>
            </w:tcBorders>
          </w:tcPr>
          <w:p w14:paraId="0172835D"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7</w:t>
            </w:r>
          </w:p>
        </w:tc>
        <w:tc>
          <w:tcPr>
            <w:tcW w:w="1067" w:type="dxa"/>
            <w:tcBorders>
              <w:bottom w:val="single" w:sz="4" w:space="0" w:color="auto"/>
            </w:tcBorders>
          </w:tcPr>
          <w:p w14:paraId="21262E33" w14:textId="77777777" w:rsidR="008F6822" w:rsidRDefault="008F6822" w:rsidP="002D3E79">
            <w:pPr>
              <w:jc w:val="center"/>
              <w:rPr>
                <w:rFonts w:ascii="Times New Roman" w:hAnsi="Times New Roman" w:cs="Times New Roman"/>
              </w:rPr>
            </w:pPr>
            <w:r>
              <w:rPr>
                <w:rFonts w:ascii="Times New Roman" w:hAnsi="Times New Roman" w:cs="Times New Roman"/>
              </w:rPr>
              <w:t>8</w:t>
            </w:r>
          </w:p>
        </w:tc>
      </w:tr>
      <w:tr w:rsidR="008F6822" w:rsidRPr="00FA28B5" w14:paraId="0F4CF938" w14:textId="77777777" w:rsidTr="002D3E79">
        <w:tc>
          <w:tcPr>
            <w:tcW w:w="1908" w:type="dxa"/>
            <w:tcBorders>
              <w:bottom w:val="nil"/>
            </w:tcBorders>
          </w:tcPr>
          <w:p w14:paraId="02903597" w14:textId="77777777" w:rsidR="008F6822" w:rsidRDefault="008F6822" w:rsidP="002D3E79">
            <w:pPr>
              <w:rPr>
                <w:rFonts w:ascii="Times New Roman" w:hAnsi="Times New Roman" w:cs="Times New Roman"/>
              </w:rPr>
            </w:pPr>
            <w:r w:rsidRPr="00FA28B5">
              <w:rPr>
                <w:rFonts w:ascii="Times New Roman" w:hAnsi="Times New Roman" w:cs="Times New Roman"/>
              </w:rPr>
              <w:t>1. Stigma</w:t>
            </w:r>
          </w:p>
          <w:p w14:paraId="71648272" w14:textId="77777777" w:rsidR="008F6822" w:rsidRPr="00FA28B5" w:rsidRDefault="008F6822" w:rsidP="002D3E79">
            <w:pPr>
              <w:rPr>
                <w:rFonts w:ascii="Times New Roman" w:hAnsi="Times New Roman" w:cs="Times New Roman"/>
              </w:rPr>
            </w:pPr>
          </w:p>
        </w:tc>
        <w:tc>
          <w:tcPr>
            <w:tcW w:w="930" w:type="dxa"/>
            <w:tcBorders>
              <w:bottom w:val="nil"/>
            </w:tcBorders>
          </w:tcPr>
          <w:p w14:paraId="37ED5025"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200" w:type="dxa"/>
            <w:tcBorders>
              <w:bottom w:val="nil"/>
            </w:tcBorders>
          </w:tcPr>
          <w:p w14:paraId="26286818" w14:textId="77777777" w:rsidR="008F6822" w:rsidRPr="00FA28B5" w:rsidRDefault="008F6822" w:rsidP="002D3E79">
            <w:pPr>
              <w:jc w:val="center"/>
              <w:rPr>
                <w:rFonts w:ascii="Times New Roman" w:hAnsi="Times New Roman" w:cs="Times New Roman"/>
              </w:rPr>
            </w:pPr>
          </w:p>
        </w:tc>
        <w:tc>
          <w:tcPr>
            <w:tcW w:w="1200" w:type="dxa"/>
            <w:tcBorders>
              <w:bottom w:val="nil"/>
            </w:tcBorders>
          </w:tcPr>
          <w:p w14:paraId="772E3396" w14:textId="77777777" w:rsidR="008F6822" w:rsidRPr="00FA28B5" w:rsidRDefault="008F6822" w:rsidP="002D3E79">
            <w:pPr>
              <w:jc w:val="center"/>
              <w:rPr>
                <w:rFonts w:ascii="Times New Roman" w:hAnsi="Times New Roman" w:cs="Times New Roman"/>
              </w:rPr>
            </w:pPr>
          </w:p>
        </w:tc>
        <w:tc>
          <w:tcPr>
            <w:tcW w:w="1200" w:type="dxa"/>
            <w:tcBorders>
              <w:bottom w:val="nil"/>
            </w:tcBorders>
          </w:tcPr>
          <w:p w14:paraId="427DFDA6" w14:textId="77777777" w:rsidR="008F6822" w:rsidRPr="00FA28B5" w:rsidRDefault="008F6822" w:rsidP="002D3E79">
            <w:pPr>
              <w:jc w:val="center"/>
              <w:rPr>
                <w:rFonts w:ascii="Times New Roman" w:hAnsi="Times New Roman" w:cs="Times New Roman"/>
              </w:rPr>
            </w:pPr>
          </w:p>
        </w:tc>
        <w:tc>
          <w:tcPr>
            <w:tcW w:w="1200" w:type="dxa"/>
            <w:tcBorders>
              <w:bottom w:val="nil"/>
            </w:tcBorders>
          </w:tcPr>
          <w:p w14:paraId="7678A264" w14:textId="77777777" w:rsidR="008F6822" w:rsidRPr="00FA28B5" w:rsidRDefault="008F6822" w:rsidP="002D3E79">
            <w:pPr>
              <w:jc w:val="center"/>
              <w:rPr>
                <w:rFonts w:ascii="Times New Roman" w:hAnsi="Times New Roman" w:cs="Times New Roman"/>
              </w:rPr>
            </w:pPr>
          </w:p>
        </w:tc>
        <w:tc>
          <w:tcPr>
            <w:tcW w:w="1105" w:type="dxa"/>
            <w:tcBorders>
              <w:bottom w:val="nil"/>
            </w:tcBorders>
          </w:tcPr>
          <w:p w14:paraId="0CFAD569" w14:textId="77777777" w:rsidR="008F6822" w:rsidRPr="00FA28B5" w:rsidRDefault="008F6822" w:rsidP="002D3E79">
            <w:pPr>
              <w:jc w:val="center"/>
              <w:rPr>
                <w:rFonts w:ascii="Times New Roman" w:hAnsi="Times New Roman" w:cs="Times New Roman"/>
              </w:rPr>
            </w:pPr>
          </w:p>
        </w:tc>
        <w:tc>
          <w:tcPr>
            <w:tcW w:w="1067" w:type="dxa"/>
            <w:tcBorders>
              <w:bottom w:val="nil"/>
            </w:tcBorders>
          </w:tcPr>
          <w:p w14:paraId="0DD9D305" w14:textId="77777777" w:rsidR="008F6822" w:rsidRPr="00FA28B5" w:rsidRDefault="008F6822" w:rsidP="002D3E79">
            <w:pPr>
              <w:jc w:val="center"/>
              <w:rPr>
                <w:rFonts w:ascii="Times New Roman" w:hAnsi="Times New Roman" w:cs="Times New Roman"/>
              </w:rPr>
            </w:pPr>
          </w:p>
        </w:tc>
        <w:tc>
          <w:tcPr>
            <w:tcW w:w="1067" w:type="dxa"/>
            <w:tcBorders>
              <w:bottom w:val="nil"/>
            </w:tcBorders>
          </w:tcPr>
          <w:p w14:paraId="7881314B" w14:textId="77777777" w:rsidR="008F6822" w:rsidRPr="00FA28B5" w:rsidRDefault="008F6822" w:rsidP="002D3E79">
            <w:pPr>
              <w:jc w:val="center"/>
              <w:rPr>
                <w:rFonts w:ascii="Times New Roman" w:hAnsi="Times New Roman" w:cs="Times New Roman"/>
              </w:rPr>
            </w:pPr>
          </w:p>
        </w:tc>
      </w:tr>
      <w:tr w:rsidR="008F6822" w:rsidRPr="00FA28B5" w14:paraId="333BBBEA" w14:textId="77777777" w:rsidTr="002D3E79">
        <w:tc>
          <w:tcPr>
            <w:tcW w:w="1908" w:type="dxa"/>
            <w:tcBorders>
              <w:top w:val="nil"/>
              <w:bottom w:val="nil"/>
            </w:tcBorders>
          </w:tcPr>
          <w:p w14:paraId="17018D46" w14:textId="77777777" w:rsidR="008F6822" w:rsidRDefault="008F6822" w:rsidP="002D3E79">
            <w:pPr>
              <w:ind w:right="-162"/>
              <w:rPr>
                <w:rFonts w:ascii="Times New Roman" w:hAnsi="Times New Roman" w:cs="Times New Roman"/>
              </w:rPr>
            </w:pPr>
            <w:r>
              <w:rPr>
                <w:rFonts w:ascii="Times New Roman" w:hAnsi="Times New Roman" w:cs="Times New Roman"/>
              </w:rPr>
              <w:t>2.Revised Stigma</w:t>
            </w:r>
          </w:p>
          <w:p w14:paraId="31956530" w14:textId="77777777" w:rsidR="008F6822" w:rsidRPr="00FA28B5" w:rsidRDefault="008F6822" w:rsidP="002D3E79">
            <w:pPr>
              <w:ind w:right="-162"/>
              <w:rPr>
                <w:rFonts w:ascii="Times New Roman" w:hAnsi="Times New Roman" w:cs="Times New Roman"/>
              </w:rPr>
            </w:pPr>
          </w:p>
        </w:tc>
        <w:tc>
          <w:tcPr>
            <w:tcW w:w="930" w:type="dxa"/>
            <w:tcBorders>
              <w:top w:val="nil"/>
              <w:bottom w:val="nil"/>
            </w:tcBorders>
          </w:tcPr>
          <w:p w14:paraId="4B57A31A" w14:textId="77777777" w:rsidR="008F6822" w:rsidRPr="00FA28B5" w:rsidRDefault="008F6822" w:rsidP="002D3E79">
            <w:pPr>
              <w:ind w:right="-168"/>
              <w:jc w:val="center"/>
              <w:rPr>
                <w:rFonts w:ascii="Times New Roman" w:hAnsi="Times New Roman" w:cs="Times New Roman"/>
              </w:rPr>
            </w:pPr>
            <w:r>
              <w:rPr>
                <w:rFonts w:ascii="Times New Roman" w:hAnsi="Times New Roman" w:cs="Times New Roman"/>
              </w:rPr>
              <w:t xml:space="preserve">   .60**</w:t>
            </w:r>
          </w:p>
        </w:tc>
        <w:tc>
          <w:tcPr>
            <w:tcW w:w="1200" w:type="dxa"/>
            <w:tcBorders>
              <w:top w:val="nil"/>
              <w:bottom w:val="nil"/>
            </w:tcBorders>
          </w:tcPr>
          <w:p w14:paraId="7C18ECE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200" w:type="dxa"/>
            <w:tcBorders>
              <w:top w:val="nil"/>
              <w:bottom w:val="nil"/>
            </w:tcBorders>
          </w:tcPr>
          <w:p w14:paraId="6345D05B" w14:textId="77777777" w:rsidR="008F6822" w:rsidRPr="00FA28B5" w:rsidRDefault="008F6822" w:rsidP="002D3E79">
            <w:pPr>
              <w:jc w:val="center"/>
              <w:rPr>
                <w:rFonts w:ascii="Times New Roman" w:hAnsi="Times New Roman" w:cs="Times New Roman"/>
              </w:rPr>
            </w:pPr>
          </w:p>
        </w:tc>
        <w:tc>
          <w:tcPr>
            <w:tcW w:w="1200" w:type="dxa"/>
            <w:tcBorders>
              <w:top w:val="nil"/>
              <w:bottom w:val="nil"/>
            </w:tcBorders>
          </w:tcPr>
          <w:p w14:paraId="08571CF0" w14:textId="77777777" w:rsidR="008F6822" w:rsidRPr="00FA28B5" w:rsidRDefault="008F6822" w:rsidP="002D3E79">
            <w:pPr>
              <w:jc w:val="center"/>
              <w:rPr>
                <w:rFonts w:ascii="Times New Roman" w:hAnsi="Times New Roman" w:cs="Times New Roman"/>
              </w:rPr>
            </w:pPr>
          </w:p>
        </w:tc>
        <w:tc>
          <w:tcPr>
            <w:tcW w:w="1200" w:type="dxa"/>
            <w:tcBorders>
              <w:top w:val="nil"/>
              <w:bottom w:val="nil"/>
            </w:tcBorders>
          </w:tcPr>
          <w:p w14:paraId="10FDC98E" w14:textId="77777777" w:rsidR="008F6822" w:rsidRPr="00FA28B5" w:rsidRDefault="008F6822" w:rsidP="002D3E79">
            <w:pPr>
              <w:jc w:val="center"/>
              <w:rPr>
                <w:rFonts w:ascii="Times New Roman" w:hAnsi="Times New Roman" w:cs="Times New Roman"/>
              </w:rPr>
            </w:pPr>
          </w:p>
        </w:tc>
        <w:tc>
          <w:tcPr>
            <w:tcW w:w="1105" w:type="dxa"/>
            <w:tcBorders>
              <w:top w:val="nil"/>
              <w:bottom w:val="nil"/>
            </w:tcBorders>
          </w:tcPr>
          <w:p w14:paraId="732A000F"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2D51377C"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1FCA6970" w14:textId="77777777" w:rsidR="008F6822" w:rsidRPr="00FA28B5" w:rsidRDefault="008F6822" w:rsidP="002D3E79">
            <w:pPr>
              <w:jc w:val="center"/>
              <w:rPr>
                <w:rFonts w:ascii="Times New Roman" w:hAnsi="Times New Roman" w:cs="Times New Roman"/>
              </w:rPr>
            </w:pPr>
          </w:p>
        </w:tc>
      </w:tr>
      <w:tr w:rsidR="008F6822" w:rsidRPr="00FA28B5" w14:paraId="1F825980" w14:textId="77777777" w:rsidTr="002D3E79">
        <w:tc>
          <w:tcPr>
            <w:tcW w:w="1908" w:type="dxa"/>
            <w:tcBorders>
              <w:top w:val="nil"/>
              <w:bottom w:val="nil"/>
            </w:tcBorders>
          </w:tcPr>
          <w:p w14:paraId="15A4CBC3" w14:textId="77777777" w:rsidR="008F6822" w:rsidRDefault="008F6822" w:rsidP="002D3E79">
            <w:pPr>
              <w:rPr>
                <w:rFonts w:ascii="Times New Roman" w:hAnsi="Times New Roman" w:cs="Times New Roman"/>
              </w:rPr>
            </w:pPr>
            <w:r>
              <w:rPr>
                <w:rFonts w:ascii="Times New Roman" w:hAnsi="Times New Roman" w:cs="Times New Roman"/>
              </w:rPr>
              <w:t>3</w:t>
            </w:r>
            <w:r w:rsidRPr="00FA28B5">
              <w:rPr>
                <w:rFonts w:ascii="Times New Roman" w:hAnsi="Times New Roman" w:cs="Times New Roman"/>
              </w:rPr>
              <w:t>. RISC</w:t>
            </w:r>
          </w:p>
          <w:p w14:paraId="6E29C3D1"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534A09CF"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r>
              <w:rPr>
                <w:rFonts w:ascii="Times New Roman" w:hAnsi="Times New Roman" w:cs="Times New Roman"/>
              </w:rPr>
              <w:t>09</w:t>
            </w:r>
          </w:p>
        </w:tc>
        <w:tc>
          <w:tcPr>
            <w:tcW w:w="1200" w:type="dxa"/>
            <w:tcBorders>
              <w:top w:val="nil"/>
              <w:bottom w:val="nil"/>
            </w:tcBorders>
          </w:tcPr>
          <w:p w14:paraId="5A671ECB"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.01</w:t>
            </w:r>
          </w:p>
        </w:tc>
        <w:tc>
          <w:tcPr>
            <w:tcW w:w="1200" w:type="dxa"/>
            <w:tcBorders>
              <w:top w:val="nil"/>
              <w:bottom w:val="nil"/>
            </w:tcBorders>
          </w:tcPr>
          <w:p w14:paraId="41152E5C"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200" w:type="dxa"/>
            <w:tcBorders>
              <w:top w:val="nil"/>
              <w:bottom w:val="nil"/>
            </w:tcBorders>
          </w:tcPr>
          <w:p w14:paraId="64A04661" w14:textId="77777777" w:rsidR="008F6822" w:rsidRPr="00FA28B5" w:rsidRDefault="008F6822" w:rsidP="002D3E79">
            <w:pPr>
              <w:jc w:val="center"/>
              <w:rPr>
                <w:rFonts w:ascii="Times New Roman" w:hAnsi="Times New Roman" w:cs="Times New Roman"/>
              </w:rPr>
            </w:pPr>
          </w:p>
        </w:tc>
        <w:tc>
          <w:tcPr>
            <w:tcW w:w="1200" w:type="dxa"/>
            <w:tcBorders>
              <w:top w:val="nil"/>
              <w:bottom w:val="nil"/>
            </w:tcBorders>
          </w:tcPr>
          <w:p w14:paraId="73B8D199" w14:textId="77777777" w:rsidR="008F6822" w:rsidRPr="00FA28B5" w:rsidRDefault="008F6822" w:rsidP="002D3E79">
            <w:pPr>
              <w:jc w:val="center"/>
              <w:rPr>
                <w:rFonts w:ascii="Times New Roman" w:hAnsi="Times New Roman" w:cs="Times New Roman"/>
              </w:rPr>
            </w:pPr>
          </w:p>
        </w:tc>
        <w:tc>
          <w:tcPr>
            <w:tcW w:w="1105" w:type="dxa"/>
            <w:tcBorders>
              <w:top w:val="nil"/>
              <w:bottom w:val="nil"/>
            </w:tcBorders>
          </w:tcPr>
          <w:p w14:paraId="144DDD09"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0A255EE4"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56B60248" w14:textId="77777777" w:rsidR="008F6822" w:rsidRPr="00FA28B5" w:rsidRDefault="008F6822" w:rsidP="002D3E79">
            <w:pPr>
              <w:jc w:val="center"/>
              <w:rPr>
                <w:rFonts w:ascii="Times New Roman" w:hAnsi="Times New Roman" w:cs="Times New Roman"/>
              </w:rPr>
            </w:pPr>
          </w:p>
        </w:tc>
      </w:tr>
      <w:tr w:rsidR="008F6822" w:rsidRPr="00FA28B5" w14:paraId="40E11753" w14:textId="77777777" w:rsidTr="002D3E79">
        <w:tc>
          <w:tcPr>
            <w:tcW w:w="1908" w:type="dxa"/>
            <w:tcBorders>
              <w:top w:val="nil"/>
              <w:bottom w:val="nil"/>
            </w:tcBorders>
          </w:tcPr>
          <w:p w14:paraId="66B05911" w14:textId="77777777" w:rsidR="008F6822" w:rsidRDefault="008F6822" w:rsidP="002D3E79">
            <w:pPr>
              <w:rPr>
                <w:rFonts w:ascii="Times New Roman" w:hAnsi="Times New Roman" w:cs="Times New Roman"/>
              </w:rPr>
            </w:pPr>
            <w:r>
              <w:rPr>
                <w:rFonts w:ascii="Times New Roman" w:hAnsi="Times New Roman" w:cs="Times New Roman"/>
              </w:rPr>
              <w:t>4</w:t>
            </w:r>
            <w:r w:rsidRPr="00FA28B5">
              <w:rPr>
                <w:rFonts w:ascii="Times New Roman" w:hAnsi="Times New Roman" w:cs="Times New Roman"/>
              </w:rPr>
              <w:t xml:space="preserve">. </w:t>
            </w:r>
            <w:proofErr w:type="spellStart"/>
            <w:r w:rsidRPr="00FA28B5">
              <w:rPr>
                <w:rFonts w:ascii="Times New Roman" w:hAnsi="Times New Roman" w:cs="Times New Roman"/>
              </w:rPr>
              <w:t>Singelis</w:t>
            </w:r>
            <w:proofErr w:type="spellEnd"/>
          </w:p>
          <w:p w14:paraId="1655CBA7"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74727D69"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-.08*</w:t>
            </w:r>
          </w:p>
        </w:tc>
        <w:tc>
          <w:tcPr>
            <w:tcW w:w="1200" w:type="dxa"/>
            <w:tcBorders>
              <w:top w:val="nil"/>
              <w:bottom w:val="nil"/>
            </w:tcBorders>
          </w:tcPr>
          <w:p w14:paraId="67422ABD"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-.09</w:t>
            </w:r>
          </w:p>
        </w:tc>
        <w:tc>
          <w:tcPr>
            <w:tcW w:w="1200" w:type="dxa"/>
            <w:tcBorders>
              <w:top w:val="nil"/>
              <w:bottom w:val="nil"/>
            </w:tcBorders>
          </w:tcPr>
          <w:p w14:paraId="706E8FC4"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.46**</w:t>
            </w:r>
          </w:p>
        </w:tc>
        <w:tc>
          <w:tcPr>
            <w:tcW w:w="1200" w:type="dxa"/>
            <w:tcBorders>
              <w:top w:val="nil"/>
              <w:bottom w:val="nil"/>
            </w:tcBorders>
          </w:tcPr>
          <w:p w14:paraId="5C8E3CC0"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200" w:type="dxa"/>
            <w:tcBorders>
              <w:top w:val="nil"/>
              <w:bottom w:val="nil"/>
            </w:tcBorders>
          </w:tcPr>
          <w:p w14:paraId="57BD76D4" w14:textId="77777777" w:rsidR="008F6822" w:rsidRPr="00FA28B5" w:rsidRDefault="008F6822" w:rsidP="002D3E79">
            <w:pPr>
              <w:jc w:val="center"/>
              <w:rPr>
                <w:rFonts w:ascii="Times New Roman" w:hAnsi="Times New Roman" w:cs="Times New Roman"/>
              </w:rPr>
            </w:pPr>
          </w:p>
        </w:tc>
        <w:tc>
          <w:tcPr>
            <w:tcW w:w="1105" w:type="dxa"/>
            <w:tcBorders>
              <w:top w:val="nil"/>
              <w:bottom w:val="nil"/>
            </w:tcBorders>
          </w:tcPr>
          <w:p w14:paraId="1A847E22"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67E78D08"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391A4BF7" w14:textId="77777777" w:rsidR="008F6822" w:rsidRPr="00FA28B5" w:rsidRDefault="008F6822" w:rsidP="002D3E79">
            <w:pPr>
              <w:jc w:val="center"/>
              <w:rPr>
                <w:rFonts w:ascii="Times New Roman" w:hAnsi="Times New Roman" w:cs="Times New Roman"/>
              </w:rPr>
            </w:pPr>
          </w:p>
        </w:tc>
      </w:tr>
      <w:tr w:rsidR="008F6822" w:rsidRPr="00FA28B5" w14:paraId="26A8FE9A" w14:textId="77777777" w:rsidTr="002D3E79">
        <w:tc>
          <w:tcPr>
            <w:tcW w:w="1908" w:type="dxa"/>
            <w:tcBorders>
              <w:top w:val="nil"/>
              <w:bottom w:val="nil"/>
            </w:tcBorders>
          </w:tcPr>
          <w:p w14:paraId="1648A7C4" w14:textId="77777777" w:rsidR="008F6822" w:rsidRDefault="008F6822" w:rsidP="002D3E79">
            <w:pPr>
              <w:rPr>
                <w:rFonts w:ascii="Times New Roman" w:hAnsi="Times New Roman" w:cs="Times New Roman"/>
              </w:rPr>
            </w:pPr>
            <w:r>
              <w:rPr>
                <w:rFonts w:ascii="Times New Roman" w:hAnsi="Times New Roman" w:cs="Times New Roman"/>
              </w:rPr>
              <w:t>5</w:t>
            </w:r>
            <w:r w:rsidRPr="00FA28B5">
              <w:rPr>
                <w:rFonts w:ascii="Times New Roman" w:hAnsi="Times New Roman" w:cs="Times New Roman"/>
              </w:rPr>
              <w:t xml:space="preserve">. </w:t>
            </w:r>
            <w:proofErr w:type="spellStart"/>
            <w:r w:rsidRPr="00FA28B5">
              <w:rPr>
                <w:rFonts w:ascii="Times New Roman" w:hAnsi="Times New Roman" w:cs="Times New Roman"/>
              </w:rPr>
              <w:t>Triandis</w:t>
            </w:r>
            <w:proofErr w:type="spellEnd"/>
          </w:p>
          <w:p w14:paraId="7C58D128"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765CEC41" w14:textId="77777777" w:rsidR="008F6822" w:rsidRPr="00A86BA9" w:rsidRDefault="008F6822" w:rsidP="002D3E79">
            <w:pPr>
              <w:jc w:val="center"/>
              <w:rPr>
                <w:rFonts w:ascii="Times New Roman" w:hAnsi="Times New Roman" w:cs="Times New Roman"/>
              </w:rPr>
            </w:pPr>
            <w:r w:rsidRPr="00A86BA9">
              <w:rPr>
                <w:rFonts w:ascii="Times New Roman" w:hAnsi="Times New Roman" w:cs="Times New Roman"/>
              </w:rPr>
              <w:t xml:space="preserve">  -.2</w:t>
            </w:r>
            <w:r>
              <w:rPr>
                <w:rFonts w:ascii="Times New Roman" w:hAnsi="Times New Roman" w:cs="Times New Roman"/>
              </w:rPr>
              <w:t>1</w:t>
            </w:r>
            <w:r w:rsidRPr="00A86BA9">
              <w:rPr>
                <w:rFonts w:ascii="Times New Roman" w:hAnsi="Times New Roman" w:cs="Times New Roman"/>
              </w:rPr>
              <w:t>*</w:t>
            </w:r>
          </w:p>
        </w:tc>
        <w:tc>
          <w:tcPr>
            <w:tcW w:w="1200" w:type="dxa"/>
            <w:tcBorders>
              <w:top w:val="nil"/>
              <w:bottom w:val="nil"/>
            </w:tcBorders>
          </w:tcPr>
          <w:p w14:paraId="65E07C10" w14:textId="77777777" w:rsidR="008F6822" w:rsidRPr="00A86BA9" w:rsidRDefault="008F6822" w:rsidP="002D3E79">
            <w:pPr>
              <w:jc w:val="center"/>
              <w:rPr>
                <w:rFonts w:ascii="Times New Roman" w:hAnsi="Times New Roman" w:cs="Times New Roman"/>
              </w:rPr>
            </w:pPr>
            <w:r w:rsidRPr="00A86BA9">
              <w:rPr>
                <w:rFonts w:ascii="Times New Roman" w:hAnsi="Times New Roman" w:cs="Times New Roman"/>
              </w:rPr>
              <w:t xml:space="preserve">  </w:t>
            </w:r>
            <w:r>
              <w:rPr>
                <w:rFonts w:ascii="Times New Roman" w:hAnsi="Times New Roman" w:cs="Times New Roman"/>
              </w:rPr>
              <w:t>-</w:t>
            </w:r>
            <w:r w:rsidRPr="00A86BA9">
              <w:rPr>
                <w:rFonts w:ascii="Times New Roman" w:hAnsi="Times New Roman" w:cs="Times New Roman"/>
              </w:rPr>
              <w:t>.</w:t>
            </w:r>
            <w:r>
              <w:rPr>
                <w:rFonts w:ascii="Times New Roman" w:hAnsi="Times New Roman" w:cs="Times New Roman"/>
              </w:rPr>
              <w:t>23</w:t>
            </w:r>
            <w:r w:rsidRPr="00A86BA9">
              <w:rPr>
                <w:rFonts w:ascii="Times New Roman" w:hAnsi="Times New Roman" w:cs="Times New Roman"/>
              </w:rPr>
              <w:t>*</w:t>
            </w:r>
          </w:p>
        </w:tc>
        <w:tc>
          <w:tcPr>
            <w:tcW w:w="1200" w:type="dxa"/>
            <w:tcBorders>
              <w:top w:val="nil"/>
              <w:bottom w:val="nil"/>
            </w:tcBorders>
          </w:tcPr>
          <w:p w14:paraId="700454C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.38**</w:t>
            </w:r>
          </w:p>
        </w:tc>
        <w:tc>
          <w:tcPr>
            <w:tcW w:w="1200" w:type="dxa"/>
            <w:tcBorders>
              <w:top w:val="nil"/>
              <w:bottom w:val="nil"/>
            </w:tcBorders>
          </w:tcPr>
          <w:p w14:paraId="7135C78F"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.45**</w:t>
            </w:r>
          </w:p>
        </w:tc>
        <w:tc>
          <w:tcPr>
            <w:tcW w:w="1200" w:type="dxa"/>
            <w:tcBorders>
              <w:top w:val="nil"/>
              <w:bottom w:val="nil"/>
            </w:tcBorders>
          </w:tcPr>
          <w:p w14:paraId="3735B4A8"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105" w:type="dxa"/>
            <w:tcBorders>
              <w:top w:val="nil"/>
              <w:bottom w:val="nil"/>
            </w:tcBorders>
          </w:tcPr>
          <w:p w14:paraId="226066AD"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674FC5EC"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7A68EF15" w14:textId="77777777" w:rsidR="008F6822" w:rsidRPr="00FA28B5" w:rsidRDefault="008F6822" w:rsidP="002D3E79">
            <w:pPr>
              <w:jc w:val="center"/>
              <w:rPr>
                <w:rFonts w:ascii="Times New Roman" w:hAnsi="Times New Roman" w:cs="Times New Roman"/>
              </w:rPr>
            </w:pPr>
          </w:p>
        </w:tc>
      </w:tr>
      <w:tr w:rsidR="008F6822" w:rsidRPr="00FA28B5" w14:paraId="2C9FAB7D" w14:textId="77777777" w:rsidTr="002D3E79">
        <w:tc>
          <w:tcPr>
            <w:tcW w:w="1908" w:type="dxa"/>
            <w:tcBorders>
              <w:top w:val="nil"/>
              <w:bottom w:val="nil"/>
            </w:tcBorders>
          </w:tcPr>
          <w:p w14:paraId="3C3C2B18" w14:textId="77777777" w:rsidR="008F6822" w:rsidRDefault="008F6822" w:rsidP="002D3E79">
            <w:pPr>
              <w:rPr>
                <w:rFonts w:ascii="Times New Roman" w:hAnsi="Times New Roman" w:cs="Times New Roman"/>
              </w:rPr>
            </w:pPr>
            <w:r>
              <w:rPr>
                <w:rFonts w:ascii="Times New Roman" w:hAnsi="Times New Roman" w:cs="Times New Roman"/>
              </w:rPr>
              <w:t>6</w:t>
            </w:r>
            <w:r w:rsidRPr="00FA28B5">
              <w:rPr>
                <w:rFonts w:ascii="Times New Roman" w:hAnsi="Times New Roman" w:cs="Times New Roman"/>
              </w:rPr>
              <w:t>. Horizontal</w:t>
            </w:r>
          </w:p>
          <w:p w14:paraId="6B4E06B1"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2B639F60" w14:textId="77777777" w:rsidR="008F6822" w:rsidRPr="00A86BA9" w:rsidRDefault="008F6822" w:rsidP="002D3E79">
            <w:pPr>
              <w:jc w:val="center"/>
              <w:rPr>
                <w:rFonts w:ascii="Times New Roman" w:hAnsi="Times New Roman" w:cs="Times New Roman"/>
              </w:rPr>
            </w:pPr>
            <w:r w:rsidRPr="00A86BA9">
              <w:rPr>
                <w:rFonts w:ascii="Times New Roman" w:hAnsi="Times New Roman" w:cs="Times New Roman"/>
              </w:rPr>
              <w:t xml:space="preserve">  -.</w:t>
            </w:r>
            <w:r>
              <w:rPr>
                <w:rFonts w:ascii="Times New Roman" w:hAnsi="Times New Roman" w:cs="Times New Roman"/>
              </w:rPr>
              <w:t>18</w:t>
            </w:r>
            <w:r w:rsidRPr="00A86BA9">
              <w:rPr>
                <w:rFonts w:ascii="Times New Roman" w:hAnsi="Times New Roman" w:cs="Times New Roman"/>
              </w:rPr>
              <w:t>*</w:t>
            </w:r>
          </w:p>
        </w:tc>
        <w:tc>
          <w:tcPr>
            <w:tcW w:w="1200" w:type="dxa"/>
            <w:tcBorders>
              <w:top w:val="nil"/>
              <w:bottom w:val="nil"/>
            </w:tcBorders>
          </w:tcPr>
          <w:p w14:paraId="27E5EF15" w14:textId="77777777" w:rsidR="008F6822" w:rsidRPr="00A86BA9" w:rsidRDefault="008F6822" w:rsidP="002D3E79">
            <w:pPr>
              <w:jc w:val="center"/>
              <w:rPr>
                <w:rFonts w:ascii="Times New Roman" w:hAnsi="Times New Roman" w:cs="Times New Roman"/>
              </w:rPr>
            </w:pPr>
            <w:r>
              <w:rPr>
                <w:rFonts w:ascii="Times New Roman" w:hAnsi="Times New Roman" w:cs="Times New Roman"/>
              </w:rPr>
              <w:t xml:space="preserve">  -</w:t>
            </w:r>
            <w:r w:rsidRPr="00A86BA9">
              <w:rPr>
                <w:rFonts w:ascii="Times New Roman" w:hAnsi="Times New Roman" w:cs="Times New Roman"/>
              </w:rPr>
              <w:t>.</w:t>
            </w:r>
            <w:r>
              <w:rPr>
                <w:rFonts w:ascii="Times New Roman" w:hAnsi="Times New Roman" w:cs="Times New Roman"/>
              </w:rPr>
              <w:t>16</w:t>
            </w:r>
            <w:r w:rsidRPr="00A86BA9">
              <w:rPr>
                <w:rFonts w:ascii="Times New Roman" w:hAnsi="Times New Roman" w:cs="Times New Roman"/>
              </w:rPr>
              <w:t>*</w:t>
            </w:r>
          </w:p>
        </w:tc>
        <w:tc>
          <w:tcPr>
            <w:tcW w:w="1200" w:type="dxa"/>
            <w:tcBorders>
              <w:top w:val="nil"/>
              <w:bottom w:val="nil"/>
            </w:tcBorders>
          </w:tcPr>
          <w:p w14:paraId="3B11BDDD"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.32**</w:t>
            </w:r>
          </w:p>
        </w:tc>
        <w:tc>
          <w:tcPr>
            <w:tcW w:w="1200" w:type="dxa"/>
            <w:tcBorders>
              <w:top w:val="nil"/>
              <w:bottom w:val="nil"/>
            </w:tcBorders>
          </w:tcPr>
          <w:p w14:paraId="32AD9AD5"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.37**</w:t>
            </w:r>
          </w:p>
        </w:tc>
        <w:tc>
          <w:tcPr>
            <w:tcW w:w="1200" w:type="dxa"/>
            <w:tcBorders>
              <w:top w:val="nil"/>
              <w:bottom w:val="nil"/>
            </w:tcBorders>
          </w:tcPr>
          <w:p w14:paraId="4919A529"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.79**</w:t>
            </w:r>
          </w:p>
        </w:tc>
        <w:tc>
          <w:tcPr>
            <w:tcW w:w="1105" w:type="dxa"/>
            <w:tcBorders>
              <w:top w:val="nil"/>
              <w:bottom w:val="nil"/>
            </w:tcBorders>
          </w:tcPr>
          <w:p w14:paraId="77E1F02E"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067" w:type="dxa"/>
            <w:tcBorders>
              <w:top w:val="nil"/>
              <w:bottom w:val="nil"/>
            </w:tcBorders>
          </w:tcPr>
          <w:p w14:paraId="31C81032"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63220ED3" w14:textId="77777777" w:rsidR="008F6822" w:rsidRPr="00FA28B5" w:rsidRDefault="008F6822" w:rsidP="002D3E79">
            <w:pPr>
              <w:jc w:val="center"/>
              <w:rPr>
                <w:rFonts w:ascii="Times New Roman" w:hAnsi="Times New Roman" w:cs="Times New Roman"/>
              </w:rPr>
            </w:pPr>
          </w:p>
        </w:tc>
      </w:tr>
      <w:tr w:rsidR="008F6822" w:rsidRPr="00FA28B5" w14:paraId="0E07B3AF" w14:textId="77777777" w:rsidTr="002D3E79">
        <w:tc>
          <w:tcPr>
            <w:tcW w:w="1908" w:type="dxa"/>
            <w:tcBorders>
              <w:top w:val="nil"/>
            </w:tcBorders>
          </w:tcPr>
          <w:p w14:paraId="0482B766" w14:textId="77777777" w:rsidR="008F6822" w:rsidRDefault="008F6822" w:rsidP="002D3E79">
            <w:pPr>
              <w:rPr>
                <w:rFonts w:ascii="Times New Roman" w:hAnsi="Times New Roman" w:cs="Times New Roman"/>
              </w:rPr>
            </w:pPr>
            <w:r>
              <w:rPr>
                <w:rFonts w:ascii="Times New Roman" w:hAnsi="Times New Roman" w:cs="Times New Roman"/>
              </w:rPr>
              <w:t>7</w:t>
            </w:r>
            <w:r w:rsidRPr="00FA28B5">
              <w:rPr>
                <w:rFonts w:ascii="Times New Roman" w:hAnsi="Times New Roman" w:cs="Times New Roman"/>
              </w:rPr>
              <w:t>. Vertical</w:t>
            </w:r>
          </w:p>
          <w:p w14:paraId="25C2877E" w14:textId="77777777" w:rsidR="008F6822" w:rsidRDefault="008F6822" w:rsidP="002D3E79">
            <w:pPr>
              <w:rPr>
                <w:rFonts w:ascii="Times New Roman" w:hAnsi="Times New Roman" w:cs="Times New Roman"/>
              </w:rPr>
            </w:pPr>
          </w:p>
          <w:p w14:paraId="32D4B288" w14:textId="77777777" w:rsidR="008F6822" w:rsidRDefault="008F6822" w:rsidP="002D3E79">
            <w:pPr>
              <w:rPr>
                <w:rFonts w:ascii="Times New Roman" w:hAnsi="Times New Roman" w:cs="Times New Roman"/>
              </w:rPr>
            </w:pPr>
            <w:r>
              <w:rPr>
                <w:rFonts w:ascii="Times New Roman" w:hAnsi="Times New Roman" w:cs="Times New Roman"/>
              </w:rPr>
              <w:t>8. Relationality</w:t>
            </w:r>
          </w:p>
          <w:p w14:paraId="24D1E95E"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(All)</w:t>
            </w:r>
          </w:p>
        </w:tc>
        <w:tc>
          <w:tcPr>
            <w:tcW w:w="930" w:type="dxa"/>
            <w:tcBorders>
              <w:top w:val="nil"/>
            </w:tcBorders>
          </w:tcPr>
          <w:p w14:paraId="23F28C73"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w:t>
            </w:r>
            <w:r w:rsidRPr="00FA28B5">
              <w:rPr>
                <w:rFonts w:ascii="Times New Roman" w:hAnsi="Times New Roman" w:cs="Times New Roman"/>
              </w:rPr>
              <w:t>-.</w:t>
            </w:r>
            <w:r>
              <w:rPr>
                <w:rFonts w:ascii="Times New Roman" w:hAnsi="Times New Roman" w:cs="Times New Roman"/>
              </w:rPr>
              <w:t>17*</w:t>
            </w:r>
          </w:p>
          <w:p w14:paraId="2B02CE54" w14:textId="77777777" w:rsidR="008F6822" w:rsidRDefault="008F6822" w:rsidP="002D3E79">
            <w:pPr>
              <w:jc w:val="center"/>
              <w:rPr>
                <w:rFonts w:ascii="Times New Roman" w:hAnsi="Times New Roman" w:cs="Times New Roman"/>
              </w:rPr>
            </w:pPr>
          </w:p>
          <w:p w14:paraId="25B228FC"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-.14</w:t>
            </w:r>
          </w:p>
        </w:tc>
        <w:tc>
          <w:tcPr>
            <w:tcW w:w="1200" w:type="dxa"/>
            <w:tcBorders>
              <w:top w:val="nil"/>
            </w:tcBorders>
          </w:tcPr>
          <w:p w14:paraId="3EDB156D"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-.21</w:t>
            </w:r>
            <w:r w:rsidRPr="00FA28B5">
              <w:rPr>
                <w:rFonts w:ascii="Times New Roman" w:hAnsi="Times New Roman" w:cs="Times New Roman"/>
              </w:rPr>
              <w:t>*</w:t>
            </w:r>
          </w:p>
          <w:p w14:paraId="75D1D42E" w14:textId="77777777" w:rsidR="008F6822" w:rsidRDefault="008F6822" w:rsidP="002D3E79">
            <w:pPr>
              <w:jc w:val="center"/>
              <w:rPr>
                <w:rFonts w:ascii="Times New Roman" w:hAnsi="Times New Roman" w:cs="Times New Roman"/>
              </w:rPr>
            </w:pPr>
          </w:p>
          <w:p w14:paraId="0DC5E3E5"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-.13</w:t>
            </w:r>
          </w:p>
        </w:tc>
        <w:tc>
          <w:tcPr>
            <w:tcW w:w="1200" w:type="dxa"/>
            <w:tcBorders>
              <w:top w:val="nil"/>
            </w:tcBorders>
          </w:tcPr>
          <w:p w14:paraId="7BC49357"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.31**</w:t>
            </w:r>
          </w:p>
          <w:p w14:paraId="3F5577ED" w14:textId="77777777" w:rsidR="008F6822" w:rsidRDefault="008F6822" w:rsidP="002D3E79">
            <w:pPr>
              <w:jc w:val="center"/>
              <w:rPr>
                <w:rFonts w:ascii="Times New Roman" w:hAnsi="Times New Roman" w:cs="Times New Roman"/>
              </w:rPr>
            </w:pPr>
          </w:p>
          <w:p w14:paraId="4CE69A96"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.81**</w:t>
            </w:r>
          </w:p>
        </w:tc>
        <w:tc>
          <w:tcPr>
            <w:tcW w:w="1200" w:type="dxa"/>
            <w:tcBorders>
              <w:top w:val="nil"/>
            </w:tcBorders>
          </w:tcPr>
          <w:p w14:paraId="45C53E04"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.84**</w:t>
            </w:r>
          </w:p>
          <w:p w14:paraId="3AE8EAE8" w14:textId="77777777" w:rsidR="008F6822" w:rsidRDefault="008F6822" w:rsidP="002D3E79">
            <w:pPr>
              <w:jc w:val="center"/>
              <w:rPr>
                <w:rFonts w:ascii="Times New Roman" w:hAnsi="Times New Roman" w:cs="Times New Roman"/>
              </w:rPr>
            </w:pPr>
          </w:p>
          <w:p w14:paraId="14889CC0"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.78**</w:t>
            </w:r>
          </w:p>
        </w:tc>
        <w:tc>
          <w:tcPr>
            <w:tcW w:w="1200" w:type="dxa"/>
            <w:tcBorders>
              <w:top w:val="nil"/>
            </w:tcBorders>
          </w:tcPr>
          <w:p w14:paraId="57F23CC1"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.83**</w:t>
            </w:r>
          </w:p>
          <w:p w14:paraId="03118B23" w14:textId="77777777" w:rsidR="008F6822" w:rsidRDefault="008F6822" w:rsidP="002D3E79">
            <w:pPr>
              <w:jc w:val="center"/>
              <w:rPr>
                <w:rFonts w:ascii="Times New Roman" w:hAnsi="Times New Roman" w:cs="Times New Roman"/>
              </w:rPr>
            </w:pPr>
          </w:p>
          <w:p w14:paraId="53137B15"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.77**</w:t>
            </w:r>
          </w:p>
        </w:tc>
        <w:tc>
          <w:tcPr>
            <w:tcW w:w="1105" w:type="dxa"/>
            <w:tcBorders>
              <w:top w:val="nil"/>
            </w:tcBorders>
          </w:tcPr>
          <w:p w14:paraId="2D65A568"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.32**</w:t>
            </w:r>
          </w:p>
          <w:p w14:paraId="2F8749EB" w14:textId="77777777" w:rsidR="008F6822" w:rsidRDefault="008F6822" w:rsidP="002D3E79">
            <w:pPr>
              <w:jc w:val="center"/>
              <w:rPr>
                <w:rFonts w:ascii="Times New Roman" w:hAnsi="Times New Roman" w:cs="Times New Roman"/>
              </w:rPr>
            </w:pPr>
          </w:p>
          <w:p w14:paraId="742B8C9E"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.62**</w:t>
            </w:r>
          </w:p>
        </w:tc>
        <w:tc>
          <w:tcPr>
            <w:tcW w:w="1067" w:type="dxa"/>
            <w:tcBorders>
              <w:top w:val="nil"/>
            </w:tcBorders>
          </w:tcPr>
          <w:p w14:paraId="45BE77D8" w14:textId="77777777" w:rsidR="008F6822" w:rsidRDefault="008F6822" w:rsidP="002D3E79">
            <w:pPr>
              <w:jc w:val="center"/>
              <w:rPr>
                <w:rFonts w:ascii="Times New Roman" w:hAnsi="Times New Roman" w:cs="Times New Roman"/>
              </w:rPr>
            </w:pPr>
            <w:r>
              <w:rPr>
                <w:rFonts w:ascii="Times New Roman" w:hAnsi="Times New Roman" w:cs="Times New Roman"/>
              </w:rPr>
              <w:t>--</w:t>
            </w:r>
          </w:p>
          <w:p w14:paraId="37086945" w14:textId="77777777" w:rsidR="008F6822" w:rsidRDefault="008F6822" w:rsidP="002D3E79">
            <w:pPr>
              <w:jc w:val="center"/>
              <w:rPr>
                <w:rFonts w:ascii="Times New Roman" w:hAnsi="Times New Roman" w:cs="Times New Roman"/>
              </w:rPr>
            </w:pPr>
          </w:p>
          <w:p w14:paraId="58BB40B3"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.63**</w:t>
            </w:r>
          </w:p>
        </w:tc>
        <w:tc>
          <w:tcPr>
            <w:tcW w:w="1067" w:type="dxa"/>
            <w:tcBorders>
              <w:top w:val="nil"/>
            </w:tcBorders>
          </w:tcPr>
          <w:p w14:paraId="22ADFB8E" w14:textId="77777777" w:rsidR="008F6822" w:rsidRDefault="008F6822" w:rsidP="002D3E79">
            <w:pPr>
              <w:jc w:val="center"/>
              <w:rPr>
                <w:rFonts w:ascii="Times New Roman" w:hAnsi="Times New Roman" w:cs="Times New Roman"/>
              </w:rPr>
            </w:pPr>
          </w:p>
          <w:p w14:paraId="079838FA" w14:textId="77777777" w:rsidR="008F6822" w:rsidRDefault="008F6822" w:rsidP="002D3E79">
            <w:pPr>
              <w:jc w:val="center"/>
              <w:rPr>
                <w:rFonts w:ascii="Times New Roman" w:hAnsi="Times New Roman" w:cs="Times New Roman"/>
              </w:rPr>
            </w:pPr>
          </w:p>
          <w:p w14:paraId="75CE7FBF" w14:textId="77777777" w:rsidR="008F6822" w:rsidRDefault="008F6822" w:rsidP="002D3E79">
            <w:pPr>
              <w:jc w:val="center"/>
              <w:rPr>
                <w:rFonts w:ascii="Times New Roman" w:hAnsi="Times New Roman" w:cs="Times New Roman"/>
              </w:rPr>
            </w:pPr>
            <w:r>
              <w:rPr>
                <w:rFonts w:ascii="Times New Roman" w:hAnsi="Times New Roman" w:cs="Times New Roman"/>
              </w:rPr>
              <w:t>--</w:t>
            </w:r>
          </w:p>
        </w:tc>
      </w:tr>
    </w:tbl>
    <w:p w14:paraId="5884E643" w14:textId="77777777" w:rsidR="008F6822" w:rsidRDefault="008F6822" w:rsidP="008F6822">
      <w:pPr>
        <w:rPr>
          <w:rFonts w:ascii="Times New Roman" w:hAnsi="Times New Roman" w:cs="Times New Roman"/>
        </w:rPr>
      </w:pPr>
    </w:p>
    <w:p w14:paraId="7D828030" w14:textId="77777777" w:rsidR="008F6822" w:rsidRDefault="008F6822" w:rsidP="008F6822">
      <w:pPr>
        <w:rPr>
          <w:rFonts w:ascii="Times New Roman" w:hAnsi="Times New Roman" w:cs="Times New Roman"/>
        </w:rPr>
      </w:pPr>
    </w:p>
    <w:p w14:paraId="127CA834" w14:textId="77777777" w:rsidR="008F6822" w:rsidRDefault="008F6822" w:rsidP="008F6822">
      <w:pPr>
        <w:rPr>
          <w:rFonts w:ascii="Times New Roman" w:hAnsi="Times New Roman" w:cs="Times New Roman"/>
        </w:rPr>
      </w:pPr>
    </w:p>
    <w:p w14:paraId="534D829E" w14:textId="77777777" w:rsidR="008F6822" w:rsidRDefault="008F6822" w:rsidP="008F6822">
      <w:pPr>
        <w:rPr>
          <w:rFonts w:ascii="Times New Roman" w:hAnsi="Times New Roman" w:cs="Times New Roman"/>
        </w:rPr>
      </w:pPr>
    </w:p>
    <w:p w14:paraId="5F98DC49" w14:textId="77777777" w:rsidR="008F6822" w:rsidRDefault="008F6822" w:rsidP="008F6822">
      <w:pPr>
        <w:rPr>
          <w:rFonts w:ascii="Times New Roman" w:hAnsi="Times New Roman" w:cs="Times New Roman"/>
        </w:rPr>
      </w:pPr>
    </w:p>
    <w:p w14:paraId="0647C426" w14:textId="77777777" w:rsidR="008F6822" w:rsidRDefault="008F6822" w:rsidP="008F6822">
      <w:pPr>
        <w:rPr>
          <w:rFonts w:ascii="Times New Roman" w:hAnsi="Times New Roman" w:cs="Times New Roman"/>
        </w:rPr>
      </w:pPr>
    </w:p>
    <w:p w14:paraId="0A3CA14D" w14:textId="77777777" w:rsidR="008F6822" w:rsidRDefault="008F6822" w:rsidP="008F6822">
      <w:pPr>
        <w:rPr>
          <w:rFonts w:ascii="Times New Roman" w:hAnsi="Times New Roman" w:cs="Times New Roman"/>
        </w:rPr>
      </w:pPr>
    </w:p>
    <w:p w14:paraId="5304C2FD" w14:textId="77777777" w:rsidR="008F6822" w:rsidRDefault="008F6822" w:rsidP="008F6822">
      <w:pPr>
        <w:rPr>
          <w:rFonts w:ascii="Times New Roman" w:hAnsi="Times New Roman" w:cs="Times New Roman"/>
        </w:rPr>
      </w:pPr>
    </w:p>
    <w:p w14:paraId="78B950B4" w14:textId="77777777" w:rsidR="008F6822" w:rsidRDefault="008F6822" w:rsidP="008F6822">
      <w:pPr>
        <w:rPr>
          <w:rFonts w:ascii="Times New Roman" w:hAnsi="Times New Roman" w:cs="Times New Roman"/>
        </w:rPr>
      </w:pPr>
    </w:p>
    <w:p w14:paraId="7859FFB3" w14:textId="77777777" w:rsidR="008F6822" w:rsidRDefault="008F6822" w:rsidP="008F6822">
      <w:pPr>
        <w:rPr>
          <w:rFonts w:ascii="Times New Roman" w:hAnsi="Times New Roman" w:cs="Times New Roman"/>
        </w:rPr>
      </w:pPr>
    </w:p>
    <w:p w14:paraId="2FB36F0A" w14:textId="77777777" w:rsidR="008F6822" w:rsidRDefault="008F6822" w:rsidP="008F6822">
      <w:pPr>
        <w:rPr>
          <w:rFonts w:ascii="Times New Roman" w:hAnsi="Times New Roman" w:cs="Times New Roman"/>
        </w:rPr>
      </w:pPr>
    </w:p>
    <w:p w14:paraId="11B79399" w14:textId="77777777" w:rsidR="008F6822" w:rsidRDefault="008F6822" w:rsidP="008F6822">
      <w:pPr>
        <w:rPr>
          <w:rFonts w:ascii="Times New Roman" w:hAnsi="Times New Roman" w:cs="Times New Roman"/>
        </w:rPr>
      </w:pPr>
    </w:p>
    <w:p w14:paraId="4AA61A91" w14:textId="77777777" w:rsidR="008F6822" w:rsidRDefault="008F6822" w:rsidP="008F6822">
      <w:pPr>
        <w:rPr>
          <w:rFonts w:ascii="Times New Roman" w:hAnsi="Times New Roman" w:cs="Times New Roman"/>
        </w:rPr>
      </w:pPr>
    </w:p>
    <w:p w14:paraId="6155F92D" w14:textId="77777777" w:rsidR="008F6822" w:rsidRDefault="008F6822" w:rsidP="008F6822">
      <w:pPr>
        <w:rPr>
          <w:rFonts w:ascii="Times New Roman" w:hAnsi="Times New Roman" w:cs="Times New Roman"/>
        </w:rPr>
      </w:pPr>
    </w:p>
    <w:p w14:paraId="3A451EA5" w14:textId="77777777" w:rsidR="008F6822" w:rsidRDefault="008F6822" w:rsidP="008F6822">
      <w:pPr>
        <w:rPr>
          <w:rFonts w:ascii="Times New Roman" w:hAnsi="Times New Roman" w:cs="Times New Roman"/>
        </w:rPr>
      </w:pPr>
    </w:p>
    <w:p w14:paraId="08B57DFB" w14:textId="77777777" w:rsidR="008F6822" w:rsidRDefault="008F6822" w:rsidP="008F6822">
      <w:pPr>
        <w:rPr>
          <w:rFonts w:ascii="Times New Roman" w:hAnsi="Times New Roman" w:cs="Times New Roman"/>
        </w:rPr>
      </w:pPr>
    </w:p>
    <w:p w14:paraId="35AEB816" w14:textId="77777777" w:rsidR="008F6822" w:rsidRDefault="008F6822" w:rsidP="008F6822">
      <w:pPr>
        <w:rPr>
          <w:rFonts w:ascii="Times New Roman" w:hAnsi="Times New Roman" w:cs="Times New Roman"/>
        </w:rPr>
      </w:pPr>
    </w:p>
    <w:p w14:paraId="0AD8FCC9" w14:textId="77777777" w:rsidR="008F6822" w:rsidRDefault="008F6822" w:rsidP="008F6822">
      <w:pPr>
        <w:rPr>
          <w:rFonts w:ascii="Times New Roman" w:hAnsi="Times New Roman" w:cs="Times New Roman"/>
        </w:rPr>
      </w:pPr>
    </w:p>
    <w:p w14:paraId="416667DD" w14:textId="77777777" w:rsidR="008F6822" w:rsidRPr="00981ADA" w:rsidRDefault="008F6822" w:rsidP="008F6822">
      <w:pPr>
        <w:rPr>
          <w:rFonts w:ascii="Times New Roman" w:hAnsi="Times New Roman" w:cs="Times New Roman"/>
        </w:rPr>
      </w:pPr>
      <w:r>
        <w:rPr>
          <w:rFonts w:ascii="Times New Roman" w:hAnsi="Times New Roman" w:cs="Times New Roman"/>
        </w:rPr>
        <w:t>Notes: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 xml:space="preserve"> .01</w:t>
      </w:r>
      <w:r>
        <w:rPr>
          <w:rFonts w:ascii="Times New Roman" w:hAnsi="Times New Roman" w:cs="Times New Roman"/>
        </w:rPr>
        <w:t>. N = 156</w:t>
      </w:r>
    </w:p>
    <w:p w14:paraId="10AB4FA5" w14:textId="77777777" w:rsidR="008F6822" w:rsidRDefault="008F6822" w:rsidP="008F6822">
      <w:pPr>
        <w:rPr>
          <w:rFonts w:ascii="Times New Roman" w:hAnsi="Times New Roman" w:cs="Times New Roman"/>
          <w:i/>
        </w:rPr>
      </w:pPr>
    </w:p>
    <w:p w14:paraId="171B35ED" w14:textId="77777777" w:rsidR="008F6822" w:rsidRDefault="008F6822" w:rsidP="008F6822">
      <w:pPr>
        <w:rPr>
          <w:rFonts w:ascii="Times New Roman" w:hAnsi="Times New Roman" w:cs="Times New Roman"/>
          <w:i/>
        </w:rPr>
      </w:pPr>
    </w:p>
    <w:p w14:paraId="09F0756E" w14:textId="77777777" w:rsidR="008F6822" w:rsidRDefault="008F6822" w:rsidP="008F6822">
      <w:pPr>
        <w:rPr>
          <w:rFonts w:ascii="Times New Roman" w:hAnsi="Times New Roman" w:cs="Times New Roman"/>
          <w:i/>
        </w:rPr>
      </w:pPr>
    </w:p>
    <w:p w14:paraId="68D5B681" w14:textId="77777777" w:rsidR="008F6822" w:rsidRDefault="008F6822" w:rsidP="008F6822">
      <w:pPr>
        <w:rPr>
          <w:rFonts w:ascii="Times New Roman" w:hAnsi="Times New Roman" w:cs="Times New Roman"/>
          <w:i/>
        </w:rPr>
      </w:pPr>
    </w:p>
    <w:p w14:paraId="69C75FE2" w14:textId="77777777" w:rsidR="008F6822" w:rsidRDefault="008F6822" w:rsidP="008F6822">
      <w:pPr>
        <w:rPr>
          <w:rFonts w:ascii="Times New Roman" w:hAnsi="Times New Roman" w:cs="Times New Roman"/>
          <w:i/>
        </w:rPr>
      </w:pPr>
    </w:p>
    <w:p w14:paraId="20B645F5" w14:textId="77777777" w:rsidR="008F6822" w:rsidRDefault="008F6822" w:rsidP="008F6822">
      <w:pPr>
        <w:rPr>
          <w:rFonts w:ascii="Times New Roman" w:hAnsi="Times New Roman" w:cs="Times New Roman"/>
          <w:i/>
        </w:rPr>
      </w:pPr>
    </w:p>
    <w:p w14:paraId="0BA68E37" w14:textId="77777777" w:rsidR="008F6822" w:rsidRDefault="008F6822" w:rsidP="008F6822">
      <w:pPr>
        <w:rPr>
          <w:rFonts w:ascii="Times New Roman" w:hAnsi="Times New Roman" w:cs="Times New Roman"/>
          <w:i/>
        </w:rPr>
      </w:pPr>
    </w:p>
    <w:p w14:paraId="0FAA8F07" w14:textId="77777777" w:rsidR="008F6822" w:rsidRDefault="008F6822" w:rsidP="008F6822">
      <w:pPr>
        <w:rPr>
          <w:rFonts w:ascii="Times New Roman" w:hAnsi="Times New Roman" w:cs="Times New Roman"/>
          <w:i/>
        </w:rPr>
      </w:pPr>
    </w:p>
    <w:p w14:paraId="1D3DB81E" w14:textId="77777777" w:rsidR="008F6822" w:rsidRDefault="008F6822" w:rsidP="008F6822">
      <w:pPr>
        <w:rPr>
          <w:rFonts w:ascii="Times New Roman" w:hAnsi="Times New Roman" w:cs="Times New Roman"/>
          <w:i/>
        </w:rPr>
      </w:pPr>
    </w:p>
    <w:p w14:paraId="63CD0FB1" w14:textId="77777777" w:rsidR="008F6822" w:rsidRDefault="008F6822" w:rsidP="008F6822">
      <w:pPr>
        <w:rPr>
          <w:rFonts w:ascii="Times New Roman" w:hAnsi="Times New Roman" w:cs="Times New Roman"/>
          <w:i/>
        </w:rPr>
      </w:pPr>
    </w:p>
    <w:p w14:paraId="4CDFED5D" w14:textId="77777777" w:rsidR="008F6822" w:rsidRDefault="008F6822" w:rsidP="008F6822">
      <w:pPr>
        <w:rPr>
          <w:rFonts w:ascii="Times New Roman" w:hAnsi="Times New Roman" w:cs="Times New Roman"/>
          <w:highlight w:val="yellow"/>
        </w:rPr>
      </w:pPr>
    </w:p>
    <w:p w14:paraId="45A1F07C" w14:textId="77777777" w:rsidR="008F6822" w:rsidRPr="00FA28B5" w:rsidRDefault="008F6822" w:rsidP="008F6822">
      <w:pPr>
        <w:rPr>
          <w:rFonts w:ascii="Times New Roman" w:hAnsi="Times New Roman" w:cs="Times New Roman"/>
        </w:rPr>
      </w:pPr>
      <w:r w:rsidRPr="00FA28B5">
        <w:rPr>
          <w:rFonts w:ascii="Times New Roman" w:hAnsi="Times New Roman" w:cs="Times New Roman"/>
        </w:rPr>
        <w:lastRenderedPageBreak/>
        <w:t>T</w:t>
      </w:r>
      <w:r>
        <w:rPr>
          <w:rFonts w:ascii="Times New Roman" w:hAnsi="Times New Roman" w:cs="Times New Roman"/>
        </w:rPr>
        <w:t>able 8.</w:t>
      </w:r>
    </w:p>
    <w:p w14:paraId="7093ADDE" w14:textId="77777777" w:rsidR="008F6822" w:rsidRPr="00FA28B5" w:rsidRDefault="008F6822" w:rsidP="008F6822">
      <w:pPr>
        <w:rPr>
          <w:rFonts w:ascii="Times New Roman" w:hAnsi="Times New Roman" w:cs="Times New Roman"/>
        </w:rPr>
      </w:pPr>
      <w:r>
        <w:rPr>
          <w:rFonts w:ascii="Times New Roman" w:hAnsi="Times New Roman" w:cs="Times New Roman"/>
        </w:rPr>
        <w:t xml:space="preserve">Study 1 b </w:t>
      </w:r>
      <w:r w:rsidRPr="00FA28B5">
        <w:rPr>
          <w:rFonts w:ascii="Times New Roman" w:hAnsi="Times New Roman" w:cs="Times New Roman"/>
        </w:rPr>
        <w:t>Correlations</w:t>
      </w:r>
      <w:r>
        <w:rPr>
          <w:rFonts w:ascii="Times New Roman" w:hAnsi="Times New Roman" w:cs="Times New Roman"/>
        </w:rPr>
        <w:t xml:space="preserve"> between Measures</w:t>
      </w:r>
      <w:r w:rsidRPr="00FA28B5">
        <w:rPr>
          <w:rFonts w:ascii="Times New Roman" w:hAnsi="Times New Roman" w:cs="Times New Roman"/>
        </w:rPr>
        <w:t xml:space="preserve"> for </w:t>
      </w:r>
      <w:r>
        <w:rPr>
          <w:rFonts w:ascii="Times New Roman" w:hAnsi="Times New Roman" w:cs="Times New Roman"/>
        </w:rPr>
        <w:t>Males</w:t>
      </w:r>
    </w:p>
    <w:tbl>
      <w:tblPr>
        <w:tblStyle w:val="TableGrid"/>
        <w:tblpPr w:leftFromText="180" w:rightFromText="180" w:vertAnchor="page" w:horzAnchor="margin" w:tblpY="2311"/>
        <w:tblW w:w="10877" w:type="dxa"/>
        <w:tblBorders>
          <w:left w:val="none" w:sz="0" w:space="0" w:color="auto"/>
          <w:right w:val="none" w:sz="0" w:space="0" w:color="auto"/>
          <w:insideV w:val="none" w:sz="0" w:space="0" w:color="auto"/>
        </w:tblBorders>
        <w:tblLook w:val="04A0" w:firstRow="1" w:lastRow="0" w:firstColumn="1" w:lastColumn="0" w:noHBand="0" w:noVBand="1"/>
      </w:tblPr>
      <w:tblGrid>
        <w:gridCol w:w="1908"/>
        <w:gridCol w:w="930"/>
        <w:gridCol w:w="1200"/>
        <w:gridCol w:w="1200"/>
        <w:gridCol w:w="1200"/>
        <w:gridCol w:w="1200"/>
        <w:gridCol w:w="1105"/>
        <w:gridCol w:w="1067"/>
        <w:gridCol w:w="1067"/>
      </w:tblGrid>
      <w:tr w:rsidR="008F6822" w:rsidRPr="00FA28B5" w14:paraId="2FF62518" w14:textId="77777777" w:rsidTr="002D3E79">
        <w:tc>
          <w:tcPr>
            <w:tcW w:w="1908" w:type="dxa"/>
            <w:tcBorders>
              <w:bottom w:val="single" w:sz="4" w:space="0" w:color="auto"/>
            </w:tcBorders>
          </w:tcPr>
          <w:p w14:paraId="6C822245" w14:textId="77777777" w:rsidR="008F6822" w:rsidRPr="00FA28B5" w:rsidRDefault="008F6822" w:rsidP="002D3E79">
            <w:pPr>
              <w:rPr>
                <w:rFonts w:ascii="Times New Roman" w:hAnsi="Times New Roman" w:cs="Times New Roman"/>
              </w:rPr>
            </w:pPr>
          </w:p>
        </w:tc>
        <w:tc>
          <w:tcPr>
            <w:tcW w:w="930" w:type="dxa"/>
            <w:tcBorders>
              <w:bottom w:val="single" w:sz="4" w:space="0" w:color="auto"/>
            </w:tcBorders>
          </w:tcPr>
          <w:p w14:paraId="57699E3C"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1</w:t>
            </w:r>
          </w:p>
        </w:tc>
        <w:tc>
          <w:tcPr>
            <w:tcW w:w="1200" w:type="dxa"/>
            <w:tcBorders>
              <w:bottom w:val="single" w:sz="4" w:space="0" w:color="auto"/>
            </w:tcBorders>
          </w:tcPr>
          <w:p w14:paraId="09E856A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2</w:t>
            </w:r>
          </w:p>
        </w:tc>
        <w:tc>
          <w:tcPr>
            <w:tcW w:w="1200" w:type="dxa"/>
            <w:tcBorders>
              <w:bottom w:val="single" w:sz="4" w:space="0" w:color="auto"/>
            </w:tcBorders>
          </w:tcPr>
          <w:p w14:paraId="31517CB1"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3</w:t>
            </w:r>
          </w:p>
        </w:tc>
        <w:tc>
          <w:tcPr>
            <w:tcW w:w="1200" w:type="dxa"/>
            <w:tcBorders>
              <w:bottom w:val="single" w:sz="4" w:space="0" w:color="auto"/>
            </w:tcBorders>
          </w:tcPr>
          <w:p w14:paraId="1E297057"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4</w:t>
            </w:r>
          </w:p>
        </w:tc>
        <w:tc>
          <w:tcPr>
            <w:tcW w:w="1200" w:type="dxa"/>
            <w:tcBorders>
              <w:bottom w:val="single" w:sz="4" w:space="0" w:color="auto"/>
            </w:tcBorders>
          </w:tcPr>
          <w:p w14:paraId="36C76B82"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5</w:t>
            </w:r>
          </w:p>
        </w:tc>
        <w:tc>
          <w:tcPr>
            <w:tcW w:w="1105" w:type="dxa"/>
            <w:tcBorders>
              <w:bottom w:val="single" w:sz="4" w:space="0" w:color="auto"/>
            </w:tcBorders>
          </w:tcPr>
          <w:p w14:paraId="1B743305"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6</w:t>
            </w:r>
          </w:p>
        </w:tc>
        <w:tc>
          <w:tcPr>
            <w:tcW w:w="1067" w:type="dxa"/>
            <w:tcBorders>
              <w:bottom w:val="single" w:sz="4" w:space="0" w:color="auto"/>
            </w:tcBorders>
          </w:tcPr>
          <w:p w14:paraId="53D603A8"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7</w:t>
            </w:r>
          </w:p>
        </w:tc>
        <w:tc>
          <w:tcPr>
            <w:tcW w:w="1067" w:type="dxa"/>
            <w:tcBorders>
              <w:bottom w:val="single" w:sz="4" w:space="0" w:color="auto"/>
            </w:tcBorders>
          </w:tcPr>
          <w:p w14:paraId="545730C0" w14:textId="77777777" w:rsidR="008F6822" w:rsidRDefault="008F6822" w:rsidP="002D3E79">
            <w:pPr>
              <w:jc w:val="center"/>
              <w:rPr>
                <w:rFonts w:ascii="Times New Roman" w:hAnsi="Times New Roman" w:cs="Times New Roman"/>
              </w:rPr>
            </w:pPr>
            <w:r>
              <w:rPr>
                <w:rFonts w:ascii="Times New Roman" w:hAnsi="Times New Roman" w:cs="Times New Roman"/>
              </w:rPr>
              <w:t>8</w:t>
            </w:r>
          </w:p>
        </w:tc>
      </w:tr>
      <w:tr w:rsidR="008F6822" w:rsidRPr="00FA28B5" w14:paraId="6D9DC33A" w14:textId="77777777" w:rsidTr="002D3E79">
        <w:tc>
          <w:tcPr>
            <w:tcW w:w="1908" w:type="dxa"/>
            <w:tcBorders>
              <w:bottom w:val="nil"/>
            </w:tcBorders>
          </w:tcPr>
          <w:p w14:paraId="10F9E06A" w14:textId="77777777" w:rsidR="008F6822" w:rsidRDefault="008F6822" w:rsidP="002D3E79">
            <w:pPr>
              <w:rPr>
                <w:rFonts w:ascii="Times New Roman" w:hAnsi="Times New Roman" w:cs="Times New Roman"/>
              </w:rPr>
            </w:pPr>
            <w:r w:rsidRPr="00FA28B5">
              <w:rPr>
                <w:rFonts w:ascii="Times New Roman" w:hAnsi="Times New Roman" w:cs="Times New Roman"/>
              </w:rPr>
              <w:t>1. Stigma</w:t>
            </w:r>
          </w:p>
          <w:p w14:paraId="5D22FC0D" w14:textId="77777777" w:rsidR="008F6822" w:rsidRPr="00FA28B5" w:rsidRDefault="008F6822" w:rsidP="002D3E79">
            <w:pPr>
              <w:rPr>
                <w:rFonts w:ascii="Times New Roman" w:hAnsi="Times New Roman" w:cs="Times New Roman"/>
              </w:rPr>
            </w:pPr>
          </w:p>
        </w:tc>
        <w:tc>
          <w:tcPr>
            <w:tcW w:w="930" w:type="dxa"/>
            <w:tcBorders>
              <w:bottom w:val="nil"/>
            </w:tcBorders>
          </w:tcPr>
          <w:p w14:paraId="222C6BBF"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200" w:type="dxa"/>
            <w:tcBorders>
              <w:bottom w:val="nil"/>
            </w:tcBorders>
          </w:tcPr>
          <w:p w14:paraId="1D2E3CE1" w14:textId="77777777" w:rsidR="008F6822" w:rsidRPr="00FA28B5" w:rsidRDefault="008F6822" w:rsidP="002D3E79">
            <w:pPr>
              <w:jc w:val="center"/>
              <w:rPr>
                <w:rFonts w:ascii="Times New Roman" w:hAnsi="Times New Roman" w:cs="Times New Roman"/>
              </w:rPr>
            </w:pPr>
          </w:p>
        </w:tc>
        <w:tc>
          <w:tcPr>
            <w:tcW w:w="1200" w:type="dxa"/>
            <w:tcBorders>
              <w:bottom w:val="nil"/>
            </w:tcBorders>
          </w:tcPr>
          <w:p w14:paraId="11E249F3" w14:textId="77777777" w:rsidR="008F6822" w:rsidRPr="00FA28B5" w:rsidRDefault="008F6822" w:rsidP="002D3E79">
            <w:pPr>
              <w:jc w:val="center"/>
              <w:rPr>
                <w:rFonts w:ascii="Times New Roman" w:hAnsi="Times New Roman" w:cs="Times New Roman"/>
              </w:rPr>
            </w:pPr>
          </w:p>
        </w:tc>
        <w:tc>
          <w:tcPr>
            <w:tcW w:w="1200" w:type="dxa"/>
            <w:tcBorders>
              <w:bottom w:val="nil"/>
            </w:tcBorders>
          </w:tcPr>
          <w:p w14:paraId="313BAA52" w14:textId="77777777" w:rsidR="008F6822" w:rsidRPr="00FA28B5" w:rsidRDefault="008F6822" w:rsidP="002D3E79">
            <w:pPr>
              <w:jc w:val="center"/>
              <w:rPr>
                <w:rFonts w:ascii="Times New Roman" w:hAnsi="Times New Roman" w:cs="Times New Roman"/>
              </w:rPr>
            </w:pPr>
          </w:p>
        </w:tc>
        <w:tc>
          <w:tcPr>
            <w:tcW w:w="1200" w:type="dxa"/>
            <w:tcBorders>
              <w:bottom w:val="nil"/>
            </w:tcBorders>
          </w:tcPr>
          <w:p w14:paraId="5901EAB9" w14:textId="77777777" w:rsidR="008F6822" w:rsidRPr="00FA28B5" w:rsidRDefault="008F6822" w:rsidP="002D3E79">
            <w:pPr>
              <w:jc w:val="center"/>
              <w:rPr>
                <w:rFonts w:ascii="Times New Roman" w:hAnsi="Times New Roman" w:cs="Times New Roman"/>
              </w:rPr>
            </w:pPr>
          </w:p>
        </w:tc>
        <w:tc>
          <w:tcPr>
            <w:tcW w:w="1105" w:type="dxa"/>
            <w:tcBorders>
              <w:bottom w:val="nil"/>
            </w:tcBorders>
          </w:tcPr>
          <w:p w14:paraId="39969A5E" w14:textId="77777777" w:rsidR="008F6822" w:rsidRPr="00FA28B5" w:rsidRDefault="008F6822" w:rsidP="002D3E79">
            <w:pPr>
              <w:jc w:val="center"/>
              <w:rPr>
                <w:rFonts w:ascii="Times New Roman" w:hAnsi="Times New Roman" w:cs="Times New Roman"/>
              </w:rPr>
            </w:pPr>
          </w:p>
        </w:tc>
        <w:tc>
          <w:tcPr>
            <w:tcW w:w="1067" w:type="dxa"/>
            <w:tcBorders>
              <w:bottom w:val="nil"/>
            </w:tcBorders>
          </w:tcPr>
          <w:p w14:paraId="61ACD5D9" w14:textId="77777777" w:rsidR="008F6822" w:rsidRPr="00FA28B5" w:rsidRDefault="008F6822" w:rsidP="002D3E79">
            <w:pPr>
              <w:jc w:val="center"/>
              <w:rPr>
                <w:rFonts w:ascii="Times New Roman" w:hAnsi="Times New Roman" w:cs="Times New Roman"/>
              </w:rPr>
            </w:pPr>
          </w:p>
        </w:tc>
        <w:tc>
          <w:tcPr>
            <w:tcW w:w="1067" w:type="dxa"/>
            <w:tcBorders>
              <w:bottom w:val="nil"/>
            </w:tcBorders>
          </w:tcPr>
          <w:p w14:paraId="3E94CD88" w14:textId="77777777" w:rsidR="008F6822" w:rsidRPr="00FA28B5" w:rsidRDefault="008F6822" w:rsidP="002D3E79">
            <w:pPr>
              <w:jc w:val="center"/>
              <w:rPr>
                <w:rFonts w:ascii="Times New Roman" w:hAnsi="Times New Roman" w:cs="Times New Roman"/>
              </w:rPr>
            </w:pPr>
          </w:p>
        </w:tc>
      </w:tr>
      <w:tr w:rsidR="008F6822" w:rsidRPr="00FA28B5" w14:paraId="2B4A24E9" w14:textId="77777777" w:rsidTr="002D3E79">
        <w:tc>
          <w:tcPr>
            <w:tcW w:w="1908" w:type="dxa"/>
            <w:tcBorders>
              <w:top w:val="nil"/>
              <w:bottom w:val="nil"/>
            </w:tcBorders>
          </w:tcPr>
          <w:p w14:paraId="58578CB1" w14:textId="77777777" w:rsidR="008F6822" w:rsidRDefault="008F6822" w:rsidP="002D3E79">
            <w:pPr>
              <w:ind w:right="-162"/>
              <w:rPr>
                <w:rFonts w:ascii="Times New Roman" w:hAnsi="Times New Roman" w:cs="Times New Roman"/>
              </w:rPr>
            </w:pPr>
            <w:r>
              <w:rPr>
                <w:rFonts w:ascii="Times New Roman" w:hAnsi="Times New Roman" w:cs="Times New Roman"/>
              </w:rPr>
              <w:t>2.Revised Stigma</w:t>
            </w:r>
          </w:p>
          <w:p w14:paraId="31BD4F79" w14:textId="77777777" w:rsidR="008F6822" w:rsidRPr="00FA28B5" w:rsidRDefault="008F6822" w:rsidP="002D3E79">
            <w:pPr>
              <w:ind w:right="-162"/>
              <w:rPr>
                <w:rFonts w:ascii="Times New Roman" w:hAnsi="Times New Roman" w:cs="Times New Roman"/>
              </w:rPr>
            </w:pPr>
          </w:p>
        </w:tc>
        <w:tc>
          <w:tcPr>
            <w:tcW w:w="930" w:type="dxa"/>
            <w:tcBorders>
              <w:top w:val="nil"/>
              <w:bottom w:val="nil"/>
            </w:tcBorders>
          </w:tcPr>
          <w:p w14:paraId="469EA162" w14:textId="77777777" w:rsidR="008F6822" w:rsidRPr="00FA28B5" w:rsidRDefault="008F6822" w:rsidP="002D3E79">
            <w:pPr>
              <w:ind w:right="-168"/>
              <w:jc w:val="center"/>
              <w:rPr>
                <w:rFonts w:ascii="Times New Roman" w:hAnsi="Times New Roman" w:cs="Times New Roman"/>
              </w:rPr>
            </w:pPr>
            <w:r>
              <w:rPr>
                <w:rFonts w:ascii="Times New Roman" w:hAnsi="Times New Roman" w:cs="Times New Roman"/>
              </w:rPr>
              <w:t xml:space="preserve">   .60**</w:t>
            </w:r>
          </w:p>
        </w:tc>
        <w:tc>
          <w:tcPr>
            <w:tcW w:w="1200" w:type="dxa"/>
            <w:tcBorders>
              <w:top w:val="nil"/>
              <w:bottom w:val="nil"/>
            </w:tcBorders>
          </w:tcPr>
          <w:p w14:paraId="4EA210EE"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200" w:type="dxa"/>
            <w:tcBorders>
              <w:top w:val="nil"/>
              <w:bottom w:val="nil"/>
            </w:tcBorders>
          </w:tcPr>
          <w:p w14:paraId="3A705C9E" w14:textId="77777777" w:rsidR="008F6822" w:rsidRPr="00FA28B5" w:rsidRDefault="008F6822" w:rsidP="002D3E79">
            <w:pPr>
              <w:jc w:val="center"/>
              <w:rPr>
                <w:rFonts w:ascii="Times New Roman" w:hAnsi="Times New Roman" w:cs="Times New Roman"/>
              </w:rPr>
            </w:pPr>
          </w:p>
        </w:tc>
        <w:tc>
          <w:tcPr>
            <w:tcW w:w="1200" w:type="dxa"/>
            <w:tcBorders>
              <w:top w:val="nil"/>
              <w:bottom w:val="nil"/>
            </w:tcBorders>
          </w:tcPr>
          <w:p w14:paraId="039DF14B" w14:textId="77777777" w:rsidR="008F6822" w:rsidRPr="00FA28B5" w:rsidRDefault="008F6822" w:rsidP="002D3E79">
            <w:pPr>
              <w:jc w:val="center"/>
              <w:rPr>
                <w:rFonts w:ascii="Times New Roman" w:hAnsi="Times New Roman" w:cs="Times New Roman"/>
              </w:rPr>
            </w:pPr>
          </w:p>
        </w:tc>
        <w:tc>
          <w:tcPr>
            <w:tcW w:w="1200" w:type="dxa"/>
            <w:tcBorders>
              <w:top w:val="nil"/>
              <w:bottom w:val="nil"/>
            </w:tcBorders>
          </w:tcPr>
          <w:p w14:paraId="5D3E8031" w14:textId="77777777" w:rsidR="008F6822" w:rsidRPr="00FA28B5" w:rsidRDefault="008F6822" w:rsidP="002D3E79">
            <w:pPr>
              <w:jc w:val="center"/>
              <w:rPr>
                <w:rFonts w:ascii="Times New Roman" w:hAnsi="Times New Roman" w:cs="Times New Roman"/>
              </w:rPr>
            </w:pPr>
          </w:p>
        </w:tc>
        <w:tc>
          <w:tcPr>
            <w:tcW w:w="1105" w:type="dxa"/>
            <w:tcBorders>
              <w:top w:val="nil"/>
              <w:bottom w:val="nil"/>
            </w:tcBorders>
          </w:tcPr>
          <w:p w14:paraId="41C8CF9D"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4FD17E85"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32EF8EE8" w14:textId="77777777" w:rsidR="008F6822" w:rsidRPr="00FA28B5" w:rsidRDefault="008F6822" w:rsidP="002D3E79">
            <w:pPr>
              <w:jc w:val="center"/>
              <w:rPr>
                <w:rFonts w:ascii="Times New Roman" w:hAnsi="Times New Roman" w:cs="Times New Roman"/>
              </w:rPr>
            </w:pPr>
          </w:p>
        </w:tc>
      </w:tr>
      <w:tr w:rsidR="008F6822" w:rsidRPr="00FA28B5" w14:paraId="13AC7D6E" w14:textId="77777777" w:rsidTr="002D3E79">
        <w:tc>
          <w:tcPr>
            <w:tcW w:w="1908" w:type="dxa"/>
            <w:tcBorders>
              <w:top w:val="nil"/>
              <w:bottom w:val="nil"/>
            </w:tcBorders>
          </w:tcPr>
          <w:p w14:paraId="5676D530" w14:textId="77777777" w:rsidR="008F6822" w:rsidRDefault="008F6822" w:rsidP="002D3E79">
            <w:pPr>
              <w:rPr>
                <w:rFonts w:ascii="Times New Roman" w:hAnsi="Times New Roman" w:cs="Times New Roman"/>
              </w:rPr>
            </w:pPr>
            <w:r>
              <w:rPr>
                <w:rFonts w:ascii="Times New Roman" w:hAnsi="Times New Roman" w:cs="Times New Roman"/>
              </w:rPr>
              <w:t>3</w:t>
            </w:r>
            <w:r w:rsidRPr="00FA28B5">
              <w:rPr>
                <w:rFonts w:ascii="Times New Roman" w:hAnsi="Times New Roman" w:cs="Times New Roman"/>
              </w:rPr>
              <w:t>. RISC</w:t>
            </w:r>
          </w:p>
          <w:p w14:paraId="27DD6469"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7361DF0B"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w:t>
            </w:r>
            <w:r w:rsidRPr="00FA28B5">
              <w:rPr>
                <w:rFonts w:ascii="Times New Roman" w:hAnsi="Times New Roman" w:cs="Times New Roman"/>
              </w:rPr>
              <w:t>-.</w:t>
            </w:r>
            <w:r>
              <w:rPr>
                <w:rFonts w:ascii="Times New Roman" w:hAnsi="Times New Roman" w:cs="Times New Roman"/>
              </w:rPr>
              <w:t>11</w:t>
            </w:r>
          </w:p>
        </w:tc>
        <w:tc>
          <w:tcPr>
            <w:tcW w:w="1200" w:type="dxa"/>
            <w:tcBorders>
              <w:top w:val="nil"/>
              <w:bottom w:val="nil"/>
            </w:tcBorders>
          </w:tcPr>
          <w:p w14:paraId="0CB68D1B"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-.04</w:t>
            </w:r>
          </w:p>
        </w:tc>
        <w:tc>
          <w:tcPr>
            <w:tcW w:w="1200" w:type="dxa"/>
            <w:tcBorders>
              <w:top w:val="nil"/>
              <w:bottom w:val="nil"/>
            </w:tcBorders>
          </w:tcPr>
          <w:p w14:paraId="524FEBB2"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200" w:type="dxa"/>
            <w:tcBorders>
              <w:top w:val="nil"/>
              <w:bottom w:val="nil"/>
            </w:tcBorders>
          </w:tcPr>
          <w:p w14:paraId="5F11EFEB" w14:textId="77777777" w:rsidR="008F6822" w:rsidRPr="00FA28B5" w:rsidRDefault="008F6822" w:rsidP="002D3E79">
            <w:pPr>
              <w:jc w:val="center"/>
              <w:rPr>
                <w:rFonts w:ascii="Times New Roman" w:hAnsi="Times New Roman" w:cs="Times New Roman"/>
              </w:rPr>
            </w:pPr>
          </w:p>
        </w:tc>
        <w:tc>
          <w:tcPr>
            <w:tcW w:w="1200" w:type="dxa"/>
            <w:tcBorders>
              <w:top w:val="nil"/>
              <w:bottom w:val="nil"/>
            </w:tcBorders>
          </w:tcPr>
          <w:p w14:paraId="4E2DE58F" w14:textId="77777777" w:rsidR="008F6822" w:rsidRPr="00FA28B5" w:rsidRDefault="008F6822" w:rsidP="002D3E79">
            <w:pPr>
              <w:jc w:val="center"/>
              <w:rPr>
                <w:rFonts w:ascii="Times New Roman" w:hAnsi="Times New Roman" w:cs="Times New Roman"/>
              </w:rPr>
            </w:pPr>
          </w:p>
        </w:tc>
        <w:tc>
          <w:tcPr>
            <w:tcW w:w="1105" w:type="dxa"/>
            <w:tcBorders>
              <w:top w:val="nil"/>
              <w:bottom w:val="nil"/>
            </w:tcBorders>
          </w:tcPr>
          <w:p w14:paraId="51CC7AF6"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2C960B4E"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133C844F" w14:textId="77777777" w:rsidR="008F6822" w:rsidRPr="00FA28B5" w:rsidRDefault="008F6822" w:rsidP="002D3E79">
            <w:pPr>
              <w:jc w:val="center"/>
              <w:rPr>
                <w:rFonts w:ascii="Times New Roman" w:hAnsi="Times New Roman" w:cs="Times New Roman"/>
              </w:rPr>
            </w:pPr>
          </w:p>
        </w:tc>
      </w:tr>
      <w:tr w:rsidR="008F6822" w:rsidRPr="00FA28B5" w14:paraId="609AA9D6" w14:textId="77777777" w:rsidTr="002D3E79">
        <w:tc>
          <w:tcPr>
            <w:tcW w:w="1908" w:type="dxa"/>
            <w:tcBorders>
              <w:top w:val="nil"/>
              <w:bottom w:val="nil"/>
            </w:tcBorders>
          </w:tcPr>
          <w:p w14:paraId="5B549750" w14:textId="77777777" w:rsidR="008F6822" w:rsidRDefault="008F6822" w:rsidP="002D3E79">
            <w:pPr>
              <w:rPr>
                <w:rFonts w:ascii="Times New Roman" w:hAnsi="Times New Roman" w:cs="Times New Roman"/>
              </w:rPr>
            </w:pPr>
            <w:r>
              <w:rPr>
                <w:rFonts w:ascii="Times New Roman" w:hAnsi="Times New Roman" w:cs="Times New Roman"/>
              </w:rPr>
              <w:t>4</w:t>
            </w:r>
            <w:r w:rsidRPr="00FA28B5">
              <w:rPr>
                <w:rFonts w:ascii="Times New Roman" w:hAnsi="Times New Roman" w:cs="Times New Roman"/>
              </w:rPr>
              <w:t xml:space="preserve">. </w:t>
            </w:r>
            <w:proofErr w:type="spellStart"/>
            <w:r w:rsidRPr="00FA28B5">
              <w:rPr>
                <w:rFonts w:ascii="Times New Roman" w:hAnsi="Times New Roman" w:cs="Times New Roman"/>
              </w:rPr>
              <w:t>Singelis</w:t>
            </w:r>
            <w:proofErr w:type="spellEnd"/>
          </w:p>
          <w:p w14:paraId="573DB44C"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753AB873"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-.12</w:t>
            </w:r>
          </w:p>
        </w:tc>
        <w:tc>
          <w:tcPr>
            <w:tcW w:w="1200" w:type="dxa"/>
            <w:tcBorders>
              <w:top w:val="nil"/>
              <w:bottom w:val="nil"/>
            </w:tcBorders>
          </w:tcPr>
          <w:p w14:paraId="68C302BE"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-.16</w:t>
            </w:r>
          </w:p>
        </w:tc>
        <w:tc>
          <w:tcPr>
            <w:tcW w:w="1200" w:type="dxa"/>
            <w:tcBorders>
              <w:top w:val="nil"/>
              <w:bottom w:val="nil"/>
            </w:tcBorders>
          </w:tcPr>
          <w:p w14:paraId="1C4D33AE"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.64**</w:t>
            </w:r>
          </w:p>
        </w:tc>
        <w:tc>
          <w:tcPr>
            <w:tcW w:w="1200" w:type="dxa"/>
            <w:tcBorders>
              <w:top w:val="nil"/>
              <w:bottom w:val="nil"/>
            </w:tcBorders>
          </w:tcPr>
          <w:p w14:paraId="58C448F7"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200" w:type="dxa"/>
            <w:tcBorders>
              <w:top w:val="nil"/>
              <w:bottom w:val="nil"/>
            </w:tcBorders>
          </w:tcPr>
          <w:p w14:paraId="7D3012C1" w14:textId="77777777" w:rsidR="008F6822" w:rsidRPr="00FA28B5" w:rsidRDefault="008F6822" w:rsidP="002D3E79">
            <w:pPr>
              <w:jc w:val="center"/>
              <w:rPr>
                <w:rFonts w:ascii="Times New Roman" w:hAnsi="Times New Roman" w:cs="Times New Roman"/>
              </w:rPr>
            </w:pPr>
          </w:p>
        </w:tc>
        <w:tc>
          <w:tcPr>
            <w:tcW w:w="1105" w:type="dxa"/>
            <w:tcBorders>
              <w:top w:val="nil"/>
              <w:bottom w:val="nil"/>
            </w:tcBorders>
          </w:tcPr>
          <w:p w14:paraId="384C6CF3"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66FC8343"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00448B25" w14:textId="77777777" w:rsidR="008F6822" w:rsidRPr="00FA28B5" w:rsidRDefault="008F6822" w:rsidP="002D3E79">
            <w:pPr>
              <w:jc w:val="center"/>
              <w:rPr>
                <w:rFonts w:ascii="Times New Roman" w:hAnsi="Times New Roman" w:cs="Times New Roman"/>
              </w:rPr>
            </w:pPr>
          </w:p>
        </w:tc>
      </w:tr>
      <w:tr w:rsidR="008F6822" w:rsidRPr="00FA28B5" w14:paraId="225D4192" w14:textId="77777777" w:rsidTr="002D3E79">
        <w:tc>
          <w:tcPr>
            <w:tcW w:w="1908" w:type="dxa"/>
            <w:tcBorders>
              <w:top w:val="nil"/>
              <w:bottom w:val="nil"/>
            </w:tcBorders>
          </w:tcPr>
          <w:p w14:paraId="287254B5" w14:textId="77777777" w:rsidR="008F6822" w:rsidRDefault="008F6822" w:rsidP="002D3E79">
            <w:pPr>
              <w:rPr>
                <w:rFonts w:ascii="Times New Roman" w:hAnsi="Times New Roman" w:cs="Times New Roman"/>
              </w:rPr>
            </w:pPr>
            <w:r>
              <w:rPr>
                <w:rFonts w:ascii="Times New Roman" w:hAnsi="Times New Roman" w:cs="Times New Roman"/>
              </w:rPr>
              <w:t>5</w:t>
            </w:r>
            <w:r w:rsidRPr="00FA28B5">
              <w:rPr>
                <w:rFonts w:ascii="Times New Roman" w:hAnsi="Times New Roman" w:cs="Times New Roman"/>
              </w:rPr>
              <w:t xml:space="preserve">. </w:t>
            </w:r>
            <w:proofErr w:type="spellStart"/>
            <w:r w:rsidRPr="00FA28B5">
              <w:rPr>
                <w:rFonts w:ascii="Times New Roman" w:hAnsi="Times New Roman" w:cs="Times New Roman"/>
              </w:rPr>
              <w:t>Triandis</w:t>
            </w:r>
            <w:proofErr w:type="spellEnd"/>
          </w:p>
          <w:p w14:paraId="45285D13"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38877A05" w14:textId="77777777" w:rsidR="008F6822" w:rsidRPr="00A86BA9" w:rsidRDefault="008F6822" w:rsidP="002D3E79">
            <w:pPr>
              <w:jc w:val="center"/>
              <w:rPr>
                <w:rFonts w:ascii="Times New Roman" w:hAnsi="Times New Roman" w:cs="Times New Roman"/>
              </w:rPr>
            </w:pPr>
            <w:r>
              <w:rPr>
                <w:rFonts w:ascii="Times New Roman" w:hAnsi="Times New Roman" w:cs="Times New Roman"/>
              </w:rPr>
              <w:t xml:space="preserve"> </w:t>
            </w:r>
            <w:r w:rsidRPr="00A86BA9">
              <w:rPr>
                <w:rFonts w:ascii="Times New Roman" w:hAnsi="Times New Roman" w:cs="Times New Roman"/>
              </w:rPr>
              <w:t>-.</w:t>
            </w:r>
            <w:r>
              <w:rPr>
                <w:rFonts w:ascii="Times New Roman" w:hAnsi="Times New Roman" w:cs="Times New Roman"/>
              </w:rPr>
              <w:t>08</w:t>
            </w:r>
          </w:p>
        </w:tc>
        <w:tc>
          <w:tcPr>
            <w:tcW w:w="1200" w:type="dxa"/>
            <w:tcBorders>
              <w:top w:val="nil"/>
              <w:bottom w:val="nil"/>
            </w:tcBorders>
          </w:tcPr>
          <w:p w14:paraId="4060DCAC" w14:textId="77777777" w:rsidR="008F6822" w:rsidRPr="00A86BA9" w:rsidRDefault="008F6822" w:rsidP="002D3E79">
            <w:pPr>
              <w:rPr>
                <w:rFonts w:ascii="Times New Roman" w:hAnsi="Times New Roman" w:cs="Times New Roman"/>
              </w:rPr>
            </w:pPr>
            <w:r>
              <w:rPr>
                <w:rFonts w:ascii="Times New Roman" w:hAnsi="Times New Roman" w:cs="Times New Roman"/>
              </w:rPr>
              <w:t xml:space="preserve">    </w:t>
            </w:r>
            <w:r w:rsidRPr="00A86BA9">
              <w:rPr>
                <w:rFonts w:ascii="Times New Roman" w:hAnsi="Times New Roman" w:cs="Times New Roman"/>
              </w:rPr>
              <w:t xml:space="preserve"> </w:t>
            </w:r>
            <w:r>
              <w:rPr>
                <w:rFonts w:ascii="Times New Roman" w:hAnsi="Times New Roman" w:cs="Times New Roman"/>
              </w:rPr>
              <w:t>-</w:t>
            </w:r>
            <w:r w:rsidRPr="00A86BA9">
              <w:rPr>
                <w:rFonts w:ascii="Times New Roman" w:hAnsi="Times New Roman" w:cs="Times New Roman"/>
              </w:rPr>
              <w:t>.</w:t>
            </w:r>
            <w:r>
              <w:rPr>
                <w:rFonts w:ascii="Times New Roman" w:hAnsi="Times New Roman" w:cs="Times New Roman"/>
              </w:rPr>
              <w:t>11</w:t>
            </w:r>
          </w:p>
        </w:tc>
        <w:tc>
          <w:tcPr>
            <w:tcW w:w="1200" w:type="dxa"/>
            <w:tcBorders>
              <w:top w:val="nil"/>
              <w:bottom w:val="nil"/>
            </w:tcBorders>
          </w:tcPr>
          <w:p w14:paraId="5EFE7791"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.42**</w:t>
            </w:r>
          </w:p>
        </w:tc>
        <w:tc>
          <w:tcPr>
            <w:tcW w:w="1200" w:type="dxa"/>
            <w:tcBorders>
              <w:top w:val="nil"/>
              <w:bottom w:val="nil"/>
            </w:tcBorders>
          </w:tcPr>
          <w:p w14:paraId="633DE1A5"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.47**</w:t>
            </w:r>
          </w:p>
        </w:tc>
        <w:tc>
          <w:tcPr>
            <w:tcW w:w="1200" w:type="dxa"/>
            <w:tcBorders>
              <w:top w:val="nil"/>
              <w:bottom w:val="nil"/>
            </w:tcBorders>
          </w:tcPr>
          <w:p w14:paraId="58066D54"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105" w:type="dxa"/>
            <w:tcBorders>
              <w:top w:val="nil"/>
              <w:bottom w:val="nil"/>
            </w:tcBorders>
          </w:tcPr>
          <w:p w14:paraId="099D090F"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68713A3F"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5AD46CC2" w14:textId="77777777" w:rsidR="008F6822" w:rsidRPr="00FA28B5" w:rsidRDefault="008F6822" w:rsidP="002D3E79">
            <w:pPr>
              <w:jc w:val="center"/>
              <w:rPr>
                <w:rFonts w:ascii="Times New Roman" w:hAnsi="Times New Roman" w:cs="Times New Roman"/>
              </w:rPr>
            </w:pPr>
          </w:p>
        </w:tc>
      </w:tr>
      <w:tr w:rsidR="008F6822" w:rsidRPr="00FA28B5" w14:paraId="677892E6" w14:textId="77777777" w:rsidTr="002D3E79">
        <w:tc>
          <w:tcPr>
            <w:tcW w:w="1908" w:type="dxa"/>
            <w:tcBorders>
              <w:top w:val="nil"/>
              <w:bottom w:val="nil"/>
            </w:tcBorders>
          </w:tcPr>
          <w:p w14:paraId="6EA93183" w14:textId="77777777" w:rsidR="008F6822" w:rsidRDefault="008F6822" w:rsidP="002D3E79">
            <w:pPr>
              <w:rPr>
                <w:rFonts w:ascii="Times New Roman" w:hAnsi="Times New Roman" w:cs="Times New Roman"/>
              </w:rPr>
            </w:pPr>
            <w:r>
              <w:rPr>
                <w:rFonts w:ascii="Times New Roman" w:hAnsi="Times New Roman" w:cs="Times New Roman"/>
              </w:rPr>
              <w:t>6</w:t>
            </w:r>
            <w:r w:rsidRPr="00FA28B5">
              <w:rPr>
                <w:rFonts w:ascii="Times New Roman" w:hAnsi="Times New Roman" w:cs="Times New Roman"/>
              </w:rPr>
              <w:t>. Horizontal</w:t>
            </w:r>
          </w:p>
          <w:p w14:paraId="6BDD669F"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27B6E184" w14:textId="77777777" w:rsidR="008F6822" w:rsidRPr="00A86BA9" w:rsidRDefault="008F6822" w:rsidP="002D3E79">
            <w:pPr>
              <w:jc w:val="center"/>
              <w:rPr>
                <w:rFonts w:ascii="Times New Roman" w:hAnsi="Times New Roman" w:cs="Times New Roman"/>
              </w:rPr>
            </w:pPr>
            <w:r w:rsidRPr="00A86BA9">
              <w:rPr>
                <w:rFonts w:ascii="Times New Roman" w:hAnsi="Times New Roman" w:cs="Times New Roman"/>
              </w:rPr>
              <w:t xml:space="preserve"> -.</w:t>
            </w:r>
            <w:r>
              <w:rPr>
                <w:rFonts w:ascii="Times New Roman" w:hAnsi="Times New Roman" w:cs="Times New Roman"/>
              </w:rPr>
              <w:t>11</w:t>
            </w:r>
          </w:p>
        </w:tc>
        <w:tc>
          <w:tcPr>
            <w:tcW w:w="1200" w:type="dxa"/>
            <w:tcBorders>
              <w:top w:val="nil"/>
              <w:bottom w:val="nil"/>
            </w:tcBorders>
          </w:tcPr>
          <w:p w14:paraId="2DF65341" w14:textId="77777777" w:rsidR="008F6822" w:rsidRPr="00A86BA9" w:rsidRDefault="008F6822" w:rsidP="002D3E79">
            <w:pPr>
              <w:rPr>
                <w:rFonts w:ascii="Times New Roman" w:hAnsi="Times New Roman" w:cs="Times New Roman"/>
              </w:rPr>
            </w:pPr>
            <w:r>
              <w:rPr>
                <w:rFonts w:ascii="Times New Roman" w:hAnsi="Times New Roman" w:cs="Times New Roman"/>
              </w:rPr>
              <w:t xml:space="preserve">     -</w:t>
            </w:r>
            <w:r w:rsidRPr="00A86BA9">
              <w:rPr>
                <w:rFonts w:ascii="Times New Roman" w:hAnsi="Times New Roman" w:cs="Times New Roman"/>
              </w:rPr>
              <w:t>.</w:t>
            </w:r>
            <w:r>
              <w:rPr>
                <w:rFonts w:ascii="Times New Roman" w:hAnsi="Times New Roman" w:cs="Times New Roman"/>
              </w:rPr>
              <w:t>06</w:t>
            </w:r>
          </w:p>
        </w:tc>
        <w:tc>
          <w:tcPr>
            <w:tcW w:w="1200" w:type="dxa"/>
            <w:tcBorders>
              <w:top w:val="nil"/>
              <w:bottom w:val="nil"/>
            </w:tcBorders>
          </w:tcPr>
          <w:p w14:paraId="5DE4B755"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.34**</w:t>
            </w:r>
          </w:p>
        </w:tc>
        <w:tc>
          <w:tcPr>
            <w:tcW w:w="1200" w:type="dxa"/>
            <w:tcBorders>
              <w:top w:val="nil"/>
              <w:bottom w:val="nil"/>
            </w:tcBorders>
          </w:tcPr>
          <w:p w14:paraId="2A5A261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.42**</w:t>
            </w:r>
          </w:p>
        </w:tc>
        <w:tc>
          <w:tcPr>
            <w:tcW w:w="1200" w:type="dxa"/>
            <w:tcBorders>
              <w:top w:val="nil"/>
              <w:bottom w:val="nil"/>
            </w:tcBorders>
          </w:tcPr>
          <w:p w14:paraId="5F746E56"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.81**</w:t>
            </w:r>
          </w:p>
        </w:tc>
        <w:tc>
          <w:tcPr>
            <w:tcW w:w="1105" w:type="dxa"/>
            <w:tcBorders>
              <w:top w:val="nil"/>
              <w:bottom w:val="nil"/>
            </w:tcBorders>
          </w:tcPr>
          <w:p w14:paraId="10B9D09B"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067" w:type="dxa"/>
            <w:tcBorders>
              <w:top w:val="nil"/>
              <w:bottom w:val="nil"/>
            </w:tcBorders>
          </w:tcPr>
          <w:p w14:paraId="43848B59"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4EE2A248" w14:textId="77777777" w:rsidR="008F6822" w:rsidRPr="00FA28B5" w:rsidRDefault="008F6822" w:rsidP="002D3E79">
            <w:pPr>
              <w:jc w:val="center"/>
              <w:rPr>
                <w:rFonts w:ascii="Times New Roman" w:hAnsi="Times New Roman" w:cs="Times New Roman"/>
              </w:rPr>
            </w:pPr>
          </w:p>
        </w:tc>
      </w:tr>
      <w:tr w:rsidR="008F6822" w:rsidRPr="00FA28B5" w14:paraId="038FEFEF" w14:textId="77777777" w:rsidTr="002D3E79">
        <w:tc>
          <w:tcPr>
            <w:tcW w:w="1908" w:type="dxa"/>
            <w:tcBorders>
              <w:top w:val="nil"/>
            </w:tcBorders>
          </w:tcPr>
          <w:p w14:paraId="17A86D3B" w14:textId="77777777" w:rsidR="008F6822" w:rsidRDefault="008F6822" w:rsidP="002D3E79">
            <w:pPr>
              <w:rPr>
                <w:rFonts w:ascii="Times New Roman" w:hAnsi="Times New Roman" w:cs="Times New Roman"/>
              </w:rPr>
            </w:pPr>
            <w:r>
              <w:rPr>
                <w:rFonts w:ascii="Times New Roman" w:hAnsi="Times New Roman" w:cs="Times New Roman"/>
              </w:rPr>
              <w:t>7</w:t>
            </w:r>
            <w:r w:rsidRPr="00FA28B5">
              <w:rPr>
                <w:rFonts w:ascii="Times New Roman" w:hAnsi="Times New Roman" w:cs="Times New Roman"/>
              </w:rPr>
              <w:t>. Vertical</w:t>
            </w:r>
          </w:p>
          <w:p w14:paraId="33732496" w14:textId="77777777" w:rsidR="008F6822" w:rsidRDefault="008F6822" w:rsidP="002D3E79">
            <w:pPr>
              <w:rPr>
                <w:rFonts w:ascii="Times New Roman" w:hAnsi="Times New Roman" w:cs="Times New Roman"/>
              </w:rPr>
            </w:pPr>
          </w:p>
          <w:p w14:paraId="634F5227" w14:textId="77777777" w:rsidR="008F6822" w:rsidRDefault="008F6822" w:rsidP="002D3E79">
            <w:pPr>
              <w:rPr>
                <w:rFonts w:ascii="Times New Roman" w:hAnsi="Times New Roman" w:cs="Times New Roman"/>
              </w:rPr>
            </w:pPr>
            <w:r>
              <w:rPr>
                <w:rFonts w:ascii="Times New Roman" w:hAnsi="Times New Roman" w:cs="Times New Roman"/>
              </w:rPr>
              <w:t>8. Relationality</w:t>
            </w:r>
          </w:p>
          <w:p w14:paraId="750F7CD4"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(All)</w:t>
            </w:r>
          </w:p>
        </w:tc>
        <w:tc>
          <w:tcPr>
            <w:tcW w:w="930" w:type="dxa"/>
            <w:tcBorders>
              <w:top w:val="nil"/>
            </w:tcBorders>
          </w:tcPr>
          <w:p w14:paraId="6E34C8F9"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w:t>
            </w:r>
            <w:r w:rsidRPr="00FA28B5">
              <w:rPr>
                <w:rFonts w:ascii="Times New Roman" w:hAnsi="Times New Roman" w:cs="Times New Roman"/>
              </w:rPr>
              <w:t>-.</w:t>
            </w:r>
            <w:r>
              <w:rPr>
                <w:rFonts w:ascii="Times New Roman" w:hAnsi="Times New Roman" w:cs="Times New Roman"/>
              </w:rPr>
              <w:t>02</w:t>
            </w:r>
          </w:p>
          <w:p w14:paraId="7A0EF150" w14:textId="77777777" w:rsidR="008F6822" w:rsidRDefault="008F6822" w:rsidP="002D3E79">
            <w:pPr>
              <w:jc w:val="center"/>
              <w:rPr>
                <w:rFonts w:ascii="Times New Roman" w:hAnsi="Times New Roman" w:cs="Times New Roman"/>
              </w:rPr>
            </w:pPr>
          </w:p>
          <w:p w14:paraId="2A4C89D1"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-.12</w:t>
            </w:r>
          </w:p>
        </w:tc>
        <w:tc>
          <w:tcPr>
            <w:tcW w:w="1200" w:type="dxa"/>
            <w:tcBorders>
              <w:top w:val="nil"/>
            </w:tcBorders>
          </w:tcPr>
          <w:p w14:paraId="554FE53A" w14:textId="77777777" w:rsidR="008F6822" w:rsidRDefault="008F6822" w:rsidP="002D3E79">
            <w:pPr>
              <w:jc w:val="center"/>
              <w:rPr>
                <w:rFonts w:ascii="Times New Roman" w:hAnsi="Times New Roman" w:cs="Times New Roman"/>
              </w:rPr>
            </w:pPr>
            <w:r>
              <w:rPr>
                <w:rFonts w:ascii="Times New Roman" w:hAnsi="Times New Roman" w:cs="Times New Roman"/>
              </w:rPr>
              <w:t>-.11</w:t>
            </w:r>
          </w:p>
          <w:p w14:paraId="7519B4CA" w14:textId="77777777" w:rsidR="008F6822" w:rsidRDefault="008F6822" w:rsidP="002D3E79">
            <w:pPr>
              <w:jc w:val="center"/>
              <w:rPr>
                <w:rFonts w:ascii="Times New Roman" w:hAnsi="Times New Roman" w:cs="Times New Roman"/>
              </w:rPr>
            </w:pPr>
          </w:p>
          <w:p w14:paraId="76399799"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-.12</w:t>
            </w:r>
          </w:p>
        </w:tc>
        <w:tc>
          <w:tcPr>
            <w:tcW w:w="1200" w:type="dxa"/>
            <w:tcBorders>
              <w:top w:val="nil"/>
            </w:tcBorders>
          </w:tcPr>
          <w:p w14:paraId="1A79D048"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.36**</w:t>
            </w:r>
          </w:p>
          <w:p w14:paraId="4E380BD5" w14:textId="77777777" w:rsidR="008F6822" w:rsidRDefault="008F6822" w:rsidP="002D3E79">
            <w:pPr>
              <w:jc w:val="center"/>
              <w:rPr>
                <w:rFonts w:ascii="Times New Roman" w:hAnsi="Times New Roman" w:cs="Times New Roman"/>
              </w:rPr>
            </w:pPr>
          </w:p>
          <w:p w14:paraId="572AD4A0"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.86**</w:t>
            </w:r>
          </w:p>
        </w:tc>
        <w:tc>
          <w:tcPr>
            <w:tcW w:w="1200" w:type="dxa"/>
            <w:tcBorders>
              <w:top w:val="nil"/>
            </w:tcBorders>
          </w:tcPr>
          <w:p w14:paraId="212BEDB2"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.36**</w:t>
            </w:r>
          </w:p>
          <w:p w14:paraId="2D4A8AE6" w14:textId="77777777" w:rsidR="008F6822" w:rsidRDefault="008F6822" w:rsidP="002D3E79">
            <w:pPr>
              <w:jc w:val="center"/>
              <w:rPr>
                <w:rFonts w:ascii="Times New Roman" w:hAnsi="Times New Roman" w:cs="Times New Roman"/>
              </w:rPr>
            </w:pPr>
          </w:p>
          <w:p w14:paraId="1FBF6D1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.84**</w:t>
            </w:r>
          </w:p>
        </w:tc>
        <w:tc>
          <w:tcPr>
            <w:tcW w:w="1200" w:type="dxa"/>
            <w:tcBorders>
              <w:top w:val="nil"/>
            </w:tcBorders>
          </w:tcPr>
          <w:p w14:paraId="0DC9463B"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.82**</w:t>
            </w:r>
          </w:p>
          <w:p w14:paraId="7D97F95B" w14:textId="77777777" w:rsidR="008F6822" w:rsidRDefault="008F6822" w:rsidP="002D3E79">
            <w:pPr>
              <w:jc w:val="center"/>
              <w:rPr>
                <w:rFonts w:ascii="Times New Roman" w:hAnsi="Times New Roman" w:cs="Times New Roman"/>
              </w:rPr>
            </w:pPr>
          </w:p>
          <w:p w14:paraId="4A46138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.77**</w:t>
            </w:r>
          </w:p>
        </w:tc>
        <w:tc>
          <w:tcPr>
            <w:tcW w:w="1105" w:type="dxa"/>
            <w:tcBorders>
              <w:top w:val="nil"/>
            </w:tcBorders>
          </w:tcPr>
          <w:p w14:paraId="7D687C28"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.33**</w:t>
            </w:r>
          </w:p>
          <w:p w14:paraId="2C70015E" w14:textId="77777777" w:rsidR="008F6822" w:rsidRDefault="008F6822" w:rsidP="002D3E79">
            <w:pPr>
              <w:jc w:val="center"/>
              <w:rPr>
                <w:rFonts w:ascii="Times New Roman" w:hAnsi="Times New Roman" w:cs="Times New Roman"/>
              </w:rPr>
            </w:pPr>
          </w:p>
          <w:p w14:paraId="5FF15022"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.63**</w:t>
            </w:r>
          </w:p>
        </w:tc>
        <w:tc>
          <w:tcPr>
            <w:tcW w:w="1067" w:type="dxa"/>
            <w:tcBorders>
              <w:top w:val="nil"/>
            </w:tcBorders>
          </w:tcPr>
          <w:p w14:paraId="479C1226" w14:textId="77777777" w:rsidR="008F6822" w:rsidRDefault="008F6822" w:rsidP="002D3E79">
            <w:pPr>
              <w:jc w:val="center"/>
              <w:rPr>
                <w:rFonts w:ascii="Times New Roman" w:hAnsi="Times New Roman" w:cs="Times New Roman"/>
              </w:rPr>
            </w:pPr>
            <w:r>
              <w:rPr>
                <w:rFonts w:ascii="Times New Roman" w:hAnsi="Times New Roman" w:cs="Times New Roman"/>
              </w:rPr>
              <w:t>--</w:t>
            </w:r>
          </w:p>
          <w:p w14:paraId="497127ED" w14:textId="77777777" w:rsidR="008F6822" w:rsidRDefault="008F6822" w:rsidP="002D3E79">
            <w:pPr>
              <w:jc w:val="center"/>
              <w:rPr>
                <w:rFonts w:ascii="Times New Roman" w:hAnsi="Times New Roman" w:cs="Times New Roman"/>
              </w:rPr>
            </w:pPr>
          </w:p>
          <w:p w14:paraId="15158D10"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.62**</w:t>
            </w:r>
          </w:p>
        </w:tc>
        <w:tc>
          <w:tcPr>
            <w:tcW w:w="1067" w:type="dxa"/>
            <w:tcBorders>
              <w:top w:val="nil"/>
            </w:tcBorders>
          </w:tcPr>
          <w:p w14:paraId="76D149BE" w14:textId="77777777" w:rsidR="008F6822" w:rsidRDefault="008F6822" w:rsidP="002D3E79">
            <w:pPr>
              <w:jc w:val="center"/>
              <w:rPr>
                <w:rFonts w:ascii="Times New Roman" w:hAnsi="Times New Roman" w:cs="Times New Roman"/>
              </w:rPr>
            </w:pPr>
          </w:p>
          <w:p w14:paraId="5607014C" w14:textId="77777777" w:rsidR="008F6822" w:rsidRDefault="008F6822" w:rsidP="002D3E79">
            <w:pPr>
              <w:jc w:val="center"/>
              <w:rPr>
                <w:rFonts w:ascii="Times New Roman" w:hAnsi="Times New Roman" w:cs="Times New Roman"/>
              </w:rPr>
            </w:pPr>
          </w:p>
          <w:p w14:paraId="65C9A370" w14:textId="77777777" w:rsidR="008F6822" w:rsidRDefault="008F6822" w:rsidP="002D3E79">
            <w:pPr>
              <w:jc w:val="center"/>
              <w:rPr>
                <w:rFonts w:ascii="Times New Roman" w:hAnsi="Times New Roman" w:cs="Times New Roman"/>
              </w:rPr>
            </w:pPr>
            <w:r>
              <w:rPr>
                <w:rFonts w:ascii="Times New Roman" w:hAnsi="Times New Roman" w:cs="Times New Roman"/>
              </w:rPr>
              <w:t>--</w:t>
            </w:r>
          </w:p>
        </w:tc>
      </w:tr>
    </w:tbl>
    <w:p w14:paraId="43F45B0C" w14:textId="77777777" w:rsidR="008F6822" w:rsidRDefault="008F6822" w:rsidP="008F6822">
      <w:pPr>
        <w:rPr>
          <w:rFonts w:ascii="Times New Roman" w:hAnsi="Times New Roman" w:cs="Times New Roman"/>
        </w:rPr>
      </w:pPr>
    </w:p>
    <w:p w14:paraId="1055B02E" w14:textId="77777777" w:rsidR="008F6822" w:rsidRDefault="008F6822" w:rsidP="008F6822">
      <w:pPr>
        <w:rPr>
          <w:rFonts w:ascii="Times New Roman" w:hAnsi="Times New Roman" w:cs="Times New Roman"/>
        </w:rPr>
      </w:pPr>
    </w:p>
    <w:p w14:paraId="42549FDD" w14:textId="77777777" w:rsidR="008F6822" w:rsidRDefault="008F6822" w:rsidP="008F6822">
      <w:pPr>
        <w:rPr>
          <w:rFonts w:ascii="Times New Roman" w:hAnsi="Times New Roman" w:cs="Times New Roman"/>
        </w:rPr>
      </w:pPr>
    </w:p>
    <w:p w14:paraId="4385C23E" w14:textId="77777777" w:rsidR="008F6822" w:rsidRDefault="008F6822" w:rsidP="008F6822">
      <w:pPr>
        <w:rPr>
          <w:rFonts w:ascii="Times New Roman" w:hAnsi="Times New Roman" w:cs="Times New Roman"/>
        </w:rPr>
      </w:pPr>
    </w:p>
    <w:p w14:paraId="7D79A002" w14:textId="77777777" w:rsidR="008F6822" w:rsidRDefault="008F6822" w:rsidP="008F6822">
      <w:pPr>
        <w:rPr>
          <w:rFonts w:ascii="Times New Roman" w:hAnsi="Times New Roman" w:cs="Times New Roman"/>
        </w:rPr>
      </w:pPr>
    </w:p>
    <w:p w14:paraId="3DFC649D" w14:textId="77777777" w:rsidR="008F6822" w:rsidRDefault="008F6822" w:rsidP="008F6822">
      <w:pPr>
        <w:rPr>
          <w:rFonts w:ascii="Times New Roman" w:hAnsi="Times New Roman" w:cs="Times New Roman"/>
        </w:rPr>
      </w:pPr>
    </w:p>
    <w:p w14:paraId="16ACA67E" w14:textId="77777777" w:rsidR="008F6822" w:rsidRDefault="008F6822" w:rsidP="008F6822">
      <w:pPr>
        <w:rPr>
          <w:rFonts w:ascii="Times New Roman" w:hAnsi="Times New Roman" w:cs="Times New Roman"/>
        </w:rPr>
      </w:pPr>
    </w:p>
    <w:p w14:paraId="787BDFE0" w14:textId="77777777" w:rsidR="008F6822" w:rsidRDefault="008F6822" w:rsidP="008F6822">
      <w:pPr>
        <w:rPr>
          <w:rFonts w:ascii="Times New Roman" w:hAnsi="Times New Roman" w:cs="Times New Roman"/>
        </w:rPr>
      </w:pPr>
    </w:p>
    <w:p w14:paraId="434885BE" w14:textId="77777777" w:rsidR="008F6822" w:rsidRDefault="008F6822" w:rsidP="008F6822">
      <w:pPr>
        <w:rPr>
          <w:rFonts w:ascii="Times New Roman" w:hAnsi="Times New Roman" w:cs="Times New Roman"/>
        </w:rPr>
      </w:pPr>
    </w:p>
    <w:p w14:paraId="503F9D1E" w14:textId="77777777" w:rsidR="008F6822" w:rsidRDefault="008F6822" w:rsidP="008F6822">
      <w:pPr>
        <w:rPr>
          <w:rFonts w:ascii="Times New Roman" w:hAnsi="Times New Roman" w:cs="Times New Roman"/>
        </w:rPr>
      </w:pPr>
    </w:p>
    <w:p w14:paraId="337B7299" w14:textId="77777777" w:rsidR="008F6822" w:rsidRDefault="008F6822" w:rsidP="008F6822">
      <w:pPr>
        <w:rPr>
          <w:rFonts w:ascii="Times New Roman" w:hAnsi="Times New Roman" w:cs="Times New Roman"/>
        </w:rPr>
      </w:pPr>
    </w:p>
    <w:p w14:paraId="21E8243C" w14:textId="77777777" w:rsidR="008F6822" w:rsidRDefault="008F6822" w:rsidP="008F6822">
      <w:pPr>
        <w:rPr>
          <w:rFonts w:ascii="Times New Roman" w:hAnsi="Times New Roman" w:cs="Times New Roman"/>
        </w:rPr>
      </w:pPr>
    </w:p>
    <w:p w14:paraId="61C2E4AA" w14:textId="77777777" w:rsidR="008F6822" w:rsidRDefault="008F6822" w:rsidP="008F6822">
      <w:pPr>
        <w:rPr>
          <w:rFonts w:ascii="Times New Roman" w:hAnsi="Times New Roman" w:cs="Times New Roman"/>
        </w:rPr>
      </w:pPr>
    </w:p>
    <w:p w14:paraId="0CCB49EB" w14:textId="77777777" w:rsidR="008F6822" w:rsidRDefault="008F6822" w:rsidP="008F6822">
      <w:pPr>
        <w:rPr>
          <w:rFonts w:ascii="Times New Roman" w:hAnsi="Times New Roman" w:cs="Times New Roman"/>
        </w:rPr>
      </w:pPr>
    </w:p>
    <w:p w14:paraId="6DDF6F05" w14:textId="77777777" w:rsidR="008F6822" w:rsidRDefault="008F6822" w:rsidP="008F6822">
      <w:pPr>
        <w:rPr>
          <w:rFonts w:ascii="Times New Roman" w:hAnsi="Times New Roman" w:cs="Times New Roman"/>
        </w:rPr>
      </w:pPr>
    </w:p>
    <w:p w14:paraId="2FB30AEE" w14:textId="77777777" w:rsidR="008F6822" w:rsidRDefault="008F6822" w:rsidP="008F6822">
      <w:pPr>
        <w:rPr>
          <w:rFonts w:ascii="Times New Roman" w:hAnsi="Times New Roman" w:cs="Times New Roman"/>
        </w:rPr>
      </w:pPr>
    </w:p>
    <w:p w14:paraId="02B70689" w14:textId="77777777" w:rsidR="008F6822" w:rsidRDefault="008F6822" w:rsidP="008F6822">
      <w:pPr>
        <w:rPr>
          <w:rFonts w:ascii="Times New Roman" w:hAnsi="Times New Roman" w:cs="Times New Roman"/>
        </w:rPr>
      </w:pPr>
    </w:p>
    <w:p w14:paraId="4282607B" w14:textId="77777777" w:rsidR="008F6822" w:rsidRDefault="008F6822" w:rsidP="008F6822">
      <w:pPr>
        <w:rPr>
          <w:rFonts w:ascii="Times New Roman" w:hAnsi="Times New Roman" w:cs="Times New Roman"/>
        </w:rPr>
      </w:pPr>
    </w:p>
    <w:p w14:paraId="1EBC16B2" w14:textId="77777777" w:rsidR="008F6822" w:rsidRDefault="008F6822" w:rsidP="008F6822">
      <w:pPr>
        <w:rPr>
          <w:rFonts w:ascii="Times New Roman" w:hAnsi="Times New Roman" w:cs="Times New Roman"/>
        </w:rPr>
      </w:pPr>
    </w:p>
    <w:p w14:paraId="30BF6423" w14:textId="77777777" w:rsidR="008F6822" w:rsidRPr="00B37120" w:rsidRDefault="008F6822" w:rsidP="008F6822">
      <w:pPr>
        <w:rPr>
          <w:rFonts w:ascii="Times New Roman" w:hAnsi="Times New Roman" w:cs="Times New Roman"/>
        </w:rPr>
      </w:pPr>
      <w:r>
        <w:rPr>
          <w:rFonts w:ascii="Times New Roman" w:hAnsi="Times New Roman" w:cs="Times New Roman"/>
        </w:rPr>
        <w:t>Notes: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 xml:space="preserve"> .01</w:t>
      </w:r>
      <w:r>
        <w:rPr>
          <w:rFonts w:ascii="Times New Roman" w:hAnsi="Times New Roman" w:cs="Times New Roman"/>
        </w:rPr>
        <w:t>. N = 73</w:t>
      </w:r>
    </w:p>
    <w:p w14:paraId="39715268" w14:textId="77777777" w:rsidR="008F6822" w:rsidRDefault="008F6822" w:rsidP="008F6822">
      <w:pPr>
        <w:rPr>
          <w:rFonts w:ascii="Times New Roman" w:hAnsi="Times New Roman" w:cs="Times New Roman"/>
          <w:highlight w:val="yellow"/>
        </w:rPr>
      </w:pPr>
    </w:p>
    <w:p w14:paraId="4B732264" w14:textId="77777777" w:rsidR="008F6822" w:rsidRDefault="008F6822" w:rsidP="008F6822">
      <w:pPr>
        <w:rPr>
          <w:rFonts w:ascii="Times New Roman" w:hAnsi="Times New Roman" w:cs="Times New Roman"/>
          <w:highlight w:val="yellow"/>
        </w:rPr>
      </w:pPr>
    </w:p>
    <w:p w14:paraId="1AFB4287" w14:textId="77777777" w:rsidR="008F6822" w:rsidRDefault="008F6822" w:rsidP="008F6822">
      <w:pPr>
        <w:rPr>
          <w:rFonts w:ascii="Times New Roman" w:hAnsi="Times New Roman" w:cs="Times New Roman"/>
          <w:highlight w:val="yellow"/>
        </w:rPr>
      </w:pPr>
    </w:p>
    <w:p w14:paraId="3433F39C" w14:textId="77777777" w:rsidR="008F6822" w:rsidRDefault="008F6822" w:rsidP="008F6822">
      <w:pPr>
        <w:rPr>
          <w:rFonts w:ascii="Times New Roman" w:hAnsi="Times New Roman" w:cs="Times New Roman"/>
          <w:highlight w:val="yellow"/>
        </w:rPr>
      </w:pPr>
    </w:p>
    <w:p w14:paraId="481574D9" w14:textId="77777777" w:rsidR="008F6822" w:rsidRDefault="008F6822" w:rsidP="008F6822">
      <w:pPr>
        <w:rPr>
          <w:rFonts w:ascii="Times New Roman" w:hAnsi="Times New Roman" w:cs="Times New Roman"/>
          <w:highlight w:val="yellow"/>
        </w:rPr>
      </w:pPr>
    </w:p>
    <w:p w14:paraId="7A30861D" w14:textId="77777777" w:rsidR="008F6822" w:rsidRDefault="008F6822" w:rsidP="008F6822">
      <w:pPr>
        <w:rPr>
          <w:rFonts w:ascii="Times New Roman" w:hAnsi="Times New Roman" w:cs="Times New Roman"/>
          <w:highlight w:val="yellow"/>
        </w:rPr>
      </w:pPr>
    </w:p>
    <w:p w14:paraId="32960C35" w14:textId="77777777" w:rsidR="008F6822" w:rsidRDefault="008F6822" w:rsidP="008F6822">
      <w:pPr>
        <w:rPr>
          <w:rFonts w:ascii="Times New Roman" w:hAnsi="Times New Roman" w:cs="Times New Roman"/>
          <w:highlight w:val="yellow"/>
        </w:rPr>
      </w:pPr>
    </w:p>
    <w:p w14:paraId="415F28E4" w14:textId="77777777" w:rsidR="008F6822" w:rsidRDefault="008F6822" w:rsidP="008F6822">
      <w:pPr>
        <w:rPr>
          <w:rFonts w:ascii="Times New Roman" w:hAnsi="Times New Roman" w:cs="Times New Roman"/>
          <w:highlight w:val="yellow"/>
        </w:rPr>
      </w:pPr>
    </w:p>
    <w:p w14:paraId="7AB09249" w14:textId="77777777" w:rsidR="008F6822" w:rsidRDefault="008F6822" w:rsidP="008F6822">
      <w:pPr>
        <w:rPr>
          <w:rFonts w:ascii="Times New Roman" w:hAnsi="Times New Roman" w:cs="Times New Roman"/>
          <w:highlight w:val="yellow"/>
        </w:rPr>
      </w:pPr>
    </w:p>
    <w:p w14:paraId="62E8E417" w14:textId="77777777" w:rsidR="008F6822" w:rsidRDefault="008F6822" w:rsidP="008F6822">
      <w:pPr>
        <w:rPr>
          <w:rFonts w:ascii="Times New Roman" w:hAnsi="Times New Roman" w:cs="Times New Roman"/>
          <w:highlight w:val="yellow"/>
        </w:rPr>
      </w:pPr>
    </w:p>
    <w:p w14:paraId="1B834403" w14:textId="77777777" w:rsidR="008F6822" w:rsidRDefault="008F6822" w:rsidP="008F6822">
      <w:pPr>
        <w:rPr>
          <w:rFonts w:ascii="Times New Roman" w:hAnsi="Times New Roman" w:cs="Times New Roman"/>
          <w:highlight w:val="yellow"/>
        </w:rPr>
      </w:pPr>
    </w:p>
    <w:p w14:paraId="15D4F205" w14:textId="77777777" w:rsidR="008F6822" w:rsidRPr="00FA28B5" w:rsidRDefault="008F6822" w:rsidP="008F6822">
      <w:pPr>
        <w:rPr>
          <w:rFonts w:ascii="Times New Roman" w:hAnsi="Times New Roman" w:cs="Times New Roman"/>
        </w:rPr>
      </w:pPr>
      <w:r>
        <w:rPr>
          <w:rFonts w:ascii="Times New Roman" w:hAnsi="Times New Roman" w:cs="Times New Roman"/>
        </w:rPr>
        <w:lastRenderedPageBreak/>
        <w:t>Table 9.</w:t>
      </w:r>
    </w:p>
    <w:p w14:paraId="255575DF" w14:textId="77777777" w:rsidR="008F6822" w:rsidRPr="00FA28B5" w:rsidRDefault="008F6822" w:rsidP="008F6822">
      <w:pPr>
        <w:rPr>
          <w:rFonts w:ascii="Times New Roman" w:hAnsi="Times New Roman" w:cs="Times New Roman"/>
        </w:rPr>
      </w:pPr>
      <w:r>
        <w:rPr>
          <w:rFonts w:ascii="Times New Roman" w:hAnsi="Times New Roman" w:cs="Times New Roman"/>
        </w:rPr>
        <w:t xml:space="preserve">Study 1 b </w:t>
      </w:r>
      <w:r w:rsidRPr="00FA28B5">
        <w:rPr>
          <w:rFonts w:ascii="Times New Roman" w:hAnsi="Times New Roman" w:cs="Times New Roman"/>
        </w:rPr>
        <w:t>Correlations</w:t>
      </w:r>
      <w:r>
        <w:rPr>
          <w:rFonts w:ascii="Times New Roman" w:hAnsi="Times New Roman" w:cs="Times New Roman"/>
        </w:rPr>
        <w:t xml:space="preserve"> between Measures</w:t>
      </w:r>
      <w:r w:rsidRPr="00FA28B5">
        <w:rPr>
          <w:rFonts w:ascii="Times New Roman" w:hAnsi="Times New Roman" w:cs="Times New Roman"/>
        </w:rPr>
        <w:t xml:space="preserve"> for </w:t>
      </w:r>
      <w:r>
        <w:rPr>
          <w:rFonts w:ascii="Times New Roman" w:hAnsi="Times New Roman" w:cs="Times New Roman"/>
        </w:rPr>
        <w:t>Females</w:t>
      </w:r>
    </w:p>
    <w:tbl>
      <w:tblPr>
        <w:tblStyle w:val="TableGrid"/>
        <w:tblpPr w:leftFromText="180" w:rightFromText="180" w:vertAnchor="page" w:horzAnchor="margin" w:tblpY="2311"/>
        <w:tblW w:w="10877" w:type="dxa"/>
        <w:tblBorders>
          <w:left w:val="none" w:sz="0" w:space="0" w:color="auto"/>
          <w:right w:val="none" w:sz="0" w:space="0" w:color="auto"/>
          <w:insideV w:val="none" w:sz="0" w:space="0" w:color="auto"/>
        </w:tblBorders>
        <w:tblLook w:val="04A0" w:firstRow="1" w:lastRow="0" w:firstColumn="1" w:lastColumn="0" w:noHBand="0" w:noVBand="1"/>
      </w:tblPr>
      <w:tblGrid>
        <w:gridCol w:w="1908"/>
        <w:gridCol w:w="930"/>
        <w:gridCol w:w="1200"/>
        <w:gridCol w:w="1200"/>
        <w:gridCol w:w="1200"/>
        <w:gridCol w:w="1200"/>
        <w:gridCol w:w="1105"/>
        <w:gridCol w:w="1067"/>
        <w:gridCol w:w="1067"/>
      </w:tblGrid>
      <w:tr w:rsidR="008F6822" w:rsidRPr="00FA28B5" w14:paraId="6F86C99C" w14:textId="77777777" w:rsidTr="002D3E79">
        <w:tc>
          <w:tcPr>
            <w:tcW w:w="1908" w:type="dxa"/>
            <w:tcBorders>
              <w:bottom w:val="single" w:sz="4" w:space="0" w:color="auto"/>
            </w:tcBorders>
          </w:tcPr>
          <w:p w14:paraId="5A97AD7F" w14:textId="77777777" w:rsidR="008F6822" w:rsidRPr="00FA28B5" w:rsidRDefault="008F6822" w:rsidP="002D3E79">
            <w:pPr>
              <w:rPr>
                <w:rFonts w:ascii="Times New Roman" w:hAnsi="Times New Roman" w:cs="Times New Roman"/>
              </w:rPr>
            </w:pPr>
          </w:p>
        </w:tc>
        <w:tc>
          <w:tcPr>
            <w:tcW w:w="930" w:type="dxa"/>
            <w:tcBorders>
              <w:bottom w:val="single" w:sz="4" w:space="0" w:color="auto"/>
            </w:tcBorders>
          </w:tcPr>
          <w:p w14:paraId="07E7D7E7"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1</w:t>
            </w:r>
          </w:p>
        </w:tc>
        <w:tc>
          <w:tcPr>
            <w:tcW w:w="1200" w:type="dxa"/>
            <w:tcBorders>
              <w:bottom w:val="single" w:sz="4" w:space="0" w:color="auto"/>
            </w:tcBorders>
          </w:tcPr>
          <w:p w14:paraId="64526892"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2</w:t>
            </w:r>
          </w:p>
        </w:tc>
        <w:tc>
          <w:tcPr>
            <w:tcW w:w="1200" w:type="dxa"/>
            <w:tcBorders>
              <w:bottom w:val="single" w:sz="4" w:space="0" w:color="auto"/>
            </w:tcBorders>
          </w:tcPr>
          <w:p w14:paraId="488296F5"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3</w:t>
            </w:r>
          </w:p>
        </w:tc>
        <w:tc>
          <w:tcPr>
            <w:tcW w:w="1200" w:type="dxa"/>
            <w:tcBorders>
              <w:bottom w:val="single" w:sz="4" w:space="0" w:color="auto"/>
            </w:tcBorders>
          </w:tcPr>
          <w:p w14:paraId="54E620C0"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4</w:t>
            </w:r>
          </w:p>
        </w:tc>
        <w:tc>
          <w:tcPr>
            <w:tcW w:w="1200" w:type="dxa"/>
            <w:tcBorders>
              <w:bottom w:val="single" w:sz="4" w:space="0" w:color="auto"/>
            </w:tcBorders>
          </w:tcPr>
          <w:p w14:paraId="1B83473C"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5</w:t>
            </w:r>
          </w:p>
        </w:tc>
        <w:tc>
          <w:tcPr>
            <w:tcW w:w="1105" w:type="dxa"/>
            <w:tcBorders>
              <w:bottom w:val="single" w:sz="4" w:space="0" w:color="auto"/>
            </w:tcBorders>
          </w:tcPr>
          <w:p w14:paraId="16508857"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6</w:t>
            </w:r>
          </w:p>
        </w:tc>
        <w:tc>
          <w:tcPr>
            <w:tcW w:w="1067" w:type="dxa"/>
            <w:tcBorders>
              <w:bottom w:val="single" w:sz="4" w:space="0" w:color="auto"/>
            </w:tcBorders>
          </w:tcPr>
          <w:p w14:paraId="2A8B2648"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7</w:t>
            </w:r>
          </w:p>
        </w:tc>
        <w:tc>
          <w:tcPr>
            <w:tcW w:w="1067" w:type="dxa"/>
            <w:tcBorders>
              <w:bottom w:val="single" w:sz="4" w:space="0" w:color="auto"/>
            </w:tcBorders>
          </w:tcPr>
          <w:p w14:paraId="3748663B" w14:textId="77777777" w:rsidR="008F6822" w:rsidRDefault="008F6822" w:rsidP="002D3E79">
            <w:pPr>
              <w:jc w:val="center"/>
              <w:rPr>
                <w:rFonts w:ascii="Times New Roman" w:hAnsi="Times New Roman" w:cs="Times New Roman"/>
              </w:rPr>
            </w:pPr>
            <w:r>
              <w:rPr>
                <w:rFonts w:ascii="Times New Roman" w:hAnsi="Times New Roman" w:cs="Times New Roman"/>
              </w:rPr>
              <w:t>8</w:t>
            </w:r>
          </w:p>
        </w:tc>
      </w:tr>
      <w:tr w:rsidR="008F6822" w:rsidRPr="00FA28B5" w14:paraId="1F636068" w14:textId="77777777" w:rsidTr="002D3E79">
        <w:tc>
          <w:tcPr>
            <w:tcW w:w="1908" w:type="dxa"/>
            <w:tcBorders>
              <w:bottom w:val="nil"/>
            </w:tcBorders>
          </w:tcPr>
          <w:p w14:paraId="20F16042" w14:textId="77777777" w:rsidR="008F6822" w:rsidRDefault="008F6822" w:rsidP="002D3E79">
            <w:pPr>
              <w:rPr>
                <w:rFonts w:ascii="Times New Roman" w:hAnsi="Times New Roman" w:cs="Times New Roman"/>
              </w:rPr>
            </w:pPr>
            <w:r w:rsidRPr="00FA28B5">
              <w:rPr>
                <w:rFonts w:ascii="Times New Roman" w:hAnsi="Times New Roman" w:cs="Times New Roman"/>
              </w:rPr>
              <w:t>1. Stigma</w:t>
            </w:r>
          </w:p>
          <w:p w14:paraId="67067DBF" w14:textId="77777777" w:rsidR="008F6822" w:rsidRPr="00FA28B5" w:rsidRDefault="008F6822" w:rsidP="002D3E79">
            <w:pPr>
              <w:rPr>
                <w:rFonts w:ascii="Times New Roman" w:hAnsi="Times New Roman" w:cs="Times New Roman"/>
              </w:rPr>
            </w:pPr>
          </w:p>
        </w:tc>
        <w:tc>
          <w:tcPr>
            <w:tcW w:w="930" w:type="dxa"/>
            <w:tcBorders>
              <w:bottom w:val="nil"/>
            </w:tcBorders>
          </w:tcPr>
          <w:p w14:paraId="7F12E3F2" w14:textId="77777777" w:rsidR="008F6822" w:rsidRPr="00FA28B5" w:rsidRDefault="008F6822" w:rsidP="002D3E79">
            <w:pPr>
              <w:jc w:val="center"/>
              <w:rPr>
                <w:rFonts w:ascii="Times New Roman" w:hAnsi="Times New Roman" w:cs="Times New Roman"/>
              </w:rPr>
            </w:pPr>
            <w:r w:rsidRPr="00FA28B5">
              <w:rPr>
                <w:rFonts w:ascii="Times New Roman" w:hAnsi="Times New Roman" w:cs="Times New Roman"/>
              </w:rPr>
              <w:t>--</w:t>
            </w:r>
          </w:p>
        </w:tc>
        <w:tc>
          <w:tcPr>
            <w:tcW w:w="1200" w:type="dxa"/>
            <w:tcBorders>
              <w:bottom w:val="nil"/>
            </w:tcBorders>
          </w:tcPr>
          <w:p w14:paraId="12BFB9C5" w14:textId="77777777" w:rsidR="008F6822" w:rsidRPr="00FA28B5" w:rsidRDefault="008F6822" w:rsidP="002D3E79">
            <w:pPr>
              <w:jc w:val="center"/>
              <w:rPr>
                <w:rFonts w:ascii="Times New Roman" w:hAnsi="Times New Roman" w:cs="Times New Roman"/>
              </w:rPr>
            </w:pPr>
          </w:p>
        </w:tc>
        <w:tc>
          <w:tcPr>
            <w:tcW w:w="1200" w:type="dxa"/>
            <w:tcBorders>
              <w:bottom w:val="nil"/>
            </w:tcBorders>
          </w:tcPr>
          <w:p w14:paraId="604681F9" w14:textId="77777777" w:rsidR="008F6822" w:rsidRPr="00FA28B5" w:rsidRDefault="008F6822" w:rsidP="002D3E79">
            <w:pPr>
              <w:jc w:val="center"/>
              <w:rPr>
                <w:rFonts w:ascii="Times New Roman" w:hAnsi="Times New Roman" w:cs="Times New Roman"/>
              </w:rPr>
            </w:pPr>
          </w:p>
        </w:tc>
        <w:tc>
          <w:tcPr>
            <w:tcW w:w="1200" w:type="dxa"/>
            <w:tcBorders>
              <w:bottom w:val="nil"/>
            </w:tcBorders>
          </w:tcPr>
          <w:p w14:paraId="0BF50B45" w14:textId="77777777" w:rsidR="008F6822" w:rsidRPr="00FA28B5" w:rsidRDefault="008F6822" w:rsidP="002D3E79">
            <w:pPr>
              <w:jc w:val="center"/>
              <w:rPr>
                <w:rFonts w:ascii="Times New Roman" w:hAnsi="Times New Roman" w:cs="Times New Roman"/>
              </w:rPr>
            </w:pPr>
          </w:p>
        </w:tc>
        <w:tc>
          <w:tcPr>
            <w:tcW w:w="1200" w:type="dxa"/>
            <w:tcBorders>
              <w:bottom w:val="nil"/>
            </w:tcBorders>
          </w:tcPr>
          <w:p w14:paraId="52BE196D" w14:textId="77777777" w:rsidR="008F6822" w:rsidRPr="00FA28B5" w:rsidRDefault="008F6822" w:rsidP="002D3E79">
            <w:pPr>
              <w:jc w:val="center"/>
              <w:rPr>
                <w:rFonts w:ascii="Times New Roman" w:hAnsi="Times New Roman" w:cs="Times New Roman"/>
              </w:rPr>
            </w:pPr>
          </w:p>
        </w:tc>
        <w:tc>
          <w:tcPr>
            <w:tcW w:w="1105" w:type="dxa"/>
            <w:tcBorders>
              <w:bottom w:val="nil"/>
            </w:tcBorders>
          </w:tcPr>
          <w:p w14:paraId="61E24FC0" w14:textId="77777777" w:rsidR="008F6822" w:rsidRPr="00FA28B5" w:rsidRDefault="008F6822" w:rsidP="002D3E79">
            <w:pPr>
              <w:jc w:val="center"/>
              <w:rPr>
                <w:rFonts w:ascii="Times New Roman" w:hAnsi="Times New Roman" w:cs="Times New Roman"/>
              </w:rPr>
            </w:pPr>
          </w:p>
        </w:tc>
        <w:tc>
          <w:tcPr>
            <w:tcW w:w="1067" w:type="dxa"/>
            <w:tcBorders>
              <w:bottom w:val="nil"/>
            </w:tcBorders>
          </w:tcPr>
          <w:p w14:paraId="421A5AD5" w14:textId="77777777" w:rsidR="008F6822" w:rsidRPr="00FA28B5" w:rsidRDefault="008F6822" w:rsidP="002D3E79">
            <w:pPr>
              <w:jc w:val="center"/>
              <w:rPr>
                <w:rFonts w:ascii="Times New Roman" w:hAnsi="Times New Roman" w:cs="Times New Roman"/>
              </w:rPr>
            </w:pPr>
          </w:p>
        </w:tc>
        <w:tc>
          <w:tcPr>
            <w:tcW w:w="1067" w:type="dxa"/>
            <w:tcBorders>
              <w:bottom w:val="nil"/>
            </w:tcBorders>
          </w:tcPr>
          <w:p w14:paraId="081B6E4E" w14:textId="77777777" w:rsidR="008F6822" w:rsidRPr="00FA28B5" w:rsidRDefault="008F6822" w:rsidP="002D3E79">
            <w:pPr>
              <w:jc w:val="center"/>
              <w:rPr>
                <w:rFonts w:ascii="Times New Roman" w:hAnsi="Times New Roman" w:cs="Times New Roman"/>
              </w:rPr>
            </w:pPr>
          </w:p>
        </w:tc>
      </w:tr>
      <w:tr w:rsidR="008F6822" w:rsidRPr="00FA28B5" w14:paraId="6CC2F27C" w14:textId="77777777" w:rsidTr="002D3E79">
        <w:tc>
          <w:tcPr>
            <w:tcW w:w="1908" w:type="dxa"/>
            <w:tcBorders>
              <w:top w:val="nil"/>
              <w:bottom w:val="nil"/>
            </w:tcBorders>
          </w:tcPr>
          <w:p w14:paraId="427646DB" w14:textId="77777777" w:rsidR="008F6822" w:rsidRDefault="008F6822" w:rsidP="002D3E79">
            <w:pPr>
              <w:ind w:right="-162"/>
              <w:rPr>
                <w:rFonts w:ascii="Times New Roman" w:hAnsi="Times New Roman" w:cs="Times New Roman"/>
              </w:rPr>
            </w:pPr>
            <w:r>
              <w:rPr>
                <w:rFonts w:ascii="Times New Roman" w:hAnsi="Times New Roman" w:cs="Times New Roman"/>
              </w:rPr>
              <w:t>2.Revised Stigma</w:t>
            </w:r>
          </w:p>
          <w:p w14:paraId="4E890790" w14:textId="77777777" w:rsidR="008F6822" w:rsidRPr="00FA28B5" w:rsidRDefault="008F6822" w:rsidP="002D3E79">
            <w:pPr>
              <w:ind w:right="-162"/>
              <w:rPr>
                <w:rFonts w:ascii="Times New Roman" w:hAnsi="Times New Roman" w:cs="Times New Roman"/>
              </w:rPr>
            </w:pPr>
          </w:p>
        </w:tc>
        <w:tc>
          <w:tcPr>
            <w:tcW w:w="930" w:type="dxa"/>
            <w:tcBorders>
              <w:top w:val="nil"/>
              <w:bottom w:val="nil"/>
            </w:tcBorders>
          </w:tcPr>
          <w:p w14:paraId="79F40E81" w14:textId="77777777" w:rsidR="008F6822" w:rsidRPr="00FA28B5" w:rsidRDefault="008F6822" w:rsidP="002D3E79">
            <w:pPr>
              <w:ind w:right="-168"/>
              <w:jc w:val="center"/>
              <w:rPr>
                <w:rFonts w:ascii="Times New Roman" w:hAnsi="Times New Roman" w:cs="Times New Roman"/>
              </w:rPr>
            </w:pPr>
            <w:r>
              <w:rPr>
                <w:rFonts w:ascii="Times New Roman" w:hAnsi="Times New Roman" w:cs="Times New Roman"/>
              </w:rPr>
              <w:t xml:space="preserve">   .60**</w:t>
            </w:r>
          </w:p>
        </w:tc>
        <w:tc>
          <w:tcPr>
            <w:tcW w:w="1200" w:type="dxa"/>
            <w:tcBorders>
              <w:top w:val="nil"/>
              <w:bottom w:val="nil"/>
            </w:tcBorders>
          </w:tcPr>
          <w:p w14:paraId="22DD59FC"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200" w:type="dxa"/>
            <w:tcBorders>
              <w:top w:val="nil"/>
              <w:bottom w:val="nil"/>
            </w:tcBorders>
          </w:tcPr>
          <w:p w14:paraId="20D1DA69" w14:textId="77777777" w:rsidR="008F6822" w:rsidRPr="00FA28B5" w:rsidRDefault="008F6822" w:rsidP="002D3E79">
            <w:pPr>
              <w:jc w:val="center"/>
              <w:rPr>
                <w:rFonts w:ascii="Times New Roman" w:hAnsi="Times New Roman" w:cs="Times New Roman"/>
              </w:rPr>
            </w:pPr>
          </w:p>
        </w:tc>
        <w:tc>
          <w:tcPr>
            <w:tcW w:w="1200" w:type="dxa"/>
            <w:tcBorders>
              <w:top w:val="nil"/>
              <w:bottom w:val="nil"/>
            </w:tcBorders>
          </w:tcPr>
          <w:p w14:paraId="2DB4BB06" w14:textId="77777777" w:rsidR="008F6822" w:rsidRPr="00FA28B5" w:rsidRDefault="008F6822" w:rsidP="002D3E79">
            <w:pPr>
              <w:jc w:val="center"/>
              <w:rPr>
                <w:rFonts w:ascii="Times New Roman" w:hAnsi="Times New Roman" w:cs="Times New Roman"/>
              </w:rPr>
            </w:pPr>
          </w:p>
        </w:tc>
        <w:tc>
          <w:tcPr>
            <w:tcW w:w="1200" w:type="dxa"/>
            <w:tcBorders>
              <w:top w:val="nil"/>
              <w:bottom w:val="nil"/>
            </w:tcBorders>
          </w:tcPr>
          <w:p w14:paraId="09779699" w14:textId="77777777" w:rsidR="008F6822" w:rsidRPr="00FA28B5" w:rsidRDefault="008F6822" w:rsidP="002D3E79">
            <w:pPr>
              <w:jc w:val="center"/>
              <w:rPr>
                <w:rFonts w:ascii="Times New Roman" w:hAnsi="Times New Roman" w:cs="Times New Roman"/>
              </w:rPr>
            </w:pPr>
          </w:p>
        </w:tc>
        <w:tc>
          <w:tcPr>
            <w:tcW w:w="1105" w:type="dxa"/>
            <w:tcBorders>
              <w:top w:val="nil"/>
              <w:bottom w:val="nil"/>
            </w:tcBorders>
          </w:tcPr>
          <w:p w14:paraId="4BD90EA6"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6113D071"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50306C98" w14:textId="77777777" w:rsidR="008F6822" w:rsidRPr="00FA28B5" w:rsidRDefault="008F6822" w:rsidP="002D3E79">
            <w:pPr>
              <w:jc w:val="center"/>
              <w:rPr>
                <w:rFonts w:ascii="Times New Roman" w:hAnsi="Times New Roman" w:cs="Times New Roman"/>
              </w:rPr>
            </w:pPr>
          </w:p>
        </w:tc>
      </w:tr>
      <w:tr w:rsidR="008F6822" w:rsidRPr="00FA28B5" w14:paraId="6E324C41" w14:textId="77777777" w:rsidTr="002D3E79">
        <w:tc>
          <w:tcPr>
            <w:tcW w:w="1908" w:type="dxa"/>
            <w:tcBorders>
              <w:top w:val="nil"/>
              <w:bottom w:val="nil"/>
            </w:tcBorders>
          </w:tcPr>
          <w:p w14:paraId="0DDD7523" w14:textId="77777777" w:rsidR="008F6822" w:rsidRDefault="008F6822" w:rsidP="002D3E79">
            <w:pPr>
              <w:rPr>
                <w:rFonts w:ascii="Times New Roman" w:hAnsi="Times New Roman" w:cs="Times New Roman"/>
              </w:rPr>
            </w:pPr>
            <w:r>
              <w:rPr>
                <w:rFonts w:ascii="Times New Roman" w:hAnsi="Times New Roman" w:cs="Times New Roman"/>
              </w:rPr>
              <w:t>3</w:t>
            </w:r>
            <w:r w:rsidRPr="00FA28B5">
              <w:rPr>
                <w:rFonts w:ascii="Times New Roman" w:hAnsi="Times New Roman" w:cs="Times New Roman"/>
              </w:rPr>
              <w:t>. RISC</w:t>
            </w:r>
          </w:p>
          <w:p w14:paraId="03E37D63"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494DDEE2"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w:t>
            </w:r>
            <w:r w:rsidRPr="00FA28B5">
              <w:rPr>
                <w:rFonts w:ascii="Times New Roman" w:hAnsi="Times New Roman" w:cs="Times New Roman"/>
              </w:rPr>
              <w:t>-.</w:t>
            </w:r>
            <w:r>
              <w:rPr>
                <w:rFonts w:ascii="Times New Roman" w:hAnsi="Times New Roman" w:cs="Times New Roman"/>
              </w:rPr>
              <w:t>10</w:t>
            </w:r>
          </w:p>
        </w:tc>
        <w:tc>
          <w:tcPr>
            <w:tcW w:w="1200" w:type="dxa"/>
            <w:tcBorders>
              <w:top w:val="nil"/>
              <w:bottom w:val="nil"/>
            </w:tcBorders>
          </w:tcPr>
          <w:p w14:paraId="4B6C6C7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-.01</w:t>
            </w:r>
          </w:p>
        </w:tc>
        <w:tc>
          <w:tcPr>
            <w:tcW w:w="1200" w:type="dxa"/>
            <w:tcBorders>
              <w:top w:val="nil"/>
              <w:bottom w:val="nil"/>
            </w:tcBorders>
          </w:tcPr>
          <w:p w14:paraId="198A5F23"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200" w:type="dxa"/>
            <w:tcBorders>
              <w:top w:val="nil"/>
              <w:bottom w:val="nil"/>
            </w:tcBorders>
          </w:tcPr>
          <w:p w14:paraId="6C707AE2" w14:textId="77777777" w:rsidR="008F6822" w:rsidRPr="00FA28B5" w:rsidRDefault="008F6822" w:rsidP="002D3E79">
            <w:pPr>
              <w:jc w:val="center"/>
              <w:rPr>
                <w:rFonts w:ascii="Times New Roman" w:hAnsi="Times New Roman" w:cs="Times New Roman"/>
              </w:rPr>
            </w:pPr>
          </w:p>
        </w:tc>
        <w:tc>
          <w:tcPr>
            <w:tcW w:w="1200" w:type="dxa"/>
            <w:tcBorders>
              <w:top w:val="nil"/>
              <w:bottom w:val="nil"/>
            </w:tcBorders>
          </w:tcPr>
          <w:p w14:paraId="322720A5" w14:textId="77777777" w:rsidR="008F6822" w:rsidRPr="00FA28B5" w:rsidRDefault="008F6822" w:rsidP="002D3E79">
            <w:pPr>
              <w:jc w:val="center"/>
              <w:rPr>
                <w:rFonts w:ascii="Times New Roman" w:hAnsi="Times New Roman" w:cs="Times New Roman"/>
              </w:rPr>
            </w:pPr>
          </w:p>
        </w:tc>
        <w:tc>
          <w:tcPr>
            <w:tcW w:w="1105" w:type="dxa"/>
            <w:tcBorders>
              <w:top w:val="nil"/>
              <w:bottom w:val="nil"/>
            </w:tcBorders>
          </w:tcPr>
          <w:p w14:paraId="221C2D0A"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2DF89CF8"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35AAA2BF" w14:textId="77777777" w:rsidR="008F6822" w:rsidRPr="00FA28B5" w:rsidRDefault="008F6822" w:rsidP="002D3E79">
            <w:pPr>
              <w:jc w:val="center"/>
              <w:rPr>
                <w:rFonts w:ascii="Times New Roman" w:hAnsi="Times New Roman" w:cs="Times New Roman"/>
              </w:rPr>
            </w:pPr>
          </w:p>
        </w:tc>
      </w:tr>
      <w:tr w:rsidR="008F6822" w:rsidRPr="00FA28B5" w14:paraId="60814ADB" w14:textId="77777777" w:rsidTr="002D3E79">
        <w:tc>
          <w:tcPr>
            <w:tcW w:w="1908" w:type="dxa"/>
            <w:tcBorders>
              <w:top w:val="nil"/>
              <w:bottom w:val="nil"/>
            </w:tcBorders>
          </w:tcPr>
          <w:p w14:paraId="1AA455C6" w14:textId="77777777" w:rsidR="008F6822" w:rsidRDefault="008F6822" w:rsidP="002D3E79">
            <w:pPr>
              <w:rPr>
                <w:rFonts w:ascii="Times New Roman" w:hAnsi="Times New Roman" w:cs="Times New Roman"/>
              </w:rPr>
            </w:pPr>
            <w:r>
              <w:rPr>
                <w:rFonts w:ascii="Times New Roman" w:hAnsi="Times New Roman" w:cs="Times New Roman"/>
              </w:rPr>
              <w:t>4</w:t>
            </w:r>
            <w:r w:rsidRPr="00FA28B5">
              <w:rPr>
                <w:rFonts w:ascii="Times New Roman" w:hAnsi="Times New Roman" w:cs="Times New Roman"/>
              </w:rPr>
              <w:t xml:space="preserve">. </w:t>
            </w:r>
            <w:proofErr w:type="spellStart"/>
            <w:r w:rsidRPr="00FA28B5">
              <w:rPr>
                <w:rFonts w:ascii="Times New Roman" w:hAnsi="Times New Roman" w:cs="Times New Roman"/>
              </w:rPr>
              <w:t>Singelis</w:t>
            </w:r>
            <w:proofErr w:type="spellEnd"/>
          </w:p>
          <w:p w14:paraId="2D7B3FA8"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6C45E8BE"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-.01</w:t>
            </w:r>
          </w:p>
        </w:tc>
        <w:tc>
          <w:tcPr>
            <w:tcW w:w="1200" w:type="dxa"/>
            <w:tcBorders>
              <w:top w:val="nil"/>
              <w:bottom w:val="nil"/>
            </w:tcBorders>
          </w:tcPr>
          <w:p w14:paraId="50FEC39F"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-.04</w:t>
            </w:r>
          </w:p>
        </w:tc>
        <w:tc>
          <w:tcPr>
            <w:tcW w:w="1200" w:type="dxa"/>
            <w:tcBorders>
              <w:top w:val="nil"/>
              <w:bottom w:val="nil"/>
            </w:tcBorders>
          </w:tcPr>
          <w:p w14:paraId="58A39BAD"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.29**</w:t>
            </w:r>
          </w:p>
        </w:tc>
        <w:tc>
          <w:tcPr>
            <w:tcW w:w="1200" w:type="dxa"/>
            <w:tcBorders>
              <w:top w:val="nil"/>
              <w:bottom w:val="nil"/>
            </w:tcBorders>
          </w:tcPr>
          <w:p w14:paraId="179831C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200" w:type="dxa"/>
            <w:tcBorders>
              <w:top w:val="nil"/>
              <w:bottom w:val="nil"/>
            </w:tcBorders>
          </w:tcPr>
          <w:p w14:paraId="44BAC21D" w14:textId="77777777" w:rsidR="008F6822" w:rsidRPr="00FA28B5" w:rsidRDefault="008F6822" w:rsidP="002D3E79">
            <w:pPr>
              <w:jc w:val="center"/>
              <w:rPr>
                <w:rFonts w:ascii="Times New Roman" w:hAnsi="Times New Roman" w:cs="Times New Roman"/>
              </w:rPr>
            </w:pPr>
          </w:p>
        </w:tc>
        <w:tc>
          <w:tcPr>
            <w:tcW w:w="1105" w:type="dxa"/>
            <w:tcBorders>
              <w:top w:val="nil"/>
              <w:bottom w:val="nil"/>
            </w:tcBorders>
          </w:tcPr>
          <w:p w14:paraId="4BB5A10F"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11F0A414"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57D34EC2" w14:textId="77777777" w:rsidR="008F6822" w:rsidRPr="00FA28B5" w:rsidRDefault="008F6822" w:rsidP="002D3E79">
            <w:pPr>
              <w:jc w:val="center"/>
              <w:rPr>
                <w:rFonts w:ascii="Times New Roman" w:hAnsi="Times New Roman" w:cs="Times New Roman"/>
              </w:rPr>
            </w:pPr>
          </w:p>
        </w:tc>
      </w:tr>
      <w:tr w:rsidR="008F6822" w:rsidRPr="00FA28B5" w14:paraId="2424F046" w14:textId="77777777" w:rsidTr="002D3E79">
        <w:tc>
          <w:tcPr>
            <w:tcW w:w="1908" w:type="dxa"/>
            <w:tcBorders>
              <w:top w:val="nil"/>
              <w:bottom w:val="nil"/>
            </w:tcBorders>
          </w:tcPr>
          <w:p w14:paraId="5B21A05A" w14:textId="77777777" w:rsidR="008F6822" w:rsidRDefault="008F6822" w:rsidP="002D3E79">
            <w:pPr>
              <w:rPr>
                <w:rFonts w:ascii="Times New Roman" w:hAnsi="Times New Roman" w:cs="Times New Roman"/>
              </w:rPr>
            </w:pPr>
            <w:r>
              <w:rPr>
                <w:rFonts w:ascii="Times New Roman" w:hAnsi="Times New Roman" w:cs="Times New Roman"/>
              </w:rPr>
              <w:t>5</w:t>
            </w:r>
            <w:r w:rsidRPr="00FA28B5">
              <w:rPr>
                <w:rFonts w:ascii="Times New Roman" w:hAnsi="Times New Roman" w:cs="Times New Roman"/>
              </w:rPr>
              <w:t xml:space="preserve">. </w:t>
            </w:r>
            <w:proofErr w:type="spellStart"/>
            <w:r w:rsidRPr="00FA28B5">
              <w:rPr>
                <w:rFonts w:ascii="Times New Roman" w:hAnsi="Times New Roman" w:cs="Times New Roman"/>
              </w:rPr>
              <w:t>Triandis</w:t>
            </w:r>
            <w:proofErr w:type="spellEnd"/>
          </w:p>
          <w:p w14:paraId="34119302"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2141864D" w14:textId="77777777" w:rsidR="008F6822" w:rsidRPr="00A86BA9" w:rsidRDefault="008F6822" w:rsidP="002D3E79">
            <w:pPr>
              <w:ind w:right="-168"/>
              <w:jc w:val="center"/>
              <w:rPr>
                <w:rFonts w:ascii="Times New Roman" w:hAnsi="Times New Roman" w:cs="Times New Roman"/>
              </w:rPr>
            </w:pPr>
            <w:r>
              <w:rPr>
                <w:rFonts w:ascii="Times New Roman" w:hAnsi="Times New Roman" w:cs="Times New Roman"/>
              </w:rPr>
              <w:t xml:space="preserve">  </w:t>
            </w:r>
            <w:r w:rsidRPr="00A86BA9">
              <w:rPr>
                <w:rFonts w:ascii="Times New Roman" w:hAnsi="Times New Roman" w:cs="Times New Roman"/>
              </w:rPr>
              <w:t>-.</w:t>
            </w:r>
            <w:r>
              <w:rPr>
                <w:rFonts w:ascii="Times New Roman" w:hAnsi="Times New Roman" w:cs="Times New Roman"/>
              </w:rPr>
              <w:t>33**</w:t>
            </w:r>
          </w:p>
        </w:tc>
        <w:tc>
          <w:tcPr>
            <w:tcW w:w="1200" w:type="dxa"/>
            <w:tcBorders>
              <w:top w:val="nil"/>
              <w:bottom w:val="nil"/>
            </w:tcBorders>
          </w:tcPr>
          <w:p w14:paraId="69C9F1E4" w14:textId="77777777" w:rsidR="008F6822" w:rsidRPr="00A86BA9" w:rsidRDefault="008F6822" w:rsidP="002D3E79">
            <w:pPr>
              <w:rPr>
                <w:rFonts w:ascii="Times New Roman" w:hAnsi="Times New Roman" w:cs="Times New Roman"/>
              </w:rPr>
            </w:pPr>
            <w:r>
              <w:rPr>
                <w:rFonts w:ascii="Times New Roman" w:hAnsi="Times New Roman" w:cs="Times New Roman"/>
              </w:rPr>
              <w:t xml:space="preserve">    </w:t>
            </w:r>
            <w:r w:rsidRPr="00A86BA9">
              <w:rPr>
                <w:rFonts w:ascii="Times New Roman" w:hAnsi="Times New Roman" w:cs="Times New Roman"/>
              </w:rPr>
              <w:t xml:space="preserve"> </w:t>
            </w:r>
            <w:r>
              <w:rPr>
                <w:rFonts w:ascii="Times New Roman" w:hAnsi="Times New Roman" w:cs="Times New Roman"/>
              </w:rPr>
              <w:t>-</w:t>
            </w:r>
            <w:r w:rsidRPr="00A86BA9">
              <w:rPr>
                <w:rFonts w:ascii="Times New Roman" w:hAnsi="Times New Roman" w:cs="Times New Roman"/>
              </w:rPr>
              <w:t>.</w:t>
            </w:r>
            <w:r>
              <w:rPr>
                <w:rFonts w:ascii="Times New Roman" w:hAnsi="Times New Roman" w:cs="Times New Roman"/>
              </w:rPr>
              <w:t>34**</w:t>
            </w:r>
          </w:p>
        </w:tc>
        <w:tc>
          <w:tcPr>
            <w:tcW w:w="1200" w:type="dxa"/>
            <w:tcBorders>
              <w:top w:val="nil"/>
              <w:bottom w:val="nil"/>
            </w:tcBorders>
          </w:tcPr>
          <w:p w14:paraId="0351A155"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.38**</w:t>
            </w:r>
          </w:p>
        </w:tc>
        <w:tc>
          <w:tcPr>
            <w:tcW w:w="1200" w:type="dxa"/>
            <w:tcBorders>
              <w:top w:val="nil"/>
              <w:bottom w:val="nil"/>
            </w:tcBorders>
          </w:tcPr>
          <w:p w14:paraId="6DA6E3C3"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.44**</w:t>
            </w:r>
          </w:p>
        </w:tc>
        <w:tc>
          <w:tcPr>
            <w:tcW w:w="1200" w:type="dxa"/>
            <w:tcBorders>
              <w:top w:val="nil"/>
              <w:bottom w:val="nil"/>
            </w:tcBorders>
          </w:tcPr>
          <w:p w14:paraId="367C9E4A"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105" w:type="dxa"/>
            <w:tcBorders>
              <w:top w:val="nil"/>
              <w:bottom w:val="nil"/>
            </w:tcBorders>
          </w:tcPr>
          <w:p w14:paraId="65D13D3F"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272774DA"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2FBA964E" w14:textId="77777777" w:rsidR="008F6822" w:rsidRPr="00FA28B5" w:rsidRDefault="008F6822" w:rsidP="002D3E79">
            <w:pPr>
              <w:jc w:val="center"/>
              <w:rPr>
                <w:rFonts w:ascii="Times New Roman" w:hAnsi="Times New Roman" w:cs="Times New Roman"/>
              </w:rPr>
            </w:pPr>
          </w:p>
        </w:tc>
      </w:tr>
      <w:tr w:rsidR="008F6822" w:rsidRPr="00FA28B5" w14:paraId="0ED740DD" w14:textId="77777777" w:rsidTr="002D3E79">
        <w:tc>
          <w:tcPr>
            <w:tcW w:w="1908" w:type="dxa"/>
            <w:tcBorders>
              <w:top w:val="nil"/>
              <w:bottom w:val="nil"/>
            </w:tcBorders>
          </w:tcPr>
          <w:p w14:paraId="38228146" w14:textId="77777777" w:rsidR="008F6822" w:rsidRDefault="008F6822" w:rsidP="002D3E79">
            <w:pPr>
              <w:rPr>
                <w:rFonts w:ascii="Times New Roman" w:hAnsi="Times New Roman" w:cs="Times New Roman"/>
              </w:rPr>
            </w:pPr>
            <w:r>
              <w:rPr>
                <w:rFonts w:ascii="Times New Roman" w:hAnsi="Times New Roman" w:cs="Times New Roman"/>
              </w:rPr>
              <w:t>6</w:t>
            </w:r>
            <w:r w:rsidRPr="00FA28B5">
              <w:rPr>
                <w:rFonts w:ascii="Times New Roman" w:hAnsi="Times New Roman" w:cs="Times New Roman"/>
              </w:rPr>
              <w:t>. Horizontal</w:t>
            </w:r>
          </w:p>
          <w:p w14:paraId="1EC63E16" w14:textId="77777777" w:rsidR="008F6822" w:rsidRPr="00FA28B5" w:rsidRDefault="008F6822" w:rsidP="002D3E79">
            <w:pPr>
              <w:rPr>
                <w:rFonts w:ascii="Times New Roman" w:hAnsi="Times New Roman" w:cs="Times New Roman"/>
              </w:rPr>
            </w:pPr>
          </w:p>
        </w:tc>
        <w:tc>
          <w:tcPr>
            <w:tcW w:w="930" w:type="dxa"/>
            <w:tcBorders>
              <w:top w:val="nil"/>
              <w:bottom w:val="nil"/>
            </w:tcBorders>
          </w:tcPr>
          <w:p w14:paraId="36489BCC" w14:textId="77777777" w:rsidR="008F6822" w:rsidRPr="00A86BA9" w:rsidRDefault="008F6822" w:rsidP="002D3E79">
            <w:pPr>
              <w:jc w:val="center"/>
              <w:rPr>
                <w:rFonts w:ascii="Times New Roman" w:hAnsi="Times New Roman" w:cs="Times New Roman"/>
              </w:rPr>
            </w:pPr>
            <w:r w:rsidRPr="00A86BA9">
              <w:rPr>
                <w:rFonts w:ascii="Times New Roman" w:hAnsi="Times New Roman" w:cs="Times New Roman"/>
              </w:rPr>
              <w:t xml:space="preserve"> </w:t>
            </w:r>
            <w:r>
              <w:rPr>
                <w:rFonts w:ascii="Times New Roman" w:hAnsi="Times New Roman" w:cs="Times New Roman"/>
              </w:rPr>
              <w:t xml:space="preserve">  </w:t>
            </w:r>
            <w:r w:rsidRPr="00A86BA9">
              <w:rPr>
                <w:rFonts w:ascii="Times New Roman" w:hAnsi="Times New Roman" w:cs="Times New Roman"/>
              </w:rPr>
              <w:t>-.</w:t>
            </w:r>
            <w:r>
              <w:rPr>
                <w:rFonts w:ascii="Times New Roman" w:hAnsi="Times New Roman" w:cs="Times New Roman"/>
              </w:rPr>
              <w:t>27*</w:t>
            </w:r>
          </w:p>
        </w:tc>
        <w:tc>
          <w:tcPr>
            <w:tcW w:w="1200" w:type="dxa"/>
            <w:tcBorders>
              <w:top w:val="nil"/>
              <w:bottom w:val="nil"/>
            </w:tcBorders>
          </w:tcPr>
          <w:p w14:paraId="1A8DB7BB" w14:textId="77777777" w:rsidR="008F6822" w:rsidRPr="00A86BA9" w:rsidRDefault="008F6822" w:rsidP="002D3E79">
            <w:pPr>
              <w:rPr>
                <w:rFonts w:ascii="Times New Roman" w:hAnsi="Times New Roman" w:cs="Times New Roman"/>
              </w:rPr>
            </w:pPr>
            <w:r>
              <w:rPr>
                <w:rFonts w:ascii="Times New Roman" w:hAnsi="Times New Roman" w:cs="Times New Roman"/>
              </w:rPr>
              <w:t xml:space="preserve">     -</w:t>
            </w:r>
            <w:r w:rsidRPr="00A86BA9">
              <w:rPr>
                <w:rFonts w:ascii="Times New Roman" w:hAnsi="Times New Roman" w:cs="Times New Roman"/>
              </w:rPr>
              <w:t>.</w:t>
            </w:r>
            <w:r>
              <w:rPr>
                <w:rFonts w:ascii="Times New Roman" w:hAnsi="Times New Roman" w:cs="Times New Roman"/>
              </w:rPr>
              <w:t>28*</w:t>
            </w:r>
          </w:p>
        </w:tc>
        <w:tc>
          <w:tcPr>
            <w:tcW w:w="1200" w:type="dxa"/>
            <w:tcBorders>
              <w:top w:val="nil"/>
              <w:bottom w:val="nil"/>
            </w:tcBorders>
          </w:tcPr>
          <w:p w14:paraId="49CE3383"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.36**</w:t>
            </w:r>
          </w:p>
        </w:tc>
        <w:tc>
          <w:tcPr>
            <w:tcW w:w="1200" w:type="dxa"/>
            <w:tcBorders>
              <w:top w:val="nil"/>
              <w:bottom w:val="nil"/>
            </w:tcBorders>
          </w:tcPr>
          <w:p w14:paraId="069AF35F"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.34**</w:t>
            </w:r>
          </w:p>
        </w:tc>
        <w:tc>
          <w:tcPr>
            <w:tcW w:w="1200" w:type="dxa"/>
            <w:tcBorders>
              <w:top w:val="nil"/>
              <w:bottom w:val="nil"/>
            </w:tcBorders>
          </w:tcPr>
          <w:p w14:paraId="017741A2"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.78**</w:t>
            </w:r>
          </w:p>
        </w:tc>
        <w:tc>
          <w:tcPr>
            <w:tcW w:w="1105" w:type="dxa"/>
            <w:tcBorders>
              <w:top w:val="nil"/>
              <w:bottom w:val="nil"/>
            </w:tcBorders>
          </w:tcPr>
          <w:p w14:paraId="571D8737"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w:t>
            </w:r>
          </w:p>
        </w:tc>
        <w:tc>
          <w:tcPr>
            <w:tcW w:w="1067" w:type="dxa"/>
            <w:tcBorders>
              <w:top w:val="nil"/>
              <w:bottom w:val="nil"/>
            </w:tcBorders>
          </w:tcPr>
          <w:p w14:paraId="22D93EFF" w14:textId="77777777" w:rsidR="008F6822" w:rsidRPr="00FA28B5" w:rsidRDefault="008F6822" w:rsidP="002D3E79">
            <w:pPr>
              <w:jc w:val="center"/>
              <w:rPr>
                <w:rFonts w:ascii="Times New Roman" w:hAnsi="Times New Roman" w:cs="Times New Roman"/>
              </w:rPr>
            </w:pPr>
          </w:p>
        </w:tc>
        <w:tc>
          <w:tcPr>
            <w:tcW w:w="1067" w:type="dxa"/>
            <w:tcBorders>
              <w:top w:val="nil"/>
              <w:bottom w:val="nil"/>
            </w:tcBorders>
          </w:tcPr>
          <w:p w14:paraId="03527ECD" w14:textId="77777777" w:rsidR="008F6822" w:rsidRPr="00FA28B5" w:rsidRDefault="008F6822" w:rsidP="002D3E79">
            <w:pPr>
              <w:jc w:val="center"/>
              <w:rPr>
                <w:rFonts w:ascii="Times New Roman" w:hAnsi="Times New Roman" w:cs="Times New Roman"/>
              </w:rPr>
            </w:pPr>
          </w:p>
        </w:tc>
      </w:tr>
      <w:tr w:rsidR="008F6822" w:rsidRPr="00FA28B5" w14:paraId="78C019CD" w14:textId="77777777" w:rsidTr="002D3E79">
        <w:tc>
          <w:tcPr>
            <w:tcW w:w="1908" w:type="dxa"/>
            <w:tcBorders>
              <w:top w:val="nil"/>
            </w:tcBorders>
          </w:tcPr>
          <w:p w14:paraId="72E00F37" w14:textId="77777777" w:rsidR="008F6822" w:rsidRDefault="008F6822" w:rsidP="002D3E79">
            <w:pPr>
              <w:rPr>
                <w:rFonts w:ascii="Times New Roman" w:hAnsi="Times New Roman" w:cs="Times New Roman"/>
              </w:rPr>
            </w:pPr>
            <w:r>
              <w:rPr>
                <w:rFonts w:ascii="Times New Roman" w:hAnsi="Times New Roman" w:cs="Times New Roman"/>
              </w:rPr>
              <w:t>7</w:t>
            </w:r>
            <w:r w:rsidRPr="00FA28B5">
              <w:rPr>
                <w:rFonts w:ascii="Times New Roman" w:hAnsi="Times New Roman" w:cs="Times New Roman"/>
              </w:rPr>
              <w:t>. Vertical</w:t>
            </w:r>
          </w:p>
          <w:p w14:paraId="18B492EA" w14:textId="77777777" w:rsidR="008F6822" w:rsidRDefault="008F6822" w:rsidP="002D3E79">
            <w:pPr>
              <w:rPr>
                <w:rFonts w:ascii="Times New Roman" w:hAnsi="Times New Roman" w:cs="Times New Roman"/>
              </w:rPr>
            </w:pPr>
          </w:p>
          <w:p w14:paraId="6274DE11" w14:textId="77777777" w:rsidR="008F6822" w:rsidRDefault="008F6822" w:rsidP="002D3E79">
            <w:pPr>
              <w:rPr>
                <w:rFonts w:ascii="Times New Roman" w:hAnsi="Times New Roman" w:cs="Times New Roman"/>
              </w:rPr>
            </w:pPr>
            <w:r>
              <w:rPr>
                <w:rFonts w:ascii="Times New Roman" w:hAnsi="Times New Roman" w:cs="Times New Roman"/>
              </w:rPr>
              <w:t>8. Relationality</w:t>
            </w:r>
          </w:p>
          <w:p w14:paraId="387821D2" w14:textId="77777777" w:rsidR="008F6822" w:rsidRPr="00FA28B5" w:rsidRDefault="008F6822" w:rsidP="002D3E79">
            <w:pPr>
              <w:rPr>
                <w:rFonts w:ascii="Times New Roman" w:hAnsi="Times New Roman" w:cs="Times New Roman"/>
              </w:rPr>
            </w:pPr>
            <w:r>
              <w:rPr>
                <w:rFonts w:ascii="Times New Roman" w:hAnsi="Times New Roman" w:cs="Times New Roman"/>
              </w:rPr>
              <w:t xml:space="preserve">    (All)</w:t>
            </w:r>
          </w:p>
        </w:tc>
        <w:tc>
          <w:tcPr>
            <w:tcW w:w="930" w:type="dxa"/>
            <w:tcBorders>
              <w:top w:val="nil"/>
            </w:tcBorders>
          </w:tcPr>
          <w:p w14:paraId="73B6417D"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w:t>
            </w:r>
            <w:r w:rsidRPr="00FA28B5">
              <w:rPr>
                <w:rFonts w:ascii="Times New Roman" w:hAnsi="Times New Roman" w:cs="Times New Roman"/>
              </w:rPr>
              <w:t>-.</w:t>
            </w:r>
            <w:r>
              <w:rPr>
                <w:rFonts w:ascii="Times New Roman" w:hAnsi="Times New Roman" w:cs="Times New Roman"/>
              </w:rPr>
              <w:t>28*</w:t>
            </w:r>
          </w:p>
          <w:p w14:paraId="31FB4E33" w14:textId="77777777" w:rsidR="008F6822" w:rsidRDefault="008F6822" w:rsidP="002D3E79">
            <w:pPr>
              <w:jc w:val="center"/>
              <w:rPr>
                <w:rFonts w:ascii="Times New Roman" w:hAnsi="Times New Roman" w:cs="Times New Roman"/>
              </w:rPr>
            </w:pPr>
          </w:p>
          <w:p w14:paraId="10F3C2B0"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-.18</w:t>
            </w:r>
          </w:p>
        </w:tc>
        <w:tc>
          <w:tcPr>
            <w:tcW w:w="1200" w:type="dxa"/>
            <w:tcBorders>
              <w:top w:val="nil"/>
            </w:tcBorders>
          </w:tcPr>
          <w:p w14:paraId="72808A57"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-.29**</w:t>
            </w:r>
          </w:p>
          <w:p w14:paraId="4848127B" w14:textId="77777777" w:rsidR="008F6822" w:rsidRDefault="008F6822" w:rsidP="002D3E79">
            <w:pPr>
              <w:jc w:val="center"/>
              <w:rPr>
                <w:rFonts w:ascii="Times New Roman" w:hAnsi="Times New Roman" w:cs="Times New Roman"/>
              </w:rPr>
            </w:pPr>
          </w:p>
          <w:p w14:paraId="0FF9E1A9"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.16</w:t>
            </w:r>
          </w:p>
        </w:tc>
        <w:tc>
          <w:tcPr>
            <w:tcW w:w="1200" w:type="dxa"/>
            <w:tcBorders>
              <w:top w:val="nil"/>
            </w:tcBorders>
          </w:tcPr>
          <w:p w14:paraId="0052D63B"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.28**</w:t>
            </w:r>
          </w:p>
          <w:p w14:paraId="04F15401" w14:textId="77777777" w:rsidR="008F6822" w:rsidRDefault="008F6822" w:rsidP="002D3E79">
            <w:pPr>
              <w:jc w:val="center"/>
              <w:rPr>
                <w:rFonts w:ascii="Times New Roman" w:hAnsi="Times New Roman" w:cs="Times New Roman"/>
              </w:rPr>
            </w:pPr>
          </w:p>
          <w:p w14:paraId="3930512E"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.76**</w:t>
            </w:r>
          </w:p>
        </w:tc>
        <w:tc>
          <w:tcPr>
            <w:tcW w:w="1200" w:type="dxa"/>
            <w:tcBorders>
              <w:top w:val="nil"/>
            </w:tcBorders>
          </w:tcPr>
          <w:p w14:paraId="0DA71702"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.39**</w:t>
            </w:r>
          </w:p>
          <w:p w14:paraId="5E2A6B63" w14:textId="77777777" w:rsidR="008F6822" w:rsidRDefault="008F6822" w:rsidP="002D3E79">
            <w:pPr>
              <w:jc w:val="center"/>
              <w:rPr>
                <w:rFonts w:ascii="Times New Roman" w:hAnsi="Times New Roman" w:cs="Times New Roman"/>
              </w:rPr>
            </w:pPr>
          </w:p>
          <w:p w14:paraId="1C668FA1"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.73**</w:t>
            </w:r>
          </w:p>
        </w:tc>
        <w:tc>
          <w:tcPr>
            <w:tcW w:w="1200" w:type="dxa"/>
            <w:tcBorders>
              <w:top w:val="nil"/>
            </w:tcBorders>
          </w:tcPr>
          <w:p w14:paraId="25A0E516"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.88**</w:t>
            </w:r>
          </w:p>
          <w:p w14:paraId="28814F6A" w14:textId="77777777" w:rsidR="008F6822" w:rsidRDefault="008F6822" w:rsidP="002D3E79">
            <w:pPr>
              <w:jc w:val="center"/>
              <w:rPr>
                <w:rFonts w:ascii="Times New Roman" w:hAnsi="Times New Roman" w:cs="Times New Roman"/>
              </w:rPr>
            </w:pPr>
          </w:p>
          <w:p w14:paraId="03D067DC"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 xml:space="preserve">   .79**</w:t>
            </w:r>
          </w:p>
        </w:tc>
        <w:tc>
          <w:tcPr>
            <w:tcW w:w="1105" w:type="dxa"/>
            <w:tcBorders>
              <w:top w:val="nil"/>
            </w:tcBorders>
          </w:tcPr>
          <w:p w14:paraId="6D2D07EF"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.38**</w:t>
            </w:r>
          </w:p>
          <w:p w14:paraId="739651AF" w14:textId="77777777" w:rsidR="008F6822" w:rsidRDefault="008F6822" w:rsidP="002D3E79">
            <w:pPr>
              <w:jc w:val="center"/>
              <w:rPr>
                <w:rFonts w:ascii="Times New Roman" w:hAnsi="Times New Roman" w:cs="Times New Roman"/>
              </w:rPr>
            </w:pPr>
          </w:p>
          <w:p w14:paraId="68C89C22"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.65**</w:t>
            </w:r>
          </w:p>
        </w:tc>
        <w:tc>
          <w:tcPr>
            <w:tcW w:w="1067" w:type="dxa"/>
            <w:tcBorders>
              <w:top w:val="nil"/>
            </w:tcBorders>
          </w:tcPr>
          <w:p w14:paraId="731AC467" w14:textId="77777777" w:rsidR="008F6822" w:rsidRDefault="008F6822" w:rsidP="002D3E79">
            <w:pPr>
              <w:jc w:val="center"/>
              <w:rPr>
                <w:rFonts w:ascii="Times New Roman" w:hAnsi="Times New Roman" w:cs="Times New Roman"/>
              </w:rPr>
            </w:pPr>
            <w:r>
              <w:rPr>
                <w:rFonts w:ascii="Times New Roman" w:hAnsi="Times New Roman" w:cs="Times New Roman"/>
              </w:rPr>
              <w:t>--</w:t>
            </w:r>
          </w:p>
          <w:p w14:paraId="64ED8D84" w14:textId="77777777" w:rsidR="008F6822" w:rsidRDefault="008F6822" w:rsidP="002D3E79">
            <w:pPr>
              <w:jc w:val="center"/>
              <w:rPr>
                <w:rFonts w:ascii="Times New Roman" w:hAnsi="Times New Roman" w:cs="Times New Roman"/>
              </w:rPr>
            </w:pPr>
          </w:p>
          <w:p w14:paraId="085AE297" w14:textId="77777777" w:rsidR="008F6822" w:rsidRPr="00FA28B5" w:rsidRDefault="008F6822" w:rsidP="002D3E79">
            <w:pPr>
              <w:jc w:val="center"/>
              <w:rPr>
                <w:rFonts w:ascii="Times New Roman" w:hAnsi="Times New Roman" w:cs="Times New Roman"/>
              </w:rPr>
            </w:pPr>
            <w:r>
              <w:rPr>
                <w:rFonts w:ascii="Times New Roman" w:hAnsi="Times New Roman" w:cs="Times New Roman"/>
              </w:rPr>
              <w:t>.67**</w:t>
            </w:r>
          </w:p>
        </w:tc>
        <w:tc>
          <w:tcPr>
            <w:tcW w:w="1067" w:type="dxa"/>
            <w:tcBorders>
              <w:top w:val="nil"/>
            </w:tcBorders>
          </w:tcPr>
          <w:p w14:paraId="21B361F8" w14:textId="77777777" w:rsidR="008F6822" w:rsidRDefault="008F6822" w:rsidP="002D3E79">
            <w:pPr>
              <w:jc w:val="center"/>
              <w:rPr>
                <w:rFonts w:ascii="Times New Roman" w:hAnsi="Times New Roman" w:cs="Times New Roman"/>
              </w:rPr>
            </w:pPr>
          </w:p>
          <w:p w14:paraId="79C239E3" w14:textId="77777777" w:rsidR="008F6822" w:rsidRDefault="008F6822" w:rsidP="002D3E79">
            <w:pPr>
              <w:jc w:val="center"/>
              <w:rPr>
                <w:rFonts w:ascii="Times New Roman" w:hAnsi="Times New Roman" w:cs="Times New Roman"/>
              </w:rPr>
            </w:pPr>
          </w:p>
          <w:p w14:paraId="2B33AEA7" w14:textId="77777777" w:rsidR="008F6822" w:rsidRDefault="008F6822" w:rsidP="002D3E79">
            <w:pPr>
              <w:jc w:val="center"/>
              <w:rPr>
                <w:rFonts w:ascii="Times New Roman" w:hAnsi="Times New Roman" w:cs="Times New Roman"/>
              </w:rPr>
            </w:pPr>
            <w:r>
              <w:rPr>
                <w:rFonts w:ascii="Times New Roman" w:hAnsi="Times New Roman" w:cs="Times New Roman"/>
              </w:rPr>
              <w:t>--</w:t>
            </w:r>
          </w:p>
        </w:tc>
      </w:tr>
    </w:tbl>
    <w:p w14:paraId="7CAAC534" w14:textId="77777777" w:rsidR="008F6822" w:rsidRDefault="008F6822" w:rsidP="008F6822">
      <w:pPr>
        <w:rPr>
          <w:rFonts w:ascii="Times New Roman" w:hAnsi="Times New Roman" w:cs="Times New Roman"/>
        </w:rPr>
      </w:pPr>
    </w:p>
    <w:p w14:paraId="3E5C6622" w14:textId="77777777" w:rsidR="008F6822" w:rsidRDefault="008F6822" w:rsidP="008F6822">
      <w:pPr>
        <w:rPr>
          <w:rFonts w:ascii="Times New Roman" w:hAnsi="Times New Roman" w:cs="Times New Roman"/>
        </w:rPr>
      </w:pPr>
    </w:p>
    <w:p w14:paraId="79C70522" w14:textId="77777777" w:rsidR="008F6822" w:rsidRDefault="008F6822" w:rsidP="008F6822">
      <w:pPr>
        <w:rPr>
          <w:rFonts w:ascii="Times New Roman" w:hAnsi="Times New Roman" w:cs="Times New Roman"/>
        </w:rPr>
      </w:pPr>
    </w:p>
    <w:p w14:paraId="631CE0EF" w14:textId="77777777" w:rsidR="008F6822" w:rsidRDefault="008F6822" w:rsidP="008F6822">
      <w:pPr>
        <w:rPr>
          <w:rFonts w:ascii="Times New Roman" w:hAnsi="Times New Roman" w:cs="Times New Roman"/>
        </w:rPr>
      </w:pPr>
    </w:p>
    <w:p w14:paraId="65EE2D21" w14:textId="77777777" w:rsidR="008F6822" w:rsidRDefault="008F6822" w:rsidP="008F6822">
      <w:pPr>
        <w:rPr>
          <w:rFonts w:ascii="Times New Roman" w:hAnsi="Times New Roman" w:cs="Times New Roman"/>
        </w:rPr>
      </w:pPr>
    </w:p>
    <w:p w14:paraId="7D4631F0" w14:textId="77777777" w:rsidR="008F6822" w:rsidRDefault="008F6822" w:rsidP="008F6822">
      <w:pPr>
        <w:rPr>
          <w:rFonts w:ascii="Times New Roman" w:hAnsi="Times New Roman" w:cs="Times New Roman"/>
        </w:rPr>
      </w:pPr>
    </w:p>
    <w:p w14:paraId="08F6B40F" w14:textId="77777777" w:rsidR="008F6822" w:rsidRDefault="008F6822" w:rsidP="008F6822">
      <w:pPr>
        <w:rPr>
          <w:rFonts w:ascii="Times New Roman" w:hAnsi="Times New Roman" w:cs="Times New Roman"/>
        </w:rPr>
      </w:pPr>
    </w:p>
    <w:p w14:paraId="7B665E44" w14:textId="77777777" w:rsidR="008F6822" w:rsidRDefault="008F6822" w:rsidP="008F6822">
      <w:pPr>
        <w:rPr>
          <w:rFonts w:ascii="Times New Roman" w:hAnsi="Times New Roman" w:cs="Times New Roman"/>
        </w:rPr>
      </w:pPr>
    </w:p>
    <w:p w14:paraId="213B4719" w14:textId="77777777" w:rsidR="008F6822" w:rsidRDefault="008F6822" w:rsidP="008F6822">
      <w:pPr>
        <w:rPr>
          <w:rFonts w:ascii="Times New Roman" w:hAnsi="Times New Roman" w:cs="Times New Roman"/>
        </w:rPr>
      </w:pPr>
    </w:p>
    <w:p w14:paraId="7A234F3D" w14:textId="77777777" w:rsidR="008F6822" w:rsidRDefault="008F6822" w:rsidP="008F6822">
      <w:pPr>
        <w:rPr>
          <w:rFonts w:ascii="Times New Roman" w:hAnsi="Times New Roman" w:cs="Times New Roman"/>
        </w:rPr>
      </w:pPr>
    </w:p>
    <w:p w14:paraId="37A3CA1A" w14:textId="77777777" w:rsidR="008F6822" w:rsidRDefault="008F6822" w:rsidP="008F6822">
      <w:pPr>
        <w:rPr>
          <w:rFonts w:ascii="Times New Roman" w:hAnsi="Times New Roman" w:cs="Times New Roman"/>
        </w:rPr>
      </w:pPr>
    </w:p>
    <w:p w14:paraId="218D135A" w14:textId="77777777" w:rsidR="008F6822" w:rsidRDefault="008F6822" w:rsidP="008F6822">
      <w:pPr>
        <w:rPr>
          <w:rFonts w:ascii="Times New Roman" w:hAnsi="Times New Roman" w:cs="Times New Roman"/>
        </w:rPr>
      </w:pPr>
    </w:p>
    <w:p w14:paraId="3C2C173F" w14:textId="77777777" w:rsidR="008F6822" w:rsidRDefault="008F6822" w:rsidP="008F6822">
      <w:pPr>
        <w:rPr>
          <w:rFonts w:ascii="Times New Roman" w:hAnsi="Times New Roman" w:cs="Times New Roman"/>
        </w:rPr>
      </w:pPr>
    </w:p>
    <w:p w14:paraId="0284A488" w14:textId="77777777" w:rsidR="008F6822" w:rsidRDefault="008F6822" w:rsidP="008F6822">
      <w:pPr>
        <w:rPr>
          <w:rFonts w:ascii="Times New Roman" w:hAnsi="Times New Roman" w:cs="Times New Roman"/>
        </w:rPr>
      </w:pPr>
    </w:p>
    <w:p w14:paraId="35A8A450" w14:textId="77777777" w:rsidR="008F6822" w:rsidRDefault="008F6822" w:rsidP="008F6822">
      <w:pPr>
        <w:rPr>
          <w:rFonts w:ascii="Times New Roman" w:hAnsi="Times New Roman" w:cs="Times New Roman"/>
        </w:rPr>
      </w:pPr>
    </w:p>
    <w:p w14:paraId="21B45FAB" w14:textId="77777777" w:rsidR="008F6822" w:rsidRDefault="008F6822" w:rsidP="008F6822">
      <w:pPr>
        <w:rPr>
          <w:rFonts w:ascii="Times New Roman" w:hAnsi="Times New Roman" w:cs="Times New Roman"/>
        </w:rPr>
      </w:pPr>
    </w:p>
    <w:p w14:paraId="1FC6DBFE" w14:textId="77777777" w:rsidR="008F6822" w:rsidRDefault="008F6822" w:rsidP="008F6822">
      <w:pPr>
        <w:rPr>
          <w:rFonts w:ascii="Times New Roman" w:hAnsi="Times New Roman" w:cs="Times New Roman"/>
        </w:rPr>
      </w:pPr>
    </w:p>
    <w:p w14:paraId="2AF273F2" w14:textId="77777777" w:rsidR="008F6822" w:rsidRDefault="008F6822" w:rsidP="008F6822">
      <w:pPr>
        <w:rPr>
          <w:rFonts w:ascii="Times New Roman" w:hAnsi="Times New Roman" w:cs="Times New Roman"/>
        </w:rPr>
      </w:pPr>
    </w:p>
    <w:p w14:paraId="3256C822" w14:textId="77777777" w:rsidR="008F6822" w:rsidRDefault="008F6822" w:rsidP="008F6822">
      <w:pPr>
        <w:rPr>
          <w:rFonts w:ascii="Times New Roman" w:hAnsi="Times New Roman" w:cs="Times New Roman"/>
        </w:rPr>
      </w:pPr>
    </w:p>
    <w:p w14:paraId="46488330" w14:textId="77777777" w:rsidR="008F6822" w:rsidRPr="00A727AD" w:rsidRDefault="008F6822" w:rsidP="008F6822">
      <w:pPr>
        <w:rPr>
          <w:rFonts w:ascii="Times New Roman" w:hAnsi="Times New Roman" w:cs="Times New Roman"/>
        </w:rPr>
      </w:pPr>
      <w:r>
        <w:rPr>
          <w:rFonts w:ascii="Times New Roman" w:hAnsi="Times New Roman" w:cs="Times New Roman"/>
        </w:rPr>
        <w:t>Notes: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&lt;.01. </w:t>
      </w:r>
      <w:r w:rsidRPr="00AD743B">
        <w:rPr>
          <w:rFonts w:ascii="Times New Roman" w:hAnsi="Times New Roman" w:cs="Times New Roman"/>
        </w:rPr>
        <w:t>N = 79</w:t>
      </w:r>
    </w:p>
    <w:p w14:paraId="66DDA32C" w14:textId="77777777" w:rsidR="008F6822" w:rsidRDefault="008F6822" w:rsidP="008F6822">
      <w:pPr>
        <w:rPr>
          <w:rFonts w:ascii="Times New Roman" w:hAnsi="Times New Roman" w:cs="Times New Roman"/>
          <w:highlight w:val="yellow"/>
        </w:rPr>
      </w:pPr>
    </w:p>
    <w:p w14:paraId="5FC9CDE9" w14:textId="77777777" w:rsidR="008F6822" w:rsidRDefault="008F6822" w:rsidP="008F6822">
      <w:pPr>
        <w:rPr>
          <w:rFonts w:ascii="Times New Roman" w:hAnsi="Times New Roman" w:cs="Times New Roman"/>
          <w:highlight w:val="yellow"/>
        </w:rPr>
      </w:pPr>
    </w:p>
    <w:p w14:paraId="5BED584E" w14:textId="77777777" w:rsidR="008F6822" w:rsidRDefault="008F6822" w:rsidP="008F6822">
      <w:pPr>
        <w:rPr>
          <w:rFonts w:ascii="Times New Roman" w:hAnsi="Times New Roman" w:cs="Times New Roman"/>
          <w:highlight w:val="yellow"/>
        </w:rPr>
      </w:pPr>
    </w:p>
    <w:p w14:paraId="3B61A16C" w14:textId="77777777" w:rsidR="008F6822" w:rsidRDefault="008F6822" w:rsidP="008F6822">
      <w:pPr>
        <w:rPr>
          <w:rFonts w:ascii="Times New Roman" w:hAnsi="Times New Roman" w:cs="Times New Roman"/>
          <w:highlight w:val="yellow"/>
        </w:rPr>
      </w:pPr>
    </w:p>
    <w:p w14:paraId="2B7A7418" w14:textId="77777777" w:rsidR="008F6822" w:rsidRDefault="008F6822" w:rsidP="008F6822">
      <w:pPr>
        <w:rPr>
          <w:rFonts w:ascii="Times New Roman" w:hAnsi="Times New Roman" w:cs="Times New Roman"/>
          <w:highlight w:val="yellow"/>
        </w:rPr>
      </w:pPr>
    </w:p>
    <w:p w14:paraId="13C4779E" w14:textId="77777777" w:rsidR="008F6822" w:rsidRDefault="008F6822" w:rsidP="008F6822">
      <w:pPr>
        <w:rPr>
          <w:rFonts w:ascii="Times New Roman" w:hAnsi="Times New Roman" w:cs="Times New Roman"/>
          <w:highlight w:val="yellow"/>
        </w:rPr>
      </w:pPr>
    </w:p>
    <w:p w14:paraId="732D9308" w14:textId="77777777" w:rsidR="008F6822" w:rsidRDefault="008F6822" w:rsidP="008F6822">
      <w:pPr>
        <w:rPr>
          <w:rFonts w:ascii="Times New Roman" w:hAnsi="Times New Roman" w:cs="Times New Roman"/>
          <w:highlight w:val="yellow"/>
        </w:rPr>
      </w:pPr>
    </w:p>
    <w:p w14:paraId="366E814F" w14:textId="77777777" w:rsidR="008F6822" w:rsidRDefault="008F6822" w:rsidP="008F6822">
      <w:pPr>
        <w:rPr>
          <w:rFonts w:ascii="Times New Roman" w:hAnsi="Times New Roman" w:cs="Times New Roman"/>
          <w:highlight w:val="yellow"/>
        </w:rPr>
      </w:pPr>
    </w:p>
    <w:p w14:paraId="486380A6" w14:textId="77777777" w:rsidR="008F6822" w:rsidRDefault="008F6822" w:rsidP="008F6822">
      <w:pPr>
        <w:rPr>
          <w:rFonts w:ascii="Times New Roman" w:hAnsi="Times New Roman" w:cs="Times New Roman"/>
          <w:highlight w:val="yellow"/>
        </w:rPr>
      </w:pPr>
    </w:p>
    <w:p w14:paraId="2C4B4F0D" w14:textId="77777777" w:rsidR="008F6822" w:rsidRDefault="008F6822" w:rsidP="008F6822">
      <w:pPr>
        <w:rPr>
          <w:rFonts w:ascii="Times New Roman" w:hAnsi="Times New Roman" w:cs="Times New Roman"/>
          <w:highlight w:val="yellow"/>
        </w:rPr>
        <w:sectPr w:rsidR="008F6822" w:rsidSect="002D3E79">
          <w:pgSz w:w="15840" w:h="12240" w:orient="landscape"/>
          <w:pgMar w:top="1440" w:right="1440" w:bottom="1440" w:left="1440" w:header="720" w:footer="720" w:gutter="0"/>
          <w:cols w:space="720"/>
          <w:titlePg/>
          <w:docGrid w:linePitch="360"/>
        </w:sectPr>
      </w:pPr>
    </w:p>
    <w:p w14:paraId="60246B08" w14:textId="77777777" w:rsidR="008F6822" w:rsidRDefault="008F6822" w:rsidP="008F6822">
      <w:pPr>
        <w:rPr>
          <w:rFonts w:ascii="Times New Roman" w:hAnsi="Times New Roman" w:cs="Times New Roman"/>
          <w:highlight w:val="yellow"/>
        </w:rPr>
      </w:pPr>
    </w:p>
    <w:p w14:paraId="702AEC6B"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t>Table</w:t>
      </w:r>
      <w:r>
        <w:rPr>
          <w:rFonts w:ascii="Times New Roman" w:hAnsi="Times New Roman" w:cs="Times New Roman"/>
        </w:rPr>
        <w:t xml:space="preserve"> 10.</w:t>
      </w:r>
      <w:r w:rsidRPr="00211452">
        <w:rPr>
          <w:rFonts w:ascii="Times New Roman" w:hAnsi="Times New Roman" w:cs="Times New Roman"/>
        </w:rPr>
        <w:t xml:space="preserve"> </w:t>
      </w:r>
    </w:p>
    <w:p w14:paraId="39BCAEE5" w14:textId="77777777" w:rsidR="008F6822" w:rsidRPr="00855D37" w:rsidRDefault="008F6822" w:rsidP="008F6822">
      <w:pPr>
        <w:pBdr>
          <w:bottom w:val="single" w:sz="12" w:space="1" w:color="auto"/>
        </w:pBdr>
        <w:rPr>
          <w:rFonts w:ascii="Times New Roman" w:hAnsi="Times New Roman" w:cs="Times New Roman"/>
        </w:rPr>
      </w:pPr>
      <w:r w:rsidRPr="00211452">
        <w:rPr>
          <w:rFonts w:ascii="Times New Roman" w:hAnsi="Times New Roman" w:cs="Times New Roman"/>
        </w:rPr>
        <w:t xml:space="preserve">Study </w:t>
      </w:r>
      <w:r>
        <w:rPr>
          <w:rFonts w:ascii="Times New Roman" w:hAnsi="Times New Roman" w:cs="Times New Roman"/>
        </w:rPr>
        <w:t xml:space="preserve">1 b Moderated Linear Regression Testing the Stigma X Gender Interaction </w:t>
      </w:r>
    </w:p>
    <w:tbl>
      <w:tblPr>
        <w:tblStyle w:val="TableGrid"/>
        <w:tblW w:w="9637" w:type="dxa"/>
        <w:tblBorders>
          <w:left w:val="none" w:sz="0" w:space="0" w:color="auto"/>
          <w:right w:val="none" w:sz="0" w:space="0" w:color="auto"/>
          <w:insideV w:val="none" w:sz="0" w:space="0" w:color="auto"/>
        </w:tblBorders>
        <w:tblLook w:val="04A0" w:firstRow="1" w:lastRow="0" w:firstColumn="1" w:lastColumn="0" w:noHBand="0" w:noVBand="1"/>
      </w:tblPr>
      <w:tblGrid>
        <w:gridCol w:w="3272"/>
        <w:gridCol w:w="3727"/>
        <w:gridCol w:w="2638"/>
      </w:tblGrid>
      <w:tr w:rsidR="008F6822" w14:paraId="395B881E" w14:textId="77777777" w:rsidTr="002D3E79">
        <w:trPr>
          <w:trHeight w:val="1557"/>
        </w:trPr>
        <w:tc>
          <w:tcPr>
            <w:tcW w:w="3272" w:type="dxa"/>
            <w:tcBorders>
              <w:top w:val="nil"/>
              <w:bottom w:val="nil"/>
            </w:tcBorders>
          </w:tcPr>
          <w:p w14:paraId="168E61EF" w14:textId="77777777" w:rsidR="008F6822" w:rsidRPr="00D91A86" w:rsidRDefault="008F6822" w:rsidP="002D3E79">
            <w:pPr>
              <w:rPr>
                <w:rFonts w:ascii="Times New Roman" w:hAnsi="Times New Roman" w:cs="Times New Roman"/>
              </w:rPr>
            </w:pPr>
          </w:p>
        </w:tc>
        <w:tc>
          <w:tcPr>
            <w:tcW w:w="3727" w:type="dxa"/>
            <w:tcBorders>
              <w:top w:val="nil"/>
              <w:bottom w:val="single" w:sz="4" w:space="0" w:color="auto"/>
            </w:tcBorders>
          </w:tcPr>
          <w:p w14:paraId="6F4FC006" w14:textId="77777777" w:rsidR="008F6822" w:rsidRDefault="008F6822" w:rsidP="002D3E79">
            <w:pPr>
              <w:rPr>
                <w:rFonts w:ascii="Times New Roman" w:hAnsi="Times New Roman" w:cs="Times New Roman"/>
                <w:i/>
              </w:rPr>
            </w:pPr>
            <w:r>
              <w:rPr>
                <w:rFonts w:ascii="Times New Roman" w:hAnsi="Times New Roman" w:cs="Times New Roman"/>
                <w:i/>
              </w:rPr>
              <w:t xml:space="preserve">                                   </w:t>
            </w:r>
          </w:p>
          <w:p w14:paraId="61869AD7" w14:textId="77777777" w:rsidR="008F6822" w:rsidRPr="0019288C" w:rsidRDefault="008F6822" w:rsidP="002D3E79">
            <w:pPr>
              <w:rPr>
                <w:rFonts w:ascii="Times New Roman" w:hAnsi="Times New Roman" w:cs="Times New Roman"/>
              </w:rPr>
            </w:pPr>
            <w:r>
              <w:rPr>
                <w:rFonts w:ascii="Times New Roman" w:hAnsi="Times New Roman" w:cs="Times New Roman"/>
              </w:rPr>
              <w:t xml:space="preserve">                                    Effect</w:t>
            </w:r>
          </w:p>
          <w:p w14:paraId="03EF2345" w14:textId="77777777" w:rsidR="008F6822" w:rsidRDefault="008F6822" w:rsidP="002D3E7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2C2A176C" wp14:editId="65D1590F">
                      <wp:simplePos x="0" y="0"/>
                      <wp:positionH relativeFrom="column">
                        <wp:posOffset>267547</wp:posOffset>
                      </wp:positionH>
                      <wp:positionV relativeFrom="paragraph">
                        <wp:posOffset>37677</wp:posOffset>
                      </wp:positionV>
                      <wp:extent cx="2760133" cy="0"/>
                      <wp:effectExtent l="0" t="0" r="21590" b="19050"/>
                      <wp:wrapNone/>
                      <wp:docPr id="11" name="Straight Connector 11"/>
                      <wp:cNvGraphicFramePr/>
                      <a:graphic xmlns:a="http://schemas.openxmlformats.org/drawingml/2006/main">
                        <a:graphicData uri="http://schemas.microsoft.com/office/word/2010/wordprocessingShape">
                          <wps:wsp>
                            <wps:cNvCnPr/>
                            <wps:spPr>
                              <a:xfrm>
                                <a:off x="0" y="0"/>
                                <a:ext cx="2760133"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id="Straight Connector 11"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pt,2.95pt" to="238.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" strokecolor="black [3200]"/>
                  </w:pict>
                </mc:Fallback>
              </mc:AlternateContent>
            </w:r>
            <w:r>
              <w:rPr>
                <w:rFonts w:ascii="Times New Roman" w:hAnsi="Times New Roman" w:cs="Times New Roman"/>
              </w:rPr>
              <w:t xml:space="preserve"> </w:t>
            </w:r>
          </w:p>
          <w:p w14:paraId="0828B688" w14:textId="77777777" w:rsidR="008F6822" w:rsidRPr="00DE5DF6" w:rsidRDefault="008F6822" w:rsidP="002D3E79">
            <w:pPr>
              <w:rPr>
                <w:rFonts w:ascii="Times New Roman" w:hAnsi="Times New Roman" w:cs="Times New Roman"/>
                <w:vertAlign w:val="superscript"/>
              </w:rPr>
            </w:pPr>
            <w:proofErr w:type="spellStart"/>
            <w:r>
              <w:rPr>
                <w:rFonts w:ascii="Times New Roman" w:hAnsi="Times New Roman" w:cs="Times New Roman"/>
              </w:rPr>
              <w:t>Stigma</w:t>
            </w:r>
            <w:r>
              <w:rPr>
                <w:rFonts w:ascii="Times New Roman" w:hAnsi="Times New Roman" w:cs="Times New Roman"/>
                <w:vertAlign w:val="superscript"/>
              </w:rPr>
              <w:t>a</w:t>
            </w:r>
            <w:proofErr w:type="spellEnd"/>
            <w:r>
              <w:rPr>
                <w:rFonts w:ascii="Times New Roman" w:hAnsi="Times New Roman" w:cs="Times New Roman"/>
              </w:rPr>
              <w:t xml:space="preserve">                   </w:t>
            </w:r>
            <w:proofErr w:type="spellStart"/>
            <w:r>
              <w:rPr>
                <w:rFonts w:ascii="Times New Roman" w:hAnsi="Times New Roman" w:cs="Times New Roman"/>
              </w:rPr>
              <w:t>Gender</w:t>
            </w:r>
            <w:r>
              <w:rPr>
                <w:rFonts w:ascii="Times New Roman" w:hAnsi="Times New Roman" w:cs="Times New Roman"/>
                <w:vertAlign w:val="superscript"/>
              </w:rPr>
              <w:t>b</w:t>
            </w:r>
            <w:proofErr w:type="spellEnd"/>
          </w:p>
        </w:tc>
        <w:tc>
          <w:tcPr>
            <w:tcW w:w="2638" w:type="dxa"/>
            <w:tcBorders>
              <w:top w:val="nil"/>
              <w:bottom w:val="single" w:sz="4" w:space="0" w:color="auto"/>
            </w:tcBorders>
          </w:tcPr>
          <w:p w14:paraId="1CEF362E" w14:textId="77777777" w:rsidR="008F6822" w:rsidRDefault="008F6822" w:rsidP="002D3E79">
            <w:pPr>
              <w:jc w:val="center"/>
              <w:rPr>
                <w:rFonts w:ascii="Times New Roman" w:hAnsi="Times New Roman" w:cs="Times New Roman"/>
                <w:i/>
              </w:rPr>
            </w:pPr>
          </w:p>
          <w:p w14:paraId="1FFE5416"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w:t>
            </w:r>
          </w:p>
          <w:p w14:paraId="7AEC8D81" w14:textId="77777777" w:rsidR="008F6822" w:rsidRDefault="008F6822" w:rsidP="002D3E79">
            <w:pPr>
              <w:jc w:val="center"/>
              <w:rPr>
                <w:rFonts w:ascii="Times New Roman" w:hAnsi="Times New Roman" w:cs="Times New Roman"/>
              </w:rPr>
            </w:pPr>
          </w:p>
          <w:p w14:paraId="5FFD92EF" w14:textId="77777777" w:rsidR="008F6822" w:rsidRDefault="008F6822" w:rsidP="002D3E79">
            <w:pPr>
              <w:rPr>
                <w:rFonts w:ascii="Times New Roman" w:hAnsi="Times New Roman" w:cs="Times New Roman"/>
              </w:rPr>
            </w:pPr>
            <w:r>
              <w:rPr>
                <w:rFonts w:ascii="Times New Roman" w:hAnsi="Times New Roman" w:cs="Times New Roman"/>
              </w:rPr>
              <w:t xml:space="preserve">Stigma X Gender </w:t>
            </w:r>
            <w:r>
              <w:rPr>
                <w:rFonts w:ascii="Times New Roman" w:hAnsi="Times New Roman" w:cs="Times New Roman"/>
                <w:vertAlign w:val="superscript"/>
              </w:rPr>
              <w:t>c</w:t>
            </w:r>
            <w:r>
              <w:rPr>
                <w:rFonts w:ascii="Times New Roman" w:hAnsi="Times New Roman" w:cs="Times New Roman"/>
              </w:rPr>
              <w:t xml:space="preserve">               </w:t>
            </w:r>
          </w:p>
          <w:p w14:paraId="1DFACB72" w14:textId="77777777" w:rsidR="008F6822" w:rsidRPr="00EB084A" w:rsidRDefault="008F6822" w:rsidP="002D3E79">
            <w:pPr>
              <w:rPr>
                <w:rFonts w:ascii="Times New Roman" w:hAnsi="Times New Roman" w:cs="Times New Roman"/>
              </w:rPr>
            </w:pPr>
            <w:r>
              <w:rPr>
                <w:rFonts w:ascii="Times New Roman" w:hAnsi="Times New Roman" w:cs="Times New Roman"/>
              </w:rPr>
              <w:t xml:space="preserve">      Interaction</w:t>
            </w:r>
          </w:p>
        </w:tc>
      </w:tr>
      <w:tr w:rsidR="008F6822" w14:paraId="2490B5E1" w14:textId="77777777" w:rsidTr="002D3E79">
        <w:trPr>
          <w:trHeight w:val="587"/>
        </w:trPr>
        <w:tc>
          <w:tcPr>
            <w:tcW w:w="3272" w:type="dxa"/>
            <w:tcBorders>
              <w:top w:val="nil"/>
              <w:bottom w:val="single" w:sz="4" w:space="0" w:color="auto"/>
            </w:tcBorders>
          </w:tcPr>
          <w:p w14:paraId="0781A71E" w14:textId="77777777" w:rsidR="008F6822" w:rsidRDefault="008F6822" w:rsidP="002D3E79">
            <w:pPr>
              <w:rPr>
                <w:rFonts w:ascii="Times New Roman" w:hAnsi="Times New Roman" w:cs="Times New Roman"/>
              </w:rPr>
            </w:pPr>
          </w:p>
          <w:p w14:paraId="13F4D091" w14:textId="77777777" w:rsidR="008F6822" w:rsidRPr="00D91A86" w:rsidRDefault="008F6822" w:rsidP="002D3E79">
            <w:pPr>
              <w:rPr>
                <w:rFonts w:ascii="Times New Roman" w:hAnsi="Times New Roman" w:cs="Times New Roman"/>
              </w:rPr>
            </w:pPr>
            <w:r>
              <w:rPr>
                <w:rFonts w:ascii="Times New Roman" w:hAnsi="Times New Roman" w:cs="Times New Roman"/>
              </w:rPr>
              <w:t>Interdependent Measure</w:t>
            </w:r>
          </w:p>
        </w:tc>
        <w:tc>
          <w:tcPr>
            <w:tcW w:w="3727" w:type="dxa"/>
            <w:tcBorders>
              <w:top w:val="single" w:sz="4" w:space="0" w:color="auto"/>
              <w:bottom w:val="single" w:sz="4" w:space="0" w:color="auto"/>
            </w:tcBorders>
          </w:tcPr>
          <w:p w14:paraId="31F1F3AA" w14:textId="77777777" w:rsidR="008F6822" w:rsidRDefault="008F6822" w:rsidP="002D3E79">
            <w:pPr>
              <w:rPr>
                <w:rFonts w:ascii="Times New Roman" w:hAnsi="Times New Roman" w:cs="Times New Roman"/>
                <w:i/>
              </w:rPr>
            </w:pPr>
          </w:p>
          <w:p w14:paraId="2A1D81F2" w14:textId="77777777" w:rsidR="008F6822" w:rsidRDefault="008F6822" w:rsidP="002D3E79">
            <w:pPr>
              <w:ind w:left="720" w:hanging="720"/>
              <w:rPr>
                <w:rFonts w:ascii="Times New Roman" w:hAnsi="Times New Roman" w:cs="Times New Roman"/>
                <w:i/>
              </w:rPr>
            </w:pPr>
            <w:r>
              <w:rPr>
                <w:rFonts w:ascii="Times New Roman" w:hAnsi="Times New Roman" w:cs="Times New Roman"/>
                <w:i/>
              </w:rPr>
              <w:t xml:space="preserve">      t</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w:t>
            </w:r>
            <w:r>
              <w:rPr>
                <w:rFonts w:ascii="Times New Roman" w:hAnsi="Times New Roman" w:cs="Times New Roman"/>
                <w:i/>
                <w:vertAlign w:val="superscript"/>
              </w:rPr>
              <w:t xml:space="preserve">                                    </w:t>
            </w:r>
            <w:r>
              <w:rPr>
                <w:rFonts w:ascii="Times New Roman" w:hAnsi="Times New Roman" w:cs="Times New Roman"/>
                <w:i/>
              </w:rPr>
              <w:t>t</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w:t>
            </w:r>
            <w:r>
              <w:rPr>
                <w:rFonts w:ascii="Times New Roman" w:hAnsi="Times New Roman" w:cs="Times New Roman"/>
                <w:i/>
                <w:vertAlign w:val="superscript"/>
              </w:rPr>
              <w:t xml:space="preserve">                                         </w:t>
            </w:r>
          </w:p>
        </w:tc>
        <w:tc>
          <w:tcPr>
            <w:tcW w:w="2638" w:type="dxa"/>
            <w:tcBorders>
              <w:top w:val="single" w:sz="4" w:space="0" w:color="auto"/>
              <w:bottom w:val="single" w:sz="4" w:space="0" w:color="auto"/>
            </w:tcBorders>
          </w:tcPr>
          <w:p w14:paraId="490EFBCD" w14:textId="77777777" w:rsidR="008F6822" w:rsidRDefault="008F6822" w:rsidP="002D3E79">
            <w:pPr>
              <w:jc w:val="center"/>
              <w:rPr>
                <w:rFonts w:ascii="Times New Roman" w:hAnsi="Times New Roman" w:cs="Times New Roman"/>
                <w:i/>
              </w:rPr>
            </w:pPr>
          </w:p>
          <w:p w14:paraId="5EDECDF9" w14:textId="77777777" w:rsidR="008F6822" w:rsidRDefault="008F6822" w:rsidP="002D3E79">
            <w:pPr>
              <w:rPr>
                <w:rFonts w:ascii="Times New Roman" w:hAnsi="Times New Roman" w:cs="Times New Roman"/>
                <w:i/>
              </w:rPr>
            </w:pPr>
            <w:r>
              <w:rPr>
                <w:rFonts w:ascii="Times New Roman" w:hAnsi="Times New Roman" w:cs="Times New Roman"/>
                <w:i/>
              </w:rPr>
              <w:t xml:space="preserve">          t</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w:t>
            </w:r>
            <w:r>
              <w:rPr>
                <w:rFonts w:ascii="Times New Roman" w:hAnsi="Times New Roman" w:cs="Times New Roman"/>
                <w:i/>
                <w:vertAlign w:val="superscript"/>
              </w:rPr>
              <w:t xml:space="preserve">                                                              </w:t>
            </w:r>
          </w:p>
        </w:tc>
      </w:tr>
      <w:tr w:rsidR="008F6822" w14:paraId="0A343516" w14:textId="77777777" w:rsidTr="002D3E79">
        <w:trPr>
          <w:trHeight w:val="887"/>
        </w:trPr>
        <w:tc>
          <w:tcPr>
            <w:tcW w:w="3272" w:type="dxa"/>
            <w:tcBorders>
              <w:bottom w:val="nil"/>
            </w:tcBorders>
          </w:tcPr>
          <w:p w14:paraId="5E9E4C35" w14:textId="77777777" w:rsidR="008F6822" w:rsidRPr="007D1C96" w:rsidRDefault="008F6822" w:rsidP="002D3E79">
            <w:pPr>
              <w:rPr>
                <w:rFonts w:ascii="Times New Roman" w:hAnsi="Times New Roman" w:cs="Times New Roman"/>
              </w:rPr>
            </w:pPr>
          </w:p>
          <w:p w14:paraId="79DE746D" w14:textId="77777777" w:rsidR="008F6822" w:rsidRDefault="008F6822" w:rsidP="002D3E79">
            <w:pPr>
              <w:rPr>
                <w:rFonts w:ascii="Times New Roman" w:hAnsi="Times New Roman" w:cs="Times New Roman"/>
              </w:rPr>
            </w:pPr>
            <w:r w:rsidRPr="007D1C96">
              <w:rPr>
                <w:rFonts w:ascii="Times New Roman" w:hAnsi="Times New Roman" w:cs="Times New Roman"/>
              </w:rPr>
              <w:t>RISC</w:t>
            </w:r>
          </w:p>
          <w:p w14:paraId="66257E5E" w14:textId="77777777" w:rsidR="008F6822" w:rsidRPr="007D1C96" w:rsidRDefault="008F6822" w:rsidP="002D3E79">
            <w:pPr>
              <w:rPr>
                <w:rFonts w:ascii="Times New Roman" w:hAnsi="Times New Roman" w:cs="Times New Roman"/>
              </w:rPr>
            </w:pPr>
          </w:p>
        </w:tc>
        <w:tc>
          <w:tcPr>
            <w:tcW w:w="3727" w:type="dxa"/>
            <w:tcBorders>
              <w:bottom w:val="nil"/>
            </w:tcBorders>
          </w:tcPr>
          <w:p w14:paraId="476DD741" w14:textId="77777777" w:rsidR="008F6822" w:rsidRDefault="008F6822" w:rsidP="002D3E79">
            <w:pPr>
              <w:rPr>
                <w:rFonts w:ascii="Times New Roman" w:hAnsi="Times New Roman" w:cs="Times New Roman"/>
              </w:rPr>
            </w:pPr>
          </w:p>
          <w:p w14:paraId="5BE7C329" w14:textId="77777777" w:rsidR="008F6822" w:rsidRPr="007D1C96" w:rsidRDefault="008F6822" w:rsidP="002D3E79">
            <w:pPr>
              <w:ind w:left="-1"/>
              <w:rPr>
                <w:rFonts w:ascii="Times New Roman" w:hAnsi="Times New Roman" w:cs="Times New Roman"/>
              </w:rPr>
            </w:pPr>
            <w:r>
              <w:rPr>
                <w:rFonts w:ascii="Times New Roman" w:hAnsi="Times New Roman" w:cs="Times New Roman"/>
              </w:rPr>
              <w:t xml:space="preserve">    -0.16 (.873)             2.44 (.016)*</w:t>
            </w:r>
          </w:p>
        </w:tc>
        <w:tc>
          <w:tcPr>
            <w:tcW w:w="2638" w:type="dxa"/>
            <w:tcBorders>
              <w:bottom w:val="nil"/>
            </w:tcBorders>
          </w:tcPr>
          <w:p w14:paraId="6536E0F9" w14:textId="77777777" w:rsidR="008F6822" w:rsidRPr="007D1C96" w:rsidRDefault="008F6822" w:rsidP="002D3E79">
            <w:pPr>
              <w:rPr>
                <w:rFonts w:ascii="Times New Roman" w:hAnsi="Times New Roman" w:cs="Times New Roman"/>
                <w:i/>
              </w:rPr>
            </w:pPr>
          </w:p>
          <w:p w14:paraId="05618B93" w14:textId="77777777" w:rsidR="008F6822" w:rsidRPr="0036131B" w:rsidRDefault="008F6822" w:rsidP="002D3E79">
            <w:pPr>
              <w:ind w:left="21"/>
              <w:rPr>
                <w:rFonts w:ascii="Times New Roman" w:hAnsi="Times New Roman" w:cs="Times New Roman"/>
              </w:rPr>
            </w:pPr>
            <w:r>
              <w:rPr>
                <w:rFonts w:ascii="Times New Roman" w:hAnsi="Times New Roman" w:cs="Times New Roman"/>
              </w:rPr>
              <w:t xml:space="preserve">        -</w:t>
            </w:r>
            <w:r w:rsidRPr="0036131B">
              <w:rPr>
                <w:rFonts w:ascii="Times New Roman" w:hAnsi="Times New Roman" w:cs="Times New Roman"/>
              </w:rPr>
              <w:t>0.27 (.979)</w:t>
            </w:r>
          </w:p>
        </w:tc>
      </w:tr>
      <w:tr w:rsidR="008F6822" w14:paraId="08940C4C" w14:textId="77777777" w:rsidTr="002D3E79">
        <w:trPr>
          <w:trHeight w:val="600"/>
        </w:trPr>
        <w:tc>
          <w:tcPr>
            <w:tcW w:w="3272" w:type="dxa"/>
            <w:tcBorders>
              <w:top w:val="nil"/>
              <w:bottom w:val="nil"/>
            </w:tcBorders>
          </w:tcPr>
          <w:p w14:paraId="0FE546B1" w14:textId="77777777" w:rsidR="008F6822" w:rsidRDefault="008F6822" w:rsidP="002D3E79">
            <w:pPr>
              <w:rPr>
                <w:rFonts w:ascii="Times New Roman" w:hAnsi="Times New Roman" w:cs="Times New Roman"/>
              </w:rPr>
            </w:pPr>
            <w:proofErr w:type="spellStart"/>
            <w:r w:rsidRPr="007D1C96">
              <w:rPr>
                <w:rFonts w:ascii="Times New Roman" w:hAnsi="Times New Roman" w:cs="Times New Roman"/>
              </w:rPr>
              <w:t>Singelis</w:t>
            </w:r>
            <w:proofErr w:type="spellEnd"/>
            <w:r w:rsidRPr="007D1C96">
              <w:rPr>
                <w:rFonts w:ascii="Times New Roman" w:hAnsi="Times New Roman" w:cs="Times New Roman"/>
              </w:rPr>
              <w:t xml:space="preserve"> Interdependence</w:t>
            </w:r>
          </w:p>
          <w:p w14:paraId="69D5A288"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bottom w:val="nil"/>
            </w:tcBorders>
          </w:tcPr>
          <w:p w14:paraId="43C91805"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-0.14</w:t>
            </w:r>
            <w:r w:rsidRPr="00360584">
              <w:rPr>
                <w:rFonts w:ascii="Times New Roman" w:hAnsi="Times New Roman" w:cs="Times New Roman"/>
              </w:rPr>
              <w:t xml:space="preserve"> (.</w:t>
            </w:r>
            <w:r>
              <w:rPr>
                <w:rFonts w:ascii="Times New Roman" w:hAnsi="Times New Roman" w:cs="Times New Roman"/>
              </w:rPr>
              <w:t>887</w:t>
            </w:r>
            <w:r w:rsidRPr="00360584">
              <w:rPr>
                <w:rFonts w:ascii="Times New Roman" w:hAnsi="Times New Roman" w:cs="Times New Roman"/>
              </w:rPr>
              <w:t>)</w:t>
            </w:r>
            <w:r>
              <w:rPr>
                <w:rFonts w:ascii="Times New Roman" w:hAnsi="Times New Roman" w:cs="Times New Roman"/>
              </w:rPr>
              <w:t xml:space="preserve">             0.19 (.852)</w:t>
            </w:r>
          </w:p>
        </w:tc>
        <w:tc>
          <w:tcPr>
            <w:tcW w:w="2638" w:type="dxa"/>
            <w:tcBorders>
              <w:top w:val="nil"/>
              <w:bottom w:val="nil"/>
            </w:tcBorders>
          </w:tcPr>
          <w:p w14:paraId="14AB3EC7" w14:textId="77777777" w:rsidR="008F6822" w:rsidRPr="007D1C96" w:rsidRDefault="008F6822" w:rsidP="002D3E79">
            <w:pPr>
              <w:rPr>
                <w:rFonts w:ascii="Times New Roman" w:hAnsi="Times New Roman" w:cs="Times New Roman"/>
              </w:rPr>
            </w:pPr>
            <w:r w:rsidRPr="007D1C96">
              <w:rPr>
                <w:rFonts w:ascii="Times New Roman" w:hAnsi="Times New Roman" w:cs="Times New Roman"/>
                <w:i/>
              </w:rPr>
              <w:t xml:space="preserve">  </w:t>
            </w:r>
            <w:r>
              <w:rPr>
                <w:rFonts w:ascii="Times New Roman" w:hAnsi="Times New Roman" w:cs="Times New Roman"/>
                <w:i/>
              </w:rPr>
              <w:t xml:space="preserve">       </w:t>
            </w:r>
            <w:r>
              <w:rPr>
                <w:rFonts w:ascii="Times New Roman" w:hAnsi="Times New Roman" w:cs="Times New Roman"/>
              </w:rPr>
              <w:t xml:space="preserve"> 0.21 (.837)</w:t>
            </w:r>
            <w:r w:rsidRPr="007D1C96">
              <w:rPr>
                <w:rFonts w:ascii="Times New Roman" w:hAnsi="Times New Roman" w:cs="Times New Roman"/>
              </w:rPr>
              <w:t xml:space="preserve">            </w:t>
            </w:r>
          </w:p>
        </w:tc>
      </w:tr>
      <w:tr w:rsidR="008F6822" w14:paraId="06C15ABC" w14:textId="77777777" w:rsidTr="002D3E79">
        <w:trPr>
          <w:trHeight w:val="587"/>
        </w:trPr>
        <w:tc>
          <w:tcPr>
            <w:tcW w:w="3272" w:type="dxa"/>
            <w:tcBorders>
              <w:top w:val="nil"/>
              <w:bottom w:val="nil"/>
            </w:tcBorders>
          </w:tcPr>
          <w:p w14:paraId="32A87556" w14:textId="77777777" w:rsidR="008F6822" w:rsidRDefault="008F6822" w:rsidP="002D3E79">
            <w:pPr>
              <w:rPr>
                <w:rFonts w:ascii="Times New Roman" w:hAnsi="Times New Roman" w:cs="Times New Roman"/>
              </w:rPr>
            </w:pPr>
            <w:proofErr w:type="spellStart"/>
            <w:r w:rsidRPr="007D1C96">
              <w:rPr>
                <w:rFonts w:ascii="Times New Roman" w:hAnsi="Times New Roman" w:cs="Times New Roman"/>
              </w:rPr>
              <w:t>Triandis</w:t>
            </w:r>
            <w:proofErr w:type="spellEnd"/>
            <w:r w:rsidRPr="007D1C96">
              <w:rPr>
                <w:rFonts w:ascii="Times New Roman" w:hAnsi="Times New Roman" w:cs="Times New Roman"/>
              </w:rPr>
              <w:t xml:space="preserve"> Interdependence</w:t>
            </w:r>
          </w:p>
          <w:p w14:paraId="03AA20CA"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bottom w:val="nil"/>
            </w:tcBorders>
          </w:tcPr>
          <w:p w14:paraId="30B88FDE"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-0.31 (.758)             0.18(.860)</w:t>
            </w:r>
          </w:p>
        </w:tc>
        <w:tc>
          <w:tcPr>
            <w:tcW w:w="2638" w:type="dxa"/>
            <w:tcBorders>
              <w:top w:val="nil"/>
              <w:bottom w:val="nil"/>
            </w:tcBorders>
          </w:tcPr>
          <w:p w14:paraId="3374111D" w14:textId="77777777" w:rsidR="008F6822" w:rsidRPr="007D1C96" w:rsidRDefault="008F6822" w:rsidP="002D3E79">
            <w:pPr>
              <w:rPr>
                <w:rFonts w:ascii="Times New Roman" w:hAnsi="Times New Roman" w:cs="Times New Roman"/>
                <w:i/>
              </w:rPr>
            </w:pPr>
            <w:r w:rsidRPr="007D1C96">
              <w:rPr>
                <w:rFonts w:ascii="Times New Roman" w:hAnsi="Times New Roman" w:cs="Times New Roman"/>
                <w:i/>
              </w:rPr>
              <w:t xml:space="preserve"> </w:t>
            </w:r>
            <w:r>
              <w:rPr>
                <w:rFonts w:ascii="Times New Roman" w:hAnsi="Times New Roman" w:cs="Times New Roman"/>
                <w:i/>
              </w:rPr>
              <w:t xml:space="preserve">        </w:t>
            </w:r>
            <w:r w:rsidRPr="007D1C96">
              <w:rPr>
                <w:rFonts w:ascii="Times New Roman" w:hAnsi="Times New Roman" w:cs="Times New Roman"/>
                <w:i/>
              </w:rPr>
              <w:t xml:space="preserve"> </w:t>
            </w:r>
            <w:r>
              <w:rPr>
                <w:rFonts w:ascii="Times New Roman" w:hAnsi="Times New Roman" w:cs="Times New Roman"/>
              </w:rPr>
              <w:t>0.01(.990)</w:t>
            </w:r>
            <w:r w:rsidRPr="007D1C96">
              <w:rPr>
                <w:rFonts w:ascii="Times New Roman" w:hAnsi="Times New Roman" w:cs="Times New Roman"/>
              </w:rPr>
              <w:t xml:space="preserve">           </w:t>
            </w:r>
          </w:p>
        </w:tc>
      </w:tr>
      <w:tr w:rsidR="008F6822" w14:paraId="4AE78CAE" w14:textId="77777777" w:rsidTr="002D3E79">
        <w:trPr>
          <w:trHeight w:val="600"/>
        </w:trPr>
        <w:tc>
          <w:tcPr>
            <w:tcW w:w="3272" w:type="dxa"/>
            <w:tcBorders>
              <w:top w:val="nil"/>
              <w:bottom w:val="nil"/>
            </w:tcBorders>
          </w:tcPr>
          <w:p w14:paraId="42C27F91" w14:textId="77777777" w:rsidR="008F6822" w:rsidRDefault="008F6822" w:rsidP="002D3E79">
            <w:pPr>
              <w:rPr>
                <w:rFonts w:ascii="Times New Roman" w:hAnsi="Times New Roman" w:cs="Times New Roman"/>
              </w:rPr>
            </w:pPr>
            <w:r w:rsidRPr="006505A8">
              <w:rPr>
                <w:rFonts w:ascii="Times New Roman" w:hAnsi="Times New Roman" w:cs="Times New Roman"/>
              </w:rPr>
              <w:t>Horizontal Collectivism</w:t>
            </w:r>
          </w:p>
          <w:p w14:paraId="3AA4AA07"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bottom w:val="nil"/>
            </w:tcBorders>
          </w:tcPr>
          <w:p w14:paraId="5A1BABE7"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-0.23 (.816)             0.01 (.993)</w:t>
            </w:r>
          </w:p>
        </w:tc>
        <w:tc>
          <w:tcPr>
            <w:tcW w:w="2638" w:type="dxa"/>
            <w:tcBorders>
              <w:top w:val="nil"/>
              <w:bottom w:val="nil"/>
            </w:tcBorders>
          </w:tcPr>
          <w:p w14:paraId="729EA331" w14:textId="77777777" w:rsidR="008F6822" w:rsidRPr="006505A8" w:rsidRDefault="008F6822" w:rsidP="002D3E79">
            <w:pPr>
              <w:rPr>
                <w:rFonts w:ascii="Times New Roman" w:hAnsi="Times New Roman" w:cs="Times New Roman"/>
              </w:rPr>
            </w:pPr>
            <w:r w:rsidRPr="006505A8">
              <w:rPr>
                <w:rFonts w:ascii="Times New Roman" w:hAnsi="Times New Roman" w:cs="Times New Roman"/>
                <w:i/>
              </w:rPr>
              <w:t xml:space="preserve">  </w:t>
            </w:r>
            <w:r>
              <w:rPr>
                <w:rFonts w:ascii="Times New Roman" w:hAnsi="Times New Roman" w:cs="Times New Roman"/>
                <w:i/>
              </w:rPr>
              <w:t xml:space="preserve">        </w:t>
            </w:r>
            <w:r>
              <w:rPr>
                <w:rFonts w:ascii="Times New Roman" w:hAnsi="Times New Roman" w:cs="Times New Roman"/>
              </w:rPr>
              <w:t>0.10(.922)</w:t>
            </w:r>
            <w:r w:rsidRPr="006505A8">
              <w:rPr>
                <w:rFonts w:ascii="Times New Roman" w:hAnsi="Times New Roman" w:cs="Times New Roman"/>
              </w:rPr>
              <w:t xml:space="preserve">           </w:t>
            </w:r>
          </w:p>
        </w:tc>
      </w:tr>
      <w:tr w:rsidR="008F6822" w:rsidRPr="00415271" w14:paraId="498841A0" w14:textId="77777777" w:rsidTr="002D3E79">
        <w:trPr>
          <w:trHeight w:val="1044"/>
        </w:trPr>
        <w:tc>
          <w:tcPr>
            <w:tcW w:w="3272" w:type="dxa"/>
            <w:tcBorders>
              <w:top w:val="nil"/>
            </w:tcBorders>
          </w:tcPr>
          <w:p w14:paraId="300CCF0C" w14:textId="77777777" w:rsidR="008F6822" w:rsidRDefault="008F6822" w:rsidP="002D3E79">
            <w:pPr>
              <w:rPr>
                <w:rFonts w:ascii="Times New Roman" w:hAnsi="Times New Roman" w:cs="Times New Roman"/>
              </w:rPr>
            </w:pPr>
            <w:r w:rsidRPr="006505A8">
              <w:rPr>
                <w:rFonts w:ascii="Times New Roman" w:hAnsi="Times New Roman" w:cs="Times New Roman"/>
              </w:rPr>
              <w:t>Vertical Collectivism</w:t>
            </w:r>
          </w:p>
          <w:p w14:paraId="766FBF0C" w14:textId="77777777" w:rsidR="008F6822" w:rsidRPr="006505A8" w:rsidRDefault="008F6822" w:rsidP="002D3E79">
            <w:pPr>
              <w:rPr>
                <w:rFonts w:ascii="Times New Roman" w:hAnsi="Times New Roman" w:cs="Times New Roman"/>
              </w:rPr>
            </w:pPr>
          </w:p>
          <w:p w14:paraId="38011856" w14:textId="77777777" w:rsidR="008F6822" w:rsidRDefault="008F6822" w:rsidP="002D3E79">
            <w:pPr>
              <w:rPr>
                <w:rFonts w:ascii="Times New Roman" w:hAnsi="Times New Roman" w:cs="Times New Roman"/>
              </w:rPr>
            </w:pPr>
            <w:r w:rsidRPr="006505A8">
              <w:rPr>
                <w:rFonts w:ascii="Times New Roman" w:hAnsi="Times New Roman" w:cs="Times New Roman"/>
              </w:rPr>
              <w:t>Relationality  (ALL)</w:t>
            </w:r>
          </w:p>
          <w:p w14:paraId="1D0F6127"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tcBorders>
          </w:tcPr>
          <w:p w14:paraId="720EDAB3" w14:textId="77777777" w:rsidR="008F6822" w:rsidRDefault="008F6822" w:rsidP="002D3E79">
            <w:pPr>
              <w:rPr>
                <w:rFonts w:ascii="Times New Roman" w:hAnsi="Times New Roman" w:cs="Times New Roman"/>
              </w:rPr>
            </w:pPr>
            <w:r>
              <w:rPr>
                <w:rFonts w:ascii="Times New Roman" w:hAnsi="Times New Roman" w:cs="Times New Roman"/>
              </w:rPr>
              <w:t xml:space="preserve">    -0.30 (.768)             0.32 (.750)</w:t>
            </w:r>
          </w:p>
          <w:p w14:paraId="3EE8F472" w14:textId="77777777" w:rsidR="008F6822" w:rsidRDefault="008F6822" w:rsidP="002D3E79">
            <w:pPr>
              <w:rPr>
                <w:rFonts w:ascii="Times New Roman" w:hAnsi="Times New Roman" w:cs="Times New Roman"/>
              </w:rPr>
            </w:pPr>
          </w:p>
          <w:p w14:paraId="09F69727" w14:textId="77777777" w:rsidR="008F6822" w:rsidRDefault="008F6822" w:rsidP="002D3E79">
            <w:pPr>
              <w:tabs>
                <w:tab w:val="left" w:pos="2156"/>
              </w:tabs>
              <w:rPr>
                <w:rFonts w:ascii="Times New Roman" w:hAnsi="Times New Roman" w:cs="Times New Roman"/>
              </w:rPr>
            </w:pPr>
            <w:r>
              <w:rPr>
                <w:rFonts w:ascii="Times New Roman" w:hAnsi="Times New Roman" w:cs="Times New Roman"/>
              </w:rPr>
              <w:t xml:space="preserve">    -0.24 (.811)             1.09 (.279)</w:t>
            </w:r>
          </w:p>
          <w:p w14:paraId="54116F8F" w14:textId="77777777" w:rsidR="008F6822" w:rsidRPr="006505A8" w:rsidRDefault="008F6822" w:rsidP="002D3E79">
            <w:pPr>
              <w:rPr>
                <w:rFonts w:ascii="Times New Roman" w:hAnsi="Times New Roman" w:cs="Times New Roman"/>
              </w:rPr>
            </w:pPr>
          </w:p>
        </w:tc>
        <w:tc>
          <w:tcPr>
            <w:tcW w:w="2638" w:type="dxa"/>
            <w:tcBorders>
              <w:top w:val="nil"/>
            </w:tcBorders>
          </w:tcPr>
          <w:p w14:paraId="3BF1AA39" w14:textId="77777777" w:rsidR="008F6822" w:rsidRPr="006505A8" w:rsidRDefault="008F6822" w:rsidP="002D3E79">
            <w:pPr>
              <w:rPr>
                <w:rFonts w:ascii="Times New Roman" w:hAnsi="Times New Roman" w:cs="Times New Roman"/>
              </w:rPr>
            </w:pPr>
            <w:r w:rsidRPr="006505A8">
              <w:rPr>
                <w:rFonts w:ascii="Times New Roman" w:hAnsi="Times New Roman" w:cs="Times New Roman"/>
              </w:rPr>
              <w:t xml:space="preserve">   </w:t>
            </w:r>
            <w:r>
              <w:rPr>
                <w:rFonts w:ascii="Times New Roman" w:hAnsi="Times New Roman" w:cs="Times New Roman"/>
              </w:rPr>
              <w:t xml:space="preserve">      -0.10</w:t>
            </w:r>
            <w:r w:rsidRPr="006505A8">
              <w:rPr>
                <w:rFonts w:ascii="Times New Roman" w:hAnsi="Times New Roman" w:cs="Times New Roman"/>
              </w:rPr>
              <w:t xml:space="preserve"> </w:t>
            </w:r>
            <w:r>
              <w:rPr>
                <w:rFonts w:ascii="Times New Roman" w:hAnsi="Times New Roman" w:cs="Times New Roman"/>
              </w:rPr>
              <w:t>(.925)</w:t>
            </w:r>
            <w:r w:rsidRPr="006505A8">
              <w:rPr>
                <w:rFonts w:ascii="Times New Roman" w:hAnsi="Times New Roman" w:cs="Times New Roman"/>
              </w:rPr>
              <w:t xml:space="preserve">           </w:t>
            </w:r>
          </w:p>
          <w:p w14:paraId="411C2E6A" w14:textId="77777777" w:rsidR="008F6822" w:rsidRPr="006505A8" w:rsidRDefault="008F6822" w:rsidP="002D3E79">
            <w:pPr>
              <w:rPr>
                <w:rFonts w:ascii="Times New Roman" w:hAnsi="Times New Roman" w:cs="Times New Roman"/>
              </w:rPr>
            </w:pPr>
          </w:p>
          <w:p w14:paraId="712D6CF3" w14:textId="77777777" w:rsidR="008F6822" w:rsidRDefault="008F6822" w:rsidP="002D3E79">
            <w:pPr>
              <w:rPr>
                <w:rFonts w:ascii="Times New Roman" w:hAnsi="Times New Roman" w:cs="Times New Roman"/>
              </w:rPr>
            </w:pPr>
            <w:r>
              <w:rPr>
                <w:rFonts w:ascii="Times New Roman" w:hAnsi="Times New Roman" w:cs="Times New Roman"/>
              </w:rPr>
              <w:t xml:space="preserve">          0.08 (.940)</w:t>
            </w:r>
          </w:p>
          <w:p w14:paraId="76B99B50"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w:t>
            </w:r>
          </w:p>
        </w:tc>
      </w:tr>
    </w:tbl>
    <w:p w14:paraId="0B4A70D1" w14:textId="77777777" w:rsidR="008F6822" w:rsidRDefault="008F6822" w:rsidP="008F6822">
      <w:pPr>
        <w:rPr>
          <w:rFonts w:ascii="Times New Roman" w:hAnsi="Times New Roman" w:cs="Times New Roman"/>
        </w:rPr>
      </w:pPr>
      <w:r w:rsidRPr="00267510">
        <w:rPr>
          <w:rFonts w:ascii="Times New Roman" w:hAnsi="Times New Roman" w:cs="Times New Roman"/>
        </w:rPr>
        <w:t>Notes: N=142</w:t>
      </w:r>
      <w:r>
        <w:rPr>
          <w:rFonts w:ascii="Times New Roman" w:hAnsi="Times New Roman" w:cs="Times New Roman"/>
        </w:rPr>
        <w:t>.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.01</w:t>
      </w:r>
      <w:r>
        <w:rPr>
          <w:rFonts w:ascii="Times New Roman" w:hAnsi="Times New Roman" w:cs="Times New Roman"/>
        </w:rPr>
        <w:t xml:space="preserve"> ^ </w:t>
      </w:r>
      <w:r>
        <w:rPr>
          <w:rFonts w:ascii="Times New Roman" w:hAnsi="Times New Roman" w:cs="Times New Roman"/>
          <w:i/>
        </w:rPr>
        <w:t>p</w:t>
      </w:r>
      <w:r>
        <w:rPr>
          <w:rFonts w:ascii="Times New Roman" w:hAnsi="Times New Roman" w:cs="Times New Roman"/>
        </w:rPr>
        <w:t xml:space="preserve"> &lt;.10</w:t>
      </w:r>
    </w:p>
    <w:p w14:paraId="41D6C5A9" w14:textId="77777777" w:rsidR="008F6822" w:rsidRDefault="008F6822" w:rsidP="008F6822">
      <w:pPr>
        <w:rPr>
          <w:rFonts w:ascii="Times New Roman" w:hAnsi="Times New Roman" w:cs="Times New Roman"/>
          <w:highlight w:val="yellow"/>
        </w:rPr>
      </w:pPr>
      <w:r>
        <w:rPr>
          <w:rFonts w:ascii="Times New Roman" w:hAnsi="Times New Roman" w:cs="Times New Roman"/>
          <w:highlight w:val="yellow"/>
        </w:rPr>
        <w:br w:type="page"/>
      </w:r>
    </w:p>
    <w:p w14:paraId="6769C606" w14:textId="77777777" w:rsidR="008F6822" w:rsidRDefault="008F6822" w:rsidP="008F6822">
      <w:pPr>
        <w:rPr>
          <w:rFonts w:ascii="Times New Roman" w:hAnsi="Times New Roman" w:cs="Times New Roman"/>
          <w:highlight w:val="yellow"/>
        </w:rPr>
      </w:pPr>
    </w:p>
    <w:p w14:paraId="5FDEC804" w14:textId="77777777" w:rsidR="008F6822" w:rsidRPr="00EF7DCF" w:rsidRDefault="008F6822" w:rsidP="008F6822">
      <w:pPr>
        <w:rPr>
          <w:rFonts w:ascii="Times New Roman" w:hAnsi="Times New Roman" w:cs="Times New Roman"/>
        </w:rPr>
      </w:pPr>
      <w:r w:rsidRPr="00EF7DCF">
        <w:rPr>
          <w:rFonts w:ascii="Times New Roman" w:hAnsi="Times New Roman" w:cs="Times New Roman"/>
        </w:rPr>
        <w:t>Table</w:t>
      </w:r>
      <w:r>
        <w:rPr>
          <w:rFonts w:ascii="Times New Roman" w:hAnsi="Times New Roman" w:cs="Times New Roman"/>
        </w:rPr>
        <w:t xml:space="preserve"> 11</w:t>
      </w:r>
      <w:r w:rsidRPr="00EF7DCF">
        <w:rPr>
          <w:rFonts w:ascii="Times New Roman" w:hAnsi="Times New Roman" w:cs="Times New Roman"/>
        </w:rPr>
        <w:t xml:space="preserve">.  </w:t>
      </w:r>
    </w:p>
    <w:p w14:paraId="00AC3A9E" w14:textId="77777777" w:rsidR="008F6822" w:rsidRPr="005D1D7A"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t>Descriptive Statistics and Reliabilities for Self-Constru</w:t>
      </w:r>
      <w:r>
        <w:rPr>
          <w:rFonts w:ascii="Times New Roman" w:hAnsi="Times New Roman" w:cs="Times New Roman"/>
        </w:rPr>
        <w:t>al and Stigma Indices in Study</w:t>
      </w:r>
      <w:r w:rsidRPr="00EF7DCF">
        <w:rPr>
          <w:rFonts w:ascii="Times New Roman" w:hAnsi="Times New Roman" w:cs="Times New Roman"/>
        </w:rPr>
        <w:t xml:space="preserve"> 2.</w:t>
      </w:r>
    </w:p>
    <w:p w14:paraId="6A5167DC" w14:textId="77777777" w:rsidR="008F6822" w:rsidRPr="005D1D7A" w:rsidRDefault="008F6822" w:rsidP="008F6822">
      <w:pPr>
        <w:rPr>
          <w:rFonts w:ascii="Times New Roman" w:hAnsi="Times New Roman" w:cs="Times New Roman"/>
        </w:rPr>
      </w:pPr>
      <w:r w:rsidRPr="005D1D7A">
        <w:rPr>
          <w:rFonts w:ascii="Times New Roman" w:hAnsi="Times New Roman" w:cs="Times New Roman"/>
        </w:rPr>
        <w:tab/>
      </w:r>
    </w:p>
    <w:p w14:paraId="500A400F" w14:textId="77777777" w:rsidR="008F6822" w:rsidRPr="005D1D7A" w:rsidRDefault="008F6822" w:rsidP="008F6822">
      <w:pPr>
        <w:rPr>
          <w:rFonts w:ascii="Times New Roman" w:hAnsi="Times New Roman" w:cs="Times New Roman"/>
        </w:rPr>
      </w:pP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 xml:space="preserve">                         </w:t>
      </w:r>
      <w:r w:rsidRPr="005D1D7A">
        <w:rPr>
          <w:rFonts w:ascii="Times New Roman" w:hAnsi="Times New Roman" w:cs="Times New Roman"/>
        </w:rPr>
        <w:t xml:space="preserve"> </w:t>
      </w:r>
      <w:r>
        <w:rPr>
          <w:rFonts w:ascii="Times New Roman" w:hAnsi="Times New Roman" w:cs="Times New Roman"/>
        </w:rPr>
        <w:t>Study 2</w:t>
      </w:r>
      <w:r w:rsidRPr="005D1D7A">
        <w:rPr>
          <w:rFonts w:ascii="Times New Roman" w:hAnsi="Times New Roman" w:cs="Times New Roman"/>
        </w:rPr>
        <w:tab/>
      </w:r>
      <w:r w:rsidRPr="005D1D7A">
        <w:rPr>
          <w:rFonts w:ascii="Times New Roman" w:hAnsi="Times New Roman" w:cs="Times New Roman"/>
        </w:rPr>
        <w:tab/>
        <w:t xml:space="preserve">          </w:t>
      </w:r>
    </w:p>
    <w:p w14:paraId="34485C49" w14:textId="77777777" w:rsidR="008F6822" w:rsidRPr="005D1D7A" w:rsidRDefault="008F6822" w:rsidP="008F6822">
      <w:pPr>
        <w:rPr>
          <w:rFonts w:ascii="Times New Roman" w:hAnsi="Times New Roman" w:cs="Times New Roman"/>
        </w:rPr>
      </w:pPr>
      <w:r w:rsidRPr="005D1D7A">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2B527196" wp14:editId="14DC58DE">
                <wp:simplePos x="0" y="0"/>
                <wp:positionH relativeFrom="column">
                  <wp:posOffset>3369098</wp:posOffset>
                </wp:positionH>
                <wp:positionV relativeFrom="paragraph">
                  <wp:posOffset>67310</wp:posOffset>
                </wp:positionV>
                <wp:extent cx="1354667" cy="0"/>
                <wp:effectExtent l="0" t="0" r="17145" b="19050"/>
                <wp:wrapNone/>
                <wp:docPr id="4" name="Straight Connector 4"/>
                <wp:cNvGraphicFramePr/>
                <a:graphic xmlns:a="http://schemas.openxmlformats.org/drawingml/2006/main">
                  <a:graphicData uri="http://schemas.microsoft.com/office/word/2010/wordprocessingShape">
                    <wps:wsp>
                      <wps:cNvCnPr/>
                      <wps:spPr>
                        <a:xfrm>
                          <a:off x="0" y="0"/>
                          <a:ext cx="13546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v="urn:schemas-microsoft-com:mac:vml" xmlns:mo="http://schemas.microsoft.com/office/mac/office/2008/main">
            <w:pict>
              <v:line id="Straight Connector 4"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65.3pt,5.3pt" to="371.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" strokecolor="black [3213]"/>
            </w:pict>
          </mc:Fallback>
        </mc:AlternateContent>
      </w:r>
    </w:p>
    <w:p w14:paraId="57093861" w14:textId="77777777" w:rsidR="008F6822" w:rsidRPr="005D1D7A" w:rsidRDefault="008F6822" w:rsidP="008F6822">
      <w:pPr>
        <w:rPr>
          <w:rFonts w:ascii="Times New Roman" w:hAnsi="Times New Roman" w:cs="Times New Roman"/>
        </w:rPr>
      </w:pP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 xml:space="preserve">                        </w:t>
      </w:r>
      <w:r w:rsidRPr="005D1D7A">
        <w:rPr>
          <w:rFonts w:ascii="Times New Roman" w:hAnsi="Times New Roman" w:cs="Times New Roman"/>
          <w:i/>
        </w:rPr>
        <w:t>M</w:t>
      </w:r>
      <w:r w:rsidRPr="005D1D7A">
        <w:rPr>
          <w:rFonts w:ascii="Times New Roman" w:hAnsi="Times New Roman" w:cs="Times New Roman"/>
        </w:rPr>
        <w:tab/>
        <w:t xml:space="preserve">       </w:t>
      </w:r>
      <w:r w:rsidRPr="005D1D7A">
        <w:rPr>
          <w:rFonts w:ascii="Times New Roman" w:hAnsi="Times New Roman" w:cs="Times New Roman"/>
          <w:i/>
        </w:rPr>
        <w:t>SD</w:t>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i/>
        </w:rPr>
        <w:t>α</w:t>
      </w:r>
      <w:r w:rsidRPr="005D1D7A">
        <w:rPr>
          <w:rFonts w:ascii="Times New Roman" w:hAnsi="Times New Roman" w:cs="Times New Roman"/>
        </w:rPr>
        <w:tab/>
        <w:t xml:space="preserve"> </w:t>
      </w:r>
      <w:r w:rsidRPr="005D1D7A">
        <w:rPr>
          <w:rFonts w:ascii="Times New Roman" w:hAnsi="Times New Roman" w:cs="Times New Roman"/>
        </w:rPr>
        <w:tab/>
      </w:r>
    </w:p>
    <w:p w14:paraId="17C4D59B" w14:textId="77777777" w:rsidR="008F6822" w:rsidRPr="005D1D7A" w:rsidRDefault="008F6822" w:rsidP="008F6822">
      <w:pPr>
        <w:spacing w:after="120"/>
        <w:rPr>
          <w:rFonts w:ascii="Times New Roman" w:hAnsi="Times New Roman" w:cs="Times New Roman"/>
        </w:rPr>
      </w:pPr>
      <w:r w:rsidRPr="005D1D7A">
        <w:rPr>
          <w:rFonts w:ascii="Times New Roman" w:hAnsi="Times New Roman" w:cs="Times New Roman"/>
        </w:rPr>
        <w:t>______________________________________________________________________________</w:t>
      </w:r>
    </w:p>
    <w:p w14:paraId="75435227" w14:textId="77777777" w:rsidR="008F6822" w:rsidRPr="005D1D7A" w:rsidRDefault="008F6822" w:rsidP="008F6822">
      <w:pPr>
        <w:spacing w:after="120"/>
        <w:rPr>
          <w:rFonts w:ascii="Times New Roman" w:hAnsi="Times New Roman" w:cs="Times New Roman"/>
        </w:rPr>
      </w:pPr>
      <w:r>
        <w:rPr>
          <w:rFonts w:ascii="Times New Roman" w:hAnsi="Times New Roman" w:cs="Times New Roman"/>
        </w:rPr>
        <w:t>RISC</w:t>
      </w:r>
      <w:r w:rsidRPr="005D1D7A">
        <w:rPr>
          <w:rFonts w:ascii="Times New Roman" w:hAnsi="Times New Roman" w:cs="Times New Roman"/>
        </w:rPr>
        <w:t xml:space="preserve"> </w:t>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5D1D7A">
        <w:rPr>
          <w:rFonts w:ascii="Times New Roman" w:hAnsi="Times New Roman" w:cs="Times New Roman"/>
        </w:rPr>
        <w:t xml:space="preserve">  </w:t>
      </w:r>
      <w:r>
        <w:rPr>
          <w:rFonts w:ascii="Times New Roman" w:hAnsi="Times New Roman" w:cs="Times New Roman"/>
        </w:rPr>
        <w:t>3.74</w:t>
      </w:r>
      <w:r w:rsidRPr="005D1D7A">
        <w:rPr>
          <w:rFonts w:ascii="Times New Roman" w:hAnsi="Times New Roman" w:cs="Times New Roman"/>
        </w:rPr>
        <w:tab/>
        <w:t xml:space="preserve">       .</w:t>
      </w:r>
      <w:r>
        <w:rPr>
          <w:rFonts w:ascii="Times New Roman" w:hAnsi="Times New Roman" w:cs="Times New Roman"/>
        </w:rPr>
        <w:t xml:space="preserve">64  </w:t>
      </w:r>
      <w:r w:rsidRPr="005D1D7A">
        <w:rPr>
          <w:rFonts w:ascii="Times New Roman" w:hAnsi="Times New Roman" w:cs="Times New Roman"/>
        </w:rPr>
        <w:t xml:space="preserve">       </w:t>
      </w:r>
      <w:r>
        <w:rPr>
          <w:rFonts w:ascii="Times New Roman" w:hAnsi="Times New Roman" w:cs="Times New Roman"/>
        </w:rPr>
        <w:t xml:space="preserve"> .90</w:t>
      </w:r>
      <w:r>
        <w:rPr>
          <w:rFonts w:ascii="Times New Roman" w:hAnsi="Times New Roman" w:cs="Times New Roman"/>
        </w:rPr>
        <w:tab/>
      </w:r>
      <w:r>
        <w:rPr>
          <w:rFonts w:ascii="Times New Roman" w:hAnsi="Times New Roman" w:cs="Times New Roman"/>
        </w:rPr>
        <w:tab/>
      </w:r>
    </w:p>
    <w:p w14:paraId="32B3A0DF"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Singelis</w:t>
      </w:r>
      <w:proofErr w:type="spellEnd"/>
      <w:r>
        <w:rPr>
          <w:rFonts w:ascii="Times New Roman" w:hAnsi="Times New Roman" w:cs="Times New Roman"/>
        </w:rPr>
        <w:t xml:space="preserve"> Interdependence</w:t>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3.55</w:t>
      </w:r>
      <w:r w:rsidRPr="005D1D7A">
        <w:rPr>
          <w:rFonts w:ascii="Times New Roman" w:hAnsi="Times New Roman" w:cs="Times New Roman"/>
        </w:rPr>
        <w:tab/>
        <w:t xml:space="preserve">       </w:t>
      </w:r>
      <w:r>
        <w:rPr>
          <w:rFonts w:ascii="Times New Roman" w:hAnsi="Times New Roman" w:cs="Times New Roman"/>
        </w:rPr>
        <w:t>.46          .72</w:t>
      </w:r>
      <w:r>
        <w:rPr>
          <w:rFonts w:ascii="Times New Roman" w:hAnsi="Times New Roman" w:cs="Times New Roman"/>
        </w:rPr>
        <w:tab/>
      </w:r>
      <w:r>
        <w:rPr>
          <w:rFonts w:ascii="Times New Roman" w:hAnsi="Times New Roman" w:cs="Times New Roman"/>
        </w:rPr>
        <w:tab/>
      </w:r>
    </w:p>
    <w:p w14:paraId="302F6AD9"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Singelis</w:t>
      </w:r>
      <w:proofErr w:type="spellEnd"/>
      <w:r>
        <w:rPr>
          <w:rFonts w:ascii="Times New Roman" w:hAnsi="Times New Roman" w:cs="Times New Roman"/>
        </w:rPr>
        <w:t xml:space="preserve"> Independence</w:t>
      </w:r>
      <w:r w:rsidRPr="005D1D7A">
        <w:rPr>
          <w:rFonts w:ascii="Times New Roman" w:hAnsi="Times New Roman" w:cs="Times New Roman"/>
        </w:rPr>
        <w:tab/>
      </w:r>
      <w:r w:rsidRPr="005D1D7A">
        <w:rPr>
          <w:rFonts w:ascii="Times New Roman" w:hAnsi="Times New Roman" w:cs="Times New Roman"/>
        </w:rPr>
        <w:tab/>
      </w:r>
      <w:r>
        <w:rPr>
          <w:rFonts w:ascii="Times New Roman" w:hAnsi="Times New Roman" w:cs="Times New Roman"/>
        </w:rPr>
        <w:tab/>
        <w:t xml:space="preserve">           </w:t>
      </w:r>
      <w:r w:rsidRPr="005D1D7A">
        <w:rPr>
          <w:rFonts w:ascii="Times New Roman" w:hAnsi="Times New Roman" w:cs="Times New Roman"/>
        </w:rPr>
        <w:t xml:space="preserve">   </w:t>
      </w:r>
      <w:r>
        <w:rPr>
          <w:rFonts w:ascii="Times New Roman" w:hAnsi="Times New Roman" w:cs="Times New Roman"/>
        </w:rPr>
        <w:t>3.56</w:t>
      </w:r>
      <w:r w:rsidRPr="005D1D7A">
        <w:rPr>
          <w:rFonts w:ascii="Times New Roman" w:hAnsi="Times New Roman" w:cs="Times New Roman"/>
        </w:rPr>
        <w:tab/>
        <w:t xml:space="preserve">       </w:t>
      </w:r>
      <w:r>
        <w:rPr>
          <w:rFonts w:ascii="Times New Roman" w:hAnsi="Times New Roman" w:cs="Times New Roman"/>
        </w:rPr>
        <w:t>.48</w:t>
      </w:r>
      <w:r w:rsidRPr="005D1D7A">
        <w:rPr>
          <w:rFonts w:ascii="Times New Roman" w:hAnsi="Times New Roman" w:cs="Times New Roman"/>
        </w:rPr>
        <w:t xml:space="preserve">      </w:t>
      </w:r>
      <w:r>
        <w:rPr>
          <w:rFonts w:ascii="Times New Roman" w:hAnsi="Times New Roman" w:cs="Times New Roman"/>
        </w:rPr>
        <w:t xml:space="preserve">  </w:t>
      </w:r>
      <w:r w:rsidRPr="005D1D7A">
        <w:rPr>
          <w:rFonts w:ascii="Times New Roman" w:hAnsi="Times New Roman" w:cs="Times New Roman"/>
        </w:rPr>
        <w:t xml:space="preserve">  </w:t>
      </w:r>
      <w:r>
        <w:rPr>
          <w:rFonts w:ascii="Times New Roman" w:hAnsi="Times New Roman" w:cs="Times New Roman"/>
        </w:rPr>
        <w:t>.72</w:t>
      </w:r>
      <w:r>
        <w:rPr>
          <w:rFonts w:ascii="Times New Roman" w:hAnsi="Times New Roman" w:cs="Times New Roman"/>
        </w:rPr>
        <w:tab/>
      </w:r>
      <w:r>
        <w:rPr>
          <w:rFonts w:ascii="Times New Roman" w:hAnsi="Times New Roman" w:cs="Times New Roman"/>
        </w:rPr>
        <w:tab/>
      </w:r>
    </w:p>
    <w:p w14:paraId="2622C686"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Interdependence</w:t>
      </w:r>
      <w:r>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w:t>
      </w:r>
      <w:r w:rsidRPr="005D1D7A">
        <w:rPr>
          <w:rFonts w:ascii="Times New Roman" w:hAnsi="Times New Roman" w:cs="Times New Roman"/>
        </w:rPr>
        <w:t xml:space="preserve"> </w:t>
      </w:r>
      <w:r>
        <w:rPr>
          <w:rFonts w:ascii="Times New Roman" w:hAnsi="Times New Roman" w:cs="Times New Roman"/>
        </w:rPr>
        <w:t>3.76</w:t>
      </w:r>
      <w:r w:rsidRPr="005D1D7A">
        <w:rPr>
          <w:rFonts w:ascii="Times New Roman" w:hAnsi="Times New Roman" w:cs="Times New Roman"/>
        </w:rPr>
        <w:tab/>
        <w:t xml:space="preserve">       </w:t>
      </w:r>
      <w:r>
        <w:rPr>
          <w:rFonts w:ascii="Times New Roman" w:hAnsi="Times New Roman" w:cs="Times New Roman"/>
        </w:rPr>
        <w:t>.50</w:t>
      </w:r>
      <w:r w:rsidRPr="005D1D7A">
        <w:rPr>
          <w:rFonts w:ascii="Times New Roman" w:hAnsi="Times New Roman" w:cs="Times New Roman"/>
        </w:rPr>
        <w:t xml:space="preserve">       </w:t>
      </w:r>
      <w:r>
        <w:rPr>
          <w:rFonts w:ascii="Times New Roman" w:hAnsi="Times New Roman" w:cs="Times New Roman"/>
        </w:rPr>
        <w:t xml:space="preserve"> </w:t>
      </w:r>
      <w:r w:rsidRPr="005D1D7A">
        <w:rPr>
          <w:rFonts w:ascii="Times New Roman" w:hAnsi="Times New Roman" w:cs="Times New Roman"/>
        </w:rPr>
        <w:t xml:space="preserve">  </w:t>
      </w:r>
      <w:r>
        <w:rPr>
          <w:rFonts w:ascii="Times New Roman" w:hAnsi="Times New Roman" w:cs="Times New Roman"/>
        </w:rPr>
        <w:t>.76</w:t>
      </w:r>
      <w:r>
        <w:rPr>
          <w:rFonts w:ascii="Times New Roman" w:hAnsi="Times New Roman" w:cs="Times New Roman"/>
        </w:rPr>
        <w:tab/>
      </w:r>
      <w:r>
        <w:rPr>
          <w:rFonts w:ascii="Times New Roman" w:hAnsi="Times New Roman" w:cs="Times New Roman"/>
        </w:rPr>
        <w:tab/>
      </w:r>
      <w:r w:rsidRPr="005D1D7A">
        <w:rPr>
          <w:rFonts w:ascii="Times New Roman" w:hAnsi="Times New Roman" w:cs="Times New Roman"/>
        </w:rPr>
        <w:tab/>
      </w:r>
    </w:p>
    <w:p w14:paraId="1F26C54B"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Independence</w:t>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5D1D7A">
        <w:rPr>
          <w:rFonts w:ascii="Times New Roman" w:hAnsi="Times New Roman" w:cs="Times New Roman"/>
        </w:rPr>
        <w:t xml:space="preserve">  </w:t>
      </w:r>
      <w:r>
        <w:rPr>
          <w:rFonts w:ascii="Times New Roman" w:hAnsi="Times New Roman" w:cs="Times New Roman"/>
        </w:rPr>
        <w:t>3.50</w:t>
      </w:r>
      <w:r w:rsidRPr="005D1D7A">
        <w:rPr>
          <w:rFonts w:ascii="Times New Roman" w:hAnsi="Times New Roman" w:cs="Times New Roman"/>
        </w:rPr>
        <w:tab/>
        <w:t xml:space="preserve">       </w:t>
      </w:r>
      <w:r>
        <w:rPr>
          <w:rFonts w:ascii="Times New Roman" w:hAnsi="Times New Roman" w:cs="Times New Roman"/>
        </w:rPr>
        <w:t>.60</w:t>
      </w:r>
      <w:r w:rsidRPr="005D1D7A">
        <w:rPr>
          <w:rFonts w:ascii="Times New Roman" w:hAnsi="Times New Roman" w:cs="Times New Roman"/>
        </w:rPr>
        <w:t xml:space="preserve">       </w:t>
      </w:r>
      <w:r>
        <w:rPr>
          <w:rFonts w:ascii="Times New Roman" w:hAnsi="Times New Roman" w:cs="Times New Roman"/>
        </w:rPr>
        <w:t xml:space="preserve"> </w:t>
      </w:r>
      <w:r w:rsidRPr="005D1D7A">
        <w:rPr>
          <w:rFonts w:ascii="Times New Roman" w:hAnsi="Times New Roman" w:cs="Times New Roman"/>
        </w:rPr>
        <w:t xml:space="preserve">  </w:t>
      </w:r>
      <w:r>
        <w:rPr>
          <w:rFonts w:ascii="Times New Roman" w:hAnsi="Times New Roman" w:cs="Times New Roman"/>
        </w:rPr>
        <w:t>.76</w:t>
      </w:r>
      <w:r>
        <w:rPr>
          <w:rFonts w:ascii="Times New Roman" w:hAnsi="Times New Roman" w:cs="Times New Roman"/>
        </w:rPr>
        <w:tab/>
      </w:r>
      <w:r>
        <w:rPr>
          <w:rFonts w:ascii="Times New Roman" w:hAnsi="Times New Roman" w:cs="Times New Roman"/>
        </w:rPr>
        <w:tab/>
      </w:r>
    </w:p>
    <w:p w14:paraId="2D6B9415"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Horizontal Collectivism</w:t>
      </w:r>
      <w:r>
        <w:rPr>
          <w:rFonts w:ascii="Times New Roman" w:hAnsi="Times New Roman" w:cs="Times New Roman"/>
        </w:rPr>
        <w:tab/>
      </w:r>
      <w:r w:rsidRPr="005D1D7A">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Pr="005D1D7A">
        <w:rPr>
          <w:rFonts w:ascii="Times New Roman" w:hAnsi="Times New Roman" w:cs="Times New Roman"/>
        </w:rPr>
        <w:t xml:space="preserve"> </w:t>
      </w:r>
      <w:r>
        <w:rPr>
          <w:rFonts w:ascii="Times New Roman" w:hAnsi="Times New Roman" w:cs="Times New Roman"/>
        </w:rPr>
        <w:t>3.79</w:t>
      </w:r>
      <w:r w:rsidRPr="005D1D7A">
        <w:rPr>
          <w:rFonts w:ascii="Times New Roman" w:hAnsi="Times New Roman" w:cs="Times New Roman"/>
        </w:rPr>
        <w:tab/>
        <w:t xml:space="preserve">       .</w:t>
      </w:r>
      <w:r>
        <w:rPr>
          <w:rFonts w:ascii="Times New Roman" w:hAnsi="Times New Roman" w:cs="Times New Roman"/>
        </w:rPr>
        <w:t>54</w:t>
      </w:r>
      <w:r w:rsidRPr="005D1D7A">
        <w:rPr>
          <w:rFonts w:ascii="Times New Roman" w:hAnsi="Times New Roman" w:cs="Times New Roman"/>
        </w:rPr>
        <w:t xml:space="preserve">        </w:t>
      </w:r>
      <w:r>
        <w:rPr>
          <w:rFonts w:ascii="Times New Roman" w:hAnsi="Times New Roman" w:cs="Times New Roman"/>
        </w:rPr>
        <w:t xml:space="preserve"> </w:t>
      </w:r>
      <w:r w:rsidRPr="005D1D7A">
        <w:rPr>
          <w:rFonts w:ascii="Times New Roman" w:hAnsi="Times New Roman" w:cs="Times New Roman"/>
        </w:rPr>
        <w:t xml:space="preserve"> </w:t>
      </w:r>
      <w:r>
        <w:rPr>
          <w:rFonts w:ascii="Times New Roman" w:hAnsi="Times New Roman" w:cs="Times New Roman"/>
        </w:rPr>
        <w:t>.67</w:t>
      </w:r>
      <w:r>
        <w:rPr>
          <w:rFonts w:ascii="Times New Roman" w:hAnsi="Times New Roman" w:cs="Times New Roman"/>
        </w:rPr>
        <w:tab/>
      </w:r>
      <w:r>
        <w:rPr>
          <w:rFonts w:ascii="Times New Roman" w:hAnsi="Times New Roman" w:cs="Times New Roman"/>
        </w:rPr>
        <w:tab/>
      </w:r>
    </w:p>
    <w:p w14:paraId="131CA832"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Horizontal Individualism</w:t>
      </w:r>
      <w:r w:rsidRPr="005D1D7A">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w:t>
      </w:r>
      <w:r w:rsidRPr="005D1D7A">
        <w:rPr>
          <w:rFonts w:ascii="Times New Roman" w:hAnsi="Times New Roman" w:cs="Times New Roman"/>
        </w:rPr>
        <w:t xml:space="preserve"> </w:t>
      </w:r>
      <w:r>
        <w:rPr>
          <w:rFonts w:ascii="Times New Roman" w:hAnsi="Times New Roman" w:cs="Times New Roman"/>
        </w:rPr>
        <w:t>3.81</w:t>
      </w:r>
      <w:r w:rsidRPr="005D1D7A">
        <w:rPr>
          <w:rFonts w:ascii="Times New Roman" w:hAnsi="Times New Roman" w:cs="Times New Roman"/>
        </w:rPr>
        <w:tab/>
        <w:t xml:space="preserve">       </w:t>
      </w:r>
      <w:r>
        <w:rPr>
          <w:rFonts w:ascii="Times New Roman" w:hAnsi="Times New Roman" w:cs="Times New Roman"/>
        </w:rPr>
        <w:t>.66</w:t>
      </w:r>
      <w:r w:rsidRPr="005D1D7A">
        <w:rPr>
          <w:rFonts w:ascii="Times New Roman" w:hAnsi="Times New Roman" w:cs="Times New Roman"/>
        </w:rPr>
        <w:t xml:space="preserve">      </w:t>
      </w:r>
      <w:r>
        <w:rPr>
          <w:rFonts w:ascii="Times New Roman" w:hAnsi="Times New Roman" w:cs="Times New Roman"/>
        </w:rPr>
        <w:t xml:space="preserve"> </w:t>
      </w:r>
      <w:r w:rsidRPr="005D1D7A">
        <w:rPr>
          <w:rFonts w:ascii="Times New Roman" w:hAnsi="Times New Roman" w:cs="Times New Roman"/>
        </w:rPr>
        <w:t xml:space="preserve">   </w:t>
      </w:r>
      <w:r>
        <w:rPr>
          <w:rFonts w:ascii="Times New Roman" w:hAnsi="Times New Roman" w:cs="Times New Roman"/>
        </w:rPr>
        <w:t>.73</w:t>
      </w:r>
      <w:r>
        <w:rPr>
          <w:rFonts w:ascii="Times New Roman" w:hAnsi="Times New Roman" w:cs="Times New Roman"/>
        </w:rPr>
        <w:tab/>
      </w:r>
      <w:r>
        <w:rPr>
          <w:rFonts w:ascii="Times New Roman" w:hAnsi="Times New Roman" w:cs="Times New Roman"/>
        </w:rPr>
        <w:tab/>
      </w:r>
    </w:p>
    <w:p w14:paraId="4D6D5357"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Vertical Collectivism</w:t>
      </w:r>
      <w:r w:rsidRPr="005D1D7A">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3.72</w:t>
      </w:r>
      <w:r w:rsidRPr="005D1D7A">
        <w:rPr>
          <w:rFonts w:ascii="Times New Roman" w:hAnsi="Times New Roman" w:cs="Times New Roman"/>
        </w:rPr>
        <w:tab/>
        <w:t xml:space="preserve">       </w:t>
      </w:r>
      <w:r>
        <w:rPr>
          <w:rFonts w:ascii="Times New Roman" w:hAnsi="Times New Roman" w:cs="Times New Roman"/>
        </w:rPr>
        <w:t>.65</w:t>
      </w:r>
      <w:r w:rsidRPr="005D1D7A">
        <w:rPr>
          <w:rFonts w:ascii="Times New Roman" w:hAnsi="Times New Roman" w:cs="Times New Roman"/>
        </w:rPr>
        <w:t xml:space="preserve">       </w:t>
      </w:r>
      <w:r>
        <w:rPr>
          <w:rFonts w:ascii="Times New Roman" w:hAnsi="Times New Roman" w:cs="Times New Roman"/>
        </w:rPr>
        <w:t xml:space="preserve"> </w:t>
      </w:r>
      <w:r w:rsidRPr="005D1D7A">
        <w:rPr>
          <w:rFonts w:ascii="Times New Roman" w:hAnsi="Times New Roman" w:cs="Times New Roman"/>
        </w:rPr>
        <w:t xml:space="preserve">  </w:t>
      </w:r>
      <w:r>
        <w:rPr>
          <w:rFonts w:ascii="Times New Roman" w:hAnsi="Times New Roman" w:cs="Times New Roman"/>
        </w:rPr>
        <w:t>.74</w:t>
      </w:r>
      <w:r>
        <w:rPr>
          <w:rFonts w:ascii="Times New Roman" w:hAnsi="Times New Roman" w:cs="Times New Roman"/>
        </w:rPr>
        <w:tab/>
      </w:r>
      <w:r>
        <w:rPr>
          <w:rFonts w:ascii="Times New Roman" w:hAnsi="Times New Roman" w:cs="Times New Roman"/>
        </w:rPr>
        <w:tab/>
      </w:r>
    </w:p>
    <w:p w14:paraId="76230DE3" w14:textId="77777777" w:rsidR="008F6822" w:rsidRPr="005D1D7A" w:rsidRDefault="008F6822" w:rsidP="008F6822">
      <w:pPr>
        <w:spacing w:after="120"/>
        <w:rPr>
          <w:rFonts w:ascii="Times New Roman" w:hAnsi="Times New Roman" w:cs="Times New Roman"/>
        </w:rPr>
      </w:pPr>
      <w:proofErr w:type="spellStart"/>
      <w:r>
        <w:rPr>
          <w:rFonts w:ascii="Times New Roman" w:hAnsi="Times New Roman" w:cs="Times New Roman"/>
        </w:rPr>
        <w:t>Triandis</w:t>
      </w:r>
      <w:proofErr w:type="spellEnd"/>
      <w:r>
        <w:rPr>
          <w:rFonts w:ascii="Times New Roman" w:hAnsi="Times New Roman" w:cs="Times New Roman"/>
        </w:rPr>
        <w:t xml:space="preserve"> Vertical Individualism</w:t>
      </w:r>
      <w:r>
        <w:rPr>
          <w:rFonts w:ascii="Times New Roman" w:hAnsi="Times New Roman" w:cs="Times New Roman"/>
        </w:rPr>
        <w:tab/>
      </w:r>
      <w:r w:rsidRPr="005D1D7A">
        <w:rPr>
          <w:rFonts w:ascii="Times New Roman" w:hAnsi="Times New Roman" w:cs="Times New Roman"/>
        </w:rPr>
        <w:t xml:space="preserve"> </w:t>
      </w:r>
      <w:r>
        <w:rPr>
          <w:rFonts w:ascii="Times New Roman" w:hAnsi="Times New Roman" w:cs="Times New Roman"/>
        </w:rPr>
        <w:tab/>
        <w:t xml:space="preserve">           </w:t>
      </w:r>
      <w:r w:rsidRPr="005D1D7A">
        <w:rPr>
          <w:rFonts w:ascii="Times New Roman" w:hAnsi="Times New Roman" w:cs="Times New Roman"/>
        </w:rPr>
        <w:t xml:space="preserve">  3.</w:t>
      </w:r>
      <w:r>
        <w:rPr>
          <w:rFonts w:ascii="Times New Roman" w:hAnsi="Times New Roman" w:cs="Times New Roman"/>
        </w:rPr>
        <w:t>19</w:t>
      </w:r>
      <w:r w:rsidRPr="005D1D7A">
        <w:rPr>
          <w:rFonts w:ascii="Times New Roman" w:hAnsi="Times New Roman" w:cs="Times New Roman"/>
        </w:rPr>
        <w:tab/>
        <w:t xml:space="preserve">     </w:t>
      </w:r>
      <w:r>
        <w:rPr>
          <w:rFonts w:ascii="Times New Roman" w:hAnsi="Times New Roman" w:cs="Times New Roman"/>
        </w:rPr>
        <w:t xml:space="preserve">  .86</w:t>
      </w:r>
      <w:r w:rsidRPr="005D1D7A">
        <w:rPr>
          <w:rFonts w:ascii="Times New Roman" w:hAnsi="Times New Roman" w:cs="Times New Roman"/>
        </w:rPr>
        <w:t xml:space="preserve">       </w:t>
      </w:r>
      <w:r>
        <w:rPr>
          <w:rFonts w:ascii="Times New Roman" w:hAnsi="Times New Roman" w:cs="Times New Roman"/>
        </w:rPr>
        <w:t xml:space="preserve">  </w:t>
      </w:r>
      <w:r w:rsidRPr="005D1D7A">
        <w:rPr>
          <w:rFonts w:ascii="Times New Roman" w:hAnsi="Times New Roman" w:cs="Times New Roman"/>
        </w:rPr>
        <w:t xml:space="preserve"> </w:t>
      </w:r>
      <w:r>
        <w:rPr>
          <w:rFonts w:ascii="Times New Roman" w:hAnsi="Times New Roman" w:cs="Times New Roman"/>
        </w:rPr>
        <w:t>.80</w:t>
      </w:r>
      <w:r>
        <w:rPr>
          <w:rFonts w:ascii="Times New Roman" w:hAnsi="Times New Roman" w:cs="Times New Roman"/>
        </w:rPr>
        <w:tab/>
      </w:r>
      <w:r>
        <w:rPr>
          <w:rFonts w:ascii="Times New Roman" w:hAnsi="Times New Roman" w:cs="Times New Roman"/>
        </w:rPr>
        <w:tab/>
      </w:r>
    </w:p>
    <w:p w14:paraId="39D8C323" w14:textId="77777777" w:rsidR="008F6822" w:rsidRPr="005D1D7A" w:rsidRDefault="008F6822" w:rsidP="008F6822">
      <w:pPr>
        <w:spacing w:after="120"/>
        <w:rPr>
          <w:rFonts w:ascii="Times New Roman" w:hAnsi="Times New Roman" w:cs="Times New Roman"/>
        </w:rPr>
      </w:pPr>
      <w:r>
        <w:rPr>
          <w:rFonts w:ascii="Times New Roman" w:hAnsi="Times New Roman" w:cs="Times New Roman"/>
        </w:rPr>
        <w:t>Stigma Scale (Harvey, 2001)</w:t>
      </w:r>
      <w:r w:rsidRPr="005D1D7A">
        <w:rPr>
          <w:rFonts w:ascii="Times New Roman" w:hAnsi="Times New Roman" w:cs="Times New Roman"/>
        </w:rPr>
        <w:tab/>
      </w:r>
      <w:r w:rsidRPr="005D1D7A">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5D1D7A">
        <w:rPr>
          <w:rFonts w:ascii="Times New Roman" w:hAnsi="Times New Roman" w:cs="Times New Roman"/>
        </w:rPr>
        <w:t xml:space="preserve"> </w:t>
      </w:r>
      <w:r>
        <w:rPr>
          <w:rFonts w:ascii="Times New Roman" w:hAnsi="Times New Roman" w:cs="Times New Roman"/>
        </w:rPr>
        <w:t>2.21</w:t>
      </w:r>
      <w:r w:rsidRPr="005D1D7A">
        <w:rPr>
          <w:rFonts w:ascii="Times New Roman" w:hAnsi="Times New Roman" w:cs="Times New Roman"/>
        </w:rPr>
        <w:tab/>
        <w:t xml:space="preserve">     </w:t>
      </w:r>
      <w:r>
        <w:rPr>
          <w:rFonts w:ascii="Times New Roman" w:hAnsi="Times New Roman" w:cs="Times New Roman"/>
        </w:rPr>
        <w:t xml:space="preserve">  .63</w:t>
      </w:r>
      <w:r w:rsidRPr="005D1D7A">
        <w:rPr>
          <w:rFonts w:ascii="Times New Roman" w:hAnsi="Times New Roman" w:cs="Times New Roman"/>
        </w:rPr>
        <w:t xml:space="preserve">      </w:t>
      </w:r>
      <w:r>
        <w:rPr>
          <w:rFonts w:ascii="Times New Roman" w:hAnsi="Times New Roman" w:cs="Times New Roman"/>
        </w:rPr>
        <w:t xml:space="preserve"> </w:t>
      </w:r>
      <w:r w:rsidRPr="005D1D7A">
        <w:rPr>
          <w:rFonts w:ascii="Times New Roman" w:hAnsi="Times New Roman" w:cs="Times New Roman"/>
        </w:rPr>
        <w:t xml:space="preserve">   </w:t>
      </w:r>
      <w:r>
        <w:rPr>
          <w:rFonts w:ascii="Times New Roman" w:hAnsi="Times New Roman" w:cs="Times New Roman"/>
        </w:rPr>
        <w:t>.93</w:t>
      </w:r>
      <w:r>
        <w:rPr>
          <w:rFonts w:ascii="Times New Roman" w:hAnsi="Times New Roman" w:cs="Times New Roman"/>
        </w:rPr>
        <w:tab/>
      </w:r>
      <w:r w:rsidRPr="005D1D7A">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4BC2F15A" w14:textId="77777777" w:rsidR="008F6822" w:rsidRPr="005D1D7A" w:rsidRDefault="008F6822" w:rsidP="008F6822">
      <w:pPr>
        <w:pBdr>
          <w:bottom w:val="single" w:sz="12" w:space="1" w:color="auto"/>
        </w:pBdr>
        <w:spacing w:after="120"/>
        <w:rPr>
          <w:rFonts w:ascii="Times New Roman" w:hAnsi="Times New Roman" w:cs="Times New Roman"/>
        </w:rPr>
      </w:pPr>
    </w:p>
    <w:p w14:paraId="10B1E928" w14:textId="77777777" w:rsidR="008F6822" w:rsidRDefault="008F6822" w:rsidP="008F6822">
      <w:pPr>
        <w:spacing w:after="120"/>
        <w:rPr>
          <w:rFonts w:ascii="Times New Roman" w:hAnsi="Times New Roman" w:cs="Times New Roman"/>
        </w:rPr>
      </w:pPr>
      <w:r w:rsidRPr="00EF7DCF">
        <w:rPr>
          <w:rFonts w:ascii="Times New Roman" w:hAnsi="Times New Roman" w:cs="Times New Roman"/>
        </w:rPr>
        <w:t xml:space="preserve">Notes: For all self-construal and stigma indices </w:t>
      </w:r>
      <w:r w:rsidRPr="00EF7DCF">
        <w:rPr>
          <w:rFonts w:ascii="Times New Roman" w:hAnsi="Times New Roman" w:cs="Times New Roman"/>
          <w:i/>
        </w:rPr>
        <w:t>N</w:t>
      </w:r>
      <w:r w:rsidRPr="00EF7DCF">
        <w:rPr>
          <w:rFonts w:ascii="Times New Roman" w:hAnsi="Times New Roman" w:cs="Times New Roman"/>
        </w:rPr>
        <w:t xml:space="preserve"> = 135 </w:t>
      </w:r>
    </w:p>
    <w:p w14:paraId="144A66BF" w14:textId="77777777" w:rsidR="008F6822" w:rsidRDefault="008F6822" w:rsidP="008F6822">
      <w:pPr>
        <w:rPr>
          <w:rFonts w:ascii="Times New Roman" w:hAnsi="Times New Roman" w:cs="Times New Roman"/>
        </w:rPr>
      </w:pPr>
    </w:p>
    <w:p w14:paraId="05545E3E" w14:textId="77777777" w:rsidR="008F6822" w:rsidRDefault="008F6822" w:rsidP="008F6822">
      <w:pPr>
        <w:rPr>
          <w:rFonts w:ascii="Times New Roman" w:hAnsi="Times New Roman" w:cs="Times New Roman"/>
        </w:rPr>
      </w:pPr>
    </w:p>
    <w:p w14:paraId="10B0347D" w14:textId="77777777" w:rsidR="008F6822" w:rsidRDefault="008F6822" w:rsidP="008F6822">
      <w:pPr>
        <w:rPr>
          <w:rFonts w:ascii="Times New Roman" w:hAnsi="Times New Roman" w:cs="Times New Roman"/>
        </w:rPr>
      </w:pPr>
    </w:p>
    <w:p w14:paraId="52DA4938" w14:textId="77777777" w:rsidR="008F6822" w:rsidRDefault="008F6822" w:rsidP="008F6822">
      <w:pPr>
        <w:rPr>
          <w:rFonts w:ascii="Times New Roman" w:hAnsi="Times New Roman" w:cs="Times New Roman"/>
        </w:rPr>
      </w:pPr>
    </w:p>
    <w:p w14:paraId="1B37D0D3" w14:textId="77777777" w:rsidR="008F6822" w:rsidRDefault="008F6822" w:rsidP="008F6822">
      <w:pPr>
        <w:rPr>
          <w:rFonts w:ascii="Times New Roman" w:hAnsi="Times New Roman" w:cs="Times New Roman"/>
        </w:rPr>
      </w:pPr>
    </w:p>
    <w:p w14:paraId="4752DC35" w14:textId="77777777" w:rsidR="008F6822" w:rsidRDefault="008F6822" w:rsidP="008F6822">
      <w:pPr>
        <w:rPr>
          <w:rFonts w:ascii="Times New Roman" w:hAnsi="Times New Roman" w:cs="Times New Roman"/>
        </w:rPr>
      </w:pPr>
    </w:p>
    <w:p w14:paraId="50D6C7E0" w14:textId="77777777" w:rsidR="008F6822" w:rsidRDefault="008F6822" w:rsidP="008F6822">
      <w:pPr>
        <w:rPr>
          <w:rFonts w:ascii="Times New Roman" w:hAnsi="Times New Roman" w:cs="Times New Roman"/>
        </w:rPr>
      </w:pPr>
    </w:p>
    <w:p w14:paraId="5ABEC86C" w14:textId="77777777" w:rsidR="008F6822" w:rsidRDefault="008F6822" w:rsidP="008F6822">
      <w:pPr>
        <w:rPr>
          <w:rFonts w:ascii="Times New Roman" w:hAnsi="Times New Roman" w:cs="Times New Roman"/>
        </w:rPr>
      </w:pPr>
    </w:p>
    <w:p w14:paraId="641BAE39" w14:textId="77777777" w:rsidR="008F6822" w:rsidRDefault="008F6822" w:rsidP="008F6822">
      <w:pPr>
        <w:rPr>
          <w:rFonts w:ascii="Times New Roman" w:hAnsi="Times New Roman" w:cs="Times New Roman"/>
        </w:rPr>
      </w:pPr>
    </w:p>
    <w:p w14:paraId="14F7BC7E" w14:textId="77777777" w:rsidR="008F6822" w:rsidRDefault="008F6822" w:rsidP="008F6822">
      <w:pPr>
        <w:rPr>
          <w:rFonts w:ascii="Times New Roman" w:hAnsi="Times New Roman" w:cs="Times New Roman"/>
        </w:rPr>
      </w:pPr>
    </w:p>
    <w:p w14:paraId="7F06E3F1" w14:textId="77777777" w:rsidR="008F6822" w:rsidRDefault="008F6822" w:rsidP="008F6822">
      <w:pPr>
        <w:rPr>
          <w:rFonts w:ascii="Times New Roman" w:hAnsi="Times New Roman" w:cs="Times New Roman"/>
        </w:rPr>
      </w:pPr>
    </w:p>
    <w:p w14:paraId="4663A144" w14:textId="77777777" w:rsidR="008F6822" w:rsidRDefault="008F6822" w:rsidP="008F6822">
      <w:pPr>
        <w:rPr>
          <w:rFonts w:ascii="Times New Roman" w:hAnsi="Times New Roman" w:cs="Times New Roman"/>
        </w:rPr>
      </w:pPr>
    </w:p>
    <w:p w14:paraId="772E8C2F" w14:textId="77777777" w:rsidR="008F6822" w:rsidRDefault="008F6822" w:rsidP="008F6822">
      <w:pPr>
        <w:rPr>
          <w:rFonts w:ascii="Times New Roman" w:hAnsi="Times New Roman" w:cs="Times New Roman"/>
        </w:rPr>
      </w:pPr>
    </w:p>
    <w:p w14:paraId="4FC4E926" w14:textId="77777777" w:rsidR="008F6822" w:rsidRDefault="008F6822" w:rsidP="008F6822">
      <w:pPr>
        <w:rPr>
          <w:rFonts w:ascii="Times New Roman" w:hAnsi="Times New Roman" w:cs="Times New Roman"/>
        </w:rPr>
      </w:pPr>
    </w:p>
    <w:p w14:paraId="50313D3B" w14:textId="77777777" w:rsidR="008F6822" w:rsidRDefault="008F6822" w:rsidP="008F6822">
      <w:pPr>
        <w:rPr>
          <w:rFonts w:ascii="Times New Roman" w:hAnsi="Times New Roman" w:cs="Times New Roman"/>
        </w:rPr>
      </w:pPr>
    </w:p>
    <w:p w14:paraId="0C06E5E4" w14:textId="77777777" w:rsidR="008F6822" w:rsidRDefault="008F6822" w:rsidP="008F6822">
      <w:pPr>
        <w:rPr>
          <w:rFonts w:ascii="Times New Roman" w:hAnsi="Times New Roman" w:cs="Times New Roman"/>
        </w:rPr>
      </w:pPr>
    </w:p>
    <w:p w14:paraId="7FAE0D0D" w14:textId="77777777" w:rsidR="008F6822" w:rsidRDefault="008F6822" w:rsidP="008F6822">
      <w:pPr>
        <w:rPr>
          <w:rFonts w:ascii="Times New Roman" w:hAnsi="Times New Roman" w:cs="Times New Roman"/>
        </w:rPr>
      </w:pPr>
    </w:p>
    <w:p w14:paraId="5337B8E3" w14:textId="77777777" w:rsidR="008F6822" w:rsidRDefault="008F6822" w:rsidP="008F6822">
      <w:pPr>
        <w:rPr>
          <w:rFonts w:ascii="Times New Roman" w:hAnsi="Times New Roman" w:cs="Times New Roman"/>
        </w:rPr>
      </w:pPr>
    </w:p>
    <w:p w14:paraId="1BBCBE66" w14:textId="77777777" w:rsidR="008F6822" w:rsidRDefault="008F6822" w:rsidP="008F6822">
      <w:pPr>
        <w:rPr>
          <w:rFonts w:ascii="Times New Roman" w:hAnsi="Times New Roman" w:cs="Times New Roman"/>
        </w:rPr>
      </w:pPr>
    </w:p>
    <w:p w14:paraId="32E1120B"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lastRenderedPageBreak/>
        <w:t>Table</w:t>
      </w:r>
      <w:r>
        <w:rPr>
          <w:rFonts w:ascii="Times New Roman" w:hAnsi="Times New Roman" w:cs="Times New Roman"/>
        </w:rPr>
        <w:t xml:space="preserve"> 12.</w:t>
      </w:r>
      <w:r w:rsidRPr="00D858FD">
        <w:rPr>
          <w:rFonts w:ascii="Times New Roman" w:hAnsi="Times New Roman" w:cs="Times New Roman"/>
        </w:rPr>
        <w:t xml:space="preserve"> </w:t>
      </w:r>
    </w:p>
    <w:p w14:paraId="7F7DF24E" w14:textId="77777777" w:rsidR="008F6822" w:rsidRPr="00D858FD" w:rsidRDefault="008F6822" w:rsidP="008F6822">
      <w:pPr>
        <w:pBdr>
          <w:bottom w:val="single" w:sz="12" w:space="1" w:color="auto"/>
        </w:pBdr>
        <w:rPr>
          <w:rFonts w:ascii="Times New Roman" w:hAnsi="Times New Roman" w:cs="Times New Roman"/>
        </w:rPr>
      </w:pPr>
      <w:proofErr w:type="gramStart"/>
      <w:r w:rsidRPr="00D858FD">
        <w:rPr>
          <w:rFonts w:ascii="Times New Roman" w:hAnsi="Times New Roman" w:cs="Times New Roman"/>
        </w:rPr>
        <w:t>Descriptive Statistics for Self-Construal and Stigma Indices</w:t>
      </w:r>
      <w:r>
        <w:rPr>
          <w:rFonts w:ascii="Times New Roman" w:hAnsi="Times New Roman" w:cs="Times New Roman"/>
        </w:rPr>
        <w:t xml:space="preserve"> </w:t>
      </w:r>
      <w:r w:rsidRPr="00D858FD">
        <w:rPr>
          <w:rFonts w:ascii="Times New Roman" w:hAnsi="Times New Roman" w:cs="Times New Roman"/>
        </w:rPr>
        <w:t>by</w:t>
      </w:r>
      <w:r>
        <w:rPr>
          <w:rFonts w:ascii="Times New Roman" w:hAnsi="Times New Roman" w:cs="Times New Roman"/>
        </w:rPr>
        <w:t xml:space="preserve"> Gender</w:t>
      </w:r>
      <w:r w:rsidRPr="00D858FD">
        <w:rPr>
          <w:rFonts w:ascii="Times New Roman" w:hAnsi="Times New Roman" w:cs="Times New Roman"/>
        </w:rPr>
        <w:t xml:space="preserve"> in Study 2</w:t>
      </w:r>
      <w:r>
        <w:rPr>
          <w:rFonts w:ascii="Times New Roman" w:hAnsi="Times New Roman" w:cs="Times New Roman"/>
        </w:rPr>
        <w:t>.</w:t>
      </w:r>
      <w:proofErr w:type="gramEnd"/>
    </w:p>
    <w:p w14:paraId="1DC59106" w14:textId="77777777" w:rsidR="008F6822" w:rsidRPr="00D858FD" w:rsidRDefault="008F6822" w:rsidP="008F6822">
      <w:pPr>
        <w:rPr>
          <w:rFonts w:ascii="Times New Roman" w:hAnsi="Times New Roman" w:cs="Times New Roman"/>
        </w:rPr>
      </w:pPr>
      <w:r w:rsidRPr="00D858FD">
        <w:rPr>
          <w:rFonts w:ascii="Times New Roman" w:hAnsi="Times New Roman" w:cs="Times New Roman"/>
        </w:rPr>
        <w:tab/>
      </w:r>
    </w:p>
    <w:p w14:paraId="3F59623B" w14:textId="77777777" w:rsidR="008F6822" w:rsidRPr="00D858FD" w:rsidRDefault="008F6822" w:rsidP="008F6822">
      <w:pPr>
        <w:rPr>
          <w:rFonts w:ascii="Times New Roman" w:hAnsi="Times New Roman" w:cs="Times New Roman"/>
        </w:rPr>
      </w:pP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 xml:space="preserve"> </w:t>
      </w:r>
      <w:r w:rsidRPr="00D858FD">
        <w:rPr>
          <w:rFonts w:ascii="Times New Roman" w:hAnsi="Times New Roman" w:cs="Times New Roman"/>
        </w:rPr>
        <w:tab/>
        <w:t xml:space="preserve">     Men (n = 37)</w:t>
      </w:r>
      <w:r w:rsidRPr="00D858FD">
        <w:rPr>
          <w:rFonts w:ascii="Times New Roman" w:hAnsi="Times New Roman" w:cs="Times New Roman"/>
        </w:rPr>
        <w:tab/>
      </w:r>
      <w:r w:rsidRPr="00D858FD">
        <w:rPr>
          <w:rFonts w:ascii="Times New Roman" w:hAnsi="Times New Roman" w:cs="Times New Roman"/>
        </w:rPr>
        <w:tab/>
        <w:t xml:space="preserve">        Women (n = 98)</w:t>
      </w:r>
    </w:p>
    <w:p w14:paraId="631A3D1C" w14:textId="77777777" w:rsidR="008F6822" w:rsidRPr="00D858FD" w:rsidRDefault="008F6822" w:rsidP="008F6822">
      <w:pPr>
        <w:rPr>
          <w:rFonts w:ascii="Times New Roman" w:hAnsi="Times New Roman" w:cs="Times New Roman"/>
        </w:rPr>
      </w:pPr>
      <w:r w:rsidRPr="00D858FD">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6449FA2A" wp14:editId="050EFBF9">
                <wp:simplePos x="0" y="0"/>
                <wp:positionH relativeFrom="column">
                  <wp:posOffset>2171065</wp:posOffset>
                </wp:positionH>
                <wp:positionV relativeFrom="paragraph">
                  <wp:posOffset>67310</wp:posOffset>
                </wp:positionV>
                <wp:extent cx="1354455" cy="0"/>
                <wp:effectExtent l="0" t="0" r="17145" b="19050"/>
                <wp:wrapNone/>
                <wp:docPr id="5" name="Straight Connector 5"/>
                <wp:cNvGraphicFramePr/>
                <a:graphic xmlns:a="http://schemas.openxmlformats.org/drawingml/2006/main">
                  <a:graphicData uri="http://schemas.microsoft.com/office/word/2010/wordprocessingShape">
                    <wps:wsp>
                      <wps:cNvCnPr/>
                      <wps:spPr>
                        <a:xfrm>
                          <a:off x="0" y="0"/>
                          <a:ext cx="13544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v="urn:schemas-microsoft-com:mac:vml" xmlns:mo="http://schemas.microsoft.com/office/mac/office/2008/main">
            <w:pict>
              <v:line id="Straight Connector 5"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70.95pt,5.3pt" to="277.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" strokecolor="black [3213]"/>
            </w:pict>
          </mc:Fallback>
        </mc:AlternateContent>
      </w:r>
      <w:r w:rsidRPr="00D858FD">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2AE52359" wp14:editId="3389E766">
                <wp:simplePos x="0" y="0"/>
                <wp:positionH relativeFrom="column">
                  <wp:posOffset>4246245</wp:posOffset>
                </wp:positionH>
                <wp:positionV relativeFrom="paragraph">
                  <wp:posOffset>67945</wp:posOffset>
                </wp:positionV>
                <wp:extent cx="1354667" cy="0"/>
                <wp:effectExtent l="0" t="0" r="17145" b="19050"/>
                <wp:wrapNone/>
                <wp:docPr id="1" name="Straight Connector 1"/>
                <wp:cNvGraphicFramePr/>
                <a:graphic xmlns:a="http://schemas.openxmlformats.org/drawingml/2006/main">
                  <a:graphicData uri="http://schemas.microsoft.com/office/word/2010/wordprocessingShape">
                    <wps:wsp>
                      <wps:cNvCnPr/>
                      <wps:spPr>
                        <a:xfrm>
                          <a:off x="0" y="0"/>
                          <a:ext cx="13546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v="urn:schemas-microsoft-com:mac:vml" xmlns:mo="http://schemas.microsoft.com/office/mac/office/2008/main">
            <w:pict>
              <v:line id="Straight Connector 1"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334.35pt,5.35pt" to="441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" strokecolor="black [3213]"/>
            </w:pict>
          </mc:Fallback>
        </mc:AlternateContent>
      </w:r>
    </w:p>
    <w:p w14:paraId="00A7468C" w14:textId="77777777" w:rsidR="008F6822" w:rsidRPr="00D858FD" w:rsidRDefault="008F6822" w:rsidP="008F6822">
      <w:pPr>
        <w:rPr>
          <w:rFonts w:ascii="Times New Roman" w:hAnsi="Times New Roman" w:cs="Times New Roman"/>
        </w:rPr>
      </w:pP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 xml:space="preserve">     </w:t>
      </w:r>
      <w:r w:rsidRPr="00D858FD">
        <w:rPr>
          <w:rFonts w:ascii="Times New Roman" w:hAnsi="Times New Roman" w:cs="Times New Roman"/>
          <w:i/>
        </w:rPr>
        <w:t>M</w:t>
      </w:r>
      <w:r w:rsidRPr="00D858FD">
        <w:rPr>
          <w:rFonts w:ascii="Times New Roman" w:hAnsi="Times New Roman" w:cs="Times New Roman"/>
        </w:rPr>
        <w:tab/>
        <w:t xml:space="preserve">       </w:t>
      </w:r>
      <w:r w:rsidRPr="00D858FD">
        <w:rPr>
          <w:rFonts w:ascii="Times New Roman" w:hAnsi="Times New Roman" w:cs="Times New Roman"/>
          <w:i/>
        </w:rPr>
        <w:t>SD</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 xml:space="preserve"> </w:t>
      </w:r>
      <w:r w:rsidRPr="00D858FD">
        <w:rPr>
          <w:rFonts w:ascii="Times New Roman" w:hAnsi="Times New Roman" w:cs="Times New Roman"/>
          <w:i/>
        </w:rPr>
        <w:t>M</w:t>
      </w:r>
      <w:r w:rsidRPr="00D858FD">
        <w:rPr>
          <w:rFonts w:ascii="Times New Roman" w:hAnsi="Times New Roman" w:cs="Times New Roman"/>
          <w:i/>
        </w:rPr>
        <w:tab/>
        <w:t xml:space="preserve">   SD</w:t>
      </w:r>
      <w:r w:rsidRPr="00D858FD">
        <w:rPr>
          <w:rFonts w:ascii="Times New Roman" w:hAnsi="Times New Roman" w:cs="Times New Roman"/>
          <w:i/>
        </w:rPr>
        <w:tab/>
        <w:t xml:space="preserve">     </w:t>
      </w:r>
      <w:r w:rsidRPr="00D858FD">
        <w:rPr>
          <w:rFonts w:ascii="Times New Roman" w:hAnsi="Times New Roman" w:cs="Times New Roman"/>
        </w:rPr>
        <w:tab/>
      </w:r>
    </w:p>
    <w:p w14:paraId="2C4A2780" w14:textId="77777777" w:rsidR="008F6822" w:rsidRPr="00D858FD" w:rsidRDefault="008F6822" w:rsidP="008F6822">
      <w:pPr>
        <w:spacing w:after="120"/>
        <w:rPr>
          <w:rFonts w:ascii="Times New Roman" w:hAnsi="Times New Roman" w:cs="Times New Roman"/>
        </w:rPr>
      </w:pPr>
      <w:r w:rsidRPr="00D858FD">
        <w:rPr>
          <w:rFonts w:ascii="Times New Roman" w:hAnsi="Times New Roman" w:cs="Times New Roman"/>
        </w:rPr>
        <w:t>______________________________________________________________________________</w:t>
      </w:r>
    </w:p>
    <w:p w14:paraId="33DA2DA6" w14:textId="77777777" w:rsidR="008F6822" w:rsidRPr="00D858FD" w:rsidRDefault="008F6822" w:rsidP="008F6822">
      <w:pPr>
        <w:spacing w:after="120"/>
        <w:rPr>
          <w:rFonts w:ascii="Times New Roman" w:hAnsi="Times New Roman" w:cs="Times New Roman"/>
        </w:rPr>
      </w:pPr>
      <w:r w:rsidRPr="00D858FD">
        <w:rPr>
          <w:rFonts w:ascii="Times New Roman" w:hAnsi="Times New Roman" w:cs="Times New Roman"/>
        </w:rPr>
        <w:t xml:space="preserve">RISC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 xml:space="preserve">   3.65</w:t>
      </w:r>
      <w:r w:rsidRPr="00D858FD">
        <w:rPr>
          <w:rFonts w:ascii="Times New Roman" w:hAnsi="Times New Roman" w:cs="Times New Roman"/>
        </w:rPr>
        <w:tab/>
        <w:t xml:space="preserve">       .68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3.89</w:t>
      </w:r>
      <w:r w:rsidRPr="00D858FD">
        <w:rPr>
          <w:rFonts w:ascii="Times New Roman" w:hAnsi="Times New Roman" w:cs="Times New Roman"/>
        </w:rPr>
        <w:tab/>
        <w:t xml:space="preserve">   .45</w:t>
      </w:r>
      <w:r w:rsidRPr="00D858FD">
        <w:rPr>
          <w:rFonts w:ascii="Times New Roman" w:hAnsi="Times New Roman" w:cs="Times New Roman"/>
        </w:rPr>
        <w:tab/>
        <w:t xml:space="preserve">   </w:t>
      </w:r>
    </w:p>
    <w:p w14:paraId="5415F79B" w14:textId="77777777" w:rsidR="008F6822" w:rsidRPr="00D858FD" w:rsidRDefault="008F6822" w:rsidP="008F6822">
      <w:pPr>
        <w:spacing w:after="120"/>
        <w:rPr>
          <w:rFonts w:ascii="Times New Roman" w:hAnsi="Times New Roman" w:cs="Times New Roman"/>
        </w:rPr>
      </w:pPr>
      <w:proofErr w:type="spellStart"/>
      <w:r w:rsidRPr="00D858FD">
        <w:rPr>
          <w:rFonts w:ascii="Times New Roman" w:hAnsi="Times New Roman" w:cs="Times New Roman"/>
        </w:rPr>
        <w:t>Singelis</w:t>
      </w:r>
      <w:proofErr w:type="spellEnd"/>
      <w:r w:rsidRPr="00D858FD">
        <w:rPr>
          <w:rFonts w:ascii="Times New Roman" w:hAnsi="Times New Roman" w:cs="Times New Roman"/>
        </w:rPr>
        <w:t xml:space="preserve"> Interdependence</w:t>
      </w:r>
      <w:r w:rsidRPr="00D858FD">
        <w:rPr>
          <w:rFonts w:ascii="Times New Roman" w:hAnsi="Times New Roman" w:cs="Times New Roman"/>
        </w:rPr>
        <w:tab/>
      </w:r>
      <w:r w:rsidRPr="00D858FD">
        <w:rPr>
          <w:rFonts w:ascii="Times New Roman" w:hAnsi="Times New Roman" w:cs="Times New Roman"/>
        </w:rPr>
        <w:tab/>
        <w:t xml:space="preserve">   3.60</w:t>
      </w:r>
      <w:r w:rsidRPr="00D858FD">
        <w:rPr>
          <w:rFonts w:ascii="Times New Roman" w:hAnsi="Times New Roman" w:cs="Times New Roman"/>
        </w:rPr>
        <w:tab/>
        <w:t xml:space="preserve">       .50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3.51</w:t>
      </w:r>
      <w:r w:rsidRPr="00D858FD">
        <w:rPr>
          <w:rFonts w:ascii="Times New Roman" w:hAnsi="Times New Roman" w:cs="Times New Roman"/>
        </w:rPr>
        <w:tab/>
        <w:t xml:space="preserve">   .39</w:t>
      </w:r>
      <w:r w:rsidRPr="00D858FD">
        <w:rPr>
          <w:rFonts w:ascii="Times New Roman" w:hAnsi="Times New Roman" w:cs="Times New Roman"/>
        </w:rPr>
        <w:tab/>
        <w:t xml:space="preserve">   </w:t>
      </w:r>
    </w:p>
    <w:p w14:paraId="69C8E3A3" w14:textId="77777777" w:rsidR="008F6822" w:rsidRPr="00D858FD" w:rsidRDefault="008F6822" w:rsidP="008F6822">
      <w:pPr>
        <w:spacing w:after="120"/>
        <w:rPr>
          <w:rFonts w:ascii="Times New Roman" w:hAnsi="Times New Roman" w:cs="Times New Roman"/>
        </w:rPr>
      </w:pPr>
      <w:proofErr w:type="spellStart"/>
      <w:r w:rsidRPr="00D858FD">
        <w:rPr>
          <w:rFonts w:ascii="Times New Roman" w:hAnsi="Times New Roman" w:cs="Times New Roman"/>
        </w:rPr>
        <w:t>Singelis</w:t>
      </w:r>
      <w:proofErr w:type="spellEnd"/>
      <w:r w:rsidRPr="00D858FD">
        <w:rPr>
          <w:rFonts w:ascii="Times New Roman" w:hAnsi="Times New Roman" w:cs="Times New Roman"/>
        </w:rPr>
        <w:t xml:space="preserve"> Independence</w:t>
      </w:r>
      <w:r w:rsidRPr="00D858FD">
        <w:rPr>
          <w:rFonts w:ascii="Times New Roman" w:hAnsi="Times New Roman" w:cs="Times New Roman"/>
        </w:rPr>
        <w:tab/>
      </w:r>
      <w:r w:rsidRPr="00D858FD">
        <w:rPr>
          <w:rFonts w:ascii="Times New Roman" w:hAnsi="Times New Roman" w:cs="Times New Roman"/>
        </w:rPr>
        <w:tab/>
        <w:t xml:space="preserve">   3.63</w:t>
      </w:r>
      <w:r w:rsidRPr="00D858FD">
        <w:rPr>
          <w:rFonts w:ascii="Times New Roman" w:hAnsi="Times New Roman" w:cs="Times New Roman"/>
        </w:rPr>
        <w:tab/>
        <w:t xml:space="preserve">       .55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3.44</w:t>
      </w:r>
      <w:r w:rsidRPr="00D858FD">
        <w:rPr>
          <w:rFonts w:ascii="Times New Roman" w:hAnsi="Times New Roman" w:cs="Times New Roman"/>
        </w:rPr>
        <w:tab/>
        <w:t xml:space="preserve">   .47</w:t>
      </w:r>
      <w:r w:rsidRPr="00D858FD">
        <w:rPr>
          <w:rFonts w:ascii="Times New Roman" w:hAnsi="Times New Roman" w:cs="Times New Roman"/>
        </w:rPr>
        <w:tab/>
      </w:r>
    </w:p>
    <w:p w14:paraId="5AD1E324" w14:textId="77777777" w:rsidR="008F6822" w:rsidRPr="00D858FD" w:rsidRDefault="008F6822" w:rsidP="008F6822">
      <w:pPr>
        <w:spacing w:after="120"/>
        <w:rPr>
          <w:rFonts w:ascii="Times New Roman" w:hAnsi="Times New Roman" w:cs="Times New Roman"/>
        </w:rPr>
      </w:pPr>
      <w:proofErr w:type="spellStart"/>
      <w:r w:rsidRPr="00D858FD">
        <w:rPr>
          <w:rFonts w:ascii="Times New Roman" w:hAnsi="Times New Roman" w:cs="Times New Roman"/>
        </w:rPr>
        <w:t>Triandis</w:t>
      </w:r>
      <w:proofErr w:type="spellEnd"/>
      <w:r w:rsidRPr="00D858FD">
        <w:rPr>
          <w:rFonts w:ascii="Times New Roman" w:hAnsi="Times New Roman" w:cs="Times New Roman"/>
        </w:rPr>
        <w:t xml:space="preserve"> Interdependence</w:t>
      </w:r>
      <w:r w:rsidRPr="00D858FD">
        <w:rPr>
          <w:rFonts w:ascii="Times New Roman" w:hAnsi="Times New Roman" w:cs="Times New Roman"/>
        </w:rPr>
        <w:tab/>
      </w:r>
      <w:r w:rsidRPr="00D858FD">
        <w:rPr>
          <w:rFonts w:ascii="Times New Roman" w:hAnsi="Times New Roman" w:cs="Times New Roman"/>
        </w:rPr>
        <w:tab/>
        <w:t xml:space="preserve">   3.70</w:t>
      </w:r>
      <w:r w:rsidRPr="00D858FD">
        <w:rPr>
          <w:rFonts w:ascii="Times New Roman" w:hAnsi="Times New Roman" w:cs="Times New Roman"/>
        </w:rPr>
        <w:tab/>
        <w:t xml:space="preserve">       .64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3.77</w:t>
      </w:r>
      <w:r w:rsidRPr="00D858FD">
        <w:rPr>
          <w:rFonts w:ascii="Times New Roman" w:hAnsi="Times New Roman" w:cs="Times New Roman"/>
        </w:rPr>
        <w:tab/>
        <w:t xml:space="preserve">   .46</w:t>
      </w:r>
      <w:r w:rsidRPr="00D858FD">
        <w:rPr>
          <w:rFonts w:ascii="Times New Roman" w:hAnsi="Times New Roman" w:cs="Times New Roman"/>
        </w:rPr>
        <w:tab/>
      </w:r>
      <w:r w:rsidRPr="00D858FD">
        <w:rPr>
          <w:rFonts w:ascii="Times New Roman" w:hAnsi="Times New Roman" w:cs="Times New Roman"/>
        </w:rPr>
        <w:tab/>
      </w:r>
    </w:p>
    <w:p w14:paraId="4103D0BE" w14:textId="77777777" w:rsidR="008F6822" w:rsidRPr="00D858FD" w:rsidRDefault="008F6822" w:rsidP="008F6822">
      <w:pPr>
        <w:spacing w:after="120"/>
        <w:rPr>
          <w:rFonts w:ascii="Times New Roman" w:hAnsi="Times New Roman" w:cs="Times New Roman"/>
        </w:rPr>
      </w:pPr>
      <w:proofErr w:type="spellStart"/>
      <w:r w:rsidRPr="00D858FD">
        <w:rPr>
          <w:rFonts w:ascii="Times New Roman" w:hAnsi="Times New Roman" w:cs="Times New Roman"/>
        </w:rPr>
        <w:t>Triandis</w:t>
      </w:r>
      <w:proofErr w:type="spellEnd"/>
      <w:r w:rsidRPr="00D858FD">
        <w:rPr>
          <w:rFonts w:ascii="Times New Roman" w:hAnsi="Times New Roman" w:cs="Times New Roman"/>
        </w:rPr>
        <w:t xml:space="preserve"> Independence</w:t>
      </w:r>
      <w:r w:rsidRPr="00D858FD">
        <w:rPr>
          <w:rFonts w:ascii="Times New Roman" w:hAnsi="Times New Roman" w:cs="Times New Roman"/>
        </w:rPr>
        <w:tab/>
      </w:r>
      <w:r w:rsidRPr="00D858FD">
        <w:rPr>
          <w:rFonts w:ascii="Times New Roman" w:hAnsi="Times New Roman" w:cs="Times New Roman"/>
        </w:rPr>
        <w:tab/>
        <w:t xml:space="preserve">   3.73</w:t>
      </w:r>
      <w:r w:rsidRPr="00D858FD">
        <w:rPr>
          <w:rFonts w:ascii="Times New Roman" w:hAnsi="Times New Roman" w:cs="Times New Roman"/>
        </w:rPr>
        <w:tab/>
        <w:t xml:space="preserve">       .45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3.52</w:t>
      </w:r>
      <w:r w:rsidRPr="00D858FD">
        <w:rPr>
          <w:rFonts w:ascii="Times New Roman" w:hAnsi="Times New Roman" w:cs="Times New Roman"/>
        </w:rPr>
        <w:tab/>
        <w:t xml:space="preserve">   .52</w:t>
      </w:r>
      <w:r w:rsidRPr="00D858FD">
        <w:rPr>
          <w:rFonts w:ascii="Times New Roman" w:hAnsi="Times New Roman" w:cs="Times New Roman"/>
        </w:rPr>
        <w:tab/>
        <w:t xml:space="preserve">   </w:t>
      </w:r>
    </w:p>
    <w:p w14:paraId="4A6BDBBE" w14:textId="77777777" w:rsidR="008F6822" w:rsidRPr="00D858FD" w:rsidRDefault="008F6822" w:rsidP="008F6822">
      <w:pPr>
        <w:spacing w:after="120"/>
        <w:rPr>
          <w:rFonts w:ascii="Times New Roman" w:hAnsi="Times New Roman" w:cs="Times New Roman"/>
        </w:rPr>
      </w:pPr>
      <w:proofErr w:type="spellStart"/>
      <w:r w:rsidRPr="00D858FD">
        <w:rPr>
          <w:rFonts w:ascii="Times New Roman" w:hAnsi="Times New Roman" w:cs="Times New Roman"/>
        </w:rPr>
        <w:t>Triandis</w:t>
      </w:r>
      <w:proofErr w:type="spellEnd"/>
      <w:r w:rsidRPr="00D858FD">
        <w:rPr>
          <w:rFonts w:ascii="Times New Roman" w:hAnsi="Times New Roman" w:cs="Times New Roman"/>
        </w:rPr>
        <w:t xml:space="preserve"> Horizontal Collectivism</w:t>
      </w:r>
      <w:r w:rsidRPr="00D858FD">
        <w:rPr>
          <w:rFonts w:ascii="Times New Roman" w:hAnsi="Times New Roman" w:cs="Times New Roman"/>
        </w:rPr>
        <w:tab/>
        <w:t xml:space="preserve">   3.74</w:t>
      </w:r>
      <w:r w:rsidRPr="00D858FD">
        <w:rPr>
          <w:rFonts w:ascii="Times New Roman" w:hAnsi="Times New Roman" w:cs="Times New Roman"/>
        </w:rPr>
        <w:tab/>
        <w:t xml:space="preserve">       .65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3.80</w:t>
      </w:r>
      <w:r w:rsidRPr="00D858FD">
        <w:rPr>
          <w:rFonts w:ascii="Times New Roman" w:hAnsi="Times New Roman" w:cs="Times New Roman"/>
        </w:rPr>
        <w:tab/>
        <w:t xml:space="preserve">   .48   </w:t>
      </w:r>
      <w:r w:rsidRPr="00D858FD">
        <w:rPr>
          <w:rFonts w:ascii="Times New Roman" w:hAnsi="Times New Roman" w:cs="Times New Roman"/>
        </w:rPr>
        <w:tab/>
        <w:t xml:space="preserve">   </w:t>
      </w:r>
    </w:p>
    <w:p w14:paraId="26D9F63F" w14:textId="77777777" w:rsidR="008F6822" w:rsidRPr="00D858FD" w:rsidRDefault="008F6822" w:rsidP="008F6822">
      <w:pPr>
        <w:spacing w:after="120"/>
        <w:rPr>
          <w:rFonts w:ascii="Times New Roman" w:hAnsi="Times New Roman" w:cs="Times New Roman"/>
        </w:rPr>
      </w:pPr>
      <w:proofErr w:type="spellStart"/>
      <w:r w:rsidRPr="00D858FD">
        <w:rPr>
          <w:rFonts w:ascii="Times New Roman" w:hAnsi="Times New Roman" w:cs="Times New Roman"/>
        </w:rPr>
        <w:t>Triandis</w:t>
      </w:r>
      <w:proofErr w:type="spellEnd"/>
      <w:r w:rsidRPr="00D858FD">
        <w:rPr>
          <w:rFonts w:ascii="Times New Roman" w:hAnsi="Times New Roman" w:cs="Times New Roman"/>
        </w:rPr>
        <w:t xml:space="preserve"> Horizontal Individualism</w:t>
      </w:r>
      <w:r w:rsidRPr="00D858FD">
        <w:rPr>
          <w:rFonts w:ascii="Times New Roman" w:hAnsi="Times New Roman" w:cs="Times New Roman"/>
        </w:rPr>
        <w:tab/>
        <w:t xml:space="preserve">   3.87</w:t>
      </w:r>
      <w:r w:rsidRPr="00D858FD">
        <w:rPr>
          <w:rFonts w:ascii="Times New Roman" w:hAnsi="Times New Roman" w:cs="Times New Roman"/>
        </w:rPr>
        <w:tab/>
        <w:t xml:space="preserve">       .55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3.84</w:t>
      </w:r>
      <w:r w:rsidRPr="00D858FD">
        <w:rPr>
          <w:rFonts w:ascii="Times New Roman" w:hAnsi="Times New Roman" w:cs="Times New Roman"/>
        </w:rPr>
        <w:tab/>
        <w:t xml:space="preserve">   .62</w:t>
      </w:r>
      <w:r w:rsidRPr="00D858FD">
        <w:rPr>
          <w:rFonts w:ascii="Times New Roman" w:hAnsi="Times New Roman" w:cs="Times New Roman"/>
        </w:rPr>
        <w:tab/>
        <w:t xml:space="preserve">   </w:t>
      </w:r>
    </w:p>
    <w:p w14:paraId="12C889C9" w14:textId="77777777" w:rsidR="008F6822" w:rsidRPr="00D858FD" w:rsidRDefault="008F6822" w:rsidP="008F6822">
      <w:pPr>
        <w:spacing w:after="120"/>
        <w:rPr>
          <w:rFonts w:ascii="Times New Roman" w:hAnsi="Times New Roman" w:cs="Times New Roman"/>
        </w:rPr>
      </w:pPr>
      <w:proofErr w:type="spellStart"/>
      <w:r w:rsidRPr="00D858FD">
        <w:rPr>
          <w:rFonts w:ascii="Times New Roman" w:hAnsi="Times New Roman" w:cs="Times New Roman"/>
        </w:rPr>
        <w:t>Triandis</w:t>
      </w:r>
      <w:proofErr w:type="spellEnd"/>
      <w:r w:rsidRPr="00D858FD">
        <w:rPr>
          <w:rFonts w:ascii="Times New Roman" w:hAnsi="Times New Roman" w:cs="Times New Roman"/>
        </w:rPr>
        <w:t xml:space="preserve"> Vertical Collectivism</w:t>
      </w:r>
      <w:r w:rsidRPr="00D858FD">
        <w:rPr>
          <w:rFonts w:ascii="Times New Roman" w:hAnsi="Times New Roman" w:cs="Times New Roman"/>
        </w:rPr>
        <w:tab/>
        <w:t xml:space="preserve">   3.66</w:t>
      </w:r>
      <w:r w:rsidRPr="00D858FD">
        <w:rPr>
          <w:rFonts w:ascii="Times New Roman" w:hAnsi="Times New Roman" w:cs="Times New Roman"/>
        </w:rPr>
        <w:tab/>
        <w:t xml:space="preserve">       .75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3.74</w:t>
      </w:r>
      <w:r w:rsidRPr="00D858FD">
        <w:rPr>
          <w:rFonts w:ascii="Times New Roman" w:hAnsi="Times New Roman" w:cs="Times New Roman"/>
        </w:rPr>
        <w:tab/>
        <w:t xml:space="preserve">   .56</w:t>
      </w:r>
      <w:r w:rsidRPr="00D858FD">
        <w:rPr>
          <w:rFonts w:ascii="Times New Roman" w:hAnsi="Times New Roman" w:cs="Times New Roman"/>
        </w:rPr>
        <w:tab/>
      </w:r>
    </w:p>
    <w:p w14:paraId="325A8EA8" w14:textId="77777777" w:rsidR="008F6822" w:rsidRPr="00D858FD" w:rsidRDefault="008F6822" w:rsidP="008F6822">
      <w:pPr>
        <w:spacing w:after="120"/>
        <w:rPr>
          <w:rFonts w:ascii="Times New Roman" w:hAnsi="Times New Roman" w:cs="Times New Roman"/>
        </w:rPr>
      </w:pPr>
      <w:proofErr w:type="spellStart"/>
      <w:r w:rsidRPr="00D858FD">
        <w:rPr>
          <w:rFonts w:ascii="Times New Roman" w:hAnsi="Times New Roman" w:cs="Times New Roman"/>
        </w:rPr>
        <w:t>Triandis</w:t>
      </w:r>
      <w:proofErr w:type="spellEnd"/>
      <w:r w:rsidRPr="00D858FD">
        <w:rPr>
          <w:rFonts w:ascii="Times New Roman" w:hAnsi="Times New Roman" w:cs="Times New Roman"/>
        </w:rPr>
        <w:t xml:space="preserve"> Vertical Individualism</w:t>
      </w:r>
      <w:r w:rsidRPr="00D858FD">
        <w:rPr>
          <w:rFonts w:ascii="Times New Roman" w:hAnsi="Times New Roman" w:cs="Times New Roman"/>
        </w:rPr>
        <w:tab/>
        <w:t xml:space="preserve">   3.37</w:t>
      </w:r>
      <w:r w:rsidRPr="00D858FD">
        <w:rPr>
          <w:rFonts w:ascii="Times New Roman" w:hAnsi="Times New Roman" w:cs="Times New Roman"/>
        </w:rPr>
        <w:tab/>
        <w:t xml:space="preserve">       .60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2.97</w:t>
      </w:r>
      <w:r w:rsidRPr="00D858FD">
        <w:rPr>
          <w:rFonts w:ascii="Times New Roman" w:hAnsi="Times New Roman" w:cs="Times New Roman"/>
        </w:rPr>
        <w:tab/>
        <w:t xml:space="preserve">   .74</w:t>
      </w:r>
      <w:r w:rsidRPr="00D858FD">
        <w:rPr>
          <w:rFonts w:ascii="Times New Roman" w:hAnsi="Times New Roman" w:cs="Times New Roman"/>
        </w:rPr>
        <w:tab/>
      </w:r>
    </w:p>
    <w:p w14:paraId="571F8411" w14:textId="77777777" w:rsidR="008F6822" w:rsidRPr="00D858FD" w:rsidRDefault="008F6822" w:rsidP="008F6822">
      <w:pPr>
        <w:spacing w:after="120"/>
        <w:rPr>
          <w:rFonts w:ascii="Times New Roman" w:hAnsi="Times New Roman" w:cs="Times New Roman"/>
        </w:rPr>
      </w:pPr>
      <w:r w:rsidRPr="00D858FD">
        <w:rPr>
          <w:rFonts w:ascii="Times New Roman" w:hAnsi="Times New Roman" w:cs="Times New Roman"/>
        </w:rPr>
        <w:t>Stigma Scale (Harvey, 2001)</w:t>
      </w:r>
      <w:r w:rsidRPr="00D858FD">
        <w:rPr>
          <w:rFonts w:ascii="Times New Roman" w:hAnsi="Times New Roman" w:cs="Times New Roman"/>
        </w:rPr>
        <w:tab/>
      </w:r>
      <w:r w:rsidRPr="00D858FD">
        <w:rPr>
          <w:rFonts w:ascii="Times New Roman" w:hAnsi="Times New Roman" w:cs="Times New Roman"/>
        </w:rPr>
        <w:tab/>
        <w:t xml:space="preserve">   2.24</w:t>
      </w:r>
      <w:r w:rsidRPr="00D858FD">
        <w:rPr>
          <w:rFonts w:ascii="Times New Roman" w:hAnsi="Times New Roman" w:cs="Times New Roman"/>
        </w:rPr>
        <w:tab/>
        <w:t xml:space="preserve">       .62         </w:t>
      </w:r>
      <w:r w:rsidRPr="00D858FD">
        <w:rPr>
          <w:rFonts w:ascii="Times New Roman" w:hAnsi="Times New Roman" w:cs="Times New Roman"/>
        </w:rPr>
        <w:tab/>
      </w:r>
      <w:r w:rsidRPr="00D858FD">
        <w:rPr>
          <w:rFonts w:ascii="Times New Roman" w:hAnsi="Times New Roman" w:cs="Times New Roman"/>
        </w:rPr>
        <w:tab/>
      </w:r>
      <w:r w:rsidRPr="00D858FD">
        <w:rPr>
          <w:rFonts w:ascii="Times New Roman" w:hAnsi="Times New Roman" w:cs="Times New Roman"/>
        </w:rPr>
        <w:tab/>
        <w:t>2.26</w:t>
      </w:r>
      <w:r w:rsidRPr="00D858FD">
        <w:rPr>
          <w:rFonts w:ascii="Times New Roman" w:hAnsi="Times New Roman" w:cs="Times New Roman"/>
        </w:rPr>
        <w:tab/>
        <w:t xml:space="preserve">   .64</w:t>
      </w:r>
      <w:r w:rsidRPr="00D858FD">
        <w:rPr>
          <w:rFonts w:ascii="Times New Roman" w:hAnsi="Times New Roman" w:cs="Times New Roman"/>
        </w:rPr>
        <w:tab/>
        <w:t xml:space="preserve">   </w:t>
      </w:r>
    </w:p>
    <w:p w14:paraId="6F1A737D" w14:textId="77777777" w:rsidR="008F6822" w:rsidRPr="00D858FD" w:rsidRDefault="008F6822" w:rsidP="008F6822">
      <w:pPr>
        <w:pBdr>
          <w:bottom w:val="single" w:sz="12" w:space="1" w:color="auto"/>
        </w:pBdr>
        <w:spacing w:after="120"/>
        <w:rPr>
          <w:rFonts w:ascii="Times New Roman" w:hAnsi="Times New Roman" w:cs="Times New Roman"/>
        </w:rPr>
      </w:pPr>
    </w:p>
    <w:p w14:paraId="64CD7127" w14:textId="77777777" w:rsidR="008F6822" w:rsidRDefault="008F6822" w:rsidP="008F6822">
      <w:pPr>
        <w:spacing w:after="120"/>
        <w:rPr>
          <w:rFonts w:ascii="Times New Roman" w:hAnsi="Times New Roman" w:cs="Times New Roman"/>
        </w:rPr>
        <w:sectPr w:rsidR="008F6822" w:rsidSect="002D3E79">
          <w:pgSz w:w="12240" w:h="15840"/>
          <w:pgMar w:top="1440" w:right="1440" w:bottom="1440" w:left="1440" w:header="720" w:footer="720" w:gutter="0"/>
          <w:cols w:space="720"/>
          <w:titlePg/>
          <w:docGrid w:linePitch="360"/>
        </w:sectPr>
      </w:pPr>
      <w:r w:rsidRPr="005D2D50">
        <w:rPr>
          <w:rFonts w:ascii="Times New Roman" w:hAnsi="Times New Roman" w:cs="Times New Roman"/>
        </w:rPr>
        <w:t xml:space="preserve">Notes: For all self-construal and stigma indices </w:t>
      </w:r>
      <w:r w:rsidRPr="005D2D50">
        <w:rPr>
          <w:rFonts w:ascii="Times New Roman" w:hAnsi="Times New Roman" w:cs="Times New Roman"/>
          <w:i/>
        </w:rPr>
        <w:t>N</w:t>
      </w:r>
      <w:r w:rsidRPr="005D2D50">
        <w:rPr>
          <w:rFonts w:ascii="Times New Roman" w:hAnsi="Times New Roman" w:cs="Times New Roman"/>
        </w:rPr>
        <w:t xml:space="preserve"> = 37 (Males) and </w:t>
      </w:r>
      <w:r w:rsidRPr="005D2D50">
        <w:rPr>
          <w:rFonts w:ascii="Times New Roman" w:hAnsi="Times New Roman" w:cs="Times New Roman"/>
          <w:i/>
        </w:rPr>
        <w:t>N</w:t>
      </w:r>
      <w:r>
        <w:rPr>
          <w:rFonts w:ascii="Times New Roman" w:hAnsi="Times New Roman" w:cs="Times New Roman"/>
        </w:rPr>
        <w:t xml:space="preserve"> = 98 (Females)</w:t>
      </w:r>
    </w:p>
    <w:p w14:paraId="387AD0D7" w14:textId="77777777" w:rsidR="008F6822" w:rsidRDefault="008F6822" w:rsidP="008F6822">
      <w:pPr>
        <w:rPr>
          <w:rFonts w:ascii="Times New Roman" w:hAnsi="Times New Roman" w:cs="Times New Roman"/>
        </w:rPr>
      </w:pPr>
    </w:p>
    <w:p w14:paraId="5AAAA29E"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t>Table</w:t>
      </w:r>
      <w:r>
        <w:rPr>
          <w:rFonts w:ascii="Times New Roman" w:hAnsi="Times New Roman" w:cs="Times New Roman"/>
        </w:rPr>
        <w:t xml:space="preserve"> 13. </w:t>
      </w:r>
    </w:p>
    <w:p w14:paraId="5F2D716C" w14:textId="77777777" w:rsidR="008F6822" w:rsidRPr="005E4F7B" w:rsidRDefault="008F6822" w:rsidP="008F6822">
      <w:pPr>
        <w:pBdr>
          <w:bottom w:val="single" w:sz="12" w:space="1" w:color="auto"/>
        </w:pBdr>
        <w:rPr>
          <w:rFonts w:ascii="Times New Roman" w:hAnsi="Times New Roman" w:cs="Times New Roman"/>
        </w:rPr>
      </w:pPr>
      <w:r>
        <w:rPr>
          <w:rFonts w:ascii="Times New Roman" w:hAnsi="Times New Roman" w:cs="Times New Roman"/>
        </w:rPr>
        <w:t xml:space="preserve">Study 2 </w:t>
      </w:r>
      <w:proofErr w:type="gramStart"/>
      <w:r>
        <w:rPr>
          <w:rFonts w:ascii="Times New Roman" w:hAnsi="Times New Roman" w:cs="Times New Roman"/>
        </w:rPr>
        <w:t>Gender</w:t>
      </w:r>
      <w:proofErr w:type="gramEnd"/>
      <w:r>
        <w:rPr>
          <w:rFonts w:ascii="Times New Roman" w:hAnsi="Times New Roman" w:cs="Times New Roman"/>
        </w:rPr>
        <w:t xml:space="preserve"> X Condition Interaction for Each M</w:t>
      </w:r>
      <w:r w:rsidRPr="005E4F7B">
        <w:rPr>
          <w:rFonts w:ascii="Times New Roman" w:hAnsi="Times New Roman" w:cs="Times New Roman"/>
        </w:rPr>
        <w:t xml:space="preserve">easure of </w:t>
      </w:r>
      <w:r>
        <w:rPr>
          <w:rFonts w:ascii="Times New Roman" w:hAnsi="Times New Roman" w:cs="Times New Roman"/>
        </w:rPr>
        <w:t>Interdependence</w:t>
      </w:r>
    </w:p>
    <w:tbl>
      <w:tblPr>
        <w:tblStyle w:val="TableGrid"/>
        <w:tblW w:w="12898" w:type="dxa"/>
        <w:tblBorders>
          <w:left w:val="none" w:sz="0" w:space="0" w:color="auto"/>
          <w:right w:val="none" w:sz="0" w:space="0" w:color="auto"/>
          <w:insideV w:val="none" w:sz="0" w:space="0" w:color="auto"/>
        </w:tblBorders>
        <w:tblLook w:val="04A0" w:firstRow="1" w:lastRow="0" w:firstColumn="1" w:lastColumn="0" w:noHBand="0" w:noVBand="1"/>
      </w:tblPr>
      <w:tblGrid>
        <w:gridCol w:w="2453"/>
        <w:gridCol w:w="2696"/>
        <w:gridCol w:w="1960"/>
        <w:gridCol w:w="1261"/>
        <w:gridCol w:w="2660"/>
        <w:gridCol w:w="1868"/>
      </w:tblGrid>
      <w:tr w:rsidR="008F6822" w:rsidRPr="005E4F7B" w14:paraId="11EDBD54" w14:textId="77777777" w:rsidTr="00A80117">
        <w:trPr>
          <w:trHeight w:val="1133"/>
        </w:trPr>
        <w:tc>
          <w:tcPr>
            <w:tcW w:w="2453" w:type="dxa"/>
            <w:tcBorders>
              <w:top w:val="nil"/>
              <w:bottom w:val="nil"/>
            </w:tcBorders>
          </w:tcPr>
          <w:p w14:paraId="6D6516E5" w14:textId="77777777" w:rsidR="008F6822" w:rsidRPr="005E4F7B" w:rsidRDefault="008F6822" w:rsidP="002D3E79">
            <w:pPr>
              <w:rPr>
                <w:rFonts w:ascii="Times New Roman" w:hAnsi="Times New Roman" w:cs="Times New Roman"/>
              </w:rPr>
            </w:pPr>
          </w:p>
        </w:tc>
        <w:tc>
          <w:tcPr>
            <w:tcW w:w="2696" w:type="dxa"/>
            <w:tcBorders>
              <w:top w:val="nil"/>
              <w:bottom w:val="single" w:sz="4" w:space="0" w:color="auto"/>
            </w:tcBorders>
          </w:tcPr>
          <w:p w14:paraId="5A2C4726" w14:textId="77777777" w:rsidR="008F6822" w:rsidRPr="005E4F7B" w:rsidRDefault="008F6822" w:rsidP="002D3E79">
            <w:pPr>
              <w:jc w:val="center"/>
              <w:rPr>
                <w:rFonts w:ascii="Times New Roman" w:hAnsi="Times New Roman" w:cs="Times New Roman"/>
                <w:i/>
              </w:rPr>
            </w:pPr>
          </w:p>
          <w:p w14:paraId="6FB275A9" w14:textId="77777777" w:rsidR="008F6822" w:rsidRPr="005E4F7B" w:rsidRDefault="008F6822" w:rsidP="002D3E79">
            <w:pPr>
              <w:jc w:val="center"/>
              <w:rPr>
                <w:rFonts w:ascii="Times New Roman" w:hAnsi="Times New Roman" w:cs="Times New Roman"/>
                <w:u w:val="single"/>
              </w:rPr>
            </w:pPr>
            <w:r w:rsidRPr="005E4F7B">
              <w:rPr>
                <w:rFonts w:ascii="Times New Roman" w:hAnsi="Times New Roman" w:cs="Times New Roman"/>
                <w:u w:val="single"/>
              </w:rPr>
              <w:t>Males</w:t>
            </w:r>
          </w:p>
          <w:p w14:paraId="2C58D413" w14:textId="77777777" w:rsidR="008F6822" w:rsidRPr="005E4F7B" w:rsidRDefault="008F6822" w:rsidP="002D3E79">
            <w:pPr>
              <w:jc w:val="center"/>
              <w:rPr>
                <w:rFonts w:ascii="Times New Roman" w:hAnsi="Times New Roman" w:cs="Times New Roman"/>
              </w:rPr>
            </w:pPr>
          </w:p>
          <w:p w14:paraId="66CCA428" w14:textId="77777777" w:rsidR="008F6822" w:rsidRPr="005E4F7B" w:rsidRDefault="008F6822" w:rsidP="002D3E79">
            <w:pPr>
              <w:jc w:val="center"/>
              <w:rPr>
                <w:rFonts w:ascii="Times New Roman" w:hAnsi="Times New Roman" w:cs="Times New Roman"/>
                <w:i/>
              </w:rPr>
            </w:pPr>
            <w:r w:rsidRPr="005E4F7B">
              <w:rPr>
                <w:rFonts w:ascii="Times New Roman" w:hAnsi="Times New Roman" w:cs="Times New Roman"/>
              </w:rPr>
              <w:t>Control             Stigma</w:t>
            </w:r>
          </w:p>
        </w:tc>
        <w:tc>
          <w:tcPr>
            <w:tcW w:w="1960" w:type="dxa"/>
            <w:tcBorders>
              <w:top w:val="nil"/>
              <w:bottom w:val="single" w:sz="4" w:space="0" w:color="auto"/>
            </w:tcBorders>
          </w:tcPr>
          <w:p w14:paraId="53C288C4" w14:textId="77777777" w:rsidR="008F6822" w:rsidRPr="005E4F7B" w:rsidRDefault="008F6822" w:rsidP="002D3E79">
            <w:pPr>
              <w:rPr>
                <w:rFonts w:ascii="Times New Roman" w:hAnsi="Times New Roman" w:cs="Times New Roman"/>
                <w:i/>
              </w:rPr>
            </w:pPr>
          </w:p>
          <w:p w14:paraId="6905B92B" w14:textId="77777777" w:rsidR="008F6822" w:rsidRPr="005E4F7B" w:rsidRDefault="008F6822" w:rsidP="002D3E79">
            <w:pPr>
              <w:rPr>
                <w:rFonts w:ascii="Times New Roman" w:hAnsi="Times New Roman" w:cs="Times New Roman"/>
                <w:u w:val="single"/>
              </w:rPr>
            </w:pPr>
            <w:r w:rsidRPr="005E4F7B">
              <w:rPr>
                <w:rFonts w:ascii="Times New Roman" w:hAnsi="Times New Roman" w:cs="Times New Roman"/>
              </w:rPr>
              <w:t xml:space="preserve">                 </w:t>
            </w:r>
            <w:r w:rsidRPr="005E4F7B">
              <w:rPr>
                <w:rFonts w:ascii="Times New Roman" w:hAnsi="Times New Roman" w:cs="Times New Roman"/>
                <w:u w:val="single"/>
              </w:rPr>
              <w:t>Females</w:t>
            </w:r>
          </w:p>
          <w:p w14:paraId="1B9D8B07" w14:textId="77777777" w:rsidR="008F6822" w:rsidRPr="005E4F7B" w:rsidRDefault="008F6822" w:rsidP="002D3E79">
            <w:pPr>
              <w:rPr>
                <w:rFonts w:ascii="Times New Roman" w:hAnsi="Times New Roman" w:cs="Times New Roman"/>
              </w:rPr>
            </w:pPr>
          </w:p>
          <w:p w14:paraId="05EB4E4F" w14:textId="77777777" w:rsidR="008F6822" w:rsidRPr="005E4F7B" w:rsidRDefault="008F6822" w:rsidP="002D3E79">
            <w:pPr>
              <w:rPr>
                <w:rFonts w:ascii="Times New Roman" w:hAnsi="Times New Roman" w:cs="Times New Roman"/>
                <w:i/>
              </w:rPr>
            </w:pPr>
            <w:r w:rsidRPr="005E4F7B">
              <w:rPr>
                <w:rFonts w:ascii="Times New Roman" w:hAnsi="Times New Roman" w:cs="Times New Roman"/>
              </w:rPr>
              <w:t xml:space="preserve">      Control</w:t>
            </w:r>
          </w:p>
        </w:tc>
        <w:tc>
          <w:tcPr>
            <w:tcW w:w="1261" w:type="dxa"/>
            <w:tcBorders>
              <w:top w:val="nil"/>
              <w:bottom w:val="single" w:sz="4" w:space="0" w:color="auto"/>
            </w:tcBorders>
          </w:tcPr>
          <w:p w14:paraId="2F27DA1B" w14:textId="77777777" w:rsidR="008F6822" w:rsidRPr="005E4F7B" w:rsidRDefault="008F6822" w:rsidP="002D3E79">
            <w:pPr>
              <w:rPr>
                <w:rFonts w:ascii="Times New Roman" w:hAnsi="Times New Roman" w:cs="Times New Roman"/>
                <w:i/>
              </w:rPr>
            </w:pPr>
          </w:p>
          <w:p w14:paraId="26E71A7F" w14:textId="77777777" w:rsidR="008F6822" w:rsidRPr="005E4F7B" w:rsidRDefault="008F6822" w:rsidP="002D3E79">
            <w:pPr>
              <w:rPr>
                <w:rFonts w:ascii="Times New Roman" w:hAnsi="Times New Roman" w:cs="Times New Roman"/>
                <w:i/>
              </w:rPr>
            </w:pPr>
          </w:p>
          <w:p w14:paraId="0AF04811" w14:textId="77777777" w:rsidR="008F6822" w:rsidRPr="005E4F7B" w:rsidRDefault="008F6822" w:rsidP="002D3E79">
            <w:pPr>
              <w:rPr>
                <w:rFonts w:ascii="Times New Roman" w:hAnsi="Times New Roman" w:cs="Times New Roman"/>
                <w:i/>
              </w:rPr>
            </w:pPr>
          </w:p>
          <w:p w14:paraId="3F09640E" w14:textId="77777777" w:rsidR="008F6822" w:rsidRPr="005E4F7B" w:rsidRDefault="008F6822" w:rsidP="002D3E79">
            <w:pPr>
              <w:rPr>
                <w:rFonts w:ascii="Times New Roman" w:hAnsi="Times New Roman" w:cs="Times New Roman"/>
                <w:i/>
              </w:rPr>
            </w:pPr>
            <w:r w:rsidRPr="005E4F7B">
              <w:rPr>
                <w:rFonts w:ascii="Times New Roman" w:hAnsi="Times New Roman" w:cs="Times New Roman"/>
              </w:rPr>
              <w:t>Stigma</w:t>
            </w:r>
          </w:p>
        </w:tc>
        <w:tc>
          <w:tcPr>
            <w:tcW w:w="2660" w:type="dxa"/>
            <w:tcBorders>
              <w:top w:val="nil"/>
              <w:bottom w:val="single" w:sz="4" w:space="0" w:color="auto"/>
            </w:tcBorders>
          </w:tcPr>
          <w:p w14:paraId="6650498C" w14:textId="77777777" w:rsidR="008F6822" w:rsidRPr="005E4F7B" w:rsidRDefault="008F6822" w:rsidP="002D3E79">
            <w:pPr>
              <w:jc w:val="center"/>
              <w:rPr>
                <w:rFonts w:ascii="Times New Roman" w:hAnsi="Times New Roman" w:cs="Times New Roman"/>
                <w:i/>
              </w:rPr>
            </w:pPr>
          </w:p>
          <w:p w14:paraId="31225F3F" w14:textId="77777777" w:rsidR="008F6822" w:rsidRPr="005E4F7B" w:rsidRDefault="008F6822" w:rsidP="002D3E79">
            <w:pPr>
              <w:jc w:val="center"/>
              <w:rPr>
                <w:rFonts w:ascii="Times New Roman" w:hAnsi="Times New Roman" w:cs="Times New Roman"/>
                <w:i/>
              </w:rPr>
            </w:pPr>
            <w:r w:rsidRPr="005E4F7B">
              <w:rPr>
                <w:rFonts w:ascii="Times New Roman" w:hAnsi="Times New Roman" w:cs="Times New Roman"/>
              </w:rPr>
              <w:t xml:space="preserve">  Condition X Gender                Interaction</w:t>
            </w:r>
          </w:p>
        </w:tc>
        <w:tc>
          <w:tcPr>
            <w:tcW w:w="1868" w:type="dxa"/>
            <w:tcBorders>
              <w:top w:val="nil"/>
              <w:bottom w:val="single" w:sz="4" w:space="0" w:color="auto"/>
            </w:tcBorders>
          </w:tcPr>
          <w:p w14:paraId="0EACB022" w14:textId="77777777" w:rsidR="008F6822" w:rsidRPr="005E4F7B" w:rsidRDefault="008F6822" w:rsidP="002D3E79">
            <w:pPr>
              <w:jc w:val="center"/>
              <w:rPr>
                <w:rFonts w:ascii="Times New Roman" w:hAnsi="Times New Roman" w:cs="Times New Roman"/>
                <w:i/>
              </w:rPr>
            </w:pPr>
          </w:p>
        </w:tc>
      </w:tr>
      <w:tr w:rsidR="008F6822" w:rsidRPr="005E4F7B" w14:paraId="1B4BA433" w14:textId="77777777" w:rsidTr="00A80117">
        <w:trPr>
          <w:trHeight w:val="540"/>
        </w:trPr>
        <w:tc>
          <w:tcPr>
            <w:tcW w:w="2453" w:type="dxa"/>
            <w:tcBorders>
              <w:top w:val="nil"/>
              <w:bottom w:val="single" w:sz="4" w:space="0" w:color="auto"/>
            </w:tcBorders>
          </w:tcPr>
          <w:p w14:paraId="68850319" w14:textId="77777777" w:rsidR="008F6822" w:rsidRPr="005E4F7B" w:rsidRDefault="008F6822" w:rsidP="002D3E79">
            <w:pPr>
              <w:rPr>
                <w:rFonts w:ascii="Times New Roman" w:hAnsi="Times New Roman" w:cs="Times New Roman"/>
              </w:rPr>
            </w:pPr>
          </w:p>
          <w:p w14:paraId="51D4D024"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Interdependent Measure</w:t>
            </w:r>
          </w:p>
        </w:tc>
        <w:tc>
          <w:tcPr>
            <w:tcW w:w="2696" w:type="dxa"/>
            <w:tcBorders>
              <w:top w:val="single" w:sz="4" w:space="0" w:color="auto"/>
              <w:bottom w:val="single" w:sz="4" w:space="0" w:color="auto"/>
            </w:tcBorders>
          </w:tcPr>
          <w:p w14:paraId="6C41CACB" w14:textId="77777777" w:rsidR="008F6822" w:rsidRPr="005E4F7B" w:rsidRDefault="008F6822" w:rsidP="002D3E79">
            <w:pPr>
              <w:jc w:val="center"/>
              <w:rPr>
                <w:rFonts w:ascii="Times New Roman" w:hAnsi="Times New Roman" w:cs="Times New Roman"/>
                <w:i/>
              </w:rPr>
            </w:pPr>
          </w:p>
          <w:p w14:paraId="330DC628" w14:textId="77777777" w:rsidR="008F6822" w:rsidRPr="005E4F7B" w:rsidRDefault="008F6822" w:rsidP="002D3E79">
            <w:pPr>
              <w:rPr>
                <w:rFonts w:ascii="Times New Roman" w:hAnsi="Times New Roman" w:cs="Times New Roman"/>
                <w:i/>
              </w:rPr>
            </w:pPr>
            <w:r w:rsidRPr="005E4F7B">
              <w:rPr>
                <w:rFonts w:ascii="Times New Roman" w:hAnsi="Times New Roman" w:cs="Times New Roman"/>
                <w:i/>
              </w:rPr>
              <w:t xml:space="preserve">   </w:t>
            </w:r>
            <w:r w:rsidRPr="005E4F7B">
              <w:rPr>
                <w:rFonts w:ascii="Times New Roman" w:hAnsi="Times New Roman" w:cs="Times New Roman"/>
              </w:rPr>
              <w:t>M (SD)</w:t>
            </w:r>
            <w:r w:rsidRPr="005E4F7B">
              <w:rPr>
                <w:rFonts w:ascii="Times New Roman" w:hAnsi="Times New Roman" w:cs="Times New Roman"/>
                <w:i/>
              </w:rPr>
              <w:t xml:space="preserve">              </w:t>
            </w:r>
            <w:r w:rsidRPr="005E4F7B">
              <w:rPr>
                <w:rFonts w:ascii="Times New Roman" w:hAnsi="Times New Roman" w:cs="Times New Roman"/>
              </w:rPr>
              <w:t>M (SD)</w:t>
            </w:r>
            <w:r w:rsidRPr="005E4F7B">
              <w:rPr>
                <w:rFonts w:ascii="Times New Roman" w:hAnsi="Times New Roman" w:cs="Times New Roman"/>
                <w:i/>
              </w:rPr>
              <w:t xml:space="preserve">                </w:t>
            </w:r>
          </w:p>
        </w:tc>
        <w:tc>
          <w:tcPr>
            <w:tcW w:w="1960" w:type="dxa"/>
            <w:tcBorders>
              <w:top w:val="single" w:sz="4" w:space="0" w:color="auto"/>
              <w:bottom w:val="single" w:sz="4" w:space="0" w:color="auto"/>
            </w:tcBorders>
          </w:tcPr>
          <w:p w14:paraId="3277C27A" w14:textId="77777777" w:rsidR="008F6822" w:rsidRPr="005E4F7B" w:rsidRDefault="008F6822" w:rsidP="002D3E79">
            <w:pPr>
              <w:jc w:val="center"/>
              <w:rPr>
                <w:rFonts w:ascii="Times New Roman" w:hAnsi="Times New Roman" w:cs="Times New Roman"/>
                <w:i/>
              </w:rPr>
            </w:pPr>
          </w:p>
          <w:p w14:paraId="376C82E9" w14:textId="77777777" w:rsidR="008F6822" w:rsidRPr="005E4F7B" w:rsidRDefault="008F6822" w:rsidP="002D3E79">
            <w:pPr>
              <w:rPr>
                <w:rFonts w:ascii="Times New Roman" w:hAnsi="Times New Roman" w:cs="Times New Roman"/>
                <w:i/>
              </w:rPr>
            </w:pPr>
            <w:r w:rsidRPr="005E4F7B">
              <w:rPr>
                <w:rFonts w:ascii="Times New Roman" w:hAnsi="Times New Roman" w:cs="Times New Roman"/>
                <w:i/>
              </w:rPr>
              <w:t xml:space="preserve">       </w:t>
            </w:r>
            <w:r w:rsidRPr="005E4F7B">
              <w:rPr>
                <w:rFonts w:ascii="Times New Roman" w:hAnsi="Times New Roman" w:cs="Times New Roman"/>
              </w:rPr>
              <w:t>M (SD)</w:t>
            </w:r>
            <w:r w:rsidRPr="005E4F7B">
              <w:rPr>
                <w:rFonts w:ascii="Times New Roman" w:hAnsi="Times New Roman" w:cs="Times New Roman"/>
                <w:i/>
              </w:rPr>
              <w:t xml:space="preserve">              </w:t>
            </w:r>
          </w:p>
        </w:tc>
        <w:tc>
          <w:tcPr>
            <w:tcW w:w="1261" w:type="dxa"/>
            <w:tcBorders>
              <w:top w:val="single" w:sz="4" w:space="0" w:color="auto"/>
              <w:bottom w:val="single" w:sz="4" w:space="0" w:color="auto"/>
            </w:tcBorders>
          </w:tcPr>
          <w:p w14:paraId="58E6EE26" w14:textId="77777777" w:rsidR="008F6822" w:rsidRPr="005E4F7B" w:rsidRDefault="008F6822" w:rsidP="002D3E79">
            <w:pPr>
              <w:jc w:val="center"/>
              <w:rPr>
                <w:rFonts w:ascii="Times New Roman" w:hAnsi="Times New Roman" w:cs="Times New Roman"/>
                <w:i/>
              </w:rPr>
            </w:pPr>
          </w:p>
          <w:p w14:paraId="2E4B08EA" w14:textId="77777777" w:rsidR="008F6822" w:rsidRPr="005E4F7B" w:rsidRDefault="008F6822" w:rsidP="002D3E79">
            <w:pPr>
              <w:rPr>
                <w:rFonts w:ascii="Times New Roman" w:hAnsi="Times New Roman" w:cs="Times New Roman"/>
                <w:i/>
              </w:rPr>
            </w:pPr>
            <w:r w:rsidRPr="005E4F7B">
              <w:rPr>
                <w:rFonts w:ascii="Times New Roman" w:hAnsi="Times New Roman" w:cs="Times New Roman"/>
                <w:i/>
              </w:rPr>
              <w:t xml:space="preserve"> </w:t>
            </w:r>
            <w:r w:rsidRPr="005E4F7B">
              <w:rPr>
                <w:rFonts w:ascii="Times New Roman" w:hAnsi="Times New Roman" w:cs="Times New Roman"/>
              </w:rPr>
              <w:t>M (SD)</w:t>
            </w:r>
            <w:r w:rsidRPr="005E4F7B">
              <w:rPr>
                <w:rFonts w:ascii="Times New Roman" w:hAnsi="Times New Roman" w:cs="Times New Roman"/>
                <w:i/>
              </w:rPr>
              <w:t xml:space="preserve">              </w:t>
            </w:r>
          </w:p>
        </w:tc>
        <w:tc>
          <w:tcPr>
            <w:tcW w:w="2660" w:type="dxa"/>
            <w:tcBorders>
              <w:top w:val="single" w:sz="4" w:space="0" w:color="auto"/>
              <w:bottom w:val="single" w:sz="4" w:space="0" w:color="auto"/>
            </w:tcBorders>
          </w:tcPr>
          <w:p w14:paraId="0FA1BC12" w14:textId="77777777" w:rsidR="008F6822" w:rsidRPr="005E4F7B" w:rsidRDefault="008F6822" w:rsidP="002D3E79">
            <w:pPr>
              <w:jc w:val="center"/>
              <w:rPr>
                <w:rFonts w:ascii="Times New Roman" w:hAnsi="Times New Roman" w:cs="Times New Roman"/>
                <w:i/>
              </w:rPr>
            </w:pPr>
          </w:p>
          <w:p w14:paraId="4AB8C7D2" w14:textId="77777777" w:rsidR="008F6822" w:rsidRPr="005E4F7B" w:rsidRDefault="008F6822" w:rsidP="002D3E79">
            <w:pPr>
              <w:rPr>
                <w:rFonts w:ascii="Times New Roman" w:hAnsi="Times New Roman" w:cs="Times New Roman"/>
                <w:i/>
              </w:rPr>
            </w:pPr>
            <w:r w:rsidRPr="005E4F7B">
              <w:rPr>
                <w:rFonts w:ascii="Times New Roman" w:hAnsi="Times New Roman" w:cs="Times New Roman"/>
                <w:i/>
              </w:rPr>
              <w:t xml:space="preserve">        F</w:t>
            </w:r>
            <w:r w:rsidRPr="005E4F7B">
              <w:rPr>
                <w:rFonts w:ascii="Times New Roman" w:hAnsi="Times New Roman" w:cs="Times New Roman"/>
                <w:i/>
                <w:vertAlign w:val="superscript"/>
              </w:rPr>
              <w:t xml:space="preserve">                         </w:t>
            </w:r>
            <w:r w:rsidRPr="005E4F7B">
              <w:rPr>
                <w:rFonts w:ascii="Times New Roman" w:hAnsi="Times New Roman" w:cs="Times New Roman"/>
                <w:i/>
              </w:rPr>
              <w:t>p</w:t>
            </w:r>
          </w:p>
        </w:tc>
        <w:tc>
          <w:tcPr>
            <w:tcW w:w="1868" w:type="dxa"/>
            <w:tcBorders>
              <w:top w:val="single" w:sz="4" w:space="0" w:color="auto"/>
              <w:bottom w:val="single" w:sz="4" w:space="0" w:color="auto"/>
            </w:tcBorders>
          </w:tcPr>
          <w:p w14:paraId="2DD68F7E" w14:textId="77777777" w:rsidR="008F6822" w:rsidRPr="005E4F7B" w:rsidRDefault="008F6822" w:rsidP="002D3E79">
            <w:pPr>
              <w:jc w:val="center"/>
              <w:rPr>
                <w:rFonts w:ascii="Times New Roman" w:hAnsi="Times New Roman" w:cs="Times New Roman"/>
                <w:i/>
              </w:rPr>
            </w:pPr>
          </w:p>
        </w:tc>
      </w:tr>
      <w:tr w:rsidR="008F6822" w:rsidRPr="005E4F7B" w14:paraId="23D5E9DE" w14:textId="77777777" w:rsidTr="00A80117">
        <w:trPr>
          <w:trHeight w:val="837"/>
        </w:trPr>
        <w:tc>
          <w:tcPr>
            <w:tcW w:w="2453" w:type="dxa"/>
            <w:tcBorders>
              <w:bottom w:val="nil"/>
            </w:tcBorders>
          </w:tcPr>
          <w:p w14:paraId="3FE700AF" w14:textId="77777777" w:rsidR="008F6822" w:rsidRPr="005E4F7B" w:rsidRDefault="008F6822" w:rsidP="002D3E79">
            <w:pPr>
              <w:rPr>
                <w:rFonts w:ascii="Times New Roman" w:hAnsi="Times New Roman" w:cs="Times New Roman"/>
              </w:rPr>
            </w:pPr>
          </w:p>
          <w:p w14:paraId="1C121058"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RISC</w:t>
            </w:r>
          </w:p>
          <w:p w14:paraId="7C09C07B" w14:textId="77777777" w:rsidR="008F6822" w:rsidRPr="005E4F7B" w:rsidRDefault="008F6822" w:rsidP="002D3E79">
            <w:pPr>
              <w:rPr>
                <w:rFonts w:ascii="Times New Roman" w:hAnsi="Times New Roman" w:cs="Times New Roman"/>
              </w:rPr>
            </w:pPr>
          </w:p>
        </w:tc>
        <w:tc>
          <w:tcPr>
            <w:tcW w:w="2696" w:type="dxa"/>
            <w:tcBorders>
              <w:bottom w:val="nil"/>
            </w:tcBorders>
          </w:tcPr>
          <w:p w14:paraId="1D2A1796" w14:textId="77777777" w:rsidR="008F6822" w:rsidRPr="005E4F7B" w:rsidRDefault="008F6822" w:rsidP="002D3E79">
            <w:pPr>
              <w:rPr>
                <w:rFonts w:ascii="Times New Roman" w:hAnsi="Times New Roman" w:cs="Times New Roman"/>
                <w:i/>
              </w:rPr>
            </w:pPr>
          </w:p>
          <w:p w14:paraId="72D7945B"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 xml:space="preserve">   3.87 (.59)          3.40 (.72)</w:t>
            </w:r>
          </w:p>
        </w:tc>
        <w:tc>
          <w:tcPr>
            <w:tcW w:w="1960" w:type="dxa"/>
            <w:tcBorders>
              <w:bottom w:val="nil"/>
            </w:tcBorders>
          </w:tcPr>
          <w:p w14:paraId="5363501B" w14:textId="77777777" w:rsidR="008F6822" w:rsidRPr="005E4F7B" w:rsidRDefault="008F6822" w:rsidP="002D3E79">
            <w:pPr>
              <w:rPr>
                <w:rFonts w:ascii="Times New Roman" w:hAnsi="Times New Roman" w:cs="Times New Roman"/>
              </w:rPr>
            </w:pPr>
          </w:p>
          <w:p w14:paraId="24050EFA"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 xml:space="preserve">       3.92 (.47)</w:t>
            </w:r>
          </w:p>
        </w:tc>
        <w:tc>
          <w:tcPr>
            <w:tcW w:w="1261" w:type="dxa"/>
            <w:tcBorders>
              <w:bottom w:val="nil"/>
            </w:tcBorders>
          </w:tcPr>
          <w:p w14:paraId="711C4743" w14:textId="77777777" w:rsidR="008F6822" w:rsidRPr="005E4F7B" w:rsidRDefault="008F6822" w:rsidP="002D3E79">
            <w:pPr>
              <w:rPr>
                <w:rFonts w:ascii="Times New Roman" w:hAnsi="Times New Roman" w:cs="Times New Roman"/>
              </w:rPr>
            </w:pPr>
          </w:p>
          <w:p w14:paraId="64E6C941"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 xml:space="preserve">  3.86 (.44)</w:t>
            </w:r>
          </w:p>
        </w:tc>
        <w:tc>
          <w:tcPr>
            <w:tcW w:w="2660" w:type="dxa"/>
            <w:tcBorders>
              <w:bottom w:val="nil"/>
            </w:tcBorders>
          </w:tcPr>
          <w:p w14:paraId="04C39C75" w14:textId="77777777" w:rsidR="008F6822" w:rsidRPr="005E4F7B" w:rsidRDefault="008F6822" w:rsidP="002D3E79">
            <w:pPr>
              <w:rPr>
                <w:rFonts w:ascii="Times New Roman" w:hAnsi="Times New Roman" w:cs="Times New Roman"/>
                <w:i/>
              </w:rPr>
            </w:pPr>
          </w:p>
          <w:p w14:paraId="5F55DFD0"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 xml:space="preserve">     4.54            .005**</w:t>
            </w:r>
          </w:p>
        </w:tc>
        <w:tc>
          <w:tcPr>
            <w:tcW w:w="1868" w:type="dxa"/>
            <w:tcBorders>
              <w:bottom w:val="nil"/>
            </w:tcBorders>
          </w:tcPr>
          <w:p w14:paraId="7C7807F3" w14:textId="77777777" w:rsidR="008F6822" w:rsidRPr="005E4F7B" w:rsidRDefault="008F6822" w:rsidP="002D3E79">
            <w:pPr>
              <w:rPr>
                <w:rFonts w:ascii="Times New Roman" w:hAnsi="Times New Roman" w:cs="Times New Roman"/>
                <w:i/>
              </w:rPr>
            </w:pPr>
          </w:p>
        </w:tc>
      </w:tr>
      <w:tr w:rsidR="008F6822" w:rsidRPr="005E4F7B" w14:paraId="7B3DCC1D" w14:textId="77777777" w:rsidTr="00A80117">
        <w:trPr>
          <w:trHeight w:val="854"/>
        </w:trPr>
        <w:tc>
          <w:tcPr>
            <w:tcW w:w="2453" w:type="dxa"/>
            <w:tcBorders>
              <w:top w:val="nil"/>
              <w:bottom w:val="nil"/>
            </w:tcBorders>
          </w:tcPr>
          <w:p w14:paraId="6079B566" w14:textId="77777777" w:rsidR="008F6822" w:rsidRPr="005E4F7B" w:rsidRDefault="008F6822" w:rsidP="002D3E79">
            <w:pPr>
              <w:rPr>
                <w:rFonts w:ascii="Times New Roman" w:hAnsi="Times New Roman" w:cs="Times New Roman"/>
              </w:rPr>
            </w:pPr>
            <w:proofErr w:type="spellStart"/>
            <w:r w:rsidRPr="005E4F7B">
              <w:rPr>
                <w:rFonts w:ascii="Times New Roman" w:hAnsi="Times New Roman" w:cs="Times New Roman"/>
              </w:rPr>
              <w:t>Singelis</w:t>
            </w:r>
            <w:proofErr w:type="spellEnd"/>
            <w:r w:rsidRPr="005E4F7B">
              <w:rPr>
                <w:rFonts w:ascii="Times New Roman" w:hAnsi="Times New Roman" w:cs="Times New Roman"/>
              </w:rPr>
              <w:t xml:space="preserve"> Interdependence</w:t>
            </w:r>
          </w:p>
          <w:p w14:paraId="3830FC65" w14:textId="77777777" w:rsidR="008F6822" w:rsidRPr="005E4F7B" w:rsidRDefault="008F6822" w:rsidP="002D3E79">
            <w:pPr>
              <w:rPr>
                <w:rFonts w:ascii="Times New Roman" w:hAnsi="Times New Roman" w:cs="Times New Roman"/>
              </w:rPr>
            </w:pPr>
          </w:p>
        </w:tc>
        <w:tc>
          <w:tcPr>
            <w:tcW w:w="2696" w:type="dxa"/>
            <w:tcBorders>
              <w:top w:val="nil"/>
              <w:bottom w:val="nil"/>
            </w:tcBorders>
          </w:tcPr>
          <w:p w14:paraId="4A4F8F93" w14:textId="77777777" w:rsidR="008F6822" w:rsidRPr="005E4F7B" w:rsidRDefault="008F6822" w:rsidP="002D3E79">
            <w:pPr>
              <w:rPr>
                <w:rFonts w:ascii="Times New Roman" w:hAnsi="Times New Roman" w:cs="Times New Roman"/>
              </w:rPr>
            </w:pPr>
            <w:r w:rsidRPr="005E4F7B">
              <w:rPr>
                <w:rFonts w:ascii="Times New Roman" w:hAnsi="Times New Roman" w:cs="Times New Roman"/>
                <w:i/>
              </w:rPr>
              <w:t xml:space="preserve"> </w:t>
            </w:r>
            <w:r w:rsidRPr="005E4F7B">
              <w:rPr>
                <w:rFonts w:ascii="Times New Roman" w:hAnsi="Times New Roman" w:cs="Times New Roman"/>
              </w:rPr>
              <w:t xml:space="preserve">  3.76 (.42)          3.41 (.54)</w:t>
            </w:r>
          </w:p>
        </w:tc>
        <w:tc>
          <w:tcPr>
            <w:tcW w:w="1960" w:type="dxa"/>
            <w:tcBorders>
              <w:top w:val="nil"/>
              <w:bottom w:val="nil"/>
            </w:tcBorders>
          </w:tcPr>
          <w:p w14:paraId="6943CEEB" w14:textId="77777777" w:rsidR="008F6822" w:rsidRPr="005E4F7B" w:rsidRDefault="008F6822" w:rsidP="002D3E79">
            <w:pPr>
              <w:rPr>
                <w:rFonts w:ascii="Times New Roman" w:hAnsi="Times New Roman" w:cs="Times New Roman"/>
                <w:i/>
              </w:rPr>
            </w:pPr>
            <w:r w:rsidRPr="005E4F7B">
              <w:rPr>
                <w:rFonts w:ascii="Times New Roman" w:hAnsi="Times New Roman" w:cs="Times New Roman"/>
                <w:i/>
              </w:rPr>
              <w:t xml:space="preserve">      </w:t>
            </w:r>
            <w:r w:rsidRPr="005E4F7B">
              <w:rPr>
                <w:rFonts w:ascii="Times New Roman" w:hAnsi="Times New Roman" w:cs="Times New Roman"/>
              </w:rPr>
              <w:t xml:space="preserve"> 3.58 (.36)</w:t>
            </w:r>
          </w:p>
        </w:tc>
        <w:tc>
          <w:tcPr>
            <w:tcW w:w="1261" w:type="dxa"/>
            <w:tcBorders>
              <w:top w:val="nil"/>
              <w:bottom w:val="nil"/>
            </w:tcBorders>
          </w:tcPr>
          <w:p w14:paraId="69660960" w14:textId="77777777" w:rsidR="008F6822" w:rsidRPr="005E4F7B" w:rsidRDefault="008F6822" w:rsidP="002D3E79">
            <w:pPr>
              <w:rPr>
                <w:rFonts w:ascii="Times New Roman" w:hAnsi="Times New Roman" w:cs="Times New Roman"/>
                <w:i/>
              </w:rPr>
            </w:pPr>
            <w:r w:rsidRPr="005E4F7B">
              <w:rPr>
                <w:rFonts w:ascii="Times New Roman" w:hAnsi="Times New Roman" w:cs="Times New Roman"/>
                <w:i/>
              </w:rPr>
              <w:t xml:space="preserve"> </w:t>
            </w:r>
            <w:r w:rsidRPr="005E4F7B">
              <w:rPr>
                <w:rFonts w:ascii="Times New Roman" w:hAnsi="Times New Roman" w:cs="Times New Roman"/>
              </w:rPr>
              <w:t xml:space="preserve"> 3.46 (.43)</w:t>
            </w:r>
          </w:p>
        </w:tc>
        <w:tc>
          <w:tcPr>
            <w:tcW w:w="2660" w:type="dxa"/>
            <w:tcBorders>
              <w:top w:val="nil"/>
              <w:bottom w:val="nil"/>
            </w:tcBorders>
          </w:tcPr>
          <w:p w14:paraId="0A829952"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 xml:space="preserve">     3.02            .030*</w:t>
            </w:r>
          </w:p>
        </w:tc>
        <w:tc>
          <w:tcPr>
            <w:tcW w:w="1868" w:type="dxa"/>
            <w:tcBorders>
              <w:top w:val="nil"/>
              <w:bottom w:val="nil"/>
            </w:tcBorders>
          </w:tcPr>
          <w:p w14:paraId="4F40926A" w14:textId="77777777" w:rsidR="008F6822" w:rsidRPr="005E4F7B" w:rsidRDefault="008F6822" w:rsidP="002D3E79">
            <w:pPr>
              <w:rPr>
                <w:rFonts w:ascii="Times New Roman" w:hAnsi="Times New Roman" w:cs="Times New Roman"/>
              </w:rPr>
            </w:pPr>
          </w:p>
        </w:tc>
      </w:tr>
      <w:tr w:rsidR="008F6822" w:rsidRPr="005E4F7B" w14:paraId="1A3678FD" w14:textId="77777777" w:rsidTr="00A80117">
        <w:trPr>
          <w:trHeight w:val="837"/>
        </w:trPr>
        <w:tc>
          <w:tcPr>
            <w:tcW w:w="2453" w:type="dxa"/>
            <w:tcBorders>
              <w:top w:val="nil"/>
              <w:bottom w:val="nil"/>
            </w:tcBorders>
          </w:tcPr>
          <w:p w14:paraId="0CCC6C0D" w14:textId="77777777" w:rsidR="008F6822" w:rsidRPr="005E4F7B" w:rsidRDefault="008F6822" w:rsidP="002D3E79">
            <w:pPr>
              <w:rPr>
                <w:rFonts w:ascii="Times New Roman" w:hAnsi="Times New Roman" w:cs="Times New Roman"/>
              </w:rPr>
            </w:pPr>
            <w:proofErr w:type="spellStart"/>
            <w:r w:rsidRPr="005E4F7B">
              <w:rPr>
                <w:rFonts w:ascii="Times New Roman" w:hAnsi="Times New Roman" w:cs="Times New Roman"/>
              </w:rPr>
              <w:t>Triandis</w:t>
            </w:r>
            <w:proofErr w:type="spellEnd"/>
            <w:r w:rsidRPr="005E4F7B">
              <w:rPr>
                <w:rFonts w:ascii="Times New Roman" w:hAnsi="Times New Roman" w:cs="Times New Roman"/>
              </w:rPr>
              <w:t xml:space="preserve"> Interdependence</w:t>
            </w:r>
          </w:p>
          <w:p w14:paraId="1959D769" w14:textId="77777777" w:rsidR="008F6822" w:rsidRPr="005E4F7B" w:rsidRDefault="008F6822" w:rsidP="002D3E79">
            <w:pPr>
              <w:rPr>
                <w:rFonts w:ascii="Times New Roman" w:hAnsi="Times New Roman" w:cs="Times New Roman"/>
              </w:rPr>
            </w:pPr>
          </w:p>
        </w:tc>
        <w:tc>
          <w:tcPr>
            <w:tcW w:w="2696" w:type="dxa"/>
            <w:tcBorders>
              <w:top w:val="nil"/>
              <w:bottom w:val="nil"/>
            </w:tcBorders>
          </w:tcPr>
          <w:p w14:paraId="26A9A2D3"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 xml:space="preserve">   3.90 (.52)          3.46 (.69)        </w:t>
            </w:r>
          </w:p>
        </w:tc>
        <w:tc>
          <w:tcPr>
            <w:tcW w:w="1960" w:type="dxa"/>
            <w:tcBorders>
              <w:top w:val="nil"/>
              <w:bottom w:val="nil"/>
            </w:tcBorders>
          </w:tcPr>
          <w:p w14:paraId="54D83DA9"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 xml:space="preserve">       3.38 (47)             </w:t>
            </w:r>
          </w:p>
        </w:tc>
        <w:tc>
          <w:tcPr>
            <w:tcW w:w="1261" w:type="dxa"/>
            <w:tcBorders>
              <w:top w:val="nil"/>
              <w:bottom w:val="nil"/>
            </w:tcBorders>
          </w:tcPr>
          <w:p w14:paraId="06C26167" w14:textId="77777777" w:rsidR="008F6822" w:rsidRPr="005E4F7B" w:rsidRDefault="008F6822" w:rsidP="002D3E79">
            <w:pPr>
              <w:rPr>
                <w:rFonts w:ascii="Times New Roman" w:hAnsi="Times New Roman" w:cs="Times New Roman"/>
                <w:i/>
              </w:rPr>
            </w:pPr>
            <w:r w:rsidRPr="005E4F7B">
              <w:rPr>
                <w:rFonts w:ascii="Times New Roman" w:hAnsi="Times New Roman" w:cs="Times New Roman"/>
              </w:rPr>
              <w:t xml:space="preserve">  3.73 (.42)        </w:t>
            </w:r>
          </w:p>
        </w:tc>
        <w:tc>
          <w:tcPr>
            <w:tcW w:w="2660" w:type="dxa"/>
            <w:tcBorders>
              <w:top w:val="nil"/>
              <w:bottom w:val="nil"/>
            </w:tcBorders>
          </w:tcPr>
          <w:p w14:paraId="6A1F5A32" w14:textId="77777777" w:rsidR="008F6822" w:rsidRPr="005E4F7B" w:rsidRDefault="008F6822" w:rsidP="002D3E79">
            <w:pPr>
              <w:rPr>
                <w:rFonts w:ascii="Times New Roman" w:hAnsi="Times New Roman" w:cs="Times New Roman"/>
                <w:i/>
              </w:rPr>
            </w:pPr>
            <w:r w:rsidRPr="005E4F7B">
              <w:rPr>
                <w:rFonts w:ascii="Times New Roman" w:hAnsi="Times New Roman" w:cs="Times New Roman"/>
                <w:i/>
              </w:rPr>
              <w:t xml:space="preserve">    </w:t>
            </w:r>
            <w:r w:rsidRPr="005E4F7B">
              <w:rPr>
                <w:rFonts w:ascii="Times New Roman" w:hAnsi="Times New Roman" w:cs="Times New Roman"/>
              </w:rPr>
              <w:t xml:space="preserve"> 3.07            .030*</w:t>
            </w:r>
          </w:p>
        </w:tc>
        <w:tc>
          <w:tcPr>
            <w:tcW w:w="1868" w:type="dxa"/>
            <w:tcBorders>
              <w:top w:val="nil"/>
              <w:bottom w:val="nil"/>
            </w:tcBorders>
          </w:tcPr>
          <w:p w14:paraId="4FD42FB1" w14:textId="77777777" w:rsidR="008F6822" w:rsidRPr="005E4F7B" w:rsidRDefault="008F6822" w:rsidP="002D3E79">
            <w:pPr>
              <w:rPr>
                <w:rFonts w:ascii="Times New Roman" w:hAnsi="Times New Roman" w:cs="Times New Roman"/>
                <w:i/>
              </w:rPr>
            </w:pPr>
          </w:p>
        </w:tc>
      </w:tr>
      <w:tr w:rsidR="008F6822" w:rsidRPr="005E4F7B" w14:paraId="2E8DE293" w14:textId="77777777" w:rsidTr="00A80117">
        <w:trPr>
          <w:trHeight w:val="558"/>
        </w:trPr>
        <w:tc>
          <w:tcPr>
            <w:tcW w:w="2453" w:type="dxa"/>
            <w:tcBorders>
              <w:top w:val="nil"/>
              <w:bottom w:val="nil"/>
            </w:tcBorders>
          </w:tcPr>
          <w:p w14:paraId="36CC33AA"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Horizontal Collectivism</w:t>
            </w:r>
          </w:p>
          <w:p w14:paraId="52E6CB9C" w14:textId="77777777" w:rsidR="008F6822" w:rsidRPr="005E4F7B" w:rsidRDefault="008F6822" w:rsidP="002D3E79">
            <w:pPr>
              <w:rPr>
                <w:rFonts w:ascii="Times New Roman" w:hAnsi="Times New Roman" w:cs="Times New Roman"/>
              </w:rPr>
            </w:pPr>
          </w:p>
        </w:tc>
        <w:tc>
          <w:tcPr>
            <w:tcW w:w="2696" w:type="dxa"/>
            <w:tcBorders>
              <w:top w:val="nil"/>
              <w:bottom w:val="nil"/>
            </w:tcBorders>
          </w:tcPr>
          <w:p w14:paraId="7B1E0B1E"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 xml:space="preserve">   3.88 (.55)          3.56 (.74)                 </w:t>
            </w:r>
          </w:p>
        </w:tc>
        <w:tc>
          <w:tcPr>
            <w:tcW w:w="1960" w:type="dxa"/>
            <w:tcBorders>
              <w:top w:val="nil"/>
              <w:bottom w:val="nil"/>
            </w:tcBorders>
          </w:tcPr>
          <w:p w14:paraId="4A9D69DF" w14:textId="77777777" w:rsidR="008F6822" w:rsidRPr="005E4F7B" w:rsidRDefault="008F6822" w:rsidP="002D3E79">
            <w:pPr>
              <w:rPr>
                <w:rFonts w:ascii="Times New Roman" w:hAnsi="Times New Roman" w:cs="Times New Roman"/>
              </w:rPr>
            </w:pPr>
            <w:r w:rsidRPr="005E4F7B">
              <w:rPr>
                <w:rFonts w:ascii="Times New Roman" w:hAnsi="Times New Roman" w:cs="Times New Roman"/>
              </w:rPr>
              <w:t xml:space="preserve">       3.90 (.55)                             </w:t>
            </w:r>
          </w:p>
        </w:tc>
        <w:tc>
          <w:tcPr>
            <w:tcW w:w="1261" w:type="dxa"/>
            <w:tcBorders>
              <w:top w:val="nil"/>
              <w:bottom w:val="nil"/>
            </w:tcBorders>
          </w:tcPr>
          <w:p w14:paraId="13F3601D" w14:textId="77777777" w:rsidR="008F6822" w:rsidRPr="005E4F7B" w:rsidRDefault="008F6822" w:rsidP="002D3E79">
            <w:pPr>
              <w:rPr>
                <w:rFonts w:ascii="Times New Roman" w:hAnsi="Times New Roman" w:cs="Times New Roman"/>
                <w:i/>
              </w:rPr>
            </w:pPr>
            <w:r w:rsidRPr="005E4F7B">
              <w:rPr>
                <w:rFonts w:ascii="Times New Roman" w:hAnsi="Times New Roman" w:cs="Times New Roman"/>
              </w:rPr>
              <w:t xml:space="preserve">  3.73 (40)                  </w:t>
            </w:r>
          </w:p>
        </w:tc>
        <w:tc>
          <w:tcPr>
            <w:tcW w:w="2660" w:type="dxa"/>
            <w:tcBorders>
              <w:top w:val="nil"/>
              <w:bottom w:val="nil"/>
            </w:tcBorders>
          </w:tcPr>
          <w:p w14:paraId="7ABAF2AD" w14:textId="77777777" w:rsidR="008F6822" w:rsidRPr="005E4F7B" w:rsidRDefault="008F6822" w:rsidP="002D3E79">
            <w:pPr>
              <w:rPr>
                <w:rFonts w:ascii="Times New Roman" w:hAnsi="Times New Roman" w:cs="Times New Roman"/>
              </w:rPr>
            </w:pPr>
            <w:r w:rsidRPr="005E4F7B">
              <w:rPr>
                <w:rFonts w:ascii="Times New Roman" w:hAnsi="Times New Roman" w:cs="Times New Roman"/>
                <w:i/>
              </w:rPr>
              <w:t xml:space="preserve">     </w:t>
            </w:r>
            <w:r w:rsidRPr="005E4F7B">
              <w:rPr>
                <w:rFonts w:ascii="Times New Roman" w:hAnsi="Times New Roman" w:cs="Times New Roman"/>
              </w:rPr>
              <w:t>2.14            .100</w:t>
            </w:r>
          </w:p>
        </w:tc>
        <w:tc>
          <w:tcPr>
            <w:tcW w:w="1868" w:type="dxa"/>
            <w:tcBorders>
              <w:top w:val="nil"/>
              <w:bottom w:val="nil"/>
            </w:tcBorders>
          </w:tcPr>
          <w:p w14:paraId="70FCD540" w14:textId="77777777" w:rsidR="008F6822" w:rsidRPr="005E4F7B" w:rsidRDefault="008F6822" w:rsidP="002D3E79">
            <w:pPr>
              <w:rPr>
                <w:rFonts w:ascii="Times New Roman" w:hAnsi="Times New Roman" w:cs="Times New Roman"/>
                <w:i/>
              </w:rPr>
            </w:pPr>
          </w:p>
        </w:tc>
      </w:tr>
      <w:tr w:rsidR="008F6822" w:rsidRPr="005E4F7B" w14:paraId="31A646A2" w14:textId="77777777" w:rsidTr="00A80117">
        <w:trPr>
          <w:trHeight w:val="1413"/>
        </w:trPr>
        <w:tc>
          <w:tcPr>
            <w:tcW w:w="2453" w:type="dxa"/>
            <w:tcBorders>
              <w:top w:val="nil"/>
            </w:tcBorders>
          </w:tcPr>
          <w:p w14:paraId="1439F1A7"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Vertical Collectivism</w:t>
            </w:r>
          </w:p>
          <w:p w14:paraId="0DF85BC1" w14:textId="77777777" w:rsidR="008F6822" w:rsidRPr="00F05A18" w:rsidRDefault="008F6822" w:rsidP="002D3E79">
            <w:pPr>
              <w:rPr>
                <w:rFonts w:ascii="Times New Roman" w:hAnsi="Times New Roman" w:cs="Times New Roman"/>
              </w:rPr>
            </w:pPr>
          </w:p>
          <w:p w14:paraId="0BE4A48D"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Relationality (ALL)</w:t>
            </w:r>
          </w:p>
          <w:p w14:paraId="5D8979DB" w14:textId="77777777" w:rsidR="008F6822" w:rsidRPr="00F05A18" w:rsidRDefault="008F6822" w:rsidP="002D3E79">
            <w:pPr>
              <w:rPr>
                <w:rFonts w:ascii="Times New Roman" w:hAnsi="Times New Roman" w:cs="Times New Roman"/>
              </w:rPr>
            </w:pPr>
          </w:p>
          <w:p w14:paraId="7E14AF15"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Stigma (Harvey, 2001)</w:t>
            </w:r>
          </w:p>
        </w:tc>
        <w:tc>
          <w:tcPr>
            <w:tcW w:w="2696" w:type="dxa"/>
            <w:tcBorders>
              <w:top w:val="nil"/>
            </w:tcBorders>
          </w:tcPr>
          <w:p w14:paraId="7A8DA160"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3.91 (.61)          3.35 (.79)</w:t>
            </w:r>
          </w:p>
          <w:p w14:paraId="2674DD88" w14:textId="77777777" w:rsidR="008F6822" w:rsidRPr="00F05A18" w:rsidRDefault="008F6822" w:rsidP="002D3E79">
            <w:pPr>
              <w:rPr>
                <w:rFonts w:ascii="Times New Roman" w:hAnsi="Times New Roman" w:cs="Times New Roman"/>
              </w:rPr>
            </w:pPr>
          </w:p>
          <w:p w14:paraId="6C637568"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3.90  (.93)         3.47 (.98) </w:t>
            </w:r>
          </w:p>
          <w:p w14:paraId="3E9C102A" w14:textId="77777777" w:rsidR="008F6822" w:rsidRPr="00F05A18" w:rsidRDefault="008F6822" w:rsidP="002D3E79">
            <w:pPr>
              <w:rPr>
                <w:rFonts w:ascii="Times New Roman" w:hAnsi="Times New Roman" w:cs="Times New Roman"/>
              </w:rPr>
            </w:pPr>
          </w:p>
          <w:p w14:paraId="0424FEFE"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2.44 (.14)          2.39 (.15)            </w:t>
            </w:r>
          </w:p>
        </w:tc>
        <w:tc>
          <w:tcPr>
            <w:tcW w:w="1960" w:type="dxa"/>
            <w:tcBorders>
              <w:top w:val="nil"/>
            </w:tcBorders>
          </w:tcPr>
          <w:p w14:paraId="1A5700AF"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3.77 (.58) </w:t>
            </w:r>
          </w:p>
          <w:p w14:paraId="16C20C13" w14:textId="77777777" w:rsidR="008F6822" w:rsidRPr="00F05A18" w:rsidRDefault="008F6822" w:rsidP="002D3E79">
            <w:pPr>
              <w:rPr>
                <w:rFonts w:ascii="Times New Roman" w:hAnsi="Times New Roman" w:cs="Times New Roman"/>
              </w:rPr>
            </w:pPr>
          </w:p>
          <w:p w14:paraId="2D55E7DB"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3.8</w:t>
            </w:r>
            <w:r>
              <w:rPr>
                <w:rFonts w:ascii="Times New Roman" w:hAnsi="Times New Roman" w:cs="Times New Roman"/>
              </w:rPr>
              <w:t>3</w:t>
            </w:r>
            <w:r w:rsidRPr="00F05A18">
              <w:rPr>
                <w:rFonts w:ascii="Times New Roman" w:hAnsi="Times New Roman" w:cs="Times New Roman"/>
              </w:rPr>
              <w:t xml:space="preserve"> (.66) </w:t>
            </w:r>
          </w:p>
          <w:p w14:paraId="53AC83D1" w14:textId="77777777" w:rsidR="008F6822" w:rsidRPr="00F05A18" w:rsidRDefault="008F6822" w:rsidP="002D3E79">
            <w:pPr>
              <w:rPr>
                <w:rFonts w:ascii="Times New Roman" w:hAnsi="Times New Roman" w:cs="Times New Roman"/>
              </w:rPr>
            </w:pPr>
          </w:p>
          <w:p w14:paraId="1C49B8CD"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2.35 (.09)       </w:t>
            </w:r>
          </w:p>
        </w:tc>
        <w:tc>
          <w:tcPr>
            <w:tcW w:w="1261" w:type="dxa"/>
            <w:tcBorders>
              <w:top w:val="nil"/>
            </w:tcBorders>
          </w:tcPr>
          <w:p w14:paraId="53435C13"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3.73 (.55)</w:t>
            </w:r>
          </w:p>
          <w:p w14:paraId="5A30294E"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w:t>
            </w:r>
          </w:p>
          <w:p w14:paraId="04AD7E77"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3.</w:t>
            </w:r>
            <w:r>
              <w:rPr>
                <w:rFonts w:ascii="Times New Roman" w:hAnsi="Times New Roman" w:cs="Times New Roman"/>
              </w:rPr>
              <w:t>75</w:t>
            </w:r>
            <w:r w:rsidRPr="00F05A18">
              <w:rPr>
                <w:rFonts w:ascii="Times New Roman" w:hAnsi="Times New Roman" w:cs="Times New Roman"/>
              </w:rPr>
              <w:t xml:space="preserve"> (</w:t>
            </w:r>
            <w:r>
              <w:rPr>
                <w:rFonts w:ascii="Times New Roman" w:hAnsi="Times New Roman" w:cs="Times New Roman"/>
              </w:rPr>
              <w:t>.</w:t>
            </w:r>
            <w:r w:rsidRPr="00F05A18">
              <w:rPr>
                <w:rFonts w:ascii="Times New Roman" w:hAnsi="Times New Roman" w:cs="Times New Roman"/>
              </w:rPr>
              <w:t>61)</w:t>
            </w:r>
          </w:p>
          <w:p w14:paraId="0ED948A4"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w:t>
            </w:r>
          </w:p>
          <w:p w14:paraId="40C471E7" w14:textId="77777777" w:rsidR="008F6822" w:rsidRPr="00F05A18" w:rsidRDefault="008F6822" w:rsidP="002D3E79">
            <w:pPr>
              <w:rPr>
                <w:rFonts w:ascii="Times New Roman" w:hAnsi="Times New Roman" w:cs="Times New Roman"/>
                <w:i/>
              </w:rPr>
            </w:pPr>
            <w:r w:rsidRPr="00F05A18">
              <w:rPr>
                <w:rFonts w:ascii="Times New Roman" w:hAnsi="Times New Roman" w:cs="Times New Roman"/>
              </w:rPr>
              <w:t xml:space="preserve">  2.02 (.08)     </w:t>
            </w:r>
          </w:p>
        </w:tc>
        <w:tc>
          <w:tcPr>
            <w:tcW w:w="2660" w:type="dxa"/>
            <w:tcBorders>
              <w:top w:val="nil"/>
            </w:tcBorders>
          </w:tcPr>
          <w:p w14:paraId="4B5278D8" w14:textId="77777777" w:rsidR="008F6822" w:rsidRPr="00F05A18" w:rsidRDefault="008F6822" w:rsidP="002D3E79">
            <w:pPr>
              <w:rPr>
                <w:rFonts w:ascii="Times New Roman" w:hAnsi="Times New Roman" w:cs="Times New Roman"/>
              </w:rPr>
            </w:pPr>
            <w:r w:rsidRPr="00F05A18">
              <w:rPr>
                <w:rFonts w:ascii="Times New Roman" w:hAnsi="Times New Roman" w:cs="Times New Roman"/>
                <w:i/>
              </w:rPr>
              <w:t xml:space="preserve">     </w:t>
            </w:r>
            <w:r w:rsidRPr="00F05A18">
              <w:rPr>
                <w:rFonts w:ascii="Times New Roman" w:hAnsi="Times New Roman" w:cs="Times New Roman"/>
              </w:rPr>
              <w:t>2.87            .039*</w:t>
            </w:r>
          </w:p>
          <w:p w14:paraId="35F2CCB6" w14:textId="77777777" w:rsidR="008F6822" w:rsidRPr="00F05A18" w:rsidRDefault="008F6822" w:rsidP="002D3E79">
            <w:pPr>
              <w:rPr>
                <w:rFonts w:ascii="Times New Roman" w:hAnsi="Times New Roman" w:cs="Times New Roman"/>
              </w:rPr>
            </w:pPr>
          </w:p>
          <w:p w14:paraId="3EA43E94"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5.34            .022*</w:t>
            </w:r>
          </w:p>
          <w:p w14:paraId="3E019326" w14:textId="77777777" w:rsidR="008F6822" w:rsidRPr="00F05A18" w:rsidRDefault="008F6822" w:rsidP="002D3E79">
            <w:pPr>
              <w:rPr>
                <w:rFonts w:ascii="Times New Roman" w:hAnsi="Times New Roman" w:cs="Times New Roman"/>
              </w:rPr>
            </w:pPr>
          </w:p>
          <w:p w14:paraId="5D76FB69"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0.14            .709</w:t>
            </w:r>
          </w:p>
        </w:tc>
        <w:tc>
          <w:tcPr>
            <w:tcW w:w="1868" w:type="dxa"/>
            <w:tcBorders>
              <w:top w:val="nil"/>
            </w:tcBorders>
          </w:tcPr>
          <w:p w14:paraId="3897C67C" w14:textId="77777777" w:rsidR="008F6822" w:rsidRPr="005E4F7B" w:rsidRDefault="008F6822" w:rsidP="002D3E79">
            <w:pPr>
              <w:rPr>
                <w:rFonts w:ascii="Times New Roman" w:hAnsi="Times New Roman" w:cs="Times New Roman"/>
                <w:i/>
              </w:rPr>
            </w:pPr>
          </w:p>
        </w:tc>
      </w:tr>
    </w:tbl>
    <w:p w14:paraId="52F0888C" w14:textId="77777777" w:rsidR="008F6822" w:rsidRDefault="008F6822" w:rsidP="008F6822">
      <w:pPr>
        <w:rPr>
          <w:rFonts w:ascii="Times New Roman" w:hAnsi="Times New Roman" w:cs="Times New Roman"/>
        </w:rPr>
      </w:pPr>
      <w:r w:rsidRPr="005E4F7B">
        <w:rPr>
          <w:rFonts w:ascii="Times New Roman" w:hAnsi="Times New Roman" w:cs="Times New Roman"/>
        </w:rPr>
        <w:t xml:space="preserve">Notes: For all self-construal and stigma indices </w:t>
      </w:r>
      <w:r w:rsidRPr="005E4F7B">
        <w:rPr>
          <w:rFonts w:ascii="Times New Roman" w:hAnsi="Times New Roman" w:cs="Times New Roman"/>
          <w:i/>
        </w:rPr>
        <w:t>N</w:t>
      </w:r>
      <w:r w:rsidRPr="005E4F7B">
        <w:rPr>
          <w:rFonts w:ascii="Times New Roman" w:hAnsi="Times New Roman" w:cs="Times New Roman"/>
        </w:rPr>
        <w:t xml:space="preserve"> = 37 (Males) and </w:t>
      </w:r>
      <w:r w:rsidRPr="005E4F7B">
        <w:rPr>
          <w:rFonts w:ascii="Times New Roman" w:hAnsi="Times New Roman" w:cs="Times New Roman"/>
          <w:i/>
        </w:rPr>
        <w:t>N</w:t>
      </w:r>
      <w:r w:rsidRPr="005E4F7B">
        <w:rPr>
          <w:rFonts w:ascii="Times New Roman" w:hAnsi="Times New Roman" w:cs="Times New Roman"/>
        </w:rPr>
        <w:t xml:space="preserve"> = 98 (Females</w:t>
      </w:r>
      <w:r>
        <w:rPr>
          <w:rFonts w:ascii="Times New Roman" w:hAnsi="Times New Roman" w:cs="Times New Roman"/>
        </w:rPr>
        <w:t>).*</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F13DB">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.01</w:t>
      </w:r>
    </w:p>
    <w:p w14:paraId="70B33893" w14:textId="77777777" w:rsidR="008F6822" w:rsidRPr="00CB2305" w:rsidRDefault="008F6822" w:rsidP="008F6822">
      <w:pPr>
        <w:rPr>
          <w:rFonts w:ascii="Times New Roman" w:hAnsi="Times New Roman" w:cs="Times New Roman"/>
          <w:i/>
        </w:rPr>
        <w:sectPr w:rsidR="008F6822" w:rsidRPr="00CB2305" w:rsidSect="002D3E79">
          <w:pgSz w:w="15840" w:h="12240" w:orient="landscape"/>
          <w:pgMar w:top="1440" w:right="1440" w:bottom="1440" w:left="1440" w:header="720" w:footer="720" w:gutter="0"/>
          <w:cols w:space="720"/>
          <w:docGrid w:linePitch="360"/>
        </w:sectPr>
      </w:pPr>
    </w:p>
    <w:p w14:paraId="268E57D0" w14:textId="77777777" w:rsidR="008F6822" w:rsidRDefault="008F6822" w:rsidP="008F6822">
      <w:pPr>
        <w:rPr>
          <w:rFonts w:ascii="Times New Roman" w:hAnsi="Times New Roman" w:cs="Times New Roman"/>
        </w:rPr>
      </w:pPr>
    </w:p>
    <w:p w14:paraId="3DCB9C81"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t>Table</w:t>
      </w:r>
      <w:r>
        <w:rPr>
          <w:rFonts w:ascii="Times New Roman" w:hAnsi="Times New Roman" w:cs="Times New Roman"/>
        </w:rPr>
        <w:t xml:space="preserve"> 14.</w:t>
      </w:r>
      <w:r w:rsidRPr="00267510">
        <w:rPr>
          <w:rFonts w:ascii="Times New Roman" w:hAnsi="Times New Roman" w:cs="Times New Roman"/>
        </w:rPr>
        <w:t xml:space="preserve"> </w:t>
      </w:r>
    </w:p>
    <w:p w14:paraId="473FE7D1" w14:textId="77777777" w:rsidR="008F6822" w:rsidRPr="00267510" w:rsidRDefault="008F6822" w:rsidP="008F6822">
      <w:pPr>
        <w:pBdr>
          <w:bottom w:val="single" w:sz="12" w:space="1" w:color="auto"/>
        </w:pBdr>
        <w:rPr>
          <w:rFonts w:ascii="Times New Roman" w:hAnsi="Times New Roman" w:cs="Times New Roman"/>
        </w:rPr>
      </w:pPr>
      <w:r w:rsidRPr="00267510">
        <w:rPr>
          <w:rFonts w:ascii="Times New Roman" w:hAnsi="Times New Roman" w:cs="Times New Roman"/>
        </w:rPr>
        <w:t>Stu</w:t>
      </w:r>
      <w:r>
        <w:rPr>
          <w:rFonts w:ascii="Times New Roman" w:hAnsi="Times New Roman" w:cs="Times New Roman"/>
        </w:rPr>
        <w:t>dy 2 One Way ANOVA Between Control and Experimental Conditions for W</w:t>
      </w:r>
      <w:r w:rsidRPr="00267510">
        <w:rPr>
          <w:rFonts w:ascii="Times New Roman" w:hAnsi="Times New Roman" w:cs="Times New Roman"/>
        </w:rPr>
        <w:t>omen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92"/>
        <w:gridCol w:w="3192"/>
        <w:gridCol w:w="3192"/>
      </w:tblGrid>
      <w:tr w:rsidR="008F6822" w:rsidRPr="00267510" w14:paraId="23BB68BF" w14:textId="77777777" w:rsidTr="002D3E79">
        <w:tc>
          <w:tcPr>
            <w:tcW w:w="3192" w:type="dxa"/>
            <w:tcBorders>
              <w:top w:val="nil"/>
              <w:bottom w:val="nil"/>
            </w:tcBorders>
          </w:tcPr>
          <w:p w14:paraId="79AD066D" w14:textId="77777777" w:rsidR="008F6822" w:rsidRPr="00267510" w:rsidRDefault="008F6822" w:rsidP="002D3E79">
            <w:pPr>
              <w:rPr>
                <w:rFonts w:ascii="Times New Roman" w:hAnsi="Times New Roman" w:cs="Times New Roman"/>
              </w:rPr>
            </w:pPr>
          </w:p>
        </w:tc>
        <w:tc>
          <w:tcPr>
            <w:tcW w:w="3192" w:type="dxa"/>
            <w:tcBorders>
              <w:top w:val="nil"/>
              <w:bottom w:val="single" w:sz="4" w:space="0" w:color="auto"/>
            </w:tcBorders>
          </w:tcPr>
          <w:p w14:paraId="7DDC8B11" w14:textId="77777777" w:rsidR="008F6822" w:rsidRPr="00267510" w:rsidRDefault="008F6822" w:rsidP="002D3E79">
            <w:pPr>
              <w:rPr>
                <w:rFonts w:ascii="Times New Roman" w:hAnsi="Times New Roman" w:cs="Times New Roman"/>
                <w:i/>
              </w:rPr>
            </w:pPr>
          </w:p>
          <w:p w14:paraId="10CFF49A"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Control              Experimental</w:t>
            </w:r>
          </w:p>
        </w:tc>
        <w:tc>
          <w:tcPr>
            <w:tcW w:w="3192" w:type="dxa"/>
            <w:tcBorders>
              <w:top w:val="nil"/>
              <w:bottom w:val="single" w:sz="4" w:space="0" w:color="auto"/>
            </w:tcBorders>
          </w:tcPr>
          <w:p w14:paraId="14E7814E" w14:textId="77777777" w:rsidR="008F6822" w:rsidRPr="00267510" w:rsidRDefault="008F6822" w:rsidP="002D3E79">
            <w:pPr>
              <w:jc w:val="center"/>
              <w:rPr>
                <w:rFonts w:ascii="Times New Roman" w:hAnsi="Times New Roman" w:cs="Times New Roman"/>
                <w:i/>
              </w:rPr>
            </w:pPr>
          </w:p>
          <w:p w14:paraId="10583A25"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w:t>
            </w:r>
          </w:p>
        </w:tc>
      </w:tr>
      <w:tr w:rsidR="008F6822" w:rsidRPr="00267510" w14:paraId="6C3F2EBB" w14:textId="77777777" w:rsidTr="002D3E79">
        <w:tc>
          <w:tcPr>
            <w:tcW w:w="3192" w:type="dxa"/>
            <w:tcBorders>
              <w:top w:val="nil"/>
              <w:bottom w:val="single" w:sz="4" w:space="0" w:color="auto"/>
            </w:tcBorders>
          </w:tcPr>
          <w:p w14:paraId="67AE2FEA" w14:textId="77777777" w:rsidR="008F6822" w:rsidRPr="00267510" w:rsidRDefault="008F6822" w:rsidP="002D3E79">
            <w:pPr>
              <w:rPr>
                <w:rFonts w:ascii="Times New Roman" w:hAnsi="Times New Roman" w:cs="Times New Roman"/>
              </w:rPr>
            </w:pPr>
          </w:p>
          <w:p w14:paraId="20711D9E"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Interdependent Measure</w:t>
            </w:r>
          </w:p>
        </w:tc>
        <w:tc>
          <w:tcPr>
            <w:tcW w:w="3192" w:type="dxa"/>
            <w:tcBorders>
              <w:top w:val="single" w:sz="4" w:space="0" w:color="auto"/>
              <w:bottom w:val="single" w:sz="4" w:space="0" w:color="auto"/>
            </w:tcBorders>
          </w:tcPr>
          <w:p w14:paraId="2E8A08AC" w14:textId="77777777" w:rsidR="008F6822" w:rsidRPr="00267510" w:rsidRDefault="008F6822" w:rsidP="002D3E79">
            <w:pPr>
              <w:jc w:val="center"/>
              <w:rPr>
                <w:rFonts w:ascii="Times New Roman" w:hAnsi="Times New Roman" w:cs="Times New Roman"/>
                <w:i/>
              </w:rPr>
            </w:pPr>
          </w:p>
          <w:p w14:paraId="007B72E6" w14:textId="77777777" w:rsidR="008F6822" w:rsidRPr="00267510" w:rsidRDefault="008F6822" w:rsidP="002D3E79">
            <w:pPr>
              <w:rPr>
                <w:rFonts w:ascii="Times New Roman" w:hAnsi="Times New Roman" w:cs="Times New Roman"/>
                <w:i/>
              </w:rPr>
            </w:pPr>
            <w:r w:rsidRPr="00267510">
              <w:rPr>
                <w:rFonts w:ascii="Times New Roman" w:hAnsi="Times New Roman" w:cs="Times New Roman"/>
                <w:i/>
              </w:rPr>
              <w:t xml:space="preserve">  </w:t>
            </w:r>
            <w:r w:rsidRPr="00267510">
              <w:rPr>
                <w:rFonts w:ascii="Times New Roman" w:hAnsi="Times New Roman" w:cs="Times New Roman"/>
              </w:rPr>
              <w:t>M (SD)</w:t>
            </w:r>
            <w:r w:rsidRPr="00267510">
              <w:rPr>
                <w:rFonts w:ascii="Times New Roman" w:hAnsi="Times New Roman" w:cs="Times New Roman"/>
                <w:i/>
              </w:rPr>
              <w:t xml:space="preserve">                  </w:t>
            </w:r>
            <w:r w:rsidRPr="00267510">
              <w:rPr>
                <w:rFonts w:ascii="Times New Roman" w:hAnsi="Times New Roman" w:cs="Times New Roman"/>
              </w:rPr>
              <w:t>M (SD)</w:t>
            </w:r>
            <w:r w:rsidRPr="00267510">
              <w:rPr>
                <w:rFonts w:ascii="Times New Roman" w:hAnsi="Times New Roman" w:cs="Times New Roman"/>
                <w:i/>
              </w:rPr>
              <w:t xml:space="preserve">                </w:t>
            </w:r>
          </w:p>
        </w:tc>
        <w:tc>
          <w:tcPr>
            <w:tcW w:w="3192" w:type="dxa"/>
            <w:tcBorders>
              <w:top w:val="single" w:sz="4" w:space="0" w:color="auto"/>
              <w:bottom w:val="single" w:sz="4" w:space="0" w:color="auto"/>
            </w:tcBorders>
          </w:tcPr>
          <w:p w14:paraId="1AF38ED0" w14:textId="77777777" w:rsidR="008F6822" w:rsidRPr="00267510" w:rsidRDefault="008F6822" w:rsidP="002D3E79">
            <w:pPr>
              <w:jc w:val="center"/>
              <w:rPr>
                <w:rFonts w:ascii="Times New Roman" w:hAnsi="Times New Roman" w:cs="Times New Roman"/>
                <w:i/>
              </w:rPr>
            </w:pPr>
          </w:p>
          <w:p w14:paraId="0CBA9051" w14:textId="77777777" w:rsidR="008F6822" w:rsidRPr="00267510" w:rsidRDefault="008F6822" w:rsidP="002D3E79">
            <w:pPr>
              <w:jc w:val="center"/>
              <w:rPr>
                <w:rFonts w:ascii="Times New Roman" w:hAnsi="Times New Roman" w:cs="Times New Roman"/>
                <w:i/>
              </w:rPr>
            </w:pPr>
            <w:r w:rsidRPr="00267510">
              <w:rPr>
                <w:rFonts w:ascii="Times New Roman" w:hAnsi="Times New Roman" w:cs="Times New Roman"/>
                <w:i/>
              </w:rPr>
              <w:t>F</w:t>
            </w:r>
            <w:r w:rsidRPr="00267510">
              <w:rPr>
                <w:rFonts w:ascii="Times New Roman" w:hAnsi="Times New Roman" w:cs="Times New Roman"/>
                <w:i/>
                <w:vertAlign w:val="superscript"/>
              </w:rPr>
              <w:t xml:space="preserve">                         </w:t>
            </w:r>
            <w:r w:rsidRPr="00267510">
              <w:rPr>
                <w:rFonts w:ascii="Times New Roman" w:hAnsi="Times New Roman" w:cs="Times New Roman"/>
                <w:i/>
              </w:rPr>
              <w:t>p</w:t>
            </w:r>
          </w:p>
        </w:tc>
      </w:tr>
      <w:tr w:rsidR="008F6822" w:rsidRPr="00267510" w14:paraId="7781B86D" w14:textId="77777777" w:rsidTr="002D3E79">
        <w:tc>
          <w:tcPr>
            <w:tcW w:w="3192" w:type="dxa"/>
            <w:tcBorders>
              <w:bottom w:val="nil"/>
            </w:tcBorders>
          </w:tcPr>
          <w:p w14:paraId="4EF0A013" w14:textId="77777777" w:rsidR="008F6822" w:rsidRPr="00267510" w:rsidRDefault="008F6822" w:rsidP="002D3E79">
            <w:pPr>
              <w:rPr>
                <w:rFonts w:ascii="Times New Roman" w:hAnsi="Times New Roman" w:cs="Times New Roman"/>
              </w:rPr>
            </w:pPr>
          </w:p>
          <w:p w14:paraId="0039DCC9"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RISC</w:t>
            </w:r>
          </w:p>
          <w:p w14:paraId="46D7C35E" w14:textId="77777777" w:rsidR="008F6822" w:rsidRPr="00267510" w:rsidRDefault="008F6822" w:rsidP="002D3E79">
            <w:pPr>
              <w:rPr>
                <w:rFonts w:ascii="Times New Roman" w:hAnsi="Times New Roman" w:cs="Times New Roman"/>
              </w:rPr>
            </w:pPr>
          </w:p>
        </w:tc>
        <w:tc>
          <w:tcPr>
            <w:tcW w:w="3192" w:type="dxa"/>
            <w:tcBorders>
              <w:bottom w:val="nil"/>
            </w:tcBorders>
          </w:tcPr>
          <w:p w14:paraId="5E6EB767" w14:textId="77777777" w:rsidR="008F6822" w:rsidRPr="00267510" w:rsidRDefault="008F6822" w:rsidP="002D3E79">
            <w:pPr>
              <w:rPr>
                <w:rFonts w:ascii="Times New Roman" w:hAnsi="Times New Roman" w:cs="Times New Roman"/>
                <w:i/>
              </w:rPr>
            </w:pPr>
          </w:p>
          <w:p w14:paraId="587ED2DE"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3.92 (.47)               3.86 (.44)</w:t>
            </w:r>
          </w:p>
        </w:tc>
        <w:tc>
          <w:tcPr>
            <w:tcW w:w="3192" w:type="dxa"/>
            <w:tcBorders>
              <w:bottom w:val="nil"/>
            </w:tcBorders>
          </w:tcPr>
          <w:p w14:paraId="146C706F" w14:textId="77777777" w:rsidR="008F6822" w:rsidRPr="00267510" w:rsidRDefault="008F6822" w:rsidP="002D3E79">
            <w:pPr>
              <w:rPr>
                <w:rFonts w:ascii="Times New Roman" w:hAnsi="Times New Roman" w:cs="Times New Roman"/>
                <w:i/>
              </w:rPr>
            </w:pPr>
          </w:p>
          <w:p w14:paraId="1F220760"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0.41            .523</w:t>
            </w:r>
          </w:p>
        </w:tc>
      </w:tr>
      <w:tr w:rsidR="008F6822" w:rsidRPr="00267510" w14:paraId="5310EC82" w14:textId="77777777" w:rsidTr="002D3E79">
        <w:tc>
          <w:tcPr>
            <w:tcW w:w="3192" w:type="dxa"/>
            <w:tcBorders>
              <w:top w:val="nil"/>
              <w:bottom w:val="nil"/>
            </w:tcBorders>
          </w:tcPr>
          <w:p w14:paraId="468D2389"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Singelis</w:t>
            </w:r>
            <w:proofErr w:type="spellEnd"/>
            <w:r w:rsidRPr="00267510">
              <w:rPr>
                <w:rFonts w:ascii="Times New Roman" w:hAnsi="Times New Roman" w:cs="Times New Roman"/>
              </w:rPr>
              <w:t xml:space="preserve"> Interdependence</w:t>
            </w:r>
          </w:p>
          <w:p w14:paraId="2F9914DD" w14:textId="77777777" w:rsidR="008F6822" w:rsidRPr="00267510" w:rsidRDefault="008F6822" w:rsidP="002D3E79">
            <w:pPr>
              <w:rPr>
                <w:rFonts w:ascii="Times New Roman" w:hAnsi="Times New Roman" w:cs="Times New Roman"/>
              </w:rPr>
            </w:pPr>
          </w:p>
        </w:tc>
        <w:tc>
          <w:tcPr>
            <w:tcW w:w="3192" w:type="dxa"/>
            <w:tcBorders>
              <w:top w:val="nil"/>
              <w:bottom w:val="nil"/>
            </w:tcBorders>
          </w:tcPr>
          <w:p w14:paraId="1EC230D0"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 xml:space="preserve"> 3.58 (.35)               3.46 (.42)</w:t>
            </w:r>
          </w:p>
        </w:tc>
        <w:tc>
          <w:tcPr>
            <w:tcW w:w="3192" w:type="dxa"/>
            <w:tcBorders>
              <w:top w:val="nil"/>
              <w:bottom w:val="nil"/>
            </w:tcBorders>
          </w:tcPr>
          <w:p w14:paraId="1AD75CD4"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1.82            .181</w:t>
            </w:r>
          </w:p>
        </w:tc>
      </w:tr>
      <w:tr w:rsidR="008F6822" w:rsidRPr="00267510" w14:paraId="3A2DFCA5" w14:textId="77777777" w:rsidTr="002D3E79">
        <w:tc>
          <w:tcPr>
            <w:tcW w:w="3192" w:type="dxa"/>
            <w:tcBorders>
              <w:top w:val="nil"/>
              <w:bottom w:val="nil"/>
            </w:tcBorders>
          </w:tcPr>
          <w:p w14:paraId="4B4E199B"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Triandis</w:t>
            </w:r>
            <w:proofErr w:type="spellEnd"/>
            <w:r w:rsidRPr="00267510">
              <w:rPr>
                <w:rFonts w:ascii="Times New Roman" w:hAnsi="Times New Roman" w:cs="Times New Roman"/>
              </w:rPr>
              <w:t xml:space="preserve"> Interdependence</w:t>
            </w:r>
          </w:p>
          <w:p w14:paraId="0E393C1C" w14:textId="77777777" w:rsidR="008F6822" w:rsidRPr="00267510" w:rsidRDefault="008F6822" w:rsidP="002D3E79">
            <w:pPr>
              <w:rPr>
                <w:rFonts w:ascii="Times New Roman" w:hAnsi="Times New Roman" w:cs="Times New Roman"/>
              </w:rPr>
            </w:pPr>
          </w:p>
        </w:tc>
        <w:tc>
          <w:tcPr>
            <w:tcW w:w="3192" w:type="dxa"/>
            <w:tcBorders>
              <w:top w:val="nil"/>
              <w:bottom w:val="nil"/>
            </w:tcBorders>
          </w:tcPr>
          <w:p w14:paraId="44C3A7C2"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3.83 (.47)               3.73 (.42)</w:t>
            </w:r>
          </w:p>
        </w:tc>
        <w:tc>
          <w:tcPr>
            <w:tcW w:w="3192" w:type="dxa"/>
            <w:tcBorders>
              <w:top w:val="nil"/>
              <w:bottom w:val="nil"/>
            </w:tcBorders>
          </w:tcPr>
          <w:p w14:paraId="2107900D"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1.27            .263</w:t>
            </w:r>
          </w:p>
        </w:tc>
      </w:tr>
      <w:tr w:rsidR="008F6822" w:rsidRPr="00267510" w14:paraId="16BAD02D" w14:textId="77777777" w:rsidTr="002D3E79">
        <w:tc>
          <w:tcPr>
            <w:tcW w:w="3192" w:type="dxa"/>
            <w:tcBorders>
              <w:top w:val="nil"/>
              <w:bottom w:val="nil"/>
            </w:tcBorders>
          </w:tcPr>
          <w:p w14:paraId="11420915"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Horizontal Collectivism</w:t>
            </w:r>
          </w:p>
          <w:p w14:paraId="2D631484" w14:textId="77777777" w:rsidR="008F6822" w:rsidRPr="00267510" w:rsidRDefault="008F6822" w:rsidP="002D3E79">
            <w:pPr>
              <w:rPr>
                <w:rFonts w:ascii="Times New Roman" w:hAnsi="Times New Roman" w:cs="Times New Roman"/>
              </w:rPr>
            </w:pPr>
          </w:p>
        </w:tc>
        <w:tc>
          <w:tcPr>
            <w:tcW w:w="3192" w:type="dxa"/>
            <w:tcBorders>
              <w:top w:val="nil"/>
              <w:bottom w:val="nil"/>
            </w:tcBorders>
          </w:tcPr>
          <w:p w14:paraId="4D16D409"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3.90 (.55)               3.73 (.40)</w:t>
            </w:r>
          </w:p>
        </w:tc>
        <w:tc>
          <w:tcPr>
            <w:tcW w:w="3192" w:type="dxa"/>
            <w:tcBorders>
              <w:top w:val="nil"/>
              <w:bottom w:val="nil"/>
            </w:tcBorders>
          </w:tcPr>
          <w:p w14:paraId="7FD12D11"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2.88            .093</w:t>
            </w:r>
          </w:p>
        </w:tc>
      </w:tr>
      <w:tr w:rsidR="008F6822" w:rsidRPr="00267510" w14:paraId="58CB3E65" w14:textId="77777777" w:rsidTr="002D3E79">
        <w:tc>
          <w:tcPr>
            <w:tcW w:w="3192" w:type="dxa"/>
            <w:tcBorders>
              <w:top w:val="nil"/>
            </w:tcBorders>
          </w:tcPr>
          <w:p w14:paraId="17D11083"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Vertical Collectivism</w:t>
            </w:r>
          </w:p>
          <w:p w14:paraId="4A7333FA" w14:textId="77777777" w:rsidR="008F6822" w:rsidRPr="00F05A18" w:rsidRDefault="008F6822" w:rsidP="002D3E79">
            <w:pPr>
              <w:rPr>
                <w:rFonts w:ascii="Times New Roman" w:hAnsi="Times New Roman" w:cs="Times New Roman"/>
              </w:rPr>
            </w:pPr>
          </w:p>
          <w:p w14:paraId="409DD51D"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Relationality (ALL)</w:t>
            </w:r>
          </w:p>
          <w:p w14:paraId="02058478" w14:textId="77777777" w:rsidR="008F6822" w:rsidRPr="00F05A18" w:rsidRDefault="008F6822" w:rsidP="002D3E79">
            <w:pPr>
              <w:rPr>
                <w:rFonts w:ascii="Times New Roman" w:hAnsi="Times New Roman" w:cs="Times New Roman"/>
              </w:rPr>
            </w:pPr>
          </w:p>
          <w:p w14:paraId="28B79549" w14:textId="77777777" w:rsidR="008F6822" w:rsidRPr="00F05A18" w:rsidRDefault="008F6822" w:rsidP="002D3E79">
            <w:pPr>
              <w:rPr>
                <w:rFonts w:ascii="Times New Roman" w:hAnsi="Times New Roman" w:cs="Times New Roman"/>
              </w:rPr>
            </w:pPr>
            <w:bookmarkStart w:id="3" w:name="OLE_LINK1"/>
            <w:bookmarkStart w:id="4" w:name="OLE_LINK2"/>
            <w:r w:rsidRPr="00F05A18">
              <w:rPr>
                <w:rFonts w:ascii="Times New Roman" w:hAnsi="Times New Roman" w:cs="Times New Roman"/>
              </w:rPr>
              <w:t>Stigma (Harvey, 2001)</w:t>
            </w:r>
            <w:bookmarkEnd w:id="3"/>
            <w:bookmarkEnd w:id="4"/>
          </w:p>
        </w:tc>
        <w:tc>
          <w:tcPr>
            <w:tcW w:w="3192" w:type="dxa"/>
            <w:tcBorders>
              <w:top w:val="nil"/>
            </w:tcBorders>
          </w:tcPr>
          <w:p w14:paraId="25E6D303" w14:textId="77777777" w:rsidR="008F6822" w:rsidRPr="00F05A18" w:rsidRDefault="008F6822" w:rsidP="002D3E79">
            <w:pPr>
              <w:rPr>
                <w:rFonts w:ascii="Times New Roman" w:hAnsi="Times New Roman" w:cs="Times New Roman"/>
              </w:rPr>
            </w:pPr>
            <w:r w:rsidRPr="00F05A18">
              <w:rPr>
                <w:rFonts w:ascii="Times New Roman" w:hAnsi="Times New Roman" w:cs="Times New Roman"/>
                <w:i/>
              </w:rPr>
              <w:t xml:space="preserve">  </w:t>
            </w:r>
            <w:r w:rsidRPr="00F05A18">
              <w:rPr>
                <w:rFonts w:ascii="Times New Roman" w:hAnsi="Times New Roman" w:cs="Times New Roman"/>
              </w:rPr>
              <w:t xml:space="preserve">3.77 (.58)               3.73 (.54) </w:t>
            </w:r>
          </w:p>
          <w:p w14:paraId="2339DB21" w14:textId="77777777" w:rsidR="008F6822" w:rsidRPr="00F05A18" w:rsidRDefault="008F6822" w:rsidP="002D3E79">
            <w:pPr>
              <w:rPr>
                <w:rFonts w:ascii="Times New Roman" w:hAnsi="Times New Roman" w:cs="Times New Roman"/>
              </w:rPr>
            </w:pPr>
          </w:p>
          <w:p w14:paraId="7D984DF0"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3.83 (.66)               3.75 (.61)</w:t>
            </w:r>
          </w:p>
          <w:p w14:paraId="56F2DEEE" w14:textId="77777777" w:rsidR="008F6822" w:rsidRPr="00F05A18" w:rsidRDefault="008F6822" w:rsidP="002D3E79">
            <w:pPr>
              <w:rPr>
                <w:rFonts w:ascii="Times New Roman" w:hAnsi="Times New Roman" w:cs="Times New Roman"/>
              </w:rPr>
            </w:pPr>
          </w:p>
          <w:p w14:paraId="3E5F3C22" w14:textId="77777777" w:rsidR="008F6822" w:rsidRPr="00F05A18" w:rsidRDefault="008F6822" w:rsidP="002D3E79">
            <w:pPr>
              <w:rPr>
                <w:rFonts w:ascii="Times New Roman" w:hAnsi="Times New Roman" w:cs="Times New Roman"/>
              </w:rPr>
            </w:pPr>
            <w:r w:rsidRPr="00F05A18">
              <w:rPr>
                <w:rFonts w:ascii="Times New Roman" w:hAnsi="Times New Roman" w:cs="Times New Roman"/>
              </w:rPr>
              <w:t xml:space="preserve">  2.35 (.70)               2.20 (.52)    </w:t>
            </w:r>
          </w:p>
        </w:tc>
        <w:tc>
          <w:tcPr>
            <w:tcW w:w="3192" w:type="dxa"/>
            <w:tcBorders>
              <w:top w:val="nil"/>
            </w:tcBorders>
          </w:tcPr>
          <w:p w14:paraId="6692BEDD" w14:textId="77777777" w:rsidR="008F6822"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0.12            .727</w:t>
            </w:r>
          </w:p>
          <w:p w14:paraId="26B10E50" w14:textId="77777777" w:rsidR="008F6822" w:rsidRDefault="008F6822" w:rsidP="002D3E79">
            <w:pPr>
              <w:rPr>
                <w:rFonts w:ascii="Times New Roman" w:hAnsi="Times New Roman" w:cs="Times New Roman"/>
              </w:rPr>
            </w:pPr>
          </w:p>
          <w:p w14:paraId="717EC75C" w14:textId="77777777" w:rsidR="008F6822" w:rsidRDefault="008F6822" w:rsidP="002D3E79">
            <w:pPr>
              <w:rPr>
                <w:rFonts w:ascii="Times New Roman" w:hAnsi="Times New Roman" w:cs="Times New Roman"/>
              </w:rPr>
            </w:pPr>
            <w:r>
              <w:rPr>
                <w:rFonts w:ascii="Times New Roman" w:hAnsi="Times New Roman" w:cs="Times New Roman"/>
              </w:rPr>
              <w:t xml:space="preserve">           2.14            .147</w:t>
            </w:r>
          </w:p>
          <w:p w14:paraId="27B30C62" w14:textId="77777777" w:rsidR="008F6822" w:rsidRDefault="008F6822" w:rsidP="002D3E79">
            <w:pPr>
              <w:rPr>
                <w:rFonts w:ascii="Times New Roman" w:hAnsi="Times New Roman" w:cs="Times New Roman"/>
              </w:rPr>
            </w:pPr>
            <w:r>
              <w:rPr>
                <w:rFonts w:ascii="Times New Roman" w:hAnsi="Times New Roman" w:cs="Times New Roman"/>
              </w:rPr>
              <w:t xml:space="preserve">  </w:t>
            </w:r>
          </w:p>
          <w:p w14:paraId="1AEEDE1A" w14:textId="77777777" w:rsidR="008F6822" w:rsidRPr="00267510" w:rsidRDefault="008F6822" w:rsidP="002D3E79">
            <w:pPr>
              <w:rPr>
                <w:rFonts w:ascii="Times New Roman" w:hAnsi="Times New Roman" w:cs="Times New Roman"/>
              </w:rPr>
            </w:pPr>
            <w:r>
              <w:rPr>
                <w:rFonts w:ascii="Times New Roman" w:hAnsi="Times New Roman" w:cs="Times New Roman"/>
              </w:rPr>
              <w:t xml:space="preserve">           1.36            .247</w:t>
            </w:r>
          </w:p>
        </w:tc>
      </w:tr>
    </w:tbl>
    <w:p w14:paraId="08259651" w14:textId="77777777" w:rsidR="008F6822" w:rsidRPr="00267510" w:rsidRDefault="008F6822" w:rsidP="008F6822">
      <w:pPr>
        <w:rPr>
          <w:rFonts w:ascii="Times New Roman" w:hAnsi="Times New Roman" w:cs="Times New Roman"/>
        </w:rPr>
      </w:pPr>
    </w:p>
    <w:p w14:paraId="25044AF0" w14:textId="77777777" w:rsidR="008F6822" w:rsidRPr="007B13CD" w:rsidRDefault="008F6822" w:rsidP="008F6822">
      <w:pPr>
        <w:rPr>
          <w:rFonts w:ascii="Times New Roman" w:hAnsi="Times New Roman" w:cs="Times New Roman"/>
        </w:rPr>
      </w:pPr>
      <w:r w:rsidRPr="007B13CD">
        <w:rPr>
          <w:rFonts w:ascii="Times New Roman" w:hAnsi="Times New Roman" w:cs="Times New Roman"/>
        </w:rPr>
        <w:t>Note:</w:t>
      </w:r>
      <w:r w:rsidRPr="002620B6">
        <w:rPr>
          <w:rFonts w:ascii="Times New Roman" w:hAnsi="Times New Roman" w:cs="Times New Roman"/>
        </w:rPr>
        <w:t xml:space="preserve"> </w:t>
      </w:r>
      <w:r w:rsidRPr="007B13CD">
        <w:rPr>
          <w:rFonts w:ascii="Times New Roman" w:hAnsi="Times New Roman" w:cs="Times New Roman"/>
        </w:rPr>
        <w:t>N=98</w:t>
      </w:r>
      <w:r>
        <w:rPr>
          <w:rFonts w:ascii="Times New Roman" w:hAnsi="Times New Roman" w:cs="Times New Roman"/>
        </w:rPr>
        <w:t>.</w:t>
      </w:r>
      <w:r w:rsidRPr="007B13CD">
        <w:rPr>
          <w:rFonts w:ascii="Times New Roman" w:hAnsi="Times New Roman" w:cs="Times New Roman"/>
        </w:rPr>
        <w:t xml:space="preserve"> * </w:t>
      </w:r>
      <w:r>
        <w:rPr>
          <w:rFonts w:ascii="Times New Roman" w:hAnsi="Times New Roman" w:cs="Times New Roman"/>
          <w:i/>
        </w:rPr>
        <w:t>p</w:t>
      </w:r>
      <w:r>
        <w:rPr>
          <w:rFonts w:ascii="Times New Roman" w:hAnsi="Times New Roman" w:cs="Times New Roman"/>
        </w:rPr>
        <w:t xml:space="preserve"> </w:t>
      </w:r>
      <w:r w:rsidRPr="007B13CD">
        <w:rPr>
          <w:rFonts w:ascii="Times New Roman" w:hAnsi="Times New Roman" w:cs="Times New Roman"/>
        </w:rPr>
        <w:t>&lt;.05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w:t>
      </w:r>
      <w:r w:rsidRPr="007B13CD">
        <w:rPr>
          <w:rFonts w:ascii="Times New Roman" w:hAnsi="Times New Roman" w:cs="Times New Roman"/>
        </w:rPr>
        <w:t>&lt;.01</w:t>
      </w:r>
    </w:p>
    <w:p w14:paraId="30BBA4CB" w14:textId="77777777" w:rsidR="008F6822" w:rsidRPr="00267510" w:rsidRDefault="008F6822" w:rsidP="008F6822">
      <w:pPr>
        <w:rPr>
          <w:rFonts w:ascii="Times New Roman" w:hAnsi="Times New Roman" w:cs="Times New Roman"/>
          <w:i/>
        </w:rPr>
      </w:pPr>
    </w:p>
    <w:p w14:paraId="29ADBDCA" w14:textId="77777777" w:rsidR="008F6822" w:rsidRDefault="008F6822" w:rsidP="008F6822">
      <w:pPr>
        <w:rPr>
          <w:rFonts w:ascii="Times New Roman" w:hAnsi="Times New Roman" w:cs="Times New Roman"/>
          <w:i/>
        </w:rPr>
      </w:pPr>
    </w:p>
    <w:p w14:paraId="0956B126" w14:textId="77777777" w:rsidR="008F6822" w:rsidRDefault="008F6822" w:rsidP="008F6822">
      <w:pPr>
        <w:rPr>
          <w:rFonts w:ascii="Times New Roman" w:hAnsi="Times New Roman" w:cs="Times New Roman"/>
          <w:i/>
        </w:rPr>
      </w:pPr>
    </w:p>
    <w:p w14:paraId="5DD6AC36" w14:textId="77777777" w:rsidR="008F6822" w:rsidRDefault="008F6822" w:rsidP="008F6822">
      <w:pPr>
        <w:rPr>
          <w:rFonts w:ascii="Times New Roman" w:hAnsi="Times New Roman" w:cs="Times New Roman"/>
          <w:i/>
        </w:rPr>
      </w:pPr>
    </w:p>
    <w:p w14:paraId="0F99704F" w14:textId="77777777" w:rsidR="008F6822" w:rsidRDefault="008F6822" w:rsidP="008F6822">
      <w:pPr>
        <w:rPr>
          <w:rFonts w:ascii="Times New Roman" w:hAnsi="Times New Roman" w:cs="Times New Roman"/>
          <w:i/>
        </w:rPr>
      </w:pPr>
    </w:p>
    <w:p w14:paraId="0C762E44" w14:textId="77777777" w:rsidR="008F6822" w:rsidRDefault="008F6822" w:rsidP="008F6822">
      <w:pPr>
        <w:rPr>
          <w:rFonts w:ascii="Times New Roman" w:hAnsi="Times New Roman" w:cs="Times New Roman"/>
          <w:i/>
        </w:rPr>
      </w:pPr>
    </w:p>
    <w:p w14:paraId="2CD99695" w14:textId="77777777" w:rsidR="008F6822" w:rsidRDefault="008F6822" w:rsidP="008F6822">
      <w:pPr>
        <w:rPr>
          <w:rFonts w:ascii="Times New Roman" w:hAnsi="Times New Roman" w:cs="Times New Roman"/>
          <w:i/>
        </w:rPr>
      </w:pPr>
    </w:p>
    <w:p w14:paraId="3272AE97" w14:textId="77777777" w:rsidR="008F6822" w:rsidRDefault="008F6822" w:rsidP="008F6822">
      <w:pPr>
        <w:rPr>
          <w:rFonts w:ascii="Times New Roman" w:hAnsi="Times New Roman" w:cs="Times New Roman"/>
          <w:i/>
        </w:rPr>
      </w:pPr>
    </w:p>
    <w:p w14:paraId="74A0B63C" w14:textId="77777777" w:rsidR="008F6822" w:rsidRDefault="008F6822" w:rsidP="008F6822">
      <w:pPr>
        <w:rPr>
          <w:rFonts w:ascii="Times New Roman" w:hAnsi="Times New Roman" w:cs="Times New Roman"/>
          <w:i/>
        </w:rPr>
      </w:pPr>
    </w:p>
    <w:p w14:paraId="547C24C4" w14:textId="77777777" w:rsidR="008F6822" w:rsidRDefault="008F6822" w:rsidP="008F6822">
      <w:pPr>
        <w:rPr>
          <w:rFonts w:ascii="Times New Roman" w:hAnsi="Times New Roman" w:cs="Times New Roman"/>
          <w:i/>
        </w:rPr>
      </w:pPr>
    </w:p>
    <w:p w14:paraId="399B4E8B" w14:textId="77777777" w:rsidR="008F6822" w:rsidRDefault="008F6822" w:rsidP="008F6822">
      <w:pPr>
        <w:rPr>
          <w:rFonts w:ascii="Times New Roman" w:hAnsi="Times New Roman" w:cs="Times New Roman"/>
          <w:i/>
        </w:rPr>
      </w:pPr>
    </w:p>
    <w:p w14:paraId="1620EE16" w14:textId="77777777" w:rsidR="008F6822" w:rsidRDefault="008F6822" w:rsidP="008F6822">
      <w:pPr>
        <w:rPr>
          <w:rFonts w:ascii="Times New Roman" w:hAnsi="Times New Roman" w:cs="Times New Roman"/>
          <w:i/>
        </w:rPr>
      </w:pPr>
    </w:p>
    <w:p w14:paraId="085A6F54" w14:textId="77777777" w:rsidR="008F6822" w:rsidRDefault="008F6822" w:rsidP="008F6822">
      <w:pPr>
        <w:rPr>
          <w:rFonts w:ascii="Times New Roman" w:hAnsi="Times New Roman" w:cs="Times New Roman"/>
          <w:i/>
        </w:rPr>
      </w:pPr>
    </w:p>
    <w:p w14:paraId="106D98E0" w14:textId="77777777" w:rsidR="008F6822" w:rsidRDefault="008F6822" w:rsidP="008F6822">
      <w:pPr>
        <w:rPr>
          <w:rFonts w:ascii="Times New Roman" w:hAnsi="Times New Roman" w:cs="Times New Roman"/>
          <w:i/>
        </w:rPr>
      </w:pPr>
    </w:p>
    <w:p w14:paraId="578E750F" w14:textId="77777777" w:rsidR="008F6822" w:rsidRDefault="008F6822" w:rsidP="008F6822">
      <w:pPr>
        <w:rPr>
          <w:rFonts w:ascii="Times New Roman" w:hAnsi="Times New Roman" w:cs="Times New Roman"/>
          <w:i/>
        </w:rPr>
      </w:pPr>
    </w:p>
    <w:p w14:paraId="0F2D9652" w14:textId="77777777" w:rsidR="008F6822" w:rsidRDefault="008F6822" w:rsidP="008F6822">
      <w:pPr>
        <w:rPr>
          <w:rFonts w:ascii="Times New Roman" w:hAnsi="Times New Roman" w:cs="Times New Roman"/>
          <w:i/>
        </w:rPr>
      </w:pPr>
    </w:p>
    <w:p w14:paraId="62EC8168" w14:textId="77777777" w:rsidR="008F6822" w:rsidRDefault="008F6822" w:rsidP="008F6822">
      <w:pPr>
        <w:rPr>
          <w:rFonts w:ascii="Times New Roman" w:hAnsi="Times New Roman" w:cs="Times New Roman"/>
          <w:i/>
        </w:rPr>
      </w:pPr>
    </w:p>
    <w:p w14:paraId="262D66C6" w14:textId="77777777" w:rsidR="008F6822" w:rsidRDefault="008F6822" w:rsidP="008F6822">
      <w:pPr>
        <w:rPr>
          <w:rFonts w:ascii="Times New Roman" w:hAnsi="Times New Roman" w:cs="Times New Roman"/>
          <w:i/>
        </w:rPr>
      </w:pPr>
    </w:p>
    <w:p w14:paraId="36CC744D" w14:textId="77777777" w:rsidR="008F6822" w:rsidRDefault="008F6822" w:rsidP="008F6822">
      <w:pPr>
        <w:rPr>
          <w:rFonts w:ascii="Times New Roman" w:hAnsi="Times New Roman" w:cs="Times New Roman"/>
          <w:i/>
        </w:rPr>
      </w:pPr>
    </w:p>
    <w:p w14:paraId="5C96748E" w14:textId="77777777" w:rsidR="008F6822" w:rsidRDefault="008F6822" w:rsidP="008F6822">
      <w:pPr>
        <w:rPr>
          <w:rFonts w:ascii="Times New Roman" w:hAnsi="Times New Roman" w:cs="Times New Roman"/>
          <w:i/>
        </w:rPr>
      </w:pPr>
    </w:p>
    <w:p w14:paraId="13024979" w14:textId="77777777" w:rsidR="008F6822" w:rsidRDefault="008F6822" w:rsidP="008F6822">
      <w:pPr>
        <w:rPr>
          <w:rFonts w:ascii="Times New Roman" w:hAnsi="Times New Roman" w:cs="Times New Roman"/>
          <w:i/>
        </w:rPr>
      </w:pPr>
    </w:p>
    <w:p w14:paraId="59C97149" w14:textId="77777777" w:rsidR="008F6822" w:rsidRDefault="008F6822" w:rsidP="008F6822">
      <w:pPr>
        <w:rPr>
          <w:rFonts w:ascii="Times New Roman" w:hAnsi="Times New Roman" w:cs="Times New Roman"/>
          <w:i/>
        </w:rPr>
      </w:pPr>
    </w:p>
    <w:p w14:paraId="200BDE8E" w14:textId="77777777" w:rsidR="008F6822" w:rsidRDefault="008F6822" w:rsidP="008F6822">
      <w:pPr>
        <w:rPr>
          <w:rFonts w:ascii="Times New Roman" w:hAnsi="Times New Roman" w:cs="Times New Roman"/>
          <w:i/>
        </w:rPr>
      </w:pPr>
    </w:p>
    <w:p w14:paraId="0265A9AF"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lastRenderedPageBreak/>
        <w:t>Table</w:t>
      </w:r>
      <w:r>
        <w:rPr>
          <w:rFonts w:ascii="Times New Roman" w:hAnsi="Times New Roman" w:cs="Times New Roman"/>
        </w:rPr>
        <w:t xml:space="preserve"> 15.</w:t>
      </w:r>
      <w:r w:rsidRPr="00267510">
        <w:rPr>
          <w:rFonts w:ascii="Times New Roman" w:hAnsi="Times New Roman" w:cs="Times New Roman"/>
        </w:rPr>
        <w:t xml:space="preserve"> </w:t>
      </w:r>
    </w:p>
    <w:p w14:paraId="112B459D" w14:textId="77777777" w:rsidR="008F6822" w:rsidRPr="00267510" w:rsidRDefault="008F6822" w:rsidP="008F6822">
      <w:pPr>
        <w:pBdr>
          <w:bottom w:val="single" w:sz="12" w:space="1" w:color="auto"/>
        </w:pBdr>
        <w:rPr>
          <w:rFonts w:ascii="Times New Roman" w:hAnsi="Times New Roman" w:cs="Times New Roman"/>
        </w:rPr>
      </w:pPr>
      <w:r w:rsidRPr="00267510">
        <w:rPr>
          <w:rFonts w:ascii="Times New Roman" w:hAnsi="Times New Roman" w:cs="Times New Roman"/>
        </w:rPr>
        <w:t>Stu</w:t>
      </w:r>
      <w:r>
        <w:rPr>
          <w:rFonts w:ascii="Times New Roman" w:hAnsi="Times New Roman" w:cs="Times New Roman"/>
        </w:rPr>
        <w:t>dy 2 One Way ANOVA Between Control and Experimental Conditions for M</w:t>
      </w:r>
      <w:r w:rsidRPr="00267510">
        <w:rPr>
          <w:rFonts w:ascii="Times New Roman" w:hAnsi="Times New Roman" w:cs="Times New Roman"/>
        </w:rPr>
        <w:t>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92"/>
        <w:gridCol w:w="3192"/>
        <w:gridCol w:w="3192"/>
      </w:tblGrid>
      <w:tr w:rsidR="008F6822" w:rsidRPr="00267510" w14:paraId="2BE74829" w14:textId="77777777" w:rsidTr="002D3E79">
        <w:tc>
          <w:tcPr>
            <w:tcW w:w="3192" w:type="dxa"/>
            <w:tcBorders>
              <w:top w:val="nil"/>
              <w:bottom w:val="nil"/>
            </w:tcBorders>
          </w:tcPr>
          <w:p w14:paraId="441A63DD" w14:textId="77777777" w:rsidR="008F6822" w:rsidRPr="00267510" w:rsidRDefault="008F6822" w:rsidP="002D3E79">
            <w:pPr>
              <w:rPr>
                <w:rFonts w:ascii="Times New Roman" w:hAnsi="Times New Roman" w:cs="Times New Roman"/>
              </w:rPr>
            </w:pPr>
          </w:p>
        </w:tc>
        <w:tc>
          <w:tcPr>
            <w:tcW w:w="3192" w:type="dxa"/>
            <w:tcBorders>
              <w:top w:val="nil"/>
              <w:bottom w:val="single" w:sz="4" w:space="0" w:color="auto"/>
            </w:tcBorders>
          </w:tcPr>
          <w:p w14:paraId="4375FF3C" w14:textId="77777777" w:rsidR="008F6822" w:rsidRPr="00267510" w:rsidRDefault="008F6822" w:rsidP="002D3E79">
            <w:pPr>
              <w:rPr>
                <w:rFonts w:ascii="Times New Roman" w:hAnsi="Times New Roman" w:cs="Times New Roman"/>
                <w:i/>
              </w:rPr>
            </w:pPr>
          </w:p>
          <w:p w14:paraId="20CD747E"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Control              Experimental</w:t>
            </w:r>
          </w:p>
        </w:tc>
        <w:tc>
          <w:tcPr>
            <w:tcW w:w="3192" w:type="dxa"/>
            <w:tcBorders>
              <w:top w:val="nil"/>
              <w:bottom w:val="single" w:sz="4" w:space="0" w:color="auto"/>
            </w:tcBorders>
          </w:tcPr>
          <w:p w14:paraId="04FADB7F" w14:textId="77777777" w:rsidR="008F6822" w:rsidRPr="00267510" w:rsidRDefault="008F6822" w:rsidP="002D3E79">
            <w:pPr>
              <w:jc w:val="center"/>
              <w:rPr>
                <w:rFonts w:ascii="Times New Roman" w:hAnsi="Times New Roman" w:cs="Times New Roman"/>
                <w:i/>
              </w:rPr>
            </w:pPr>
          </w:p>
          <w:p w14:paraId="26C342D2"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w:t>
            </w:r>
          </w:p>
        </w:tc>
      </w:tr>
      <w:tr w:rsidR="008F6822" w:rsidRPr="00267510" w14:paraId="25609A68" w14:textId="77777777" w:rsidTr="002D3E79">
        <w:tc>
          <w:tcPr>
            <w:tcW w:w="3192" w:type="dxa"/>
            <w:tcBorders>
              <w:top w:val="nil"/>
              <w:bottom w:val="single" w:sz="4" w:space="0" w:color="auto"/>
            </w:tcBorders>
          </w:tcPr>
          <w:p w14:paraId="62C80683" w14:textId="77777777" w:rsidR="008F6822" w:rsidRPr="00267510" w:rsidRDefault="008F6822" w:rsidP="002D3E79">
            <w:pPr>
              <w:rPr>
                <w:rFonts w:ascii="Times New Roman" w:hAnsi="Times New Roman" w:cs="Times New Roman"/>
              </w:rPr>
            </w:pPr>
          </w:p>
          <w:p w14:paraId="2EAEC395"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Interdependent Measure</w:t>
            </w:r>
          </w:p>
        </w:tc>
        <w:tc>
          <w:tcPr>
            <w:tcW w:w="3192" w:type="dxa"/>
            <w:tcBorders>
              <w:top w:val="single" w:sz="4" w:space="0" w:color="auto"/>
              <w:bottom w:val="single" w:sz="4" w:space="0" w:color="auto"/>
            </w:tcBorders>
          </w:tcPr>
          <w:p w14:paraId="0191E581" w14:textId="77777777" w:rsidR="008F6822" w:rsidRPr="00267510" w:rsidRDefault="008F6822" w:rsidP="002D3E79">
            <w:pPr>
              <w:jc w:val="center"/>
              <w:rPr>
                <w:rFonts w:ascii="Times New Roman" w:hAnsi="Times New Roman" w:cs="Times New Roman"/>
                <w:i/>
              </w:rPr>
            </w:pPr>
          </w:p>
          <w:p w14:paraId="551E2615" w14:textId="77777777" w:rsidR="008F6822" w:rsidRPr="00267510" w:rsidRDefault="008F6822" w:rsidP="002D3E79">
            <w:pPr>
              <w:rPr>
                <w:rFonts w:ascii="Times New Roman" w:hAnsi="Times New Roman" w:cs="Times New Roman"/>
                <w:i/>
              </w:rPr>
            </w:pPr>
            <w:r w:rsidRPr="00267510">
              <w:rPr>
                <w:rFonts w:ascii="Times New Roman" w:hAnsi="Times New Roman" w:cs="Times New Roman"/>
                <w:i/>
              </w:rPr>
              <w:t xml:space="preserve">  </w:t>
            </w:r>
            <w:r w:rsidRPr="00267510">
              <w:rPr>
                <w:rFonts w:ascii="Times New Roman" w:hAnsi="Times New Roman" w:cs="Times New Roman"/>
              </w:rPr>
              <w:t>M (SD)</w:t>
            </w:r>
            <w:r w:rsidRPr="00267510">
              <w:rPr>
                <w:rFonts w:ascii="Times New Roman" w:hAnsi="Times New Roman" w:cs="Times New Roman"/>
                <w:i/>
              </w:rPr>
              <w:t xml:space="preserve">                  </w:t>
            </w:r>
            <w:r w:rsidRPr="00267510">
              <w:rPr>
                <w:rFonts w:ascii="Times New Roman" w:hAnsi="Times New Roman" w:cs="Times New Roman"/>
              </w:rPr>
              <w:t>M (SD)</w:t>
            </w:r>
            <w:r w:rsidRPr="00267510">
              <w:rPr>
                <w:rFonts w:ascii="Times New Roman" w:hAnsi="Times New Roman" w:cs="Times New Roman"/>
                <w:i/>
              </w:rPr>
              <w:t xml:space="preserve">                </w:t>
            </w:r>
          </w:p>
        </w:tc>
        <w:tc>
          <w:tcPr>
            <w:tcW w:w="3192" w:type="dxa"/>
            <w:tcBorders>
              <w:top w:val="single" w:sz="4" w:space="0" w:color="auto"/>
              <w:bottom w:val="single" w:sz="4" w:space="0" w:color="auto"/>
            </w:tcBorders>
          </w:tcPr>
          <w:p w14:paraId="00A7D185" w14:textId="77777777" w:rsidR="008F6822" w:rsidRPr="00267510" w:rsidRDefault="008F6822" w:rsidP="002D3E79">
            <w:pPr>
              <w:jc w:val="center"/>
              <w:rPr>
                <w:rFonts w:ascii="Times New Roman" w:hAnsi="Times New Roman" w:cs="Times New Roman"/>
                <w:i/>
              </w:rPr>
            </w:pPr>
          </w:p>
          <w:p w14:paraId="411D8ABF" w14:textId="77777777" w:rsidR="008F6822" w:rsidRPr="00267510" w:rsidRDefault="008F6822" w:rsidP="002D3E79">
            <w:pPr>
              <w:jc w:val="center"/>
              <w:rPr>
                <w:rFonts w:ascii="Times New Roman" w:hAnsi="Times New Roman" w:cs="Times New Roman"/>
                <w:i/>
              </w:rPr>
            </w:pPr>
            <w:r w:rsidRPr="00267510">
              <w:rPr>
                <w:rFonts w:ascii="Times New Roman" w:hAnsi="Times New Roman" w:cs="Times New Roman"/>
                <w:i/>
              </w:rPr>
              <w:t>F</w:t>
            </w:r>
            <w:r w:rsidRPr="00267510">
              <w:rPr>
                <w:rFonts w:ascii="Times New Roman" w:hAnsi="Times New Roman" w:cs="Times New Roman"/>
                <w:i/>
                <w:vertAlign w:val="superscript"/>
              </w:rPr>
              <w:t xml:space="preserve">                         </w:t>
            </w:r>
            <w:r w:rsidRPr="00267510">
              <w:rPr>
                <w:rFonts w:ascii="Times New Roman" w:hAnsi="Times New Roman" w:cs="Times New Roman"/>
                <w:i/>
              </w:rPr>
              <w:t>p</w:t>
            </w:r>
          </w:p>
        </w:tc>
      </w:tr>
      <w:tr w:rsidR="008F6822" w:rsidRPr="00267510" w14:paraId="439C1D90" w14:textId="77777777" w:rsidTr="002D3E79">
        <w:tc>
          <w:tcPr>
            <w:tcW w:w="3192" w:type="dxa"/>
            <w:tcBorders>
              <w:bottom w:val="nil"/>
            </w:tcBorders>
          </w:tcPr>
          <w:p w14:paraId="06103EA2" w14:textId="77777777" w:rsidR="008F6822" w:rsidRPr="00267510" w:rsidRDefault="008F6822" w:rsidP="002D3E79">
            <w:pPr>
              <w:rPr>
                <w:rFonts w:ascii="Times New Roman" w:hAnsi="Times New Roman" w:cs="Times New Roman"/>
              </w:rPr>
            </w:pPr>
          </w:p>
          <w:p w14:paraId="383F7ED4"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RISC</w:t>
            </w:r>
          </w:p>
          <w:p w14:paraId="76F16AC5" w14:textId="77777777" w:rsidR="008F6822" w:rsidRPr="00267510" w:rsidRDefault="008F6822" w:rsidP="002D3E79">
            <w:pPr>
              <w:rPr>
                <w:rFonts w:ascii="Times New Roman" w:hAnsi="Times New Roman" w:cs="Times New Roman"/>
              </w:rPr>
            </w:pPr>
          </w:p>
        </w:tc>
        <w:tc>
          <w:tcPr>
            <w:tcW w:w="3192" w:type="dxa"/>
            <w:tcBorders>
              <w:bottom w:val="nil"/>
            </w:tcBorders>
          </w:tcPr>
          <w:p w14:paraId="269A0D04" w14:textId="77777777" w:rsidR="008F6822" w:rsidRPr="00267510" w:rsidRDefault="008F6822" w:rsidP="002D3E79">
            <w:pPr>
              <w:rPr>
                <w:rFonts w:ascii="Times New Roman" w:hAnsi="Times New Roman" w:cs="Times New Roman"/>
                <w:i/>
              </w:rPr>
            </w:pPr>
          </w:p>
          <w:p w14:paraId="7EF21942"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3.86 (.59)               3.40 (.72)</w:t>
            </w:r>
          </w:p>
        </w:tc>
        <w:tc>
          <w:tcPr>
            <w:tcW w:w="3192" w:type="dxa"/>
            <w:tcBorders>
              <w:bottom w:val="nil"/>
            </w:tcBorders>
          </w:tcPr>
          <w:p w14:paraId="28BFEBC5" w14:textId="77777777" w:rsidR="008F6822" w:rsidRPr="00267510" w:rsidRDefault="008F6822" w:rsidP="002D3E79">
            <w:pPr>
              <w:rPr>
                <w:rFonts w:ascii="Times New Roman" w:hAnsi="Times New Roman" w:cs="Times New Roman"/>
                <w:i/>
              </w:rPr>
            </w:pPr>
          </w:p>
          <w:p w14:paraId="65C4A288"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4.89            .035*</w:t>
            </w:r>
          </w:p>
        </w:tc>
      </w:tr>
      <w:tr w:rsidR="008F6822" w:rsidRPr="00267510" w14:paraId="689EE6F1" w14:textId="77777777" w:rsidTr="002D3E79">
        <w:tc>
          <w:tcPr>
            <w:tcW w:w="3192" w:type="dxa"/>
            <w:tcBorders>
              <w:top w:val="nil"/>
              <w:bottom w:val="nil"/>
            </w:tcBorders>
          </w:tcPr>
          <w:p w14:paraId="5726F534"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Singelis</w:t>
            </w:r>
            <w:proofErr w:type="spellEnd"/>
            <w:r w:rsidRPr="00267510">
              <w:rPr>
                <w:rFonts w:ascii="Times New Roman" w:hAnsi="Times New Roman" w:cs="Times New Roman"/>
              </w:rPr>
              <w:t xml:space="preserve"> Interdependence</w:t>
            </w:r>
          </w:p>
          <w:p w14:paraId="0C99A835" w14:textId="77777777" w:rsidR="008F6822" w:rsidRPr="00267510" w:rsidRDefault="008F6822" w:rsidP="002D3E79">
            <w:pPr>
              <w:rPr>
                <w:rFonts w:ascii="Times New Roman" w:hAnsi="Times New Roman" w:cs="Times New Roman"/>
              </w:rPr>
            </w:pPr>
          </w:p>
        </w:tc>
        <w:tc>
          <w:tcPr>
            <w:tcW w:w="3192" w:type="dxa"/>
            <w:tcBorders>
              <w:top w:val="nil"/>
              <w:bottom w:val="nil"/>
            </w:tcBorders>
          </w:tcPr>
          <w:p w14:paraId="7DD6A456"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 xml:space="preserve"> 3.76 (.42)               3.42 (.54)</w:t>
            </w:r>
          </w:p>
        </w:tc>
        <w:tc>
          <w:tcPr>
            <w:tcW w:w="3192" w:type="dxa"/>
            <w:tcBorders>
              <w:top w:val="nil"/>
              <w:bottom w:val="nil"/>
            </w:tcBorders>
          </w:tcPr>
          <w:p w14:paraId="2E6B6217"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4.80            .035*</w:t>
            </w:r>
          </w:p>
        </w:tc>
      </w:tr>
      <w:tr w:rsidR="008F6822" w:rsidRPr="00267510" w14:paraId="657E665B" w14:textId="77777777" w:rsidTr="002D3E79">
        <w:tc>
          <w:tcPr>
            <w:tcW w:w="3192" w:type="dxa"/>
            <w:tcBorders>
              <w:top w:val="nil"/>
              <w:bottom w:val="nil"/>
            </w:tcBorders>
          </w:tcPr>
          <w:p w14:paraId="330E9C8B"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Triandis</w:t>
            </w:r>
            <w:proofErr w:type="spellEnd"/>
            <w:r w:rsidRPr="00267510">
              <w:rPr>
                <w:rFonts w:ascii="Times New Roman" w:hAnsi="Times New Roman" w:cs="Times New Roman"/>
              </w:rPr>
              <w:t xml:space="preserve"> Interdependence</w:t>
            </w:r>
          </w:p>
          <w:p w14:paraId="5298570A" w14:textId="77777777" w:rsidR="008F6822" w:rsidRPr="00267510" w:rsidRDefault="008F6822" w:rsidP="002D3E79">
            <w:pPr>
              <w:rPr>
                <w:rFonts w:ascii="Times New Roman" w:hAnsi="Times New Roman" w:cs="Times New Roman"/>
              </w:rPr>
            </w:pPr>
          </w:p>
        </w:tc>
        <w:tc>
          <w:tcPr>
            <w:tcW w:w="3192" w:type="dxa"/>
            <w:tcBorders>
              <w:top w:val="nil"/>
              <w:bottom w:val="nil"/>
            </w:tcBorders>
          </w:tcPr>
          <w:p w14:paraId="394FEC9B"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3.90 (.52)               3.46 (.69)</w:t>
            </w:r>
          </w:p>
        </w:tc>
        <w:tc>
          <w:tcPr>
            <w:tcW w:w="3192" w:type="dxa"/>
            <w:tcBorders>
              <w:top w:val="nil"/>
              <w:bottom w:val="nil"/>
            </w:tcBorders>
          </w:tcPr>
          <w:p w14:paraId="4A34C535"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4.99            .032*</w:t>
            </w:r>
          </w:p>
        </w:tc>
      </w:tr>
      <w:tr w:rsidR="008F6822" w:rsidRPr="00267510" w14:paraId="0E02B0E0" w14:textId="77777777" w:rsidTr="002D3E79">
        <w:tc>
          <w:tcPr>
            <w:tcW w:w="3192" w:type="dxa"/>
            <w:tcBorders>
              <w:top w:val="nil"/>
              <w:bottom w:val="nil"/>
            </w:tcBorders>
          </w:tcPr>
          <w:p w14:paraId="3D29A4AC"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Horizontal Collectivism</w:t>
            </w:r>
          </w:p>
          <w:p w14:paraId="019F3EBE" w14:textId="77777777" w:rsidR="008F6822" w:rsidRPr="00267510" w:rsidRDefault="008F6822" w:rsidP="002D3E79">
            <w:pPr>
              <w:rPr>
                <w:rFonts w:ascii="Times New Roman" w:hAnsi="Times New Roman" w:cs="Times New Roman"/>
              </w:rPr>
            </w:pPr>
          </w:p>
        </w:tc>
        <w:tc>
          <w:tcPr>
            <w:tcW w:w="3192" w:type="dxa"/>
            <w:tcBorders>
              <w:top w:val="nil"/>
              <w:bottom w:val="nil"/>
            </w:tcBorders>
          </w:tcPr>
          <w:p w14:paraId="5536B3D9"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3.88 (.55)               3.56 (.74)</w:t>
            </w:r>
          </w:p>
        </w:tc>
        <w:tc>
          <w:tcPr>
            <w:tcW w:w="3192" w:type="dxa"/>
            <w:tcBorders>
              <w:top w:val="nil"/>
              <w:bottom w:val="nil"/>
            </w:tcBorders>
          </w:tcPr>
          <w:p w14:paraId="2E9E67D9"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2.41            .129</w:t>
            </w:r>
          </w:p>
        </w:tc>
      </w:tr>
      <w:tr w:rsidR="008F6822" w:rsidRPr="00267510" w14:paraId="03F60122" w14:textId="77777777" w:rsidTr="002D3E79">
        <w:tc>
          <w:tcPr>
            <w:tcW w:w="3192" w:type="dxa"/>
            <w:tcBorders>
              <w:top w:val="nil"/>
            </w:tcBorders>
          </w:tcPr>
          <w:p w14:paraId="184827F7" w14:textId="77777777" w:rsidR="008F6822" w:rsidRDefault="008F6822" w:rsidP="002D3E79">
            <w:pPr>
              <w:rPr>
                <w:rFonts w:ascii="Times New Roman" w:hAnsi="Times New Roman" w:cs="Times New Roman"/>
              </w:rPr>
            </w:pPr>
            <w:r w:rsidRPr="00267510">
              <w:rPr>
                <w:rFonts w:ascii="Times New Roman" w:hAnsi="Times New Roman" w:cs="Times New Roman"/>
              </w:rPr>
              <w:t>Vertical Collectivism</w:t>
            </w:r>
          </w:p>
          <w:p w14:paraId="2331F71D" w14:textId="77777777" w:rsidR="008F6822" w:rsidRDefault="008F6822" w:rsidP="002D3E79">
            <w:pPr>
              <w:rPr>
                <w:rFonts w:ascii="Times New Roman" w:hAnsi="Times New Roman" w:cs="Times New Roman"/>
              </w:rPr>
            </w:pPr>
          </w:p>
          <w:p w14:paraId="4EE1D8D8" w14:textId="77777777" w:rsidR="008F6822" w:rsidRDefault="008F6822" w:rsidP="002D3E79">
            <w:pPr>
              <w:rPr>
                <w:rFonts w:ascii="Times New Roman" w:hAnsi="Times New Roman" w:cs="Times New Roman"/>
              </w:rPr>
            </w:pPr>
            <w:r>
              <w:rPr>
                <w:rFonts w:ascii="Times New Roman" w:hAnsi="Times New Roman" w:cs="Times New Roman"/>
              </w:rPr>
              <w:t>Relationality (ALL)</w:t>
            </w:r>
          </w:p>
          <w:p w14:paraId="4948B0FB" w14:textId="77777777" w:rsidR="008F6822" w:rsidRDefault="008F6822" w:rsidP="002D3E79">
            <w:pPr>
              <w:rPr>
                <w:rFonts w:ascii="Times New Roman" w:hAnsi="Times New Roman" w:cs="Times New Roman"/>
              </w:rPr>
            </w:pPr>
          </w:p>
          <w:p w14:paraId="04BA7736" w14:textId="77777777" w:rsidR="008F6822" w:rsidRPr="00267510" w:rsidRDefault="008F6822" w:rsidP="002D3E79">
            <w:pPr>
              <w:rPr>
                <w:rFonts w:ascii="Times New Roman" w:hAnsi="Times New Roman" w:cs="Times New Roman"/>
              </w:rPr>
            </w:pPr>
            <w:r>
              <w:rPr>
                <w:rFonts w:ascii="Times New Roman" w:hAnsi="Times New Roman" w:cs="Times New Roman"/>
              </w:rPr>
              <w:t>Stigma (Harvey, 2001)</w:t>
            </w:r>
          </w:p>
        </w:tc>
        <w:tc>
          <w:tcPr>
            <w:tcW w:w="3192" w:type="dxa"/>
            <w:tcBorders>
              <w:top w:val="nil"/>
            </w:tcBorders>
          </w:tcPr>
          <w:p w14:paraId="007C06EC" w14:textId="77777777" w:rsidR="008F6822"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3.91 (.61)               3.35 (</w:t>
            </w:r>
            <w:r>
              <w:rPr>
                <w:rFonts w:ascii="Times New Roman" w:hAnsi="Times New Roman" w:cs="Times New Roman"/>
              </w:rPr>
              <w:t>.</w:t>
            </w:r>
            <w:r w:rsidRPr="00267510">
              <w:rPr>
                <w:rFonts w:ascii="Times New Roman" w:hAnsi="Times New Roman" w:cs="Times New Roman"/>
              </w:rPr>
              <w:t xml:space="preserve">79)  </w:t>
            </w:r>
          </w:p>
          <w:p w14:paraId="312236F8" w14:textId="77777777" w:rsidR="008F6822" w:rsidRDefault="008F6822" w:rsidP="002D3E79">
            <w:pPr>
              <w:rPr>
                <w:rFonts w:ascii="Times New Roman" w:hAnsi="Times New Roman" w:cs="Times New Roman"/>
              </w:rPr>
            </w:pPr>
          </w:p>
          <w:p w14:paraId="08A39A85" w14:textId="77777777" w:rsidR="008F6822" w:rsidRDefault="008F6822" w:rsidP="002D3E79">
            <w:pPr>
              <w:rPr>
                <w:rFonts w:ascii="Times New Roman" w:hAnsi="Times New Roman" w:cs="Times New Roman"/>
              </w:rPr>
            </w:pPr>
            <w:r>
              <w:rPr>
                <w:rFonts w:ascii="Times New Roman" w:hAnsi="Times New Roman" w:cs="Times New Roman"/>
              </w:rPr>
              <w:t xml:space="preserve">  </w:t>
            </w:r>
            <w:r w:rsidRPr="00F05A18">
              <w:rPr>
                <w:rFonts w:ascii="Times New Roman" w:hAnsi="Times New Roman" w:cs="Times New Roman"/>
              </w:rPr>
              <w:t>3.90 (.92)               3.47 (.98)</w:t>
            </w:r>
          </w:p>
          <w:p w14:paraId="076B97CE" w14:textId="77777777" w:rsidR="008F6822" w:rsidRDefault="008F6822" w:rsidP="002D3E79">
            <w:pPr>
              <w:rPr>
                <w:rFonts w:ascii="Times New Roman" w:hAnsi="Times New Roman" w:cs="Times New Roman"/>
              </w:rPr>
            </w:pPr>
          </w:p>
          <w:p w14:paraId="45AB6D80" w14:textId="77777777" w:rsidR="008F6822" w:rsidRPr="00267510" w:rsidRDefault="008F6822" w:rsidP="002D3E79">
            <w:pPr>
              <w:rPr>
                <w:rFonts w:ascii="Times New Roman" w:hAnsi="Times New Roman" w:cs="Times New Roman"/>
              </w:rPr>
            </w:pPr>
            <w:r>
              <w:rPr>
                <w:rFonts w:ascii="Times New Roman" w:hAnsi="Times New Roman" w:cs="Times New Roman"/>
              </w:rPr>
              <w:t xml:space="preserve">  2.44 (.68)               2.38 (.56)</w:t>
            </w:r>
            <w:r w:rsidRPr="00267510">
              <w:rPr>
                <w:rFonts w:ascii="Times New Roman" w:hAnsi="Times New Roman" w:cs="Times New Roman"/>
              </w:rPr>
              <w:t xml:space="preserve">                        </w:t>
            </w:r>
          </w:p>
        </w:tc>
        <w:tc>
          <w:tcPr>
            <w:tcW w:w="3192" w:type="dxa"/>
            <w:tcBorders>
              <w:top w:val="nil"/>
            </w:tcBorders>
          </w:tcPr>
          <w:p w14:paraId="5C949769" w14:textId="77777777" w:rsidR="008F6822"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5.86            .021*</w:t>
            </w:r>
          </w:p>
          <w:p w14:paraId="4B817973" w14:textId="77777777" w:rsidR="008F6822" w:rsidRDefault="008F6822" w:rsidP="002D3E79">
            <w:pPr>
              <w:rPr>
                <w:rFonts w:ascii="Times New Roman" w:hAnsi="Times New Roman" w:cs="Times New Roman"/>
              </w:rPr>
            </w:pPr>
            <w:r>
              <w:rPr>
                <w:rFonts w:ascii="Times New Roman" w:hAnsi="Times New Roman" w:cs="Times New Roman"/>
              </w:rPr>
              <w:t xml:space="preserve">   </w:t>
            </w:r>
          </w:p>
          <w:p w14:paraId="411D169B" w14:textId="77777777" w:rsidR="008F6822" w:rsidRDefault="008F6822" w:rsidP="002D3E79">
            <w:pPr>
              <w:rPr>
                <w:rFonts w:ascii="Times New Roman" w:hAnsi="Times New Roman" w:cs="Times New Roman"/>
              </w:rPr>
            </w:pPr>
            <w:r>
              <w:rPr>
                <w:rFonts w:ascii="Times New Roman" w:hAnsi="Times New Roman" w:cs="Times New Roman"/>
              </w:rPr>
              <w:t xml:space="preserve">           6.93            .013*</w:t>
            </w:r>
          </w:p>
          <w:p w14:paraId="13F90C62" w14:textId="77777777" w:rsidR="008F6822" w:rsidRDefault="008F6822" w:rsidP="002D3E79">
            <w:pPr>
              <w:rPr>
                <w:rFonts w:ascii="Times New Roman" w:hAnsi="Times New Roman" w:cs="Times New Roman"/>
              </w:rPr>
            </w:pPr>
          </w:p>
          <w:p w14:paraId="545CB76F" w14:textId="77777777" w:rsidR="008F6822" w:rsidRPr="00267510" w:rsidRDefault="008F6822" w:rsidP="002D3E79">
            <w:pPr>
              <w:rPr>
                <w:rFonts w:ascii="Times New Roman" w:hAnsi="Times New Roman" w:cs="Times New Roman"/>
              </w:rPr>
            </w:pPr>
            <w:r>
              <w:rPr>
                <w:rFonts w:ascii="Times New Roman" w:hAnsi="Times New Roman" w:cs="Times New Roman"/>
              </w:rPr>
              <w:t xml:space="preserve">           0.07            .791</w:t>
            </w:r>
          </w:p>
        </w:tc>
      </w:tr>
    </w:tbl>
    <w:p w14:paraId="0F9626BC" w14:textId="77777777" w:rsidR="008F6822" w:rsidRPr="00267510" w:rsidRDefault="008F6822" w:rsidP="008F6822">
      <w:pPr>
        <w:rPr>
          <w:rFonts w:ascii="Times New Roman" w:hAnsi="Times New Roman" w:cs="Times New Roman"/>
        </w:rPr>
      </w:pPr>
    </w:p>
    <w:p w14:paraId="0E58A250" w14:textId="77777777" w:rsidR="008F6822" w:rsidRPr="00A86BA9" w:rsidRDefault="008F6822" w:rsidP="008F6822">
      <w:pPr>
        <w:rPr>
          <w:rFonts w:ascii="Times New Roman" w:hAnsi="Times New Roman" w:cs="Times New Roman"/>
        </w:rPr>
      </w:pPr>
      <w:r>
        <w:rPr>
          <w:rFonts w:ascii="Times New Roman" w:hAnsi="Times New Roman" w:cs="Times New Roman"/>
        </w:rPr>
        <w:t xml:space="preserve">Notes: </w:t>
      </w:r>
      <w:r w:rsidRPr="002620B6">
        <w:rPr>
          <w:rFonts w:ascii="Times New Roman" w:hAnsi="Times New Roman" w:cs="Times New Roman"/>
        </w:rPr>
        <w:t>N = 37</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 xml:space="preserve"> &lt;.05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&lt;.01. </w:t>
      </w:r>
    </w:p>
    <w:p w14:paraId="79578A63" w14:textId="77777777" w:rsidR="008F6822" w:rsidRPr="00267510" w:rsidRDefault="008F6822" w:rsidP="008F6822">
      <w:pPr>
        <w:rPr>
          <w:rFonts w:ascii="Times New Roman" w:hAnsi="Times New Roman" w:cs="Times New Roman"/>
        </w:rPr>
      </w:pPr>
    </w:p>
    <w:p w14:paraId="2E64E211" w14:textId="77777777" w:rsidR="008F6822" w:rsidRPr="00267510" w:rsidRDefault="008F6822" w:rsidP="008F6822">
      <w:pPr>
        <w:rPr>
          <w:rFonts w:ascii="Times New Roman" w:hAnsi="Times New Roman" w:cs="Times New Roman"/>
        </w:rPr>
      </w:pPr>
    </w:p>
    <w:p w14:paraId="6F416171" w14:textId="77777777" w:rsidR="008F6822" w:rsidRDefault="008F6822" w:rsidP="008F6822">
      <w:pPr>
        <w:rPr>
          <w:rFonts w:ascii="Times New Roman" w:hAnsi="Times New Roman" w:cs="Times New Roman"/>
        </w:rPr>
      </w:pPr>
    </w:p>
    <w:p w14:paraId="3A441FE4" w14:textId="77777777" w:rsidR="008F6822" w:rsidRDefault="008F6822" w:rsidP="008F6822">
      <w:pPr>
        <w:rPr>
          <w:rFonts w:ascii="Times New Roman" w:hAnsi="Times New Roman" w:cs="Times New Roman"/>
        </w:rPr>
      </w:pPr>
    </w:p>
    <w:p w14:paraId="6288409F" w14:textId="77777777" w:rsidR="008F6822" w:rsidRDefault="008F6822" w:rsidP="008F6822">
      <w:pPr>
        <w:rPr>
          <w:rFonts w:ascii="Times New Roman" w:hAnsi="Times New Roman" w:cs="Times New Roman"/>
        </w:rPr>
      </w:pPr>
    </w:p>
    <w:p w14:paraId="202408F4" w14:textId="77777777" w:rsidR="008F6822" w:rsidRDefault="008F6822" w:rsidP="008F6822">
      <w:pPr>
        <w:rPr>
          <w:rFonts w:ascii="Times New Roman" w:hAnsi="Times New Roman" w:cs="Times New Roman"/>
        </w:rPr>
      </w:pPr>
    </w:p>
    <w:p w14:paraId="21782F6A" w14:textId="77777777" w:rsidR="008F6822" w:rsidRDefault="008F6822" w:rsidP="008F6822">
      <w:pPr>
        <w:rPr>
          <w:rFonts w:ascii="Times New Roman" w:hAnsi="Times New Roman" w:cs="Times New Roman"/>
        </w:rPr>
      </w:pPr>
    </w:p>
    <w:p w14:paraId="1ABFC6E2" w14:textId="77777777" w:rsidR="008F6822" w:rsidRDefault="008F6822" w:rsidP="008F6822">
      <w:pPr>
        <w:rPr>
          <w:rFonts w:ascii="Times New Roman" w:hAnsi="Times New Roman" w:cs="Times New Roman"/>
        </w:rPr>
      </w:pPr>
    </w:p>
    <w:p w14:paraId="4A3D899E" w14:textId="77777777" w:rsidR="008F6822" w:rsidRDefault="008F6822" w:rsidP="008F6822">
      <w:pPr>
        <w:rPr>
          <w:rFonts w:ascii="Times New Roman" w:hAnsi="Times New Roman" w:cs="Times New Roman"/>
        </w:rPr>
      </w:pPr>
    </w:p>
    <w:p w14:paraId="35D5511C" w14:textId="77777777" w:rsidR="008F6822" w:rsidRDefault="008F6822" w:rsidP="008F6822">
      <w:pPr>
        <w:rPr>
          <w:rFonts w:ascii="Times New Roman" w:hAnsi="Times New Roman" w:cs="Times New Roman"/>
        </w:rPr>
      </w:pPr>
    </w:p>
    <w:p w14:paraId="5395696D" w14:textId="77777777" w:rsidR="008F6822" w:rsidRDefault="008F6822" w:rsidP="008F6822">
      <w:pPr>
        <w:rPr>
          <w:rFonts w:ascii="Times New Roman" w:hAnsi="Times New Roman" w:cs="Times New Roman"/>
        </w:rPr>
      </w:pPr>
    </w:p>
    <w:p w14:paraId="25FA54AA" w14:textId="77777777" w:rsidR="008F6822" w:rsidRDefault="008F6822" w:rsidP="008F6822">
      <w:pPr>
        <w:rPr>
          <w:rFonts w:ascii="Times New Roman" w:hAnsi="Times New Roman" w:cs="Times New Roman"/>
        </w:rPr>
      </w:pPr>
    </w:p>
    <w:p w14:paraId="0F8EBDFA" w14:textId="77777777" w:rsidR="008F6822" w:rsidRDefault="008F6822" w:rsidP="008F6822">
      <w:pPr>
        <w:rPr>
          <w:rFonts w:ascii="Times New Roman" w:hAnsi="Times New Roman" w:cs="Times New Roman"/>
        </w:rPr>
      </w:pPr>
    </w:p>
    <w:p w14:paraId="721AC67B" w14:textId="77777777" w:rsidR="008F6822" w:rsidRDefault="008F6822" w:rsidP="008F6822">
      <w:pPr>
        <w:rPr>
          <w:rFonts w:ascii="Times New Roman" w:hAnsi="Times New Roman" w:cs="Times New Roman"/>
        </w:rPr>
      </w:pPr>
    </w:p>
    <w:p w14:paraId="083D5266" w14:textId="77777777" w:rsidR="008F6822" w:rsidRDefault="008F6822" w:rsidP="008F6822">
      <w:pPr>
        <w:rPr>
          <w:rFonts w:ascii="Times New Roman" w:hAnsi="Times New Roman" w:cs="Times New Roman"/>
        </w:rPr>
      </w:pPr>
    </w:p>
    <w:p w14:paraId="338ED451" w14:textId="77777777" w:rsidR="008F6822" w:rsidRDefault="008F6822" w:rsidP="008F6822">
      <w:pPr>
        <w:rPr>
          <w:rFonts w:ascii="Times New Roman" w:hAnsi="Times New Roman" w:cs="Times New Roman"/>
        </w:rPr>
      </w:pPr>
    </w:p>
    <w:p w14:paraId="09740949" w14:textId="77777777" w:rsidR="008F6822" w:rsidRDefault="008F6822" w:rsidP="008F6822">
      <w:pPr>
        <w:rPr>
          <w:rFonts w:ascii="Times New Roman" w:hAnsi="Times New Roman" w:cs="Times New Roman"/>
        </w:rPr>
      </w:pPr>
    </w:p>
    <w:p w14:paraId="4394F18A" w14:textId="77777777" w:rsidR="008F6822" w:rsidRDefault="008F6822" w:rsidP="008F6822">
      <w:pPr>
        <w:rPr>
          <w:rFonts w:ascii="Times New Roman" w:hAnsi="Times New Roman" w:cs="Times New Roman"/>
        </w:rPr>
      </w:pPr>
    </w:p>
    <w:p w14:paraId="44030191" w14:textId="77777777" w:rsidR="008F6822" w:rsidRDefault="008F6822" w:rsidP="008F6822">
      <w:pPr>
        <w:rPr>
          <w:rFonts w:ascii="Times New Roman" w:hAnsi="Times New Roman" w:cs="Times New Roman"/>
        </w:rPr>
      </w:pPr>
    </w:p>
    <w:p w14:paraId="425FE7A0" w14:textId="77777777" w:rsidR="008F6822" w:rsidRDefault="008F6822" w:rsidP="008F6822">
      <w:pPr>
        <w:rPr>
          <w:rFonts w:ascii="Times New Roman" w:hAnsi="Times New Roman" w:cs="Times New Roman"/>
        </w:rPr>
      </w:pPr>
    </w:p>
    <w:p w14:paraId="7445B7B1" w14:textId="77777777" w:rsidR="008F6822" w:rsidRDefault="008F6822" w:rsidP="008F6822">
      <w:pPr>
        <w:rPr>
          <w:rFonts w:ascii="Times New Roman" w:hAnsi="Times New Roman" w:cs="Times New Roman"/>
        </w:rPr>
      </w:pPr>
    </w:p>
    <w:p w14:paraId="31A507F3" w14:textId="77777777" w:rsidR="008F6822" w:rsidRDefault="008F6822" w:rsidP="008F6822">
      <w:pPr>
        <w:rPr>
          <w:rFonts w:ascii="Times New Roman" w:hAnsi="Times New Roman" w:cs="Times New Roman"/>
        </w:rPr>
      </w:pPr>
    </w:p>
    <w:p w14:paraId="232EB87D" w14:textId="77777777" w:rsidR="008F6822" w:rsidRDefault="008F6822" w:rsidP="008F6822">
      <w:pPr>
        <w:rPr>
          <w:rFonts w:ascii="Times New Roman" w:hAnsi="Times New Roman" w:cs="Times New Roman"/>
        </w:rPr>
      </w:pPr>
    </w:p>
    <w:p w14:paraId="52686AA0" w14:textId="77777777" w:rsidR="008F6822" w:rsidRPr="00267510" w:rsidRDefault="008F6822" w:rsidP="008F6822">
      <w:pPr>
        <w:rPr>
          <w:rFonts w:ascii="Times New Roman" w:hAnsi="Times New Roman" w:cs="Times New Roman"/>
          <w:i/>
        </w:rPr>
      </w:pPr>
    </w:p>
    <w:p w14:paraId="0ACF6674"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lastRenderedPageBreak/>
        <w:t>Table</w:t>
      </w:r>
      <w:r>
        <w:rPr>
          <w:rFonts w:ascii="Times New Roman" w:hAnsi="Times New Roman" w:cs="Times New Roman"/>
        </w:rPr>
        <w:t xml:space="preserve"> 16.</w:t>
      </w:r>
      <w:r w:rsidRPr="00267510">
        <w:rPr>
          <w:rFonts w:ascii="Times New Roman" w:hAnsi="Times New Roman" w:cs="Times New Roman"/>
        </w:rPr>
        <w:t xml:space="preserve"> </w:t>
      </w:r>
    </w:p>
    <w:p w14:paraId="519A19F3" w14:textId="77777777" w:rsidR="008F6822" w:rsidRPr="00267510" w:rsidRDefault="008F6822" w:rsidP="008F6822">
      <w:pPr>
        <w:pBdr>
          <w:bottom w:val="single" w:sz="12" w:space="1" w:color="auto"/>
        </w:pBdr>
        <w:rPr>
          <w:rFonts w:ascii="Times New Roman" w:hAnsi="Times New Roman" w:cs="Times New Roman"/>
        </w:rPr>
      </w:pPr>
      <w:r w:rsidRPr="00267510">
        <w:rPr>
          <w:rFonts w:ascii="Times New Roman" w:hAnsi="Times New Roman" w:cs="Times New Roman"/>
        </w:rPr>
        <w:t xml:space="preserve">Study 3 </w:t>
      </w:r>
      <w:r>
        <w:rPr>
          <w:rFonts w:ascii="Times New Roman" w:hAnsi="Times New Roman" w:cs="Times New Roman"/>
        </w:rPr>
        <w:t>D</w:t>
      </w:r>
      <w:r w:rsidRPr="00267510">
        <w:rPr>
          <w:rFonts w:ascii="Times New Roman" w:hAnsi="Times New Roman" w:cs="Times New Roman"/>
        </w:rPr>
        <w:t xml:space="preserve">escriptive </w:t>
      </w:r>
      <w:r>
        <w:rPr>
          <w:rFonts w:ascii="Times New Roman" w:hAnsi="Times New Roman" w:cs="Times New Roman"/>
        </w:rPr>
        <w:t>S</w:t>
      </w:r>
      <w:r w:rsidRPr="00267510">
        <w:rPr>
          <w:rFonts w:ascii="Times New Roman" w:hAnsi="Times New Roman" w:cs="Times New Roman"/>
        </w:rPr>
        <w:t xml:space="preserve">tatistics for </w:t>
      </w:r>
      <w:r>
        <w:rPr>
          <w:rFonts w:ascii="Times New Roman" w:hAnsi="Times New Roman" w:cs="Times New Roman"/>
        </w:rPr>
        <w:t>Interdependence and S</w:t>
      </w:r>
      <w:r w:rsidRPr="00267510">
        <w:rPr>
          <w:rFonts w:ascii="Times New Roman" w:hAnsi="Times New Roman" w:cs="Times New Roman"/>
        </w:rPr>
        <w:t xml:space="preserve">tigma Indices </w:t>
      </w:r>
    </w:p>
    <w:p w14:paraId="1FE266C1" w14:textId="77777777" w:rsidR="008F6822" w:rsidRPr="00267510" w:rsidRDefault="008F6822" w:rsidP="008F6822">
      <w:pPr>
        <w:rPr>
          <w:rFonts w:ascii="Times New Roman" w:hAnsi="Times New Roman" w:cs="Times New Roman"/>
        </w:rPr>
      </w:pPr>
      <w:r w:rsidRPr="00267510">
        <w:rPr>
          <w:rFonts w:ascii="Times New Roman" w:hAnsi="Times New Roman" w:cs="Times New Roman"/>
        </w:rPr>
        <w:tab/>
      </w:r>
    </w:p>
    <w:p w14:paraId="4B8CCE08" w14:textId="77777777" w:rsidR="008F6822" w:rsidRPr="00267510" w:rsidRDefault="008F6822" w:rsidP="008F6822">
      <w:pPr>
        <w:rPr>
          <w:rFonts w:ascii="Times New Roman" w:hAnsi="Times New Roman" w:cs="Times New Roman"/>
        </w:rPr>
      </w:pP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4C7EF445" wp14:editId="3D6DC818">
                <wp:simplePos x="0" y="0"/>
                <wp:positionH relativeFrom="column">
                  <wp:posOffset>3369098</wp:posOffset>
                </wp:positionH>
                <wp:positionV relativeFrom="paragraph">
                  <wp:posOffset>67310</wp:posOffset>
                </wp:positionV>
                <wp:extent cx="1354667" cy="0"/>
                <wp:effectExtent l="0" t="0" r="17145" b="19050"/>
                <wp:wrapNone/>
                <wp:docPr id="9" name="Straight Connector 9"/>
                <wp:cNvGraphicFramePr/>
                <a:graphic xmlns:a="http://schemas.openxmlformats.org/drawingml/2006/main">
                  <a:graphicData uri="http://schemas.microsoft.com/office/word/2010/wordprocessingShape">
                    <wps:wsp>
                      <wps:cNvCnPr/>
                      <wps:spPr>
                        <a:xfrm>
                          <a:off x="0" y="0"/>
                          <a:ext cx="13546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v="urn:schemas-microsoft-com:mac:vml" xmlns:mo="http://schemas.microsoft.com/office/mac/office/2008/main">
            <w:pict>
              <v:line id="Straight Connector 9"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265.3pt,5.3pt" to="371.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" strokecolor="black [3213]"/>
            </w:pict>
          </mc:Fallback>
        </mc:AlternateContent>
      </w:r>
    </w:p>
    <w:p w14:paraId="73C8F387" w14:textId="77777777" w:rsidR="008F6822" w:rsidRPr="00267510" w:rsidRDefault="008F6822" w:rsidP="008F6822">
      <w:pPr>
        <w:rPr>
          <w:rFonts w:ascii="Times New Roman" w:hAnsi="Times New Roman" w:cs="Times New Roman"/>
        </w:rPr>
      </w:pP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t xml:space="preserve">                           </w:t>
      </w:r>
      <w:r w:rsidRPr="00267510">
        <w:rPr>
          <w:rFonts w:ascii="Times New Roman" w:hAnsi="Times New Roman" w:cs="Times New Roman"/>
          <w:i/>
        </w:rPr>
        <w:t>M</w:t>
      </w:r>
      <w:r w:rsidRPr="00267510">
        <w:rPr>
          <w:rFonts w:ascii="Times New Roman" w:hAnsi="Times New Roman" w:cs="Times New Roman"/>
        </w:rPr>
        <w:tab/>
        <w:t xml:space="preserve">       </w:t>
      </w:r>
      <w:r w:rsidRPr="00267510">
        <w:rPr>
          <w:rFonts w:ascii="Times New Roman" w:hAnsi="Times New Roman" w:cs="Times New Roman"/>
          <w:i/>
        </w:rPr>
        <w:t>SD</w:t>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i/>
        </w:rPr>
        <w:t>α</w:t>
      </w:r>
      <w:r w:rsidRPr="00267510">
        <w:rPr>
          <w:rFonts w:ascii="Times New Roman" w:hAnsi="Times New Roman" w:cs="Times New Roman"/>
        </w:rPr>
        <w:tab/>
        <w:t xml:space="preserve"> </w:t>
      </w:r>
      <w:r w:rsidRPr="00267510">
        <w:rPr>
          <w:rFonts w:ascii="Times New Roman" w:hAnsi="Times New Roman" w:cs="Times New Roman"/>
        </w:rPr>
        <w:tab/>
      </w:r>
    </w:p>
    <w:p w14:paraId="7F336E16" w14:textId="77777777" w:rsidR="008F6822" w:rsidRPr="00267510" w:rsidRDefault="008F6822" w:rsidP="008F6822">
      <w:pPr>
        <w:spacing w:after="120"/>
        <w:rPr>
          <w:rFonts w:ascii="Times New Roman" w:hAnsi="Times New Roman" w:cs="Times New Roman"/>
        </w:rPr>
      </w:pPr>
      <w:r w:rsidRPr="00267510">
        <w:rPr>
          <w:rFonts w:ascii="Times New Roman" w:hAnsi="Times New Roman" w:cs="Times New Roman"/>
        </w:rPr>
        <w:t>______________________________________________________________________________</w:t>
      </w:r>
    </w:p>
    <w:p w14:paraId="73133F58" w14:textId="77777777" w:rsidR="008F6822" w:rsidRPr="00267510" w:rsidRDefault="008F6822" w:rsidP="008F6822">
      <w:pPr>
        <w:spacing w:after="120"/>
        <w:rPr>
          <w:rFonts w:ascii="Times New Roman" w:hAnsi="Times New Roman" w:cs="Times New Roman"/>
        </w:rPr>
      </w:pPr>
      <w:r w:rsidRPr="00267510">
        <w:rPr>
          <w:rFonts w:ascii="Times New Roman" w:hAnsi="Times New Roman" w:cs="Times New Roman"/>
        </w:rPr>
        <w:t xml:space="preserve">RISC </w:t>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t xml:space="preserve">  </w:t>
      </w:r>
      <w:r w:rsidRPr="00267510">
        <w:rPr>
          <w:rFonts w:ascii="Times New Roman" w:hAnsi="Times New Roman" w:cs="Times New Roman"/>
        </w:rPr>
        <w:tab/>
      </w:r>
      <w:r w:rsidRPr="00267510">
        <w:rPr>
          <w:rFonts w:ascii="Times New Roman" w:hAnsi="Times New Roman" w:cs="Times New Roman"/>
        </w:rPr>
        <w:tab/>
        <w:t xml:space="preserve">  3.90</w:t>
      </w:r>
      <w:r w:rsidRPr="00267510">
        <w:rPr>
          <w:rFonts w:ascii="Times New Roman" w:hAnsi="Times New Roman" w:cs="Times New Roman"/>
        </w:rPr>
        <w:tab/>
        <w:t xml:space="preserve">       .62          .89</w:t>
      </w:r>
      <w:r w:rsidRPr="00267510">
        <w:rPr>
          <w:rFonts w:ascii="Times New Roman" w:hAnsi="Times New Roman" w:cs="Times New Roman"/>
        </w:rPr>
        <w:tab/>
      </w:r>
      <w:r w:rsidRPr="00267510">
        <w:rPr>
          <w:rFonts w:ascii="Times New Roman" w:hAnsi="Times New Roman" w:cs="Times New Roman"/>
        </w:rPr>
        <w:tab/>
      </w:r>
    </w:p>
    <w:p w14:paraId="44720ED3" w14:textId="77777777" w:rsidR="008F6822" w:rsidRPr="00267510" w:rsidRDefault="008F6822" w:rsidP="008F6822">
      <w:pPr>
        <w:spacing w:after="120"/>
        <w:rPr>
          <w:rFonts w:ascii="Times New Roman" w:hAnsi="Times New Roman" w:cs="Times New Roman"/>
        </w:rPr>
      </w:pPr>
      <w:proofErr w:type="spellStart"/>
      <w:r w:rsidRPr="00267510">
        <w:rPr>
          <w:rFonts w:ascii="Times New Roman" w:hAnsi="Times New Roman" w:cs="Times New Roman"/>
        </w:rPr>
        <w:t>Singelis</w:t>
      </w:r>
      <w:proofErr w:type="spellEnd"/>
      <w:r w:rsidRPr="00267510">
        <w:rPr>
          <w:rFonts w:ascii="Times New Roman" w:hAnsi="Times New Roman" w:cs="Times New Roman"/>
        </w:rPr>
        <w:t xml:space="preserve"> Interdependence</w:t>
      </w:r>
      <w:r w:rsidRPr="00267510">
        <w:rPr>
          <w:rFonts w:ascii="Times New Roman" w:hAnsi="Times New Roman" w:cs="Times New Roman"/>
        </w:rPr>
        <w:tab/>
      </w:r>
      <w:r w:rsidRPr="00267510">
        <w:rPr>
          <w:rFonts w:ascii="Times New Roman" w:hAnsi="Times New Roman" w:cs="Times New Roman"/>
        </w:rPr>
        <w:tab/>
        <w:t xml:space="preserve">   </w:t>
      </w:r>
      <w:r w:rsidRPr="00267510">
        <w:rPr>
          <w:rFonts w:ascii="Times New Roman" w:hAnsi="Times New Roman" w:cs="Times New Roman"/>
        </w:rPr>
        <w:tab/>
      </w:r>
      <w:r w:rsidRPr="00267510">
        <w:rPr>
          <w:rFonts w:ascii="Times New Roman" w:hAnsi="Times New Roman" w:cs="Times New Roman"/>
        </w:rPr>
        <w:tab/>
        <w:t xml:space="preserve">  3.61</w:t>
      </w:r>
      <w:r w:rsidRPr="00267510">
        <w:rPr>
          <w:rFonts w:ascii="Times New Roman" w:hAnsi="Times New Roman" w:cs="Times New Roman"/>
        </w:rPr>
        <w:tab/>
        <w:t xml:space="preserve">       .51          .77</w:t>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p>
    <w:p w14:paraId="66AF983B" w14:textId="77777777" w:rsidR="008F6822" w:rsidRPr="00267510" w:rsidRDefault="008F6822" w:rsidP="008F6822">
      <w:pPr>
        <w:spacing w:after="120"/>
        <w:rPr>
          <w:rFonts w:ascii="Times New Roman" w:hAnsi="Times New Roman" w:cs="Times New Roman"/>
        </w:rPr>
      </w:pPr>
      <w:proofErr w:type="spellStart"/>
      <w:r w:rsidRPr="00267510">
        <w:rPr>
          <w:rFonts w:ascii="Times New Roman" w:hAnsi="Times New Roman" w:cs="Times New Roman"/>
        </w:rPr>
        <w:t>Triandis</w:t>
      </w:r>
      <w:proofErr w:type="spellEnd"/>
      <w:r w:rsidRPr="00267510">
        <w:rPr>
          <w:rFonts w:ascii="Times New Roman" w:hAnsi="Times New Roman" w:cs="Times New Roman"/>
        </w:rPr>
        <w:t xml:space="preserve"> Interdependence</w:t>
      </w:r>
      <w:r w:rsidRPr="00267510">
        <w:rPr>
          <w:rFonts w:ascii="Times New Roman" w:hAnsi="Times New Roman" w:cs="Times New Roman"/>
        </w:rPr>
        <w:tab/>
      </w:r>
      <w:r w:rsidRPr="00267510">
        <w:rPr>
          <w:rFonts w:ascii="Times New Roman" w:hAnsi="Times New Roman" w:cs="Times New Roman"/>
        </w:rPr>
        <w:tab/>
        <w:t xml:space="preserve">  </w:t>
      </w:r>
      <w:r w:rsidRPr="00267510">
        <w:rPr>
          <w:rFonts w:ascii="Times New Roman" w:hAnsi="Times New Roman" w:cs="Times New Roman"/>
        </w:rPr>
        <w:tab/>
      </w:r>
      <w:r w:rsidRPr="00267510">
        <w:rPr>
          <w:rFonts w:ascii="Times New Roman" w:hAnsi="Times New Roman" w:cs="Times New Roman"/>
        </w:rPr>
        <w:tab/>
        <w:t xml:space="preserve">  3.84</w:t>
      </w:r>
      <w:r w:rsidRPr="00267510">
        <w:rPr>
          <w:rFonts w:ascii="Times New Roman" w:hAnsi="Times New Roman" w:cs="Times New Roman"/>
        </w:rPr>
        <w:tab/>
        <w:t xml:space="preserve">       .55          .79</w:t>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p>
    <w:p w14:paraId="796FF8A1" w14:textId="77777777" w:rsidR="008F6822" w:rsidRPr="00267510" w:rsidRDefault="008F6822" w:rsidP="008F6822">
      <w:pPr>
        <w:spacing w:after="120"/>
        <w:rPr>
          <w:rFonts w:ascii="Times New Roman" w:hAnsi="Times New Roman" w:cs="Times New Roman"/>
        </w:rPr>
      </w:pPr>
      <w:proofErr w:type="spellStart"/>
      <w:r w:rsidRPr="00267510">
        <w:rPr>
          <w:rFonts w:ascii="Times New Roman" w:hAnsi="Times New Roman" w:cs="Times New Roman"/>
        </w:rPr>
        <w:t>Triandis</w:t>
      </w:r>
      <w:proofErr w:type="spellEnd"/>
      <w:r w:rsidRPr="00267510">
        <w:rPr>
          <w:rFonts w:ascii="Times New Roman" w:hAnsi="Times New Roman" w:cs="Times New Roman"/>
        </w:rPr>
        <w:t xml:space="preserve"> Horizontal Collectivism</w:t>
      </w:r>
      <w:r w:rsidRPr="00267510">
        <w:rPr>
          <w:rFonts w:ascii="Times New Roman" w:hAnsi="Times New Roman" w:cs="Times New Roman"/>
        </w:rPr>
        <w:tab/>
        <w:t xml:space="preserve">  </w:t>
      </w:r>
      <w:r w:rsidRPr="00267510">
        <w:rPr>
          <w:rFonts w:ascii="Times New Roman" w:hAnsi="Times New Roman" w:cs="Times New Roman"/>
        </w:rPr>
        <w:tab/>
      </w:r>
      <w:r w:rsidRPr="00267510">
        <w:rPr>
          <w:rFonts w:ascii="Times New Roman" w:hAnsi="Times New Roman" w:cs="Times New Roman"/>
        </w:rPr>
        <w:tab/>
        <w:t xml:space="preserve">  3.85</w:t>
      </w:r>
      <w:r w:rsidRPr="00267510">
        <w:rPr>
          <w:rFonts w:ascii="Times New Roman" w:hAnsi="Times New Roman" w:cs="Times New Roman"/>
        </w:rPr>
        <w:tab/>
        <w:t xml:space="preserve">       .63          .77</w:t>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p>
    <w:p w14:paraId="57A23997" w14:textId="77777777" w:rsidR="008F6822" w:rsidRPr="00267510" w:rsidRDefault="008F6822" w:rsidP="008F6822">
      <w:pPr>
        <w:spacing w:after="120"/>
        <w:rPr>
          <w:rFonts w:ascii="Times New Roman" w:hAnsi="Times New Roman" w:cs="Times New Roman"/>
        </w:rPr>
      </w:pPr>
      <w:proofErr w:type="spellStart"/>
      <w:r w:rsidRPr="00267510">
        <w:rPr>
          <w:rFonts w:ascii="Times New Roman" w:hAnsi="Times New Roman" w:cs="Times New Roman"/>
        </w:rPr>
        <w:t>Triandis</w:t>
      </w:r>
      <w:proofErr w:type="spellEnd"/>
      <w:r w:rsidRPr="00267510">
        <w:rPr>
          <w:rFonts w:ascii="Times New Roman" w:hAnsi="Times New Roman" w:cs="Times New Roman"/>
        </w:rPr>
        <w:t xml:space="preserve"> Vertical Collectivism</w:t>
      </w:r>
      <w:r w:rsidRPr="00267510">
        <w:rPr>
          <w:rFonts w:ascii="Times New Roman" w:hAnsi="Times New Roman" w:cs="Times New Roman"/>
        </w:rPr>
        <w:tab/>
        <w:t xml:space="preserve">   </w:t>
      </w:r>
      <w:r w:rsidRPr="00267510">
        <w:rPr>
          <w:rFonts w:ascii="Times New Roman" w:hAnsi="Times New Roman" w:cs="Times New Roman"/>
        </w:rPr>
        <w:tab/>
      </w:r>
      <w:r w:rsidRPr="00267510">
        <w:rPr>
          <w:rFonts w:ascii="Times New Roman" w:hAnsi="Times New Roman" w:cs="Times New Roman"/>
        </w:rPr>
        <w:tab/>
        <w:t xml:space="preserve">  3.83</w:t>
      </w:r>
      <w:r w:rsidRPr="00267510">
        <w:rPr>
          <w:rFonts w:ascii="Times New Roman" w:hAnsi="Times New Roman" w:cs="Times New Roman"/>
        </w:rPr>
        <w:tab/>
        <w:t xml:space="preserve">       .65          .70</w:t>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p>
    <w:p w14:paraId="05882E80" w14:textId="77777777" w:rsidR="008F6822" w:rsidRPr="00267510" w:rsidRDefault="008F6822" w:rsidP="008F6822">
      <w:pPr>
        <w:spacing w:after="120"/>
        <w:rPr>
          <w:rFonts w:ascii="Times New Roman" w:hAnsi="Times New Roman" w:cs="Times New Roman"/>
        </w:rPr>
      </w:pPr>
      <w:r w:rsidRPr="00267510">
        <w:rPr>
          <w:rFonts w:ascii="Times New Roman" w:hAnsi="Times New Roman" w:cs="Times New Roman"/>
        </w:rPr>
        <w:t>Stigma Scale (Harvey, 2001)</w:t>
      </w:r>
      <w:r w:rsidRPr="00267510">
        <w:rPr>
          <w:rFonts w:ascii="Times New Roman" w:hAnsi="Times New Roman" w:cs="Times New Roman"/>
        </w:rPr>
        <w:tab/>
      </w:r>
      <w:r w:rsidRPr="00267510">
        <w:rPr>
          <w:rFonts w:ascii="Times New Roman" w:hAnsi="Times New Roman" w:cs="Times New Roman"/>
        </w:rPr>
        <w:tab/>
        <w:t xml:space="preserve"> </w:t>
      </w:r>
      <w:r w:rsidRPr="00267510">
        <w:rPr>
          <w:rFonts w:ascii="Times New Roman" w:hAnsi="Times New Roman" w:cs="Times New Roman"/>
        </w:rPr>
        <w:tab/>
      </w:r>
      <w:r w:rsidRPr="00267510">
        <w:rPr>
          <w:rFonts w:ascii="Times New Roman" w:hAnsi="Times New Roman" w:cs="Times New Roman"/>
        </w:rPr>
        <w:tab/>
        <w:t xml:space="preserve">  2.80</w:t>
      </w:r>
      <w:r w:rsidRPr="00267510">
        <w:rPr>
          <w:rFonts w:ascii="Times New Roman" w:hAnsi="Times New Roman" w:cs="Times New Roman"/>
        </w:rPr>
        <w:tab/>
        <w:t xml:space="preserve">       .75          .91</w:t>
      </w:r>
      <w:r w:rsidRPr="00267510">
        <w:rPr>
          <w:rFonts w:ascii="Times New Roman" w:hAnsi="Times New Roman" w:cs="Times New Roman"/>
        </w:rPr>
        <w:tab/>
      </w:r>
      <w:r w:rsidRPr="00267510">
        <w:rPr>
          <w:rFonts w:ascii="Times New Roman" w:hAnsi="Times New Roman" w:cs="Times New Roman"/>
        </w:rPr>
        <w:tab/>
      </w:r>
      <w:r w:rsidRPr="00267510">
        <w:rPr>
          <w:rFonts w:ascii="Times New Roman" w:hAnsi="Times New Roman" w:cs="Times New Roman"/>
        </w:rPr>
        <w:tab/>
      </w:r>
    </w:p>
    <w:p w14:paraId="546C9367" w14:textId="77777777" w:rsidR="008F6822" w:rsidRPr="00267510" w:rsidRDefault="008F6822" w:rsidP="008F6822">
      <w:pPr>
        <w:pBdr>
          <w:bottom w:val="single" w:sz="12" w:space="1" w:color="auto"/>
        </w:pBdr>
        <w:tabs>
          <w:tab w:val="left" w:pos="720"/>
          <w:tab w:val="left" w:pos="1440"/>
          <w:tab w:val="left" w:pos="2160"/>
          <w:tab w:val="left" w:pos="5480"/>
        </w:tabs>
        <w:spacing w:after="120"/>
        <w:rPr>
          <w:rFonts w:ascii="Times New Roman" w:hAnsi="Times New Roman" w:cs="Times New Roman"/>
        </w:rPr>
      </w:pPr>
      <w:r>
        <w:rPr>
          <w:rFonts w:ascii="Times New Roman" w:hAnsi="Times New Roman" w:cs="Times New Roman"/>
        </w:rPr>
        <w:t>Revised Stigma Scale</w:t>
      </w:r>
      <w:r>
        <w:rPr>
          <w:rFonts w:ascii="Times New Roman" w:hAnsi="Times New Roman" w:cs="Times New Roman"/>
        </w:rPr>
        <w:tab/>
        <w:t xml:space="preserve">                                                  2.42          .70          .92</w:t>
      </w:r>
    </w:p>
    <w:p w14:paraId="645FCB61" w14:textId="77777777" w:rsidR="008F6822" w:rsidRPr="00267510" w:rsidRDefault="008F6822" w:rsidP="008F6822">
      <w:pPr>
        <w:spacing w:after="120"/>
        <w:rPr>
          <w:rFonts w:ascii="Times New Roman" w:hAnsi="Times New Roman" w:cs="Times New Roman"/>
        </w:rPr>
      </w:pPr>
      <w:r w:rsidRPr="00267510">
        <w:rPr>
          <w:rFonts w:ascii="Times New Roman" w:hAnsi="Times New Roman" w:cs="Times New Roman"/>
        </w:rPr>
        <w:t>Notes: N = 142</w:t>
      </w:r>
    </w:p>
    <w:p w14:paraId="4A0A36D5" w14:textId="77777777" w:rsidR="008F6822" w:rsidRPr="00267510" w:rsidRDefault="008F6822" w:rsidP="008F6822">
      <w:pPr>
        <w:rPr>
          <w:rFonts w:ascii="Times New Roman" w:hAnsi="Times New Roman" w:cs="Times New Roman"/>
          <w:i/>
        </w:rPr>
      </w:pPr>
    </w:p>
    <w:p w14:paraId="04E6671E" w14:textId="77777777" w:rsidR="008F6822" w:rsidRPr="00267510" w:rsidRDefault="008F6822" w:rsidP="008F6822">
      <w:pPr>
        <w:rPr>
          <w:rFonts w:ascii="Times New Roman" w:hAnsi="Times New Roman" w:cs="Times New Roman"/>
        </w:rPr>
      </w:pPr>
    </w:p>
    <w:p w14:paraId="160EA64B" w14:textId="77777777" w:rsidR="008F6822" w:rsidRDefault="008F6822" w:rsidP="008F6822">
      <w:pPr>
        <w:rPr>
          <w:rFonts w:ascii="Times New Roman" w:hAnsi="Times New Roman" w:cs="Times New Roman"/>
        </w:rPr>
      </w:pPr>
    </w:p>
    <w:p w14:paraId="4B0E4E28" w14:textId="77777777" w:rsidR="008F6822" w:rsidRDefault="008F6822" w:rsidP="008F6822">
      <w:pPr>
        <w:rPr>
          <w:rFonts w:ascii="Times New Roman" w:hAnsi="Times New Roman" w:cs="Times New Roman"/>
        </w:rPr>
      </w:pPr>
    </w:p>
    <w:p w14:paraId="7ED9363C" w14:textId="77777777" w:rsidR="008F6822" w:rsidRDefault="008F6822" w:rsidP="008F6822">
      <w:pPr>
        <w:rPr>
          <w:rFonts w:ascii="Times New Roman" w:hAnsi="Times New Roman" w:cs="Times New Roman"/>
        </w:rPr>
      </w:pPr>
    </w:p>
    <w:p w14:paraId="6E02969A" w14:textId="77777777" w:rsidR="008F6822" w:rsidRDefault="008F6822" w:rsidP="008F6822">
      <w:pPr>
        <w:rPr>
          <w:rFonts w:ascii="Times New Roman" w:hAnsi="Times New Roman" w:cs="Times New Roman"/>
        </w:rPr>
      </w:pPr>
    </w:p>
    <w:p w14:paraId="7458870E" w14:textId="77777777" w:rsidR="008F6822" w:rsidRDefault="008F6822" w:rsidP="008F6822">
      <w:pPr>
        <w:rPr>
          <w:rFonts w:ascii="Times New Roman" w:hAnsi="Times New Roman" w:cs="Times New Roman"/>
        </w:rPr>
      </w:pPr>
    </w:p>
    <w:p w14:paraId="034220B2" w14:textId="77777777" w:rsidR="008F6822" w:rsidRDefault="008F6822" w:rsidP="008F6822">
      <w:pPr>
        <w:rPr>
          <w:rFonts w:ascii="Times New Roman" w:hAnsi="Times New Roman" w:cs="Times New Roman"/>
        </w:rPr>
      </w:pPr>
    </w:p>
    <w:p w14:paraId="1AED02D7" w14:textId="77777777" w:rsidR="008F6822" w:rsidRDefault="008F6822" w:rsidP="008F6822">
      <w:pPr>
        <w:rPr>
          <w:rFonts w:ascii="Times New Roman" w:hAnsi="Times New Roman" w:cs="Times New Roman"/>
        </w:rPr>
      </w:pPr>
    </w:p>
    <w:p w14:paraId="1192B21A" w14:textId="77777777" w:rsidR="008F6822" w:rsidRDefault="008F6822" w:rsidP="008F6822">
      <w:pPr>
        <w:rPr>
          <w:rFonts w:ascii="Times New Roman" w:hAnsi="Times New Roman" w:cs="Times New Roman"/>
        </w:rPr>
      </w:pPr>
    </w:p>
    <w:p w14:paraId="43C73835" w14:textId="77777777" w:rsidR="008F6822" w:rsidRDefault="008F6822" w:rsidP="008F6822">
      <w:pPr>
        <w:rPr>
          <w:rFonts w:ascii="Times New Roman" w:hAnsi="Times New Roman" w:cs="Times New Roman"/>
        </w:rPr>
      </w:pPr>
    </w:p>
    <w:p w14:paraId="4CC41BE6" w14:textId="77777777" w:rsidR="008F6822" w:rsidRDefault="008F6822" w:rsidP="008F6822">
      <w:pPr>
        <w:rPr>
          <w:rFonts w:ascii="Times New Roman" w:hAnsi="Times New Roman" w:cs="Times New Roman"/>
        </w:rPr>
      </w:pPr>
    </w:p>
    <w:p w14:paraId="1A6F2DCF" w14:textId="77777777" w:rsidR="008F6822" w:rsidRDefault="008F6822" w:rsidP="008F6822">
      <w:pPr>
        <w:rPr>
          <w:rFonts w:ascii="Times New Roman" w:hAnsi="Times New Roman" w:cs="Times New Roman"/>
        </w:rPr>
      </w:pPr>
    </w:p>
    <w:p w14:paraId="363D1D37" w14:textId="77777777" w:rsidR="008F6822" w:rsidRDefault="008F6822" w:rsidP="008F6822">
      <w:pPr>
        <w:rPr>
          <w:rFonts w:ascii="Times New Roman" w:hAnsi="Times New Roman" w:cs="Times New Roman"/>
        </w:rPr>
      </w:pPr>
    </w:p>
    <w:p w14:paraId="6196979A" w14:textId="77777777" w:rsidR="008F6822" w:rsidRDefault="008F6822" w:rsidP="008F6822">
      <w:pPr>
        <w:rPr>
          <w:rFonts w:ascii="Times New Roman" w:hAnsi="Times New Roman" w:cs="Times New Roman"/>
        </w:rPr>
      </w:pPr>
    </w:p>
    <w:p w14:paraId="6942D9DE" w14:textId="77777777" w:rsidR="008F6822" w:rsidRDefault="008F6822" w:rsidP="008F6822">
      <w:pPr>
        <w:rPr>
          <w:rFonts w:ascii="Times New Roman" w:hAnsi="Times New Roman" w:cs="Times New Roman"/>
        </w:rPr>
      </w:pPr>
    </w:p>
    <w:p w14:paraId="44ACFB35" w14:textId="77777777" w:rsidR="008F6822" w:rsidRDefault="008F6822" w:rsidP="008F6822">
      <w:pPr>
        <w:rPr>
          <w:rFonts w:ascii="Times New Roman" w:hAnsi="Times New Roman" w:cs="Times New Roman"/>
        </w:rPr>
      </w:pPr>
    </w:p>
    <w:p w14:paraId="3B2DE6C3" w14:textId="77777777" w:rsidR="008F6822" w:rsidRDefault="008F6822" w:rsidP="008F6822">
      <w:pPr>
        <w:rPr>
          <w:rFonts w:ascii="Times New Roman" w:hAnsi="Times New Roman" w:cs="Times New Roman"/>
        </w:rPr>
      </w:pPr>
    </w:p>
    <w:p w14:paraId="6AFA9DC1" w14:textId="77777777" w:rsidR="008F6822" w:rsidRDefault="008F6822" w:rsidP="008F6822">
      <w:pPr>
        <w:rPr>
          <w:rFonts w:ascii="Times New Roman" w:hAnsi="Times New Roman" w:cs="Times New Roman"/>
        </w:rPr>
      </w:pPr>
    </w:p>
    <w:p w14:paraId="2B82E9EE" w14:textId="77777777" w:rsidR="008F6822" w:rsidRDefault="008F6822" w:rsidP="008F6822">
      <w:pPr>
        <w:rPr>
          <w:rFonts w:ascii="Times New Roman" w:hAnsi="Times New Roman" w:cs="Times New Roman"/>
        </w:rPr>
      </w:pPr>
    </w:p>
    <w:p w14:paraId="585509D4" w14:textId="77777777" w:rsidR="008F6822" w:rsidRDefault="008F6822" w:rsidP="008F6822">
      <w:pPr>
        <w:rPr>
          <w:rFonts w:ascii="Times New Roman" w:hAnsi="Times New Roman" w:cs="Times New Roman"/>
        </w:rPr>
      </w:pPr>
    </w:p>
    <w:p w14:paraId="5166F6F6" w14:textId="77777777" w:rsidR="008F6822" w:rsidRDefault="008F6822" w:rsidP="008F6822">
      <w:pPr>
        <w:rPr>
          <w:rFonts w:ascii="Times New Roman" w:hAnsi="Times New Roman" w:cs="Times New Roman"/>
        </w:rPr>
      </w:pPr>
    </w:p>
    <w:p w14:paraId="761D1940" w14:textId="77777777" w:rsidR="008F6822" w:rsidRDefault="008F6822" w:rsidP="008F6822">
      <w:pPr>
        <w:rPr>
          <w:rFonts w:ascii="Times New Roman" w:hAnsi="Times New Roman" w:cs="Times New Roman"/>
        </w:rPr>
      </w:pPr>
    </w:p>
    <w:p w14:paraId="555E9CF1" w14:textId="77777777" w:rsidR="008F6822" w:rsidRDefault="008F6822" w:rsidP="008F6822">
      <w:pPr>
        <w:rPr>
          <w:rFonts w:ascii="Times New Roman" w:hAnsi="Times New Roman" w:cs="Times New Roman"/>
        </w:rPr>
      </w:pPr>
    </w:p>
    <w:p w14:paraId="29B7AA96" w14:textId="77777777" w:rsidR="008F6822" w:rsidRDefault="008F6822" w:rsidP="008F6822">
      <w:pPr>
        <w:rPr>
          <w:rFonts w:ascii="Times New Roman" w:hAnsi="Times New Roman" w:cs="Times New Roman"/>
        </w:rPr>
      </w:pPr>
    </w:p>
    <w:p w14:paraId="0617F897" w14:textId="77777777" w:rsidR="008F6822" w:rsidRDefault="008F6822" w:rsidP="008F6822">
      <w:pPr>
        <w:rPr>
          <w:rFonts w:ascii="Times New Roman" w:hAnsi="Times New Roman" w:cs="Times New Roman"/>
        </w:rPr>
      </w:pPr>
    </w:p>
    <w:p w14:paraId="60A85FE4" w14:textId="77777777" w:rsidR="008F6822" w:rsidRDefault="008F6822" w:rsidP="008F6822">
      <w:pPr>
        <w:rPr>
          <w:rFonts w:ascii="Times New Roman" w:hAnsi="Times New Roman" w:cs="Times New Roman"/>
        </w:rPr>
      </w:pPr>
    </w:p>
    <w:p w14:paraId="3673A005" w14:textId="77777777" w:rsidR="008F6822" w:rsidRPr="00267510" w:rsidRDefault="008F6822" w:rsidP="008F6822">
      <w:pPr>
        <w:rPr>
          <w:rFonts w:ascii="Times New Roman" w:hAnsi="Times New Roman" w:cs="Times New Roman"/>
        </w:rPr>
      </w:pPr>
    </w:p>
    <w:p w14:paraId="0CCEB2C4"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lastRenderedPageBreak/>
        <w:t>Table</w:t>
      </w:r>
      <w:r>
        <w:rPr>
          <w:rFonts w:ascii="Times New Roman" w:hAnsi="Times New Roman" w:cs="Times New Roman"/>
        </w:rPr>
        <w:t xml:space="preserve"> 17.</w:t>
      </w:r>
    </w:p>
    <w:p w14:paraId="70ACBF99" w14:textId="77777777" w:rsidR="008F6822" w:rsidRPr="00267510" w:rsidRDefault="008F6822" w:rsidP="008F6822">
      <w:pPr>
        <w:pBdr>
          <w:bottom w:val="single" w:sz="12" w:space="1" w:color="auto"/>
        </w:pBdr>
        <w:rPr>
          <w:rFonts w:ascii="Times New Roman" w:hAnsi="Times New Roman" w:cs="Times New Roman"/>
        </w:rPr>
      </w:pPr>
      <w:r w:rsidRPr="00267510">
        <w:rPr>
          <w:rFonts w:ascii="Times New Roman" w:hAnsi="Times New Roman" w:cs="Times New Roman"/>
        </w:rPr>
        <w:t>Study 3</w:t>
      </w:r>
      <w:r>
        <w:rPr>
          <w:rFonts w:ascii="Times New Roman" w:hAnsi="Times New Roman" w:cs="Times New Roman"/>
        </w:rPr>
        <w:t xml:space="preserve"> One Way ANOVA between Conditions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08"/>
        <w:gridCol w:w="2970"/>
        <w:gridCol w:w="1620"/>
        <w:gridCol w:w="2178"/>
      </w:tblGrid>
      <w:tr w:rsidR="008F6822" w:rsidRPr="00267510" w14:paraId="659CE011" w14:textId="77777777" w:rsidTr="002D3E79">
        <w:tc>
          <w:tcPr>
            <w:tcW w:w="2808" w:type="dxa"/>
            <w:tcBorders>
              <w:top w:val="nil"/>
              <w:bottom w:val="nil"/>
            </w:tcBorders>
          </w:tcPr>
          <w:p w14:paraId="2E3F4BD7" w14:textId="77777777" w:rsidR="008F6822" w:rsidRPr="00267510" w:rsidRDefault="008F6822" w:rsidP="002D3E79">
            <w:pPr>
              <w:rPr>
                <w:rFonts w:ascii="Times New Roman" w:hAnsi="Times New Roman" w:cs="Times New Roman"/>
              </w:rPr>
            </w:pPr>
          </w:p>
        </w:tc>
        <w:tc>
          <w:tcPr>
            <w:tcW w:w="2970" w:type="dxa"/>
            <w:tcBorders>
              <w:top w:val="nil"/>
              <w:bottom w:val="single" w:sz="4" w:space="0" w:color="auto"/>
            </w:tcBorders>
          </w:tcPr>
          <w:p w14:paraId="4D4D494D" w14:textId="77777777" w:rsidR="008F6822" w:rsidRPr="00267510" w:rsidRDefault="008F6822" w:rsidP="002D3E79">
            <w:pPr>
              <w:rPr>
                <w:rFonts w:ascii="Times New Roman" w:hAnsi="Times New Roman" w:cs="Times New Roman"/>
                <w:i/>
              </w:rPr>
            </w:pPr>
          </w:p>
          <w:p w14:paraId="2901F2C7"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Control             Self Stigma</w:t>
            </w:r>
          </w:p>
        </w:tc>
        <w:tc>
          <w:tcPr>
            <w:tcW w:w="1620" w:type="dxa"/>
            <w:tcBorders>
              <w:top w:val="nil"/>
              <w:bottom w:val="single" w:sz="4" w:space="0" w:color="auto"/>
            </w:tcBorders>
          </w:tcPr>
          <w:p w14:paraId="4ACB9409" w14:textId="77777777" w:rsidR="008F6822" w:rsidRPr="00267510" w:rsidRDefault="008F6822" w:rsidP="002D3E79">
            <w:pPr>
              <w:rPr>
                <w:rFonts w:ascii="Times New Roman" w:hAnsi="Times New Roman" w:cs="Times New Roman"/>
              </w:rPr>
            </w:pPr>
          </w:p>
          <w:p w14:paraId="7EFAEBA4"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Other Stigma</w:t>
            </w:r>
          </w:p>
        </w:tc>
        <w:tc>
          <w:tcPr>
            <w:tcW w:w="2178" w:type="dxa"/>
            <w:tcBorders>
              <w:top w:val="nil"/>
              <w:bottom w:val="single" w:sz="4" w:space="0" w:color="auto"/>
            </w:tcBorders>
          </w:tcPr>
          <w:p w14:paraId="7B2EF2A1" w14:textId="77777777" w:rsidR="008F6822" w:rsidRPr="00267510" w:rsidRDefault="008F6822" w:rsidP="002D3E79">
            <w:pPr>
              <w:jc w:val="center"/>
              <w:rPr>
                <w:rFonts w:ascii="Times New Roman" w:hAnsi="Times New Roman" w:cs="Times New Roman"/>
                <w:i/>
              </w:rPr>
            </w:pPr>
          </w:p>
          <w:p w14:paraId="531EF4A9"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w:t>
            </w:r>
          </w:p>
        </w:tc>
      </w:tr>
      <w:tr w:rsidR="008F6822" w:rsidRPr="00267510" w14:paraId="6A80451A" w14:textId="77777777" w:rsidTr="002D3E79">
        <w:tc>
          <w:tcPr>
            <w:tcW w:w="2808" w:type="dxa"/>
            <w:tcBorders>
              <w:top w:val="nil"/>
              <w:bottom w:val="single" w:sz="4" w:space="0" w:color="auto"/>
            </w:tcBorders>
          </w:tcPr>
          <w:p w14:paraId="4E4CE2DD" w14:textId="77777777" w:rsidR="008F6822" w:rsidRPr="00267510" w:rsidRDefault="008F6822" w:rsidP="002D3E79">
            <w:pPr>
              <w:rPr>
                <w:rFonts w:ascii="Times New Roman" w:hAnsi="Times New Roman" w:cs="Times New Roman"/>
              </w:rPr>
            </w:pPr>
          </w:p>
          <w:p w14:paraId="76A80755"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Interdependent Measure</w:t>
            </w:r>
          </w:p>
        </w:tc>
        <w:tc>
          <w:tcPr>
            <w:tcW w:w="2970" w:type="dxa"/>
            <w:tcBorders>
              <w:top w:val="single" w:sz="4" w:space="0" w:color="auto"/>
              <w:bottom w:val="single" w:sz="4" w:space="0" w:color="auto"/>
            </w:tcBorders>
          </w:tcPr>
          <w:p w14:paraId="272E39EC" w14:textId="77777777" w:rsidR="008F6822" w:rsidRPr="00267510" w:rsidRDefault="008F6822" w:rsidP="002D3E79">
            <w:pPr>
              <w:jc w:val="center"/>
              <w:rPr>
                <w:rFonts w:ascii="Times New Roman" w:hAnsi="Times New Roman" w:cs="Times New Roman"/>
                <w:i/>
              </w:rPr>
            </w:pPr>
          </w:p>
          <w:p w14:paraId="3370D7BF" w14:textId="77777777" w:rsidR="008F6822" w:rsidRPr="00267510" w:rsidRDefault="008F6822" w:rsidP="002D3E79">
            <w:pPr>
              <w:rPr>
                <w:rFonts w:ascii="Times New Roman" w:hAnsi="Times New Roman" w:cs="Times New Roman"/>
                <w:i/>
              </w:rPr>
            </w:pPr>
            <w:r w:rsidRPr="00267510">
              <w:rPr>
                <w:rFonts w:ascii="Times New Roman" w:hAnsi="Times New Roman" w:cs="Times New Roman"/>
                <w:i/>
              </w:rPr>
              <w:t xml:space="preserve">   </w:t>
            </w:r>
            <w:r w:rsidRPr="00267510">
              <w:rPr>
                <w:rFonts w:ascii="Times New Roman" w:hAnsi="Times New Roman" w:cs="Times New Roman"/>
              </w:rPr>
              <w:t>M (SD)</w:t>
            </w:r>
            <w:r w:rsidRPr="00267510">
              <w:rPr>
                <w:rFonts w:ascii="Times New Roman" w:hAnsi="Times New Roman" w:cs="Times New Roman"/>
                <w:i/>
              </w:rPr>
              <w:t xml:space="preserve">              </w:t>
            </w:r>
            <w:r w:rsidRPr="00267510">
              <w:rPr>
                <w:rFonts w:ascii="Times New Roman" w:hAnsi="Times New Roman" w:cs="Times New Roman"/>
              </w:rPr>
              <w:t>M (SD)</w:t>
            </w:r>
            <w:r w:rsidRPr="00267510">
              <w:rPr>
                <w:rFonts w:ascii="Times New Roman" w:hAnsi="Times New Roman" w:cs="Times New Roman"/>
                <w:i/>
              </w:rPr>
              <w:t xml:space="preserve">                </w:t>
            </w:r>
          </w:p>
        </w:tc>
        <w:tc>
          <w:tcPr>
            <w:tcW w:w="1620" w:type="dxa"/>
            <w:tcBorders>
              <w:top w:val="single" w:sz="4" w:space="0" w:color="auto"/>
              <w:bottom w:val="single" w:sz="4" w:space="0" w:color="auto"/>
            </w:tcBorders>
          </w:tcPr>
          <w:p w14:paraId="0B117908" w14:textId="77777777" w:rsidR="008F6822" w:rsidRPr="00267510" w:rsidRDefault="008F6822" w:rsidP="002D3E79">
            <w:pPr>
              <w:jc w:val="center"/>
              <w:rPr>
                <w:rFonts w:ascii="Times New Roman" w:hAnsi="Times New Roman" w:cs="Times New Roman"/>
                <w:i/>
              </w:rPr>
            </w:pPr>
          </w:p>
          <w:p w14:paraId="385CD5B0"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M (SD)</w:t>
            </w:r>
          </w:p>
        </w:tc>
        <w:tc>
          <w:tcPr>
            <w:tcW w:w="2178" w:type="dxa"/>
            <w:tcBorders>
              <w:top w:val="single" w:sz="4" w:space="0" w:color="auto"/>
              <w:bottom w:val="single" w:sz="4" w:space="0" w:color="auto"/>
            </w:tcBorders>
          </w:tcPr>
          <w:p w14:paraId="5C7E9A1A" w14:textId="77777777" w:rsidR="008F6822" w:rsidRPr="00267510" w:rsidRDefault="008F6822" w:rsidP="002D3E79">
            <w:pPr>
              <w:rPr>
                <w:rFonts w:ascii="Times New Roman" w:hAnsi="Times New Roman" w:cs="Times New Roman"/>
                <w:i/>
              </w:rPr>
            </w:pPr>
          </w:p>
          <w:p w14:paraId="7FEAB720" w14:textId="77777777" w:rsidR="008F6822" w:rsidRPr="00267510" w:rsidRDefault="008F6822" w:rsidP="002D3E79">
            <w:pPr>
              <w:rPr>
                <w:rFonts w:ascii="Times New Roman" w:hAnsi="Times New Roman" w:cs="Times New Roman"/>
                <w:i/>
              </w:rPr>
            </w:pPr>
            <w:r w:rsidRPr="00267510">
              <w:rPr>
                <w:rFonts w:ascii="Times New Roman" w:hAnsi="Times New Roman" w:cs="Times New Roman"/>
                <w:i/>
              </w:rPr>
              <w:t xml:space="preserve">  F</w:t>
            </w:r>
            <w:r w:rsidRPr="00267510">
              <w:rPr>
                <w:rFonts w:ascii="Times New Roman" w:hAnsi="Times New Roman" w:cs="Times New Roman"/>
                <w:i/>
                <w:vertAlign w:val="superscript"/>
              </w:rPr>
              <w:t xml:space="preserve">                         </w:t>
            </w:r>
            <w:r w:rsidRPr="00267510">
              <w:rPr>
                <w:rFonts w:ascii="Times New Roman" w:hAnsi="Times New Roman" w:cs="Times New Roman"/>
                <w:i/>
              </w:rPr>
              <w:t>p</w:t>
            </w:r>
          </w:p>
        </w:tc>
      </w:tr>
      <w:tr w:rsidR="008F6822" w:rsidRPr="00267510" w14:paraId="5104FE8A" w14:textId="77777777" w:rsidTr="002D3E79">
        <w:tc>
          <w:tcPr>
            <w:tcW w:w="2808" w:type="dxa"/>
            <w:tcBorders>
              <w:bottom w:val="nil"/>
            </w:tcBorders>
          </w:tcPr>
          <w:p w14:paraId="55E7E7A9" w14:textId="77777777" w:rsidR="008F6822" w:rsidRPr="00267510" w:rsidRDefault="008F6822" w:rsidP="002D3E79">
            <w:pPr>
              <w:rPr>
                <w:rFonts w:ascii="Times New Roman" w:hAnsi="Times New Roman" w:cs="Times New Roman"/>
              </w:rPr>
            </w:pPr>
          </w:p>
          <w:p w14:paraId="3CAF29D8"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RISC</w:t>
            </w:r>
          </w:p>
          <w:p w14:paraId="26E50914" w14:textId="77777777" w:rsidR="008F6822" w:rsidRPr="00267510" w:rsidRDefault="008F6822" w:rsidP="002D3E79">
            <w:pPr>
              <w:rPr>
                <w:rFonts w:ascii="Times New Roman" w:hAnsi="Times New Roman" w:cs="Times New Roman"/>
              </w:rPr>
            </w:pPr>
          </w:p>
        </w:tc>
        <w:tc>
          <w:tcPr>
            <w:tcW w:w="2970" w:type="dxa"/>
            <w:tcBorders>
              <w:bottom w:val="nil"/>
            </w:tcBorders>
          </w:tcPr>
          <w:p w14:paraId="3B9A144A" w14:textId="77777777" w:rsidR="008F6822" w:rsidRPr="00267510" w:rsidRDefault="008F6822" w:rsidP="002D3E79">
            <w:pPr>
              <w:rPr>
                <w:rFonts w:ascii="Times New Roman" w:hAnsi="Times New Roman" w:cs="Times New Roman"/>
                <w:i/>
              </w:rPr>
            </w:pPr>
          </w:p>
          <w:p w14:paraId="2109346D"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w:t>
            </w:r>
            <w:r>
              <w:rPr>
                <w:rFonts w:ascii="Times New Roman" w:hAnsi="Times New Roman" w:cs="Times New Roman"/>
              </w:rPr>
              <w:t xml:space="preserve">90 (.57) </w:t>
            </w:r>
            <w:r w:rsidRPr="00267510">
              <w:rPr>
                <w:rFonts w:ascii="Times New Roman" w:hAnsi="Times New Roman" w:cs="Times New Roman"/>
              </w:rPr>
              <w:t xml:space="preserve">        </w:t>
            </w:r>
            <w:r>
              <w:rPr>
                <w:rFonts w:ascii="Times New Roman" w:hAnsi="Times New Roman" w:cs="Times New Roman"/>
              </w:rPr>
              <w:t>4.06 (.55)</w:t>
            </w:r>
          </w:p>
        </w:tc>
        <w:tc>
          <w:tcPr>
            <w:tcW w:w="1620" w:type="dxa"/>
            <w:tcBorders>
              <w:bottom w:val="nil"/>
            </w:tcBorders>
          </w:tcPr>
          <w:p w14:paraId="792CEF65" w14:textId="77777777" w:rsidR="008F6822" w:rsidRPr="00267510" w:rsidRDefault="008F6822" w:rsidP="002D3E79">
            <w:pPr>
              <w:rPr>
                <w:rFonts w:ascii="Times New Roman" w:hAnsi="Times New Roman" w:cs="Times New Roman"/>
                <w:i/>
              </w:rPr>
            </w:pPr>
          </w:p>
          <w:p w14:paraId="4BE8DF91"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w:t>
            </w:r>
            <w:r>
              <w:rPr>
                <w:rFonts w:ascii="Times New Roman" w:hAnsi="Times New Roman" w:cs="Times New Roman"/>
              </w:rPr>
              <w:t>88 (.66)</w:t>
            </w:r>
          </w:p>
        </w:tc>
        <w:tc>
          <w:tcPr>
            <w:tcW w:w="2178" w:type="dxa"/>
            <w:tcBorders>
              <w:bottom w:val="nil"/>
            </w:tcBorders>
          </w:tcPr>
          <w:p w14:paraId="3FD58A7A" w14:textId="77777777" w:rsidR="008F6822" w:rsidRPr="00267510" w:rsidRDefault="008F6822" w:rsidP="002D3E79">
            <w:pPr>
              <w:rPr>
                <w:rFonts w:ascii="Times New Roman" w:hAnsi="Times New Roman" w:cs="Times New Roman"/>
                <w:i/>
              </w:rPr>
            </w:pPr>
          </w:p>
          <w:p w14:paraId="7E2E4B20" w14:textId="77777777" w:rsidR="008F6822" w:rsidRPr="00267510" w:rsidRDefault="008F6822" w:rsidP="002D3E79">
            <w:pPr>
              <w:rPr>
                <w:rFonts w:ascii="Times New Roman" w:hAnsi="Times New Roman" w:cs="Times New Roman"/>
              </w:rPr>
            </w:pPr>
            <w:r>
              <w:rPr>
                <w:rFonts w:ascii="Times New Roman" w:hAnsi="Times New Roman" w:cs="Times New Roman"/>
              </w:rPr>
              <w:t>1.13</w:t>
            </w:r>
            <w:r w:rsidRPr="00267510">
              <w:rPr>
                <w:rFonts w:ascii="Times New Roman" w:hAnsi="Times New Roman" w:cs="Times New Roman"/>
              </w:rPr>
              <w:t xml:space="preserve">           .</w:t>
            </w:r>
            <w:r>
              <w:rPr>
                <w:rFonts w:ascii="Times New Roman" w:hAnsi="Times New Roman" w:cs="Times New Roman"/>
              </w:rPr>
              <w:t>324</w:t>
            </w:r>
          </w:p>
        </w:tc>
      </w:tr>
      <w:tr w:rsidR="008F6822" w:rsidRPr="00267510" w14:paraId="2D5C8087" w14:textId="77777777" w:rsidTr="002D3E79">
        <w:tc>
          <w:tcPr>
            <w:tcW w:w="2808" w:type="dxa"/>
            <w:tcBorders>
              <w:top w:val="nil"/>
              <w:bottom w:val="nil"/>
            </w:tcBorders>
          </w:tcPr>
          <w:p w14:paraId="47A5CDF9"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Singelis</w:t>
            </w:r>
            <w:proofErr w:type="spellEnd"/>
            <w:r w:rsidRPr="00267510">
              <w:rPr>
                <w:rFonts w:ascii="Times New Roman" w:hAnsi="Times New Roman" w:cs="Times New Roman"/>
              </w:rPr>
              <w:t xml:space="preserve"> Interdependence</w:t>
            </w:r>
          </w:p>
          <w:p w14:paraId="3EDB9B21" w14:textId="77777777" w:rsidR="008F6822" w:rsidRPr="00267510" w:rsidRDefault="008F6822" w:rsidP="002D3E79">
            <w:pPr>
              <w:rPr>
                <w:rFonts w:ascii="Times New Roman" w:hAnsi="Times New Roman" w:cs="Times New Roman"/>
              </w:rPr>
            </w:pPr>
          </w:p>
        </w:tc>
        <w:tc>
          <w:tcPr>
            <w:tcW w:w="2970" w:type="dxa"/>
            <w:tcBorders>
              <w:top w:val="nil"/>
              <w:bottom w:val="nil"/>
            </w:tcBorders>
          </w:tcPr>
          <w:p w14:paraId="09DB1A62"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 xml:space="preserve">   3.</w:t>
            </w:r>
            <w:r>
              <w:rPr>
                <w:rFonts w:ascii="Times New Roman" w:hAnsi="Times New Roman" w:cs="Times New Roman"/>
              </w:rPr>
              <w:t>57</w:t>
            </w:r>
            <w:r w:rsidRPr="00267510">
              <w:rPr>
                <w:rFonts w:ascii="Times New Roman" w:hAnsi="Times New Roman" w:cs="Times New Roman"/>
              </w:rPr>
              <w:t xml:space="preserve"> </w:t>
            </w:r>
            <w:r>
              <w:rPr>
                <w:rFonts w:ascii="Times New Roman" w:hAnsi="Times New Roman" w:cs="Times New Roman"/>
              </w:rPr>
              <w:t>(.51)</w:t>
            </w:r>
            <w:r w:rsidRPr="00267510">
              <w:rPr>
                <w:rFonts w:ascii="Times New Roman" w:hAnsi="Times New Roman" w:cs="Times New Roman"/>
              </w:rPr>
              <w:t xml:space="preserve">         3.</w:t>
            </w:r>
            <w:r>
              <w:rPr>
                <w:rFonts w:ascii="Times New Roman" w:hAnsi="Times New Roman" w:cs="Times New Roman"/>
              </w:rPr>
              <w:t>73 (.48)</w:t>
            </w:r>
          </w:p>
        </w:tc>
        <w:tc>
          <w:tcPr>
            <w:tcW w:w="1620" w:type="dxa"/>
            <w:tcBorders>
              <w:top w:val="nil"/>
              <w:bottom w:val="nil"/>
            </w:tcBorders>
          </w:tcPr>
          <w:p w14:paraId="358FC977"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w:t>
            </w:r>
            <w:r>
              <w:rPr>
                <w:rFonts w:ascii="Times New Roman" w:hAnsi="Times New Roman" w:cs="Times New Roman"/>
              </w:rPr>
              <w:t>70 (.44)</w:t>
            </w:r>
          </w:p>
        </w:tc>
        <w:tc>
          <w:tcPr>
            <w:tcW w:w="2178" w:type="dxa"/>
            <w:tcBorders>
              <w:top w:val="nil"/>
              <w:bottom w:val="nil"/>
            </w:tcBorders>
          </w:tcPr>
          <w:p w14:paraId="6830A5FB" w14:textId="77777777" w:rsidR="008F6822" w:rsidRPr="00267510" w:rsidRDefault="008F6822" w:rsidP="002D3E79">
            <w:pPr>
              <w:rPr>
                <w:rFonts w:ascii="Times New Roman" w:hAnsi="Times New Roman" w:cs="Times New Roman"/>
              </w:rPr>
            </w:pPr>
            <w:r>
              <w:rPr>
                <w:rFonts w:ascii="Times New Roman" w:hAnsi="Times New Roman" w:cs="Times New Roman"/>
              </w:rPr>
              <w:t>1.60</w:t>
            </w:r>
            <w:r w:rsidRPr="00267510">
              <w:rPr>
                <w:rFonts w:ascii="Times New Roman" w:hAnsi="Times New Roman" w:cs="Times New Roman"/>
              </w:rPr>
              <w:t xml:space="preserve">           .</w:t>
            </w:r>
            <w:r>
              <w:rPr>
                <w:rFonts w:ascii="Times New Roman" w:hAnsi="Times New Roman" w:cs="Times New Roman"/>
              </w:rPr>
              <w:t>205</w:t>
            </w:r>
            <w:r w:rsidRPr="00267510">
              <w:rPr>
                <w:rFonts w:ascii="Times New Roman" w:hAnsi="Times New Roman" w:cs="Times New Roman"/>
              </w:rPr>
              <w:t xml:space="preserve"> </w:t>
            </w:r>
          </w:p>
        </w:tc>
      </w:tr>
      <w:tr w:rsidR="008F6822" w:rsidRPr="00267510" w14:paraId="38FD8357" w14:textId="77777777" w:rsidTr="002D3E79">
        <w:tc>
          <w:tcPr>
            <w:tcW w:w="2808" w:type="dxa"/>
            <w:tcBorders>
              <w:top w:val="nil"/>
              <w:bottom w:val="nil"/>
            </w:tcBorders>
          </w:tcPr>
          <w:p w14:paraId="50BB7590"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Triandis</w:t>
            </w:r>
            <w:proofErr w:type="spellEnd"/>
            <w:r w:rsidRPr="00267510">
              <w:rPr>
                <w:rFonts w:ascii="Times New Roman" w:hAnsi="Times New Roman" w:cs="Times New Roman"/>
              </w:rPr>
              <w:t xml:space="preserve"> Interdependence</w:t>
            </w:r>
          </w:p>
          <w:p w14:paraId="4299E9D5" w14:textId="77777777" w:rsidR="008F6822" w:rsidRPr="00267510" w:rsidRDefault="008F6822" w:rsidP="002D3E79">
            <w:pPr>
              <w:rPr>
                <w:rFonts w:ascii="Times New Roman" w:hAnsi="Times New Roman" w:cs="Times New Roman"/>
              </w:rPr>
            </w:pPr>
          </w:p>
        </w:tc>
        <w:tc>
          <w:tcPr>
            <w:tcW w:w="2970" w:type="dxa"/>
            <w:tcBorders>
              <w:top w:val="nil"/>
              <w:bottom w:val="nil"/>
            </w:tcBorders>
          </w:tcPr>
          <w:p w14:paraId="25AC6606"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w:t>
            </w:r>
            <w:r>
              <w:rPr>
                <w:rFonts w:ascii="Times New Roman" w:hAnsi="Times New Roman" w:cs="Times New Roman"/>
              </w:rPr>
              <w:t>34 (.46)</w:t>
            </w:r>
            <w:r w:rsidRPr="00267510">
              <w:rPr>
                <w:rFonts w:ascii="Times New Roman" w:hAnsi="Times New Roman" w:cs="Times New Roman"/>
              </w:rPr>
              <w:t xml:space="preserve">         3.</w:t>
            </w:r>
            <w:r>
              <w:rPr>
                <w:rFonts w:ascii="Times New Roman" w:hAnsi="Times New Roman" w:cs="Times New Roman"/>
              </w:rPr>
              <w:t>85</w:t>
            </w:r>
            <w:r w:rsidRPr="00267510">
              <w:rPr>
                <w:rFonts w:ascii="Times New Roman" w:hAnsi="Times New Roman" w:cs="Times New Roman"/>
              </w:rPr>
              <w:t xml:space="preserve"> </w:t>
            </w:r>
            <w:r>
              <w:rPr>
                <w:rFonts w:ascii="Times New Roman" w:hAnsi="Times New Roman" w:cs="Times New Roman"/>
              </w:rPr>
              <w:t>(.62)</w:t>
            </w:r>
            <w:r w:rsidRPr="00267510">
              <w:rPr>
                <w:rFonts w:ascii="Times New Roman" w:hAnsi="Times New Roman" w:cs="Times New Roman"/>
              </w:rPr>
              <w:t xml:space="preserve">       </w:t>
            </w:r>
          </w:p>
        </w:tc>
        <w:tc>
          <w:tcPr>
            <w:tcW w:w="1620" w:type="dxa"/>
            <w:tcBorders>
              <w:top w:val="nil"/>
              <w:bottom w:val="nil"/>
            </w:tcBorders>
          </w:tcPr>
          <w:p w14:paraId="61D2BF42"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3.</w:t>
            </w:r>
            <w:r>
              <w:rPr>
                <w:rFonts w:ascii="Times New Roman" w:hAnsi="Times New Roman" w:cs="Times New Roman"/>
              </w:rPr>
              <w:t>88 (.57)</w:t>
            </w:r>
          </w:p>
        </w:tc>
        <w:tc>
          <w:tcPr>
            <w:tcW w:w="2178" w:type="dxa"/>
            <w:tcBorders>
              <w:top w:val="nil"/>
              <w:bottom w:val="nil"/>
            </w:tcBorders>
          </w:tcPr>
          <w:p w14:paraId="6D0020F7"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Pr>
                <w:rFonts w:ascii="Times New Roman" w:hAnsi="Times New Roman" w:cs="Times New Roman"/>
              </w:rPr>
              <w:t>09</w:t>
            </w:r>
            <w:r w:rsidRPr="00267510">
              <w:rPr>
                <w:rFonts w:ascii="Times New Roman" w:hAnsi="Times New Roman" w:cs="Times New Roman"/>
              </w:rPr>
              <w:t xml:space="preserve">           .</w:t>
            </w:r>
            <w:r>
              <w:rPr>
                <w:rFonts w:ascii="Times New Roman" w:hAnsi="Times New Roman" w:cs="Times New Roman"/>
              </w:rPr>
              <w:t>914</w:t>
            </w:r>
          </w:p>
        </w:tc>
      </w:tr>
      <w:tr w:rsidR="008F6822" w:rsidRPr="00267510" w14:paraId="3AF9214A" w14:textId="77777777" w:rsidTr="002D3E79">
        <w:tc>
          <w:tcPr>
            <w:tcW w:w="2808" w:type="dxa"/>
            <w:tcBorders>
              <w:top w:val="nil"/>
              <w:bottom w:val="nil"/>
            </w:tcBorders>
          </w:tcPr>
          <w:p w14:paraId="70A471C0" w14:textId="77777777" w:rsidR="008F6822" w:rsidRPr="003D047D" w:rsidRDefault="008F6822" w:rsidP="002D3E79">
            <w:pPr>
              <w:rPr>
                <w:rFonts w:ascii="Times New Roman" w:hAnsi="Times New Roman" w:cs="Times New Roman"/>
              </w:rPr>
            </w:pPr>
            <w:r w:rsidRPr="003D047D">
              <w:rPr>
                <w:rFonts w:ascii="Times New Roman" w:hAnsi="Times New Roman" w:cs="Times New Roman"/>
              </w:rPr>
              <w:t>Horizontal Collectivism</w:t>
            </w:r>
          </w:p>
          <w:p w14:paraId="6FACC816" w14:textId="77777777" w:rsidR="008F6822" w:rsidRPr="003D047D" w:rsidRDefault="008F6822" w:rsidP="002D3E79">
            <w:pPr>
              <w:rPr>
                <w:rFonts w:ascii="Times New Roman" w:hAnsi="Times New Roman" w:cs="Times New Roman"/>
              </w:rPr>
            </w:pPr>
          </w:p>
        </w:tc>
        <w:tc>
          <w:tcPr>
            <w:tcW w:w="2970" w:type="dxa"/>
            <w:tcBorders>
              <w:top w:val="nil"/>
              <w:bottom w:val="nil"/>
            </w:tcBorders>
          </w:tcPr>
          <w:p w14:paraId="5284DF10" w14:textId="77777777" w:rsidR="008F6822" w:rsidRPr="003D047D" w:rsidRDefault="008F6822" w:rsidP="002D3E79">
            <w:pPr>
              <w:rPr>
                <w:rFonts w:ascii="Times New Roman" w:hAnsi="Times New Roman" w:cs="Times New Roman"/>
              </w:rPr>
            </w:pPr>
            <w:r w:rsidRPr="003D047D">
              <w:rPr>
                <w:rFonts w:ascii="Times New Roman" w:hAnsi="Times New Roman" w:cs="Times New Roman"/>
              </w:rPr>
              <w:t xml:space="preserve">    3.83 (.56)         3.89 (.69)                </w:t>
            </w:r>
          </w:p>
        </w:tc>
        <w:tc>
          <w:tcPr>
            <w:tcW w:w="1620" w:type="dxa"/>
            <w:tcBorders>
              <w:top w:val="nil"/>
              <w:bottom w:val="nil"/>
            </w:tcBorders>
          </w:tcPr>
          <w:p w14:paraId="4E6E5861" w14:textId="77777777" w:rsidR="008F6822" w:rsidRPr="003D047D" w:rsidRDefault="008F6822" w:rsidP="002D3E79">
            <w:pPr>
              <w:rPr>
                <w:rFonts w:ascii="Times New Roman" w:hAnsi="Times New Roman" w:cs="Times New Roman"/>
              </w:rPr>
            </w:pPr>
            <w:r w:rsidRPr="003D047D">
              <w:rPr>
                <w:rFonts w:ascii="Times New Roman" w:hAnsi="Times New Roman" w:cs="Times New Roman"/>
              </w:rPr>
              <w:t xml:space="preserve">   3.97 (.61)</w:t>
            </w:r>
          </w:p>
        </w:tc>
        <w:tc>
          <w:tcPr>
            <w:tcW w:w="2178" w:type="dxa"/>
            <w:tcBorders>
              <w:top w:val="nil"/>
              <w:bottom w:val="nil"/>
            </w:tcBorders>
          </w:tcPr>
          <w:p w14:paraId="7A416CD5" w14:textId="77777777" w:rsidR="008F6822" w:rsidRPr="00267510" w:rsidRDefault="008F6822" w:rsidP="002D3E79">
            <w:pPr>
              <w:rPr>
                <w:rFonts w:ascii="Times New Roman" w:hAnsi="Times New Roman" w:cs="Times New Roman"/>
              </w:rPr>
            </w:pPr>
            <w:r>
              <w:rPr>
                <w:rFonts w:ascii="Times New Roman" w:hAnsi="Times New Roman" w:cs="Times New Roman"/>
              </w:rPr>
              <w:t xml:space="preserve">  .62</w:t>
            </w:r>
            <w:r w:rsidRPr="00267510">
              <w:rPr>
                <w:rFonts w:ascii="Times New Roman" w:hAnsi="Times New Roman" w:cs="Times New Roman"/>
              </w:rPr>
              <w:t xml:space="preserve">           .</w:t>
            </w:r>
            <w:r>
              <w:rPr>
                <w:rFonts w:ascii="Times New Roman" w:hAnsi="Times New Roman" w:cs="Times New Roman"/>
              </w:rPr>
              <w:t>538</w:t>
            </w:r>
          </w:p>
        </w:tc>
      </w:tr>
      <w:tr w:rsidR="008F6822" w:rsidRPr="00267510" w14:paraId="6C35C14A" w14:textId="77777777" w:rsidTr="002D3E79">
        <w:tc>
          <w:tcPr>
            <w:tcW w:w="2808" w:type="dxa"/>
            <w:tcBorders>
              <w:top w:val="nil"/>
            </w:tcBorders>
          </w:tcPr>
          <w:p w14:paraId="027EDBBE" w14:textId="77777777" w:rsidR="008F6822" w:rsidRPr="003D047D" w:rsidRDefault="008F6822" w:rsidP="002D3E79">
            <w:pPr>
              <w:rPr>
                <w:rFonts w:ascii="Times New Roman" w:hAnsi="Times New Roman" w:cs="Times New Roman"/>
              </w:rPr>
            </w:pPr>
            <w:r w:rsidRPr="003D047D">
              <w:rPr>
                <w:rFonts w:ascii="Times New Roman" w:hAnsi="Times New Roman" w:cs="Times New Roman"/>
              </w:rPr>
              <w:t>Vertical Collectivism</w:t>
            </w:r>
          </w:p>
          <w:p w14:paraId="57C0C2EA" w14:textId="77777777" w:rsidR="008F6822" w:rsidRPr="003D047D" w:rsidRDefault="008F6822" w:rsidP="002D3E79">
            <w:pPr>
              <w:rPr>
                <w:rFonts w:ascii="Times New Roman" w:hAnsi="Times New Roman" w:cs="Times New Roman"/>
              </w:rPr>
            </w:pPr>
          </w:p>
          <w:p w14:paraId="19028260" w14:textId="77777777" w:rsidR="008F6822" w:rsidRPr="003D047D" w:rsidRDefault="008F6822" w:rsidP="002D3E79">
            <w:pPr>
              <w:rPr>
                <w:rFonts w:ascii="Times New Roman" w:hAnsi="Times New Roman" w:cs="Times New Roman"/>
              </w:rPr>
            </w:pPr>
            <w:r w:rsidRPr="003D047D">
              <w:rPr>
                <w:rFonts w:ascii="Times New Roman" w:hAnsi="Times New Roman" w:cs="Times New Roman"/>
              </w:rPr>
              <w:t>Relationality (ALL)</w:t>
            </w:r>
          </w:p>
          <w:p w14:paraId="10504E8E" w14:textId="77777777" w:rsidR="008F6822" w:rsidRDefault="008F6822" w:rsidP="002D3E79">
            <w:pPr>
              <w:rPr>
                <w:rFonts w:ascii="Times New Roman" w:hAnsi="Times New Roman" w:cs="Times New Roman"/>
              </w:rPr>
            </w:pPr>
          </w:p>
          <w:p w14:paraId="73E26178" w14:textId="77777777" w:rsidR="008F6822" w:rsidRDefault="008F6822" w:rsidP="002D3E79">
            <w:pPr>
              <w:rPr>
                <w:rFonts w:ascii="Times New Roman" w:hAnsi="Times New Roman" w:cs="Times New Roman"/>
              </w:rPr>
            </w:pPr>
            <w:r w:rsidRPr="00267510">
              <w:rPr>
                <w:rFonts w:ascii="Times New Roman" w:hAnsi="Times New Roman" w:cs="Times New Roman"/>
              </w:rPr>
              <w:t>Stigma Scale (Harvey, 2001)</w:t>
            </w:r>
            <w:r w:rsidRPr="00267510">
              <w:rPr>
                <w:rFonts w:ascii="Times New Roman" w:hAnsi="Times New Roman" w:cs="Times New Roman"/>
              </w:rPr>
              <w:tab/>
            </w:r>
            <w:r>
              <w:rPr>
                <w:rFonts w:ascii="Times New Roman" w:hAnsi="Times New Roman" w:cs="Times New Roman"/>
              </w:rPr>
              <w:t xml:space="preserve">                       </w:t>
            </w:r>
          </w:p>
          <w:p w14:paraId="4EC22829" w14:textId="77777777" w:rsidR="008F6822" w:rsidRDefault="008F6822" w:rsidP="002D3E79">
            <w:pPr>
              <w:rPr>
                <w:rFonts w:ascii="Times New Roman" w:hAnsi="Times New Roman" w:cs="Times New Roman"/>
              </w:rPr>
            </w:pPr>
          </w:p>
          <w:p w14:paraId="098B9892" w14:textId="77777777" w:rsidR="008F6822" w:rsidRPr="003D047D" w:rsidRDefault="008F6822" w:rsidP="002D3E79">
            <w:pPr>
              <w:rPr>
                <w:rFonts w:ascii="Times New Roman" w:hAnsi="Times New Roman" w:cs="Times New Roman"/>
              </w:rPr>
            </w:pPr>
            <w:r>
              <w:rPr>
                <w:rFonts w:ascii="Times New Roman" w:hAnsi="Times New Roman" w:cs="Times New Roman"/>
              </w:rPr>
              <w:t>Revised Stigma Scale</w:t>
            </w:r>
            <w:r>
              <w:rPr>
                <w:rFonts w:ascii="Times New Roman" w:hAnsi="Times New Roman" w:cs="Times New Roman"/>
              </w:rPr>
              <w:tab/>
              <w:t xml:space="preserve">            </w:t>
            </w:r>
          </w:p>
        </w:tc>
        <w:tc>
          <w:tcPr>
            <w:tcW w:w="2970" w:type="dxa"/>
            <w:tcBorders>
              <w:top w:val="nil"/>
            </w:tcBorders>
          </w:tcPr>
          <w:p w14:paraId="4B68CD30" w14:textId="77777777" w:rsidR="008F6822" w:rsidRPr="00FA5C0F" w:rsidRDefault="008F6822" w:rsidP="002D3E79">
            <w:pPr>
              <w:rPr>
                <w:rFonts w:ascii="Times New Roman" w:hAnsi="Times New Roman" w:cs="Times New Roman"/>
              </w:rPr>
            </w:pPr>
            <w:r w:rsidRPr="00FA5C0F">
              <w:rPr>
                <w:rFonts w:ascii="Times New Roman" w:hAnsi="Times New Roman" w:cs="Times New Roman"/>
              </w:rPr>
              <w:t xml:space="preserve">    3.85 (.57)         3.80 (.73)      </w:t>
            </w:r>
          </w:p>
          <w:p w14:paraId="0E949477" w14:textId="77777777" w:rsidR="008F6822" w:rsidRPr="00FA5C0F" w:rsidRDefault="008F6822" w:rsidP="002D3E79">
            <w:pPr>
              <w:rPr>
                <w:rFonts w:ascii="Times New Roman" w:hAnsi="Times New Roman" w:cs="Times New Roman"/>
              </w:rPr>
            </w:pPr>
          </w:p>
          <w:p w14:paraId="75104D87" w14:textId="77777777" w:rsidR="008F6822" w:rsidRPr="00FA5C0F" w:rsidRDefault="008F6822" w:rsidP="002D3E79">
            <w:pPr>
              <w:rPr>
                <w:rFonts w:ascii="Times New Roman" w:hAnsi="Times New Roman" w:cs="Times New Roman"/>
              </w:rPr>
            </w:pPr>
            <w:r w:rsidRPr="00FA5C0F">
              <w:rPr>
                <w:rFonts w:ascii="Times New Roman" w:hAnsi="Times New Roman" w:cs="Times New Roman"/>
              </w:rPr>
              <w:t xml:space="preserve">    3.83 (.75)         3.94 (.73)</w:t>
            </w:r>
          </w:p>
          <w:p w14:paraId="0D7B2C02" w14:textId="77777777" w:rsidR="008F6822" w:rsidRPr="00FA5C0F" w:rsidRDefault="008F6822" w:rsidP="002D3E79">
            <w:pPr>
              <w:rPr>
                <w:rFonts w:ascii="Times New Roman" w:hAnsi="Times New Roman" w:cs="Times New Roman"/>
              </w:rPr>
            </w:pPr>
          </w:p>
          <w:p w14:paraId="4953F4DC" w14:textId="77777777" w:rsidR="008F6822" w:rsidRPr="00FA5C0F" w:rsidRDefault="008F6822" w:rsidP="002D3E79">
            <w:pPr>
              <w:rPr>
                <w:rFonts w:ascii="Times New Roman" w:hAnsi="Times New Roman" w:cs="Times New Roman"/>
              </w:rPr>
            </w:pPr>
            <w:r w:rsidRPr="00FA5C0F">
              <w:rPr>
                <w:rFonts w:ascii="Times New Roman" w:hAnsi="Times New Roman" w:cs="Times New Roman"/>
              </w:rPr>
              <w:t xml:space="preserve">    2.75 (.09)         2.88 (.12)  </w:t>
            </w:r>
          </w:p>
          <w:p w14:paraId="34E5753D" w14:textId="77777777" w:rsidR="008F6822" w:rsidRPr="00FA5C0F" w:rsidRDefault="008F6822" w:rsidP="002D3E79">
            <w:pPr>
              <w:rPr>
                <w:rFonts w:ascii="Times New Roman" w:hAnsi="Times New Roman" w:cs="Times New Roman"/>
              </w:rPr>
            </w:pPr>
          </w:p>
          <w:p w14:paraId="61CF6C6A" w14:textId="77777777" w:rsidR="008F6822" w:rsidRPr="00FA5C0F" w:rsidRDefault="008F6822" w:rsidP="002D3E79">
            <w:pPr>
              <w:rPr>
                <w:rFonts w:ascii="Times New Roman" w:hAnsi="Times New Roman" w:cs="Times New Roman"/>
              </w:rPr>
            </w:pPr>
          </w:p>
          <w:p w14:paraId="6D7F14BE" w14:textId="77777777" w:rsidR="008F6822" w:rsidRPr="00FA5C0F" w:rsidRDefault="008F6822" w:rsidP="002D3E79">
            <w:pPr>
              <w:rPr>
                <w:rFonts w:ascii="Times New Roman" w:hAnsi="Times New Roman" w:cs="Times New Roman"/>
              </w:rPr>
            </w:pPr>
            <w:r w:rsidRPr="00FA5C0F">
              <w:rPr>
                <w:rFonts w:ascii="Times New Roman" w:hAnsi="Times New Roman" w:cs="Times New Roman"/>
              </w:rPr>
              <w:t xml:space="preserve">    2.39 (.08)         2.56 (.11)           </w:t>
            </w:r>
          </w:p>
        </w:tc>
        <w:tc>
          <w:tcPr>
            <w:tcW w:w="1620" w:type="dxa"/>
            <w:tcBorders>
              <w:top w:val="nil"/>
            </w:tcBorders>
          </w:tcPr>
          <w:p w14:paraId="3F4BAEFD" w14:textId="77777777" w:rsidR="008F6822" w:rsidRPr="00FA5C0F" w:rsidRDefault="008F6822" w:rsidP="002D3E79">
            <w:pPr>
              <w:rPr>
                <w:rFonts w:ascii="Times New Roman" w:hAnsi="Times New Roman" w:cs="Times New Roman"/>
              </w:rPr>
            </w:pPr>
            <w:r w:rsidRPr="00FA5C0F">
              <w:rPr>
                <w:rFonts w:ascii="Times New Roman" w:hAnsi="Times New Roman" w:cs="Times New Roman"/>
                <w:i/>
              </w:rPr>
              <w:t xml:space="preserve">  </w:t>
            </w:r>
            <w:r w:rsidRPr="00FA5C0F">
              <w:rPr>
                <w:rFonts w:ascii="Times New Roman" w:hAnsi="Times New Roman" w:cs="Times New Roman"/>
              </w:rPr>
              <w:t xml:space="preserve"> 3.80 (.69)</w:t>
            </w:r>
          </w:p>
          <w:p w14:paraId="55850463" w14:textId="77777777" w:rsidR="008F6822" w:rsidRPr="00FA5C0F" w:rsidRDefault="008F6822" w:rsidP="002D3E79">
            <w:pPr>
              <w:rPr>
                <w:rFonts w:ascii="Times New Roman" w:hAnsi="Times New Roman" w:cs="Times New Roman"/>
              </w:rPr>
            </w:pPr>
          </w:p>
          <w:p w14:paraId="6B063A0E" w14:textId="77777777" w:rsidR="008F6822" w:rsidRPr="00FA5C0F" w:rsidRDefault="008F6822" w:rsidP="002D3E79">
            <w:pPr>
              <w:rPr>
                <w:rFonts w:ascii="Times New Roman" w:hAnsi="Times New Roman" w:cs="Times New Roman"/>
              </w:rPr>
            </w:pPr>
            <w:r w:rsidRPr="00FA5C0F">
              <w:rPr>
                <w:rFonts w:ascii="Times New Roman" w:hAnsi="Times New Roman" w:cs="Times New Roman"/>
              </w:rPr>
              <w:t xml:space="preserve">   3.88 (.84)</w:t>
            </w:r>
          </w:p>
          <w:p w14:paraId="68EE2119" w14:textId="77777777" w:rsidR="008F6822" w:rsidRPr="00FA5C0F" w:rsidRDefault="008F6822" w:rsidP="002D3E79">
            <w:pPr>
              <w:rPr>
                <w:rFonts w:ascii="Times New Roman" w:hAnsi="Times New Roman" w:cs="Times New Roman"/>
              </w:rPr>
            </w:pPr>
          </w:p>
          <w:p w14:paraId="12789939" w14:textId="77777777" w:rsidR="008F6822" w:rsidRPr="00FA5C0F" w:rsidRDefault="008F6822" w:rsidP="002D3E79">
            <w:pPr>
              <w:rPr>
                <w:rFonts w:ascii="Times New Roman" w:hAnsi="Times New Roman" w:cs="Times New Roman"/>
              </w:rPr>
            </w:pPr>
            <w:r w:rsidRPr="00FA5C0F">
              <w:rPr>
                <w:rFonts w:ascii="Times New Roman" w:hAnsi="Times New Roman" w:cs="Times New Roman"/>
              </w:rPr>
              <w:t xml:space="preserve">   2.79 (.11)</w:t>
            </w:r>
          </w:p>
          <w:p w14:paraId="379ACAB7" w14:textId="77777777" w:rsidR="008F6822" w:rsidRPr="00FA5C0F" w:rsidRDefault="008F6822" w:rsidP="002D3E79">
            <w:pPr>
              <w:rPr>
                <w:rFonts w:ascii="Times New Roman" w:hAnsi="Times New Roman" w:cs="Times New Roman"/>
              </w:rPr>
            </w:pPr>
          </w:p>
          <w:p w14:paraId="485FB25C" w14:textId="77777777" w:rsidR="008F6822" w:rsidRPr="00FA5C0F" w:rsidRDefault="008F6822" w:rsidP="002D3E79">
            <w:pPr>
              <w:rPr>
                <w:rFonts w:ascii="Times New Roman" w:hAnsi="Times New Roman" w:cs="Times New Roman"/>
              </w:rPr>
            </w:pPr>
          </w:p>
          <w:p w14:paraId="1A4A5222" w14:textId="77777777" w:rsidR="008F6822" w:rsidRPr="00FA5C0F" w:rsidRDefault="008F6822" w:rsidP="002D3E79">
            <w:pPr>
              <w:rPr>
                <w:rFonts w:ascii="Times New Roman" w:hAnsi="Times New Roman" w:cs="Times New Roman"/>
              </w:rPr>
            </w:pPr>
            <w:r w:rsidRPr="00FA5C0F">
              <w:rPr>
                <w:rFonts w:ascii="Times New Roman" w:hAnsi="Times New Roman" w:cs="Times New Roman"/>
              </w:rPr>
              <w:t xml:space="preserve">   2.37 (.10) </w:t>
            </w:r>
          </w:p>
        </w:tc>
        <w:tc>
          <w:tcPr>
            <w:tcW w:w="2178" w:type="dxa"/>
            <w:tcBorders>
              <w:top w:val="nil"/>
            </w:tcBorders>
          </w:tcPr>
          <w:p w14:paraId="303DAC9B" w14:textId="77777777" w:rsidR="008F6822" w:rsidRDefault="008F6822" w:rsidP="002D3E79">
            <w:pPr>
              <w:rPr>
                <w:rFonts w:ascii="Times New Roman" w:hAnsi="Times New Roman" w:cs="Times New Roman"/>
              </w:rPr>
            </w:pPr>
            <w:r>
              <w:rPr>
                <w:rFonts w:ascii="Times New Roman" w:hAnsi="Times New Roman" w:cs="Times New Roman"/>
              </w:rPr>
              <w:t xml:space="preserve">  </w:t>
            </w:r>
            <w:r w:rsidRPr="00267510">
              <w:rPr>
                <w:rFonts w:ascii="Times New Roman" w:hAnsi="Times New Roman" w:cs="Times New Roman"/>
              </w:rPr>
              <w:t>.</w:t>
            </w:r>
            <w:r>
              <w:rPr>
                <w:rFonts w:ascii="Times New Roman" w:hAnsi="Times New Roman" w:cs="Times New Roman"/>
              </w:rPr>
              <w:t>08</w:t>
            </w:r>
            <w:r w:rsidRPr="00267510">
              <w:rPr>
                <w:rFonts w:ascii="Times New Roman" w:hAnsi="Times New Roman" w:cs="Times New Roman"/>
              </w:rPr>
              <w:t xml:space="preserve">         </w:t>
            </w:r>
            <w:r>
              <w:rPr>
                <w:rFonts w:ascii="Times New Roman" w:hAnsi="Times New Roman" w:cs="Times New Roman"/>
              </w:rPr>
              <w:t xml:space="preserve"> </w:t>
            </w:r>
            <w:r w:rsidRPr="00267510">
              <w:rPr>
                <w:rFonts w:ascii="Times New Roman" w:hAnsi="Times New Roman" w:cs="Times New Roman"/>
              </w:rPr>
              <w:t xml:space="preserve"> .</w:t>
            </w:r>
            <w:r>
              <w:rPr>
                <w:rFonts w:ascii="Times New Roman" w:hAnsi="Times New Roman" w:cs="Times New Roman"/>
              </w:rPr>
              <w:t>920</w:t>
            </w:r>
          </w:p>
          <w:p w14:paraId="4913905F" w14:textId="77777777" w:rsidR="008F6822" w:rsidRDefault="008F6822" w:rsidP="002D3E79">
            <w:pPr>
              <w:rPr>
                <w:rFonts w:ascii="Times New Roman" w:hAnsi="Times New Roman" w:cs="Times New Roman"/>
              </w:rPr>
            </w:pPr>
          </w:p>
          <w:p w14:paraId="0E967318" w14:textId="77777777" w:rsidR="008F6822" w:rsidRDefault="008F6822" w:rsidP="002D3E79">
            <w:pPr>
              <w:rPr>
                <w:rFonts w:ascii="Times New Roman" w:hAnsi="Times New Roman" w:cs="Times New Roman"/>
              </w:rPr>
            </w:pPr>
            <w:r>
              <w:rPr>
                <w:rFonts w:ascii="Times New Roman" w:hAnsi="Times New Roman" w:cs="Times New Roman"/>
              </w:rPr>
              <w:t xml:space="preserve">  .78          .459</w:t>
            </w:r>
          </w:p>
          <w:p w14:paraId="3CCA0662" w14:textId="77777777" w:rsidR="008F6822" w:rsidRDefault="008F6822" w:rsidP="002D3E79">
            <w:pPr>
              <w:rPr>
                <w:rFonts w:ascii="Times New Roman" w:hAnsi="Times New Roman" w:cs="Times New Roman"/>
              </w:rPr>
            </w:pPr>
          </w:p>
          <w:p w14:paraId="2D63ACF4" w14:textId="77777777" w:rsidR="008F6822" w:rsidRDefault="008F6822" w:rsidP="002D3E79">
            <w:pPr>
              <w:rPr>
                <w:rFonts w:ascii="Times New Roman" w:hAnsi="Times New Roman" w:cs="Times New Roman"/>
              </w:rPr>
            </w:pPr>
            <w:r>
              <w:rPr>
                <w:rFonts w:ascii="Times New Roman" w:hAnsi="Times New Roman" w:cs="Times New Roman"/>
              </w:rPr>
              <w:t xml:space="preserve">  .46          .629</w:t>
            </w:r>
          </w:p>
          <w:p w14:paraId="63EECDD4" w14:textId="77777777" w:rsidR="008F6822" w:rsidRDefault="008F6822" w:rsidP="002D3E79">
            <w:pPr>
              <w:rPr>
                <w:rFonts w:ascii="Times New Roman" w:hAnsi="Times New Roman" w:cs="Times New Roman"/>
              </w:rPr>
            </w:pPr>
          </w:p>
          <w:p w14:paraId="5B5B18E7" w14:textId="77777777" w:rsidR="008F6822" w:rsidRDefault="008F6822" w:rsidP="002D3E79">
            <w:pPr>
              <w:rPr>
                <w:rFonts w:ascii="Times New Roman" w:hAnsi="Times New Roman" w:cs="Times New Roman"/>
              </w:rPr>
            </w:pPr>
          </w:p>
          <w:p w14:paraId="50D73C6B" w14:textId="77777777" w:rsidR="008F6822" w:rsidRPr="00267510" w:rsidRDefault="008F6822" w:rsidP="002D3E79">
            <w:pPr>
              <w:rPr>
                <w:rFonts w:ascii="Times New Roman" w:hAnsi="Times New Roman" w:cs="Times New Roman"/>
              </w:rPr>
            </w:pPr>
            <w:r>
              <w:rPr>
                <w:rFonts w:ascii="Times New Roman" w:hAnsi="Times New Roman" w:cs="Times New Roman"/>
              </w:rPr>
              <w:t xml:space="preserve">  .99          .372</w:t>
            </w:r>
          </w:p>
        </w:tc>
      </w:tr>
    </w:tbl>
    <w:p w14:paraId="65452DB7" w14:textId="77777777" w:rsidR="008F6822" w:rsidRDefault="008F6822" w:rsidP="008F6822">
      <w:pPr>
        <w:rPr>
          <w:rFonts w:ascii="Times New Roman" w:hAnsi="Times New Roman" w:cs="Times New Roman"/>
          <w:i/>
        </w:rPr>
      </w:pPr>
      <w:r w:rsidRPr="00267510">
        <w:rPr>
          <w:rFonts w:ascii="Times New Roman" w:hAnsi="Times New Roman" w:cs="Times New Roman"/>
        </w:rPr>
        <w:t>Notes: N= 142</w:t>
      </w:r>
    </w:p>
    <w:p w14:paraId="29F7ACA9" w14:textId="77777777" w:rsidR="008F6822" w:rsidRDefault="008F6822" w:rsidP="008F6822">
      <w:pPr>
        <w:spacing w:line="480" w:lineRule="auto"/>
        <w:rPr>
          <w:rFonts w:ascii="Times New Roman" w:hAnsi="Times New Roman" w:cs="Times New Roman"/>
          <w:color w:val="222222"/>
          <w:shd w:val="clear" w:color="auto" w:fill="FFFFFF"/>
        </w:rPr>
      </w:pPr>
    </w:p>
    <w:p w14:paraId="1DA78771" w14:textId="77777777" w:rsidR="008F6822" w:rsidRDefault="008F6822" w:rsidP="008F6822">
      <w:pPr>
        <w:spacing w:line="480" w:lineRule="auto"/>
        <w:rPr>
          <w:rFonts w:ascii="Times New Roman" w:hAnsi="Times New Roman" w:cs="Times New Roman"/>
          <w:color w:val="222222"/>
          <w:shd w:val="clear" w:color="auto" w:fill="FFFFFF"/>
        </w:rPr>
      </w:pPr>
    </w:p>
    <w:p w14:paraId="3F03CECC" w14:textId="77777777" w:rsidR="008F6822" w:rsidRDefault="008F6822" w:rsidP="008F6822">
      <w:pPr>
        <w:spacing w:line="480" w:lineRule="auto"/>
        <w:rPr>
          <w:rFonts w:ascii="Times New Roman" w:hAnsi="Times New Roman" w:cs="Times New Roman"/>
          <w:color w:val="222222"/>
          <w:shd w:val="clear" w:color="auto" w:fill="FFFFFF"/>
        </w:rPr>
      </w:pPr>
    </w:p>
    <w:p w14:paraId="10212C4C" w14:textId="77777777" w:rsidR="008F6822" w:rsidRDefault="008F6822" w:rsidP="008F6822">
      <w:pPr>
        <w:spacing w:line="480" w:lineRule="auto"/>
        <w:rPr>
          <w:rFonts w:ascii="Times New Roman" w:hAnsi="Times New Roman" w:cs="Times New Roman"/>
          <w:color w:val="222222"/>
          <w:shd w:val="clear" w:color="auto" w:fill="FFFFFF"/>
        </w:rPr>
      </w:pPr>
    </w:p>
    <w:p w14:paraId="63AD1E53" w14:textId="77777777" w:rsidR="008F6822" w:rsidRDefault="008F6822" w:rsidP="008F6822">
      <w:pPr>
        <w:spacing w:line="480" w:lineRule="auto"/>
        <w:rPr>
          <w:rFonts w:ascii="Times New Roman" w:hAnsi="Times New Roman" w:cs="Times New Roman"/>
          <w:color w:val="222222"/>
          <w:shd w:val="clear" w:color="auto" w:fill="FFFFFF"/>
        </w:rPr>
      </w:pPr>
    </w:p>
    <w:p w14:paraId="03713145" w14:textId="77777777" w:rsidR="008F6822" w:rsidRDefault="008F6822" w:rsidP="008F6822">
      <w:pPr>
        <w:spacing w:line="480" w:lineRule="auto"/>
        <w:rPr>
          <w:rFonts w:ascii="Times New Roman" w:hAnsi="Times New Roman" w:cs="Times New Roman"/>
          <w:color w:val="222222"/>
          <w:shd w:val="clear" w:color="auto" w:fill="FFFFFF"/>
        </w:rPr>
      </w:pPr>
    </w:p>
    <w:p w14:paraId="287BD2C0" w14:textId="77777777" w:rsidR="008F6822" w:rsidRDefault="008F6822" w:rsidP="008F6822">
      <w:pPr>
        <w:spacing w:line="480" w:lineRule="auto"/>
        <w:rPr>
          <w:rFonts w:ascii="Times New Roman" w:hAnsi="Times New Roman" w:cs="Times New Roman"/>
          <w:color w:val="222222"/>
          <w:shd w:val="clear" w:color="auto" w:fill="FFFFFF"/>
        </w:rPr>
      </w:pPr>
    </w:p>
    <w:p w14:paraId="3150C972" w14:textId="77777777" w:rsidR="008F6822" w:rsidRDefault="008F6822" w:rsidP="008F6822">
      <w:pPr>
        <w:spacing w:line="480" w:lineRule="auto"/>
        <w:rPr>
          <w:rFonts w:ascii="Times New Roman" w:hAnsi="Times New Roman" w:cs="Times New Roman"/>
          <w:color w:val="222222"/>
          <w:shd w:val="clear" w:color="auto" w:fill="FFFFFF"/>
        </w:rPr>
      </w:pPr>
    </w:p>
    <w:p w14:paraId="034CEF03" w14:textId="77777777" w:rsidR="008F6822" w:rsidRDefault="008F6822" w:rsidP="008F6822">
      <w:pPr>
        <w:spacing w:line="480" w:lineRule="auto"/>
        <w:rPr>
          <w:rFonts w:ascii="Times New Roman" w:hAnsi="Times New Roman" w:cs="Times New Roman"/>
          <w:color w:val="222222"/>
          <w:shd w:val="clear" w:color="auto" w:fill="FFFFFF"/>
        </w:rPr>
      </w:pPr>
    </w:p>
    <w:p w14:paraId="3979FC57" w14:textId="77777777" w:rsidR="008F6822" w:rsidRDefault="008F6822" w:rsidP="008F6822">
      <w:pPr>
        <w:spacing w:line="480" w:lineRule="auto"/>
        <w:rPr>
          <w:rFonts w:ascii="Times New Roman" w:hAnsi="Times New Roman" w:cs="Times New Roman"/>
          <w:color w:val="222222"/>
          <w:shd w:val="clear" w:color="auto" w:fill="FFFFFF"/>
        </w:rPr>
      </w:pPr>
    </w:p>
    <w:p w14:paraId="17D25C91" w14:textId="77777777" w:rsidR="008F6822" w:rsidRDefault="008F6822" w:rsidP="008F6822">
      <w:pPr>
        <w:spacing w:line="480" w:lineRule="auto"/>
        <w:rPr>
          <w:rFonts w:ascii="Times New Roman" w:hAnsi="Times New Roman" w:cs="Times New Roman"/>
          <w:color w:val="222222"/>
          <w:shd w:val="clear" w:color="auto" w:fill="FFFFFF"/>
        </w:rPr>
      </w:pPr>
    </w:p>
    <w:p w14:paraId="7C35F1AD"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lastRenderedPageBreak/>
        <w:t>Table</w:t>
      </w:r>
      <w:r>
        <w:rPr>
          <w:rFonts w:ascii="Times New Roman" w:hAnsi="Times New Roman" w:cs="Times New Roman"/>
        </w:rPr>
        <w:t xml:space="preserve"> 18.</w:t>
      </w:r>
      <w:r w:rsidRPr="00211452">
        <w:rPr>
          <w:rFonts w:ascii="Times New Roman" w:hAnsi="Times New Roman" w:cs="Times New Roman"/>
        </w:rPr>
        <w:t xml:space="preserve"> </w:t>
      </w:r>
    </w:p>
    <w:p w14:paraId="3C85733B" w14:textId="77777777" w:rsidR="008F6822" w:rsidRPr="00855D37" w:rsidRDefault="008F6822" w:rsidP="008F6822">
      <w:pPr>
        <w:pBdr>
          <w:bottom w:val="single" w:sz="12" w:space="1" w:color="auto"/>
        </w:pBdr>
        <w:rPr>
          <w:rFonts w:ascii="Times New Roman" w:hAnsi="Times New Roman" w:cs="Times New Roman"/>
        </w:rPr>
      </w:pPr>
      <w:r w:rsidRPr="00211452">
        <w:rPr>
          <w:rFonts w:ascii="Times New Roman" w:hAnsi="Times New Roman" w:cs="Times New Roman"/>
        </w:rPr>
        <w:t>Study 3 One Way ANOVA Exploring the Condition X Severity Interaction</w:t>
      </w:r>
      <w:r>
        <w:rPr>
          <w:rFonts w:ascii="Times New Roman" w:hAnsi="Times New Roman" w:cs="Times New Roman"/>
        </w:rPr>
        <w:t xml:space="preserve"> </w:t>
      </w:r>
    </w:p>
    <w:tbl>
      <w:tblPr>
        <w:tblStyle w:val="TableGrid"/>
        <w:tblW w:w="9637" w:type="dxa"/>
        <w:tblBorders>
          <w:left w:val="none" w:sz="0" w:space="0" w:color="auto"/>
          <w:right w:val="none" w:sz="0" w:space="0" w:color="auto"/>
          <w:insideV w:val="none" w:sz="0" w:space="0" w:color="auto"/>
        </w:tblBorders>
        <w:tblLook w:val="04A0" w:firstRow="1" w:lastRow="0" w:firstColumn="1" w:lastColumn="0" w:noHBand="0" w:noVBand="1"/>
      </w:tblPr>
      <w:tblGrid>
        <w:gridCol w:w="3272"/>
        <w:gridCol w:w="3727"/>
        <w:gridCol w:w="2638"/>
      </w:tblGrid>
      <w:tr w:rsidR="008F6822" w14:paraId="577DD63A" w14:textId="77777777" w:rsidTr="002D3E79">
        <w:trPr>
          <w:trHeight w:val="1557"/>
        </w:trPr>
        <w:tc>
          <w:tcPr>
            <w:tcW w:w="3272" w:type="dxa"/>
            <w:tcBorders>
              <w:top w:val="nil"/>
              <w:bottom w:val="nil"/>
            </w:tcBorders>
          </w:tcPr>
          <w:p w14:paraId="66A28229" w14:textId="77777777" w:rsidR="008F6822" w:rsidRPr="00D91A86" w:rsidRDefault="008F6822" w:rsidP="002D3E79">
            <w:pPr>
              <w:rPr>
                <w:rFonts w:ascii="Times New Roman" w:hAnsi="Times New Roman" w:cs="Times New Roman"/>
              </w:rPr>
            </w:pPr>
          </w:p>
        </w:tc>
        <w:tc>
          <w:tcPr>
            <w:tcW w:w="3727" w:type="dxa"/>
            <w:tcBorders>
              <w:top w:val="nil"/>
              <w:bottom w:val="single" w:sz="4" w:space="0" w:color="auto"/>
            </w:tcBorders>
          </w:tcPr>
          <w:p w14:paraId="03685609" w14:textId="77777777" w:rsidR="008F6822" w:rsidRDefault="008F6822" w:rsidP="002D3E79">
            <w:pPr>
              <w:rPr>
                <w:rFonts w:ascii="Times New Roman" w:hAnsi="Times New Roman" w:cs="Times New Roman"/>
                <w:i/>
              </w:rPr>
            </w:pPr>
            <w:r>
              <w:rPr>
                <w:rFonts w:ascii="Times New Roman" w:hAnsi="Times New Roman" w:cs="Times New Roman"/>
                <w:i/>
              </w:rPr>
              <w:t xml:space="preserve">                                   </w:t>
            </w:r>
          </w:p>
          <w:p w14:paraId="54B94367" w14:textId="77777777" w:rsidR="008F6822" w:rsidRPr="0019288C" w:rsidRDefault="008F6822" w:rsidP="002D3E79">
            <w:pPr>
              <w:rPr>
                <w:rFonts w:ascii="Times New Roman" w:hAnsi="Times New Roman" w:cs="Times New Roman"/>
              </w:rPr>
            </w:pPr>
            <w:r>
              <w:rPr>
                <w:rFonts w:ascii="Times New Roman" w:hAnsi="Times New Roman" w:cs="Times New Roman"/>
              </w:rPr>
              <w:t xml:space="preserve">                                    Effect</w:t>
            </w:r>
          </w:p>
          <w:p w14:paraId="625B9FBB" w14:textId="77777777" w:rsidR="008F6822" w:rsidRDefault="008F6822" w:rsidP="002D3E7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37A21012" wp14:editId="5F4F43BA">
                      <wp:simplePos x="0" y="0"/>
                      <wp:positionH relativeFrom="column">
                        <wp:posOffset>267547</wp:posOffset>
                      </wp:positionH>
                      <wp:positionV relativeFrom="paragraph">
                        <wp:posOffset>37677</wp:posOffset>
                      </wp:positionV>
                      <wp:extent cx="2760133" cy="0"/>
                      <wp:effectExtent l="0" t="0" r="21590" b="19050"/>
                      <wp:wrapNone/>
                      <wp:docPr id="7" name="Straight Connector 7"/>
                      <wp:cNvGraphicFramePr/>
                      <a:graphic xmlns:a="http://schemas.openxmlformats.org/drawingml/2006/main">
                        <a:graphicData uri="http://schemas.microsoft.com/office/word/2010/wordprocessingShape">
                          <wps:wsp>
                            <wps:cNvCnPr/>
                            <wps:spPr>
                              <a:xfrm>
                                <a:off x="0" y="0"/>
                                <a:ext cx="2760133"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id="Straight Connector 7"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pt,2.95pt" to="238.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" strokecolor="black [3200]"/>
                  </w:pict>
                </mc:Fallback>
              </mc:AlternateContent>
            </w:r>
            <w:r>
              <w:rPr>
                <w:rFonts w:ascii="Times New Roman" w:hAnsi="Times New Roman" w:cs="Times New Roman"/>
              </w:rPr>
              <w:t xml:space="preserve"> </w:t>
            </w:r>
          </w:p>
          <w:p w14:paraId="700BB68D" w14:textId="77777777" w:rsidR="008F6822" w:rsidRPr="00DE5DF6" w:rsidRDefault="008F6822" w:rsidP="002D3E79">
            <w:pPr>
              <w:rPr>
                <w:rFonts w:ascii="Times New Roman" w:hAnsi="Times New Roman" w:cs="Times New Roman"/>
                <w:vertAlign w:val="superscript"/>
              </w:rPr>
            </w:pPr>
            <w:proofErr w:type="spellStart"/>
            <w:r>
              <w:rPr>
                <w:rFonts w:ascii="Times New Roman" w:hAnsi="Times New Roman" w:cs="Times New Roman"/>
              </w:rPr>
              <w:t>Condition</w:t>
            </w:r>
            <w:r>
              <w:rPr>
                <w:rFonts w:ascii="Times New Roman" w:hAnsi="Times New Roman" w:cs="Times New Roman"/>
                <w:vertAlign w:val="superscript"/>
              </w:rPr>
              <w:t>a</w:t>
            </w:r>
            <w:proofErr w:type="spellEnd"/>
            <w:r>
              <w:rPr>
                <w:rFonts w:ascii="Times New Roman" w:hAnsi="Times New Roman" w:cs="Times New Roman"/>
              </w:rPr>
              <w:t xml:space="preserve">                   </w:t>
            </w:r>
            <w:proofErr w:type="spellStart"/>
            <w:r>
              <w:rPr>
                <w:rFonts w:ascii="Times New Roman" w:hAnsi="Times New Roman" w:cs="Times New Roman"/>
              </w:rPr>
              <w:t>Severity</w:t>
            </w:r>
            <w:r>
              <w:rPr>
                <w:rFonts w:ascii="Times New Roman" w:hAnsi="Times New Roman" w:cs="Times New Roman"/>
                <w:vertAlign w:val="superscript"/>
              </w:rPr>
              <w:t>b</w:t>
            </w:r>
            <w:proofErr w:type="spellEnd"/>
          </w:p>
        </w:tc>
        <w:tc>
          <w:tcPr>
            <w:tcW w:w="2638" w:type="dxa"/>
            <w:tcBorders>
              <w:top w:val="nil"/>
              <w:bottom w:val="single" w:sz="4" w:space="0" w:color="auto"/>
            </w:tcBorders>
          </w:tcPr>
          <w:p w14:paraId="0C673577" w14:textId="77777777" w:rsidR="008F6822" w:rsidRDefault="008F6822" w:rsidP="002D3E79">
            <w:pPr>
              <w:jc w:val="center"/>
              <w:rPr>
                <w:rFonts w:ascii="Times New Roman" w:hAnsi="Times New Roman" w:cs="Times New Roman"/>
                <w:i/>
              </w:rPr>
            </w:pPr>
          </w:p>
          <w:p w14:paraId="6E7ABB78"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w:t>
            </w:r>
          </w:p>
          <w:p w14:paraId="7576CEFF" w14:textId="77777777" w:rsidR="008F6822" w:rsidRDefault="008F6822" w:rsidP="002D3E79">
            <w:pPr>
              <w:jc w:val="center"/>
              <w:rPr>
                <w:rFonts w:ascii="Times New Roman" w:hAnsi="Times New Roman" w:cs="Times New Roman"/>
              </w:rPr>
            </w:pPr>
          </w:p>
          <w:p w14:paraId="69EFF5C2" w14:textId="77777777" w:rsidR="008F6822" w:rsidRDefault="008F6822" w:rsidP="002D3E79">
            <w:pPr>
              <w:rPr>
                <w:rFonts w:ascii="Times New Roman" w:hAnsi="Times New Roman" w:cs="Times New Roman"/>
              </w:rPr>
            </w:pPr>
            <w:r>
              <w:rPr>
                <w:rFonts w:ascii="Times New Roman" w:hAnsi="Times New Roman" w:cs="Times New Roman"/>
              </w:rPr>
              <w:t xml:space="preserve">Condition X </w:t>
            </w:r>
            <w:proofErr w:type="spellStart"/>
            <w:r>
              <w:rPr>
                <w:rFonts w:ascii="Times New Roman" w:hAnsi="Times New Roman" w:cs="Times New Roman"/>
              </w:rPr>
              <w:t>Severity</w:t>
            </w:r>
            <w:r>
              <w:rPr>
                <w:rFonts w:ascii="Times New Roman" w:hAnsi="Times New Roman" w:cs="Times New Roman"/>
                <w:vertAlign w:val="superscript"/>
              </w:rPr>
              <w:t>c</w:t>
            </w:r>
            <w:proofErr w:type="spellEnd"/>
            <w:r>
              <w:rPr>
                <w:rFonts w:ascii="Times New Roman" w:hAnsi="Times New Roman" w:cs="Times New Roman"/>
              </w:rPr>
              <w:t xml:space="preserve">               </w:t>
            </w:r>
          </w:p>
          <w:p w14:paraId="35B40DB0" w14:textId="77777777" w:rsidR="008F6822" w:rsidRPr="00EB084A" w:rsidRDefault="008F6822" w:rsidP="002D3E79">
            <w:pPr>
              <w:rPr>
                <w:rFonts w:ascii="Times New Roman" w:hAnsi="Times New Roman" w:cs="Times New Roman"/>
              </w:rPr>
            </w:pPr>
            <w:r>
              <w:rPr>
                <w:rFonts w:ascii="Times New Roman" w:hAnsi="Times New Roman" w:cs="Times New Roman"/>
              </w:rPr>
              <w:t xml:space="preserve">          Interaction</w:t>
            </w:r>
          </w:p>
        </w:tc>
      </w:tr>
      <w:tr w:rsidR="008F6822" w14:paraId="715C2506" w14:textId="77777777" w:rsidTr="002D3E79">
        <w:trPr>
          <w:trHeight w:val="587"/>
        </w:trPr>
        <w:tc>
          <w:tcPr>
            <w:tcW w:w="3272" w:type="dxa"/>
            <w:tcBorders>
              <w:top w:val="nil"/>
              <w:bottom w:val="single" w:sz="4" w:space="0" w:color="auto"/>
            </w:tcBorders>
          </w:tcPr>
          <w:p w14:paraId="11905F3E" w14:textId="77777777" w:rsidR="008F6822" w:rsidRDefault="008F6822" w:rsidP="002D3E79">
            <w:pPr>
              <w:rPr>
                <w:rFonts w:ascii="Times New Roman" w:hAnsi="Times New Roman" w:cs="Times New Roman"/>
              </w:rPr>
            </w:pPr>
          </w:p>
          <w:p w14:paraId="6AA27DC6" w14:textId="77777777" w:rsidR="008F6822" w:rsidRPr="00D91A86" w:rsidRDefault="008F6822" w:rsidP="002D3E79">
            <w:pPr>
              <w:rPr>
                <w:rFonts w:ascii="Times New Roman" w:hAnsi="Times New Roman" w:cs="Times New Roman"/>
              </w:rPr>
            </w:pPr>
            <w:r>
              <w:rPr>
                <w:rFonts w:ascii="Times New Roman" w:hAnsi="Times New Roman" w:cs="Times New Roman"/>
              </w:rPr>
              <w:t>Interdependent Measure</w:t>
            </w:r>
          </w:p>
        </w:tc>
        <w:tc>
          <w:tcPr>
            <w:tcW w:w="3727" w:type="dxa"/>
            <w:tcBorders>
              <w:top w:val="single" w:sz="4" w:space="0" w:color="auto"/>
              <w:bottom w:val="single" w:sz="4" w:space="0" w:color="auto"/>
            </w:tcBorders>
          </w:tcPr>
          <w:p w14:paraId="76C0143B" w14:textId="77777777" w:rsidR="008F6822" w:rsidRDefault="008F6822" w:rsidP="002D3E79">
            <w:pPr>
              <w:rPr>
                <w:rFonts w:ascii="Times New Roman" w:hAnsi="Times New Roman" w:cs="Times New Roman"/>
                <w:i/>
              </w:rPr>
            </w:pPr>
          </w:p>
          <w:p w14:paraId="41D50C93" w14:textId="77777777" w:rsidR="008F6822" w:rsidRDefault="008F6822" w:rsidP="002D3E79">
            <w:pPr>
              <w:rPr>
                <w:rFonts w:ascii="Times New Roman" w:hAnsi="Times New Roman" w:cs="Times New Roman"/>
                <w:i/>
              </w:rPr>
            </w:pPr>
            <w:r>
              <w:rPr>
                <w:rFonts w:ascii="Times New Roman" w:hAnsi="Times New Roman" w:cs="Times New Roman"/>
                <w:i/>
              </w:rPr>
              <w:t xml:space="preserve">      F</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w:t>
            </w:r>
            <w:r>
              <w:rPr>
                <w:rFonts w:ascii="Times New Roman" w:hAnsi="Times New Roman" w:cs="Times New Roman"/>
                <w:i/>
                <w:vertAlign w:val="superscript"/>
              </w:rPr>
              <w:t xml:space="preserve">                                    </w:t>
            </w:r>
            <w:r>
              <w:rPr>
                <w:rFonts w:ascii="Times New Roman" w:hAnsi="Times New Roman" w:cs="Times New Roman"/>
                <w:i/>
              </w:rPr>
              <w:t>F</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w:t>
            </w:r>
            <w:r>
              <w:rPr>
                <w:rFonts w:ascii="Times New Roman" w:hAnsi="Times New Roman" w:cs="Times New Roman"/>
                <w:i/>
                <w:vertAlign w:val="superscript"/>
              </w:rPr>
              <w:t xml:space="preserve">                                         </w:t>
            </w:r>
          </w:p>
        </w:tc>
        <w:tc>
          <w:tcPr>
            <w:tcW w:w="2638" w:type="dxa"/>
            <w:tcBorders>
              <w:top w:val="single" w:sz="4" w:space="0" w:color="auto"/>
              <w:bottom w:val="single" w:sz="4" w:space="0" w:color="auto"/>
            </w:tcBorders>
          </w:tcPr>
          <w:p w14:paraId="255047E2" w14:textId="77777777" w:rsidR="008F6822" w:rsidRDefault="008F6822" w:rsidP="002D3E79">
            <w:pPr>
              <w:jc w:val="center"/>
              <w:rPr>
                <w:rFonts w:ascii="Times New Roman" w:hAnsi="Times New Roman" w:cs="Times New Roman"/>
                <w:i/>
              </w:rPr>
            </w:pPr>
          </w:p>
          <w:p w14:paraId="13E272D6" w14:textId="77777777" w:rsidR="008F6822" w:rsidRDefault="008F6822" w:rsidP="002D3E79">
            <w:pPr>
              <w:rPr>
                <w:rFonts w:ascii="Times New Roman" w:hAnsi="Times New Roman" w:cs="Times New Roman"/>
                <w:i/>
              </w:rPr>
            </w:pPr>
            <w:r>
              <w:rPr>
                <w:rFonts w:ascii="Times New Roman" w:hAnsi="Times New Roman" w:cs="Times New Roman"/>
                <w:i/>
              </w:rPr>
              <w:t xml:space="preserve">          F</w:t>
            </w:r>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w:t>
            </w:r>
            <w:r>
              <w:rPr>
                <w:rFonts w:ascii="Times New Roman" w:hAnsi="Times New Roman" w:cs="Times New Roman"/>
                <w:i/>
                <w:vertAlign w:val="superscript"/>
              </w:rPr>
              <w:t xml:space="preserve">                                                              </w:t>
            </w:r>
          </w:p>
        </w:tc>
      </w:tr>
      <w:tr w:rsidR="008F6822" w14:paraId="0C17B143" w14:textId="77777777" w:rsidTr="002D3E79">
        <w:trPr>
          <w:trHeight w:val="887"/>
        </w:trPr>
        <w:tc>
          <w:tcPr>
            <w:tcW w:w="3272" w:type="dxa"/>
            <w:tcBorders>
              <w:bottom w:val="nil"/>
            </w:tcBorders>
          </w:tcPr>
          <w:p w14:paraId="77055A9A" w14:textId="77777777" w:rsidR="008F6822" w:rsidRPr="007D1C96" w:rsidRDefault="008F6822" w:rsidP="002D3E79">
            <w:pPr>
              <w:rPr>
                <w:rFonts w:ascii="Times New Roman" w:hAnsi="Times New Roman" w:cs="Times New Roman"/>
              </w:rPr>
            </w:pPr>
          </w:p>
          <w:p w14:paraId="2371B6B7" w14:textId="77777777" w:rsidR="008F6822" w:rsidRDefault="008F6822" w:rsidP="002D3E79">
            <w:pPr>
              <w:rPr>
                <w:rFonts w:ascii="Times New Roman" w:hAnsi="Times New Roman" w:cs="Times New Roman"/>
              </w:rPr>
            </w:pPr>
            <w:r w:rsidRPr="007D1C96">
              <w:rPr>
                <w:rFonts w:ascii="Times New Roman" w:hAnsi="Times New Roman" w:cs="Times New Roman"/>
              </w:rPr>
              <w:t>RISC</w:t>
            </w:r>
          </w:p>
          <w:p w14:paraId="5C7B4C31" w14:textId="77777777" w:rsidR="008F6822" w:rsidRPr="007D1C96" w:rsidRDefault="008F6822" w:rsidP="002D3E79">
            <w:pPr>
              <w:rPr>
                <w:rFonts w:ascii="Times New Roman" w:hAnsi="Times New Roman" w:cs="Times New Roman"/>
              </w:rPr>
            </w:pPr>
          </w:p>
        </w:tc>
        <w:tc>
          <w:tcPr>
            <w:tcW w:w="3727" w:type="dxa"/>
            <w:tcBorders>
              <w:bottom w:val="nil"/>
            </w:tcBorders>
          </w:tcPr>
          <w:p w14:paraId="0126D91C" w14:textId="77777777" w:rsidR="008F6822" w:rsidRDefault="008F6822" w:rsidP="002D3E79">
            <w:pPr>
              <w:rPr>
                <w:rFonts w:ascii="Times New Roman" w:hAnsi="Times New Roman" w:cs="Times New Roman"/>
              </w:rPr>
            </w:pPr>
          </w:p>
          <w:p w14:paraId="4A63AA76" w14:textId="77777777" w:rsidR="008F6822" w:rsidRPr="007D1C96" w:rsidRDefault="008F6822" w:rsidP="002D3E79">
            <w:pPr>
              <w:ind w:left="-1"/>
              <w:rPr>
                <w:rFonts w:ascii="Times New Roman" w:hAnsi="Times New Roman" w:cs="Times New Roman"/>
              </w:rPr>
            </w:pPr>
            <w:r>
              <w:rPr>
                <w:rFonts w:ascii="Times New Roman" w:hAnsi="Times New Roman" w:cs="Times New Roman"/>
              </w:rPr>
              <w:t xml:space="preserve">    2.85 (.061)^             1.39 (.241)</w:t>
            </w:r>
          </w:p>
        </w:tc>
        <w:tc>
          <w:tcPr>
            <w:tcW w:w="2638" w:type="dxa"/>
            <w:tcBorders>
              <w:bottom w:val="nil"/>
            </w:tcBorders>
          </w:tcPr>
          <w:p w14:paraId="6C8F5FE9" w14:textId="77777777" w:rsidR="008F6822" w:rsidRPr="007D1C96" w:rsidRDefault="008F6822" w:rsidP="002D3E79">
            <w:pPr>
              <w:rPr>
                <w:rFonts w:ascii="Times New Roman" w:hAnsi="Times New Roman" w:cs="Times New Roman"/>
                <w:i/>
              </w:rPr>
            </w:pPr>
          </w:p>
          <w:p w14:paraId="535F5A4A" w14:textId="77777777" w:rsidR="008F6822" w:rsidRPr="004278A9" w:rsidRDefault="008F6822" w:rsidP="002D3E79">
            <w:pPr>
              <w:rPr>
                <w:rFonts w:ascii="Times New Roman" w:hAnsi="Times New Roman" w:cs="Times New Roman"/>
              </w:rPr>
            </w:pPr>
            <w:r w:rsidRPr="007D1C96">
              <w:rPr>
                <w:rFonts w:ascii="Times New Roman" w:hAnsi="Times New Roman" w:cs="Times New Roman"/>
                <w:i/>
              </w:rPr>
              <w:t xml:space="preserve">   </w:t>
            </w:r>
            <w:r>
              <w:rPr>
                <w:rFonts w:ascii="Times New Roman" w:hAnsi="Times New Roman" w:cs="Times New Roman"/>
                <w:i/>
              </w:rPr>
              <w:t xml:space="preserve">      </w:t>
            </w:r>
            <w:r w:rsidRPr="007D1C96">
              <w:rPr>
                <w:rFonts w:ascii="Times New Roman" w:hAnsi="Times New Roman" w:cs="Times New Roman"/>
                <w:i/>
              </w:rPr>
              <w:t xml:space="preserve"> </w:t>
            </w:r>
            <w:r>
              <w:rPr>
                <w:rFonts w:ascii="Times New Roman" w:hAnsi="Times New Roman" w:cs="Times New Roman"/>
              </w:rPr>
              <w:t xml:space="preserve">3.19 (.044)*            </w:t>
            </w:r>
          </w:p>
        </w:tc>
      </w:tr>
      <w:tr w:rsidR="008F6822" w14:paraId="5AFA2A1F" w14:textId="77777777" w:rsidTr="002D3E79">
        <w:trPr>
          <w:trHeight w:val="600"/>
        </w:trPr>
        <w:tc>
          <w:tcPr>
            <w:tcW w:w="3272" w:type="dxa"/>
            <w:tcBorders>
              <w:top w:val="nil"/>
              <w:bottom w:val="nil"/>
            </w:tcBorders>
          </w:tcPr>
          <w:p w14:paraId="03F80BCB" w14:textId="77777777" w:rsidR="008F6822" w:rsidRDefault="008F6822" w:rsidP="002D3E79">
            <w:pPr>
              <w:rPr>
                <w:rFonts w:ascii="Times New Roman" w:hAnsi="Times New Roman" w:cs="Times New Roman"/>
              </w:rPr>
            </w:pPr>
            <w:proofErr w:type="spellStart"/>
            <w:r w:rsidRPr="007D1C96">
              <w:rPr>
                <w:rFonts w:ascii="Times New Roman" w:hAnsi="Times New Roman" w:cs="Times New Roman"/>
              </w:rPr>
              <w:t>Singelis</w:t>
            </w:r>
            <w:proofErr w:type="spellEnd"/>
            <w:r w:rsidRPr="007D1C96">
              <w:rPr>
                <w:rFonts w:ascii="Times New Roman" w:hAnsi="Times New Roman" w:cs="Times New Roman"/>
              </w:rPr>
              <w:t xml:space="preserve"> Interdependence</w:t>
            </w:r>
          </w:p>
          <w:p w14:paraId="5DE923EA"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bottom w:val="nil"/>
            </w:tcBorders>
          </w:tcPr>
          <w:p w14:paraId="5413B88D"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w:t>
            </w:r>
            <w:r w:rsidRPr="00360584">
              <w:rPr>
                <w:rFonts w:ascii="Times New Roman" w:hAnsi="Times New Roman" w:cs="Times New Roman"/>
              </w:rPr>
              <w:t>1.68 (.190)</w:t>
            </w:r>
            <w:r>
              <w:rPr>
                <w:rFonts w:ascii="Times New Roman" w:hAnsi="Times New Roman" w:cs="Times New Roman"/>
              </w:rPr>
              <w:t xml:space="preserve">               1.96 (.760)</w:t>
            </w:r>
          </w:p>
        </w:tc>
        <w:tc>
          <w:tcPr>
            <w:tcW w:w="2638" w:type="dxa"/>
            <w:tcBorders>
              <w:top w:val="nil"/>
              <w:bottom w:val="nil"/>
            </w:tcBorders>
          </w:tcPr>
          <w:p w14:paraId="139BCC52" w14:textId="77777777" w:rsidR="008F6822" w:rsidRPr="007D1C96" w:rsidRDefault="008F6822" w:rsidP="002D3E79">
            <w:pPr>
              <w:rPr>
                <w:rFonts w:ascii="Times New Roman" w:hAnsi="Times New Roman" w:cs="Times New Roman"/>
              </w:rPr>
            </w:pPr>
            <w:r w:rsidRPr="007D1C96">
              <w:rPr>
                <w:rFonts w:ascii="Times New Roman" w:hAnsi="Times New Roman" w:cs="Times New Roman"/>
                <w:i/>
              </w:rPr>
              <w:t xml:space="preserve">  </w:t>
            </w:r>
            <w:r>
              <w:rPr>
                <w:rFonts w:ascii="Times New Roman" w:hAnsi="Times New Roman" w:cs="Times New Roman"/>
                <w:i/>
              </w:rPr>
              <w:t xml:space="preserve">        </w:t>
            </w:r>
            <w:r>
              <w:rPr>
                <w:rFonts w:ascii="Times New Roman" w:hAnsi="Times New Roman" w:cs="Times New Roman"/>
              </w:rPr>
              <w:t>2.25 (.107)</w:t>
            </w:r>
            <w:r w:rsidRPr="007D1C96">
              <w:rPr>
                <w:rFonts w:ascii="Times New Roman" w:hAnsi="Times New Roman" w:cs="Times New Roman"/>
              </w:rPr>
              <w:t xml:space="preserve">            </w:t>
            </w:r>
          </w:p>
        </w:tc>
      </w:tr>
      <w:tr w:rsidR="008F6822" w14:paraId="538C2DE9" w14:textId="77777777" w:rsidTr="002D3E79">
        <w:trPr>
          <w:trHeight w:val="587"/>
        </w:trPr>
        <w:tc>
          <w:tcPr>
            <w:tcW w:w="3272" w:type="dxa"/>
            <w:tcBorders>
              <w:top w:val="nil"/>
              <w:bottom w:val="nil"/>
            </w:tcBorders>
          </w:tcPr>
          <w:p w14:paraId="4A2EDA47" w14:textId="77777777" w:rsidR="008F6822" w:rsidRDefault="008F6822" w:rsidP="002D3E79">
            <w:pPr>
              <w:rPr>
                <w:rFonts w:ascii="Times New Roman" w:hAnsi="Times New Roman" w:cs="Times New Roman"/>
              </w:rPr>
            </w:pPr>
            <w:proofErr w:type="spellStart"/>
            <w:r w:rsidRPr="007D1C96">
              <w:rPr>
                <w:rFonts w:ascii="Times New Roman" w:hAnsi="Times New Roman" w:cs="Times New Roman"/>
              </w:rPr>
              <w:t>Triandis</w:t>
            </w:r>
            <w:proofErr w:type="spellEnd"/>
            <w:r w:rsidRPr="007D1C96">
              <w:rPr>
                <w:rFonts w:ascii="Times New Roman" w:hAnsi="Times New Roman" w:cs="Times New Roman"/>
              </w:rPr>
              <w:t xml:space="preserve"> Interdependence</w:t>
            </w:r>
          </w:p>
          <w:p w14:paraId="0278A8AB"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bottom w:val="nil"/>
            </w:tcBorders>
          </w:tcPr>
          <w:p w14:paraId="69EB578C" w14:textId="77777777" w:rsidR="008F6822" w:rsidRPr="007D1C96" w:rsidRDefault="008F6822" w:rsidP="002D3E79">
            <w:pPr>
              <w:rPr>
                <w:rFonts w:ascii="Times New Roman" w:hAnsi="Times New Roman" w:cs="Times New Roman"/>
              </w:rPr>
            </w:pPr>
            <w:r>
              <w:rPr>
                <w:rFonts w:ascii="Times New Roman" w:hAnsi="Times New Roman" w:cs="Times New Roman"/>
              </w:rPr>
              <w:t xml:space="preserve">    1.86 (.160)               2.31 (.131)</w:t>
            </w:r>
          </w:p>
        </w:tc>
        <w:tc>
          <w:tcPr>
            <w:tcW w:w="2638" w:type="dxa"/>
            <w:tcBorders>
              <w:top w:val="nil"/>
              <w:bottom w:val="nil"/>
            </w:tcBorders>
          </w:tcPr>
          <w:p w14:paraId="048A953E" w14:textId="77777777" w:rsidR="008F6822" w:rsidRPr="007D1C96" w:rsidRDefault="008F6822" w:rsidP="002D3E79">
            <w:pPr>
              <w:rPr>
                <w:rFonts w:ascii="Times New Roman" w:hAnsi="Times New Roman" w:cs="Times New Roman"/>
                <w:i/>
              </w:rPr>
            </w:pPr>
            <w:r w:rsidRPr="007D1C96">
              <w:rPr>
                <w:rFonts w:ascii="Times New Roman" w:hAnsi="Times New Roman" w:cs="Times New Roman"/>
                <w:i/>
              </w:rPr>
              <w:t xml:space="preserve"> </w:t>
            </w:r>
            <w:r>
              <w:rPr>
                <w:rFonts w:ascii="Times New Roman" w:hAnsi="Times New Roman" w:cs="Times New Roman"/>
                <w:i/>
              </w:rPr>
              <w:t xml:space="preserve">        </w:t>
            </w:r>
            <w:r w:rsidRPr="007D1C96">
              <w:rPr>
                <w:rFonts w:ascii="Times New Roman" w:hAnsi="Times New Roman" w:cs="Times New Roman"/>
                <w:i/>
              </w:rPr>
              <w:t xml:space="preserve"> </w:t>
            </w:r>
            <w:r>
              <w:rPr>
                <w:rFonts w:ascii="Times New Roman" w:hAnsi="Times New Roman" w:cs="Times New Roman"/>
              </w:rPr>
              <w:t>2.48 (.087)^</w:t>
            </w:r>
            <w:r w:rsidRPr="007D1C96">
              <w:rPr>
                <w:rFonts w:ascii="Times New Roman" w:hAnsi="Times New Roman" w:cs="Times New Roman"/>
              </w:rPr>
              <w:t xml:space="preserve">            </w:t>
            </w:r>
          </w:p>
        </w:tc>
      </w:tr>
      <w:tr w:rsidR="008F6822" w14:paraId="7656AA62" w14:textId="77777777" w:rsidTr="002D3E79">
        <w:trPr>
          <w:trHeight w:val="600"/>
        </w:trPr>
        <w:tc>
          <w:tcPr>
            <w:tcW w:w="3272" w:type="dxa"/>
            <w:tcBorders>
              <w:top w:val="nil"/>
              <w:bottom w:val="nil"/>
            </w:tcBorders>
          </w:tcPr>
          <w:p w14:paraId="43CA1AF0" w14:textId="77777777" w:rsidR="008F6822" w:rsidRDefault="008F6822" w:rsidP="002D3E79">
            <w:pPr>
              <w:rPr>
                <w:rFonts w:ascii="Times New Roman" w:hAnsi="Times New Roman" w:cs="Times New Roman"/>
              </w:rPr>
            </w:pPr>
            <w:r w:rsidRPr="006505A8">
              <w:rPr>
                <w:rFonts w:ascii="Times New Roman" w:hAnsi="Times New Roman" w:cs="Times New Roman"/>
              </w:rPr>
              <w:t>Horizontal Collectivism</w:t>
            </w:r>
          </w:p>
          <w:p w14:paraId="3B78341E"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w:t>
            </w:r>
          </w:p>
        </w:tc>
        <w:tc>
          <w:tcPr>
            <w:tcW w:w="3727" w:type="dxa"/>
            <w:tcBorders>
              <w:top w:val="nil"/>
              <w:bottom w:val="nil"/>
            </w:tcBorders>
          </w:tcPr>
          <w:p w14:paraId="0D742EF4"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1.26 (.286)               1.27 (.263)</w:t>
            </w:r>
          </w:p>
        </w:tc>
        <w:tc>
          <w:tcPr>
            <w:tcW w:w="2638" w:type="dxa"/>
            <w:tcBorders>
              <w:top w:val="nil"/>
              <w:bottom w:val="nil"/>
            </w:tcBorders>
          </w:tcPr>
          <w:p w14:paraId="3D3A0821" w14:textId="77777777" w:rsidR="008F6822" w:rsidRPr="006505A8" w:rsidRDefault="008F6822" w:rsidP="002D3E79">
            <w:pPr>
              <w:rPr>
                <w:rFonts w:ascii="Times New Roman" w:hAnsi="Times New Roman" w:cs="Times New Roman"/>
              </w:rPr>
            </w:pPr>
            <w:r w:rsidRPr="006505A8">
              <w:rPr>
                <w:rFonts w:ascii="Times New Roman" w:hAnsi="Times New Roman" w:cs="Times New Roman"/>
                <w:i/>
              </w:rPr>
              <w:t xml:space="preserve">  </w:t>
            </w:r>
            <w:r>
              <w:rPr>
                <w:rFonts w:ascii="Times New Roman" w:hAnsi="Times New Roman" w:cs="Times New Roman"/>
                <w:i/>
              </w:rPr>
              <w:t xml:space="preserve">        </w:t>
            </w:r>
            <w:r w:rsidRPr="006505A8">
              <w:rPr>
                <w:rFonts w:ascii="Times New Roman" w:hAnsi="Times New Roman" w:cs="Times New Roman"/>
              </w:rPr>
              <w:t xml:space="preserve">2.24 </w:t>
            </w:r>
            <w:r>
              <w:rPr>
                <w:rFonts w:ascii="Times New Roman" w:hAnsi="Times New Roman" w:cs="Times New Roman"/>
              </w:rPr>
              <w:t>(.109)</w:t>
            </w:r>
            <w:r w:rsidRPr="006505A8">
              <w:rPr>
                <w:rFonts w:ascii="Times New Roman" w:hAnsi="Times New Roman" w:cs="Times New Roman"/>
              </w:rPr>
              <w:t xml:space="preserve">           </w:t>
            </w:r>
          </w:p>
        </w:tc>
      </w:tr>
      <w:tr w:rsidR="008F6822" w:rsidRPr="00415271" w14:paraId="766F75F2" w14:textId="77777777" w:rsidTr="002D3E79">
        <w:trPr>
          <w:trHeight w:val="887"/>
        </w:trPr>
        <w:tc>
          <w:tcPr>
            <w:tcW w:w="3272" w:type="dxa"/>
            <w:tcBorders>
              <w:top w:val="nil"/>
            </w:tcBorders>
          </w:tcPr>
          <w:p w14:paraId="75D36DFB" w14:textId="77777777" w:rsidR="008F6822" w:rsidRDefault="008F6822" w:rsidP="002D3E79">
            <w:pPr>
              <w:rPr>
                <w:rFonts w:ascii="Times New Roman" w:hAnsi="Times New Roman" w:cs="Times New Roman"/>
              </w:rPr>
            </w:pPr>
            <w:r w:rsidRPr="006505A8">
              <w:rPr>
                <w:rFonts w:ascii="Times New Roman" w:hAnsi="Times New Roman" w:cs="Times New Roman"/>
              </w:rPr>
              <w:t>Vertical Collectivism</w:t>
            </w:r>
          </w:p>
          <w:p w14:paraId="4B2F241A" w14:textId="77777777" w:rsidR="008F6822" w:rsidRPr="006505A8" w:rsidRDefault="008F6822" w:rsidP="002D3E79">
            <w:pPr>
              <w:rPr>
                <w:rFonts w:ascii="Times New Roman" w:hAnsi="Times New Roman" w:cs="Times New Roman"/>
              </w:rPr>
            </w:pPr>
          </w:p>
          <w:p w14:paraId="6A88E544" w14:textId="77777777" w:rsidR="008F6822" w:rsidRDefault="008F6822" w:rsidP="002D3E79">
            <w:pPr>
              <w:rPr>
                <w:rFonts w:ascii="Times New Roman" w:hAnsi="Times New Roman" w:cs="Times New Roman"/>
              </w:rPr>
            </w:pPr>
            <w:r w:rsidRPr="006505A8">
              <w:rPr>
                <w:rFonts w:ascii="Times New Roman" w:hAnsi="Times New Roman" w:cs="Times New Roman"/>
              </w:rPr>
              <w:t>Relationality  (ALL)</w:t>
            </w:r>
          </w:p>
          <w:p w14:paraId="20D04A28" w14:textId="77777777" w:rsidR="008F6822" w:rsidRDefault="008F6822" w:rsidP="002D3E79">
            <w:pPr>
              <w:rPr>
                <w:rFonts w:ascii="Times New Roman" w:hAnsi="Times New Roman" w:cs="Times New Roman"/>
              </w:rPr>
            </w:pPr>
          </w:p>
          <w:p w14:paraId="71B99BF2" w14:textId="77777777" w:rsidR="008F6822" w:rsidRDefault="008F6822" w:rsidP="002D3E79">
            <w:pPr>
              <w:rPr>
                <w:rFonts w:ascii="Times New Roman" w:hAnsi="Times New Roman" w:cs="Times New Roman"/>
              </w:rPr>
            </w:pPr>
            <w:r w:rsidRPr="00267510">
              <w:rPr>
                <w:rFonts w:ascii="Times New Roman" w:hAnsi="Times New Roman" w:cs="Times New Roman"/>
              </w:rPr>
              <w:t>Stigma Scale (Harvey, 2001)</w:t>
            </w:r>
            <w:r w:rsidRPr="00267510">
              <w:rPr>
                <w:rFonts w:ascii="Times New Roman" w:hAnsi="Times New Roman" w:cs="Times New Roman"/>
              </w:rPr>
              <w:tab/>
            </w:r>
            <w:r>
              <w:rPr>
                <w:rFonts w:ascii="Times New Roman" w:hAnsi="Times New Roman" w:cs="Times New Roman"/>
              </w:rPr>
              <w:t xml:space="preserve">                       </w:t>
            </w:r>
          </w:p>
          <w:p w14:paraId="78A094B0" w14:textId="77777777" w:rsidR="008F6822" w:rsidRDefault="008F6822" w:rsidP="002D3E79">
            <w:pPr>
              <w:rPr>
                <w:rFonts w:ascii="Times New Roman" w:hAnsi="Times New Roman" w:cs="Times New Roman"/>
              </w:rPr>
            </w:pPr>
          </w:p>
          <w:p w14:paraId="437514DB" w14:textId="77777777" w:rsidR="008F6822" w:rsidRPr="006505A8" w:rsidRDefault="008F6822" w:rsidP="002D3E79">
            <w:pPr>
              <w:rPr>
                <w:rFonts w:ascii="Times New Roman" w:hAnsi="Times New Roman" w:cs="Times New Roman"/>
              </w:rPr>
            </w:pPr>
            <w:r>
              <w:rPr>
                <w:rFonts w:ascii="Times New Roman" w:hAnsi="Times New Roman" w:cs="Times New Roman"/>
              </w:rPr>
              <w:t>Revised Stigma Scale</w:t>
            </w:r>
            <w:r>
              <w:rPr>
                <w:rFonts w:ascii="Times New Roman" w:hAnsi="Times New Roman" w:cs="Times New Roman"/>
              </w:rPr>
              <w:tab/>
              <w:t xml:space="preserve">            </w:t>
            </w:r>
          </w:p>
        </w:tc>
        <w:tc>
          <w:tcPr>
            <w:tcW w:w="3727" w:type="dxa"/>
            <w:tcBorders>
              <w:top w:val="nil"/>
            </w:tcBorders>
          </w:tcPr>
          <w:p w14:paraId="7DADE534" w14:textId="77777777" w:rsidR="008F6822" w:rsidRDefault="008F6822" w:rsidP="002D3E79">
            <w:pPr>
              <w:rPr>
                <w:rFonts w:ascii="Times New Roman" w:hAnsi="Times New Roman" w:cs="Times New Roman"/>
              </w:rPr>
            </w:pPr>
            <w:r>
              <w:rPr>
                <w:rFonts w:ascii="Times New Roman" w:hAnsi="Times New Roman" w:cs="Times New Roman"/>
              </w:rPr>
              <w:t xml:space="preserve">    2.04 (.134)               2.17 (.143)</w:t>
            </w:r>
          </w:p>
          <w:p w14:paraId="133EFF51" w14:textId="77777777" w:rsidR="008F6822" w:rsidRDefault="008F6822" w:rsidP="002D3E79">
            <w:pPr>
              <w:rPr>
                <w:rFonts w:ascii="Times New Roman" w:hAnsi="Times New Roman" w:cs="Times New Roman"/>
              </w:rPr>
            </w:pPr>
          </w:p>
          <w:p w14:paraId="72D590D4" w14:textId="77777777" w:rsidR="008F6822" w:rsidRDefault="008F6822" w:rsidP="002D3E79">
            <w:pPr>
              <w:rPr>
                <w:rFonts w:ascii="Times New Roman" w:hAnsi="Times New Roman" w:cs="Times New Roman"/>
              </w:rPr>
            </w:pPr>
            <w:r>
              <w:rPr>
                <w:rFonts w:ascii="Times New Roman" w:hAnsi="Times New Roman" w:cs="Times New Roman"/>
              </w:rPr>
              <w:t xml:space="preserve">    0.29 (.753)*             0.83 (.509)</w:t>
            </w:r>
          </w:p>
          <w:p w14:paraId="0621FD05" w14:textId="77777777" w:rsidR="008F6822" w:rsidRDefault="008F6822" w:rsidP="002D3E79">
            <w:pPr>
              <w:rPr>
                <w:rFonts w:ascii="Times New Roman" w:hAnsi="Times New Roman" w:cs="Times New Roman"/>
              </w:rPr>
            </w:pPr>
          </w:p>
          <w:p w14:paraId="60F460C9" w14:textId="77777777" w:rsidR="008F6822" w:rsidRDefault="008F6822" w:rsidP="002D3E79">
            <w:pPr>
              <w:rPr>
                <w:rFonts w:ascii="Times New Roman" w:hAnsi="Times New Roman" w:cs="Times New Roman"/>
              </w:rPr>
            </w:pPr>
            <w:r>
              <w:rPr>
                <w:rFonts w:ascii="Times New Roman" w:hAnsi="Times New Roman" w:cs="Times New Roman"/>
              </w:rPr>
              <w:t xml:space="preserve">    1.53 (.219)               0.01 (.936)</w:t>
            </w:r>
          </w:p>
          <w:p w14:paraId="1A31F329" w14:textId="77777777" w:rsidR="008F6822" w:rsidRDefault="008F6822" w:rsidP="002D3E79">
            <w:pPr>
              <w:rPr>
                <w:rFonts w:ascii="Times New Roman" w:hAnsi="Times New Roman" w:cs="Times New Roman"/>
              </w:rPr>
            </w:pPr>
          </w:p>
          <w:p w14:paraId="094A3434"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0.59 (.554)               1.18 (.280)</w:t>
            </w:r>
          </w:p>
        </w:tc>
        <w:tc>
          <w:tcPr>
            <w:tcW w:w="2638" w:type="dxa"/>
            <w:tcBorders>
              <w:top w:val="nil"/>
            </w:tcBorders>
          </w:tcPr>
          <w:p w14:paraId="7EC16D3A" w14:textId="77777777" w:rsidR="008F6822" w:rsidRPr="006505A8" w:rsidRDefault="008F6822" w:rsidP="002D3E79">
            <w:pPr>
              <w:rPr>
                <w:rFonts w:ascii="Times New Roman" w:hAnsi="Times New Roman" w:cs="Times New Roman"/>
              </w:rPr>
            </w:pPr>
            <w:r w:rsidRPr="006505A8">
              <w:rPr>
                <w:rFonts w:ascii="Times New Roman" w:hAnsi="Times New Roman" w:cs="Times New Roman"/>
              </w:rPr>
              <w:t xml:space="preserve">   </w:t>
            </w:r>
            <w:r>
              <w:rPr>
                <w:rFonts w:ascii="Times New Roman" w:hAnsi="Times New Roman" w:cs="Times New Roman"/>
              </w:rPr>
              <w:t xml:space="preserve">       </w:t>
            </w:r>
            <w:r w:rsidRPr="006505A8">
              <w:rPr>
                <w:rFonts w:ascii="Times New Roman" w:hAnsi="Times New Roman" w:cs="Times New Roman"/>
              </w:rPr>
              <w:t xml:space="preserve">2.32 </w:t>
            </w:r>
            <w:r>
              <w:rPr>
                <w:rFonts w:ascii="Times New Roman" w:hAnsi="Times New Roman" w:cs="Times New Roman"/>
              </w:rPr>
              <w:t>(.102)</w:t>
            </w:r>
            <w:r w:rsidRPr="006505A8">
              <w:rPr>
                <w:rFonts w:ascii="Times New Roman" w:hAnsi="Times New Roman" w:cs="Times New Roman"/>
              </w:rPr>
              <w:t xml:space="preserve">           </w:t>
            </w:r>
          </w:p>
          <w:p w14:paraId="5D884F11" w14:textId="77777777" w:rsidR="008F6822" w:rsidRPr="006505A8" w:rsidRDefault="008F6822" w:rsidP="002D3E79">
            <w:pPr>
              <w:rPr>
                <w:rFonts w:ascii="Times New Roman" w:hAnsi="Times New Roman" w:cs="Times New Roman"/>
              </w:rPr>
            </w:pPr>
          </w:p>
          <w:p w14:paraId="514E28E6" w14:textId="77777777" w:rsidR="008F6822" w:rsidRDefault="008F6822" w:rsidP="002D3E79">
            <w:pPr>
              <w:rPr>
                <w:rFonts w:ascii="Times New Roman" w:hAnsi="Times New Roman" w:cs="Times New Roman"/>
              </w:rPr>
            </w:pPr>
            <w:r>
              <w:rPr>
                <w:rFonts w:ascii="Times New Roman" w:hAnsi="Times New Roman" w:cs="Times New Roman"/>
              </w:rPr>
              <w:t xml:space="preserve">         1.55  (.156)</w:t>
            </w:r>
          </w:p>
          <w:p w14:paraId="3E83E4B5" w14:textId="77777777" w:rsidR="008F6822" w:rsidRDefault="008F6822" w:rsidP="002D3E79">
            <w:pPr>
              <w:rPr>
                <w:rFonts w:ascii="Times New Roman" w:hAnsi="Times New Roman" w:cs="Times New Roman"/>
              </w:rPr>
            </w:pPr>
          </w:p>
          <w:p w14:paraId="64E9D5D5" w14:textId="77777777" w:rsidR="008F6822" w:rsidRDefault="008F6822" w:rsidP="002D3E79">
            <w:pPr>
              <w:rPr>
                <w:rFonts w:ascii="Times New Roman" w:hAnsi="Times New Roman" w:cs="Times New Roman"/>
              </w:rPr>
            </w:pPr>
            <w:r>
              <w:rPr>
                <w:rFonts w:ascii="Times New Roman" w:hAnsi="Times New Roman" w:cs="Times New Roman"/>
              </w:rPr>
              <w:t xml:space="preserve">         1.09  (.338)   </w:t>
            </w:r>
          </w:p>
          <w:p w14:paraId="79BD43A9" w14:textId="77777777" w:rsidR="008F6822" w:rsidRDefault="008F6822" w:rsidP="002D3E79">
            <w:pPr>
              <w:rPr>
                <w:rFonts w:ascii="Times New Roman" w:hAnsi="Times New Roman" w:cs="Times New Roman"/>
              </w:rPr>
            </w:pPr>
          </w:p>
          <w:p w14:paraId="6CD9B130" w14:textId="77777777" w:rsidR="008F6822" w:rsidRPr="006505A8" w:rsidRDefault="008F6822" w:rsidP="002D3E79">
            <w:pPr>
              <w:rPr>
                <w:rFonts w:ascii="Times New Roman" w:hAnsi="Times New Roman" w:cs="Times New Roman"/>
              </w:rPr>
            </w:pPr>
            <w:r>
              <w:rPr>
                <w:rFonts w:ascii="Times New Roman" w:hAnsi="Times New Roman" w:cs="Times New Roman"/>
              </w:rPr>
              <w:t xml:space="preserve">         0.11  (.896)        </w:t>
            </w:r>
          </w:p>
        </w:tc>
      </w:tr>
    </w:tbl>
    <w:p w14:paraId="2D0CBA54" w14:textId="77777777" w:rsidR="008F6822" w:rsidRDefault="008F6822" w:rsidP="008F6822">
      <w:pPr>
        <w:rPr>
          <w:rFonts w:ascii="Times New Roman" w:hAnsi="Times New Roman" w:cs="Times New Roman"/>
        </w:rPr>
      </w:pPr>
      <w:r w:rsidRPr="00267510">
        <w:rPr>
          <w:rFonts w:ascii="Times New Roman" w:hAnsi="Times New Roman" w:cs="Times New Roman"/>
        </w:rPr>
        <w:t>Notes: N=142</w:t>
      </w:r>
      <w:r>
        <w:rPr>
          <w:rFonts w:ascii="Times New Roman" w:hAnsi="Times New Roman" w:cs="Times New Roman"/>
        </w:rPr>
        <w:t xml:space="preserve">. </w:t>
      </w:r>
      <w:proofErr w:type="spellStart"/>
      <w:proofErr w:type="gramStart"/>
      <w:r>
        <w:rPr>
          <w:rFonts w:ascii="Times New Roman" w:hAnsi="Times New Roman" w:cs="Times New Roman"/>
          <w:vertAlign w:val="superscript"/>
        </w:rPr>
        <w:t>a</w:t>
      </w:r>
      <w:r>
        <w:rPr>
          <w:rFonts w:ascii="Times New Roman" w:hAnsi="Times New Roman" w:cs="Times New Roman"/>
        </w:rPr>
        <w:t>DF</w:t>
      </w:r>
      <w:proofErr w:type="spellEnd"/>
      <w:proofErr w:type="gramEnd"/>
      <w:r>
        <w:rPr>
          <w:rFonts w:ascii="Times New Roman" w:hAnsi="Times New Roman" w:cs="Times New Roman"/>
        </w:rPr>
        <w:t xml:space="preserve"> = 2 and 10, </w:t>
      </w:r>
      <w:proofErr w:type="spellStart"/>
      <w:r>
        <w:rPr>
          <w:rFonts w:ascii="Times New Roman" w:hAnsi="Times New Roman" w:cs="Times New Roman"/>
          <w:vertAlign w:val="superscript"/>
        </w:rPr>
        <w:t>b</w:t>
      </w:r>
      <w:r>
        <w:rPr>
          <w:rFonts w:ascii="Times New Roman" w:hAnsi="Times New Roman" w:cs="Times New Roman"/>
        </w:rPr>
        <w:t>DF</w:t>
      </w:r>
      <w:proofErr w:type="spellEnd"/>
      <w:r>
        <w:rPr>
          <w:rFonts w:ascii="Times New Roman" w:hAnsi="Times New Roman" w:cs="Times New Roman"/>
        </w:rPr>
        <w:t xml:space="preserve"> = 1 and 10, </w:t>
      </w:r>
      <w:proofErr w:type="spellStart"/>
      <w:r>
        <w:rPr>
          <w:rFonts w:ascii="Times New Roman" w:hAnsi="Times New Roman" w:cs="Times New Roman"/>
          <w:vertAlign w:val="superscript"/>
        </w:rPr>
        <w:t>c</w:t>
      </w:r>
      <w:r>
        <w:rPr>
          <w:rFonts w:ascii="Times New Roman" w:hAnsi="Times New Roman" w:cs="Times New Roman"/>
        </w:rPr>
        <w:t>DF</w:t>
      </w:r>
      <w:proofErr w:type="spellEnd"/>
      <w:r>
        <w:rPr>
          <w:rFonts w:ascii="Times New Roman" w:hAnsi="Times New Roman" w:cs="Times New Roman"/>
        </w:rPr>
        <w:t xml:space="preserve"> = 2 and 10.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.01</w:t>
      </w:r>
      <w:r>
        <w:rPr>
          <w:rFonts w:ascii="Times New Roman" w:hAnsi="Times New Roman" w:cs="Times New Roman"/>
        </w:rPr>
        <w:t xml:space="preserve"> ^ </w:t>
      </w:r>
      <w:r>
        <w:rPr>
          <w:rFonts w:ascii="Times New Roman" w:hAnsi="Times New Roman" w:cs="Times New Roman"/>
          <w:i/>
        </w:rPr>
        <w:t>p</w:t>
      </w:r>
      <w:r>
        <w:rPr>
          <w:rFonts w:ascii="Times New Roman" w:hAnsi="Times New Roman" w:cs="Times New Roman"/>
        </w:rPr>
        <w:t xml:space="preserve"> &lt;.10</w:t>
      </w:r>
    </w:p>
    <w:p w14:paraId="5C54F444" w14:textId="77777777" w:rsidR="008F6822" w:rsidRDefault="008F6822" w:rsidP="008F6822">
      <w:pPr>
        <w:rPr>
          <w:rFonts w:ascii="Times New Roman" w:hAnsi="Times New Roman" w:cs="Times New Roman"/>
        </w:rPr>
      </w:pPr>
    </w:p>
    <w:p w14:paraId="422BC70B" w14:textId="77777777" w:rsidR="008F6822" w:rsidRDefault="008F6822" w:rsidP="008F6822">
      <w:pPr>
        <w:rPr>
          <w:rFonts w:ascii="Times New Roman" w:hAnsi="Times New Roman" w:cs="Times New Roman"/>
        </w:rPr>
      </w:pPr>
    </w:p>
    <w:p w14:paraId="247FD1E1" w14:textId="77777777" w:rsidR="008F6822" w:rsidRDefault="008F6822" w:rsidP="008F6822">
      <w:pPr>
        <w:rPr>
          <w:rFonts w:ascii="Times New Roman" w:hAnsi="Times New Roman" w:cs="Times New Roman"/>
        </w:rPr>
      </w:pPr>
    </w:p>
    <w:p w14:paraId="56A37942" w14:textId="77777777" w:rsidR="008F6822" w:rsidRDefault="008F6822" w:rsidP="008F6822">
      <w:pPr>
        <w:rPr>
          <w:rFonts w:ascii="Times New Roman" w:hAnsi="Times New Roman" w:cs="Times New Roman"/>
        </w:rPr>
      </w:pPr>
    </w:p>
    <w:p w14:paraId="586FAE9E" w14:textId="77777777" w:rsidR="008F6822" w:rsidRDefault="008F6822" w:rsidP="008F6822">
      <w:pPr>
        <w:rPr>
          <w:rFonts w:ascii="Times New Roman" w:hAnsi="Times New Roman" w:cs="Times New Roman"/>
        </w:rPr>
      </w:pPr>
    </w:p>
    <w:p w14:paraId="4F8AD4D7" w14:textId="77777777" w:rsidR="008F6822" w:rsidRDefault="008F6822" w:rsidP="008F6822">
      <w:pPr>
        <w:rPr>
          <w:rFonts w:ascii="Times New Roman" w:hAnsi="Times New Roman" w:cs="Times New Roman"/>
        </w:rPr>
      </w:pPr>
    </w:p>
    <w:p w14:paraId="1C141619" w14:textId="77777777" w:rsidR="008F6822" w:rsidRDefault="008F6822" w:rsidP="008F6822">
      <w:pPr>
        <w:rPr>
          <w:rFonts w:ascii="Times New Roman" w:hAnsi="Times New Roman" w:cs="Times New Roman"/>
        </w:rPr>
      </w:pPr>
    </w:p>
    <w:p w14:paraId="49A07654"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2BE845AA"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08C559BC"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16104602"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095A83DC"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70814D2F"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2B7B021B" w14:textId="77777777" w:rsidR="008F6822" w:rsidRDefault="008F6822" w:rsidP="008F6822">
      <w:pPr>
        <w:pBdr>
          <w:bottom w:val="single" w:sz="12" w:space="1" w:color="auto"/>
        </w:pBdr>
        <w:rPr>
          <w:rFonts w:ascii="Times New Roman" w:hAnsi="Times New Roman" w:cs="Times New Roman"/>
        </w:rPr>
      </w:pPr>
      <w:r w:rsidRPr="00EF7DCF">
        <w:rPr>
          <w:rFonts w:ascii="Times New Roman" w:hAnsi="Times New Roman" w:cs="Times New Roman"/>
        </w:rPr>
        <w:lastRenderedPageBreak/>
        <w:t>Table</w:t>
      </w:r>
      <w:r>
        <w:rPr>
          <w:rFonts w:ascii="Times New Roman" w:hAnsi="Times New Roman" w:cs="Times New Roman"/>
        </w:rPr>
        <w:t xml:space="preserve"> 19.</w:t>
      </w:r>
      <w:r w:rsidRPr="00267510">
        <w:rPr>
          <w:rFonts w:ascii="Times New Roman" w:hAnsi="Times New Roman" w:cs="Times New Roman"/>
        </w:rPr>
        <w:t xml:space="preserve"> </w:t>
      </w:r>
    </w:p>
    <w:p w14:paraId="290C8D38" w14:textId="77777777" w:rsidR="008F6822" w:rsidRPr="00267510" w:rsidRDefault="008F6822" w:rsidP="008F6822">
      <w:pPr>
        <w:pBdr>
          <w:bottom w:val="single" w:sz="12" w:space="1" w:color="auto"/>
        </w:pBdr>
        <w:rPr>
          <w:rFonts w:ascii="Times New Roman" w:hAnsi="Times New Roman" w:cs="Times New Roman"/>
        </w:rPr>
      </w:pPr>
      <w:r w:rsidRPr="00267510">
        <w:rPr>
          <w:rFonts w:ascii="Times New Roman" w:hAnsi="Times New Roman" w:cs="Times New Roman"/>
        </w:rPr>
        <w:t>Study 3</w:t>
      </w:r>
      <w:r>
        <w:rPr>
          <w:rFonts w:ascii="Times New Roman" w:hAnsi="Times New Roman" w:cs="Times New Roman"/>
        </w:rPr>
        <w:t xml:space="preserve"> One Way ANOVA between Conditions at High Severity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701"/>
        <w:gridCol w:w="3077"/>
        <w:gridCol w:w="1620"/>
        <w:gridCol w:w="2178"/>
      </w:tblGrid>
      <w:tr w:rsidR="008F6822" w:rsidRPr="00267510" w14:paraId="1720698F" w14:textId="77777777" w:rsidTr="002D3E79">
        <w:tc>
          <w:tcPr>
            <w:tcW w:w="2701" w:type="dxa"/>
            <w:tcBorders>
              <w:top w:val="nil"/>
              <w:bottom w:val="nil"/>
            </w:tcBorders>
          </w:tcPr>
          <w:p w14:paraId="619254CA" w14:textId="77777777" w:rsidR="008F6822" w:rsidRPr="00267510" w:rsidRDefault="008F6822" w:rsidP="002D3E79">
            <w:pPr>
              <w:rPr>
                <w:rFonts w:ascii="Times New Roman" w:hAnsi="Times New Roman" w:cs="Times New Roman"/>
              </w:rPr>
            </w:pPr>
          </w:p>
        </w:tc>
        <w:tc>
          <w:tcPr>
            <w:tcW w:w="3077" w:type="dxa"/>
            <w:tcBorders>
              <w:top w:val="nil"/>
              <w:bottom w:val="single" w:sz="4" w:space="0" w:color="auto"/>
            </w:tcBorders>
          </w:tcPr>
          <w:p w14:paraId="45CBB31B" w14:textId="77777777" w:rsidR="008F6822" w:rsidRPr="00267510" w:rsidRDefault="008F6822" w:rsidP="002D3E79">
            <w:pPr>
              <w:rPr>
                <w:rFonts w:ascii="Times New Roman" w:hAnsi="Times New Roman" w:cs="Times New Roman"/>
                <w:i/>
              </w:rPr>
            </w:pPr>
          </w:p>
          <w:p w14:paraId="32A2F7F7"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Control             Self Stigma</w:t>
            </w:r>
          </w:p>
        </w:tc>
        <w:tc>
          <w:tcPr>
            <w:tcW w:w="1620" w:type="dxa"/>
            <w:tcBorders>
              <w:top w:val="nil"/>
              <w:bottom w:val="single" w:sz="4" w:space="0" w:color="auto"/>
            </w:tcBorders>
          </w:tcPr>
          <w:p w14:paraId="310F7A73" w14:textId="77777777" w:rsidR="008F6822" w:rsidRPr="00267510" w:rsidRDefault="008F6822" w:rsidP="002D3E79">
            <w:pPr>
              <w:rPr>
                <w:rFonts w:ascii="Times New Roman" w:hAnsi="Times New Roman" w:cs="Times New Roman"/>
              </w:rPr>
            </w:pPr>
          </w:p>
          <w:p w14:paraId="39D95EB3"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Other Stigma</w:t>
            </w:r>
          </w:p>
        </w:tc>
        <w:tc>
          <w:tcPr>
            <w:tcW w:w="2178" w:type="dxa"/>
            <w:tcBorders>
              <w:top w:val="nil"/>
              <w:bottom w:val="single" w:sz="4" w:space="0" w:color="auto"/>
            </w:tcBorders>
          </w:tcPr>
          <w:p w14:paraId="6312D975" w14:textId="77777777" w:rsidR="008F6822" w:rsidRPr="00267510" w:rsidRDefault="008F6822" w:rsidP="002D3E79">
            <w:pPr>
              <w:jc w:val="center"/>
              <w:rPr>
                <w:rFonts w:ascii="Times New Roman" w:hAnsi="Times New Roman" w:cs="Times New Roman"/>
                <w:i/>
              </w:rPr>
            </w:pPr>
          </w:p>
          <w:p w14:paraId="652D54F0"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w:t>
            </w:r>
          </w:p>
        </w:tc>
      </w:tr>
      <w:tr w:rsidR="008F6822" w:rsidRPr="00267510" w14:paraId="0ED2B2BB" w14:textId="77777777" w:rsidTr="002D3E79">
        <w:tc>
          <w:tcPr>
            <w:tcW w:w="2701" w:type="dxa"/>
            <w:tcBorders>
              <w:top w:val="nil"/>
              <w:bottom w:val="single" w:sz="4" w:space="0" w:color="auto"/>
            </w:tcBorders>
          </w:tcPr>
          <w:p w14:paraId="517E5BC7" w14:textId="77777777" w:rsidR="008F6822" w:rsidRPr="00267510" w:rsidRDefault="008F6822" w:rsidP="002D3E79">
            <w:pPr>
              <w:rPr>
                <w:rFonts w:ascii="Times New Roman" w:hAnsi="Times New Roman" w:cs="Times New Roman"/>
              </w:rPr>
            </w:pPr>
          </w:p>
          <w:p w14:paraId="7793D069"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Interdependent Measure</w:t>
            </w:r>
          </w:p>
        </w:tc>
        <w:tc>
          <w:tcPr>
            <w:tcW w:w="3077" w:type="dxa"/>
            <w:tcBorders>
              <w:top w:val="single" w:sz="4" w:space="0" w:color="auto"/>
              <w:bottom w:val="single" w:sz="4" w:space="0" w:color="auto"/>
            </w:tcBorders>
          </w:tcPr>
          <w:p w14:paraId="7CAF344B" w14:textId="77777777" w:rsidR="008F6822" w:rsidRPr="00FE5752" w:rsidRDefault="008F6822" w:rsidP="002D3E79">
            <w:pPr>
              <w:jc w:val="center"/>
              <w:rPr>
                <w:rFonts w:ascii="Times New Roman" w:hAnsi="Times New Roman" w:cs="Times New Roman"/>
              </w:rPr>
            </w:pPr>
          </w:p>
          <w:p w14:paraId="68760D84" w14:textId="77777777" w:rsidR="008F6822" w:rsidRPr="00FE5752" w:rsidRDefault="008F6822" w:rsidP="002D3E79">
            <w:pPr>
              <w:rPr>
                <w:rFonts w:ascii="Times New Roman" w:hAnsi="Times New Roman" w:cs="Times New Roman"/>
              </w:rPr>
            </w:pPr>
            <w:r w:rsidRPr="00FE5752">
              <w:rPr>
                <w:rFonts w:ascii="Times New Roman" w:hAnsi="Times New Roman" w:cs="Times New Roman"/>
              </w:rPr>
              <w:t xml:space="preserve">        M (SE)             M (SE)                </w:t>
            </w:r>
          </w:p>
        </w:tc>
        <w:tc>
          <w:tcPr>
            <w:tcW w:w="1620" w:type="dxa"/>
            <w:tcBorders>
              <w:top w:val="single" w:sz="4" w:space="0" w:color="auto"/>
              <w:bottom w:val="single" w:sz="4" w:space="0" w:color="auto"/>
            </w:tcBorders>
          </w:tcPr>
          <w:p w14:paraId="13F16CEE" w14:textId="77777777" w:rsidR="008F6822" w:rsidRPr="00FE5752" w:rsidRDefault="008F6822" w:rsidP="002D3E79">
            <w:pPr>
              <w:jc w:val="center"/>
              <w:rPr>
                <w:rFonts w:ascii="Times New Roman" w:hAnsi="Times New Roman" w:cs="Times New Roman"/>
              </w:rPr>
            </w:pPr>
          </w:p>
          <w:p w14:paraId="2FEC901F" w14:textId="77777777" w:rsidR="008F6822" w:rsidRPr="00FE5752" w:rsidRDefault="008F6822" w:rsidP="002D3E79">
            <w:pPr>
              <w:rPr>
                <w:rFonts w:ascii="Times New Roman" w:hAnsi="Times New Roman" w:cs="Times New Roman"/>
              </w:rPr>
            </w:pPr>
            <w:r w:rsidRPr="00FE5752">
              <w:rPr>
                <w:rFonts w:ascii="Times New Roman" w:hAnsi="Times New Roman" w:cs="Times New Roman"/>
              </w:rPr>
              <w:t xml:space="preserve">       M (SE)</w:t>
            </w:r>
          </w:p>
        </w:tc>
        <w:tc>
          <w:tcPr>
            <w:tcW w:w="2178" w:type="dxa"/>
            <w:tcBorders>
              <w:top w:val="single" w:sz="4" w:space="0" w:color="auto"/>
              <w:bottom w:val="single" w:sz="4" w:space="0" w:color="auto"/>
            </w:tcBorders>
          </w:tcPr>
          <w:p w14:paraId="2161CECE" w14:textId="77777777" w:rsidR="008F6822" w:rsidRPr="00267510" w:rsidRDefault="008F6822" w:rsidP="002D3E79">
            <w:pPr>
              <w:rPr>
                <w:rFonts w:ascii="Times New Roman" w:hAnsi="Times New Roman" w:cs="Times New Roman"/>
                <w:i/>
              </w:rPr>
            </w:pPr>
          </w:p>
          <w:p w14:paraId="40476AA2" w14:textId="77777777" w:rsidR="008F6822" w:rsidRPr="00267510" w:rsidRDefault="008F6822" w:rsidP="002D3E79">
            <w:pPr>
              <w:rPr>
                <w:rFonts w:ascii="Times New Roman" w:hAnsi="Times New Roman" w:cs="Times New Roman"/>
                <w:i/>
              </w:rPr>
            </w:pPr>
            <w:r w:rsidRPr="00267510">
              <w:rPr>
                <w:rFonts w:ascii="Times New Roman" w:hAnsi="Times New Roman" w:cs="Times New Roman"/>
                <w:i/>
              </w:rPr>
              <w:t xml:space="preserve">  F</w:t>
            </w:r>
            <w:r w:rsidRPr="00267510">
              <w:rPr>
                <w:rFonts w:ascii="Times New Roman" w:hAnsi="Times New Roman" w:cs="Times New Roman"/>
                <w:i/>
                <w:vertAlign w:val="superscript"/>
              </w:rPr>
              <w:t xml:space="preserve">                         </w:t>
            </w:r>
            <w:r w:rsidRPr="00267510">
              <w:rPr>
                <w:rFonts w:ascii="Times New Roman" w:hAnsi="Times New Roman" w:cs="Times New Roman"/>
                <w:i/>
              </w:rPr>
              <w:t>p</w:t>
            </w:r>
          </w:p>
        </w:tc>
      </w:tr>
      <w:tr w:rsidR="008F6822" w:rsidRPr="00267510" w14:paraId="0B986C70" w14:textId="77777777" w:rsidTr="002D3E79">
        <w:tc>
          <w:tcPr>
            <w:tcW w:w="2701" w:type="dxa"/>
            <w:tcBorders>
              <w:bottom w:val="nil"/>
            </w:tcBorders>
          </w:tcPr>
          <w:p w14:paraId="441F564C" w14:textId="77777777" w:rsidR="008F6822" w:rsidRPr="00267510" w:rsidRDefault="008F6822" w:rsidP="002D3E79">
            <w:pPr>
              <w:rPr>
                <w:rFonts w:ascii="Times New Roman" w:hAnsi="Times New Roman" w:cs="Times New Roman"/>
              </w:rPr>
            </w:pPr>
          </w:p>
          <w:p w14:paraId="013E7B74"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RISC</w:t>
            </w:r>
          </w:p>
          <w:p w14:paraId="5512BC73" w14:textId="77777777" w:rsidR="008F6822" w:rsidRPr="00267510" w:rsidRDefault="008F6822" w:rsidP="002D3E79">
            <w:pPr>
              <w:rPr>
                <w:rFonts w:ascii="Times New Roman" w:hAnsi="Times New Roman" w:cs="Times New Roman"/>
              </w:rPr>
            </w:pPr>
          </w:p>
        </w:tc>
        <w:tc>
          <w:tcPr>
            <w:tcW w:w="3077" w:type="dxa"/>
            <w:tcBorders>
              <w:bottom w:val="nil"/>
            </w:tcBorders>
          </w:tcPr>
          <w:p w14:paraId="4AD4612B" w14:textId="77777777" w:rsidR="008F6822" w:rsidRPr="00267510" w:rsidRDefault="008F6822" w:rsidP="002D3E79">
            <w:pPr>
              <w:rPr>
                <w:rFonts w:ascii="Times New Roman" w:hAnsi="Times New Roman" w:cs="Times New Roman"/>
                <w:i/>
              </w:rPr>
            </w:pPr>
          </w:p>
          <w:p w14:paraId="50A0884F"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3.83 (.09)</w:t>
            </w:r>
            <w:r w:rsidRPr="00267510">
              <w:rPr>
                <w:rFonts w:ascii="Times New Roman" w:hAnsi="Times New Roman" w:cs="Times New Roman"/>
              </w:rPr>
              <w:t xml:space="preserve">      </w:t>
            </w:r>
            <w:r>
              <w:rPr>
                <w:rFonts w:ascii="Times New Roman" w:hAnsi="Times New Roman" w:cs="Times New Roman"/>
              </w:rPr>
              <w:t xml:space="preserve">    4.13 (.15)</w:t>
            </w:r>
          </w:p>
        </w:tc>
        <w:tc>
          <w:tcPr>
            <w:tcW w:w="1620" w:type="dxa"/>
            <w:tcBorders>
              <w:bottom w:val="nil"/>
            </w:tcBorders>
          </w:tcPr>
          <w:p w14:paraId="399A28CC" w14:textId="77777777" w:rsidR="008F6822" w:rsidRPr="00267510" w:rsidRDefault="008F6822" w:rsidP="002D3E79">
            <w:pPr>
              <w:rPr>
                <w:rFonts w:ascii="Times New Roman" w:hAnsi="Times New Roman" w:cs="Times New Roman"/>
                <w:i/>
              </w:rPr>
            </w:pPr>
          </w:p>
          <w:p w14:paraId="6A1BFBBD"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4.16 (.16)</w:t>
            </w:r>
          </w:p>
        </w:tc>
        <w:tc>
          <w:tcPr>
            <w:tcW w:w="2178" w:type="dxa"/>
            <w:tcBorders>
              <w:bottom w:val="nil"/>
            </w:tcBorders>
          </w:tcPr>
          <w:p w14:paraId="4E957580" w14:textId="77777777" w:rsidR="008F6822" w:rsidRPr="00267510" w:rsidRDefault="008F6822" w:rsidP="002D3E79">
            <w:pPr>
              <w:rPr>
                <w:rFonts w:ascii="Times New Roman" w:hAnsi="Times New Roman" w:cs="Times New Roman"/>
                <w:i/>
              </w:rPr>
            </w:pPr>
          </w:p>
          <w:p w14:paraId="56C9824B" w14:textId="77777777" w:rsidR="008F6822" w:rsidRPr="00267510" w:rsidRDefault="008F6822" w:rsidP="002D3E79">
            <w:pPr>
              <w:rPr>
                <w:rFonts w:ascii="Times New Roman" w:hAnsi="Times New Roman" w:cs="Times New Roman"/>
              </w:rPr>
            </w:pPr>
            <w:r>
              <w:rPr>
                <w:rFonts w:ascii="Times New Roman" w:hAnsi="Times New Roman" w:cs="Times New Roman"/>
              </w:rPr>
              <w:t>2.54</w:t>
            </w:r>
            <w:r w:rsidRPr="00267510">
              <w:rPr>
                <w:rFonts w:ascii="Times New Roman" w:hAnsi="Times New Roman" w:cs="Times New Roman"/>
              </w:rPr>
              <w:t xml:space="preserve">           .</w:t>
            </w:r>
            <w:r>
              <w:rPr>
                <w:rFonts w:ascii="Times New Roman" w:hAnsi="Times New Roman" w:cs="Times New Roman"/>
              </w:rPr>
              <w:t>080^</w:t>
            </w:r>
          </w:p>
        </w:tc>
      </w:tr>
      <w:tr w:rsidR="008F6822" w:rsidRPr="00267510" w14:paraId="3498CBC6" w14:textId="77777777" w:rsidTr="002D3E79">
        <w:tc>
          <w:tcPr>
            <w:tcW w:w="2701" w:type="dxa"/>
            <w:tcBorders>
              <w:top w:val="nil"/>
              <w:bottom w:val="nil"/>
            </w:tcBorders>
          </w:tcPr>
          <w:p w14:paraId="7184BB75"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Singelis</w:t>
            </w:r>
            <w:proofErr w:type="spellEnd"/>
            <w:r w:rsidRPr="00267510">
              <w:rPr>
                <w:rFonts w:ascii="Times New Roman" w:hAnsi="Times New Roman" w:cs="Times New Roman"/>
              </w:rPr>
              <w:t xml:space="preserve"> Interdependence</w:t>
            </w:r>
          </w:p>
          <w:p w14:paraId="0C186F3E" w14:textId="77777777" w:rsidR="008F6822" w:rsidRPr="00267510" w:rsidRDefault="008F6822" w:rsidP="002D3E79">
            <w:pPr>
              <w:rPr>
                <w:rFonts w:ascii="Times New Roman" w:hAnsi="Times New Roman" w:cs="Times New Roman"/>
              </w:rPr>
            </w:pPr>
          </w:p>
        </w:tc>
        <w:tc>
          <w:tcPr>
            <w:tcW w:w="3077" w:type="dxa"/>
            <w:tcBorders>
              <w:top w:val="nil"/>
              <w:bottom w:val="nil"/>
            </w:tcBorders>
          </w:tcPr>
          <w:p w14:paraId="20705B0B"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 xml:space="preserve">   </w:t>
            </w:r>
            <w:r>
              <w:rPr>
                <w:rFonts w:ascii="Times New Roman" w:hAnsi="Times New Roman" w:cs="Times New Roman"/>
              </w:rPr>
              <w:t xml:space="preserve">  </w:t>
            </w:r>
            <w:r w:rsidRPr="00267510">
              <w:rPr>
                <w:rFonts w:ascii="Times New Roman" w:hAnsi="Times New Roman" w:cs="Times New Roman"/>
              </w:rPr>
              <w:t>3.</w:t>
            </w:r>
            <w:r>
              <w:rPr>
                <w:rFonts w:ascii="Times New Roman" w:hAnsi="Times New Roman" w:cs="Times New Roman"/>
              </w:rPr>
              <w:t>52</w:t>
            </w:r>
            <w:r w:rsidRPr="00267510">
              <w:rPr>
                <w:rFonts w:ascii="Times New Roman" w:hAnsi="Times New Roman" w:cs="Times New Roman"/>
              </w:rPr>
              <w:t xml:space="preserve"> </w:t>
            </w:r>
            <w:r>
              <w:rPr>
                <w:rFonts w:ascii="Times New Roman" w:hAnsi="Times New Roman" w:cs="Times New Roman"/>
              </w:rPr>
              <w:t>(.08)          3.67 (.12)</w:t>
            </w:r>
          </w:p>
        </w:tc>
        <w:tc>
          <w:tcPr>
            <w:tcW w:w="1620" w:type="dxa"/>
            <w:tcBorders>
              <w:top w:val="nil"/>
              <w:bottom w:val="nil"/>
            </w:tcBorders>
          </w:tcPr>
          <w:p w14:paraId="11616D58"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w:t>
            </w:r>
            <w:r w:rsidRPr="00267510">
              <w:rPr>
                <w:rFonts w:ascii="Times New Roman" w:hAnsi="Times New Roman" w:cs="Times New Roman"/>
              </w:rPr>
              <w:t>3.</w:t>
            </w:r>
            <w:r>
              <w:rPr>
                <w:rFonts w:ascii="Times New Roman" w:hAnsi="Times New Roman" w:cs="Times New Roman"/>
              </w:rPr>
              <w:t>88 (.13)</w:t>
            </w:r>
          </w:p>
        </w:tc>
        <w:tc>
          <w:tcPr>
            <w:tcW w:w="2178" w:type="dxa"/>
            <w:tcBorders>
              <w:top w:val="nil"/>
              <w:bottom w:val="nil"/>
            </w:tcBorders>
          </w:tcPr>
          <w:p w14:paraId="61AC9339" w14:textId="77777777" w:rsidR="008F6822" w:rsidRPr="00267510" w:rsidRDefault="008F6822" w:rsidP="002D3E79">
            <w:pPr>
              <w:rPr>
                <w:rFonts w:ascii="Times New Roman" w:hAnsi="Times New Roman" w:cs="Times New Roman"/>
              </w:rPr>
            </w:pPr>
            <w:r>
              <w:rPr>
                <w:rFonts w:ascii="Times New Roman" w:hAnsi="Times New Roman" w:cs="Times New Roman"/>
              </w:rPr>
              <w:t>3.04           .050*</w:t>
            </w:r>
          </w:p>
        </w:tc>
      </w:tr>
      <w:tr w:rsidR="008F6822" w:rsidRPr="00267510" w14:paraId="351AE975" w14:textId="77777777" w:rsidTr="002D3E79">
        <w:tc>
          <w:tcPr>
            <w:tcW w:w="2701" w:type="dxa"/>
            <w:tcBorders>
              <w:top w:val="nil"/>
              <w:bottom w:val="nil"/>
            </w:tcBorders>
          </w:tcPr>
          <w:p w14:paraId="64CE2B24"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Triandis</w:t>
            </w:r>
            <w:proofErr w:type="spellEnd"/>
            <w:r w:rsidRPr="00267510">
              <w:rPr>
                <w:rFonts w:ascii="Times New Roman" w:hAnsi="Times New Roman" w:cs="Times New Roman"/>
              </w:rPr>
              <w:t xml:space="preserve"> Interdependence</w:t>
            </w:r>
          </w:p>
          <w:p w14:paraId="5459F777" w14:textId="77777777" w:rsidR="008F6822" w:rsidRPr="00267510" w:rsidRDefault="008F6822" w:rsidP="002D3E79">
            <w:pPr>
              <w:rPr>
                <w:rFonts w:ascii="Times New Roman" w:hAnsi="Times New Roman" w:cs="Times New Roman"/>
              </w:rPr>
            </w:pPr>
          </w:p>
        </w:tc>
        <w:tc>
          <w:tcPr>
            <w:tcW w:w="3077" w:type="dxa"/>
            <w:tcBorders>
              <w:top w:val="nil"/>
              <w:bottom w:val="nil"/>
            </w:tcBorders>
          </w:tcPr>
          <w:p w14:paraId="1A7785F2"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3.89 (.09)          3.82 (.14)</w:t>
            </w:r>
          </w:p>
        </w:tc>
        <w:tc>
          <w:tcPr>
            <w:tcW w:w="1620" w:type="dxa"/>
            <w:tcBorders>
              <w:top w:val="nil"/>
              <w:bottom w:val="nil"/>
            </w:tcBorders>
          </w:tcPr>
          <w:p w14:paraId="765A5619"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4.18 (.15)</w:t>
            </w:r>
          </w:p>
        </w:tc>
        <w:tc>
          <w:tcPr>
            <w:tcW w:w="2178" w:type="dxa"/>
            <w:tcBorders>
              <w:top w:val="nil"/>
              <w:bottom w:val="nil"/>
            </w:tcBorders>
          </w:tcPr>
          <w:p w14:paraId="02A5FE56" w14:textId="77777777" w:rsidR="008F6822" w:rsidRPr="00E578FC" w:rsidRDefault="008F6822" w:rsidP="002D3E79">
            <w:pPr>
              <w:rPr>
                <w:rFonts w:ascii="Times New Roman" w:hAnsi="Times New Roman" w:cs="Times New Roman"/>
              </w:rPr>
            </w:pPr>
            <w:r>
              <w:rPr>
                <w:rFonts w:ascii="Times New Roman" w:hAnsi="Times New Roman" w:cs="Times New Roman"/>
              </w:rPr>
              <w:t>2.21           .110</w:t>
            </w:r>
          </w:p>
        </w:tc>
      </w:tr>
      <w:tr w:rsidR="008F6822" w:rsidRPr="00267510" w14:paraId="2909F6C1" w14:textId="77777777" w:rsidTr="002D3E79">
        <w:tc>
          <w:tcPr>
            <w:tcW w:w="2701" w:type="dxa"/>
            <w:tcBorders>
              <w:top w:val="nil"/>
              <w:bottom w:val="nil"/>
            </w:tcBorders>
          </w:tcPr>
          <w:p w14:paraId="647AFA88" w14:textId="77777777" w:rsidR="008F6822" w:rsidRPr="003D047D" w:rsidRDefault="008F6822" w:rsidP="002D3E79">
            <w:pPr>
              <w:rPr>
                <w:rFonts w:ascii="Times New Roman" w:hAnsi="Times New Roman" w:cs="Times New Roman"/>
              </w:rPr>
            </w:pPr>
            <w:r w:rsidRPr="003D047D">
              <w:rPr>
                <w:rFonts w:ascii="Times New Roman" w:hAnsi="Times New Roman" w:cs="Times New Roman"/>
              </w:rPr>
              <w:t>Horizontal Collectivism</w:t>
            </w:r>
          </w:p>
          <w:p w14:paraId="5CEA19C2" w14:textId="77777777" w:rsidR="008F6822" w:rsidRPr="003D047D" w:rsidRDefault="008F6822" w:rsidP="002D3E79">
            <w:pPr>
              <w:rPr>
                <w:rFonts w:ascii="Times New Roman" w:hAnsi="Times New Roman" w:cs="Times New Roman"/>
              </w:rPr>
            </w:pPr>
          </w:p>
        </w:tc>
        <w:tc>
          <w:tcPr>
            <w:tcW w:w="3077" w:type="dxa"/>
            <w:tcBorders>
              <w:top w:val="nil"/>
              <w:bottom w:val="nil"/>
            </w:tcBorders>
          </w:tcPr>
          <w:p w14:paraId="1BEB05F7" w14:textId="77777777" w:rsidR="008F6822" w:rsidRPr="003D047D" w:rsidRDefault="008F6822" w:rsidP="002D3E79">
            <w:pPr>
              <w:rPr>
                <w:rFonts w:ascii="Times New Roman" w:hAnsi="Times New Roman" w:cs="Times New Roman"/>
              </w:rPr>
            </w:pPr>
            <w:r>
              <w:rPr>
                <w:rFonts w:ascii="Times New Roman" w:hAnsi="Times New Roman" w:cs="Times New Roman"/>
              </w:rPr>
              <w:t xml:space="preserve">      3.78 (.10)          3.93 (.15)                    </w:t>
            </w:r>
          </w:p>
        </w:tc>
        <w:tc>
          <w:tcPr>
            <w:tcW w:w="1620" w:type="dxa"/>
            <w:tcBorders>
              <w:top w:val="nil"/>
              <w:bottom w:val="nil"/>
            </w:tcBorders>
          </w:tcPr>
          <w:p w14:paraId="22508A15" w14:textId="77777777" w:rsidR="008F6822" w:rsidRPr="003D047D" w:rsidRDefault="008F6822" w:rsidP="002D3E79">
            <w:pPr>
              <w:rPr>
                <w:rFonts w:ascii="Times New Roman" w:hAnsi="Times New Roman" w:cs="Times New Roman"/>
              </w:rPr>
            </w:pPr>
            <w:r>
              <w:rPr>
                <w:rFonts w:ascii="Times New Roman" w:hAnsi="Times New Roman" w:cs="Times New Roman"/>
              </w:rPr>
              <w:t xml:space="preserve">     4.24 (.17)</w:t>
            </w:r>
          </w:p>
        </w:tc>
        <w:tc>
          <w:tcPr>
            <w:tcW w:w="2178" w:type="dxa"/>
            <w:tcBorders>
              <w:top w:val="nil"/>
              <w:bottom w:val="nil"/>
            </w:tcBorders>
          </w:tcPr>
          <w:p w14:paraId="06CE07B2" w14:textId="77777777" w:rsidR="008F6822" w:rsidRPr="00267510" w:rsidRDefault="008F6822" w:rsidP="002D3E79">
            <w:pPr>
              <w:rPr>
                <w:rFonts w:ascii="Times New Roman" w:hAnsi="Times New Roman" w:cs="Times New Roman"/>
              </w:rPr>
            </w:pPr>
            <w:r>
              <w:rPr>
                <w:rFonts w:ascii="Times New Roman" w:hAnsi="Times New Roman" w:cs="Times New Roman"/>
              </w:rPr>
              <w:t>2.93           .060^</w:t>
            </w:r>
          </w:p>
        </w:tc>
      </w:tr>
      <w:tr w:rsidR="008F6822" w:rsidRPr="00267510" w14:paraId="38F99045" w14:textId="77777777" w:rsidTr="002D3E79">
        <w:tc>
          <w:tcPr>
            <w:tcW w:w="2701" w:type="dxa"/>
            <w:tcBorders>
              <w:top w:val="nil"/>
            </w:tcBorders>
          </w:tcPr>
          <w:p w14:paraId="7E4C21B3"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Vertical Collectivism</w:t>
            </w:r>
          </w:p>
          <w:p w14:paraId="49B5DD31" w14:textId="77777777" w:rsidR="008F6822" w:rsidRPr="00625D99" w:rsidRDefault="008F6822" w:rsidP="002D3E79">
            <w:pPr>
              <w:rPr>
                <w:rFonts w:ascii="Times New Roman" w:hAnsi="Times New Roman" w:cs="Times New Roman"/>
              </w:rPr>
            </w:pPr>
          </w:p>
          <w:p w14:paraId="60F382BB"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Relationality (ALL)</w:t>
            </w:r>
          </w:p>
          <w:p w14:paraId="78EB2948" w14:textId="77777777" w:rsidR="008F6822" w:rsidRPr="00625D99" w:rsidRDefault="008F6822" w:rsidP="002D3E79">
            <w:pPr>
              <w:rPr>
                <w:rFonts w:ascii="Times New Roman" w:hAnsi="Times New Roman" w:cs="Times New Roman"/>
              </w:rPr>
            </w:pPr>
          </w:p>
          <w:p w14:paraId="709B97D4"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Stigma Scale (Harvey, 2001)</w:t>
            </w:r>
            <w:r w:rsidRPr="00625D99">
              <w:rPr>
                <w:rFonts w:ascii="Times New Roman" w:hAnsi="Times New Roman" w:cs="Times New Roman"/>
              </w:rPr>
              <w:tab/>
              <w:t xml:space="preserve">                       </w:t>
            </w:r>
          </w:p>
          <w:p w14:paraId="1C1C96C8" w14:textId="77777777" w:rsidR="008F6822" w:rsidRPr="00625D99" w:rsidRDefault="008F6822" w:rsidP="002D3E79">
            <w:pPr>
              <w:rPr>
                <w:rFonts w:ascii="Times New Roman" w:hAnsi="Times New Roman" w:cs="Times New Roman"/>
              </w:rPr>
            </w:pPr>
          </w:p>
          <w:p w14:paraId="0FD12664"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Revised Stigma Scale</w:t>
            </w:r>
            <w:r w:rsidRPr="00625D99">
              <w:rPr>
                <w:rFonts w:ascii="Times New Roman" w:hAnsi="Times New Roman" w:cs="Times New Roman"/>
              </w:rPr>
              <w:tab/>
              <w:t xml:space="preserve">            </w:t>
            </w:r>
          </w:p>
        </w:tc>
        <w:tc>
          <w:tcPr>
            <w:tcW w:w="3077" w:type="dxa"/>
            <w:tcBorders>
              <w:top w:val="nil"/>
            </w:tcBorders>
          </w:tcPr>
          <w:p w14:paraId="65BA727D"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3.90 (.10)          3.71 (.16)</w:t>
            </w:r>
          </w:p>
          <w:p w14:paraId="3CC70D09" w14:textId="77777777" w:rsidR="008F6822" w:rsidRPr="00625D99" w:rsidRDefault="008F6822" w:rsidP="002D3E79">
            <w:pPr>
              <w:rPr>
                <w:rFonts w:ascii="Times New Roman" w:hAnsi="Times New Roman" w:cs="Times New Roman"/>
              </w:rPr>
            </w:pPr>
          </w:p>
          <w:p w14:paraId="3B4BF420"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3.79 (.12)          3.93 (.19)   </w:t>
            </w:r>
          </w:p>
          <w:p w14:paraId="6BE15201" w14:textId="77777777" w:rsidR="008F6822" w:rsidRPr="00625D99" w:rsidRDefault="008F6822" w:rsidP="002D3E79">
            <w:pPr>
              <w:rPr>
                <w:rFonts w:ascii="Times New Roman" w:hAnsi="Times New Roman" w:cs="Times New Roman"/>
              </w:rPr>
            </w:pPr>
          </w:p>
          <w:p w14:paraId="3E13DD29"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2.44 (.10)          2.59 (.18)</w:t>
            </w:r>
          </w:p>
          <w:p w14:paraId="1B183DD8"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w:t>
            </w:r>
          </w:p>
          <w:p w14:paraId="0C095A0B" w14:textId="77777777" w:rsidR="008F6822" w:rsidRPr="00625D99" w:rsidRDefault="008F6822" w:rsidP="002D3E79">
            <w:pPr>
              <w:rPr>
                <w:rFonts w:ascii="Times New Roman" w:hAnsi="Times New Roman" w:cs="Times New Roman"/>
              </w:rPr>
            </w:pPr>
          </w:p>
          <w:p w14:paraId="5DD011EA"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2.81 (.11)          2.73 (.19)</w:t>
            </w:r>
          </w:p>
          <w:p w14:paraId="124C2783" w14:textId="77777777" w:rsidR="008F6822" w:rsidRPr="00625D99" w:rsidRDefault="008F6822" w:rsidP="002D3E79">
            <w:pPr>
              <w:rPr>
                <w:rFonts w:ascii="Times New Roman" w:hAnsi="Times New Roman" w:cs="Times New Roman"/>
              </w:rPr>
            </w:pPr>
          </w:p>
        </w:tc>
        <w:tc>
          <w:tcPr>
            <w:tcW w:w="1620" w:type="dxa"/>
            <w:tcBorders>
              <w:top w:val="nil"/>
            </w:tcBorders>
          </w:tcPr>
          <w:p w14:paraId="0E94767A"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4.12 (.18)</w:t>
            </w:r>
          </w:p>
          <w:p w14:paraId="7091EE66" w14:textId="77777777" w:rsidR="008F6822" w:rsidRPr="00625D99" w:rsidRDefault="008F6822" w:rsidP="002D3E79">
            <w:pPr>
              <w:rPr>
                <w:rFonts w:ascii="Times New Roman" w:hAnsi="Times New Roman" w:cs="Times New Roman"/>
              </w:rPr>
            </w:pPr>
          </w:p>
          <w:p w14:paraId="2973B538"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4.13 (.20)</w:t>
            </w:r>
          </w:p>
          <w:p w14:paraId="56FBEA0D" w14:textId="77777777" w:rsidR="008F6822" w:rsidRPr="00625D99" w:rsidRDefault="008F6822" w:rsidP="002D3E79">
            <w:pPr>
              <w:rPr>
                <w:rFonts w:ascii="Times New Roman" w:hAnsi="Times New Roman" w:cs="Times New Roman"/>
              </w:rPr>
            </w:pPr>
          </w:p>
          <w:p w14:paraId="194EE438"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2.47 (.18)</w:t>
            </w:r>
          </w:p>
          <w:p w14:paraId="0295F69D" w14:textId="77777777" w:rsidR="008F6822" w:rsidRPr="00625D99" w:rsidRDefault="008F6822" w:rsidP="002D3E79">
            <w:pPr>
              <w:rPr>
                <w:rFonts w:ascii="Times New Roman" w:hAnsi="Times New Roman" w:cs="Times New Roman"/>
              </w:rPr>
            </w:pPr>
          </w:p>
          <w:p w14:paraId="4E229656" w14:textId="77777777" w:rsidR="008F6822" w:rsidRPr="00625D99" w:rsidRDefault="008F6822" w:rsidP="002D3E79">
            <w:pPr>
              <w:rPr>
                <w:rFonts w:ascii="Times New Roman" w:hAnsi="Times New Roman" w:cs="Times New Roman"/>
              </w:rPr>
            </w:pPr>
          </w:p>
          <w:p w14:paraId="1FEE4F04"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2.87 (.19)            </w:t>
            </w:r>
          </w:p>
        </w:tc>
        <w:tc>
          <w:tcPr>
            <w:tcW w:w="2178" w:type="dxa"/>
            <w:tcBorders>
              <w:top w:val="nil"/>
            </w:tcBorders>
          </w:tcPr>
          <w:p w14:paraId="145A1AE8" w14:textId="77777777" w:rsidR="008F6822" w:rsidRDefault="008F6822" w:rsidP="002D3E79">
            <w:pPr>
              <w:rPr>
                <w:rFonts w:ascii="Times New Roman" w:hAnsi="Times New Roman" w:cs="Times New Roman"/>
              </w:rPr>
            </w:pPr>
            <w:r>
              <w:rPr>
                <w:rFonts w:ascii="Times New Roman" w:hAnsi="Times New Roman" w:cs="Times New Roman"/>
              </w:rPr>
              <w:t>1.43           .240</w:t>
            </w:r>
          </w:p>
          <w:p w14:paraId="5FC6F093" w14:textId="77777777" w:rsidR="008F6822" w:rsidRDefault="008F6822" w:rsidP="002D3E79">
            <w:pPr>
              <w:rPr>
                <w:rFonts w:ascii="Times New Roman" w:hAnsi="Times New Roman" w:cs="Times New Roman"/>
              </w:rPr>
            </w:pPr>
          </w:p>
          <w:p w14:paraId="6E081D61" w14:textId="77777777" w:rsidR="008F6822" w:rsidRDefault="008F6822" w:rsidP="002D3E79">
            <w:pPr>
              <w:rPr>
                <w:rFonts w:ascii="Times New Roman" w:hAnsi="Times New Roman" w:cs="Times New Roman"/>
              </w:rPr>
            </w:pPr>
            <w:r>
              <w:rPr>
                <w:rFonts w:ascii="Times New Roman" w:hAnsi="Times New Roman" w:cs="Times New Roman"/>
              </w:rPr>
              <w:t>3.36           .030*</w:t>
            </w:r>
          </w:p>
          <w:p w14:paraId="485BF43F" w14:textId="77777777" w:rsidR="008F6822" w:rsidRDefault="008F6822" w:rsidP="002D3E79">
            <w:pPr>
              <w:rPr>
                <w:rFonts w:ascii="Times New Roman" w:hAnsi="Times New Roman" w:cs="Times New Roman"/>
              </w:rPr>
            </w:pPr>
          </w:p>
          <w:p w14:paraId="0AB5DED8" w14:textId="77777777" w:rsidR="008F6822" w:rsidRDefault="008F6822" w:rsidP="002D3E79">
            <w:pPr>
              <w:rPr>
                <w:rFonts w:ascii="Times New Roman" w:hAnsi="Times New Roman" w:cs="Times New Roman"/>
              </w:rPr>
            </w:pPr>
            <w:r>
              <w:rPr>
                <w:rFonts w:ascii="Times New Roman" w:hAnsi="Times New Roman" w:cs="Times New Roman"/>
              </w:rPr>
              <w:t xml:space="preserve">  .57           .570 </w:t>
            </w:r>
          </w:p>
          <w:p w14:paraId="7E32C2A8" w14:textId="77777777" w:rsidR="008F6822" w:rsidRDefault="008F6822" w:rsidP="002D3E79">
            <w:pPr>
              <w:rPr>
                <w:rFonts w:ascii="Times New Roman" w:hAnsi="Times New Roman" w:cs="Times New Roman"/>
              </w:rPr>
            </w:pPr>
          </w:p>
          <w:p w14:paraId="7C629E17" w14:textId="77777777" w:rsidR="008F6822" w:rsidRDefault="008F6822" w:rsidP="002D3E79">
            <w:pPr>
              <w:rPr>
                <w:rFonts w:ascii="Times New Roman" w:hAnsi="Times New Roman" w:cs="Times New Roman"/>
              </w:rPr>
            </w:pPr>
          </w:p>
          <w:p w14:paraId="6E57CA52" w14:textId="77777777" w:rsidR="008F6822" w:rsidRPr="00267510" w:rsidRDefault="008F6822" w:rsidP="002D3E79">
            <w:pPr>
              <w:rPr>
                <w:rFonts w:ascii="Times New Roman" w:hAnsi="Times New Roman" w:cs="Times New Roman"/>
              </w:rPr>
            </w:pPr>
            <w:r>
              <w:rPr>
                <w:rFonts w:ascii="Times New Roman" w:hAnsi="Times New Roman" w:cs="Times New Roman"/>
              </w:rPr>
              <w:t xml:space="preserve">  .14           .870</w:t>
            </w:r>
          </w:p>
        </w:tc>
      </w:tr>
    </w:tbl>
    <w:p w14:paraId="592070DF" w14:textId="77777777" w:rsidR="008F6822" w:rsidRPr="007B13CD" w:rsidRDefault="008F6822" w:rsidP="008F6822">
      <w:pPr>
        <w:rPr>
          <w:rFonts w:ascii="Times New Roman" w:hAnsi="Times New Roman" w:cs="Times New Roman"/>
          <w:i/>
        </w:rPr>
      </w:pPr>
      <w:r>
        <w:rPr>
          <w:rFonts w:ascii="Times New Roman" w:hAnsi="Times New Roman" w:cs="Times New Roman"/>
        </w:rPr>
        <w:t xml:space="preserve">Notes: N= 142.  </w:t>
      </w:r>
      <w:proofErr w:type="gramStart"/>
      <w:r>
        <w:rPr>
          <w:rFonts w:ascii="Times New Roman" w:hAnsi="Times New Roman" w:cs="Times New Roman"/>
        </w:rPr>
        <w:t>*</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&lt;.01.</w:t>
      </w:r>
      <w:proofErr w:type="gramEnd"/>
    </w:p>
    <w:p w14:paraId="4C96F1A1" w14:textId="77777777" w:rsidR="008F6822" w:rsidRDefault="008F6822" w:rsidP="008F6822">
      <w:pPr>
        <w:spacing w:line="480" w:lineRule="auto"/>
        <w:rPr>
          <w:rFonts w:ascii="Times New Roman" w:hAnsi="Times New Roman" w:cs="Times New Roman"/>
          <w:color w:val="222222"/>
          <w:shd w:val="clear" w:color="auto" w:fill="FFFFFF"/>
        </w:rPr>
      </w:pPr>
    </w:p>
    <w:p w14:paraId="55C0866D" w14:textId="77777777" w:rsidR="008F6822" w:rsidRDefault="008F6822" w:rsidP="008F6822">
      <w:pPr>
        <w:spacing w:line="480" w:lineRule="auto"/>
        <w:rPr>
          <w:rFonts w:ascii="Times New Roman" w:hAnsi="Times New Roman" w:cs="Times New Roman"/>
          <w:color w:val="222222"/>
          <w:shd w:val="clear" w:color="auto" w:fill="FFFFFF"/>
        </w:rPr>
      </w:pPr>
    </w:p>
    <w:p w14:paraId="55F1F4BD" w14:textId="77777777" w:rsidR="008F6822" w:rsidRDefault="008F6822" w:rsidP="008F6822">
      <w:pPr>
        <w:spacing w:line="480" w:lineRule="auto"/>
        <w:rPr>
          <w:rFonts w:ascii="Times New Roman" w:hAnsi="Times New Roman" w:cs="Times New Roman"/>
          <w:color w:val="222222"/>
          <w:shd w:val="clear" w:color="auto" w:fill="FFFFFF"/>
        </w:rPr>
      </w:pPr>
    </w:p>
    <w:p w14:paraId="3E46DB24" w14:textId="77777777" w:rsidR="008F6822" w:rsidRDefault="008F6822" w:rsidP="008F6822">
      <w:pPr>
        <w:spacing w:line="480" w:lineRule="auto"/>
        <w:rPr>
          <w:rFonts w:ascii="Times New Roman" w:hAnsi="Times New Roman" w:cs="Times New Roman"/>
          <w:color w:val="222222"/>
          <w:shd w:val="clear" w:color="auto" w:fill="FFFFFF"/>
        </w:rPr>
      </w:pPr>
    </w:p>
    <w:p w14:paraId="3F51BDCF" w14:textId="77777777" w:rsidR="008F6822" w:rsidRDefault="008F6822" w:rsidP="008F6822">
      <w:pPr>
        <w:spacing w:line="480" w:lineRule="auto"/>
        <w:rPr>
          <w:rFonts w:ascii="Times New Roman" w:hAnsi="Times New Roman" w:cs="Times New Roman"/>
          <w:color w:val="222222"/>
          <w:shd w:val="clear" w:color="auto" w:fill="FFFFFF"/>
        </w:rPr>
      </w:pPr>
    </w:p>
    <w:p w14:paraId="3DEB7DD9" w14:textId="77777777" w:rsidR="008F6822" w:rsidRDefault="008F6822" w:rsidP="008F6822">
      <w:pPr>
        <w:spacing w:line="480" w:lineRule="auto"/>
        <w:rPr>
          <w:rFonts w:ascii="Times New Roman" w:hAnsi="Times New Roman" w:cs="Times New Roman"/>
          <w:color w:val="222222"/>
          <w:shd w:val="clear" w:color="auto" w:fill="FFFFFF"/>
        </w:rPr>
      </w:pPr>
    </w:p>
    <w:p w14:paraId="0E47CAE5" w14:textId="77777777" w:rsidR="008F6822" w:rsidRDefault="008F6822" w:rsidP="008F6822">
      <w:pPr>
        <w:spacing w:line="480" w:lineRule="auto"/>
        <w:rPr>
          <w:rFonts w:ascii="Times New Roman" w:hAnsi="Times New Roman" w:cs="Times New Roman"/>
          <w:color w:val="222222"/>
          <w:shd w:val="clear" w:color="auto" w:fill="FFFFFF"/>
        </w:rPr>
      </w:pPr>
    </w:p>
    <w:p w14:paraId="733F7D98" w14:textId="77777777" w:rsidR="008F6822" w:rsidRDefault="008F6822" w:rsidP="008F6822">
      <w:pPr>
        <w:spacing w:line="480" w:lineRule="auto"/>
        <w:rPr>
          <w:rFonts w:ascii="Times New Roman" w:hAnsi="Times New Roman" w:cs="Times New Roman"/>
          <w:color w:val="222222"/>
          <w:shd w:val="clear" w:color="auto" w:fill="FFFFFF"/>
        </w:rPr>
      </w:pPr>
    </w:p>
    <w:p w14:paraId="65C21838" w14:textId="77777777" w:rsidR="008F6822" w:rsidRDefault="008F6822" w:rsidP="008F6822">
      <w:pPr>
        <w:spacing w:line="480" w:lineRule="auto"/>
        <w:rPr>
          <w:rFonts w:ascii="Times New Roman" w:hAnsi="Times New Roman" w:cs="Times New Roman"/>
          <w:color w:val="222222"/>
          <w:shd w:val="clear" w:color="auto" w:fill="FFFFFF"/>
        </w:rPr>
      </w:pPr>
    </w:p>
    <w:p w14:paraId="6227FAAD" w14:textId="77777777" w:rsidR="008F6822" w:rsidRDefault="008F6822" w:rsidP="008F6822">
      <w:pPr>
        <w:spacing w:line="480" w:lineRule="auto"/>
        <w:rPr>
          <w:rFonts w:ascii="Times New Roman" w:hAnsi="Times New Roman" w:cs="Times New Roman"/>
          <w:color w:val="222222"/>
          <w:shd w:val="clear" w:color="auto" w:fill="FFFFFF"/>
        </w:rPr>
      </w:pPr>
    </w:p>
    <w:tbl>
      <w:tblPr>
        <w:tblStyle w:val="TableGrid"/>
        <w:tblW w:w="9576" w:type="dxa"/>
        <w:tblLook w:val="04A0" w:firstRow="1" w:lastRow="0" w:firstColumn="1" w:lastColumn="0" w:noHBand="0" w:noVBand="1"/>
      </w:tblPr>
      <w:tblGrid>
        <w:gridCol w:w="1818"/>
        <w:gridCol w:w="1440"/>
        <w:gridCol w:w="1720"/>
        <w:gridCol w:w="1640"/>
        <w:gridCol w:w="1569"/>
        <w:gridCol w:w="1389"/>
      </w:tblGrid>
      <w:tr w:rsidR="008F6822" w:rsidRPr="00925EF2" w14:paraId="2A13AE36" w14:textId="77777777" w:rsidTr="002D3E79">
        <w:trPr>
          <w:trHeight w:val="915"/>
        </w:trPr>
        <w:tc>
          <w:tcPr>
            <w:tcW w:w="9576" w:type="dxa"/>
            <w:gridSpan w:val="6"/>
            <w:tcBorders>
              <w:top w:val="nil"/>
              <w:left w:val="nil"/>
              <w:bottom w:val="nil"/>
              <w:right w:val="nil"/>
            </w:tcBorders>
          </w:tcPr>
          <w:p w14:paraId="32C8B2FD" w14:textId="77777777" w:rsidR="008F6822" w:rsidRDefault="008F6822" w:rsidP="002D3E79">
            <w:pPr>
              <w:pBdr>
                <w:bottom w:val="single" w:sz="12" w:space="1" w:color="auto"/>
              </w:pBdr>
              <w:rPr>
                <w:rFonts w:ascii="Times New Roman" w:hAnsi="Times New Roman" w:cs="Times New Roman"/>
              </w:rPr>
            </w:pPr>
            <w:r w:rsidRPr="00EF7DCF">
              <w:rPr>
                <w:rFonts w:ascii="Times New Roman" w:hAnsi="Times New Roman" w:cs="Times New Roman"/>
              </w:rPr>
              <w:lastRenderedPageBreak/>
              <w:t>Table</w:t>
            </w:r>
            <w:r>
              <w:rPr>
                <w:rFonts w:ascii="Times New Roman" w:hAnsi="Times New Roman" w:cs="Times New Roman"/>
              </w:rPr>
              <w:t xml:space="preserve"> 20.</w:t>
            </w:r>
            <w:r w:rsidRPr="00267510">
              <w:rPr>
                <w:rFonts w:ascii="Times New Roman" w:hAnsi="Times New Roman" w:cs="Times New Roman"/>
              </w:rPr>
              <w:t xml:space="preserve"> </w:t>
            </w:r>
          </w:p>
          <w:p w14:paraId="58875C37" w14:textId="77777777" w:rsidR="008F6822" w:rsidRPr="00267510" w:rsidRDefault="008F6822" w:rsidP="002D3E79">
            <w:pPr>
              <w:pBdr>
                <w:bottom w:val="single" w:sz="12" w:space="1" w:color="auto"/>
              </w:pBdr>
              <w:rPr>
                <w:rFonts w:ascii="Times New Roman" w:hAnsi="Times New Roman" w:cs="Times New Roman"/>
              </w:rPr>
            </w:pPr>
            <w:r w:rsidRPr="00267510">
              <w:rPr>
                <w:rFonts w:ascii="Times New Roman" w:hAnsi="Times New Roman" w:cs="Times New Roman"/>
              </w:rPr>
              <w:t xml:space="preserve">Study </w:t>
            </w:r>
            <w:r>
              <w:rPr>
                <w:rFonts w:ascii="Times New Roman" w:hAnsi="Times New Roman" w:cs="Times New Roman"/>
              </w:rPr>
              <w:t xml:space="preserve">3 Comparisons between Conditions at High Severity </w:t>
            </w:r>
          </w:p>
          <w:p w14:paraId="5BE98EAF" w14:textId="77777777" w:rsidR="008F6822" w:rsidRPr="00925EF2" w:rsidRDefault="008F6822" w:rsidP="002D3E79">
            <w:pPr>
              <w:rPr>
                <w:rFonts w:ascii="Times New Roman" w:hAnsi="Times New Roman" w:cs="Times New Roman"/>
              </w:rPr>
            </w:pPr>
          </w:p>
        </w:tc>
      </w:tr>
      <w:tr w:rsidR="008F6822" w:rsidRPr="00925EF2" w14:paraId="02A99D5B" w14:textId="77777777" w:rsidTr="002D3E79">
        <w:trPr>
          <w:gridAfter w:val="1"/>
          <w:wAfter w:w="1389" w:type="dxa"/>
          <w:trHeight w:val="568"/>
        </w:trPr>
        <w:tc>
          <w:tcPr>
            <w:tcW w:w="1818" w:type="dxa"/>
            <w:tcBorders>
              <w:top w:val="nil"/>
              <w:left w:val="nil"/>
              <w:bottom w:val="single" w:sz="4" w:space="0" w:color="auto"/>
              <w:right w:val="nil"/>
            </w:tcBorders>
          </w:tcPr>
          <w:p w14:paraId="500F10E7" w14:textId="77777777" w:rsidR="008F6822" w:rsidRPr="00925EF2" w:rsidRDefault="008F6822" w:rsidP="002D3E79">
            <w:pPr>
              <w:rPr>
                <w:rFonts w:ascii="Times New Roman" w:hAnsi="Times New Roman" w:cs="Times New Roman"/>
              </w:rPr>
            </w:pPr>
            <w:r>
              <w:rPr>
                <w:rFonts w:ascii="Times New Roman" w:hAnsi="Times New Roman" w:cs="Times New Roman"/>
              </w:rPr>
              <w:t>Measure</w:t>
            </w:r>
          </w:p>
        </w:tc>
        <w:tc>
          <w:tcPr>
            <w:tcW w:w="1440" w:type="dxa"/>
            <w:tcBorders>
              <w:top w:val="nil"/>
              <w:left w:val="nil"/>
              <w:bottom w:val="single" w:sz="4" w:space="0" w:color="auto"/>
              <w:right w:val="nil"/>
            </w:tcBorders>
          </w:tcPr>
          <w:p w14:paraId="6D084C1A" w14:textId="77777777" w:rsidR="008F6822" w:rsidRPr="00925EF2" w:rsidRDefault="008F6822" w:rsidP="002D3E79">
            <w:pPr>
              <w:rPr>
                <w:rFonts w:ascii="Times New Roman" w:hAnsi="Times New Roman" w:cs="Times New Roman"/>
              </w:rPr>
            </w:pPr>
            <w:r>
              <w:rPr>
                <w:rFonts w:ascii="Times New Roman" w:hAnsi="Times New Roman" w:cs="Times New Roman"/>
              </w:rPr>
              <w:t xml:space="preserve">      β</w:t>
            </w:r>
          </w:p>
        </w:tc>
        <w:tc>
          <w:tcPr>
            <w:tcW w:w="1720" w:type="dxa"/>
            <w:tcBorders>
              <w:top w:val="nil"/>
              <w:left w:val="nil"/>
              <w:bottom w:val="single" w:sz="4" w:space="0" w:color="auto"/>
              <w:right w:val="nil"/>
            </w:tcBorders>
          </w:tcPr>
          <w:p w14:paraId="725C67A5"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Comparison Group</w:t>
            </w:r>
          </w:p>
        </w:tc>
        <w:tc>
          <w:tcPr>
            <w:tcW w:w="1640" w:type="dxa"/>
            <w:tcBorders>
              <w:top w:val="nil"/>
              <w:left w:val="nil"/>
              <w:bottom w:val="single" w:sz="4" w:space="0" w:color="auto"/>
              <w:right w:val="nil"/>
            </w:tcBorders>
          </w:tcPr>
          <w:p w14:paraId="5E011BDA" w14:textId="77777777" w:rsidR="008F6822" w:rsidRPr="00925EF2" w:rsidRDefault="008F6822" w:rsidP="002D3E79">
            <w:pPr>
              <w:jc w:val="center"/>
              <w:rPr>
                <w:rFonts w:ascii="Times New Roman" w:hAnsi="Times New Roman" w:cs="Times New Roman"/>
                <w:i/>
              </w:rPr>
            </w:pPr>
            <w:r w:rsidRPr="00925EF2">
              <w:rPr>
                <w:rFonts w:ascii="Times New Roman" w:hAnsi="Times New Roman" w:cs="Times New Roman"/>
                <w:i/>
              </w:rPr>
              <w:t>t</w:t>
            </w:r>
          </w:p>
        </w:tc>
        <w:tc>
          <w:tcPr>
            <w:tcW w:w="1569" w:type="dxa"/>
            <w:tcBorders>
              <w:top w:val="nil"/>
              <w:left w:val="nil"/>
              <w:bottom w:val="single" w:sz="4" w:space="0" w:color="auto"/>
              <w:right w:val="nil"/>
            </w:tcBorders>
          </w:tcPr>
          <w:p w14:paraId="6B965E39" w14:textId="77777777" w:rsidR="008F6822" w:rsidRPr="00925EF2" w:rsidRDefault="008F6822" w:rsidP="002D3E79">
            <w:pPr>
              <w:jc w:val="center"/>
              <w:rPr>
                <w:rFonts w:ascii="Times New Roman" w:hAnsi="Times New Roman" w:cs="Times New Roman"/>
                <w:i/>
              </w:rPr>
            </w:pPr>
            <w:r w:rsidRPr="00925EF2">
              <w:rPr>
                <w:rFonts w:ascii="Times New Roman" w:hAnsi="Times New Roman" w:cs="Times New Roman"/>
                <w:i/>
              </w:rPr>
              <w:t>p</w:t>
            </w:r>
          </w:p>
        </w:tc>
      </w:tr>
      <w:tr w:rsidR="008F6822" w:rsidRPr="00925EF2" w14:paraId="10DA781E" w14:textId="77777777" w:rsidTr="002D3E79">
        <w:trPr>
          <w:gridAfter w:val="1"/>
          <w:wAfter w:w="1389" w:type="dxa"/>
          <w:trHeight w:val="568"/>
        </w:trPr>
        <w:tc>
          <w:tcPr>
            <w:tcW w:w="1818" w:type="dxa"/>
            <w:tcBorders>
              <w:left w:val="nil"/>
              <w:bottom w:val="nil"/>
              <w:right w:val="nil"/>
            </w:tcBorders>
          </w:tcPr>
          <w:p w14:paraId="40066E12" w14:textId="77777777" w:rsidR="008F6822" w:rsidRDefault="008F6822" w:rsidP="002D3E79">
            <w:pPr>
              <w:rPr>
                <w:rFonts w:ascii="Times New Roman" w:hAnsi="Times New Roman" w:cs="Times New Roman"/>
              </w:rPr>
            </w:pPr>
          </w:p>
          <w:p w14:paraId="51B9835B" w14:textId="77777777" w:rsidR="008F6822" w:rsidRDefault="008F6822" w:rsidP="002D3E79">
            <w:pPr>
              <w:rPr>
                <w:rFonts w:ascii="Times New Roman" w:hAnsi="Times New Roman" w:cs="Times New Roman"/>
              </w:rPr>
            </w:pPr>
            <w:r>
              <w:rPr>
                <w:rFonts w:ascii="Times New Roman" w:hAnsi="Times New Roman" w:cs="Times New Roman"/>
              </w:rPr>
              <w:t xml:space="preserve">RISC                        </w:t>
            </w:r>
          </w:p>
          <w:p w14:paraId="54F10A3B"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40" w:type="dxa"/>
            <w:tcBorders>
              <w:left w:val="nil"/>
              <w:bottom w:val="nil"/>
              <w:right w:val="nil"/>
            </w:tcBorders>
          </w:tcPr>
          <w:p w14:paraId="3E2260E9" w14:textId="77777777" w:rsidR="008F6822" w:rsidRDefault="008F6822" w:rsidP="002D3E79">
            <w:pPr>
              <w:rPr>
                <w:rFonts w:ascii="Times New Roman" w:hAnsi="Times New Roman" w:cs="Times New Roman"/>
              </w:rPr>
            </w:pPr>
          </w:p>
          <w:p w14:paraId="47EC9E90" w14:textId="77777777" w:rsidR="008F6822" w:rsidRDefault="008F6822" w:rsidP="002D3E79">
            <w:pPr>
              <w:ind w:left="72" w:right="-288"/>
              <w:rPr>
                <w:rFonts w:ascii="Times New Roman" w:hAnsi="Times New Roman" w:cs="Times New Roman"/>
              </w:rPr>
            </w:pPr>
            <w:r>
              <w:rPr>
                <w:rFonts w:ascii="Times New Roman" w:hAnsi="Times New Roman" w:cs="Times New Roman"/>
              </w:rPr>
              <w:t xml:space="preserve"> </w:t>
            </w:r>
          </w:p>
          <w:p w14:paraId="5B8BE4EF" w14:textId="77777777" w:rsidR="008F6822" w:rsidRDefault="008F6822" w:rsidP="002D3E79">
            <w:pPr>
              <w:ind w:left="72" w:right="-288"/>
              <w:rPr>
                <w:rFonts w:ascii="Times New Roman" w:hAnsi="Times New Roman" w:cs="Times New Roman"/>
              </w:rPr>
            </w:pPr>
            <w:r>
              <w:rPr>
                <w:rFonts w:ascii="Times New Roman" w:hAnsi="Times New Roman" w:cs="Times New Roman"/>
              </w:rPr>
              <w:t>-.088 (.191)</w:t>
            </w:r>
          </w:p>
        </w:tc>
        <w:tc>
          <w:tcPr>
            <w:tcW w:w="1720" w:type="dxa"/>
            <w:tcBorders>
              <w:left w:val="nil"/>
              <w:bottom w:val="nil"/>
              <w:right w:val="nil"/>
            </w:tcBorders>
          </w:tcPr>
          <w:p w14:paraId="20DA90DF" w14:textId="77777777" w:rsidR="008F6822" w:rsidRDefault="008F6822" w:rsidP="002D3E79">
            <w:pPr>
              <w:jc w:val="center"/>
              <w:rPr>
                <w:rFonts w:ascii="Times New Roman" w:hAnsi="Times New Roman" w:cs="Times New Roman"/>
              </w:rPr>
            </w:pPr>
          </w:p>
          <w:p w14:paraId="7BF49200" w14:textId="77777777" w:rsidR="008F6822" w:rsidRDefault="008F6822" w:rsidP="002D3E79">
            <w:pPr>
              <w:jc w:val="center"/>
              <w:rPr>
                <w:rFonts w:ascii="Times New Roman" w:hAnsi="Times New Roman" w:cs="Times New Roman"/>
              </w:rPr>
            </w:pPr>
          </w:p>
          <w:p w14:paraId="709205C7"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640" w:type="dxa"/>
            <w:tcBorders>
              <w:left w:val="nil"/>
              <w:bottom w:val="nil"/>
              <w:right w:val="nil"/>
            </w:tcBorders>
          </w:tcPr>
          <w:p w14:paraId="2CF4A632" w14:textId="77777777" w:rsidR="008F6822" w:rsidRDefault="008F6822" w:rsidP="002D3E79">
            <w:pPr>
              <w:jc w:val="center"/>
              <w:rPr>
                <w:rFonts w:ascii="Times New Roman" w:hAnsi="Times New Roman" w:cs="Times New Roman"/>
              </w:rPr>
            </w:pPr>
          </w:p>
          <w:p w14:paraId="40988C3A" w14:textId="77777777" w:rsidR="008F6822" w:rsidRDefault="008F6822" w:rsidP="002D3E79">
            <w:pPr>
              <w:jc w:val="center"/>
              <w:rPr>
                <w:rFonts w:ascii="Times New Roman" w:hAnsi="Times New Roman" w:cs="Times New Roman"/>
              </w:rPr>
            </w:pPr>
          </w:p>
          <w:p w14:paraId="3748728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1.7</w:t>
            </w:r>
            <w:r>
              <w:rPr>
                <w:rFonts w:ascii="Times New Roman" w:hAnsi="Times New Roman" w:cs="Times New Roman"/>
              </w:rPr>
              <w:t>5</w:t>
            </w:r>
          </w:p>
        </w:tc>
        <w:tc>
          <w:tcPr>
            <w:tcW w:w="1569" w:type="dxa"/>
            <w:tcBorders>
              <w:left w:val="nil"/>
              <w:bottom w:val="nil"/>
              <w:right w:val="nil"/>
            </w:tcBorders>
          </w:tcPr>
          <w:p w14:paraId="715E5645" w14:textId="77777777" w:rsidR="008F6822" w:rsidRDefault="008F6822" w:rsidP="002D3E79">
            <w:pPr>
              <w:jc w:val="center"/>
              <w:rPr>
                <w:rFonts w:ascii="Times New Roman" w:hAnsi="Times New Roman" w:cs="Times New Roman"/>
              </w:rPr>
            </w:pPr>
            <w:r>
              <w:rPr>
                <w:rFonts w:ascii="Times New Roman" w:hAnsi="Times New Roman" w:cs="Times New Roman"/>
              </w:rPr>
              <w:t xml:space="preserve"> </w:t>
            </w:r>
          </w:p>
          <w:p w14:paraId="4B207BDE" w14:textId="77777777" w:rsidR="008F6822" w:rsidRDefault="008F6822" w:rsidP="002D3E79">
            <w:pPr>
              <w:jc w:val="center"/>
              <w:rPr>
                <w:rFonts w:ascii="Times New Roman" w:hAnsi="Times New Roman" w:cs="Times New Roman"/>
              </w:rPr>
            </w:pPr>
          </w:p>
          <w:p w14:paraId="383CD595"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w:t>
            </w:r>
            <w:r w:rsidRPr="00925EF2">
              <w:rPr>
                <w:rFonts w:ascii="Times New Roman" w:hAnsi="Times New Roman" w:cs="Times New Roman"/>
              </w:rPr>
              <w:t>.082</w:t>
            </w:r>
            <w:r>
              <w:rPr>
                <w:rFonts w:ascii="Times New Roman" w:hAnsi="Times New Roman" w:cs="Times New Roman"/>
              </w:rPr>
              <w:t>^</w:t>
            </w:r>
          </w:p>
        </w:tc>
      </w:tr>
      <w:tr w:rsidR="008F6822" w:rsidRPr="00925EF2" w14:paraId="28738F5B" w14:textId="77777777" w:rsidTr="002D3E79">
        <w:trPr>
          <w:gridAfter w:val="1"/>
          <w:wAfter w:w="1389" w:type="dxa"/>
          <w:trHeight w:val="291"/>
        </w:trPr>
        <w:tc>
          <w:tcPr>
            <w:tcW w:w="1818" w:type="dxa"/>
            <w:tcBorders>
              <w:top w:val="nil"/>
              <w:left w:val="nil"/>
              <w:bottom w:val="nil"/>
              <w:right w:val="nil"/>
            </w:tcBorders>
          </w:tcPr>
          <w:p w14:paraId="283ED93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40" w:type="dxa"/>
            <w:tcBorders>
              <w:top w:val="nil"/>
              <w:left w:val="nil"/>
              <w:bottom w:val="nil"/>
              <w:right w:val="nil"/>
            </w:tcBorders>
          </w:tcPr>
          <w:p w14:paraId="0E1FBCF2" w14:textId="77777777" w:rsidR="008F6822" w:rsidRPr="00925EF2" w:rsidRDefault="008F6822" w:rsidP="002D3E79">
            <w:pPr>
              <w:ind w:right="-198"/>
              <w:jc w:val="center"/>
              <w:rPr>
                <w:rFonts w:ascii="Times New Roman" w:hAnsi="Times New Roman" w:cs="Times New Roman"/>
              </w:rPr>
            </w:pPr>
            <w:r>
              <w:rPr>
                <w:rFonts w:ascii="Times New Roman" w:hAnsi="Times New Roman" w:cs="Times New Roman"/>
              </w:rPr>
              <w:t xml:space="preserve"> .202 (.036)*</w:t>
            </w:r>
          </w:p>
        </w:tc>
        <w:tc>
          <w:tcPr>
            <w:tcW w:w="1720" w:type="dxa"/>
            <w:tcBorders>
              <w:top w:val="nil"/>
              <w:left w:val="nil"/>
              <w:bottom w:val="nil"/>
              <w:right w:val="nil"/>
            </w:tcBorders>
          </w:tcPr>
          <w:p w14:paraId="72A03899"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640" w:type="dxa"/>
            <w:tcBorders>
              <w:top w:val="nil"/>
              <w:left w:val="nil"/>
              <w:bottom w:val="nil"/>
              <w:right w:val="nil"/>
            </w:tcBorders>
          </w:tcPr>
          <w:p w14:paraId="07A837A0" w14:textId="77777777" w:rsidR="008F6822" w:rsidRPr="00925EF2" w:rsidRDefault="008F6822" w:rsidP="002D3E79">
            <w:pPr>
              <w:rPr>
                <w:rFonts w:ascii="Times New Roman" w:hAnsi="Times New Roman" w:cs="Times New Roman"/>
              </w:rPr>
            </w:pPr>
            <w:r>
              <w:rPr>
                <w:rFonts w:ascii="Times New Roman" w:hAnsi="Times New Roman" w:cs="Times New Roman"/>
              </w:rPr>
              <w:t xml:space="preserve">       -</w:t>
            </w:r>
            <w:r w:rsidRPr="00925EF2">
              <w:rPr>
                <w:rFonts w:ascii="Times New Roman" w:hAnsi="Times New Roman" w:cs="Times New Roman"/>
              </w:rPr>
              <w:t>1.8</w:t>
            </w:r>
            <w:r>
              <w:rPr>
                <w:rFonts w:ascii="Times New Roman" w:hAnsi="Times New Roman" w:cs="Times New Roman"/>
              </w:rPr>
              <w:t>3</w:t>
            </w:r>
          </w:p>
        </w:tc>
        <w:tc>
          <w:tcPr>
            <w:tcW w:w="1569" w:type="dxa"/>
            <w:tcBorders>
              <w:top w:val="nil"/>
              <w:left w:val="nil"/>
              <w:bottom w:val="nil"/>
              <w:right w:val="nil"/>
            </w:tcBorders>
          </w:tcPr>
          <w:p w14:paraId="5B6ABA22"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w:t>
            </w:r>
            <w:r w:rsidRPr="00925EF2">
              <w:rPr>
                <w:rFonts w:ascii="Times New Roman" w:hAnsi="Times New Roman" w:cs="Times New Roman"/>
              </w:rPr>
              <w:t>.070^</w:t>
            </w:r>
          </w:p>
        </w:tc>
      </w:tr>
      <w:tr w:rsidR="008F6822" w:rsidRPr="00925EF2" w14:paraId="570B980B" w14:textId="77777777" w:rsidTr="002D3E79">
        <w:trPr>
          <w:gridAfter w:val="1"/>
          <w:wAfter w:w="1389" w:type="dxa"/>
          <w:trHeight w:val="291"/>
        </w:trPr>
        <w:tc>
          <w:tcPr>
            <w:tcW w:w="1818" w:type="dxa"/>
            <w:tcBorders>
              <w:top w:val="nil"/>
              <w:left w:val="nil"/>
              <w:bottom w:val="nil"/>
              <w:right w:val="nil"/>
            </w:tcBorders>
          </w:tcPr>
          <w:p w14:paraId="744F6A33"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40" w:type="dxa"/>
            <w:tcBorders>
              <w:top w:val="nil"/>
              <w:left w:val="nil"/>
              <w:bottom w:val="nil"/>
              <w:right w:val="nil"/>
            </w:tcBorders>
          </w:tcPr>
          <w:p w14:paraId="25AA260F"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.049 (.057)</w:t>
            </w:r>
          </w:p>
        </w:tc>
        <w:tc>
          <w:tcPr>
            <w:tcW w:w="1720" w:type="dxa"/>
            <w:tcBorders>
              <w:top w:val="nil"/>
              <w:left w:val="nil"/>
              <w:bottom w:val="nil"/>
              <w:right w:val="nil"/>
            </w:tcBorders>
          </w:tcPr>
          <w:p w14:paraId="0B82C6C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640" w:type="dxa"/>
            <w:tcBorders>
              <w:top w:val="nil"/>
              <w:left w:val="nil"/>
              <w:bottom w:val="nil"/>
              <w:right w:val="nil"/>
            </w:tcBorders>
          </w:tcPr>
          <w:p w14:paraId="33104BAF"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0.15</w:t>
            </w:r>
          </w:p>
        </w:tc>
        <w:tc>
          <w:tcPr>
            <w:tcW w:w="1569" w:type="dxa"/>
            <w:tcBorders>
              <w:top w:val="nil"/>
              <w:left w:val="nil"/>
              <w:bottom w:val="nil"/>
              <w:right w:val="nil"/>
            </w:tcBorders>
          </w:tcPr>
          <w:p w14:paraId="1334436E"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.883</w:t>
            </w:r>
          </w:p>
        </w:tc>
      </w:tr>
      <w:tr w:rsidR="008F6822" w:rsidRPr="00925EF2" w14:paraId="7F727D49" w14:textId="77777777" w:rsidTr="002D3E79">
        <w:trPr>
          <w:gridAfter w:val="1"/>
          <w:wAfter w:w="1389" w:type="dxa"/>
          <w:trHeight w:val="860"/>
        </w:trPr>
        <w:tc>
          <w:tcPr>
            <w:tcW w:w="1818" w:type="dxa"/>
            <w:tcBorders>
              <w:top w:val="nil"/>
              <w:left w:val="nil"/>
              <w:bottom w:val="nil"/>
              <w:right w:val="nil"/>
            </w:tcBorders>
          </w:tcPr>
          <w:p w14:paraId="72D4C9F7" w14:textId="77777777" w:rsidR="008F6822" w:rsidRDefault="008F6822" w:rsidP="002D3E79">
            <w:pPr>
              <w:rPr>
                <w:rFonts w:ascii="Times New Roman" w:hAnsi="Times New Roman" w:cs="Times New Roman"/>
              </w:rPr>
            </w:pPr>
          </w:p>
          <w:p w14:paraId="6854FF1D" w14:textId="77777777" w:rsidR="008F6822" w:rsidRPr="00925EF2" w:rsidRDefault="008F6822" w:rsidP="002D3E79">
            <w:pPr>
              <w:rPr>
                <w:rFonts w:ascii="Times New Roman" w:hAnsi="Times New Roman" w:cs="Times New Roman"/>
              </w:rPr>
            </w:pPr>
            <w:proofErr w:type="spellStart"/>
            <w:r w:rsidRPr="00925EF2">
              <w:rPr>
                <w:rFonts w:ascii="Times New Roman" w:hAnsi="Times New Roman" w:cs="Times New Roman"/>
              </w:rPr>
              <w:t>Singelis</w:t>
            </w:r>
            <w:proofErr w:type="spellEnd"/>
            <w:r w:rsidRPr="00925EF2">
              <w:rPr>
                <w:rFonts w:ascii="Times New Roman" w:hAnsi="Times New Roman" w:cs="Times New Roman"/>
              </w:rPr>
              <w:t xml:space="preserve"> Interdependence</w:t>
            </w:r>
            <w:r>
              <w:rPr>
                <w:rFonts w:ascii="Times New Roman" w:hAnsi="Times New Roman" w:cs="Times New Roman"/>
              </w:rPr>
              <w:t xml:space="preserve"> </w:t>
            </w:r>
          </w:p>
        </w:tc>
        <w:tc>
          <w:tcPr>
            <w:tcW w:w="1440" w:type="dxa"/>
            <w:tcBorders>
              <w:top w:val="nil"/>
              <w:left w:val="nil"/>
              <w:bottom w:val="nil"/>
              <w:right w:val="nil"/>
            </w:tcBorders>
          </w:tcPr>
          <w:p w14:paraId="1FCBFB71" w14:textId="77777777" w:rsidR="008F6822" w:rsidRDefault="008F6822" w:rsidP="002D3E79">
            <w:pPr>
              <w:rPr>
                <w:rFonts w:ascii="Times New Roman" w:hAnsi="Times New Roman" w:cs="Times New Roman"/>
              </w:rPr>
            </w:pPr>
          </w:p>
          <w:p w14:paraId="6F79D3D9" w14:textId="77777777" w:rsidR="008F6822" w:rsidRDefault="008F6822" w:rsidP="002D3E79">
            <w:pPr>
              <w:rPr>
                <w:rFonts w:ascii="Times New Roman" w:hAnsi="Times New Roman" w:cs="Times New Roman"/>
              </w:rPr>
            </w:pPr>
          </w:p>
          <w:p w14:paraId="2FC115B5" w14:textId="77777777" w:rsidR="008F6822" w:rsidRPr="00925EF2" w:rsidRDefault="008F6822" w:rsidP="002D3E79">
            <w:pPr>
              <w:ind w:right="-108"/>
              <w:rPr>
                <w:rFonts w:ascii="Times New Roman" w:hAnsi="Times New Roman" w:cs="Times New Roman"/>
              </w:rPr>
            </w:pPr>
            <w:r>
              <w:rPr>
                <w:rFonts w:ascii="Times New Roman" w:hAnsi="Times New Roman" w:cs="Times New Roman"/>
              </w:rPr>
              <w:t xml:space="preserve">  </w:t>
            </w:r>
          </w:p>
        </w:tc>
        <w:tc>
          <w:tcPr>
            <w:tcW w:w="1720" w:type="dxa"/>
            <w:tcBorders>
              <w:top w:val="nil"/>
              <w:left w:val="nil"/>
              <w:bottom w:val="nil"/>
              <w:right w:val="nil"/>
            </w:tcBorders>
          </w:tcPr>
          <w:p w14:paraId="1D6A8D8F" w14:textId="77777777" w:rsidR="008F6822" w:rsidRPr="00925EF2" w:rsidRDefault="008F6822" w:rsidP="002D3E79">
            <w:pPr>
              <w:jc w:val="center"/>
              <w:rPr>
                <w:rFonts w:ascii="Times New Roman" w:hAnsi="Times New Roman" w:cs="Times New Roman"/>
              </w:rPr>
            </w:pPr>
          </w:p>
        </w:tc>
        <w:tc>
          <w:tcPr>
            <w:tcW w:w="1640" w:type="dxa"/>
            <w:tcBorders>
              <w:top w:val="nil"/>
              <w:left w:val="nil"/>
              <w:bottom w:val="nil"/>
              <w:right w:val="nil"/>
            </w:tcBorders>
          </w:tcPr>
          <w:p w14:paraId="1BC56165" w14:textId="77777777" w:rsidR="008F6822" w:rsidRPr="00925EF2" w:rsidRDefault="008F6822" w:rsidP="002D3E79">
            <w:pPr>
              <w:jc w:val="center"/>
              <w:rPr>
                <w:rFonts w:ascii="Times New Roman" w:hAnsi="Times New Roman" w:cs="Times New Roman"/>
              </w:rPr>
            </w:pPr>
          </w:p>
        </w:tc>
        <w:tc>
          <w:tcPr>
            <w:tcW w:w="1569" w:type="dxa"/>
            <w:tcBorders>
              <w:top w:val="nil"/>
              <w:left w:val="nil"/>
              <w:bottom w:val="nil"/>
              <w:right w:val="nil"/>
            </w:tcBorders>
          </w:tcPr>
          <w:p w14:paraId="7E362D3D" w14:textId="77777777" w:rsidR="008F6822" w:rsidRPr="00925EF2" w:rsidRDefault="008F6822" w:rsidP="002D3E79">
            <w:pPr>
              <w:jc w:val="center"/>
              <w:rPr>
                <w:rFonts w:ascii="Times New Roman" w:hAnsi="Times New Roman" w:cs="Times New Roman"/>
              </w:rPr>
            </w:pPr>
          </w:p>
        </w:tc>
      </w:tr>
      <w:tr w:rsidR="008F6822" w:rsidRPr="00925EF2" w14:paraId="6CBCCD69" w14:textId="77777777" w:rsidTr="002D3E79">
        <w:trPr>
          <w:gridAfter w:val="1"/>
          <w:wAfter w:w="1389" w:type="dxa"/>
          <w:trHeight w:val="291"/>
        </w:trPr>
        <w:tc>
          <w:tcPr>
            <w:tcW w:w="1818" w:type="dxa"/>
            <w:tcBorders>
              <w:top w:val="nil"/>
              <w:left w:val="nil"/>
              <w:bottom w:val="nil"/>
              <w:right w:val="nil"/>
            </w:tcBorders>
          </w:tcPr>
          <w:p w14:paraId="663D4A9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40" w:type="dxa"/>
            <w:tcBorders>
              <w:top w:val="nil"/>
              <w:left w:val="nil"/>
              <w:bottom w:val="nil"/>
              <w:right w:val="nil"/>
            </w:tcBorders>
          </w:tcPr>
          <w:p w14:paraId="58633A14"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-.062 (.257)</w:t>
            </w:r>
          </w:p>
        </w:tc>
        <w:tc>
          <w:tcPr>
            <w:tcW w:w="1720" w:type="dxa"/>
            <w:tcBorders>
              <w:top w:val="nil"/>
              <w:left w:val="nil"/>
              <w:bottom w:val="nil"/>
              <w:right w:val="nil"/>
            </w:tcBorders>
          </w:tcPr>
          <w:p w14:paraId="71B7E615"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640" w:type="dxa"/>
            <w:tcBorders>
              <w:top w:val="nil"/>
              <w:left w:val="nil"/>
              <w:bottom w:val="nil"/>
              <w:right w:val="nil"/>
            </w:tcBorders>
          </w:tcPr>
          <w:p w14:paraId="3702A525"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1.07</w:t>
            </w:r>
          </w:p>
        </w:tc>
        <w:tc>
          <w:tcPr>
            <w:tcW w:w="1569" w:type="dxa"/>
            <w:tcBorders>
              <w:top w:val="nil"/>
              <w:left w:val="nil"/>
              <w:bottom w:val="nil"/>
              <w:right w:val="nil"/>
            </w:tcBorders>
          </w:tcPr>
          <w:p w14:paraId="7B865D78"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.285</w:t>
            </w:r>
          </w:p>
        </w:tc>
      </w:tr>
      <w:tr w:rsidR="008F6822" w:rsidRPr="00925EF2" w14:paraId="4917294C" w14:textId="77777777" w:rsidTr="002D3E79">
        <w:trPr>
          <w:gridAfter w:val="1"/>
          <w:wAfter w:w="1389" w:type="dxa"/>
          <w:trHeight w:val="278"/>
        </w:trPr>
        <w:tc>
          <w:tcPr>
            <w:tcW w:w="1818" w:type="dxa"/>
            <w:tcBorders>
              <w:top w:val="nil"/>
              <w:left w:val="nil"/>
              <w:bottom w:val="nil"/>
              <w:right w:val="nil"/>
            </w:tcBorders>
          </w:tcPr>
          <w:p w14:paraId="222128E9"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40" w:type="dxa"/>
            <w:tcBorders>
              <w:top w:val="nil"/>
              <w:left w:val="nil"/>
              <w:bottom w:val="nil"/>
              <w:right w:val="nil"/>
            </w:tcBorders>
          </w:tcPr>
          <w:p w14:paraId="6D2B3E8B"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.134 (.087)^</w:t>
            </w:r>
          </w:p>
        </w:tc>
        <w:tc>
          <w:tcPr>
            <w:tcW w:w="1720" w:type="dxa"/>
            <w:tcBorders>
              <w:top w:val="nil"/>
              <w:left w:val="nil"/>
              <w:bottom w:val="nil"/>
              <w:right w:val="nil"/>
            </w:tcBorders>
          </w:tcPr>
          <w:p w14:paraId="2F0B5AC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640" w:type="dxa"/>
            <w:tcBorders>
              <w:top w:val="nil"/>
              <w:left w:val="nil"/>
              <w:bottom w:val="nil"/>
              <w:right w:val="nil"/>
            </w:tcBorders>
          </w:tcPr>
          <w:p w14:paraId="61A63691"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-2.40</w:t>
            </w:r>
          </w:p>
        </w:tc>
        <w:tc>
          <w:tcPr>
            <w:tcW w:w="1569" w:type="dxa"/>
            <w:tcBorders>
              <w:top w:val="nil"/>
              <w:left w:val="nil"/>
              <w:bottom w:val="nil"/>
              <w:right w:val="nil"/>
            </w:tcBorders>
          </w:tcPr>
          <w:p w14:paraId="4088544F"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  .018*</w:t>
            </w:r>
          </w:p>
        </w:tc>
      </w:tr>
      <w:tr w:rsidR="008F6822" w:rsidRPr="00925EF2" w14:paraId="4F50B28E" w14:textId="77777777" w:rsidTr="002D3E79">
        <w:trPr>
          <w:gridAfter w:val="1"/>
          <w:wAfter w:w="1389" w:type="dxa"/>
          <w:trHeight w:val="291"/>
        </w:trPr>
        <w:tc>
          <w:tcPr>
            <w:tcW w:w="1818" w:type="dxa"/>
            <w:tcBorders>
              <w:top w:val="nil"/>
              <w:left w:val="nil"/>
              <w:bottom w:val="nil"/>
              <w:right w:val="nil"/>
            </w:tcBorders>
          </w:tcPr>
          <w:p w14:paraId="18983735"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40" w:type="dxa"/>
            <w:tcBorders>
              <w:top w:val="nil"/>
              <w:left w:val="nil"/>
              <w:bottom w:val="nil"/>
              <w:right w:val="nil"/>
            </w:tcBorders>
          </w:tcPr>
          <w:p w14:paraId="228AA3A1"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-.037 (.541)</w:t>
            </w:r>
          </w:p>
        </w:tc>
        <w:tc>
          <w:tcPr>
            <w:tcW w:w="1720" w:type="dxa"/>
            <w:tcBorders>
              <w:top w:val="nil"/>
              <w:left w:val="nil"/>
              <w:bottom w:val="nil"/>
              <w:right w:val="nil"/>
            </w:tcBorders>
          </w:tcPr>
          <w:p w14:paraId="3BB413E2"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640" w:type="dxa"/>
            <w:tcBorders>
              <w:top w:val="nil"/>
              <w:left w:val="nil"/>
              <w:bottom w:val="nil"/>
              <w:right w:val="nil"/>
            </w:tcBorders>
          </w:tcPr>
          <w:p w14:paraId="066B8804"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1.1</w:t>
            </w:r>
            <w:r>
              <w:rPr>
                <w:rFonts w:ascii="Times New Roman" w:hAnsi="Times New Roman" w:cs="Times New Roman"/>
              </w:rPr>
              <w:t>9</w:t>
            </w:r>
          </w:p>
        </w:tc>
        <w:tc>
          <w:tcPr>
            <w:tcW w:w="1569" w:type="dxa"/>
            <w:tcBorders>
              <w:top w:val="nil"/>
              <w:left w:val="nil"/>
              <w:bottom w:val="nil"/>
              <w:right w:val="nil"/>
            </w:tcBorders>
          </w:tcPr>
          <w:p w14:paraId="664DBCCB"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.238</w:t>
            </w:r>
          </w:p>
        </w:tc>
      </w:tr>
      <w:tr w:rsidR="008F6822" w:rsidRPr="00925EF2" w14:paraId="26E655FE" w14:textId="77777777" w:rsidTr="002D3E79">
        <w:trPr>
          <w:gridAfter w:val="1"/>
          <w:wAfter w:w="1389" w:type="dxa"/>
          <w:trHeight w:val="860"/>
        </w:trPr>
        <w:tc>
          <w:tcPr>
            <w:tcW w:w="1818" w:type="dxa"/>
            <w:tcBorders>
              <w:top w:val="nil"/>
              <w:left w:val="nil"/>
              <w:bottom w:val="nil"/>
              <w:right w:val="nil"/>
            </w:tcBorders>
          </w:tcPr>
          <w:p w14:paraId="65DEC042" w14:textId="77777777" w:rsidR="008F6822" w:rsidRDefault="008F6822" w:rsidP="002D3E79">
            <w:pPr>
              <w:rPr>
                <w:rFonts w:ascii="Times New Roman" w:hAnsi="Times New Roman" w:cs="Times New Roman"/>
              </w:rPr>
            </w:pPr>
          </w:p>
          <w:p w14:paraId="2D82998A" w14:textId="77777777" w:rsidR="008F6822" w:rsidRPr="00925EF2" w:rsidRDefault="008F6822" w:rsidP="002D3E79">
            <w:pPr>
              <w:rPr>
                <w:rFonts w:ascii="Times New Roman" w:hAnsi="Times New Roman" w:cs="Times New Roman"/>
              </w:rPr>
            </w:pPr>
            <w:proofErr w:type="spellStart"/>
            <w:r w:rsidRPr="00925EF2">
              <w:rPr>
                <w:rFonts w:ascii="Times New Roman" w:hAnsi="Times New Roman" w:cs="Times New Roman"/>
              </w:rPr>
              <w:t>Triandis</w:t>
            </w:r>
            <w:proofErr w:type="spellEnd"/>
            <w:r w:rsidRPr="00925EF2">
              <w:rPr>
                <w:rFonts w:ascii="Times New Roman" w:hAnsi="Times New Roman" w:cs="Times New Roman"/>
              </w:rPr>
              <w:t xml:space="preserve"> Interdependence</w:t>
            </w:r>
          </w:p>
        </w:tc>
        <w:tc>
          <w:tcPr>
            <w:tcW w:w="1440" w:type="dxa"/>
            <w:tcBorders>
              <w:top w:val="nil"/>
              <w:left w:val="nil"/>
              <w:bottom w:val="nil"/>
              <w:right w:val="nil"/>
            </w:tcBorders>
          </w:tcPr>
          <w:p w14:paraId="06491CC0" w14:textId="77777777" w:rsidR="008F6822" w:rsidRDefault="008F6822" w:rsidP="002D3E79">
            <w:pPr>
              <w:jc w:val="center"/>
              <w:rPr>
                <w:rFonts w:ascii="Times New Roman" w:hAnsi="Times New Roman" w:cs="Times New Roman"/>
              </w:rPr>
            </w:pPr>
          </w:p>
          <w:p w14:paraId="3DE0AE84" w14:textId="77777777" w:rsidR="008F6822" w:rsidRDefault="008F6822" w:rsidP="002D3E79">
            <w:pPr>
              <w:jc w:val="center"/>
              <w:rPr>
                <w:rFonts w:ascii="Times New Roman" w:hAnsi="Times New Roman" w:cs="Times New Roman"/>
              </w:rPr>
            </w:pPr>
          </w:p>
          <w:p w14:paraId="6F93E3B4" w14:textId="77777777" w:rsidR="008F6822" w:rsidRPr="00925EF2" w:rsidRDefault="008F6822" w:rsidP="002D3E79">
            <w:pPr>
              <w:ind w:right="-108"/>
              <w:jc w:val="center"/>
              <w:rPr>
                <w:rFonts w:ascii="Times New Roman" w:hAnsi="Times New Roman" w:cs="Times New Roman"/>
              </w:rPr>
            </w:pPr>
          </w:p>
        </w:tc>
        <w:tc>
          <w:tcPr>
            <w:tcW w:w="1720" w:type="dxa"/>
            <w:tcBorders>
              <w:top w:val="nil"/>
              <w:left w:val="nil"/>
              <w:bottom w:val="nil"/>
              <w:right w:val="nil"/>
            </w:tcBorders>
          </w:tcPr>
          <w:p w14:paraId="179363DC" w14:textId="77777777" w:rsidR="008F6822" w:rsidRPr="00925EF2" w:rsidRDefault="008F6822" w:rsidP="002D3E79">
            <w:pPr>
              <w:jc w:val="center"/>
              <w:rPr>
                <w:rFonts w:ascii="Times New Roman" w:hAnsi="Times New Roman" w:cs="Times New Roman"/>
              </w:rPr>
            </w:pPr>
          </w:p>
        </w:tc>
        <w:tc>
          <w:tcPr>
            <w:tcW w:w="1640" w:type="dxa"/>
            <w:tcBorders>
              <w:top w:val="nil"/>
              <w:left w:val="nil"/>
              <w:bottom w:val="nil"/>
              <w:right w:val="nil"/>
            </w:tcBorders>
          </w:tcPr>
          <w:p w14:paraId="0C6A9EF4" w14:textId="77777777" w:rsidR="008F6822" w:rsidRPr="00925EF2" w:rsidRDefault="008F6822" w:rsidP="002D3E79">
            <w:pPr>
              <w:jc w:val="center"/>
              <w:rPr>
                <w:rFonts w:ascii="Times New Roman" w:hAnsi="Times New Roman" w:cs="Times New Roman"/>
              </w:rPr>
            </w:pPr>
          </w:p>
        </w:tc>
        <w:tc>
          <w:tcPr>
            <w:tcW w:w="1569" w:type="dxa"/>
            <w:tcBorders>
              <w:top w:val="nil"/>
              <w:left w:val="nil"/>
              <w:bottom w:val="nil"/>
              <w:right w:val="nil"/>
            </w:tcBorders>
          </w:tcPr>
          <w:p w14:paraId="7160BAAC" w14:textId="77777777" w:rsidR="008F6822" w:rsidRPr="00925EF2" w:rsidRDefault="008F6822" w:rsidP="002D3E79">
            <w:pPr>
              <w:jc w:val="center"/>
              <w:rPr>
                <w:rFonts w:ascii="Times New Roman" w:hAnsi="Times New Roman" w:cs="Times New Roman"/>
              </w:rPr>
            </w:pPr>
          </w:p>
        </w:tc>
      </w:tr>
      <w:tr w:rsidR="008F6822" w:rsidRPr="00925EF2" w14:paraId="6D4BEEC7" w14:textId="77777777" w:rsidTr="002D3E79">
        <w:trPr>
          <w:gridAfter w:val="1"/>
          <w:wAfter w:w="1389" w:type="dxa"/>
          <w:trHeight w:val="291"/>
        </w:trPr>
        <w:tc>
          <w:tcPr>
            <w:tcW w:w="1818" w:type="dxa"/>
            <w:tcBorders>
              <w:top w:val="nil"/>
              <w:left w:val="nil"/>
              <w:bottom w:val="nil"/>
              <w:right w:val="nil"/>
            </w:tcBorders>
          </w:tcPr>
          <w:p w14:paraId="6D7DAE5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40" w:type="dxa"/>
            <w:tcBorders>
              <w:top w:val="nil"/>
              <w:left w:val="nil"/>
              <w:bottom w:val="nil"/>
              <w:right w:val="nil"/>
            </w:tcBorders>
          </w:tcPr>
          <w:p w14:paraId="09961ADF"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.001 (.985)</w:t>
            </w:r>
          </w:p>
        </w:tc>
        <w:tc>
          <w:tcPr>
            <w:tcW w:w="1720" w:type="dxa"/>
            <w:tcBorders>
              <w:top w:val="nil"/>
              <w:left w:val="nil"/>
              <w:bottom w:val="nil"/>
              <w:right w:val="nil"/>
            </w:tcBorders>
          </w:tcPr>
          <w:p w14:paraId="5E9199A1"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640" w:type="dxa"/>
            <w:tcBorders>
              <w:top w:val="nil"/>
              <w:left w:val="nil"/>
              <w:bottom w:val="nil"/>
              <w:right w:val="nil"/>
            </w:tcBorders>
          </w:tcPr>
          <w:p w14:paraId="12BF8D4F" w14:textId="77777777" w:rsidR="008F6822" w:rsidRPr="008967E3" w:rsidRDefault="008F6822" w:rsidP="002D3E79">
            <w:pPr>
              <w:rPr>
                <w:rFonts w:ascii="Times New Roman" w:hAnsi="Times New Roman" w:cs="Times New Roman"/>
              </w:rPr>
            </w:pPr>
            <w:r>
              <w:rPr>
                <w:rFonts w:ascii="Times New Roman" w:hAnsi="Times New Roman" w:cs="Times New Roman"/>
              </w:rPr>
              <w:t xml:space="preserve">      </w:t>
            </w:r>
            <w:r w:rsidRPr="008967E3">
              <w:rPr>
                <w:rFonts w:ascii="Times New Roman" w:hAnsi="Times New Roman" w:cs="Times New Roman"/>
              </w:rPr>
              <w:t xml:space="preserve"> -0.14</w:t>
            </w:r>
          </w:p>
        </w:tc>
        <w:tc>
          <w:tcPr>
            <w:tcW w:w="1569" w:type="dxa"/>
            <w:tcBorders>
              <w:top w:val="nil"/>
              <w:left w:val="nil"/>
              <w:bottom w:val="nil"/>
              <w:right w:val="nil"/>
            </w:tcBorders>
          </w:tcPr>
          <w:p w14:paraId="599CBEAE"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w:t>
            </w:r>
            <w:r w:rsidRPr="00925EF2">
              <w:rPr>
                <w:rFonts w:ascii="Times New Roman" w:hAnsi="Times New Roman" w:cs="Times New Roman"/>
              </w:rPr>
              <w:t>.893</w:t>
            </w:r>
          </w:p>
        </w:tc>
      </w:tr>
      <w:tr w:rsidR="008F6822" w:rsidRPr="00925EF2" w14:paraId="4E7B7A02" w14:textId="77777777" w:rsidTr="002D3E79">
        <w:trPr>
          <w:gridAfter w:val="1"/>
          <w:wAfter w:w="1389" w:type="dxa"/>
          <w:trHeight w:val="278"/>
        </w:trPr>
        <w:tc>
          <w:tcPr>
            <w:tcW w:w="1818" w:type="dxa"/>
            <w:tcBorders>
              <w:top w:val="nil"/>
              <w:left w:val="nil"/>
              <w:bottom w:val="nil"/>
              <w:right w:val="nil"/>
            </w:tcBorders>
          </w:tcPr>
          <w:p w14:paraId="151432C5"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40" w:type="dxa"/>
            <w:tcBorders>
              <w:top w:val="nil"/>
              <w:left w:val="nil"/>
              <w:bottom w:val="nil"/>
              <w:right w:val="nil"/>
            </w:tcBorders>
          </w:tcPr>
          <w:p w14:paraId="42EC6763"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.212 (.017)*</w:t>
            </w:r>
          </w:p>
        </w:tc>
        <w:tc>
          <w:tcPr>
            <w:tcW w:w="1720" w:type="dxa"/>
            <w:tcBorders>
              <w:top w:val="nil"/>
              <w:left w:val="nil"/>
              <w:bottom w:val="nil"/>
              <w:right w:val="nil"/>
            </w:tcBorders>
          </w:tcPr>
          <w:p w14:paraId="0247272C"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640" w:type="dxa"/>
            <w:tcBorders>
              <w:top w:val="nil"/>
              <w:left w:val="nil"/>
              <w:bottom w:val="nil"/>
              <w:right w:val="nil"/>
            </w:tcBorders>
          </w:tcPr>
          <w:p w14:paraId="7EB66D2A"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1.99</w:t>
            </w:r>
          </w:p>
        </w:tc>
        <w:tc>
          <w:tcPr>
            <w:tcW w:w="1569" w:type="dxa"/>
            <w:tcBorders>
              <w:top w:val="nil"/>
              <w:left w:val="nil"/>
              <w:bottom w:val="nil"/>
              <w:right w:val="nil"/>
            </w:tcBorders>
          </w:tcPr>
          <w:p w14:paraId="3786EE94"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 </w:t>
            </w:r>
            <w:r>
              <w:rPr>
                <w:rFonts w:ascii="Times New Roman" w:hAnsi="Times New Roman" w:cs="Times New Roman"/>
              </w:rPr>
              <w:t xml:space="preserve"> </w:t>
            </w:r>
            <w:r w:rsidRPr="00925EF2">
              <w:rPr>
                <w:rFonts w:ascii="Times New Roman" w:hAnsi="Times New Roman" w:cs="Times New Roman"/>
              </w:rPr>
              <w:t xml:space="preserve"> .049*</w:t>
            </w:r>
          </w:p>
        </w:tc>
      </w:tr>
      <w:tr w:rsidR="008F6822" w:rsidRPr="00925EF2" w14:paraId="60DF852B" w14:textId="77777777" w:rsidTr="002D3E79">
        <w:trPr>
          <w:gridAfter w:val="1"/>
          <w:wAfter w:w="1389" w:type="dxa"/>
          <w:trHeight w:val="291"/>
        </w:trPr>
        <w:tc>
          <w:tcPr>
            <w:tcW w:w="1818" w:type="dxa"/>
            <w:tcBorders>
              <w:top w:val="nil"/>
              <w:left w:val="nil"/>
              <w:bottom w:val="nil"/>
              <w:right w:val="nil"/>
            </w:tcBorders>
          </w:tcPr>
          <w:p w14:paraId="72047B2F"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40" w:type="dxa"/>
            <w:tcBorders>
              <w:top w:val="nil"/>
              <w:left w:val="nil"/>
              <w:bottom w:val="nil"/>
              <w:right w:val="nil"/>
            </w:tcBorders>
          </w:tcPr>
          <w:p w14:paraId="30F6BFD3"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-.019 (.779)</w:t>
            </w:r>
          </w:p>
        </w:tc>
        <w:tc>
          <w:tcPr>
            <w:tcW w:w="1720" w:type="dxa"/>
            <w:tcBorders>
              <w:top w:val="nil"/>
              <w:left w:val="nil"/>
              <w:bottom w:val="nil"/>
              <w:right w:val="nil"/>
            </w:tcBorders>
          </w:tcPr>
          <w:p w14:paraId="0529BDF9"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640" w:type="dxa"/>
            <w:tcBorders>
              <w:top w:val="nil"/>
              <w:left w:val="nil"/>
              <w:bottom w:val="nil"/>
              <w:right w:val="nil"/>
            </w:tcBorders>
          </w:tcPr>
          <w:p w14:paraId="2D69B567"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1.80</w:t>
            </w:r>
          </w:p>
        </w:tc>
        <w:tc>
          <w:tcPr>
            <w:tcW w:w="1569" w:type="dxa"/>
            <w:tcBorders>
              <w:top w:val="nil"/>
              <w:left w:val="nil"/>
              <w:bottom w:val="nil"/>
              <w:right w:val="nil"/>
            </w:tcBorders>
          </w:tcPr>
          <w:p w14:paraId="4B60EFE2"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  .074^</w:t>
            </w:r>
          </w:p>
        </w:tc>
      </w:tr>
      <w:tr w:rsidR="008F6822" w:rsidRPr="00925EF2" w14:paraId="42C5A39E" w14:textId="77777777" w:rsidTr="002D3E79">
        <w:trPr>
          <w:gridAfter w:val="1"/>
          <w:wAfter w:w="1389" w:type="dxa"/>
          <w:trHeight w:val="860"/>
        </w:trPr>
        <w:tc>
          <w:tcPr>
            <w:tcW w:w="1818" w:type="dxa"/>
            <w:tcBorders>
              <w:top w:val="nil"/>
              <w:left w:val="nil"/>
              <w:bottom w:val="nil"/>
              <w:right w:val="nil"/>
            </w:tcBorders>
          </w:tcPr>
          <w:p w14:paraId="7A04BB2D" w14:textId="77777777" w:rsidR="008F6822" w:rsidRDefault="008F6822" w:rsidP="002D3E79">
            <w:pPr>
              <w:rPr>
                <w:rFonts w:ascii="Times New Roman" w:hAnsi="Times New Roman" w:cs="Times New Roman"/>
              </w:rPr>
            </w:pPr>
          </w:p>
          <w:p w14:paraId="228DB784" w14:textId="77777777" w:rsidR="008F6822" w:rsidRPr="00925EF2" w:rsidRDefault="008F6822" w:rsidP="002D3E79">
            <w:pPr>
              <w:rPr>
                <w:rFonts w:ascii="Times New Roman" w:hAnsi="Times New Roman" w:cs="Times New Roman"/>
              </w:rPr>
            </w:pPr>
            <w:r w:rsidRPr="00925EF2">
              <w:rPr>
                <w:rFonts w:ascii="Times New Roman" w:hAnsi="Times New Roman" w:cs="Times New Roman"/>
              </w:rPr>
              <w:t>Horizontal Collectivism</w:t>
            </w:r>
          </w:p>
        </w:tc>
        <w:tc>
          <w:tcPr>
            <w:tcW w:w="1440" w:type="dxa"/>
            <w:tcBorders>
              <w:top w:val="nil"/>
              <w:left w:val="nil"/>
              <w:bottom w:val="nil"/>
              <w:right w:val="nil"/>
            </w:tcBorders>
          </w:tcPr>
          <w:p w14:paraId="31C61AB2" w14:textId="77777777" w:rsidR="008F6822" w:rsidRDefault="008F6822" w:rsidP="002D3E79">
            <w:pPr>
              <w:jc w:val="center"/>
              <w:rPr>
                <w:rFonts w:ascii="Times New Roman" w:hAnsi="Times New Roman" w:cs="Times New Roman"/>
              </w:rPr>
            </w:pPr>
          </w:p>
          <w:p w14:paraId="17FAED0B" w14:textId="77777777" w:rsidR="008F6822" w:rsidRDefault="008F6822" w:rsidP="002D3E79">
            <w:pPr>
              <w:jc w:val="center"/>
              <w:rPr>
                <w:rFonts w:ascii="Times New Roman" w:hAnsi="Times New Roman" w:cs="Times New Roman"/>
              </w:rPr>
            </w:pPr>
          </w:p>
          <w:p w14:paraId="10647253" w14:textId="77777777" w:rsidR="008F6822" w:rsidRPr="00925EF2" w:rsidRDefault="008F6822" w:rsidP="002D3E79">
            <w:pPr>
              <w:jc w:val="center"/>
              <w:rPr>
                <w:rFonts w:ascii="Times New Roman" w:hAnsi="Times New Roman" w:cs="Times New Roman"/>
              </w:rPr>
            </w:pPr>
          </w:p>
        </w:tc>
        <w:tc>
          <w:tcPr>
            <w:tcW w:w="1720" w:type="dxa"/>
            <w:tcBorders>
              <w:top w:val="nil"/>
              <w:left w:val="nil"/>
              <w:bottom w:val="nil"/>
              <w:right w:val="nil"/>
            </w:tcBorders>
          </w:tcPr>
          <w:p w14:paraId="78829DE2" w14:textId="77777777" w:rsidR="008F6822" w:rsidRPr="00925EF2" w:rsidRDefault="008F6822" w:rsidP="002D3E79">
            <w:pPr>
              <w:jc w:val="center"/>
              <w:rPr>
                <w:rFonts w:ascii="Times New Roman" w:hAnsi="Times New Roman" w:cs="Times New Roman"/>
              </w:rPr>
            </w:pPr>
          </w:p>
        </w:tc>
        <w:tc>
          <w:tcPr>
            <w:tcW w:w="1640" w:type="dxa"/>
            <w:tcBorders>
              <w:top w:val="nil"/>
              <w:left w:val="nil"/>
              <w:bottom w:val="nil"/>
              <w:right w:val="nil"/>
            </w:tcBorders>
          </w:tcPr>
          <w:p w14:paraId="45EFEF19" w14:textId="77777777" w:rsidR="008F6822" w:rsidRPr="00925EF2" w:rsidRDefault="008F6822" w:rsidP="002D3E79">
            <w:pPr>
              <w:jc w:val="center"/>
              <w:rPr>
                <w:rFonts w:ascii="Times New Roman" w:hAnsi="Times New Roman" w:cs="Times New Roman"/>
              </w:rPr>
            </w:pPr>
          </w:p>
        </w:tc>
        <w:tc>
          <w:tcPr>
            <w:tcW w:w="1569" w:type="dxa"/>
            <w:tcBorders>
              <w:top w:val="nil"/>
              <w:left w:val="nil"/>
              <w:bottom w:val="nil"/>
              <w:right w:val="nil"/>
            </w:tcBorders>
          </w:tcPr>
          <w:p w14:paraId="20B45FA3" w14:textId="77777777" w:rsidR="008F6822" w:rsidRPr="00925EF2" w:rsidRDefault="008F6822" w:rsidP="002D3E79">
            <w:pPr>
              <w:jc w:val="center"/>
              <w:rPr>
                <w:rFonts w:ascii="Times New Roman" w:hAnsi="Times New Roman" w:cs="Times New Roman"/>
              </w:rPr>
            </w:pPr>
          </w:p>
        </w:tc>
      </w:tr>
      <w:tr w:rsidR="008F6822" w:rsidRPr="00925EF2" w14:paraId="62001460" w14:textId="77777777" w:rsidTr="002D3E79">
        <w:trPr>
          <w:gridAfter w:val="1"/>
          <w:wAfter w:w="1389" w:type="dxa"/>
          <w:trHeight w:val="291"/>
        </w:trPr>
        <w:tc>
          <w:tcPr>
            <w:tcW w:w="1818" w:type="dxa"/>
            <w:tcBorders>
              <w:top w:val="nil"/>
              <w:left w:val="nil"/>
              <w:bottom w:val="nil"/>
              <w:right w:val="nil"/>
            </w:tcBorders>
          </w:tcPr>
          <w:p w14:paraId="3322AF1A"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40" w:type="dxa"/>
            <w:tcBorders>
              <w:top w:val="nil"/>
              <w:left w:val="nil"/>
              <w:bottom w:val="nil"/>
              <w:right w:val="nil"/>
            </w:tcBorders>
          </w:tcPr>
          <w:p w14:paraId="54A455F4"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-.059 (.398)</w:t>
            </w:r>
          </w:p>
        </w:tc>
        <w:tc>
          <w:tcPr>
            <w:tcW w:w="1720" w:type="dxa"/>
            <w:tcBorders>
              <w:top w:val="nil"/>
              <w:left w:val="nil"/>
              <w:bottom w:val="nil"/>
              <w:right w:val="nil"/>
            </w:tcBorders>
          </w:tcPr>
          <w:p w14:paraId="3F8265DB"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640" w:type="dxa"/>
            <w:tcBorders>
              <w:top w:val="nil"/>
              <w:left w:val="nil"/>
              <w:bottom w:val="nil"/>
              <w:right w:val="nil"/>
            </w:tcBorders>
          </w:tcPr>
          <w:p w14:paraId="088A51D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0.80</w:t>
            </w:r>
          </w:p>
        </w:tc>
        <w:tc>
          <w:tcPr>
            <w:tcW w:w="1569" w:type="dxa"/>
            <w:tcBorders>
              <w:top w:val="nil"/>
              <w:left w:val="nil"/>
              <w:bottom w:val="nil"/>
              <w:right w:val="nil"/>
            </w:tcBorders>
          </w:tcPr>
          <w:p w14:paraId="3D7238F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.427</w:t>
            </w:r>
          </w:p>
        </w:tc>
      </w:tr>
      <w:tr w:rsidR="008F6822" w:rsidRPr="00925EF2" w14:paraId="0796C8F9" w14:textId="77777777" w:rsidTr="002D3E79">
        <w:trPr>
          <w:gridAfter w:val="1"/>
          <w:wAfter w:w="1389" w:type="dxa"/>
          <w:trHeight w:val="291"/>
        </w:trPr>
        <w:tc>
          <w:tcPr>
            <w:tcW w:w="1818" w:type="dxa"/>
            <w:tcBorders>
              <w:top w:val="nil"/>
              <w:left w:val="nil"/>
              <w:bottom w:val="nil"/>
              <w:right w:val="nil"/>
            </w:tcBorders>
          </w:tcPr>
          <w:p w14:paraId="381A8D01"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40" w:type="dxa"/>
            <w:tcBorders>
              <w:top w:val="nil"/>
              <w:left w:val="nil"/>
              <w:bottom w:val="nil"/>
              <w:right w:val="nil"/>
            </w:tcBorders>
          </w:tcPr>
          <w:p w14:paraId="6DA028F1" w14:textId="77777777" w:rsidR="008F6822" w:rsidRPr="00925EF2" w:rsidRDefault="008F6822" w:rsidP="002D3E79">
            <w:pPr>
              <w:ind w:right="-198"/>
              <w:jc w:val="center"/>
              <w:rPr>
                <w:rFonts w:ascii="Times New Roman" w:hAnsi="Times New Roman" w:cs="Times New Roman"/>
              </w:rPr>
            </w:pPr>
            <w:r>
              <w:rPr>
                <w:rFonts w:ascii="Times New Roman" w:hAnsi="Times New Roman" w:cs="Times New Roman"/>
              </w:rPr>
              <w:t>.198 (.480)*</w:t>
            </w:r>
          </w:p>
        </w:tc>
        <w:tc>
          <w:tcPr>
            <w:tcW w:w="1720" w:type="dxa"/>
            <w:tcBorders>
              <w:top w:val="nil"/>
              <w:left w:val="nil"/>
              <w:bottom w:val="nil"/>
              <w:right w:val="nil"/>
            </w:tcBorders>
          </w:tcPr>
          <w:p w14:paraId="344F8DA1"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640" w:type="dxa"/>
            <w:tcBorders>
              <w:top w:val="nil"/>
              <w:left w:val="nil"/>
              <w:bottom w:val="nil"/>
              <w:right w:val="nil"/>
            </w:tcBorders>
          </w:tcPr>
          <w:p w14:paraId="6AF91880"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2.39</w:t>
            </w:r>
          </w:p>
        </w:tc>
        <w:tc>
          <w:tcPr>
            <w:tcW w:w="1569" w:type="dxa"/>
            <w:tcBorders>
              <w:top w:val="nil"/>
              <w:left w:val="nil"/>
              <w:bottom w:val="nil"/>
              <w:right w:val="nil"/>
            </w:tcBorders>
          </w:tcPr>
          <w:p w14:paraId="712DDD7C"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  .018*</w:t>
            </w:r>
          </w:p>
        </w:tc>
      </w:tr>
      <w:tr w:rsidR="008F6822" w:rsidRPr="00925EF2" w14:paraId="32C3D38A" w14:textId="77777777" w:rsidTr="002D3E79">
        <w:trPr>
          <w:gridAfter w:val="1"/>
          <w:wAfter w:w="1389" w:type="dxa"/>
          <w:trHeight w:val="278"/>
        </w:trPr>
        <w:tc>
          <w:tcPr>
            <w:tcW w:w="1818" w:type="dxa"/>
            <w:tcBorders>
              <w:top w:val="nil"/>
              <w:left w:val="nil"/>
              <w:bottom w:val="nil"/>
              <w:right w:val="nil"/>
            </w:tcBorders>
          </w:tcPr>
          <w:p w14:paraId="3EA8B3BA"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40" w:type="dxa"/>
            <w:tcBorders>
              <w:top w:val="nil"/>
              <w:left w:val="nil"/>
              <w:bottom w:val="nil"/>
              <w:right w:val="nil"/>
            </w:tcBorders>
          </w:tcPr>
          <w:p w14:paraId="6903B40B"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.023 (.764)</w:t>
            </w:r>
          </w:p>
        </w:tc>
        <w:tc>
          <w:tcPr>
            <w:tcW w:w="1720" w:type="dxa"/>
            <w:tcBorders>
              <w:top w:val="nil"/>
              <w:left w:val="nil"/>
              <w:bottom w:val="nil"/>
              <w:right w:val="nil"/>
            </w:tcBorders>
          </w:tcPr>
          <w:p w14:paraId="4E1F0328"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640" w:type="dxa"/>
            <w:tcBorders>
              <w:top w:val="nil"/>
              <w:left w:val="nil"/>
              <w:bottom w:val="nil"/>
              <w:right w:val="nil"/>
            </w:tcBorders>
          </w:tcPr>
          <w:p w14:paraId="16C8E45C"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1.39</w:t>
            </w:r>
          </w:p>
        </w:tc>
        <w:tc>
          <w:tcPr>
            <w:tcW w:w="1569" w:type="dxa"/>
            <w:tcBorders>
              <w:top w:val="nil"/>
              <w:left w:val="nil"/>
              <w:bottom w:val="nil"/>
              <w:right w:val="nil"/>
            </w:tcBorders>
          </w:tcPr>
          <w:p w14:paraId="33ED5432"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.167</w:t>
            </w:r>
          </w:p>
        </w:tc>
      </w:tr>
      <w:tr w:rsidR="008F6822" w:rsidRPr="00925EF2" w14:paraId="1C271772" w14:textId="77777777" w:rsidTr="002D3E79">
        <w:trPr>
          <w:gridAfter w:val="1"/>
          <w:wAfter w:w="1389" w:type="dxa"/>
          <w:trHeight w:val="860"/>
        </w:trPr>
        <w:tc>
          <w:tcPr>
            <w:tcW w:w="1818" w:type="dxa"/>
            <w:tcBorders>
              <w:top w:val="nil"/>
              <w:left w:val="nil"/>
              <w:bottom w:val="nil"/>
              <w:right w:val="nil"/>
            </w:tcBorders>
          </w:tcPr>
          <w:p w14:paraId="1D9712A7" w14:textId="77777777" w:rsidR="008F6822" w:rsidRDefault="008F6822" w:rsidP="002D3E79">
            <w:pPr>
              <w:rPr>
                <w:rFonts w:ascii="Times New Roman" w:hAnsi="Times New Roman" w:cs="Times New Roman"/>
              </w:rPr>
            </w:pPr>
          </w:p>
          <w:p w14:paraId="47B34904" w14:textId="77777777" w:rsidR="008F6822" w:rsidRPr="00925EF2" w:rsidRDefault="008F6822" w:rsidP="002D3E79">
            <w:pPr>
              <w:rPr>
                <w:rFonts w:ascii="Times New Roman" w:hAnsi="Times New Roman" w:cs="Times New Roman"/>
              </w:rPr>
            </w:pPr>
            <w:r w:rsidRPr="00925EF2">
              <w:rPr>
                <w:rFonts w:ascii="Times New Roman" w:hAnsi="Times New Roman" w:cs="Times New Roman"/>
              </w:rPr>
              <w:t>Vertical Collectivism</w:t>
            </w:r>
          </w:p>
        </w:tc>
        <w:tc>
          <w:tcPr>
            <w:tcW w:w="1440" w:type="dxa"/>
            <w:tcBorders>
              <w:top w:val="nil"/>
              <w:left w:val="nil"/>
              <w:bottom w:val="nil"/>
              <w:right w:val="nil"/>
            </w:tcBorders>
          </w:tcPr>
          <w:p w14:paraId="4404E8B5" w14:textId="77777777" w:rsidR="008F6822" w:rsidRDefault="008F6822" w:rsidP="002D3E79">
            <w:pPr>
              <w:jc w:val="center"/>
              <w:rPr>
                <w:rFonts w:ascii="Times New Roman" w:hAnsi="Times New Roman" w:cs="Times New Roman"/>
              </w:rPr>
            </w:pPr>
          </w:p>
          <w:p w14:paraId="0B6041D2" w14:textId="77777777" w:rsidR="008F6822" w:rsidRDefault="008F6822" w:rsidP="002D3E79">
            <w:pPr>
              <w:jc w:val="center"/>
              <w:rPr>
                <w:rFonts w:ascii="Times New Roman" w:hAnsi="Times New Roman" w:cs="Times New Roman"/>
              </w:rPr>
            </w:pPr>
          </w:p>
          <w:p w14:paraId="06C9D582" w14:textId="77777777" w:rsidR="008F6822" w:rsidRPr="00925EF2" w:rsidRDefault="008F6822" w:rsidP="002D3E79">
            <w:pPr>
              <w:jc w:val="center"/>
              <w:rPr>
                <w:rFonts w:ascii="Times New Roman" w:hAnsi="Times New Roman" w:cs="Times New Roman"/>
              </w:rPr>
            </w:pPr>
          </w:p>
        </w:tc>
        <w:tc>
          <w:tcPr>
            <w:tcW w:w="1720" w:type="dxa"/>
            <w:tcBorders>
              <w:top w:val="nil"/>
              <w:left w:val="nil"/>
              <w:bottom w:val="nil"/>
              <w:right w:val="nil"/>
            </w:tcBorders>
          </w:tcPr>
          <w:p w14:paraId="081082E5" w14:textId="77777777" w:rsidR="008F6822" w:rsidRPr="00925EF2" w:rsidRDefault="008F6822" w:rsidP="002D3E79">
            <w:pPr>
              <w:jc w:val="center"/>
              <w:rPr>
                <w:rFonts w:ascii="Times New Roman" w:hAnsi="Times New Roman" w:cs="Times New Roman"/>
              </w:rPr>
            </w:pPr>
          </w:p>
        </w:tc>
        <w:tc>
          <w:tcPr>
            <w:tcW w:w="1640" w:type="dxa"/>
            <w:tcBorders>
              <w:top w:val="nil"/>
              <w:left w:val="nil"/>
              <w:bottom w:val="nil"/>
              <w:right w:val="nil"/>
            </w:tcBorders>
          </w:tcPr>
          <w:p w14:paraId="7C7A342C" w14:textId="77777777" w:rsidR="008F6822" w:rsidRPr="00925EF2" w:rsidRDefault="008F6822" w:rsidP="002D3E79">
            <w:pPr>
              <w:jc w:val="center"/>
              <w:rPr>
                <w:rFonts w:ascii="Times New Roman" w:hAnsi="Times New Roman" w:cs="Times New Roman"/>
              </w:rPr>
            </w:pPr>
          </w:p>
        </w:tc>
        <w:tc>
          <w:tcPr>
            <w:tcW w:w="1569" w:type="dxa"/>
            <w:tcBorders>
              <w:top w:val="nil"/>
              <w:left w:val="nil"/>
              <w:bottom w:val="nil"/>
              <w:right w:val="nil"/>
            </w:tcBorders>
          </w:tcPr>
          <w:p w14:paraId="773089E5" w14:textId="77777777" w:rsidR="008F6822" w:rsidRPr="00925EF2" w:rsidRDefault="008F6822" w:rsidP="002D3E79">
            <w:pPr>
              <w:jc w:val="center"/>
              <w:rPr>
                <w:rFonts w:ascii="Times New Roman" w:hAnsi="Times New Roman" w:cs="Times New Roman"/>
              </w:rPr>
            </w:pPr>
          </w:p>
        </w:tc>
      </w:tr>
      <w:tr w:rsidR="008F6822" w:rsidRPr="00925EF2" w14:paraId="534A8579" w14:textId="77777777" w:rsidTr="002D3E79">
        <w:trPr>
          <w:gridAfter w:val="1"/>
          <w:wAfter w:w="1389" w:type="dxa"/>
          <w:trHeight w:val="291"/>
        </w:trPr>
        <w:tc>
          <w:tcPr>
            <w:tcW w:w="1818" w:type="dxa"/>
            <w:tcBorders>
              <w:top w:val="nil"/>
              <w:left w:val="nil"/>
              <w:bottom w:val="nil"/>
              <w:right w:val="nil"/>
            </w:tcBorders>
          </w:tcPr>
          <w:p w14:paraId="22BB30A1"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40" w:type="dxa"/>
            <w:tcBorders>
              <w:top w:val="nil"/>
              <w:left w:val="nil"/>
              <w:bottom w:val="nil"/>
              <w:right w:val="nil"/>
            </w:tcBorders>
          </w:tcPr>
          <w:p w14:paraId="02455D85"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.062 (.410)</w:t>
            </w:r>
          </w:p>
        </w:tc>
        <w:tc>
          <w:tcPr>
            <w:tcW w:w="1720" w:type="dxa"/>
            <w:tcBorders>
              <w:top w:val="nil"/>
              <w:left w:val="nil"/>
              <w:bottom w:val="nil"/>
              <w:right w:val="nil"/>
            </w:tcBorders>
          </w:tcPr>
          <w:p w14:paraId="3A21604E"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640" w:type="dxa"/>
            <w:tcBorders>
              <w:top w:val="nil"/>
              <w:left w:val="nil"/>
              <w:bottom w:val="nil"/>
              <w:right w:val="nil"/>
            </w:tcBorders>
          </w:tcPr>
          <w:p w14:paraId="2D785187"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0.97</w:t>
            </w:r>
          </w:p>
        </w:tc>
        <w:tc>
          <w:tcPr>
            <w:tcW w:w="1569" w:type="dxa"/>
            <w:tcBorders>
              <w:top w:val="nil"/>
              <w:left w:val="nil"/>
              <w:bottom w:val="nil"/>
              <w:right w:val="nil"/>
            </w:tcBorders>
          </w:tcPr>
          <w:p w14:paraId="7BDC7391"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.332</w:t>
            </w:r>
          </w:p>
        </w:tc>
      </w:tr>
      <w:tr w:rsidR="008F6822" w:rsidRPr="00925EF2" w14:paraId="79CFD189" w14:textId="77777777" w:rsidTr="002D3E79">
        <w:trPr>
          <w:gridAfter w:val="1"/>
          <w:wAfter w:w="1389" w:type="dxa"/>
          <w:trHeight w:val="291"/>
        </w:trPr>
        <w:tc>
          <w:tcPr>
            <w:tcW w:w="1818" w:type="dxa"/>
            <w:tcBorders>
              <w:top w:val="nil"/>
              <w:left w:val="nil"/>
              <w:bottom w:val="nil"/>
              <w:right w:val="nil"/>
            </w:tcBorders>
          </w:tcPr>
          <w:p w14:paraId="6CEF604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40" w:type="dxa"/>
            <w:tcBorders>
              <w:top w:val="nil"/>
              <w:left w:val="nil"/>
              <w:bottom w:val="nil"/>
              <w:right w:val="nil"/>
            </w:tcBorders>
          </w:tcPr>
          <w:p w14:paraId="364D5E28" w14:textId="77777777" w:rsidR="008F6822" w:rsidRPr="00925EF2" w:rsidRDefault="008F6822" w:rsidP="002D3E79">
            <w:pPr>
              <w:tabs>
                <w:tab w:val="left" w:pos="1512"/>
              </w:tabs>
              <w:ind w:right="-288"/>
              <w:rPr>
                <w:rFonts w:ascii="Times New Roman" w:hAnsi="Times New Roman" w:cs="Times New Roman"/>
              </w:rPr>
            </w:pPr>
            <w:r>
              <w:rPr>
                <w:rFonts w:ascii="Times New Roman" w:hAnsi="Times New Roman" w:cs="Times New Roman"/>
              </w:rPr>
              <w:t xml:space="preserve"> .226 (.034)*</w:t>
            </w:r>
          </w:p>
        </w:tc>
        <w:tc>
          <w:tcPr>
            <w:tcW w:w="1720" w:type="dxa"/>
            <w:tcBorders>
              <w:top w:val="nil"/>
              <w:left w:val="nil"/>
              <w:bottom w:val="nil"/>
              <w:right w:val="nil"/>
            </w:tcBorders>
          </w:tcPr>
          <w:p w14:paraId="5122009E"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640" w:type="dxa"/>
            <w:tcBorders>
              <w:top w:val="nil"/>
              <w:left w:val="nil"/>
              <w:bottom w:val="nil"/>
              <w:right w:val="nil"/>
            </w:tcBorders>
          </w:tcPr>
          <w:p w14:paraId="207E904E"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-1.08</w:t>
            </w:r>
          </w:p>
        </w:tc>
        <w:tc>
          <w:tcPr>
            <w:tcW w:w="1569" w:type="dxa"/>
            <w:tcBorders>
              <w:top w:val="nil"/>
              <w:left w:val="nil"/>
              <w:bottom w:val="nil"/>
              <w:right w:val="nil"/>
            </w:tcBorders>
          </w:tcPr>
          <w:p w14:paraId="3272D12F"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.284 </w:t>
            </w:r>
          </w:p>
        </w:tc>
      </w:tr>
      <w:tr w:rsidR="008F6822" w:rsidRPr="00925EF2" w14:paraId="117A9E91" w14:textId="77777777" w:rsidTr="002D3E79">
        <w:trPr>
          <w:gridAfter w:val="1"/>
          <w:wAfter w:w="1389" w:type="dxa"/>
          <w:trHeight w:val="291"/>
        </w:trPr>
        <w:tc>
          <w:tcPr>
            <w:tcW w:w="1818" w:type="dxa"/>
            <w:tcBorders>
              <w:top w:val="nil"/>
              <w:left w:val="nil"/>
              <w:bottom w:val="nil"/>
              <w:right w:val="nil"/>
            </w:tcBorders>
          </w:tcPr>
          <w:p w14:paraId="34A67054"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40" w:type="dxa"/>
            <w:tcBorders>
              <w:top w:val="nil"/>
              <w:left w:val="nil"/>
              <w:bottom w:val="nil"/>
              <w:right w:val="nil"/>
            </w:tcBorders>
          </w:tcPr>
          <w:p w14:paraId="70300E38" w14:textId="77777777" w:rsidR="008F6822" w:rsidRPr="00925EF2" w:rsidRDefault="008F6822" w:rsidP="002D3E79">
            <w:pPr>
              <w:rPr>
                <w:rFonts w:ascii="Times New Roman" w:hAnsi="Times New Roman" w:cs="Times New Roman"/>
              </w:rPr>
            </w:pPr>
            <w:r>
              <w:rPr>
                <w:rFonts w:ascii="Times New Roman" w:hAnsi="Times New Roman" w:cs="Times New Roman"/>
              </w:rPr>
              <w:t>-.062 (.454)</w:t>
            </w:r>
          </w:p>
        </w:tc>
        <w:tc>
          <w:tcPr>
            <w:tcW w:w="1720" w:type="dxa"/>
            <w:tcBorders>
              <w:top w:val="nil"/>
              <w:left w:val="nil"/>
              <w:bottom w:val="nil"/>
              <w:right w:val="nil"/>
            </w:tcBorders>
          </w:tcPr>
          <w:p w14:paraId="7E9E740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640" w:type="dxa"/>
            <w:tcBorders>
              <w:top w:val="nil"/>
              <w:left w:val="nil"/>
              <w:bottom w:val="nil"/>
              <w:right w:val="nil"/>
            </w:tcBorders>
          </w:tcPr>
          <w:p w14:paraId="1FD609C9"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1.69</w:t>
            </w:r>
          </w:p>
        </w:tc>
        <w:tc>
          <w:tcPr>
            <w:tcW w:w="1569" w:type="dxa"/>
            <w:tcBorders>
              <w:top w:val="nil"/>
              <w:left w:val="nil"/>
              <w:bottom w:val="nil"/>
              <w:right w:val="nil"/>
            </w:tcBorders>
          </w:tcPr>
          <w:p w14:paraId="71422461"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.093</w:t>
            </w:r>
          </w:p>
        </w:tc>
      </w:tr>
      <w:tr w:rsidR="008F6822" w:rsidRPr="00925EF2" w14:paraId="1FF447FC" w14:textId="77777777" w:rsidTr="002D3E79">
        <w:trPr>
          <w:gridAfter w:val="1"/>
          <w:wAfter w:w="1389" w:type="dxa"/>
          <w:trHeight w:val="860"/>
        </w:trPr>
        <w:tc>
          <w:tcPr>
            <w:tcW w:w="1818" w:type="dxa"/>
            <w:tcBorders>
              <w:top w:val="nil"/>
              <w:left w:val="nil"/>
              <w:bottom w:val="nil"/>
              <w:right w:val="nil"/>
            </w:tcBorders>
          </w:tcPr>
          <w:p w14:paraId="2821E7C9" w14:textId="77777777" w:rsidR="008F6822" w:rsidRPr="00925EF2" w:rsidRDefault="008F6822" w:rsidP="002D3E79">
            <w:pPr>
              <w:rPr>
                <w:rFonts w:ascii="Times New Roman" w:hAnsi="Times New Roman" w:cs="Times New Roman"/>
              </w:rPr>
            </w:pPr>
          </w:p>
          <w:p w14:paraId="37C5CBF5" w14:textId="77777777" w:rsidR="008F6822" w:rsidRPr="00925EF2" w:rsidRDefault="008F6822" w:rsidP="002D3E79">
            <w:pPr>
              <w:rPr>
                <w:rFonts w:ascii="Times New Roman" w:hAnsi="Times New Roman" w:cs="Times New Roman"/>
              </w:rPr>
            </w:pPr>
            <w:r w:rsidRPr="00925EF2">
              <w:rPr>
                <w:rFonts w:ascii="Times New Roman" w:hAnsi="Times New Roman" w:cs="Times New Roman"/>
              </w:rPr>
              <w:t>Relationality (ALL)</w:t>
            </w:r>
          </w:p>
        </w:tc>
        <w:tc>
          <w:tcPr>
            <w:tcW w:w="1440" w:type="dxa"/>
            <w:tcBorders>
              <w:top w:val="nil"/>
              <w:left w:val="nil"/>
              <w:bottom w:val="nil"/>
              <w:right w:val="nil"/>
            </w:tcBorders>
          </w:tcPr>
          <w:p w14:paraId="3A2E49D9" w14:textId="77777777" w:rsidR="008F6822" w:rsidRDefault="008F6822" w:rsidP="002D3E79">
            <w:pPr>
              <w:jc w:val="center"/>
              <w:rPr>
                <w:rFonts w:ascii="Times New Roman" w:hAnsi="Times New Roman" w:cs="Times New Roman"/>
              </w:rPr>
            </w:pPr>
          </w:p>
          <w:p w14:paraId="1CD3ED7D" w14:textId="77777777" w:rsidR="008F6822" w:rsidRDefault="008F6822" w:rsidP="002D3E79">
            <w:pPr>
              <w:jc w:val="center"/>
              <w:rPr>
                <w:rFonts w:ascii="Times New Roman" w:hAnsi="Times New Roman" w:cs="Times New Roman"/>
              </w:rPr>
            </w:pPr>
          </w:p>
          <w:p w14:paraId="094A9E38" w14:textId="77777777" w:rsidR="008F6822" w:rsidRPr="00925EF2" w:rsidRDefault="008F6822" w:rsidP="002D3E79">
            <w:pPr>
              <w:jc w:val="center"/>
              <w:rPr>
                <w:rFonts w:ascii="Times New Roman" w:hAnsi="Times New Roman" w:cs="Times New Roman"/>
              </w:rPr>
            </w:pPr>
          </w:p>
        </w:tc>
        <w:tc>
          <w:tcPr>
            <w:tcW w:w="1720" w:type="dxa"/>
            <w:tcBorders>
              <w:top w:val="nil"/>
              <w:left w:val="nil"/>
              <w:bottom w:val="nil"/>
              <w:right w:val="nil"/>
            </w:tcBorders>
          </w:tcPr>
          <w:p w14:paraId="0EA47A9A" w14:textId="77777777" w:rsidR="008F6822" w:rsidRPr="00925EF2" w:rsidRDefault="008F6822" w:rsidP="002D3E79">
            <w:pPr>
              <w:jc w:val="center"/>
              <w:rPr>
                <w:rFonts w:ascii="Times New Roman" w:hAnsi="Times New Roman" w:cs="Times New Roman"/>
              </w:rPr>
            </w:pPr>
          </w:p>
        </w:tc>
        <w:tc>
          <w:tcPr>
            <w:tcW w:w="1640" w:type="dxa"/>
            <w:tcBorders>
              <w:top w:val="nil"/>
              <w:left w:val="nil"/>
              <w:bottom w:val="nil"/>
              <w:right w:val="nil"/>
            </w:tcBorders>
          </w:tcPr>
          <w:p w14:paraId="57001885" w14:textId="77777777" w:rsidR="008F6822" w:rsidRPr="00925EF2" w:rsidRDefault="008F6822" w:rsidP="002D3E79">
            <w:pPr>
              <w:jc w:val="center"/>
              <w:rPr>
                <w:rFonts w:ascii="Times New Roman" w:hAnsi="Times New Roman" w:cs="Times New Roman"/>
              </w:rPr>
            </w:pPr>
          </w:p>
        </w:tc>
        <w:tc>
          <w:tcPr>
            <w:tcW w:w="1569" w:type="dxa"/>
            <w:tcBorders>
              <w:top w:val="nil"/>
              <w:left w:val="nil"/>
              <w:bottom w:val="nil"/>
              <w:right w:val="nil"/>
            </w:tcBorders>
          </w:tcPr>
          <w:p w14:paraId="39B99775" w14:textId="77777777" w:rsidR="008F6822" w:rsidRPr="00925EF2" w:rsidRDefault="008F6822" w:rsidP="002D3E79">
            <w:pPr>
              <w:jc w:val="center"/>
              <w:rPr>
                <w:rFonts w:ascii="Times New Roman" w:hAnsi="Times New Roman" w:cs="Times New Roman"/>
              </w:rPr>
            </w:pPr>
          </w:p>
        </w:tc>
      </w:tr>
      <w:tr w:rsidR="008F6822" w:rsidRPr="00925EF2" w14:paraId="040B6BFB" w14:textId="77777777" w:rsidTr="002D3E79">
        <w:trPr>
          <w:gridAfter w:val="1"/>
          <w:wAfter w:w="1389" w:type="dxa"/>
          <w:trHeight w:val="278"/>
        </w:trPr>
        <w:tc>
          <w:tcPr>
            <w:tcW w:w="1818" w:type="dxa"/>
            <w:tcBorders>
              <w:top w:val="nil"/>
              <w:left w:val="nil"/>
              <w:bottom w:val="nil"/>
              <w:right w:val="nil"/>
            </w:tcBorders>
          </w:tcPr>
          <w:p w14:paraId="797A584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40" w:type="dxa"/>
            <w:tcBorders>
              <w:top w:val="nil"/>
              <w:left w:val="nil"/>
              <w:bottom w:val="nil"/>
              <w:right w:val="nil"/>
            </w:tcBorders>
          </w:tcPr>
          <w:p w14:paraId="65996B71"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.249 (.226)</w:t>
            </w:r>
          </w:p>
        </w:tc>
        <w:tc>
          <w:tcPr>
            <w:tcW w:w="1720" w:type="dxa"/>
            <w:tcBorders>
              <w:top w:val="nil"/>
              <w:left w:val="nil"/>
              <w:bottom w:val="nil"/>
              <w:right w:val="nil"/>
            </w:tcBorders>
          </w:tcPr>
          <w:p w14:paraId="49BBAB30"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640" w:type="dxa"/>
            <w:tcBorders>
              <w:top w:val="nil"/>
              <w:left w:val="nil"/>
              <w:bottom w:val="nil"/>
              <w:right w:val="nil"/>
            </w:tcBorders>
          </w:tcPr>
          <w:p w14:paraId="3FA321CF"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1.10</w:t>
            </w:r>
          </w:p>
        </w:tc>
        <w:tc>
          <w:tcPr>
            <w:tcW w:w="1569" w:type="dxa"/>
            <w:tcBorders>
              <w:top w:val="nil"/>
              <w:left w:val="nil"/>
              <w:bottom w:val="nil"/>
              <w:right w:val="nil"/>
            </w:tcBorders>
          </w:tcPr>
          <w:p w14:paraId="7054E613"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.272</w:t>
            </w:r>
          </w:p>
        </w:tc>
      </w:tr>
      <w:tr w:rsidR="008F6822" w:rsidRPr="00925EF2" w14:paraId="2A01D3EC" w14:textId="77777777" w:rsidTr="002D3E79">
        <w:trPr>
          <w:gridAfter w:val="1"/>
          <w:wAfter w:w="1389" w:type="dxa"/>
          <w:trHeight w:val="291"/>
        </w:trPr>
        <w:tc>
          <w:tcPr>
            <w:tcW w:w="1818" w:type="dxa"/>
            <w:tcBorders>
              <w:top w:val="nil"/>
              <w:left w:val="nil"/>
              <w:bottom w:val="nil"/>
              <w:right w:val="nil"/>
            </w:tcBorders>
          </w:tcPr>
          <w:p w14:paraId="453A2013"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40" w:type="dxa"/>
            <w:tcBorders>
              <w:top w:val="nil"/>
              <w:left w:val="nil"/>
              <w:bottom w:val="nil"/>
              <w:right w:val="nil"/>
            </w:tcBorders>
          </w:tcPr>
          <w:p w14:paraId="61ED52F7"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.621 (.240)*</w:t>
            </w:r>
          </w:p>
        </w:tc>
        <w:tc>
          <w:tcPr>
            <w:tcW w:w="1720" w:type="dxa"/>
            <w:tcBorders>
              <w:top w:val="nil"/>
              <w:left w:val="nil"/>
              <w:bottom w:val="nil"/>
              <w:right w:val="nil"/>
            </w:tcBorders>
          </w:tcPr>
          <w:p w14:paraId="6894B44E"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640" w:type="dxa"/>
            <w:tcBorders>
              <w:top w:val="nil"/>
              <w:left w:val="nil"/>
              <w:bottom w:val="nil"/>
              <w:right w:val="nil"/>
            </w:tcBorders>
          </w:tcPr>
          <w:p w14:paraId="2BD607BA"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2.5</w:t>
            </w:r>
            <w:r>
              <w:rPr>
                <w:rFonts w:ascii="Times New Roman" w:hAnsi="Times New Roman" w:cs="Times New Roman"/>
              </w:rPr>
              <w:t>9</w:t>
            </w:r>
          </w:p>
        </w:tc>
        <w:tc>
          <w:tcPr>
            <w:tcW w:w="1569" w:type="dxa"/>
            <w:tcBorders>
              <w:top w:val="nil"/>
              <w:left w:val="nil"/>
              <w:bottom w:val="nil"/>
              <w:right w:val="nil"/>
            </w:tcBorders>
          </w:tcPr>
          <w:p w14:paraId="4CF339EB"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  .011*</w:t>
            </w:r>
          </w:p>
        </w:tc>
      </w:tr>
      <w:tr w:rsidR="008F6822" w:rsidRPr="00925EF2" w14:paraId="34EE9FC9" w14:textId="77777777" w:rsidTr="002D3E79">
        <w:trPr>
          <w:gridAfter w:val="1"/>
          <w:wAfter w:w="1389" w:type="dxa"/>
          <w:trHeight w:val="291"/>
        </w:trPr>
        <w:tc>
          <w:tcPr>
            <w:tcW w:w="1818" w:type="dxa"/>
            <w:tcBorders>
              <w:top w:val="nil"/>
              <w:left w:val="nil"/>
              <w:right w:val="nil"/>
            </w:tcBorders>
          </w:tcPr>
          <w:p w14:paraId="232BDFA0"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40" w:type="dxa"/>
            <w:tcBorders>
              <w:top w:val="nil"/>
              <w:left w:val="nil"/>
              <w:right w:val="nil"/>
            </w:tcBorders>
          </w:tcPr>
          <w:p w14:paraId="652EBD43" w14:textId="77777777" w:rsidR="008F6822" w:rsidRPr="00925EF2" w:rsidRDefault="008F6822" w:rsidP="002D3E79">
            <w:pPr>
              <w:rPr>
                <w:rFonts w:ascii="Times New Roman" w:hAnsi="Times New Roman" w:cs="Times New Roman"/>
              </w:rPr>
            </w:pPr>
            <w:r>
              <w:rPr>
                <w:rFonts w:ascii="Times New Roman" w:hAnsi="Times New Roman" w:cs="Times New Roman"/>
              </w:rPr>
              <w:t xml:space="preserve"> .372 (.282)</w:t>
            </w:r>
          </w:p>
        </w:tc>
        <w:tc>
          <w:tcPr>
            <w:tcW w:w="1720" w:type="dxa"/>
            <w:tcBorders>
              <w:top w:val="nil"/>
              <w:left w:val="nil"/>
              <w:right w:val="nil"/>
            </w:tcBorders>
          </w:tcPr>
          <w:p w14:paraId="4D1F9FC3"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640" w:type="dxa"/>
            <w:tcBorders>
              <w:top w:val="nil"/>
              <w:left w:val="nil"/>
              <w:right w:val="nil"/>
            </w:tcBorders>
          </w:tcPr>
          <w:p w14:paraId="5140CF4F"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1.30</w:t>
            </w:r>
          </w:p>
        </w:tc>
        <w:tc>
          <w:tcPr>
            <w:tcW w:w="1569" w:type="dxa"/>
            <w:tcBorders>
              <w:top w:val="nil"/>
              <w:left w:val="nil"/>
              <w:right w:val="nil"/>
            </w:tcBorders>
          </w:tcPr>
          <w:p w14:paraId="3E5DF0E0"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.189</w:t>
            </w:r>
          </w:p>
        </w:tc>
      </w:tr>
    </w:tbl>
    <w:p w14:paraId="4174B6C3" w14:textId="77777777" w:rsidR="008F6822" w:rsidRPr="00925EF2" w:rsidRDefault="008F6822" w:rsidP="008F6822">
      <w:pPr>
        <w:rPr>
          <w:rFonts w:ascii="Times New Roman" w:hAnsi="Times New Roman" w:cs="Times New Roman"/>
        </w:rPr>
      </w:pPr>
    </w:p>
    <w:p w14:paraId="35944164" w14:textId="424C6F44" w:rsidR="008F6822" w:rsidRPr="00A86BA9" w:rsidRDefault="008F6822" w:rsidP="008F6822">
      <w:pPr>
        <w:rPr>
          <w:rFonts w:ascii="Times New Roman" w:hAnsi="Times New Roman" w:cs="Times New Roman"/>
        </w:rPr>
      </w:pPr>
      <w:r>
        <w:rPr>
          <w:rFonts w:ascii="Times New Roman" w:hAnsi="Times New Roman" w:cs="Times New Roman"/>
        </w:rPr>
        <w:t xml:space="preserve">Notes: N=142. </w:t>
      </w:r>
      <w:proofErr w:type="gramStart"/>
      <w:r>
        <w:rPr>
          <w:rFonts w:ascii="Times New Roman" w:hAnsi="Times New Roman" w:cs="Times New Roman"/>
        </w:rPr>
        <w:t>*</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.01</w:t>
      </w:r>
      <w:r>
        <w:rPr>
          <w:rFonts w:ascii="Times New Roman" w:hAnsi="Times New Roman" w:cs="Times New Roman"/>
        </w:rPr>
        <w:t xml:space="preserve"> ^</w:t>
      </w:r>
      <w:r w:rsidR="00846458">
        <w:rPr>
          <w:rFonts w:ascii="Times New Roman" w:hAnsi="Times New Roman" w:cs="Times New Roman"/>
        </w:rPr>
        <w:t xml:space="preserve"> </w:t>
      </w:r>
      <w:r>
        <w:rPr>
          <w:rFonts w:ascii="Times New Roman" w:hAnsi="Times New Roman" w:cs="Times New Roman"/>
        </w:rPr>
        <w:t>&lt;.10.</w:t>
      </w:r>
      <w:proofErr w:type="gramEnd"/>
    </w:p>
    <w:p w14:paraId="139D580C" w14:textId="77777777" w:rsidR="008F6822" w:rsidRPr="00925EF2" w:rsidRDefault="008F6822" w:rsidP="008F6822">
      <w:pPr>
        <w:rPr>
          <w:rFonts w:ascii="Times New Roman" w:hAnsi="Times New Roman" w:cs="Times New Roman"/>
        </w:rPr>
      </w:pPr>
    </w:p>
    <w:p w14:paraId="1647791D" w14:textId="77777777" w:rsidR="008F6822" w:rsidRDefault="008F6822" w:rsidP="008F6822">
      <w:pPr>
        <w:spacing w:line="480" w:lineRule="auto"/>
        <w:rPr>
          <w:rFonts w:ascii="Times New Roman" w:hAnsi="Times New Roman" w:cs="Times New Roman"/>
        </w:rPr>
      </w:pPr>
    </w:p>
    <w:p w14:paraId="4EFDFC37" w14:textId="77777777" w:rsidR="008F6822" w:rsidRDefault="008F6822" w:rsidP="008F6822">
      <w:pPr>
        <w:pBdr>
          <w:bottom w:val="single" w:sz="12" w:space="1" w:color="auto"/>
        </w:pBdr>
        <w:rPr>
          <w:rFonts w:ascii="Times New Roman" w:hAnsi="Times New Roman" w:cs="Times New Roman"/>
        </w:rPr>
      </w:pPr>
      <w:r>
        <w:rPr>
          <w:rFonts w:ascii="Times New Roman" w:hAnsi="Times New Roman" w:cs="Times New Roman"/>
        </w:rPr>
        <w:lastRenderedPageBreak/>
        <w:t>T</w:t>
      </w:r>
      <w:r w:rsidRPr="00EF7DCF">
        <w:rPr>
          <w:rFonts w:ascii="Times New Roman" w:hAnsi="Times New Roman" w:cs="Times New Roman"/>
        </w:rPr>
        <w:t>able</w:t>
      </w:r>
      <w:r>
        <w:rPr>
          <w:rFonts w:ascii="Times New Roman" w:hAnsi="Times New Roman" w:cs="Times New Roman"/>
        </w:rPr>
        <w:t xml:space="preserve"> 21.</w:t>
      </w:r>
    </w:p>
    <w:p w14:paraId="00C1AA0B" w14:textId="77777777" w:rsidR="008F6822" w:rsidRPr="00267510" w:rsidRDefault="008F6822" w:rsidP="008F6822">
      <w:pPr>
        <w:pBdr>
          <w:bottom w:val="single" w:sz="12" w:space="1" w:color="auto"/>
        </w:pBdr>
        <w:rPr>
          <w:rFonts w:ascii="Times New Roman" w:hAnsi="Times New Roman" w:cs="Times New Roman"/>
        </w:rPr>
      </w:pPr>
      <w:r w:rsidRPr="00267510">
        <w:rPr>
          <w:rFonts w:ascii="Times New Roman" w:hAnsi="Times New Roman" w:cs="Times New Roman"/>
        </w:rPr>
        <w:t>Study 3</w:t>
      </w:r>
      <w:r>
        <w:rPr>
          <w:rFonts w:ascii="Times New Roman" w:hAnsi="Times New Roman" w:cs="Times New Roman"/>
        </w:rPr>
        <w:t xml:space="preserve"> One Way ANOVA between Conditions at Low Severity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701"/>
        <w:gridCol w:w="3077"/>
        <w:gridCol w:w="1620"/>
        <w:gridCol w:w="2178"/>
      </w:tblGrid>
      <w:tr w:rsidR="008F6822" w:rsidRPr="00267510" w14:paraId="782D2F2A" w14:textId="77777777" w:rsidTr="002D3E79">
        <w:tc>
          <w:tcPr>
            <w:tcW w:w="2701" w:type="dxa"/>
            <w:tcBorders>
              <w:top w:val="nil"/>
              <w:bottom w:val="nil"/>
            </w:tcBorders>
          </w:tcPr>
          <w:p w14:paraId="20A5163B" w14:textId="77777777" w:rsidR="008F6822" w:rsidRPr="00267510" w:rsidRDefault="008F6822" w:rsidP="002D3E79">
            <w:pPr>
              <w:rPr>
                <w:rFonts w:ascii="Times New Roman" w:hAnsi="Times New Roman" w:cs="Times New Roman"/>
              </w:rPr>
            </w:pPr>
          </w:p>
        </w:tc>
        <w:tc>
          <w:tcPr>
            <w:tcW w:w="3077" w:type="dxa"/>
            <w:tcBorders>
              <w:top w:val="nil"/>
              <w:bottom w:val="single" w:sz="4" w:space="0" w:color="auto"/>
            </w:tcBorders>
          </w:tcPr>
          <w:p w14:paraId="78528BAE" w14:textId="77777777" w:rsidR="008F6822" w:rsidRPr="00267510" w:rsidRDefault="008F6822" w:rsidP="002D3E79">
            <w:pPr>
              <w:rPr>
                <w:rFonts w:ascii="Times New Roman" w:hAnsi="Times New Roman" w:cs="Times New Roman"/>
                <w:i/>
              </w:rPr>
            </w:pPr>
          </w:p>
          <w:p w14:paraId="11C58B09"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Control             Self Stigma</w:t>
            </w:r>
          </w:p>
        </w:tc>
        <w:tc>
          <w:tcPr>
            <w:tcW w:w="1620" w:type="dxa"/>
            <w:tcBorders>
              <w:top w:val="nil"/>
              <w:bottom w:val="single" w:sz="4" w:space="0" w:color="auto"/>
            </w:tcBorders>
          </w:tcPr>
          <w:p w14:paraId="62739AE1" w14:textId="77777777" w:rsidR="008F6822" w:rsidRPr="00267510" w:rsidRDefault="008F6822" w:rsidP="002D3E79">
            <w:pPr>
              <w:rPr>
                <w:rFonts w:ascii="Times New Roman" w:hAnsi="Times New Roman" w:cs="Times New Roman"/>
              </w:rPr>
            </w:pPr>
          </w:p>
          <w:p w14:paraId="080995F0"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Other Stigma</w:t>
            </w:r>
          </w:p>
        </w:tc>
        <w:tc>
          <w:tcPr>
            <w:tcW w:w="2178" w:type="dxa"/>
            <w:tcBorders>
              <w:top w:val="nil"/>
              <w:bottom w:val="single" w:sz="4" w:space="0" w:color="auto"/>
            </w:tcBorders>
          </w:tcPr>
          <w:p w14:paraId="72C9D6C0" w14:textId="77777777" w:rsidR="008F6822" w:rsidRPr="00267510" w:rsidRDefault="008F6822" w:rsidP="002D3E79">
            <w:pPr>
              <w:jc w:val="center"/>
              <w:rPr>
                <w:rFonts w:ascii="Times New Roman" w:hAnsi="Times New Roman" w:cs="Times New Roman"/>
                <w:i/>
              </w:rPr>
            </w:pPr>
          </w:p>
          <w:p w14:paraId="4440774A" w14:textId="77777777" w:rsidR="008F6822" w:rsidRPr="00267510" w:rsidRDefault="008F6822" w:rsidP="002D3E79">
            <w:pPr>
              <w:rPr>
                <w:rFonts w:ascii="Times New Roman" w:hAnsi="Times New Roman" w:cs="Times New Roman"/>
                <w:i/>
              </w:rPr>
            </w:pPr>
            <w:r w:rsidRPr="00267510">
              <w:rPr>
                <w:rFonts w:ascii="Times New Roman" w:hAnsi="Times New Roman" w:cs="Times New Roman"/>
              </w:rPr>
              <w:t xml:space="preserve">         </w:t>
            </w:r>
          </w:p>
        </w:tc>
      </w:tr>
      <w:tr w:rsidR="008F6822" w:rsidRPr="00267510" w14:paraId="77690407" w14:textId="77777777" w:rsidTr="002D3E79">
        <w:tc>
          <w:tcPr>
            <w:tcW w:w="2701" w:type="dxa"/>
            <w:tcBorders>
              <w:top w:val="nil"/>
              <w:bottom w:val="single" w:sz="4" w:space="0" w:color="auto"/>
            </w:tcBorders>
          </w:tcPr>
          <w:p w14:paraId="787763ED" w14:textId="77777777" w:rsidR="008F6822" w:rsidRPr="00267510" w:rsidRDefault="008F6822" w:rsidP="002D3E79">
            <w:pPr>
              <w:rPr>
                <w:rFonts w:ascii="Times New Roman" w:hAnsi="Times New Roman" w:cs="Times New Roman"/>
              </w:rPr>
            </w:pPr>
          </w:p>
          <w:p w14:paraId="17417D1A"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Interdependent Measure</w:t>
            </w:r>
          </w:p>
        </w:tc>
        <w:tc>
          <w:tcPr>
            <w:tcW w:w="3077" w:type="dxa"/>
            <w:tcBorders>
              <w:top w:val="single" w:sz="4" w:space="0" w:color="auto"/>
              <w:bottom w:val="single" w:sz="4" w:space="0" w:color="auto"/>
            </w:tcBorders>
          </w:tcPr>
          <w:p w14:paraId="4669079E" w14:textId="77777777" w:rsidR="008F6822" w:rsidRPr="00267510" w:rsidRDefault="008F6822" w:rsidP="002D3E79">
            <w:pPr>
              <w:jc w:val="center"/>
              <w:rPr>
                <w:rFonts w:ascii="Times New Roman" w:hAnsi="Times New Roman" w:cs="Times New Roman"/>
                <w:i/>
              </w:rPr>
            </w:pPr>
          </w:p>
          <w:p w14:paraId="46560294" w14:textId="77777777" w:rsidR="008F6822" w:rsidRPr="00267510" w:rsidRDefault="008F6822" w:rsidP="002D3E79">
            <w:pPr>
              <w:rPr>
                <w:rFonts w:ascii="Times New Roman" w:hAnsi="Times New Roman" w:cs="Times New Roman"/>
                <w:i/>
              </w:rPr>
            </w:pPr>
            <w:r w:rsidRPr="00267510">
              <w:rPr>
                <w:rFonts w:ascii="Times New Roman" w:hAnsi="Times New Roman" w:cs="Times New Roman"/>
                <w:i/>
              </w:rPr>
              <w:t xml:space="preserve">   </w:t>
            </w:r>
            <w:r>
              <w:rPr>
                <w:rFonts w:ascii="Times New Roman" w:hAnsi="Times New Roman" w:cs="Times New Roman"/>
                <w:i/>
              </w:rPr>
              <w:t xml:space="preserve">    </w:t>
            </w:r>
            <w:r w:rsidRPr="00267510">
              <w:rPr>
                <w:rFonts w:ascii="Times New Roman" w:hAnsi="Times New Roman" w:cs="Times New Roman"/>
              </w:rPr>
              <w:t>M</w:t>
            </w:r>
            <w:r>
              <w:rPr>
                <w:rFonts w:ascii="Times New Roman" w:hAnsi="Times New Roman" w:cs="Times New Roman"/>
              </w:rPr>
              <w:t xml:space="preserve"> (SE)</w:t>
            </w:r>
            <w:r>
              <w:rPr>
                <w:rFonts w:ascii="Times New Roman" w:hAnsi="Times New Roman" w:cs="Times New Roman"/>
                <w:i/>
              </w:rPr>
              <w:t xml:space="preserve">              </w:t>
            </w:r>
            <w:r>
              <w:rPr>
                <w:rFonts w:ascii="Times New Roman" w:hAnsi="Times New Roman" w:cs="Times New Roman"/>
              </w:rPr>
              <w:t>M (SE)</w:t>
            </w:r>
            <w:r w:rsidRPr="00267510">
              <w:rPr>
                <w:rFonts w:ascii="Times New Roman" w:hAnsi="Times New Roman" w:cs="Times New Roman"/>
                <w:i/>
              </w:rPr>
              <w:t xml:space="preserve">                </w:t>
            </w:r>
          </w:p>
        </w:tc>
        <w:tc>
          <w:tcPr>
            <w:tcW w:w="1620" w:type="dxa"/>
            <w:tcBorders>
              <w:top w:val="single" w:sz="4" w:space="0" w:color="auto"/>
              <w:bottom w:val="single" w:sz="4" w:space="0" w:color="auto"/>
            </w:tcBorders>
          </w:tcPr>
          <w:p w14:paraId="6CADBADC" w14:textId="77777777" w:rsidR="008F6822" w:rsidRPr="00267510" w:rsidRDefault="008F6822" w:rsidP="002D3E79">
            <w:pPr>
              <w:jc w:val="center"/>
              <w:rPr>
                <w:rFonts w:ascii="Times New Roman" w:hAnsi="Times New Roman" w:cs="Times New Roman"/>
                <w:i/>
              </w:rPr>
            </w:pPr>
          </w:p>
          <w:p w14:paraId="5FE6749E" w14:textId="77777777" w:rsidR="008F6822" w:rsidRPr="00267510" w:rsidRDefault="008F6822" w:rsidP="002D3E79">
            <w:pPr>
              <w:rPr>
                <w:rFonts w:ascii="Times New Roman" w:hAnsi="Times New Roman" w:cs="Times New Roman"/>
              </w:rPr>
            </w:pPr>
            <w:r>
              <w:rPr>
                <w:rFonts w:ascii="Times New Roman" w:hAnsi="Times New Roman" w:cs="Times New Roman"/>
              </w:rPr>
              <w:t xml:space="preserve">      M(SE) </w:t>
            </w:r>
          </w:p>
        </w:tc>
        <w:tc>
          <w:tcPr>
            <w:tcW w:w="2178" w:type="dxa"/>
            <w:tcBorders>
              <w:top w:val="single" w:sz="4" w:space="0" w:color="auto"/>
              <w:bottom w:val="single" w:sz="4" w:space="0" w:color="auto"/>
            </w:tcBorders>
          </w:tcPr>
          <w:p w14:paraId="2714C46A" w14:textId="77777777" w:rsidR="008F6822" w:rsidRPr="00267510" w:rsidRDefault="008F6822" w:rsidP="002D3E79">
            <w:pPr>
              <w:rPr>
                <w:rFonts w:ascii="Times New Roman" w:hAnsi="Times New Roman" w:cs="Times New Roman"/>
                <w:i/>
              </w:rPr>
            </w:pPr>
          </w:p>
          <w:p w14:paraId="62BFE960" w14:textId="77777777" w:rsidR="008F6822" w:rsidRPr="00267510" w:rsidRDefault="008F6822" w:rsidP="002D3E79">
            <w:pPr>
              <w:rPr>
                <w:rFonts w:ascii="Times New Roman" w:hAnsi="Times New Roman" w:cs="Times New Roman"/>
                <w:i/>
              </w:rPr>
            </w:pPr>
            <w:r w:rsidRPr="00267510">
              <w:rPr>
                <w:rFonts w:ascii="Times New Roman" w:hAnsi="Times New Roman" w:cs="Times New Roman"/>
                <w:i/>
              </w:rPr>
              <w:t xml:space="preserve">  F</w:t>
            </w:r>
            <w:r w:rsidRPr="00267510">
              <w:rPr>
                <w:rFonts w:ascii="Times New Roman" w:hAnsi="Times New Roman" w:cs="Times New Roman"/>
                <w:i/>
                <w:vertAlign w:val="superscript"/>
              </w:rPr>
              <w:t xml:space="preserve">                         </w:t>
            </w:r>
            <w:r w:rsidRPr="00267510">
              <w:rPr>
                <w:rFonts w:ascii="Times New Roman" w:hAnsi="Times New Roman" w:cs="Times New Roman"/>
                <w:i/>
              </w:rPr>
              <w:t>p</w:t>
            </w:r>
          </w:p>
        </w:tc>
      </w:tr>
      <w:tr w:rsidR="008F6822" w:rsidRPr="00267510" w14:paraId="5C70B094" w14:textId="77777777" w:rsidTr="002D3E79">
        <w:tc>
          <w:tcPr>
            <w:tcW w:w="2701" w:type="dxa"/>
            <w:tcBorders>
              <w:bottom w:val="nil"/>
            </w:tcBorders>
          </w:tcPr>
          <w:p w14:paraId="12CC7FED" w14:textId="77777777" w:rsidR="008F6822" w:rsidRPr="00267510" w:rsidRDefault="008F6822" w:rsidP="002D3E79">
            <w:pPr>
              <w:rPr>
                <w:rFonts w:ascii="Times New Roman" w:hAnsi="Times New Roman" w:cs="Times New Roman"/>
              </w:rPr>
            </w:pPr>
          </w:p>
          <w:p w14:paraId="4A54527B"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RISC</w:t>
            </w:r>
          </w:p>
          <w:p w14:paraId="1FED190B" w14:textId="77777777" w:rsidR="008F6822" w:rsidRPr="00267510" w:rsidRDefault="008F6822" w:rsidP="002D3E79">
            <w:pPr>
              <w:rPr>
                <w:rFonts w:ascii="Times New Roman" w:hAnsi="Times New Roman" w:cs="Times New Roman"/>
              </w:rPr>
            </w:pPr>
          </w:p>
        </w:tc>
        <w:tc>
          <w:tcPr>
            <w:tcW w:w="3077" w:type="dxa"/>
            <w:tcBorders>
              <w:bottom w:val="nil"/>
            </w:tcBorders>
          </w:tcPr>
          <w:p w14:paraId="65E68519" w14:textId="77777777" w:rsidR="008F6822" w:rsidRPr="00267510" w:rsidRDefault="008F6822" w:rsidP="002D3E79">
            <w:pPr>
              <w:rPr>
                <w:rFonts w:ascii="Times New Roman" w:hAnsi="Times New Roman" w:cs="Times New Roman"/>
                <w:i/>
              </w:rPr>
            </w:pPr>
          </w:p>
          <w:p w14:paraId="578D0292"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4.03 (.13)</w:t>
            </w:r>
            <w:r w:rsidRPr="00267510">
              <w:rPr>
                <w:rFonts w:ascii="Times New Roman" w:hAnsi="Times New Roman" w:cs="Times New Roman"/>
              </w:rPr>
              <w:t xml:space="preserve">      </w:t>
            </w:r>
            <w:r>
              <w:rPr>
                <w:rFonts w:ascii="Times New Roman" w:hAnsi="Times New Roman" w:cs="Times New Roman"/>
              </w:rPr>
              <w:t xml:space="preserve">    4.02 (.11)</w:t>
            </w:r>
          </w:p>
        </w:tc>
        <w:tc>
          <w:tcPr>
            <w:tcW w:w="1620" w:type="dxa"/>
            <w:tcBorders>
              <w:bottom w:val="nil"/>
            </w:tcBorders>
          </w:tcPr>
          <w:p w14:paraId="57A889DB" w14:textId="77777777" w:rsidR="008F6822" w:rsidRPr="00267510" w:rsidRDefault="008F6822" w:rsidP="002D3E79">
            <w:pPr>
              <w:rPr>
                <w:rFonts w:ascii="Times New Roman" w:hAnsi="Times New Roman" w:cs="Times New Roman"/>
                <w:i/>
              </w:rPr>
            </w:pPr>
          </w:p>
          <w:p w14:paraId="77BD8932"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3.69 (.13)</w:t>
            </w:r>
          </w:p>
        </w:tc>
        <w:tc>
          <w:tcPr>
            <w:tcW w:w="2178" w:type="dxa"/>
            <w:tcBorders>
              <w:bottom w:val="nil"/>
            </w:tcBorders>
          </w:tcPr>
          <w:p w14:paraId="3D453FEC" w14:textId="77777777" w:rsidR="008F6822" w:rsidRPr="00267510" w:rsidRDefault="008F6822" w:rsidP="002D3E79">
            <w:pPr>
              <w:rPr>
                <w:rFonts w:ascii="Times New Roman" w:hAnsi="Times New Roman" w:cs="Times New Roman"/>
                <w:i/>
              </w:rPr>
            </w:pPr>
          </w:p>
          <w:p w14:paraId="24B204D9" w14:textId="77777777" w:rsidR="008F6822" w:rsidRPr="00267510" w:rsidRDefault="008F6822" w:rsidP="002D3E79">
            <w:pPr>
              <w:rPr>
                <w:rFonts w:ascii="Times New Roman" w:hAnsi="Times New Roman" w:cs="Times New Roman"/>
              </w:rPr>
            </w:pPr>
            <w:r>
              <w:rPr>
                <w:rFonts w:ascii="Times New Roman" w:hAnsi="Times New Roman" w:cs="Times New Roman"/>
              </w:rPr>
              <w:t>2.42</w:t>
            </w:r>
            <w:r w:rsidRPr="00267510">
              <w:rPr>
                <w:rFonts w:ascii="Times New Roman" w:hAnsi="Times New Roman" w:cs="Times New Roman"/>
              </w:rPr>
              <w:t xml:space="preserve">           .</w:t>
            </w:r>
            <w:r>
              <w:rPr>
                <w:rFonts w:ascii="Times New Roman" w:hAnsi="Times New Roman" w:cs="Times New Roman"/>
              </w:rPr>
              <w:t>090^</w:t>
            </w:r>
          </w:p>
        </w:tc>
      </w:tr>
      <w:tr w:rsidR="008F6822" w:rsidRPr="00267510" w14:paraId="1F7DD4C5" w14:textId="77777777" w:rsidTr="002D3E79">
        <w:tc>
          <w:tcPr>
            <w:tcW w:w="2701" w:type="dxa"/>
            <w:tcBorders>
              <w:top w:val="nil"/>
              <w:bottom w:val="nil"/>
            </w:tcBorders>
          </w:tcPr>
          <w:p w14:paraId="6A32FCFF"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Singelis</w:t>
            </w:r>
            <w:proofErr w:type="spellEnd"/>
            <w:r w:rsidRPr="00267510">
              <w:rPr>
                <w:rFonts w:ascii="Times New Roman" w:hAnsi="Times New Roman" w:cs="Times New Roman"/>
              </w:rPr>
              <w:t xml:space="preserve"> Interdependence</w:t>
            </w:r>
          </w:p>
          <w:p w14:paraId="4120BDAB" w14:textId="77777777" w:rsidR="008F6822" w:rsidRPr="00267510" w:rsidRDefault="008F6822" w:rsidP="002D3E79">
            <w:pPr>
              <w:rPr>
                <w:rFonts w:ascii="Times New Roman" w:hAnsi="Times New Roman" w:cs="Times New Roman"/>
              </w:rPr>
            </w:pPr>
          </w:p>
        </w:tc>
        <w:tc>
          <w:tcPr>
            <w:tcW w:w="3077" w:type="dxa"/>
            <w:tcBorders>
              <w:top w:val="nil"/>
              <w:bottom w:val="nil"/>
            </w:tcBorders>
          </w:tcPr>
          <w:p w14:paraId="20192CB4" w14:textId="77777777" w:rsidR="008F6822" w:rsidRPr="00267510" w:rsidRDefault="008F6822" w:rsidP="002D3E79">
            <w:pPr>
              <w:rPr>
                <w:rFonts w:ascii="Times New Roman" w:hAnsi="Times New Roman" w:cs="Times New Roman"/>
              </w:rPr>
            </w:pPr>
            <w:r w:rsidRPr="00267510">
              <w:rPr>
                <w:rFonts w:ascii="Times New Roman" w:hAnsi="Times New Roman" w:cs="Times New Roman"/>
                <w:i/>
              </w:rPr>
              <w:t xml:space="preserve"> </w:t>
            </w:r>
            <w:r w:rsidRPr="00267510">
              <w:rPr>
                <w:rFonts w:ascii="Times New Roman" w:hAnsi="Times New Roman" w:cs="Times New Roman"/>
              </w:rPr>
              <w:t xml:space="preserve">   </w:t>
            </w:r>
            <w:r>
              <w:rPr>
                <w:rFonts w:ascii="Times New Roman" w:hAnsi="Times New Roman" w:cs="Times New Roman"/>
              </w:rPr>
              <w:t xml:space="preserve">  </w:t>
            </w:r>
            <w:r w:rsidRPr="00267510">
              <w:rPr>
                <w:rFonts w:ascii="Times New Roman" w:hAnsi="Times New Roman" w:cs="Times New Roman"/>
              </w:rPr>
              <w:t>3.</w:t>
            </w:r>
            <w:r>
              <w:rPr>
                <w:rFonts w:ascii="Times New Roman" w:hAnsi="Times New Roman" w:cs="Times New Roman"/>
              </w:rPr>
              <w:t>67 (.11)          3.76 (.09)</w:t>
            </w:r>
          </w:p>
        </w:tc>
        <w:tc>
          <w:tcPr>
            <w:tcW w:w="1620" w:type="dxa"/>
            <w:tcBorders>
              <w:top w:val="nil"/>
              <w:bottom w:val="nil"/>
            </w:tcBorders>
          </w:tcPr>
          <w:p w14:paraId="00D4B83B"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w:t>
            </w:r>
            <w:r w:rsidRPr="00267510">
              <w:rPr>
                <w:rFonts w:ascii="Times New Roman" w:hAnsi="Times New Roman" w:cs="Times New Roman"/>
              </w:rPr>
              <w:t>3.</w:t>
            </w:r>
            <w:r>
              <w:rPr>
                <w:rFonts w:ascii="Times New Roman" w:hAnsi="Times New Roman" w:cs="Times New Roman"/>
              </w:rPr>
              <w:t>57 (.10)</w:t>
            </w:r>
          </w:p>
        </w:tc>
        <w:tc>
          <w:tcPr>
            <w:tcW w:w="2178" w:type="dxa"/>
            <w:tcBorders>
              <w:top w:val="nil"/>
              <w:bottom w:val="nil"/>
            </w:tcBorders>
          </w:tcPr>
          <w:p w14:paraId="7BAC63CE" w14:textId="77777777" w:rsidR="008F6822" w:rsidRPr="00267510" w:rsidRDefault="008F6822" w:rsidP="002D3E79">
            <w:pPr>
              <w:rPr>
                <w:rFonts w:ascii="Times New Roman" w:hAnsi="Times New Roman" w:cs="Times New Roman"/>
              </w:rPr>
            </w:pPr>
            <w:r>
              <w:rPr>
                <w:rFonts w:ascii="Times New Roman" w:hAnsi="Times New Roman" w:cs="Times New Roman"/>
              </w:rPr>
              <w:t>1.01           .370</w:t>
            </w:r>
          </w:p>
        </w:tc>
      </w:tr>
      <w:tr w:rsidR="008F6822" w:rsidRPr="00267510" w14:paraId="095A8C31" w14:textId="77777777" w:rsidTr="002D3E79">
        <w:tc>
          <w:tcPr>
            <w:tcW w:w="2701" w:type="dxa"/>
            <w:tcBorders>
              <w:top w:val="nil"/>
              <w:bottom w:val="nil"/>
            </w:tcBorders>
          </w:tcPr>
          <w:p w14:paraId="39583D0B" w14:textId="77777777" w:rsidR="008F6822" w:rsidRPr="00267510" w:rsidRDefault="008F6822" w:rsidP="002D3E79">
            <w:pPr>
              <w:rPr>
                <w:rFonts w:ascii="Times New Roman" w:hAnsi="Times New Roman" w:cs="Times New Roman"/>
              </w:rPr>
            </w:pPr>
            <w:proofErr w:type="spellStart"/>
            <w:r w:rsidRPr="00267510">
              <w:rPr>
                <w:rFonts w:ascii="Times New Roman" w:hAnsi="Times New Roman" w:cs="Times New Roman"/>
              </w:rPr>
              <w:t>Triandis</w:t>
            </w:r>
            <w:proofErr w:type="spellEnd"/>
            <w:r w:rsidRPr="00267510">
              <w:rPr>
                <w:rFonts w:ascii="Times New Roman" w:hAnsi="Times New Roman" w:cs="Times New Roman"/>
              </w:rPr>
              <w:t xml:space="preserve"> Interdependence</w:t>
            </w:r>
          </w:p>
          <w:p w14:paraId="092AA0AC" w14:textId="77777777" w:rsidR="008F6822" w:rsidRPr="00267510" w:rsidRDefault="008F6822" w:rsidP="002D3E79">
            <w:pPr>
              <w:rPr>
                <w:rFonts w:ascii="Times New Roman" w:hAnsi="Times New Roman" w:cs="Times New Roman"/>
              </w:rPr>
            </w:pPr>
          </w:p>
        </w:tc>
        <w:tc>
          <w:tcPr>
            <w:tcW w:w="3077" w:type="dxa"/>
            <w:tcBorders>
              <w:top w:val="nil"/>
              <w:bottom w:val="nil"/>
            </w:tcBorders>
          </w:tcPr>
          <w:p w14:paraId="43629983"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3.84</w:t>
            </w:r>
            <w:r w:rsidRPr="00267510">
              <w:rPr>
                <w:rFonts w:ascii="Times New Roman" w:hAnsi="Times New Roman" w:cs="Times New Roman"/>
              </w:rPr>
              <w:t xml:space="preserve"> </w:t>
            </w:r>
            <w:r>
              <w:rPr>
                <w:rFonts w:ascii="Times New Roman" w:hAnsi="Times New Roman" w:cs="Times New Roman"/>
              </w:rPr>
              <w:t>(.12)          3.86 (.10)</w:t>
            </w:r>
          </w:p>
        </w:tc>
        <w:tc>
          <w:tcPr>
            <w:tcW w:w="1620" w:type="dxa"/>
            <w:tcBorders>
              <w:top w:val="nil"/>
              <w:bottom w:val="nil"/>
            </w:tcBorders>
          </w:tcPr>
          <w:p w14:paraId="38A804D1" w14:textId="77777777" w:rsidR="008F6822" w:rsidRPr="00267510" w:rsidRDefault="008F6822" w:rsidP="002D3E79">
            <w:pPr>
              <w:rPr>
                <w:rFonts w:ascii="Times New Roman" w:hAnsi="Times New Roman" w:cs="Times New Roman"/>
              </w:rPr>
            </w:pPr>
            <w:r w:rsidRPr="00267510">
              <w:rPr>
                <w:rFonts w:ascii="Times New Roman" w:hAnsi="Times New Roman" w:cs="Times New Roman"/>
              </w:rPr>
              <w:t xml:space="preserve">   </w:t>
            </w:r>
            <w:r>
              <w:rPr>
                <w:rFonts w:ascii="Times New Roman" w:hAnsi="Times New Roman" w:cs="Times New Roman"/>
              </w:rPr>
              <w:t xml:space="preserve">  3.68 (.12)</w:t>
            </w:r>
          </w:p>
        </w:tc>
        <w:tc>
          <w:tcPr>
            <w:tcW w:w="2178" w:type="dxa"/>
            <w:tcBorders>
              <w:top w:val="nil"/>
              <w:bottom w:val="nil"/>
            </w:tcBorders>
          </w:tcPr>
          <w:p w14:paraId="20CD91AE" w14:textId="77777777" w:rsidR="008F6822" w:rsidRPr="00E578FC" w:rsidRDefault="008F6822" w:rsidP="002D3E79">
            <w:pPr>
              <w:rPr>
                <w:rFonts w:ascii="Times New Roman" w:hAnsi="Times New Roman" w:cs="Times New Roman"/>
              </w:rPr>
            </w:pPr>
            <w:r>
              <w:rPr>
                <w:rFonts w:ascii="Times New Roman" w:hAnsi="Times New Roman" w:cs="Times New Roman"/>
              </w:rPr>
              <w:t>0.79           .460</w:t>
            </w:r>
          </w:p>
        </w:tc>
      </w:tr>
      <w:tr w:rsidR="008F6822" w:rsidRPr="00267510" w14:paraId="2598C704" w14:textId="77777777" w:rsidTr="002D3E79">
        <w:tc>
          <w:tcPr>
            <w:tcW w:w="2701" w:type="dxa"/>
            <w:tcBorders>
              <w:top w:val="nil"/>
              <w:bottom w:val="nil"/>
            </w:tcBorders>
          </w:tcPr>
          <w:p w14:paraId="71C0EE51" w14:textId="77777777" w:rsidR="008F6822" w:rsidRPr="003D047D" w:rsidRDefault="008F6822" w:rsidP="002D3E79">
            <w:pPr>
              <w:rPr>
                <w:rFonts w:ascii="Times New Roman" w:hAnsi="Times New Roman" w:cs="Times New Roman"/>
              </w:rPr>
            </w:pPr>
            <w:r w:rsidRPr="003D047D">
              <w:rPr>
                <w:rFonts w:ascii="Times New Roman" w:hAnsi="Times New Roman" w:cs="Times New Roman"/>
              </w:rPr>
              <w:t>Horizontal Collectivism</w:t>
            </w:r>
          </w:p>
          <w:p w14:paraId="11839450" w14:textId="77777777" w:rsidR="008F6822" w:rsidRPr="003D047D" w:rsidRDefault="008F6822" w:rsidP="002D3E79">
            <w:pPr>
              <w:rPr>
                <w:rFonts w:ascii="Times New Roman" w:hAnsi="Times New Roman" w:cs="Times New Roman"/>
              </w:rPr>
            </w:pPr>
          </w:p>
        </w:tc>
        <w:tc>
          <w:tcPr>
            <w:tcW w:w="3077" w:type="dxa"/>
            <w:tcBorders>
              <w:top w:val="nil"/>
              <w:bottom w:val="nil"/>
            </w:tcBorders>
          </w:tcPr>
          <w:p w14:paraId="7FDD7057" w14:textId="77777777" w:rsidR="008F6822" w:rsidRPr="003D047D" w:rsidRDefault="008F6822" w:rsidP="002D3E79">
            <w:pPr>
              <w:rPr>
                <w:rFonts w:ascii="Times New Roman" w:hAnsi="Times New Roman" w:cs="Times New Roman"/>
              </w:rPr>
            </w:pPr>
            <w:r>
              <w:rPr>
                <w:rFonts w:ascii="Times New Roman" w:hAnsi="Times New Roman" w:cs="Times New Roman"/>
              </w:rPr>
              <w:t xml:space="preserve">      3.91 (.14)          3.87 (.11)                  </w:t>
            </w:r>
          </w:p>
        </w:tc>
        <w:tc>
          <w:tcPr>
            <w:tcW w:w="1620" w:type="dxa"/>
            <w:tcBorders>
              <w:top w:val="nil"/>
              <w:bottom w:val="nil"/>
            </w:tcBorders>
          </w:tcPr>
          <w:p w14:paraId="6D2BAB0B" w14:textId="77777777" w:rsidR="008F6822" w:rsidRPr="003D047D" w:rsidRDefault="008F6822" w:rsidP="002D3E79">
            <w:pPr>
              <w:rPr>
                <w:rFonts w:ascii="Times New Roman" w:hAnsi="Times New Roman" w:cs="Times New Roman"/>
              </w:rPr>
            </w:pPr>
            <w:r>
              <w:rPr>
                <w:rFonts w:ascii="Times New Roman" w:hAnsi="Times New Roman" w:cs="Times New Roman"/>
              </w:rPr>
              <w:t xml:space="preserve">     3.78 (.13)</w:t>
            </w:r>
          </w:p>
        </w:tc>
        <w:tc>
          <w:tcPr>
            <w:tcW w:w="2178" w:type="dxa"/>
            <w:tcBorders>
              <w:top w:val="nil"/>
              <w:bottom w:val="nil"/>
            </w:tcBorders>
          </w:tcPr>
          <w:p w14:paraId="3F4DC559" w14:textId="77777777" w:rsidR="008F6822" w:rsidRPr="00267510" w:rsidRDefault="008F6822" w:rsidP="002D3E79">
            <w:pPr>
              <w:rPr>
                <w:rFonts w:ascii="Times New Roman" w:hAnsi="Times New Roman" w:cs="Times New Roman"/>
              </w:rPr>
            </w:pPr>
            <w:r>
              <w:rPr>
                <w:rFonts w:ascii="Times New Roman" w:hAnsi="Times New Roman" w:cs="Times New Roman"/>
              </w:rPr>
              <w:t>0.35           .710</w:t>
            </w:r>
          </w:p>
        </w:tc>
      </w:tr>
      <w:tr w:rsidR="008F6822" w:rsidRPr="00267510" w14:paraId="11AD10E5" w14:textId="77777777" w:rsidTr="002D3E79">
        <w:tc>
          <w:tcPr>
            <w:tcW w:w="2701" w:type="dxa"/>
            <w:tcBorders>
              <w:top w:val="nil"/>
            </w:tcBorders>
          </w:tcPr>
          <w:p w14:paraId="7117BC91" w14:textId="77777777" w:rsidR="008F6822" w:rsidRPr="003D047D" w:rsidRDefault="008F6822" w:rsidP="002D3E79">
            <w:pPr>
              <w:rPr>
                <w:rFonts w:ascii="Times New Roman" w:hAnsi="Times New Roman" w:cs="Times New Roman"/>
              </w:rPr>
            </w:pPr>
            <w:r w:rsidRPr="003D047D">
              <w:rPr>
                <w:rFonts w:ascii="Times New Roman" w:hAnsi="Times New Roman" w:cs="Times New Roman"/>
              </w:rPr>
              <w:t>Vertical Collectivism</w:t>
            </w:r>
          </w:p>
          <w:p w14:paraId="36A9F7E5" w14:textId="77777777" w:rsidR="008F6822" w:rsidRPr="003D047D" w:rsidRDefault="008F6822" w:rsidP="002D3E79">
            <w:pPr>
              <w:rPr>
                <w:rFonts w:ascii="Times New Roman" w:hAnsi="Times New Roman" w:cs="Times New Roman"/>
              </w:rPr>
            </w:pPr>
          </w:p>
          <w:p w14:paraId="3197D15A" w14:textId="77777777" w:rsidR="008F6822" w:rsidRDefault="008F6822" w:rsidP="002D3E79">
            <w:pPr>
              <w:rPr>
                <w:rFonts w:ascii="Times New Roman" w:hAnsi="Times New Roman" w:cs="Times New Roman"/>
              </w:rPr>
            </w:pPr>
            <w:r w:rsidRPr="003D047D">
              <w:rPr>
                <w:rFonts w:ascii="Times New Roman" w:hAnsi="Times New Roman" w:cs="Times New Roman"/>
              </w:rPr>
              <w:t>Relationality (ALL)</w:t>
            </w:r>
          </w:p>
          <w:p w14:paraId="28473646" w14:textId="77777777" w:rsidR="008F6822" w:rsidRDefault="008F6822" w:rsidP="002D3E79">
            <w:pPr>
              <w:rPr>
                <w:rFonts w:ascii="Times New Roman" w:hAnsi="Times New Roman" w:cs="Times New Roman"/>
              </w:rPr>
            </w:pPr>
          </w:p>
          <w:p w14:paraId="4EF9E755" w14:textId="77777777" w:rsidR="008F6822" w:rsidRDefault="008F6822" w:rsidP="002D3E79">
            <w:pPr>
              <w:rPr>
                <w:rFonts w:ascii="Times New Roman" w:hAnsi="Times New Roman" w:cs="Times New Roman"/>
              </w:rPr>
            </w:pPr>
            <w:r w:rsidRPr="00267510">
              <w:rPr>
                <w:rFonts w:ascii="Times New Roman" w:hAnsi="Times New Roman" w:cs="Times New Roman"/>
              </w:rPr>
              <w:t>Stigma Scale (Harvey, 2001)</w:t>
            </w:r>
            <w:r w:rsidRPr="00267510">
              <w:rPr>
                <w:rFonts w:ascii="Times New Roman" w:hAnsi="Times New Roman" w:cs="Times New Roman"/>
              </w:rPr>
              <w:tab/>
            </w:r>
            <w:r>
              <w:rPr>
                <w:rFonts w:ascii="Times New Roman" w:hAnsi="Times New Roman" w:cs="Times New Roman"/>
              </w:rPr>
              <w:t xml:space="preserve">                       </w:t>
            </w:r>
          </w:p>
          <w:p w14:paraId="642C81CA" w14:textId="77777777" w:rsidR="008F6822" w:rsidRDefault="008F6822" w:rsidP="002D3E79">
            <w:pPr>
              <w:rPr>
                <w:rFonts w:ascii="Times New Roman" w:hAnsi="Times New Roman" w:cs="Times New Roman"/>
              </w:rPr>
            </w:pPr>
          </w:p>
          <w:p w14:paraId="1A7C2164" w14:textId="77777777" w:rsidR="008F6822" w:rsidRPr="003D047D" w:rsidRDefault="008F6822" w:rsidP="002D3E79">
            <w:pPr>
              <w:rPr>
                <w:rFonts w:ascii="Times New Roman" w:hAnsi="Times New Roman" w:cs="Times New Roman"/>
              </w:rPr>
            </w:pPr>
            <w:r>
              <w:rPr>
                <w:rFonts w:ascii="Times New Roman" w:hAnsi="Times New Roman" w:cs="Times New Roman"/>
              </w:rPr>
              <w:t>Revised Stigma Scale</w:t>
            </w:r>
            <w:r>
              <w:rPr>
                <w:rFonts w:ascii="Times New Roman" w:hAnsi="Times New Roman" w:cs="Times New Roman"/>
              </w:rPr>
              <w:tab/>
              <w:t xml:space="preserve">            </w:t>
            </w:r>
          </w:p>
        </w:tc>
        <w:tc>
          <w:tcPr>
            <w:tcW w:w="3077" w:type="dxa"/>
            <w:tcBorders>
              <w:top w:val="nil"/>
            </w:tcBorders>
          </w:tcPr>
          <w:p w14:paraId="2719A83C"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3.75 (.15)          3.85 (.12)</w:t>
            </w:r>
          </w:p>
          <w:p w14:paraId="1E57D466" w14:textId="77777777" w:rsidR="008F6822" w:rsidRPr="00625D99" w:rsidRDefault="008F6822" w:rsidP="002D3E79">
            <w:pPr>
              <w:rPr>
                <w:rFonts w:ascii="Times New Roman" w:hAnsi="Times New Roman" w:cs="Times New Roman"/>
              </w:rPr>
            </w:pPr>
          </w:p>
          <w:p w14:paraId="2A7C154A"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3.90 (.17)          3.94 (.14) </w:t>
            </w:r>
          </w:p>
          <w:p w14:paraId="75496F40" w14:textId="77777777" w:rsidR="008F6822" w:rsidRPr="00625D99" w:rsidRDefault="008F6822" w:rsidP="002D3E79">
            <w:pPr>
              <w:rPr>
                <w:rFonts w:ascii="Times New Roman" w:hAnsi="Times New Roman" w:cs="Times New Roman"/>
              </w:rPr>
            </w:pPr>
          </w:p>
          <w:p w14:paraId="1D3DF35F"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2.63 (.15)          2.97 (.13)    </w:t>
            </w:r>
          </w:p>
          <w:p w14:paraId="6CAE466C" w14:textId="77777777" w:rsidR="008F6822" w:rsidRPr="00625D99" w:rsidRDefault="008F6822" w:rsidP="002D3E79">
            <w:pPr>
              <w:rPr>
                <w:rFonts w:ascii="Times New Roman" w:hAnsi="Times New Roman" w:cs="Times New Roman"/>
              </w:rPr>
            </w:pPr>
          </w:p>
          <w:p w14:paraId="74D07EF0" w14:textId="77777777" w:rsidR="008F6822" w:rsidRPr="00625D99" w:rsidRDefault="008F6822" w:rsidP="002D3E79">
            <w:pPr>
              <w:rPr>
                <w:rFonts w:ascii="Times New Roman" w:hAnsi="Times New Roman" w:cs="Times New Roman"/>
              </w:rPr>
            </w:pPr>
          </w:p>
          <w:p w14:paraId="7DA2B7FE"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2.27 (.16)           2.54 (.14)        </w:t>
            </w:r>
          </w:p>
        </w:tc>
        <w:tc>
          <w:tcPr>
            <w:tcW w:w="1620" w:type="dxa"/>
            <w:tcBorders>
              <w:top w:val="nil"/>
            </w:tcBorders>
          </w:tcPr>
          <w:p w14:paraId="66798062"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3.59 (.14)</w:t>
            </w:r>
          </w:p>
          <w:p w14:paraId="5E3F2C35" w14:textId="77777777" w:rsidR="008F6822" w:rsidRPr="00625D99" w:rsidRDefault="008F6822" w:rsidP="002D3E79">
            <w:pPr>
              <w:rPr>
                <w:rFonts w:ascii="Times New Roman" w:hAnsi="Times New Roman" w:cs="Times New Roman"/>
              </w:rPr>
            </w:pPr>
          </w:p>
          <w:p w14:paraId="388FC9B7"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3.72(.17)      </w:t>
            </w:r>
          </w:p>
          <w:p w14:paraId="7F3A50DC" w14:textId="77777777" w:rsidR="008F6822" w:rsidRPr="00625D99" w:rsidRDefault="008F6822" w:rsidP="002D3E79">
            <w:pPr>
              <w:rPr>
                <w:rFonts w:ascii="Times New Roman" w:hAnsi="Times New Roman" w:cs="Times New Roman"/>
              </w:rPr>
            </w:pPr>
          </w:p>
          <w:p w14:paraId="7B3D10E3"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2.75 (.13)    </w:t>
            </w:r>
          </w:p>
          <w:p w14:paraId="70BDD62A" w14:textId="77777777" w:rsidR="008F6822" w:rsidRPr="00625D99" w:rsidRDefault="008F6822" w:rsidP="002D3E79">
            <w:pPr>
              <w:rPr>
                <w:rFonts w:ascii="Times New Roman" w:hAnsi="Times New Roman" w:cs="Times New Roman"/>
              </w:rPr>
            </w:pPr>
          </w:p>
          <w:p w14:paraId="3DCDF348" w14:textId="77777777" w:rsidR="008F6822" w:rsidRPr="00625D99" w:rsidRDefault="008F6822" w:rsidP="002D3E79">
            <w:pPr>
              <w:rPr>
                <w:rFonts w:ascii="Times New Roman" w:hAnsi="Times New Roman" w:cs="Times New Roman"/>
              </w:rPr>
            </w:pPr>
          </w:p>
          <w:p w14:paraId="20FAEBE6" w14:textId="77777777" w:rsidR="008F6822" w:rsidRPr="00625D99" w:rsidRDefault="008F6822" w:rsidP="002D3E79">
            <w:pPr>
              <w:rPr>
                <w:rFonts w:ascii="Times New Roman" w:hAnsi="Times New Roman" w:cs="Times New Roman"/>
              </w:rPr>
            </w:pPr>
            <w:r w:rsidRPr="00625D99">
              <w:rPr>
                <w:rFonts w:ascii="Times New Roman" w:hAnsi="Times New Roman" w:cs="Times New Roman"/>
              </w:rPr>
              <w:t xml:space="preserve">     2.31 (.14)                    </w:t>
            </w:r>
          </w:p>
        </w:tc>
        <w:tc>
          <w:tcPr>
            <w:tcW w:w="2178" w:type="dxa"/>
            <w:tcBorders>
              <w:top w:val="nil"/>
            </w:tcBorders>
          </w:tcPr>
          <w:p w14:paraId="553888C1" w14:textId="77777777" w:rsidR="008F6822" w:rsidRDefault="008F6822" w:rsidP="002D3E79">
            <w:pPr>
              <w:rPr>
                <w:rFonts w:ascii="Times New Roman" w:hAnsi="Times New Roman" w:cs="Times New Roman"/>
              </w:rPr>
            </w:pPr>
            <w:r>
              <w:rPr>
                <w:rFonts w:ascii="Times New Roman" w:hAnsi="Times New Roman" w:cs="Times New Roman"/>
              </w:rPr>
              <w:t>1.07           .350</w:t>
            </w:r>
          </w:p>
          <w:p w14:paraId="74E348C6" w14:textId="77777777" w:rsidR="008F6822" w:rsidRDefault="008F6822" w:rsidP="002D3E79">
            <w:pPr>
              <w:rPr>
                <w:rFonts w:ascii="Times New Roman" w:hAnsi="Times New Roman" w:cs="Times New Roman"/>
              </w:rPr>
            </w:pPr>
          </w:p>
          <w:p w14:paraId="4E6BCD03" w14:textId="77777777" w:rsidR="008F6822" w:rsidRDefault="008F6822" w:rsidP="002D3E79">
            <w:pPr>
              <w:rPr>
                <w:rFonts w:ascii="Times New Roman" w:hAnsi="Times New Roman" w:cs="Times New Roman"/>
              </w:rPr>
            </w:pPr>
            <w:r>
              <w:rPr>
                <w:rFonts w:ascii="Times New Roman" w:hAnsi="Times New Roman" w:cs="Times New Roman"/>
              </w:rPr>
              <w:t>1.85           .140</w:t>
            </w:r>
          </w:p>
          <w:p w14:paraId="18A4DA50" w14:textId="77777777" w:rsidR="008F6822" w:rsidRDefault="008F6822" w:rsidP="002D3E79">
            <w:pPr>
              <w:rPr>
                <w:rFonts w:ascii="Times New Roman" w:hAnsi="Times New Roman" w:cs="Times New Roman"/>
              </w:rPr>
            </w:pPr>
          </w:p>
          <w:p w14:paraId="0757E9F6" w14:textId="77777777" w:rsidR="008F6822" w:rsidRDefault="008F6822" w:rsidP="002D3E79">
            <w:pPr>
              <w:rPr>
                <w:rFonts w:ascii="Times New Roman" w:hAnsi="Times New Roman" w:cs="Times New Roman"/>
              </w:rPr>
            </w:pPr>
            <w:r>
              <w:rPr>
                <w:rFonts w:ascii="Times New Roman" w:hAnsi="Times New Roman" w:cs="Times New Roman"/>
              </w:rPr>
              <w:t>1.28           .280</w:t>
            </w:r>
          </w:p>
          <w:p w14:paraId="52B72D00" w14:textId="77777777" w:rsidR="008F6822" w:rsidRDefault="008F6822" w:rsidP="002D3E79">
            <w:pPr>
              <w:rPr>
                <w:rFonts w:ascii="Times New Roman" w:hAnsi="Times New Roman" w:cs="Times New Roman"/>
              </w:rPr>
            </w:pPr>
          </w:p>
          <w:p w14:paraId="58464066" w14:textId="77777777" w:rsidR="008F6822" w:rsidRDefault="008F6822" w:rsidP="002D3E79">
            <w:pPr>
              <w:rPr>
                <w:rFonts w:ascii="Times New Roman" w:hAnsi="Times New Roman" w:cs="Times New Roman"/>
              </w:rPr>
            </w:pPr>
          </w:p>
          <w:p w14:paraId="1A217C5F" w14:textId="77777777" w:rsidR="008F6822" w:rsidRPr="00267510" w:rsidRDefault="008F6822" w:rsidP="002D3E79">
            <w:pPr>
              <w:rPr>
                <w:rFonts w:ascii="Times New Roman" w:hAnsi="Times New Roman" w:cs="Times New Roman"/>
              </w:rPr>
            </w:pPr>
            <w:r>
              <w:rPr>
                <w:rFonts w:ascii="Times New Roman" w:hAnsi="Times New Roman" w:cs="Times New Roman"/>
              </w:rPr>
              <w:t>1.07           .350</w:t>
            </w:r>
          </w:p>
        </w:tc>
      </w:tr>
    </w:tbl>
    <w:p w14:paraId="376DE680" w14:textId="77777777" w:rsidR="008F6822" w:rsidRDefault="008F6822" w:rsidP="008F6822">
      <w:pPr>
        <w:rPr>
          <w:rFonts w:ascii="Times New Roman" w:hAnsi="Times New Roman" w:cs="Times New Roman"/>
        </w:rPr>
      </w:pPr>
      <w:r w:rsidRPr="00267510">
        <w:rPr>
          <w:rFonts w:ascii="Times New Roman" w:hAnsi="Times New Roman" w:cs="Times New Roman"/>
        </w:rPr>
        <w:t>Notes: N= 142</w:t>
      </w:r>
      <w:r>
        <w:rPr>
          <w:rFonts w:ascii="Times New Roman" w:hAnsi="Times New Roman" w:cs="Times New Roman"/>
          <w:i/>
        </w:rPr>
        <w:t>.</w:t>
      </w:r>
      <w:r w:rsidRPr="007B13CD">
        <w:rPr>
          <w:rFonts w:ascii="Times New Roman" w:hAnsi="Times New Roman" w:cs="Times New Roman"/>
        </w:rPr>
        <w:t xml:space="preserve"> </w:t>
      </w:r>
      <w:proofErr w:type="gramStart"/>
      <w:r>
        <w:rPr>
          <w:rFonts w:ascii="Times New Roman" w:hAnsi="Times New Roman" w:cs="Times New Roman"/>
        </w:rPr>
        <w:t xml:space="preserve">* </w:t>
      </w:r>
      <w:r>
        <w:rPr>
          <w:rFonts w:ascii="Times New Roman" w:hAnsi="Times New Roman" w:cs="Times New Roman"/>
          <w:i/>
        </w:rPr>
        <w:t>p</w:t>
      </w:r>
      <w:r>
        <w:rPr>
          <w:rFonts w:ascii="Times New Roman" w:hAnsi="Times New Roman" w:cs="Times New Roman"/>
        </w:rPr>
        <w:t xml:space="preserve"> &lt;.05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.01</w:t>
      </w:r>
      <w:r>
        <w:rPr>
          <w:rFonts w:ascii="Times New Roman" w:hAnsi="Times New Roman" w:cs="Times New Roman"/>
        </w:rPr>
        <w:t xml:space="preserve"> ^&lt;.10.</w:t>
      </w:r>
      <w:proofErr w:type="gramEnd"/>
    </w:p>
    <w:p w14:paraId="0E309704" w14:textId="77777777" w:rsidR="008F6822" w:rsidRPr="007B13CD" w:rsidRDefault="008F6822" w:rsidP="008F6822">
      <w:pPr>
        <w:rPr>
          <w:rFonts w:ascii="Times New Roman" w:hAnsi="Times New Roman" w:cs="Times New Roman"/>
          <w:i/>
        </w:rPr>
      </w:pPr>
    </w:p>
    <w:p w14:paraId="791E381C" w14:textId="77777777" w:rsidR="008F6822" w:rsidRDefault="008F6822" w:rsidP="008F6822">
      <w:pPr>
        <w:spacing w:line="480" w:lineRule="auto"/>
        <w:rPr>
          <w:rFonts w:ascii="Times New Roman" w:hAnsi="Times New Roman" w:cs="Times New Roman"/>
          <w:color w:val="222222"/>
          <w:shd w:val="clear" w:color="auto" w:fill="FFFFFF"/>
        </w:rPr>
      </w:pPr>
    </w:p>
    <w:p w14:paraId="175B8B34"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2DF7F520"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1C839F0C"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007961B6"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4BA62822"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405E6FDA"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01F5D8CA"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4F8A61A6" w14:textId="77777777" w:rsidR="008F6822" w:rsidRDefault="008F6822" w:rsidP="008F6822">
      <w:pPr>
        <w:spacing w:line="480" w:lineRule="auto"/>
        <w:jc w:val="center"/>
        <w:rPr>
          <w:rFonts w:ascii="Times New Roman" w:hAnsi="Times New Roman" w:cs="Times New Roman"/>
          <w:color w:val="222222"/>
          <w:shd w:val="clear" w:color="auto" w:fill="FFFFFF"/>
        </w:rPr>
      </w:pPr>
    </w:p>
    <w:p w14:paraId="0AD0F3DA" w14:textId="77777777" w:rsidR="008F6822" w:rsidRDefault="008F6822" w:rsidP="008F6822">
      <w:pPr>
        <w:spacing w:line="480" w:lineRule="auto"/>
        <w:rPr>
          <w:rFonts w:ascii="Times New Roman" w:hAnsi="Times New Roman" w:cs="Times New Roman"/>
          <w:color w:val="222222"/>
          <w:shd w:val="clear" w:color="auto" w:fill="FFFFFF"/>
        </w:rPr>
      </w:pPr>
    </w:p>
    <w:tbl>
      <w:tblPr>
        <w:tblStyle w:val="TableGrid"/>
        <w:tblW w:w="0" w:type="auto"/>
        <w:tblLook w:val="04A0" w:firstRow="1" w:lastRow="0" w:firstColumn="1" w:lastColumn="0" w:noHBand="0" w:noVBand="1"/>
      </w:tblPr>
      <w:tblGrid>
        <w:gridCol w:w="1821"/>
        <w:gridCol w:w="1466"/>
        <w:gridCol w:w="1729"/>
        <w:gridCol w:w="1559"/>
        <w:gridCol w:w="1585"/>
        <w:gridCol w:w="1416"/>
      </w:tblGrid>
      <w:tr w:rsidR="008F6822" w:rsidRPr="00925EF2" w14:paraId="485D20EB" w14:textId="77777777" w:rsidTr="002D3E79">
        <w:trPr>
          <w:trHeight w:val="1010"/>
        </w:trPr>
        <w:tc>
          <w:tcPr>
            <w:tcW w:w="9576" w:type="dxa"/>
            <w:gridSpan w:val="6"/>
            <w:tcBorders>
              <w:top w:val="nil"/>
              <w:left w:val="nil"/>
              <w:bottom w:val="nil"/>
              <w:right w:val="nil"/>
            </w:tcBorders>
          </w:tcPr>
          <w:p w14:paraId="0D27B4CF" w14:textId="77777777" w:rsidR="008F6822" w:rsidRDefault="008F6822" w:rsidP="002D3E79">
            <w:pPr>
              <w:pBdr>
                <w:bottom w:val="single" w:sz="12" w:space="1" w:color="auto"/>
              </w:pBdr>
              <w:rPr>
                <w:rFonts w:ascii="Times New Roman" w:hAnsi="Times New Roman" w:cs="Times New Roman"/>
              </w:rPr>
            </w:pPr>
            <w:r w:rsidRPr="00EF7DCF">
              <w:rPr>
                <w:rFonts w:ascii="Times New Roman" w:hAnsi="Times New Roman" w:cs="Times New Roman"/>
              </w:rPr>
              <w:lastRenderedPageBreak/>
              <w:t>Table</w:t>
            </w:r>
            <w:r>
              <w:rPr>
                <w:rFonts w:ascii="Times New Roman" w:hAnsi="Times New Roman" w:cs="Times New Roman"/>
              </w:rPr>
              <w:t xml:space="preserve"> 22.</w:t>
            </w:r>
            <w:r w:rsidRPr="00267510">
              <w:rPr>
                <w:rFonts w:ascii="Times New Roman" w:hAnsi="Times New Roman" w:cs="Times New Roman"/>
              </w:rPr>
              <w:t xml:space="preserve"> </w:t>
            </w:r>
          </w:p>
          <w:p w14:paraId="47502F08" w14:textId="77777777" w:rsidR="008F6822" w:rsidRPr="00267510" w:rsidRDefault="008F6822" w:rsidP="002D3E79">
            <w:pPr>
              <w:pBdr>
                <w:bottom w:val="single" w:sz="12" w:space="1" w:color="auto"/>
              </w:pBdr>
              <w:rPr>
                <w:rFonts w:ascii="Times New Roman" w:hAnsi="Times New Roman" w:cs="Times New Roman"/>
              </w:rPr>
            </w:pPr>
            <w:r w:rsidRPr="00267510">
              <w:rPr>
                <w:rFonts w:ascii="Times New Roman" w:hAnsi="Times New Roman" w:cs="Times New Roman"/>
              </w:rPr>
              <w:t xml:space="preserve">Study </w:t>
            </w:r>
            <w:r>
              <w:rPr>
                <w:rFonts w:ascii="Times New Roman" w:hAnsi="Times New Roman" w:cs="Times New Roman"/>
              </w:rPr>
              <w:t xml:space="preserve">3 Comparisons between Conditions at Low Severity </w:t>
            </w:r>
          </w:p>
          <w:p w14:paraId="6A292AD5" w14:textId="77777777" w:rsidR="008F6822" w:rsidRPr="00925EF2" w:rsidRDefault="008F6822" w:rsidP="002D3E79">
            <w:pPr>
              <w:pBdr>
                <w:bottom w:val="single" w:sz="12" w:space="1" w:color="auto"/>
              </w:pBdr>
              <w:rPr>
                <w:rFonts w:ascii="Times New Roman" w:hAnsi="Times New Roman" w:cs="Times New Roman"/>
              </w:rPr>
            </w:pPr>
          </w:p>
        </w:tc>
      </w:tr>
      <w:tr w:rsidR="008F6822" w:rsidRPr="00925EF2" w14:paraId="1BABB1B2" w14:textId="77777777" w:rsidTr="002D3E79">
        <w:trPr>
          <w:gridAfter w:val="1"/>
          <w:wAfter w:w="1416" w:type="dxa"/>
          <w:trHeight w:val="628"/>
        </w:trPr>
        <w:tc>
          <w:tcPr>
            <w:tcW w:w="1821" w:type="dxa"/>
            <w:tcBorders>
              <w:top w:val="nil"/>
              <w:left w:val="nil"/>
              <w:bottom w:val="single" w:sz="4" w:space="0" w:color="auto"/>
              <w:right w:val="nil"/>
            </w:tcBorders>
          </w:tcPr>
          <w:p w14:paraId="37C4B4A8" w14:textId="77777777" w:rsidR="008F6822" w:rsidRPr="00925EF2" w:rsidRDefault="008F6822" w:rsidP="002D3E79">
            <w:pPr>
              <w:rPr>
                <w:rFonts w:ascii="Times New Roman" w:hAnsi="Times New Roman" w:cs="Times New Roman"/>
              </w:rPr>
            </w:pPr>
            <w:r>
              <w:rPr>
                <w:rFonts w:ascii="Times New Roman" w:hAnsi="Times New Roman" w:cs="Times New Roman"/>
              </w:rPr>
              <w:t xml:space="preserve">Measure </w:t>
            </w:r>
          </w:p>
        </w:tc>
        <w:tc>
          <w:tcPr>
            <w:tcW w:w="1466" w:type="dxa"/>
            <w:tcBorders>
              <w:top w:val="nil"/>
              <w:left w:val="nil"/>
              <w:bottom w:val="single" w:sz="4" w:space="0" w:color="auto"/>
              <w:right w:val="nil"/>
            </w:tcBorders>
          </w:tcPr>
          <w:p w14:paraId="10537058" w14:textId="77777777" w:rsidR="008F6822" w:rsidRPr="00925EF2" w:rsidRDefault="008F6822" w:rsidP="002D3E79">
            <w:pPr>
              <w:ind w:right="-108"/>
              <w:rPr>
                <w:rFonts w:ascii="Times New Roman" w:hAnsi="Times New Roman" w:cs="Times New Roman"/>
              </w:rPr>
            </w:pPr>
            <w:r>
              <w:rPr>
                <w:rFonts w:ascii="Times New Roman" w:hAnsi="Times New Roman" w:cs="Times New Roman"/>
              </w:rPr>
              <w:t xml:space="preserve">        β</w:t>
            </w:r>
          </w:p>
        </w:tc>
        <w:tc>
          <w:tcPr>
            <w:tcW w:w="1729" w:type="dxa"/>
            <w:tcBorders>
              <w:top w:val="nil"/>
              <w:left w:val="nil"/>
              <w:bottom w:val="single" w:sz="4" w:space="0" w:color="auto"/>
              <w:right w:val="nil"/>
            </w:tcBorders>
          </w:tcPr>
          <w:p w14:paraId="6C09953E"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Comparison Group</w:t>
            </w:r>
          </w:p>
        </w:tc>
        <w:tc>
          <w:tcPr>
            <w:tcW w:w="1559" w:type="dxa"/>
            <w:tcBorders>
              <w:top w:val="nil"/>
              <w:left w:val="nil"/>
              <w:bottom w:val="single" w:sz="4" w:space="0" w:color="auto"/>
              <w:right w:val="nil"/>
            </w:tcBorders>
          </w:tcPr>
          <w:p w14:paraId="46AF4AFB" w14:textId="77777777" w:rsidR="008F6822" w:rsidRPr="00925EF2" w:rsidRDefault="008F6822" w:rsidP="002D3E79">
            <w:pPr>
              <w:jc w:val="center"/>
              <w:rPr>
                <w:rFonts w:ascii="Times New Roman" w:hAnsi="Times New Roman" w:cs="Times New Roman"/>
                <w:i/>
              </w:rPr>
            </w:pPr>
            <w:r w:rsidRPr="00925EF2">
              <w:rPr>
                <w:rFonts w:ascii="Times New Roman" w:hAnsi="Times New Roman" w:cs="Times New Roman"/>
                <w:i/>
              </w:rPr>
              <w:t>t</w:t>
            </w:r>
          </w:p>
        </w:tc>
        <w:tc>
          <w:tcPr>
            <w:tcW w:w="1585" w:type="dxa"/>
            <w:tcBorders>
              <w:top w:val="nil"/>
              <w:left w:val="nil"/>
              <w:bottom w:val="single" w:sz="4" w:space="0" w:color="auto"/>
              <w:right w:val="nil"/>
            </w:tcBorders>
          </w:tcPr>
          <w:p w14:paraId="4DDC68C2" w14:textId="77777777" w:rsidR="008F6822" w:rsidRPr="00925EF2" w:rsidRDefault="008F6822" w:rsidP="002D3E79">
            <w:pPr>
              <w:jc w:val="center"/>
              <w:rPr>
                <w:rFonts w:ascii="Times New Roman" w:hAnsi="Times New Roman" w:cs="Times New Roman"/>
                <w:i/>
              </w:rPr>
            </w:pPr>
            <w:r w:rsidRPr="00925EF2">
              <w:rPr>
                <w:rFonts w:ascii="Times New Roman" w:hAnsi="Times New Roman" w:cs="Times New Roman"/>
                <w:i/>
              </w:rPr>
              <w:t>p</w:t>
            </w:r>
          </w:p>
        </w:tc>
      </w:tr>
      <w:tr w:rsidR="008F6822" w:rsidRPr="00925EF2" w14:paraId="766FF7F3" w14:textId="77777777" w:rsidTr="002D3E79">
        <w:trPr>
          <w:gridAfter w:val="1"/>
          <w:wAfter w:w="1416" w:type="dxa"/>
          <w:trHeight w:val="628"/>
        </w:trPr>
        <w:tc>
          <w:tcPr>
            <w:tcW w:w="1821" w:type="dxa"/>
            <w:tcBorders>
              <w:left w:val="nil"/>
              <w:bottom w:val="nil"/>
              <w:right w:val="nil"/>
            </w:tcBorders>
          </w:tcPr>
          <w:p w14:paraId="24CCBDA0" w14:textId="77777777" w:rsidR="008F6822" w:rsidRDefault="008F6822" w:rsidP="002D3E79">
            <w:pPr>
              <w:rPr>
                <w:rFonts w:ascii="Times New Roman" w:hAnsi="Times New Roman" w:cs="Times New Roman"/>
              </w:rPr>
            </w:pPr>
            <w:r>
              <w:rPr>
                <w:rFonts w:ascii="Times New Roman" w:hAnsi="Times New Roman" w:cs="Times New Roman"/>
              </w:rPr>
              <w:t>RISC</w:t>
            </w:r>
          </w:p>
          <w:p w14:paraId="5D93734C"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66" w:type="dxa"/>
            <w:tcBorders>
              <w:left w:val="nil"/>
              <w:bottom w:val="nil"/>
              <w:right w:val="nil"/>
            </w:tcBorders>
          </w:tcPr>
          <w:p w14:paraId="7CBB1215" w14:textId="77777777" w:rsidR="008F6822" w:rsidRDefault="008F6822" w:rsidP="002D3E79">
            <w:pPr>
              <w:rPr>
                <w:rFonts w:ascii="Times New Roman" w:hAnsi="Times New Roman" w:cs="Times New Roman"/>
              </w:rPr>
            </w:pPr>
          </w:p>
          <w:p w14:paraId="2FB1A9EA" w14:textId="77777777" w:rsidR="008F6822" w:rsidRDefault="008F6822" w:rsidP="002D3E79">
            <w:pPr>
              <w:ind w:right="-108"/>
              <w:rPr>
                <w:rFonts w:ascii="Times New Roman" w:hAnsi="Times New Roman" w:cs="Times New Roman"/>
              </w:rPr>
            </w:pPr>
            <w:r>
              <w:rPr>
                <w:rFonts w:ascii="Times New Roman" w:hAnsi="Times New Roman" w:cs="Times New Roman"/>
              </w:rPr>
              <w:t xml:space="preserve">  -.088 (.191)</w:t>
            </w:r>
          </w:p>
        </w:tc>
        <w:tc>
          <w:tcPr>
            <w:tcW w:w="1729" w:type="dxa"/>
            <w:tcBorders>
              <w:left w:val="nil"/>
              <w:bottom w:val="nil"/>
              <w:right w:val="nil"/>
            </w:tcBorders>
          </w:tcPr>
          <w:p w14:paraId="4DD03A44" w14:textId="77777777" w:rsidR="008F6822" w:rsidRDefault="008F6822" w:rsidP="002D3E79">
            <w:pPr>
              <w:jc w:val="center"/>
              <w:rPr>
                <w:rFonts w:ascii="Times New Roman" w:hAnsi="Times New Roman" w:cs="Times New Roman"/>
              </w:rPr>
            </w:pPr>
          </w:p>
          <w:p w14:paraId="48582EC0"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559" w:type="dxa"/>
            <w:tcBorders>
              <w:left w:val="nil"/>
              <w:bottom w:val="nil"/>
              <w:right w:val="nil"/>
            </w:tcBorders>
          </w:tcPr>
          <w:p w14:paraId="7A0652BD" w14:textId="77777777" w:rsidR="008F6822" w:rsidRDefault="008F6822" w:rsidP="002D3E79">
            <w:pPr>
              <w:jc w:val="center"/>
              <w:rPr>
                <w:rFonts w:ascii="Times New Roman" w:hAnsi="Times New Roman" w:cs="Times New Roman"/>
              </w:rPr>
            </w:pPr>
          </w:p>
          <w:p w14:paraId="5FA11871" w14:textId="77777777" w:rsidR="008F6822" w:rsidRPr="00925EF2" w:rsidRDefault="008F6822" w:rsidP="002D3E79">
            <w:pPr>
              <w:rPr>
                <w:rFonts w:ascii="Times New Roman" w:hAnsi="Times New Roman" w:cs="Times New Roman"/>
              </w:rPr>
            </w:pPr>
            <w:r>
              <w:rPr>
                <w:rFonts w:ascii="Times New Roman" w:hAnsi="Times New Roman" w:cs="Times New Roman"/>
              </w:rPr>
              <w:t xml:space="preserve">         -</w:t>
            </w:r>
            <w:r w:rsidRPr="00925EF2">
              <w:rPr>
                <w:rFonts w:ascii="Times New Roman" w:hAnsi="Times New Roman" w:cs="Times New Roman"/>
              </w:rPr>
              <w:t>0.1</w:t>
            </w:r>
            <w:r>
              <w:rPr>
                <w:rFonts w:ascii="Times New Roman" w:hAnsi="Times New Roman" w:cs="Times New Roman"/>
              </w:rPr>
              <w:t>1</w:t>
            </w:r>
          </w:p>
        </w:tc>
        <w:tc>
          <w:tcPr>
            <w:tcW w:w="1585" w:type="dxa"/>
            <w:tcBorders>
              <w:left w:val="nil"/>
              <w:bottom w:val="nil"/>
              <w:right w:val="nil"/>
            </w:tcBorders>
          </w:tcPr>
          <w:p w14:paraId="42338396" w14:textId="77777777" w:rsidR="008F6822" w:rsidRDefault="008F6822" w:rsidP="002D3E79">
            <w:pPr>
              <w:jc w:val="center"/>
              <w:rPr>
                <w:rFonts w:ascii="Times New Roman" w:hAnsi="Times New Roman" w:cs="Times New Roman"/>
              </w:rPr>
            </w:pPr>
          </w:p>
          <w:p w14:paraId="4D4BF7D8"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w:t>
            </w:r>
            <w:r>
              <w:rPr>
                <w:rFonts w:ascii="Times New Roman" w:hAnsi="Times New Roman" w:cs="Times New Roman"/>
              </w:rPr>
              <w:t>916</w:t>
            </w:r>
          </w:p>
        </w:tc>
      </w:tr>
      <w:tr w:rsidR="008F6822" w:rsidRPr="00925EF2" w14:paraId="5D838489" w14:textId="77777777" w:rsidTr="002D3E79">
        <w:trPr>
          <w:gridAfter w:val="1"/>
          <w:wAfter w:w="1416" w:type="dxa"/>
          <w:trHeight w:val="321"/>
        </w:trPr>
        <w:tc>
          <w:tcPr>
            <w:tcW w:w="1821" w:type="dxa"/>
            <w:tcBorders>
              <w:top w:val="nil"/>
              <w:left w:val="nil"/>
              <w:bottom w:val="nil"/>
              <w:right w:val="nil"/>
            </w:tcBorders>
          </w:tcPr>
          <w:p w14:paraId="4088275A"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66" w:type="dxa"/>
            <w:tcBorders>
              <w:top w:val="nil"/>
              <w:left w:val="nil"/>
              <w:bottom w:val="nil"/>
              <w:right w:val="nil"/>
            </w:tcBorders>
          </w:tcPr>
          <w:p w14:paraId="425A8E1F" w14:textId="77777777" w:rsidR="008F6822" w:rsidRPr="00925EF2" w:rsidRDefault="008F6822" w:rsidP="002D3E79">
            <w:pPr>
              <w:ind w:right="-349"/>
              <w:rPr>
                <w:rFonts w:ascii="Times New Roman" w:hAnsi="Times New Roman" w:cs="Times New Roman"/>
              </w:rPr>
            </w:pPr>
            <w:r>
              <w:rPr>
                <w:rFonts w:ascii="Times New Roman" w:hAnsi="Times New Roman" w:cs="Times New Roman"/>
              </w:rPr>
              <w:t xml:space="preserve">   .202 (.036)*</w:t>
            </w:r>
          </w:p>
        </w:tc>
        <w:tc>
          <w:tcPr>
            <w:tcW w:w="1729" w:type="dxa"/>
            <w:tcBorders>
              <w:top w:val="nil"/>
              <w:left w:val="nil"/>
              <w:bottom w:val="nil"/>
              <w:right w:val="nil"/>
            </w:tcBorders>
          </w:tcPr>
          <w:p w14:paraId="270B20B7"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559" w:type="dxa"/>
            <w:tcBorders>
              <w:top w:val="nil"/>
              <w:left w:val="nil"/>
              <w:bottom w:val="nil"/>
              <w:right w:val="nil"/>
            </w:tcBorders>
          </w:tcPr>
          <w:p w14:paraId="70F2E412"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w:t>
            </w:r>
            <w:r w:rsidRPr="00925EF2">
              <w:rPr>
                <w:rFonts w:ascii="Times New Roman" w:hAnsi="Times New Roman" w:cs="Times New Roman"/>
              </w:rPr>
              <w:t>1.88</w:t>
            </w:r>
          </w:p>
        </w:tc>
        <w:tc>
          <w:tcPr>
            <w:tcW w:w="1585" w:type="dxa"/>
            <w:tcBorders>
              <w:top w:val="nil"/>
              <w:left w:val="nil"/>
              <w:bottom w:val="nil"/>
              <w:right w:val="nil"/>
            </w:tcBorders>
          </w:tcPr>
          <w:p w14:paraId="31246D58"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w:t>
            </w:r>
            <w:r w:rsidRPr="00925EF2">
              <w:rPr>
                <w:rFonts w:ascii="Times New Roman" w:hAnsi="Times New Roman" w:cs="Times New Roman"/>
              </w:rPr>
              <w:t>.063</w:t>
            </w:r>
            <w:r>
              <w:rPr>
                <w:rFonts w:ascii="Times New Roman" w:hAnsi="Times New Roman" w:cs="Times New Roman"/>
              </w:rPr>
              <w:t>^</w:t>
            </w:r>
          </w:p>
        </w:tc>
      </w:tr>
      <w:tr w:rsidR="008F6822" w:rsidRPr="00925EF2" w14:paraId="0EC1E010" w14:textId="77777777" w:rsidTr="002D3E79">
        <w:trPr>
          <w:gridAfter w:val="1"/>
          <w:wAfter w:w="1416" w:type="dxa"/>
          <w:trHeight w:val="321"/>
        </w:trPr>
        <w:tc>
          <w:tcPr>
            <w:tcW w:w="1821" w:type="dxa"/>
            <w:tcBorders>
              <w:top w:val="nil"/>
              <w:left w:val="nil"/>
              <w:bottom w:val="nil"/>
              <w:right w:val="nil"/>
            </w:tcBorders>
          </w:tcPr>
          <w:p w14:paraId="1980651F"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66" w:type="dxa"/>
            <w:tcBorders>
              <w:top w:val="nil"/>
              <w:left w:val="nil"/>
              <w:bottom w:val="nil"/>
              <w:right w:val="nil"/>
            </w:tcBorders>
          </w:tcPr>
          <w:p w14:paraId="6DB41892"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.049 (.507)</w:t>
            </w:r>
          </w:p>
        </w:tc>
        <w:tc>
          <w:tcPr>
            <w:tcW w:w="1729" w:type="dxa"/>
            <w:tcBorders>
              <w:top w:val="nil"/>
              <w:left w:val="nil"/>
              <w:bottom w:val="nil"/>
              <w:right w:val="nil"/>
            </w:tcBorders>
          </w:tcPr>
          <w:p w14:paraId="311F8FBA"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559" w:type="dxa"/>
            <w:tcBorders>
              <w:top w:val="nil"/>
              <w:left w:val="nil"/>
              <w:bottom w:val="nil"/>
              <w:right w:val="nil"/>
            </w:tcBorders>
          </w:tcPr>
          <w:p w14:paraId="22D9A19F"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1.94</w:t>
            </w:r>
          </w:p>
        </w:tc>
        <w:tc>
          <w:tcPr>
            <w:tcW w:w="1585" w:type="dxa"/>
            <w:tcBorders>
              <w:top w:val="nil"/>
              <w:left w:val="nil"/>
              <w:bottom w:val="nil"/>
              <w:right w:val="nil"/>
            </w:tcBorders>
          </w:tcPr>
          <w:p w14:paraId="121A1C71"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w:t>
            </w:r>
            <w:r w:rsidRPr="00925EF2">
              <w:rPr>
                <w:rFonts w:ascii="Times New Roman" w:hAnsi="Times New Roman" w:cs="Times New Roman"/>
              </w:rPr>
              <w:t>.054</w:t>
            </w:r>
            <w:r>
              <w:rPr>
                <w:rFonts w:ascii="Times New Roman" w:hAnsi="Times New Roman" w:cs="Times New Roman"/>
              </w:rPr>
              <w:t>^</w:t>
            </w:r>
          </w:p>
        </w:tc>
      </w:tr>
      <w:tr w:rsidR="008F6822" w:rsidRPr="00925EF2" w14:paraId="10563BD8" w14:textId="77777777" w:rsidTr="002D3E79">
        <w:trPr>
          <w:gridAfter w:val="1"/>
          <w:wAfter w:w="1416" w:type="dxa"/>
          <w:trHeight w:val="628"/>
        </w:trPr>
        <w:tc>
          <w:tcPr>
            <w:tcW w:w="1821" w:type="dxa"/>
            <w:tcBorders>
              <w:top w:val="nil"/>
              <w:left w:val="nil"/>
              <w:bottom w:val="nil"/>
              <w:right w:val="nil"/>
            </w:tcBorders>
          </w:tcPr>
          <w:p w14:paraId="3EBD8474" w14:textId="77777777" w:rsidR="008F6822" w:rsidRDefault="008F6822" w:rsidP="002D3E79">
            <w:pPr>
              <w:rPr>
                <w:rFonts w:ascii="Times New Roman" w:hAnsi="Times New Roman" w:cs="Times New Roman"/>
              </w:rPr>
            </w:pPr>
          </w:p>
          <w:p w14:paraId="078F2A4A" w14:textId="77777777" w:rsidR="008F6822" w:rsidRPr="00925EF2" w:rsidRDefault="008F6822" w:rsidP="002D3E79">
            <w:pPr>
              <w:rPr>
                <w:rFonts w:ascii="Times New Roman" w:hAnsi="Times New Roman" w:cs="Times New Roman"/>
              </w:rPr>
            </w:pPr>
            <w:proofErr w:type="spellStart"/>
            <w:r w:rsidRPr="00925EF2">
              <w:rPr>
                <w:rFonts w:ascii="Times New Roman" w:hAnsi="Times New Roman" w:cs="Times New Roman"/>
              </w:rPr>
              <w:t>Singelis</w:t>
            </w:r>
            <w:proofErr w:type="spellEnd"/>
            <w:r w:rsidRPr="00925EF2">
              <w:rPr>
                <w:rFonts w:ascii="Times New Roman" w:hAnsi="Times New Roman" w:cs="Times New Roman"/>
              </w:rPr>
              <w:t xml:space="preserve"> Interdependence</w:t>
            </w:r>
          </w:p>
        </w:tc>
        <w:tc>
          <w:tcPr>
            <w:tcW w:w="1466" w:type="dxa"/>
            <w:tcBorders>
              <w:top w:val="nil"/>
              <w:left w:val="nil"/>
              <w:bottom w:val="nil"/>
              <w:right w:val="nil"/>
            </w:tcBorders>
          </w:tcPr>
          <w:p w14:paraId="1A560BB0" w14:textId="77777777" w:rsidR="008F6822" w:rsidRDefault="008F6822" w:rsidP="002D3E79">
            <w:pPr>
              <w:rPr>
                <w:rFonts w:ascii="Times New Roman" w:hAnsi="Times New Roman" w:cs="Times New Roman"/>
              </w:rPr>
            </w:pPr>
          </w:p>
          <w:p w14:paraId="720B1841" w14:textId="77777777" w:rsidR="008F6822" w:rsidRDefault="008F6822" w:rsidP="002D3E79">
            <w:pPr>
              <w:rPr>
                <w:rFonts w:ascii="Times New Roman" w:hAnsi="Times New Roman" w:cs="Times New Roman"/>
              </w:rPr>
            </w:pPr>
          </w:p>
          <w:p w14:paraId="2EAE7418"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w:t>
            </w:r>
          </w:p>
        </w:tc>
        <w:tc>
          <w:tcPr>
            <w:tcW w:w="1729" w:type="dxa"/>
            <w:tcBorders>
              <w:top w:val="nil"/>
              <w:left w:val="nil"/>
              <w:bottom w:val="nil"/>
              <w:right w:val="nil"/>
            </w:tcBorders>
          </w:tcPr>
          <w:p w14:paraId="75A88792" w14:textId="77777777" w:rsidR="008F6822" w:rsidRPr="00925EF2" w:rsidRDefault="008F6822" w:rsidP="002D3E79">
            <w:pPr>
              <w:jc w:val="center"/>
              <w:rPr>
                <w:rFonts w:ascii="Times New Roman" w:hAnsi="Times New Roman" w:cs="Times New Roman"/>
              </w:rPr>
            </w:pPr>
          </w:p>
        </w:tc>
        <w:tc>
          <w:tcPr>
            <w:tcW w:w="1559" w:type="dxa"/>
            <w:tcBorders>
              <w:top w:val="nil"/>
              <w:left w:val="nil"/>
              <w:bottom w:val="nil"/>
              <w:right w:val="nil"/>
            </w:tcBorders>
          </w:tcPr>
          <w:p w14:paraId="5D65D77C" w14:textId="77777777" w:rsidR="008F6822" w:rsidRPr="00925EF2" w:rsidRDefault="008F6822" w:rsidP="002D3E79">
            <w:pPr>
              <w:jc w:val="center"/>
              <w:rPr>
                <w:rFonts w:ascii="Times New Roman" w:hAnsi="Times New Roman" w:cs="Times New Roman"/>
              </w:rPr>
            </w:pPr>
          </w:p>
        </w:tc>
        <w:tc>
          <w:tcPr>
            <w:tcW w:w="1585" w:type="dxa"/>
            <w:tcBorders>
              <w:top w:val="nil"/>
              <w:left w:val="nil"/>
              <w:bottom w:val="nil"/>
              <w:right w:val="nil"/>
            </w:tcBorders>
          </w:tcPr>
          <w:p w14:paraId="27089C05" w14:textId="77777777" w:rsidR="008F6822" w:rsidRPr="00925EF2" w:rsidRDefault="008F6822" w:rsidP="002D3E79">
            <w:pPr>
              <w:jc w:val="center"/>
              <w:rPr>
                <w:rFonts w:ascii="Times New Roman" w:hAnsi="Times New Roman" w:cs="Times New Roman"/>
              </w:rPr>
            </w:pPr>
          </w:p>
        </w:tc>
      </w:tr>
      <w:tr w:rsidR="008F6822" w:rsidRPr="00925EF2" w14:paraId="7182016A" w14:textId="77777777" w:rsidTr="002D3E79">
        <w:trPr>
          <w:gridAfter w:val="1"/>
          <w:wAfter w:w="1416" w:type="dxa"/>
          <w:trHeight w:val="321"/>
        </w:trPr>
        <w:tc>
          <w:tcPr>
            <w:tcW w:w="1821" w:type="dxa"/>
            <w:tcBorders>
              <w:top w:val="nil"/>
              <w:left w:val="nil"/>
              <w:bottom w:val="nil"/>
              <w:right w:val="nil"/>
            </w:tcBorders>
          </w:tcPr>
          <w:p w14:paraId="574280A5"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66" w:type="dxa"/>
            <w:tcBorders>
              <w:top w:val="nil"/>
              <w:left w:val="nil"/>
              <w:bottom w:val="nil"/>
              <w:right w:val="nil"/>
            </w:tcBorders>
          </w:tcPr>
          <w:p w14:paraId="2D4E161B"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-.062 (.257)</w:t>
            </w:r>
          </w:p>
        </w:tc>
        <w:tc>
          <w:tcPr>
            <w:tcW w:w="1729" w:type="dxa"/>
            <w:tcBorders>
              <w:top w:val="nil"/>
              <w:left w:val="nil"/>
              <w:bottom w:val="nil"/>
              <w:right w:val="nil"/>
            </w:tcBorders>
          </w:tcPr>
          <w:p w14:paraId="27B2CD52"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559" w:type="dxa"/>
            <w:tcBorders>
              <w:top w:val="nil"/>
              <w:left w:val="nil"/>
              <w:bottom w:val="nil"/>
              <w:right w:val="nil"/>
            </w:tcBorders>
          </w:tcPr>
          <w:p w14:paraId="117B8F85"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0.67</w:t>
            </w:r>
          </w:p>
        </w:tc>
        <w:tc>
          <w:tcPr>
            <w:tcW w:w="1585" w:type="dxa"/>
            <w:tcBorders>
              <w:top w:val="nil"/>
              <w:left w:val="nil"/>
              <w:bottom w:val="nil"/>
              <w:right w:val="nil"/>
            </w:tcBorders>
          </w:tcPr>
          <w:p w14:paraId="4C3D94CB"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w:t>
            </w:r>
            <w:r>
              <w:rPr>
                <w:rFonts w:ascii="Times New Roman" w:hAnsi="Times New Roman" w:cs="Times New Roman"/>
              </w:rPr>
              <w:t>506</w:t>
            </w:r>
          </w:p>
        </w:tc>
      </w:tr>
      <w:tr w:rsidR="008F6822" w:rsidRPr="00925EF2" w14:paraId="0B08DE6E" w14:textId="77777777" w:rsidTr="002D3E79">
        <w:trPr>
          <w:gridAfter w:val="1"/>
          <w:wAfter w:w="1416" w:type="dxa"/>
          <w:trHeight w:val="321"/>
        </w:trPr>
        <w:tc>
          <w:tcPr>
            <w:tcW w:w="1821" w:type="dxa"/>
            <w:tcBorders>
              <w:top w:val="nil"/>
              <w:left w:val="nil"/>
              <w:bottom w:val="nil"/>
              <w:right w:val="nil"/>
            </w:tcBorders>
          </w:tcPr>
          <w:p w14:paraId="237D3F43"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66" w:type="dxa"/>
            <w:tcBorders>
              <w:top w:val="nil"/>
              <w:left w:val="nil"/>
              <w:bottom w:val="nil"/>
              <w:right w:val="nil"/>
            </w:tcBorders>
          </w:tcPr>
          <w:p w14:paraId="16F0BBA5"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.134 (.087)^</w:t>
            </w:r>
          </w:p>
        </w:tc>
        <w:tc>
          <w:tcPr>
            <w:tcW w:w="1729" w:type="dxa"/>
            <w:tcBorders>
              <w:top w:val="nil"/>
              <w:left w:val="nil"/>
              <w:bottom w:val="nil"/>
              <w:right w:val="nil"/>
            </w:tcBorders>
          </w:tcPr>
          <w:p w14:paraId="2C5B554D"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559" w:type="dxa"/>
            <w:tcBorders>
              <w:top w:val="nil"/>
              <w:left w:val="nil"/>
              <w:bottom w:val="nil"/>
              <w:right w:val="nil"/>
            </w:tcBorders>
          </w:tcPr>
          <w:p w14:paraId="46E432D4"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0.66</w:t>
            </w:r>
          </w:p>
        </w:tc>
        <w:tc>
          <w:tcPr>
            <w:tcW w:w="1585" w:type="dxa"/>
            <w:tcBorders>
              <w:top w:val="nil"/>
              <w:left w:val="nil"/>
              <w:bottom w:val="nil"/>
              <w:right w:val="nil"/>
            </w:tcBorders>
          </w:tcPr>
          <w:p w14:paraId="3B7ED046"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.510</w:t>
            </w:r>
          </w:p>
        </w:tc>
      </w:tr>
      <w:tr w:rsidR="008F6822" w:rsidRPr="00925EF2" w14:paraId="662E6BF5" w14:textId="77777777" w:rsidTr="002D3E79">
        <w:trPr>
          <w:gridAfter w:val="1"/>
          <w:wAfter w:w="1416" w:type="dxa"/>
          <w:trHeight w:val="307"/>
        </w:trPr>
        <w:tc>
          <w:tcPr>
            <w:tcW w:w="1821" w:type="dxa"/>
            <w:tcBorders>
              <w:top w:val="nil"/>
              <w:left w:val="nil"/>
              <w:bottom w:val="nil"/>
              <w:right w:val="nil"/>
            </w:tcBorders>
          </w:tcPr>
          <w:p w14:paraId="6E49E2FF"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66" w:type="dxa"/>
            <w:tcBorders>
              <w:top w:val="nil"/>
              <w:left w:val="nil"/>
              <w:bottom w:val="nil"/>
              <w:right w:val="nil"/>
            </w:tcBorders>
          </w:tcPr>
          <w:p w14:paraId="239643F4"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-.037 (.541)</w:t>
            </w:r>
          </w:p>
        </w:tc>
        <w:tc>
          <w:tcPr>
            <w:tcW w:w="1729" w:type="dxa"/>
            <w:tcBorders>
              <w:top w:val="nil"/>
              <w:left w:val="nil"/>
              <w:bottom w:val="nil"/>
              <w:right w:val="nil"/>
            </w:tcBorders>
          </w:tcPr>
          <w:p w14:paraId="56B9B018"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559" w:type="dxa"/>
            <w:tcBorders>
              <w:top w:val="nil"/>
              <w:left w:val="nil"/>
              <w:bottom w:val="nil"/>
              <w:right w:val="nil"/>
            </w:tcBorders>
          </w:tcPr>
          <w:p w14:paraId="2CA57B5C"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1.40</w:t>
            </w:r>
          </w:p>
        </w:tc>
        <w:tc>
          <w:tcPr>
            <w:tcW w:w="1585" w:type="dxa"/>
            <w:tcBorders>
              <w:top w:val="nil"/>
              <w:left w:val="nil"/>
              <w:bottom w:val="nil"/>
              <w:right w:val="nil"/>
            </w:tcBorders>
          </w:tcPr>
          <w:p w14:paraId="637A4ED0"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.164</w:t>
            </w:r>
          </w:p>
        </w:tc>
      </w:tr>
      <w:tr w:rsidR="008F6822" w:rsidRPr="00925EF2" w14:paraId="7772A308" w14:textId="77777777" w:rsidTr="002D3E79">
        <w:trPr>
          <w:gridAfter w:val="1"/>
          <w:wAfter w:w="1416" w:type="dxa"/>
          <w:trHeight w:val="643"/>
        </w:trPr>
        <w:tc>
          <w:tcPr>
            <w:tcW w:w="1821" w:type="dxa"/>
            <w:tcBorders>
              <w:top w:val="nil"/>
              <w:left w:val="nil"/>
              <w:bottom w:val="nil"/>
              <w:right w:val="nil"/>
            </w:tcBorders>
          </w:tcPr>
          <w:p w14:paraId="1DF09383" w14:textId="77777777" w:rsidR="008F6822" w:rsidRDefault="008F6822" w:rsidP="002D3E79">
            <w:pPr>
              <w:rPr>
                <w:rFonts w:ascii="Times New Roman" w:hAnsi="Times New Roman" w:cs="Times New Roman"/>
              </w:rPr>
            </w:pPr>
          </w:p>
          <w:p w14:paraId="3157C595" w14:textId="77777777" w:rsidR="008F6822" w:rsidRPr="00925EF2" w:rsidRDefault="008F6822" w:rsidP="002D3E79">
            <w:pPr>
              <w:rPr>
                <w:rFonts w:ascii="Times New Roman" w:hAnsi="Times New Roman" w:cs="Times New Roman"/>
              </w:rPr>
            </w:pPr>
            <w:proofErr w:type="spellStart"/>
            <w:r w:rsidRPr="00925EF2">
              <w:rPr>
                <w:rFonts w:ascii="Times New Roman" w:hAnsi="Times New Roman" w:cs="Times New Roman"/>
              </w:rPr>
              <w:t>Triandis</w:t>
            </w:r>
            <w:proofErr w:type="spellEnd"/>
            <w:r w:rsidRPr="00925EF2">
              <w:rPr>
                <w:rFonts w:ascii="Times New Roman" w:hAnsi="Times New Roman" w:cs="Times New Roman"/>
              </w:rPr>
              <w:t xml:space="preserve"> Interdependence</w:t>
            </w:r>
          </w:p>
        </w:tc>
        <w:tc>
          <w:tcPr>
            <w:tcW w:w="1466" w:type="dxa"/>
            <w:tcBorders>
              <w:top w:val="nil"/>
              <w:left w:val="nil"/>
              <w:bottom w:val="nil"/>
              <w:right w:val="nil"/>
            </w:tcBorders>
          </w:tcPr>
          <w:p w14:paraId="0F43B96D" w14:textId="77777777" w:rsidR="008F6822" w:rsidRDefault="008F6822" w:rsidP="002D3E79">
            <w:pPr>
              <w:jc w:val="center"/>
              <w:rPr>
                <w:rFonts w:ascii="Times New Roman" w:hAnsi="Times New Roman" w:cs="Times New Roman"/>
              </w:rPr>
            </w:pPr>
          </w:p>
          <w:p w14:paraId="342D4B56" w14:textId="77777777" w:rsidR="008F6822" w:rsidRDefault="008F6822" w:rsidP="002D3E79">
            <w:pPr>
              <w:jc w:val="center"/>
              <w:rPr>
                <w:rFonts w:ascii="Times New Roman" w:hAnsi="Times New Roman" w:cs="Times New Roman"/>
              </w:rPr>
            </w:pPr>
          </w:p>
          <w:p w14:paraId="48AFF9AF" w14:textId="77777777" w:rsidR="008F6822" w:rsidRPr="00925EF2" w:rsidRDefault="008F6822" w:rsidP="002D3E79">
            <w:pPr>
              <w:ind w:right="-108"/>
              <w:jc w:val="center"/>
              <w:rPr>
                <w:rFonts w:ascii="Times New Roman" w:hAnsi="Times New Roman" w:cs="Times New Roman"/>
              </w:rPr>
            </w:pPr>
          </w:p>
        </w:tc>
        <w:tc>
          <w:tcPr>
            <w:tcW w:w="1729" w:type="dxa"/>
            <w:tcBorders>
              <w:top w:val="nil"/>
              <w:left w:val="nil"/>
              <w:bottom w:val="nil"/>
              <w:right w:val="nil"/>
            </w:tcBorders>
          </w:tcPr>
          <w:p w14:paraId="220A8771" w14:textId="77777777" w:rsidR="008F6822" w:rsidRPr="00925EF2" w:rsidRDefault="008F6822" w:rsidP="002D3E79">
            <w:pPr>
              <w:jc w:val="center"/>
              <w:rPr>
                <w:rFonts w:ascii="Times New Roman" w:hAnsi="Times New Roman" w:cs="Times New Roman"/>
              </w:rPr>
            </w:pPr>
          </w:p>
        </w:tc>
        <w:tc>
          <w:tcPr>
            <w:tcW w:w="1559" w:type="dxa"/>
            <w:tcBorders>
              <w:top w:val="nil"/>
              <w:left w:val="nil"/>
              <w:bottom w:val="nil"/>
              <w:right w:val="nil"/>
            </w:tcBorders>
          </w:tcPr>
          <w:p w14:paraId="08FABDDD" w14:textId="77777777" w:rsidR="008F6822" w:rsidRPr="00925EF2" w:rsidRDefault="008F6822" w:rsidP="002D3E79">
            <w:pPr>
              <w:jc w:val="center"/>
              <w:rPr>
                <w:rFonts w:ascii="Times New Roman" w:hAnsi="Times New Roman" w:cs="Times New Roman"/>
              </w:rPr>
            </w:pPr>
          </w:p>
        </w:tc>
        <w:tc>
          <w:tcPr>
            <w:tcW w:w="1585" w:type="dxa"/>
            <w:tcBorders>
              <w:top w:val="nil"/>
              <w:left w:val="nil"/>
              <w:bottom w:val="nil"/>
              <w:right w:val="nil"/>
            </w:tcBorders>
          </w:tcPr>
          <w:p w14:paraId="16528986" w14:textId="77777777" w:rsidR="008F6822" w:rsidRPr="00925EF2" w:rsidRDefault="008F6822" w:rsidP="002D3E79">
            <w:pPr>
              <w:jc w:val="center"/>
              <w:rPr>
                <w:rFonts w:ascii="Times New Roman" w:hAnsi="Times New Roman" w:cs="Times New Roman"/>
              </w:rPr>
            </w:pPr>
          </w:p>
        </w:tc>
      </w:tr>
      <w:tr w:rsidR="008F6822" w:rsidRPr="00925EF2" w14:paraId="02267E42" w14:textId="77777777" w:rsidTr="002D3E79">
        <w:trPr>
          <w:gridAfter w:val="1"/>
          <w:wAfter w:w="1416" w:type="dxa"/>
          <w:trHeight w:val="307"/>
        </w:trPr>
        <w:tc>
          <w:tcPr>
            <w:tcW w:w="1821" w:type="dxa"/>
            <w:tcBorders>
              <w:top w:val="nil"/>
              <w:left w:val="nil"/>
              <w:bottom w:val="nil"/>
              <w:right w:val="nil"/>
            </w:tcBorders>
          </w:tcPr>
          <w:p w14:paraId="03E56372"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66" w:type="dxa"/>
            <w:tcBorders>
              <w:top w:val="nil"/>
              <w:left w:val="nil"/>
              <w:bottom w:val="nil"/>
              <w:right w:val="nil"/>
            </w:tcBorders>
          </w:tcPr>
          <w:p w14:paraId="1224B15B"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.001 (.985)</w:t>
            </w:r>
          </w:p>
        </w:tc>
        <w:tc>
          <w:tcPr>
            <w:tcW w:w="1729" w:type="dxa"/>
            <w:tcBorders>
              <w:top w:val="nil"/>
              <w:left w:val="nil"/>
              <w:bottom w:val="nil"/>
              <w:right w:val="nil"/>
            </w:tcBorders>
          </w:tcPr>
          <w:p w14:paraId="24B4B897"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559" w:type="dxa"/>
            <w:tcBorders>
              <w:top w:val="nil"/>
              <w:left w:val="nil"/>
              <w:bottom w:val="nil"/>
              <w:right w:val="nil"/>
            </w:tcBorders>
          </w:tcPr>
          <w:p w14:paraId="441A4C1A"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0.17</w:t>
            </w:r>
          </w:p>
        </w:tc>
        <w:tc>
          <w:tcPr>
            <w:tcW w:w="1585" w:type="dxa"/>
            <w:tcBorders>
              <w:top w:val="nil"/>
              <w:left w:val="nil"/>
              <w:bottom w:val="nil"/>
              <w:right w:val="nil"/>
            </w:tcBorders>
          </w:tcPr>
          <w:p w14:paraId="3FE653B8"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.868 </w:t>
            </w:r>
          </w:p>
        </w:tc>
      </w:tr>
      <w:tr w:rsidR="008F6822" w:rsidRPr="00925EF2" w14:paraId="5AD62669" w14:textId="77777777" w:rsidTr="002D3E79">
        <w:trPr>
          <w:gridAfter w:val="1"/>
          <w:wAfter w:w="1416" w:type="dxa"/>
          <w:trHeight w:val="321"/>
        </w:trPr>
        <w:tc>
          <w:tcPr>
            <w:tcW w:w="1821" w:type="dxa"/>
            <w:tcBorders>
              <w:top w:val="nil"/>
              <w:left w:val="nil"/>
              <w:bottom w:val="nil"/>
              <w:right w:val="nil"/>
            </w:tcBorders>
          </w:tcPr>
          <w:p w14:paraId="19C6573C"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66" w:type="dxa"/>
            <w:tcBorders>
              <w:top w:val="nil"/>
              <w:left w:val="nil"/>
              <w:bottom w:val="nil"/>
              <w:right w:val="nil"/>
            </w:tcBorders>
          </w:tcPr>
          <w:p w14:paraId="690D678C" w14:textId="77777777" w:rsidR="008F6822" w:rsidRPr="00925EF2" w:rsidRDefault="008F6822" w:rsidP="002D3E79">
            <w:pPr>
              <w:ind w:right="-259"/>
              <w:jc w:val="center"/>
              <w:rPr>
                <w:rFonts w:ascii="Times New Roman" w:hAnsi="Times New Roman" w:cs="Times New Roman"/>
              </w:rPr>
            </w:pPr>
            <w:r>
              <w:rPr>
                <w:rFonts w:ascii="Times New Roman" w:hAnsi="Times New Roman" w:cs="Times New Roman"/>
              </w:rPr>
              <w:t xml:space="preserve"> .212 (.017)*</w:t>
            </w:r>
          </w:p>
        </w:tc>
        <w:tc>
          <w:tcPr>
            <w:tcW w:w="1729" w:type="dxa"/>
            <w:tcBorders>
              <w:top w:val="nil"/>
              <w:left w:val="nil"/>
              <w:bottom w:val="nil"/>
              <w:right w:val="nil"/>
            </w:tcBorders>
          </w:tcPr>
          <w:p w14:paraId="424A5308"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559" w:type="dxa"/>
            <w:tcBorders>
              <w:top w:val="nil"/>
              <w:left w:val="nil"/>
              <w:bottom w:val="nil"/>
              <w:right w:val="nil"/>
            </w:tcBorders>
          </w:tcPr>
          <w:p w14:paraId="38602655"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0.92</w:t>
            </w:r>
          </w:p>
        </w:tc>
        <w:tc>
          <w:tcPr>
            <w:tcW w:w="1585" w:type="dxa"/>
            <w:tcBorders>
              <w:top w:val="nil"/>
              <w:left w:val="nil"/>
              <w:bottom w:val="nil"/>
              <w:right w:val="nil"/>
            </w:tcBorders>
          </w:tcPr>
          <w:p w14:paraId="5BAB6F35"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.361</w:t>
            </w:r>
          </w:p>
        </w:tc>
      </w:tr>
      <w:tr w:rsidR="008F6822" w:rsidRPr="00925EF2" w14:paraId="11ED33A1" w14:textId="77777777" w:rsidTr="002D3E79">
        <w:trPr>
          <w:gridAfter w:val="1"/>
          <w:wAfter w:w="1416" w:type="dxa"/>
          <w:trHeight w:val="321"/>
        </w:trPr>
        <w:tc>
          <w:tcPr>
            <w:tcW w:w="1821" w:type="dxa"/>
            <w:tcBorders>
              <w:top w:val="nil"/>
              <w:left w:val="nil"/>
              <w:bottom w:val="nil"/>
              <w:right w:val="nil"/>
            </w:tcBorders>
          </w:tcPr>
          <w:p w14:paraId="648C6209"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66" w:type="dxa"/>
            <w:tcBorders>
              <w:top w:val="nil"/>
              <w:left w:val="nil"/>
              <w:bottom w:val="nil"/>
              <w:right w:val="nil"/>
            </w:tcBorders>
          </w:tcPr>
          <w:p w14:paraId="7899CF94"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-.019 (.779)</w:t>
            </w:r>
          </w:p>
        </w:tc>
        <w:tc>
          <w:tcPr>
            <w:tcW w:w="1729" w:type="dxa"/>
            <w:tcBorders>
              <w:top w:val="nil"/>
              <w:left w:val="nil"/>
              <w:bottom w:val="nil"/>
              <w:right w:val="nil"/>
            </w:tcBorders>
          </w:tcPr>
          <w:p w14:paraId="3FBD5894"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559" w:type="dxa"/>
            <w:tcBorders>
              <w:top w:val="nil"/>
              <w:left w:val="nil"/>
              <w:bottom w:val="nil"/>
              <w:right w:val="nil"/>
            </w:tcBorders>
          </w:tcPr>
          <w:p w14:paraId="5DFBEA53"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1.17</w:t>
            </w:r>
          </w:p>
        </w:tc>
        <w:tc>
          <w:tcPr>
            <w:tcW w:w="1585" w:type="dxa"/>
            <w:tcBorders>
              <w:top w:val="nil"/>
              <w:left w:val="nil"/>
              <w:bottom w:val="nil"/>
              <w:right w:val="nil"/>
            </w:tcBorders>
          </w:tcPr>
          <w:p w14:paraId="245953B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.243</w:t>
            </w:r>
          </w:p>
        </w:tc>
      </w:tr>
      <w:tr w:rsidR="008F6822" w:rsidRPr="00925EF2" w14:paraId="7EDE5FA5" w14:textId="77777777" w:rsidTr="002D3E79">
        <w:trPr>
          <w:gridAfter w:val="1"/>
          <w:wAfter w:w="1416" w:type="dxa"/>
          <w:trHeight w:val="628"/>
        </w:trPr>
        <w:tc>
          <w:tcPr>
            <w:tcW w:w="1821" w:type="dxa"/>
            <w:tcBorders>
              <w:top w:val="nil"/>
              <w:left w:val="nil"/>
              <w:bottom w:val="nil"/>
              <w:right w:val="nil"/>
            </w:tcBorders>
          </w:tcPr>
          <w:p w14:paraId="53E2580A" w14:textId="77777777" w:rsidR="008F6822" w:rsidRDefault="008F6822" w:rsidP="002D3E79">
            <w:pPr>
              <w:rPr>
                <w:rFonts w:ascii="Times New Roman" w:hAnsi="Times New Roman" w:cs="Times New Roman"/>
              </w:rPr>
            </w:pPr>
          </w:p>
          <w:p w14:paraId="2D586C73" w14:textId="77777777" w:rsidR="008F6822" w:rsidRPr="00925EF2" w:rsidRDefault="008F6822" w:rsidP="002D3E79">
            <w:pPr>
              <w:rPr>
                <w:rFonts w:ascii="Times New Roman" w:hAnsi="Times New Roman" w:cs="Times New Roman"/>
              </w:rPr>
            </w:pPr>
            <w:r w:rsidRPr="00925EF2">
              <w:rPr>
                <w:rFonts w:ascii="Times New Roman" w:hAnsi="Times New Roman" w:cs="Times New Roman"/>
              </w:rPr>
              <w:t>Horizontal Collectivism</w:t>
            </w:r>
          </w:p>
        </w:tc>
        <w:tc>
          <w:tcPr>
            <w:tcW w:w="1466" w:type="dxa"/>
            <w:tcBorders>
              <w:top w:val="nil"/>
              <w:left w:val="nil"/>
              <w:bottom w:val="nil"/>
              <w:right w:val="nil"/>
            </w:tcBorders>
          </w:tcPr>
          <w:p w14:paraId="34453213" w14:textId="77777777" w:rsidR="008F6822" w:rsidRDefault="008F6822" w:rsidP="002D3E79">
            <w:pPr>
              <w:jc w:val="center"/>
              <w:rPr>
                <w:rFonts w:ascii="Times New Roman" w:hAnsi="Times New Roman" w:cs="Times New Roman"/>
              </w:rPr>
            </w:pPr>
          </w:p>
          <w:p w14:paraId="5D9EC284" w14:textId="77777777" w:rsidR="008F6822" w:rsidRDefault="008F6822" w:rsidP="002D3E79">
            <w:pPr>
              <w:jc w:val="center"/>
              <w:rPr>
                <w:rFonts w:ascii="Times New Roman" w:hAnsi="Times New Roman" w:cs="Times New Roman"/>
              </w:rPr>
            </w:pPr>
          </w:p>
          <w:p w14:paraId="2E9923F6" w14:textId="77777777" w:rsidR="008F6822" w:rsidRPr="00925EF2" w:rsidRDefault="008F6822" w:rsidP="002D3E79">
            <w:pPr>
              <w:ind w:right="-108"/>
              <w:jc w:val="center"/>
              <w:rPr>
                <w:rFonts w:ascii="Times New Roman" w:hAnsi="Times New Roman" w:cs="Times New Roman"/>
              </w:rPr>
            </w:pPr>
          </w:p>
        </w:tc>
        <w:tc>
          <w:tcPr>
            <w:tcW w:w="1729" w:type="dxa"/>
            <w:tcBorders>
              <w:top w:val="nil"/>
              <w:left w:val="nil"/>
              <w:bottom w:val="nil"/>
              <w:right w:val="nil"/>
            </w:tcBorders>
          </w:tcPr>
          <w:p w14:paraId="44055E52" w14:textId="77777777" w:rsidR="008F6822" w:rsidRPr="00925EF2" w:rsidRDefault="008F6822" w:rsidP="002D3E79">
            <w:pPr>
              <w:jc w:val="center"/>
              <w:rPr>
                <w:rFonts w:ascii="Times New Roman" w:hAnsi="Times New Roman" w:cs="Times New Roman"/>
              </w:rPr>
            </w:pPr>
          </w:p>
        </w:tc>
        <w:tc>
          <w:tcPr>
            <w:tcW w:w="1559" w:type="dxa"/>
            <w:tcBorders>
              <w:top w:val="nil"/>
              <w:left w:val="nil"/>
              <w:bottom w:val="nil"/>
              <w:right w:val="nil"/>
            </w:tcBorders>
          </w:tcPr>
          <w:p w14:paraId="1D005458" w14:textId="77777777" w:rsidR="008F6822" w:rsidRPr="00925EF2" w:rsidRDefault="008F6822" w:rsidP="002D3E79">
            <w:pPr>
              <w:jc w:val="center"/>
              <w:rPr>
                <w:rFonts w:ascii="Times New Roman" w:hAnsi="Times New Roman" w:cs="Times New Roman"/>
              </w:rPr>
            </w:pPr>
          </w:p>
        </w:tc>
        <w:tc>
          <w:tcPr>
            <w:tcW w:w="1585" w:type="dxa"/>
            <w:tcBorders>
              <w:top w:val="nil"/>
              <w:left w:val="nil"/>
              <w:bottom w:val="nil"/>
              <w:right w:val="nil"/>
            </w:tcBorders>
          </w:tcPr>
          <w:p w14:paraId="30B084AB" w14:textId="77777777" w:rsidR="008F6822" w:rsidRPr="00925EF2" w:rsidRDefault="008F6822" w:rsidP="002D3E79">
            <w:pPr>
              <w:jc w:val="center"/>
              <w:rPr>
                <w:rFonts w:ascii="Times New Roman" w:hAnsi="Times New Roman" w:cs="Times New Roman"/>
              </w:rPr>
            </w:pPr>
          </w:p>
        </w:tc>
      </w:tr>
      <w:tr w:rsidR="008F6822" w:rsidRPr="00925EF2" w14:paraId="23D71F24" w14:textId="77777777" w:rsidTr="002D3E79">
        <w:trPr>
          <w:gridAfter w:val="1"/>
          <w:wAfter w:w="1416" w:type="dxa"/>
          <w:trHeight w:val="321"/>
        </w:trPr>
        <w:tc>
          <w:tcPr>
            <w:tcW w:w="1821" w:type="dxa"/>
            <w:tcBorders>
              <w:top w:val="nil"/>
              <w:left w:val="nil"/>
              <w:bottom w:val="nil"/>
              <w:right w:val="nil"/>
            </w:tcBorders>
          </w:tcPr>
          <w:p w14:paraId="340840BE"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66" w:type="dxa"/>
            <w:tcBorders>
              <w:top w:val="nil"/>
              <w:left w:val="nil"/>
              <w:bottom w:val="nil"/>
              <w:right w:val="nil"/>
            </w:tcBorders>
          </w:tcPr>
          <w:p w14:paraId="3BA87FFB" w14:textId="77777777" w:rsidR="008F6822" w:rsidRPr="00925EF2" w:rsidRDefault="008F6822" w:rsidP="002D3E79">
            <w:pPr>
              <w:ind w:right="-108"/>
              <w:rPr>
                <w:rFonts w:ascii="Times New Roman" w:hAnsi="Times New Roman" w:cs="Times New Roman"/>
              </w:rPr>
            </w:pPr>
            <w:r>
              <w:rPr>
                <w:rFonts w:ascii="Times New Roman" w:hAnsi="Times New Roman" w:cs="Times New Roman"/>
              </w:rPr>
              <w:t xml:space="preserve"> -.059 (.398)</w:t>
            </w:r>
          </w:p>
        </w:tc>
        <w:tc>
          <w:tcPr>
            <w:tcW w:w="1729" w:type="dxa"/>
            <w:tcBorders>
              <w:top w:val="nil"/>
              <w:left w:val="nil"/>
              <w:bottom w:val="nil"/>
              <w:right w:val="nil"/>
            </w:tcBorders>
          </w:tcPr>
          <w:p w14:paraId="4A429A8C"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559" w:type="dxa"/>
            <w:tcBorders>
              <w:top w:val="nil"/>
              <w:left w:val="nil"/>
              <w:bottom w:val="nil"/>
              <w:right w:val="nil"/>
            </w:tcBorders>
          </w:tcPr>
          <w:p w14:paraId="782FC8F1"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-0.28</w:t>
            </w:r>
          </w:p>
        </w:tc>
        <w:tc>
          <w:tcPr>
            <w:tcW w:w="1585" w:type="dxa"/>
            <w:tcBorders>
              <w:top w:val="nil"/>
              <w:left w:val="nil"/>
              <w:bottom w:val="nil"/>
              <w:right w:val="nil"/>
            </w:tcBorders>
          </w:tcPr>
          <w:p w14:paraId="5C3CCED1"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w:t>
            </w:r>
            <w:r>
              <w:rPr>
                <w:rFonts w:ascii="Times New Roman" w:hAnsi="Times New Roman" w:cs="Times New Roman"/>
              </w:rPr>
              <w:t>781</w:t>
            </w:r>
          </w:p>
        </w:tc>
      </w:tr>
      <w:tr w:rsidR="008F6822" w:rsidRPr="00925EF2" w14:paraId="6FDBB0EE" w14:textId="77777777" w:rsidTr="002D3E79">
        <w:trPr>
          <w:gridAfter w:val="1"/>
          <w:wAfter w:w="1416" w:type="dxa"/>
          <w:trHeight w:val="321"/>
        </w:trPr>
        <w:tc>
          <w:tcPr>
            <w:tcW w:w="1821" w:type="dxa"/>
            <w:tcBorders>
              <w:top w:val="nil"/>
              <w:left w:val="nil"/>
              <w:bottom w:val="nil"/>
              <w:right w:val="nil"/>
            </w:tcBorders>
          </w:tcPr>
          <w:p w14:paraId="0ED25B2F"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66" w:type="dxa"/>
            <w:tcBorders>
              <w:top w:val="nil"/>
              <w:left w:val="nil"/>
              <w:bottom w:val="nil"/>
              <w:right w:val="nil"/>
            </w:tcBorders>
          </w:tcPr>
          <w:p w14:paraId="3700C8E8"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.198 (.480)*</w:t>
            </w:r>
          </w:p>
        </w:tc>
        <w:tc>
          <w:tcPr>
            <w:tcW w:w="1729" w:type="dxa"/>
            <w:tcBorders>
              <w:top w:val="nil"/>
              <w:left w:val="nil"/>
              <w:bottom w:val="nil"/>
              <w:right w:val="nil"/>
            </w:tcBorders>
          </w:tcPr>
          <w:p w14:paraId="342833EA"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559" w:type="dxa"/>
            <w:tcBorders>
              <w:top w:val="nil"/>
              <w:left w:val="nil"/>
              <w:bottom w:val="nil"/>
              <w:right w:val="nil"/>
            </w:tcBorders>
          </w:tcPr>
          <w:p w14:paraId="055C645D"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0.76</w:t>
            </w:r>
          </w:p>
        </w:tc>
        <w:tc>
          <w:tcPr>
            <w:tcW w:w="1585" w:type="dxa"/>
            <w:tcBorders>
              <w:top w:val="nil"/>
              <w:left w:val="nil"/>
              <w:bottom w:val="nil"/>
              <w:right w:val="nil"/>
            </w:tcBorders>
          </w:tcPr>
          <w:p w14:paraId="4482FAC8"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.448</w:t>
            </w:r>
          </w:p>
        </w:tc>
      </w:tr>
      <w:tr w:rsidR="008F6822" w:rsidRPr="00925EF2" w14:paraId="075CE24B" w14:textId="77777777" w:rsidTr="002D3E79">
        <w:trPr>
          <w:gridAfter w:val="1"/>
          <w:wAfter w:w="1416" w:type="dxa"/>
          <w:trHeight w:val="307"/>
        </w:trPr>
        <w:tc>
          <w:tcPr>
            <w:tcW w:w="1821" w:type="dxa"/>
            <w:tcBorders>
              <w:top w:val="nil"/>
              <w:left w:val="nil"/>
              <w:bottom w:val="nil"/>
              <w:right w:val="nil"/>
            </w:tcBorders>
          </w:tcPr>
          <w:p w14:paraId="5A1F9857"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66" w:type="dxa"/>
            <w:tcBorders>
              <w:top w:val="nil"/>
              <w:left w:val="nil"/>
              <w:bottom w:val="nil"/>
              <w:right w:val="nil"/>
            </w:tcBorders>
          </w:tcPr>
          <w:p w14:paraId="09242171"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.023 (.764)</w:t>
            </w:r>
          </w:p>
        </w:tc>
        <w:tc>
          <w:tcPr>
            <w:tcW w:w="1729" w:type="dxa"/>
            <w:tcBorders>
              <w:top w:val="nil"/>
              <w:left w:val="nil"/>
              <w:bottom w:val="nil"/>
              <w:right w:val="nil"/>
            </w:tcBorders>
          </w:tcPr>
          <w:p w14:paraId="4A23ABBD"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559" w:type="dxa"/>
            <w:tcBorders>
              <w:top w:val="nil"/>
              <w:left w:val="nil"/>
              <w:bottom w:val="nil"/>
              <w:right w:val="nil"/>
            </w:tcBorders>
          </w:tcPr>
          <w:p w14:paraId="55805AA2"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0.55</w:t>
            </w:r>
          </w:p>
        </w:tc>
        <w:tc>
          <w:tcPr>
            <w:tcW w:w="1585" w:type="dxa"/>
            <w:tcBorders>
              <w:top w:val="nil"/>
              <w:left w:val="nil"/>
              <w:bottom w:val="nil"/>
              <w:right w:val="nil"/>
            </w:tcBorders>
          </w:tcPr>
          <w:p w14:paraId="3821E50C"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.585</w:t>
            </w:r>
          </w:p>
        </w:tc>
      </w:tr>
      <w:tr w:rsidR="008F6822" w:rsidRPr="00925EF2" w14:paraId="100630B4" w14:textId="77777777" w:rsidTr="002D3E79">
        <w:trPr>
          <w:gridAfter w:val="1"/>
          <w:wAfter w:w="1416" w:type="dxa"/>
          <w:trHeight w:val="643"/>
        </w:trPr>
        <w:tc>
          <w:tcPr>
            <w:tcW w:w="1821" w:type="dxa"/>
            <w:tcBorders>
              <w:top w:val="nil"/>
              <w:left w:val="nil"/>
              <w:bottom w:val="nil"/>
              <w:right w:val="nil"/>
            </w:tcBorders>
          </w:tcPr>
          <w:p w14:paraId="1161FE10" w14:textId="77777777" w:rsidR="008F6822" w:rsidRDefault="008F6822" w:rsidP="002D3E79">
            <w:pPr>
              <w:rPr>
                <w:rFonts w:ascii="Times New Roman" w:hAnsi="Times New Roman" w:cs="Times New Roman"/>
              </w:rPr>
            </w:pPr>
          </w:p>
          <w:p w14:paraId="775C62BB" w14:textId="77777777" w:rsidR="008F6822" w:rsidRPr="00925EF2" w:rsidRDefault="008F6822" w:rsidP="002D3E79">
            <w:pPr>
              <w:rPr>
                <w:rFonts w:ascii="Times New Roman" w:hAnsi="Times New Roman" w:cs="Times New Roman"/>
              </w:rPr>
            </w:pPr>
            <w:r w:rsidRPr="00925EF2">
              <w:rPr>
                <w:rFonts w:ascii="Times New Roman" w:hAnsi="Times New Roman" w:cs="Times New Roman"/>
              </w:rPr>
              <w:t>Vertical Collectivism</w:t>
            </w:r>
          </w:p>
        </w:tc>
        <w:tc>
          <w:tcPr>
            <w:tcW w:w="1466" w:type="dxa"/>
            <w:tcBorders>
              <w:top w:val="nil"/>
              <w:left w:val="nil"/>
              <w:bottom w:val="nil"/>
              <w:right w:val="nil"/>
            </w:tcBorders>
          </w:tcPr>
          <w:p w14:paraId="2E44A59B" w14:textId="77777777" w:rsidR="008F6822" w:rsidRDefault="008F6822" w:rsidP="002D3E79">
            <w:pPr>
              <w:jc w:val="center"/>
              <w:rPr>
                <w:rFonts w:ascii="Times New Roman" w:hAnsi="Times New Roman" w:cs="Times New Roman"/>
              </w:rPr>
            </w:pPr>
          </w:p>
          <w:p w14:paraId="1A9206F3" w14:textId="77777777" w:rsidR="008F6822" w:rsidRDefault="008F6822" w:rsidP="002D3E79">
            <w:pPr>
              <w:jc w:val="center"/>
              <w:rPr>
                <w:rFonts w:ascii="Times New Roman" w:hAnsi="Times New Roman" w:cs="Times New Roman"/>
              </w:rPr>
            </w:pPr>
          </w:p>
          <w:p w14:paraId="6F21515F" w14:textId="77777777" w:rsidR="008F6822" w:rsidRPr="00925EF2" w:rsidRDefault="008F6822" w:rsidP="002D3E79">
            <w:pPr>
              <w:ind w:right="-108"/>
              <w:jc w:val="center"/>
              <w:rPr>
                <w:rFonts w:ascii="Times New Roman" w:hAnsi="Times New Roman" w:cs="Times New Roman"/>
              </w:rPr>
            </w:pPr>
          </w:p>
        </w:tc>
        <w:tc>
          <w:tcPr>
            <w:tcW w:w="1729" w:type="dxa"/>
            <w:tcBorders>
              <w:top w:val="nil"/>
              <w:left w:val="nil"/>
              <w:bottom w:val="nil"/>
              <w:right w:val="nil"/>
            </w:tcBorders>
          </w:tcPr>
          <w:p w14:paraId="6C3B9315" w14:textId="77777777" w:rsidR="008F6822" w:rsidRPr="00925EF2" w:rsidRDefault="008F6822" w:rsidP="002D3E79">
            <w:pPr>
              <w:jc w:val="center"/>
              <w:rPr>
                <w:rFonts w:ascii="Times New Roman" w:hAnsi="Times New Roman" w:cs="Times New Roman"/>
              </w:rPr>
            </w:pPr>
          </w:p>
        </w:tc>
        <w:tc>
          <w:tcPr>
            <w:tcW w:w="1559" w:type="dxa"/>
            <w:tcBorders>
              <w:top w:val="nil"/>
              <w:left w:val="nil"/>
              <w:bottom w:val="nil"/>
              <w:right w:val="nil"/>
            </w:tcBorders>
          </w:tcPr>
          <w:p w14:paraId="44868A49" w14:textId="77777777" w:rsidR="008F6822" w:rsidRPr="00925EF2" w:rsidRDefault="008F6822" w:rsidP="002D3E79">
            <w:pPr>
              <w:jc w:val="center"/>
              <w:rPr>
                <w:rFonts w:ascii="Times New Roman" w:hAnsi="Times New Roman" w:cs="Times New Roman"/>
              </w:rPr>
            </w:pPr>
          </w:p>
        </w:tc>
        <w:tc>
          <w:tcPr>
            <w:tcW w:w="1585" w:type="dxa"/>
            <w:tcBorders>
              <w:top w:val="nil"/>
              <w:left w:val="nil"/>
              <w:bottom w:val="nil"/>
              <w:right w:val="nil"/>
            </w:tcBorders>
          </w:tcPr>
          <w:p w14:paraId="7873DD85" w14:textId="77777777" w:rsidR="008F6822" w:rsidRPr="00925EF2" w:rsidRDefault="008F6822" w:rsidP="002D3E79">
            <w:pPr>
              <w:jc w:val="center"/>
              <w:rPr>
                <w:rFonts w:ascii="Times New Roman" w:hAnsi="Times New Roman" w:cs="Times New Roman"/>
              </w:rPr>
            </w:pPr>
          </w:p>
        </w:tc>
      </w:tr>
      <w:tr w:rsidR="008F6822" w:rsidRPr="00925EF2" w14:paraId="5D43362D" w14:textId="77777777" w:rsidTr="002D3E79">
        <w:trPr>
          <w:gridAfter w:val="1"/>
          <w:wAfter w:w="1416" w:type="dxa"/>
          <w:trHeight w:val="307"/>
        </w:trPr>
        <w:tc>
          <w:tcPr>
            <w:tcW w:w="1821" w:type="dxa"/>
            <w:tcBorders>
              <w:top w:val="nil"/>
              <w:left w:val="nil"/>
              <w:bottom w:val="nil"/>
              <w:right w:val="nil"/>
            </w:tcBorders>
          </w:tcPr>
          <w:p w14:paraId="588726C1"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66" w:type="dxa"/>
            <w:tcBorders>
              <w:top w:val="nil"/>
              <w:left w:val="nil"/>
              <w:bottom w:val="nil"/>
              <w:right w:val="nil"/>
            </w:tcBorders>
          </w:tcPr>
          <w:p w14:paraId="53E6B140"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.062 (.410)</w:t>
            </w:r>
          </w:p>
        </w:tc>
        <w:tc>
          <w:tcPr>
            <w:tcW w:w="1729" w:type="dxa"/>
            <w:tcBorders>
              <w:top w:val="nil"/>
              <w:left w:val="nil"/>
              <w:bottom w:val="nil"/>
              <w:right w:val="nil"/>
            </w:tcBorders>
          </w:tcPr>
          <w:p w14:paraId="542AB6BF"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559" w:type="dxa"/>
            <w:tcBorders>
              <w:top w:val="nil"/>
              <w:left w:val="nil"/>
              <w:bottom w:val="nil"/>
              <w:right w:val="nil"/>
            </w:tcBorders>
          </w:tcPr>
          <w:p w14:paraId="05B196B5"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0.54</w:t>
            </w:r>
          </w:p>
        </w:tc>
        <w:tc>
          <w:tcPr>
            <w:tcW w:w="1585" w:type="dxa"/>
            <w:tcBorders>
              <w:top w:val="nil"/>
              <w:left w:val="nil"/>
              <w:bottom w:val="nil"/>
              <w:right w:val="nil"/>
            </w:tcBorders>
          </w:tcPr>
          <w:p w14:paraId="08EF3EA7" w14:textId="77777777" w:rsidR="008F6822" w:rsidRPr="00925EF2" w:rsidRDefault="008F6822" w:rsidP="002D3E79">
            <w:pPr>
              <w:rPr>
                <w:rFonts w:ascii="Times New Roman" w:hAnsi="Times New Roman" w:cs="Times New Roman"/>
              </w:rPr>
            </w:pPr>
            <w:r>
              <w:rPr>
                <w:rFonts w:ascii="Times New Roman" w:hAnsi="Times New Roman" w:cs="Times New Roman"/>
              </w:rPr>
              <w:t xml:space="preserve">        .590</w:t>
            </w:r>
          </w:p>
        </w:tc>
      </w:tr>
      <w:tr w:rsidR="008F6822" w:rsidRPr="00925EF2" w14:paraId="4B06975E" w14:textId="77777777" w:rsidTr="002D3E79">
        <w:trPr>
          <w:gridAfter w:val="1"/>
          <w:wAfter w:w="1416" w:type="dxa"/>
          <w:trHeight w:val="321"/>
        </w:trPr>
        <w:tc>
          <w:tcPr>
            <w:tcW w:w="1821" w:type="dxa"/>
            <w:tcBorders>
              <w:top w:val="nil"/>
              <w:left w:val="nil"/>
              <w:bottom w:val="nil"/>
              <w:right w:val="nil"/>
            </w:tcBorders>
          </w:tcPr>
          <w:p w14:paraId="76824E50"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66" w:type="dxa"/>
            <w:tcBorders>
              <w:top w:val="nil"/>
              <w:left w:val="nil"/>
              <w:bottom w:val="nil"/>
              <w:right w:val="nil"/>
            </w:tcBorders>
          </w:tcPr>
          <w:p w14:paraId="00033778"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.226 (.034)*</w:t>
            </w:r>
          </w:p>
        </w:tc>
        <w:tc>
          <w:tcPr>
            <w:tcW w:w="1729" w:type="dxa"/>
            <w:tcBorders>
              <w:top w:val="nil"/>
              <w:left w:val="nil"/>
              <w:bottom w:val="nil"/>
              <w:right w:val="nil"/>
            </w:tcBorders>
          </w:tcPr>
          <w:p w14:paraId="1673B95C"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559" w:type="dxa"/>
            <w:tcBorders>
              <w:top w:val="nil"/>
              <w:left w:val="nil"/>
              <w:bottom w:val="nil"/>
              <w:right w:val="nil"/>
            </w:tcBorders>
          </w:tcPr>
          <w:p w14:paraId="709AABD4"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0.81</w:t>
            </w:r>
          </w:p>
        </w:tc>
        <w:tc>
          <w:tcPr>
            <w:tcW w:w="1585" w:type="dxa"/>
            <w:tcBorders>
              <w:top w:val="nil"/>
              <w:left w:val="nil"/>
              <w:bottom w:val="nil"/>
              <w:right w:val="nil"/>
            </w:tcBorders>
          </w:tcPr>
          <w:p w14:paraId="78BECE8B"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.418</w:t>
            </w:r>
          </w:p>
        </w:tc>
      </w:tr>
      <w:tr w:rsidR="008F6822" w:rsidRPr="00925EF2" w14:paraId="7AA6BEC7" w14:textId="77777777" w:rsidTr="002D3E79">
        <w:trPr>
          <w:gridAfter w:val="1"/>
          <w:wAfter w:w="1416" w:type="dxa"/>
          <w:trHeight w:val="321"/>
        </w:trPr>
        <w:tc>
          <w:tcPr>
            <w:tcW w:w="1821" w:type="dxa"/>
            <w:tcBorders>
              <w:top w:val="nil"/>
              <w:left w:val="nil"/>
              <w:bottom w:val="nil"/>
              <w:right w:val="nil"/>
            </w:tcBorders>
          </w:tcPr>
          <w:p w14:paraId="56E9C824"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66" w:type="dxa"/>
            <w:tcBorders>
              <w:top w:val="nil"/>
              <w:left w:val="nil"/>
              <w:bottom w:val="nil"/>
              <w:right w:val="nil"/>
            </w:tcBorders>
          </w:tcPr>
          <w:p w14:paraId="61AFE27F" w14:textId="77777777" w:rsidR="008F6822" w:rsidRPr="00925EF2" w:rsidRDefault="008F6822" w:rsidP="002D3E79">
            <w:pPr>
              <w:ind w:right="-108"/>
              <w:rPr>
                <w:rFonts w:ascii="Times New Roman" w:hAnsi="Times New Roman" w:cs="Times New Roman"/>
              </w:rPr>
            </w:pPr>
            <w:r>
              <w:rPr>
                <w:rFonts w:ascii="Times New Roman" w:hAnsi="Times New Roman" w:cs="Times New Roman"/>
              </w:rPr>
              <w:t xml:space="preserve"> -.062 (.454)</w:t>
            </w:r>
          </w:p>
        </w:tc>
        <w:tc>
          <w:tcPr>
            <w:tcW w:w="1729" w:type="dxa"/>
            <w:tcBorders>
              <w:top w:val="nil"/>
              <w:left w:val="nil"/>
              <w:bottom w:val="nil"/>
              <w:right w:val="nil"/>
            </w:tcBorders>
          </w:tcPr>
          <w:p w14:paraId="3390FEAD"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559" w:type="dxa"/>
            <w:tcBorders>
              <w:top w:val="nil"/>
              <w:left w:val="nil"/>
              <w:bottom w:val="nil"/>
              <w:right w:val="nil"/>
            </w:tcBorders>
          </w:tcPr>
          <w:p w14:paraId="5C86F2D6"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1.44</w:t>
            </w:r>
          </w:p>
        </w:tc>
        <w:tc>
          <w:tcPr>
            <w:tcW w:w="1585" w:type="dxa"/>
            <w:tcBorders>
              <w:top w:val="nil"/>
              <w:left w:val="nil"/>
              <w:bottom w:val="nil"/>
              <w:right w:val="nil"/>
            </w:tcBorders>
          </w:tcPr>
          <w:p w14:paraId="401EDA3A"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.153</w:t>
            </w:r>
          </w:p>
        </w:tc>
      </w:tr>
      <w:tr w:rsidR="008F6822" w:rsidRPr="00925EF2" w14:paraId="135532D7" w14:textId="77777777" w:rsidTr="002D3E79">
        <w:trPr>
          <w:gridAfter w:val="1"/>
          <w:wAfter w:w="1416" w:type="dxa"/>
          <w:trHeight w:val="950"/>
        </w:trPr>
        <w:tc>
          <w:tcPr>
            <w:tcW w:w="1821" w:type="dxa"/>
            <w:tcBorders>
              <w:top w:val="nil"/>
              <w:left w:val="nil"/>
              <w:bottom w:val="nil"/>
              <w:right w:val="nil"/>
            </w:tcBorders>
          </w:tcPr>
          <w:p w14:paraId="69F1E515" w14:textId="77777777" w:rsidR="008F6822" w:rsidRPr="00925EF2" w:rsidRDefault="008F6822" w:rsidP="002D3E79">
            <w:pPr>
              <w:rPr>
                <w:rFonts w:ascii="Times New Roman" w:hAnsi="Times New Roman" w:cs="Times New Roman"/>
              </w:rPr>
            </w:pPr>
          </w:p>
          <w:p w14:paraId="7FEE3C27" w14:textId="77777777" w:rsidR="008F6822" w:rsidRPr="00925EF2" w:rsidRDefault="008F6822" w:rsidP="002D3E79">
            <w:pPr>
              <w:rPr>
                <w:rFonts w:ascii="Times New Roman" w:hAnsi="Times New Roman" w:cs="Times New Roman"/>
              </w:rPr>
            </w:pPr>
            <w:r w:rsidRPr="00925EF2">
              <w:rPr>
                <w:rFonts w:ascii="Times New Roman" w:hAnsi="Times New Roman" w:cs="Times New Roman"/>
              </w:rPr>
              <w:t>Relationality (ALL)</w:t>
            </w:r>
          </w:p>
        </w:tc>
        <w:tc>
          <w:tcPr>
            <w:tcW w:w="1466" w:type="dxa"/>
            <w:tcBorders>
              <w:top w:val="nil"/>
              <w:left w:val="nil"/>
              <w:bottom w:val="nil"/>
              <w:right w:val="nil"/>
            </w:tcBorders>
          </w:tcPr>
          <w:p w14:paraId="7186A917" w14:textId="77777777" w:rsidR="008F6822" w:rsidRDefault="008F6822" w:rsidP="002D3E79">
            <w:pPr>
              <w:jc w:val="center"/>
              <w:rPr>
                <w:rFonts w:ascii="Times New Roman" w:hAnsi="Times New Roman" w:cs="Times New Roman"/>
              </w:rPr>
            </w:pPr>
          </w:p>
          <w:p w14:paraId="5611BA09" w14:textId="77777777" w:rsidR="008F6822" w:rsidRDefault="008F6822" w:rsidP="002D3E79">
            <w:pPr>
              <w:jc w:val="center"/>
              <w:rPr>
                <w:rFonts w:ascii="Times New Roman" w:hAnsi="Times New Roman" w:cs="Times New Roman"/>
              </w:rPr>
            </w:pPr>
          </w:p>
          <w:p w14:paraId="011ACDA8" w14:textId="77777777" w:rsidR="008F6822" w:rsidRPr="00925EF2" w:rsidRDefault="008F6822" w:rsidP="002D3E79">
            <w:pPr>
              <w:ind w:right="-108"/>
              <w:jc w:val="center"/>
              <w:rPr>
                <w:rFonts w:ascii="Times New Roman" w:hAnsi="Times New Roman" w:cs="Times New Roman"/>
              </w:rPr>
            </w:pPr>
          </w:p>
        </w:tc>
        <w:tc>
          <w:tcPr>
            <w:tcW w:w="1729" w:type="dxa"/>
            <w:tcBorders>
              <w:top w:val="nil"/>
              <w:left w:val="nil"/>
              <w:bottom w:val="nil"/>
              <w:right w:val="nil"/>
            </w:tcBorders>
          </w:tcPr>
          <w:p w14:paraId="7C504619" w14:textId="77777777" w:rsidR="008F6822" w:rsidRPr="00925EF2" w:rsidRDefault="008F6822" w:rsidP="002D3E79">
            <w:pPr>
              <w:jc w:val="center"/>
              <w:rPr>
                <w:rFonts w:ascii="Times New Roman" w:hAnsi="Times New Roman" w:cs="Times New Roman"/>
              </w:rPr>
            </w:pPr>
          </w:p>
        </w:tc>
        <w:tc>
          <w:tcPr>
            <w:tcW w:w="1559" w:type="dxa"/>
            <w:tcBorders>
              <w:top w:val="nil"/>
              <w:left w:val="nil"/>
              <w:bottom w:val="nil"/>
              <w:right w:val="nil"/>
            </w:tcBorders>
          </w:tcPr>
          <w:p w14:paraId="2E9E2365" w14:textId="77777777" w:rsidR="008F6822" w:rsidRPr="00925EF2" w:rsidRDefault="008F6822" w:rsidP="002D3E79">
            <w:pPr>
              <w:jc w:val="center"/>
              <w:rPr>
                <w:rFonts w:ascii="Times New Roman" w:hAnsi="Times New Roman" w:cs="Times New Roman"/>
              </w:rPr>
            </w:pPr>
          </w:p>
        </w:tc>
        <w:tc>
          <w:tcPr>
            <w:tcW w:w="1585" w:type="dxa"/>
            <w:tcBorders>
              <w:top w:val="nil"/>
              <w:left w:val="nil"/>
              <w:bottom w:val="nil"/>
              <w:right w:val="nil"/>
            </w:tcBorders>
          </w:tcPr>
          <w:p w14:paraId="03C0B7BB" w14:textId="77777777" w:rsidR="008F6822" w:rsidRPr="00925EF2" w:rsidRDefault="008F6822" w:rsidP="002D3E79">
            <w:pPr>
              <w:jc w:val="center"/>
              <w:rPr>
                <w:rFonts w:ascii="Times New Roman" w:hAnsi="Times New Roman" w:cs="Times New Roman"/>
              </w:rPr>
            </w:pPr>
          </w:p>
        </w:tc>
      </w:tr>
      <w:tr w:rsidR="008F6822" w:rsidRPr="00925EF2" w14:paraId="1793B342" w14:textId="77777777" w:rsidTr="002D3E79">
        <w:trPr>
          <w:gridAfter w:val="1"/>
          <w:wAfter w:w="1416" w:type="dxa"/>
          <w:trHeight w:val="321"/>
        </w:trPr>
        <w:tc>
          <w:tcPr>
            <w:tcW w:w="1821" w:type="dxa"/>
            <w:tcBorders>
              <w:top w:val="nil"/>
              <w:left w:val="nil"/>
              <w:bottom w:val="nil"/>
              <w:right w:val="nil"/>
            </w:tcBorders>
          </w:tcPr>
          <w:p w14:paraId="468C1488"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466" w:type="dxa"/>
            <w:tcBorders>
              <w:top w:val="nil"/>
              <w:left w:val="nil"/>
              <w:bottom w:val="nil"/>
              <w:right w:val="nil"/>
            </w:tcBorders>
          </w:tcPr>
          <w:p w14:paraId="06FC889D"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-.066 (.221)</w:t>
            </w:r>
          </w:p>
        </w:tc>
        <w:tc>
          <w:tcPr>
            <w:tcW w:w="1729" w:type="dxa"/>
            <w:tcBorders>
              <w:top w:val="nil"/>
              <w:left w:val="nil"/>
              <w:bottom w:val="nil"/>
              <w:right w:val="nil"/>
            </w:tcBorders>
          </w:tcPr>
          <w:p w14:paraId="2111B565"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Self</w:t>
            </w:r>
          </w:p>
        </w:tc>
        <w:tc>
          <w:tcPr>
            <w:tcW w:w="1559" w:type="dxa"/>
            <w:tcBorders>
              <w:top w:val="nil"/>
              <w:left w:val="nil"/>
              <w:bottom w:val="nil"/>
              <w:right w:val="nil"/>
            </w:tcBorders>
          </w:tcPr>
          <w:p w14:paraId="3F68ACAC"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-0.30</w:t>
            </w:r>
          </w:p>
        </w:tc>
        <w:tc>
          <w:tcPr>
            <w:tcW w:w="1585" w:type="dxa"/>
            <w:tcBorders>
              <w:top w:val="nil"/>
              <w:left w:val="nil"/>
              <w:bottom w:val="nil"/>
              <w:right w:val="nil"/>
            </w:tcBorders>
          </w:tcPr>
          <w:p w14:paraId="2DB5192E"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.767</w:t>
            </w:r>
          </w:p>
        </w:tc>
      </w:tr>
      <w:tr w:rsidR="008F6822" w:rsidRPr="00925EF2" w14:paraId="2176BE72" w14:textId="77777777" w:rsidTr="002D3E79">
        <w:trPr>
          <w:gridAfter w:val="1"/>
          <w:wAfter w:w="1416" w:type="dxa"/>
          <w:trHeight w:val="307"/>
        </w:trPr>
        <w:tc>
          <w:tcPr>
            <w:tcW w:w="1821" w:type="dxa"/>
            <w:tcBorders>
              <w:top w:val="nil"/>
              <w:left w:val="nil"/>
              <w:bottom w:val="nil"/>
              <w:right w:val="nil"/>
            </w:tcBorders>
          </w:tcPr>
          <w:p w14:paraId="1850B1A3"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466" w:type="dxa"/>
            <w:tcBorders>
              <w:top w:val="nil"/>
              <w:left w:val="nil"/>
              <w:bottom w:val="nil"/>
              <w:right w:val="nil"/>
            </w:tcBorders>
          </w:tcPr>
          <w:p w14:paraId="6ABB78B4"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-.343 (.237)</w:t>
            </w:r>
          </w:p>
        </w:tc>
        <w:tc>
          <w:tcPr>
            <w:tcW w:w="1729" w:type="dxa"/>
            <w:tcBorders>
              <w:top w:val="nil"/>
              <w:left w:val="nil"/>
              <w:bottom w:val="nil"/>
              <w:right w:val="nil"/>
            </w:tcBorders>
          </w:tcPr>
          <w:p w14:paraId="35127DF6"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Control</w:t>
            </w:r>
          </w:p>
        </w:tc>
        <w:tc>
          <w:tcPr>
            <w:tcW w:w="1559" w:type="dxa"/>
            <w:tcBorders>
              <w:top w:val="nil"/>
              <w:left w:val="nil"/>
              <w:bottom w:val="nil"/>
              <w:right w:val="nil"/>
            </w:tcBorders>
          </w:tcPr>
          <w:p w14:paraId="217727C7"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w:t>
            </w:r>
            <w:r w:rsidRPr="00925EF2">
              <w:rPr>
                <w:rFonts w:ascii="Times New Roman" w:hAnsi="Times New Roman" w:cs="Times New Roman"/>
              </w:rPr>
              <w:t>1.50</w:t>
            </w:r>
          </w:p>
        </w:tc>
        <w:tc>
          <w:tcPr>
            <w:tcW w:w="1585" w:type="dxa"/>
            <w:tcBorders>
              <w:top w:val="nil"/>
              <w:left w:val="nil"/>
              <w:bottom w:val="nil"/>
              <w:right w:val="nil"/>
            </w:tcBorders>
          </w:tcPr>
          <w:p w14:paraId="733DB5DC"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w:t>
            </w:r>
            <w:r>
              <w:rPr>
                <w:rFonts w:ascii="Times New Roman" w:hAnsi="Times New Roman" w:cs="Times New Roman"/>
              </w:rPr>
              <w:t>150</w:t>
            </w:r>
          </w:p>
        </w:tc>
      </w:tr>
      <w:tr w:rsidR="008F6822" w:rsidRPr="00925EF2" w14:paraId="37366756" w14:textId="77777777" w:rsidTr="002D3E79">
        <w:trPr>
          <w:gridAfter w:val="1"/>
          <w:wAfter w:w="1416" w:type="dxa"/>
          <w:trHeight w:val="336"/>
        </w:trPr>
        <w:tc>
          <w:tcPr>
            <w:tcW w:w="1821" w:type="dxa"/>
            <w:tcBorders>
              <w:top w:val="nil"/>
              <w:left w:val="nil"/>
              <w:right w:val="nil"/>
            </w:tcBorders>
          </w:tcPr>
          <w:p w14:paraId="6374E91D"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 xml:space="preserve">Self </w:t>
            </w:r>
          </w:p>
        </w:tc>
        <w:tc>
          <w:tcPr>
            <w:tcW w:w="1466" w:type="dxa"/>
            <w:tcBorders>
              <w:top w:val="nil"/>
              <w:left w:val="nil"/>
              <w:right w:val="nil"/>
            </w:tcBorders>
          </w:tcPr>
          <w:p w14:paraId="171FE53D" w14:textId="77777777" w:rsidR="008F6822" w:rsidRPr="00925EF2" w:rsidRDefault="008F6822" w:rsidP="002D3E79">
            <w:pPr>
              <w:ind w:right="-108"/>
              <w:jc w:val="center"/>
              <w:rPr>
                <w:rFonts w:ascii="Times New Roman" w:hAnsi="Times New Roman" w:cs="Times New Roman"/>
              </w:rPr>
            </w:pPr>
            <w:r>
              <w:rPr>
                <w:rFonts w:ascii="Times New Roman" w:hAnsi="Times New Roman" w:cs="Times New Roman"/>
              </w:rPr>
              <w:t xml:space="preserve"> -.409 (.217)</w:t>
            </w:r>
          </w:p>
        </w:tc>
        <w:tc>
          <w:tcPr>
            <w:tcW w:w="1729" w:type="dxa"/>
            <w:tcBorders>
              <w:top w:val="nil"/>
              <w:left w:val="nil"/>
              <w:right w:val="nil"/>
            </w:tcBorders>
          </w:tcPr>
          <w:p w14:paraId="3DAA179F" w14:textId="77777777" w:rsidR="008F6822" w:rsidRPr="00925EF2" w:rsidRDefault="008F6822" w:rsidP="002D3E79">
            <w:pPr>
              <w:jc w:val="center"/>
              <w:rPr>
                <w:rFonts w:ascii="Times New Roman" w:hAnsi="Times New Roman" w:cs="Times New Roman"/>
              </w:rPr>
            </w:pPr>
            <w:r w:rsidRPr="00925EF2">
              <w:rPr>
                <w:rFonts w:ascii="Times New Roman" w:hAnsi="Times New Roman" w:cs="Times New Roman"/>
              </w:rPr>
              <w:t>Other</w:t>
            </w:r>
          </w:p>
        </w:tc>
        <w:tc>
          <w:tcPr>
            <w:tcW w:w="1559" w:type="dxa"/>
            <w:tcBorders>
              <w:top w:val="nil"/>
              <w:left w:val="nil"/>
              <w:right w:val="nil"/>
            </w:tcBorders>
          </w:tcPr>
          <w:p w14:paraId="41590D06"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-1.88</w:t>
            </w:r>
          </w:p>
        </w:tc>
        <w:tc>
          <w:tcPr>
            <w:tcW w:w="1585" w:type="dxa"/>
            <w:tcBorders>
              <w:top w:val="nil"/>
              <w:left w:val="nil"/>
              <w:right w:val="nil"/>
            </w:tcBorders>
          </w:tcPr>
          <w:p w14:paraId="105565FD" w14:textId="77777777" w:rsidR="008F6822" w:rsidRPr="00925EF2" w:rsidRDefault="008F6822" w:rsidP="002D3E79">
            <w:pPr>
              <w:jc w:val="center"/>
              <w:rPr>
                <w:rFonts w:ascii="Times New Roman" w:hAnsi="Times New Roman" w:cs="Times New Roman"/>
              </w:rPr>
            </w:pPr>
            <w:r>
              <w:rPr>
                <w:rFonts w:ascii="Times New Roman" w:hAnsi="Times New Roman" w:cs="Times New Roman"/>
              </w:rPr>
              <w:t xml:space="preserve"> </w:t>
            </w:r>
            <w:r w:rsidRPr="00925EF2">
              <w:rPr>
                <w:rFonts w:ascii="Times New Roman" w:hAnsi="Times New Roman" w:cs="Times New Roman"/>
              </w:rPr>
              <w:t>.0</w:t>
            </w:r>
            <w:r>
              <w:rPr>
                <w:rFonts w:ascii="Times New Roman" w:hAnsi="Times New Roman" w:cs="Times New Roman"/>
              </w:rPr>
              <w:t>62^</w:t>
            </w:r>
          </w:p>
        </w:tc>
      </w:tr>
    </w:tbl>
    <w:p w14:paraId="3D273292" w14:textId="4EC5AEA2" w:rsidR="008F6822" w:rsidRDefault="008F6822" w:rsidP="008F6822">
      <w:pPr>
        <w:rPr>
          <w:rFonts w:ascii="Times New Roman" w:hAnsi="Times New Roman" w:cs="Times New Roman"/>
        </w:rPr>
      </w:pPr>
      <w:r>
        <w:rPr>
          <w:rFonts w:ascii="Times New Roman" w:hAnsi="Times New Roman" w:cs="Times New Roman"/>
        </w:rPr>
        <w:t>Notes:</w:t>
      </w:r>
      <w:r w:rsidRPr="007B13CD">
        <w:rPr>
          <w:rFonts w:ascii="Times New Roman" w:hAnsi="Times New Roman" w:cs="Times New Roman"/>
        </w:rPr>
        <w:t xml:space="preserve"> </w:t>
      </w:r>
      <w:r>
        <w:rPr>
          <w:rFonts w:ascii="Times New Roman" w:hAnsi="Times New Roman" w:cs="Times New Roman"/>
        </w:rPr>
        <w:t>N=142.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&lt;.05 **</w:t>
      </w:r>
      <w:r w:rsidRPr="002620B6">
        <w:rPr>
          <w:rFonts w:ascii="Times New Roman" w:hAnsi="Times New Roman" w:cs="Times New Roman"/>
          <w:i/>
        </w:rPr>
        <w:t xml:space="preserve"> </w:t>
      </w:r>
      <w:r>
        <w:rPr>
          <w:rFonts w:ascii="Times New Roman" w:hAnsi="Times New Roman" w:cs="Times New Roman"/>
          <w:i/>
        </w:rPr>
        <w:t>p</w:t>
      </w:r>
      <w:r>
        <w:rPr>
          <w:rFonts w:ascii="Times New Roman" w:hAnsi="Times New Roman" w:cs="Times New Roman"/>
        </w:rPr>
        <w:t xml:space="preserve"> &lt;</w:t>
      </w:r>
      <w:r w:rsidRPr="00AD743B">
        <w:rPr>
          <w:rFonts w:ascii="Times New Roman" w:hAnsi="Times New Roman" w:cs="Times New Roman"/>
        </w:rPr>
        <w:t>.01</w:t>
      </w:r>
      <w:r w:rsidR="00846458">
        <w:rPr>
          <w:rFonts w:ascii="Times New Roman" w:hAnsi="Times New Roman" w:cs="Times New Roman"/>
        </w:rPr>
        <w:t>^&lt;.10</w:t>
      </w:r>
    </w:p>
    <w:p w14:paraId="23CBED32" w14:textId="77777777" w:rsidR="008F6822" w:rsidRDefault="008F6822" w:rsidP="008F6822"/>
    <w:p w14:paraId="6FEB8A0C" w14:textId="77777777" w:rsidR="003D1A1C" w:rsidRDefault="003D1A1C" w:rsidP="003D1A1C">
      <w:pPr>
        <w:spacing w:line="480" w:lineRule="auto"/>
        <w:rPr>
          <w:rFonts w:ascii="Times New Roman" w:hAnsi="Times New Roman" w:cs="Times New Roman"/>
          <w:color w:val="222222"/>
          <w:shd w:val="clear" w:color="auto" w:fill="FFFFFF"/>
        </w:rPr>
      </w:pPr>
    </w:p>
    <w:p w14:paraId="49D36531" w14:textId="7FD18F4C" w:rsidR="0012291F" w:rsidRDefault="00396FE6" w:rsidP="00396FE6">
      <w:pPr>
        <w:jc w:val="center"/>
        <w:rPr>
          <w:rFonts w:ascii="Times New Roman" w:hAnsi="Times New Roman" w:cs="Times New Roman"/>
        </w:rPr>
      </w:pPr>
      <w:r>
        <w:rPr>
          <w:rFonts w:ascii="Times New Roman" w:hAnsi="Times New Roman" w:cs="Times New Roman"/>
        </w:rPr>
        <w:lastRenderedPageBreak/>
        <w:t>Appendix B: Figures</w:t>
      </w:r>
    </w:p>
    <w:p w14:paraId="4DDDF2D3" w14:textId="77777777" w:rsidR="0012291F" w:rsidRDefault="0012291F" w:rsidP="001145C9">
      <w:pPr>
        <w:rPr>
          <w:rFonts w:ascii="Times New Roman" w:hAnsi="Times New Roman" w:cs="Times New Roman"/>
        </w:rPr>
      </w:pPr>
    </w:p>
    <w:p w14:paraId="56B96351" w14:textId="100754D6" w:rsidR="0012291F" w:rsidRDefault="0012291F" w:rsidP="001145C9">
      <w:pPr>
        <w:rPr>
          <w:rFonts w:ascii="Times New Roman" w:hAnsi="Times New Roman" w:cs="Times New Roman"/>
        </w:rPr>
      </w:pPr>
      <w:r>
        <w:rPr>
          <w:noProof/>
        </w:rPr>
        <w:drawing>
          <wp:anchor distT="0" distB="0" distL="114300" distR="114300" simplePos="0" relativeHeight="251677696" behindDoc="1" locked="0" layoutInCell="1" allowOverlap="1" wp14:anchorId="05E7E79F" wp14:editId="044E579C">
            <wp:simplePos x="0" y="0"/>
            <wp:positionH relativeFrom="column">
              <wp:posOffset>53340</wp:posOffset>
            </wp:positionH>
            <wp:positionV relativeFrom="paragraph">
              <wp:posOffset>74295</wp:posOffset>
            </wp:positionV>
            <wp:extent cx="4351020" cy="2034540"/>
            <wp:effectExtent l="0" t="0" r="0" b="3810"/>
            <wp:wrapTight wrapText="bothSides">
              <wp:wrapPolygon edited="0">
                <wp:start x="0" y="0"/>
                <wp:lineTo x="0" y="21438"/>
                <wp:lineTo x="21468" y="21438"/>
                <wp:lineTo x="2146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51020" cy="2034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3EC06" w14:textId="77777777" w:rsidR="0012291F" w:rsidRDefault="0012291F" w:rsidP="001145C9">
      <w:pPr>
        <w:rPr>
          <w:rFonts w:ascii="Times New Roman" w:hAnsi="Times New Roman" w:cs="Times New Roman"/>
        </w:rPr>
      </w:pPr>
    </w:p>
    <w:p w14:paraId="7A227499" w14:textId="77777777" w:rsidR="0012291F" w:rsidRDefault="0012291F" w:rsidP="001145C9">
      <w:pPr>
        <w:rPr>
          <w:rFonts w:ascii="Times New Roman" w:hAnsi="Times New Roman" w:cs="Times New Roman"/>
        </w:rPr>
      </w:pPr>
    </w:p>
    <w:p w14:paraId="16E00A4B" w14:textId="77777777" w:rsidR="0012291F" w:rsidRDefault="0012291F" w:rsidP="001145C9">
      <w:pPr>
        <w:rPr>
          <w:rFonts w:ascii="Times New Roman" w:hAnsi="Times New Roman" w:cs="Times New Roman"/>
        </w:rPr>
      </w:pPr>
    </w:p>
    <w:p w14:paraId="2BF7AAB3" w14:textId="77777777" w:rsidR="0012291F" w:rsidRDefault="0012291F" w:rsidP="001145C9">
      <w:pPr>
        <w:rPr>
          <w:rFonts w:ascii="Times New Roman" w:hAnsi="Times New Roman" w:cs="Times New Roman"/>
        </w:rPr>
      </w:pPr>
    </w:p>
    <w:p w14:paraId="575C6B7E" w14:textId="77777777" w:rsidR="0012291F" w:rsidRDefault="0012291F" w:rsidP="001145C9">
      <w:pPr>
        <w:rPr>
          <w:rFonts w:ascii="Times New Roman" w:hAnsi="Times New Roman" w:cs="Times New Roman"/>
        </w:rPr>
      </w:pPr>
    </w:p>
    <w:p w14:paraId="0F94B225" w14:textId="77777777" w:rsidR="0012291F" w:rsidRDefault="0012291F" w:rsidP="001145C9">
      <w:pPr>
        <w:rPr>
          <w:rFonts w:ascii="Times New Roman" w:hAnsi="Times New Roman" w:cs="Times New Roman"/>
        </w:rPr>
      </w:pPr>
    </w:p>
    <w:p w14:paraId="5682E219" w14:textId="77777777" w:rsidR="0012291F" w:rsidRDefault="0012291F" w:rsidP="001145C9">
      <w:pPr>
        <w:rPr>
          <w:rFonts w:ascii="Times New Roman" w:hAnsi="Times New Roman" w:cs="Times New Roman"/>
        </w:rPr>
      </w:pPr>
    </w:p>
    <w:p w14:paraId="7628BCCF" w14:textId="77777777" w:rsidR="0012291F" w:rsidRDefault="0012291F" w:rsidP="001145C9">
      <w:pPr>
        <w:rPr>
          <w:rFonts w:ascii="Times New Roman" w:hAnsi="Times New Roman" w:cs="Times New Roman"/>
        </w:rPr>
      </w:pPr>
    </w:p>
    <w:p w14:paraId="13E04857" w14:textId="77777777" w:rsidR="0012291F" w:rsidRDefault="0012291F" w:rsidP="001145C9">
      <w:pPr>
        <w:rPr>
          <w:rFonts w:ascii="Times New Roman" w:hAnsi="Times New Roman" w:cs="Times New Roman"/>
        </w:rPr>
      </w:pPr>
    </w:p>
    <w:p w14:paraId="1E43DDBE" w14:textId="77777777" w:rsidR="0012291F" w:rsidRDefault="0012291F" w:rsidP="001145C9">
      <w:pPr>
        <w:rPr>
          <w:rFonts w:ascii="Times New Roman" w:hAnsi="Times New Roman" w:cs="Times New Roman"/>
        </w:rPr>
      </w:pPr>
    </w:p>
    <w:p w14:paraId="2C9E74FA" w14:textId="77777777" w:rsidR="0012291F" w:rsidRDefault="0012291F" w:rsidP="001145C9">
      <w:pPr>
        <w:rPr>
          <w:rFonts w:ascii="Times New Roman" w:hAnsi="Times New Roman" w:cs="Times New Roman"/>
        </w:rPr>
      </w:pPr>
    </w:p>
    <w:p w14:paraId="55FA6213" w14:textId="77777777" w:rsidR="0012291F" w:rsidRDefault="0012291F" w:rsidP="001145C9">
      <w:pPr>
        <w:rPr>
          <w:rFonts w:ascii="Times New Roman" w:hAnsi="Times New Roman" w:cs="Times New Roman"/>
        </w:rPr>
      </w:pPr>
    </w:p>
    <w:p w14:paraId="01916925" w14:textId="77777777" w:rsidR="0012291F" w:rsidRDefault="0012291F" w:rsidP="001145C9">
      <w:pPr>
        <w:rPr>
          <w:rFonts w:ascii="Times New Roman" w:hAnsi="Times New Roman" w:cs="Times New Roman"/>
        </w:rPr>
      </w:pPr>
    </w:p>
    <w:p w14:paraId="427B55AE" w14:textId="77777777" w:rsidR="0012291F" w:rsidRDefault="0012291F" w:rsidP="001145C9">
      <w:pPr>
        <w:rPr>
          <w:rFonts w:ascii="Times New Roman" w:hAnsi="Times New Roman" w:cs="Times New Roman"/>
        </w:rPr>
      </w:pPr>
    </w:p>
    <w:p w14:paraId="2AE7EE6B" w14:textId="75ED5241" w:rsidR="001145C9" w:rsidRPr="009B5FA9" w:rsidRDefault="001145C9" w:rsidP="001145C9">
      <w:pPr>
        <w:rPr>
          <w:rFonts w:ascii="Times New Roman" w:hAnsi="Times New Roman" w:cs="Times New Roman"/>
        </w:rPr>
      </w:pPr>
      <w:r w:rsidRPr="00E225E2">
        <w:rPr>
          <w:rFonts w:ascii="Times New Roman" w:hAnsi="Times New Roman" w:cs="Times New Roman"/>
        </w:rPr>
        <w:t xml:space="preserve">Figure 1. </w:t>
      </w:r>
      <w:r w:rsidR="00E225E2" w:rsidRPr="00E225E2">
        <w:rPr>
          <w:rFonts w:ascii="Times New Roman" w:hAnsi="Times New Roman" w:cs="Times New Roman"/>
        </w:rPr>
        <w:t>Proposed</w:t>
      </w:r>
      <w:r w:rsidR="00E225E2">
        <w:rPr>
          <w:rFonts w:ascii="Times New Roman" w:hAnsi="Times New Roman" w:cs="Times New Roman"/>
        </w:rPr>
        <w:t xml:space="preserve"> Relationship between Stigma, Relationality and Resource Disparities</w:t>
      </w:r>
    </w:p>
    <w:p w14:paraId="1EB23A5E" w14:textId="39241753" w:rsidR="001145C9" w:rsidRDefault="001145C9" w:rsidP="001145C9"/>
    <w:p w14:paraId="6309CF34" w14:textId="77777777" w:rsidR="0012291F" w:rsidRDefault="0012291F" w:rsidP="001145C9"/>
    <w:p w14:paraId="0A5EECA3" w14:textId="77777777" w:rsidR="0012291F" w:rsidRDefault="0012291F" w:rsidP="001145C9"/>
    <w:p w14:paraId="76A8EE85" w14:textId="77777777" w:rsidR="0012291F" w:rsidRDefault="0012291F" w:rsidP="001145C9"/>
    <w:p w14:paraId="3675E42B" w14:textId="77777777" w:rsidR="001145C9" w:rsidRDefault="001145C9" w:rsidP="001145C9">
      <w:pPr>
        <w:spacing w:line="480" w:lineRule="auto"/>
        <w:rPr>
          <w:rFonts w:ascii="Times New Roman" w:hAnsi="Times New Roman" w:cs="Times New Roman"/>
        </w:rPr>
      </w:pPr>
    </w:p>
    <w:p w14:paraId="63BF0C0D" w14:textId="77777777" w:rsidR="001145C9" w:rsidRDefault="001145C9" w:rsidP="001145C9">
      <w:pPr>
        <w:spacing w:line="480" w:lineRule="auto"/>
        <w:rPr>
          <w:rFonts w:ascii="Times New Roman" w:hAnsi="Times New Roman" w:cs="Times New Roman"/>
        </w:rPr>
      </w:pPr>
    </w:p>
    <w:p w14:paraId="333E4509" w14:textId="77777777" w:rsidR="001145C9" w:rsidRDefault="001145C9" w:rsidP="001145C9">
      <w:pPr>
        <w:spacing w:line="480" w:lineRule="auto"/>
        <w:rPr>
          <w:rFonts w:ascii="Times New Roman" w:hAnsi="Times New Roman" w:cs="Times New Roman"/>
        </w:rPr>
      </w:pPr>
    </w:p>
    <w:p w14:paraId="76EB3CD6" w14:textId="77777777" w:rsidR="001145C9" w:rsidRDefault="001145C9" w:rsidP="001145C9">
      <w:pPr>
        <w:spacing w:line="480" w:lineRule="auto"/>
        <w:rPr>
          <w:rFonts w:ascii="Times New Roman" w:hAnsi="Times New Roman" w:cs="Times New Roman"/>
        </w:rPr>
      </w:pPr>
    </w:p>
    <w:p w14:paraId="3989E464" w14:textId="7B734412" w:rsidR="001145C9" w:rsidRDefault="001145C9" w:rsidP="001145C9">
      <w:pPr>
        <w:spacing w:line="480" w:lineRule="auto"/>
        <w:rPr>
          <w:rFonts w:ascii="Times New Roman" w:hAnsi="Times New Roman" w:cs="Times New Roman"/>
        </w:rPr>
      </w:pPr>
    </w:p>
    <w:p w14:paraId="7A0B9389" w14:textId="77777777" w:rsidR="001145C9" w:rsidRDefault="001145C9" w:rsidP="001145C9">
      <w:pPr>
        <w:spacing w:line="480" w:lineRule="auto"/>
        <w:rPr>
          <w:rFonts w:ascii="Times New Roman" w:hAnsi="Times New Roman" w:cs="Times New Roman"/>
        </w:rPr>
      </w:pPr>
    </w:p>
    <w:p w14:paraId="2927EC5A" w14:textId="77777777" w:rsidR="001145C9" w:rsidRDefault="001145C9" w:rsidP="001145C9">
      <w:pPr>
        <w:rPr>
          <w:rFonts w:ascii="Times New Roman" w:hAnsi="Times New Roman" w:cs="Times New Roman"/>
        </w:rPr>
      </w:pPr>
    </w:p>
    <w:p w14:paraId="7BA2FCA7" w14:textId="77777777" w:rsidR="001145C9" w:rsidRDefault="001145C9" w:rsidP="001145C9">
      <w:pPr>
        <w:rPr>
          <w:rFonts w:ascii="Times New Roman" w:hAnsi="Times New Roman" w:cs="Times New Roman"/>
        </w:rPr>
      </w:pPr>
    </w:p>
    <w:p w14:paraId="36C38935" w14:textId="77777777" w:rsidR="001145C9" w:rsidRDefault="001145C9" w:rsidP="001145C9">
      <w:pPr>
        <w:rPr>
          <w:rFonts w:ascii="Times New Roman" w:hAnsi="Times New Roman" w:cs="Times New Roman"/>
        </w:rPr>
      </w:pPr>
    </w:p>
    <w:p w14:paraId="0673775F" w14:textId="77777777" w:rsidR="001145C9" w:rsidRDefault="001145C9" w:rsidP="001145C9">
      <w:pPr>
        <w:rPr>
          <w:rFonts w:ascii="Times New Roman" w:hAnsi="Times New Roman" w:cs="Times New Roman"/>
        </w:rPr>
      </w:pPr>
    </w:p>
    <w:p w14:paraId="16B72512" w14:textId="77777777" w:rsidR="001145C9" w:rsidRDefault="001145C9" w:rsidP="001145C9">
      <w:pPr>
        <w:rPr>
          <w:rFonts w:ascii="Times New Roman" w:hAnsi="Times New Roman" w:cs="Times New Roman"/>
        </w:rPr>
      </w:pPr>
    </w:p>
    <w:p w14:paraId="0B15E7CD" w14:textId="77777777" w:rsidR="001145C9" w:rsidRDefault="001145C9" w:rsidP="001145C9">
      <w:pPr>
        <w:rPr>
          <w:rFonts w:ascii="Times New Roman" w:hAnsi="Times New Roman" w:cs="Times New Roman"/>
        </w:rPr>
      </w:pPr>
    </w:p>
    <w:p w14:paraId="626A6927" w14:textId="77777777" w:rsidR="001145C9" w:rsidRDefault="001145C9" w:rsidP="001145C9">
      <w:pPr>
        <w:rPr>
          <w:rFonts w:ascii="Times New Roman" w:hAnsi="Times New Roman" w:cs="Times New Roman"/>
        </w:rPr>
      </w:pPr>
    </w:p>
    <w:p w14:paraId="2750FA86" w14:textId="77777777" w:rsidR="001145C9" w:rsidRDefault="001145C9" w:rsidP="001145C9">
      <w:pPr>
        <w:rPr>
          <w:rFonts w:ascii="Times New Roman" w:hAnsi="Times New Roman" w:cs="Times New Roman"/>
        </w:rPr>
      </w:pPr>
    </w:p>
    <w:p w14:paraId="16E46A3D" w14:textId="77777777" w:rsidR="001145C9" w:rsidRDefault="001145C9" w:rsidP="001145C9">
      <w:pPr>
        <w:rPr>
          <w:rFonts w:ascii="Times New Roman" w:hAnsi="Times New Roman" w:cs="Times New Roman"/>
        </w:rPr>
      </w:pPr>
    </w:p>
    <w:p w14:paraId="53CC5B82" w14:textId="77777777" w:rsidR="001145C9" w:rsidRDefault="001145C9" w:rsidP="001145C9">
      <w:pPr>
        <w:rPr>
          <w:rFonts w:ascii="Times New Roman" w:hAnsi="Times New Roman" w:cs="Times New Roman"/>
        </w:rPr>
      </w:pPr>
    </w:p>
    <w:p w14:paraId="61DF70A7" w14:textId="77777777" w:rsidR="001145C9" w:rsidRDefault="001145C9" w:rsidP="001145C9">
      <w:pPr>
        <w:rPr>
          <w:rFonts w:ascii="Times New Roman" w:hAnsi="Times New Roman" w:cs="Times New Roman"/>
        </w:rPr>
      </w:pPr>
    </w:p>
    <w:p w14:paraId="53F19C1F" w14:textId="77777777" w:rsidR="001145C9" w:rsidRDefault="001145C9" w:rsidP="001145C9">
      <w:pPr>
        <w:rPr>
          <w:rFonts w:ascii="Times New Roman" w:hAnsi="Times New Roman" w:cs="Times New Roman"/>
        </w:rPr>
      </w:pPr>
    </w:p>
    <w:p w14:paraId="20AC0F62" w14:textId="77777777" w:rsidR="0012291F" w:rsidRDefault="0012291F" w:rsidP="001145C9">
      <w:pPr>
        <w:tabs>
          <w:tab w:val="left" w:pos="1865"/>
        </w:tabs>
        <w:rPr>
          <w:rFonts w:ascii="Times New Roman" w:hAnsi="Times New Roman" w:cs="Times New Roman"/>
        </w:rPr>
      </w:pPr>
    </w:p>
    <w:p w14:paraId="6113CD74" w14:textId="44A606C1" w:rsidR="0012291F" w:rsidRDefault="0012291F" w:rsidP="001145C9">
      <w:pPr>
        <w:tabs>
          <w:tab w:val="left" w:pos="1865"/>
        </w:tabs>
        <w:rPr>
          <w:rFonts w:ascii="Times New Roman" w:hAnsi="Times New Roman" w:cs="Times New Roman"/>
        </w:rPr>
      </w:pPr>
      <w:r w:rsidRPr="0012291F">
        <w:rPr>
          <w:rFonts w:ascii="Times New Roman" w:hAnsi="Times New Roman" w:cs="Times New Roman"/>
          <w:noProof/>
        </w:rPr>
        <w:drawing>
          <wp:inline distT="0" distB="0" distL="0" distR="0" wp14:anchorId="62D8A77E" wp14:editId="14B8B692">
            <wp:extent cx="5943600" cy="3268345"/>
            <wp:effectExtent l="0" t="0" r="19050" b="2730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FBDB9C6" w14:textId="305E027E" w:rsidR="0012291F" w:rsidRDefault="0012291F" w:rsidP="001145C9">
      <w:pPr>
        <w:tabs>
          <w:tab w:val="left" w:pos="1865"/>
        </w:tabs>
        <w:rPr>
          <w:rFonts w:ascii="Times New Roman" w:hAnsi="Times New Roman" w:cs="Times New Roman"/>
        </w:rPr>
      </w:pPr>
    </w:p>
    <w:p w14:paraId="1B3ECF08" w14:textId="26299C3D" w:rsidR="001145C9" w:rsidRPr="001145C9" w:rsidRDefault="001145C9" w:rsidP="001145C9">
      <w:pPr>
        <w:tabs>
          <w:tab w:val="left" w:pos="1865"/>
        </w:tabs>
        <w:rPr>
          <w:rFonts w:ascii="Times New Roman" w:hAnsi="Times New Roman" w:cs="Times New Roman"/>
        </w:rPr>
      </w:pPr>
      <w:r>
        <w:rPr>
          <w:rFonts w:ascii="Times New Roman" w:hAnsi="Times New Roman" w:cs="Times New Roman"/>
        </w:rPr>
        <w:t xml:space="preserve">Figure 2: Difference in RISC Scores between Conditions in Study 2 </w:t>
      </w:r>
    </w:p>
    <w:p w14:paraId="570F2E64" w14:textId="4A75F9C6" w:rsidR="003D047D" w:rsidRDefault="003D047D" w:rsidP="005C0405">
      <w:pPr>
        <w:spacing w:line="480" w:lineRule="auto"/>
        <w:jc w:val="center"/>
        <w:rPr>
          <w:rFonts w:ascii="Times New Roman" w:hAnsi="Times New Roman" w:cs="Times New Roman"/>
          <w:color w:val="222222"/>
          <w:shd w:val="clear" w:color="auto" w:fill="FFFFFF"/>
        </w:rPr>
      </w:pPr>
    </w:p>
    <w:p w14:paraId="1A0199B6"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B74FAE5"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03232D88"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7796766C"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249FA08"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B09EBC8"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56A7408E"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9646CD0" w14:textId="54CE356F" w:rsidR="00C861DE" w:rsidRDefault="00C861DE" w:rsidP="005C0405">
      <w:pPr>
        <w:spacing w:line="480" w:lineRule="auto"/>
        <w:jc w:val="center"/>
        <w:rPr>
          <w:rFonts w:ascii="Times New Roman" w:hAnsi="Times New Roman" w:cs="Times New Roman"/>
          <w:color w:val="222222"/>
          <w:shd w:val="clear" w:color="auto" w:fill="FFFFFF"/>
        </w:rPr>
      </w:pPr>
    </w:p>
    <w:p w14:paraId="4CAF509D"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1CA033F"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13BC335F" w14:textId="77777777" w:rsidR="00C861DE" w:rsidRDefault="00C861DE" w:rsidP="00B00185">
      <w:pPr>
        <w:spacing w:line="480" w:lineRule="auto"/>
        <w:rPr>
          <w:rFonts w:ascii="Times New Roman" w:hAnsi="Times New Roman" w:cs="Times New Roman"/>
          <w:color w:val="222222"/>
          <w:shd w:val="clear" w:color="auto" w:fill="FFFFFF"/>
        </w:rPr>
      </w:pPr>
    </w:p>
    <w:p w14:paraId="074C90A1" w14:textId="77777777" w:rsidR="0012291F" w:rsidRDefault="0012291F" w:rsidP="001145C9">
      <w:pPr>
        <w:tabs>
          <w:tab w:val="left" w:pos="1865"/>
        </w:tabs>
        <w:rPr>
          <w:rFonts w:ascii="Times New Roman" w:hAnsi="Times New Roman" w:cs="Times New Roman"/>
        </w:rPr>
      </w:pPr>
    </w:p>
    <w:p w14:paraId="1F552444" w14:textId="44AD5CCF" w:rsidR="0012291F" w:rsidRDefault="0012291F" w:rsidP="001145C9">
      <w:pPr>
        <w:tabs>
          <w:tab w:val="left" w:pos="1865"/>
        </w:tabs>
        <w:rPr>
          <w:rFonts w:ascii="Times New Roman" w:hAnsi="Times New Roman" w:cs="Times New Roman"/>
        </w:rPr>
      </w:pPr>
      <w:r w:rsidRPr="0012291F">
        <w:rPr>
          <w:rFonts w:ascii="Times New Roman" w:hAnsi="Times New Roman" w:cs="Times New Roman"/>
          <w:noProof/>
        </w:rPr>
        <w:lastRenderedPageBreak/>
        <w:drawing>
          <wp:inline distT="0" distB="0" distL="0" distR="0" wp14:anchorId="49CE56F4" wp14:editId="0BEA9BBF">
            <wp:extent cx="5943600" cy="3268345"/>
            <wp:effectExtent l="0" t="0" r="19050" b="2730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05D0BE3" w14:textId="77777777" w:rsidR="0012291F" w:rsidRDefault="0012291F" w:rsidP="001145C9">
      <w:pPr>
        <w:tabs>
          <w:tab w:val="left" w:pos="1865"/>
        </w:tabs>
        <w:rPr>
          <w:rFonts w:ascii="Times New Roman" w:hAnsi="Times New Roman" w:cs="Times New Roman"/>
        </w:rPr>
      </w:pPr>
    </w:p>
    <w:p w14:paraId="61697D10" w14:textId="3B80E40E" w:rsidR="001145C9" w:rsidRPr="001145C9" w:rsidRDefault="001145C9" w:rsidP="001145C9">
      <w:pPr>
        <w:tabs>
          <w:tab w:val="left" w:pos="1865"/>
        </w:tabs>
        <w:rPr>
          <w:rFonts w:ascii="Times New Roman" w:hAnsi="Times New Roman" w:cs="Times New Roman"/>
        </w:rPr>
      </w:pPr>
      <w:r>
        <w:rPr>
          <w:rFonts w:ascii="Times New Roman" w:hAnsi="Times New Roman" w:cs="Times New Roman"/>
        </w:rPr>
        <w:t xml:space="preserve">Figure 3: Difference in Interdependence Scores between Conditions in Study 2 using the </w:t>
      </w:r>
      <w:proofErr w:type="spellStart"/>
      <w:r>
        <w:rPr>
          <w:rFonts w:ascii="Times New Roman" w:hAnsi="Times New Roman" w:cs="Times New Roman"/>
        </w:rPr>
        <w:t>Singelis</w:t>
      </w:r>
      <w:proofErr w:type="spellEnd"/>
      <w:r>
        <w:rPr>
          <w:rFonts w:ascii="Times New Roman" w:hAnsi="Times New Roman" w:cs="Times New Roman"/>
        </w:rPr>
        <w:t xml:space="preserve"> Self-Construal Scale</w:t>
      </w:r>
    </w:p>
    <w:p w14:paraId="360B7AA9" w14:textId="70F1CCD9" w:rsidR="00C861DE" w:rsidRDefault="00C861DE" w:rsidP="001145C9">
      <w:pPr>
        <w:spacing w:line="480" w:lineRule="auto"/>
        <w:rPr>
          <w:rFonts w:ascii="Times New Roman" w:hAnsi="Times New Roman" w:cs="Times New Roman"/>
          <w:color w:val="222222"/>
          <w:shd w:val="clear" w:color="auto" w:fill="FFFFFF"/>
        </w:rPr>
      </w:pPr>
    </w:p>
    <w:p w14:paraId="716D733E" w14:textId="16F64B20" w:rsidR="00C861DE" w:rsidRDefault="00C861DE" w:rsidP="005C0405">
      <w:pPr>
        <w:spacing w:line="480" w:lineRule="auto"/>
        <w:jc w:val="center"/>
        <w:rPr>
          <w:rFonts w:ascii="Times New Roman" w:hAnsi="Times New Roman" w:cs="Times New Roman"/>
          <w:color w:val="222222"/>
          <w:shd w:val="clear" w:color="auto" w:fill="FFFFFF"/>
        </w:rPr>
      </w:pPr>
    </w:p>
    <w:p w14:paraId="0EEB072A"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1703D157" w14:textId="522F6543" w:rsidR="00C861DE" w:rsidRDefault="00C861DE" w:rsidP="005C0405">
      <w:pPr>
        <w:spacing w:line="480" w:lineRule="auto"/>
        <w:jc w:val="center"/>
        <w:rPr>
          <w:rFonts w:ascii="Times New Roman" w:hAnsi="Times New Roman" w:cs="Times New Roman"/>
          <w:color w:val="222222"/>
          <w:shd w:val="clear" w:color="auto" w:fill="FFFFFF"/>
        </w:rPr>
      </w:pPr>
    </w:p>
    <w:p w14:paraId="6F077514"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97E907A"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37797755" w14:textId="6D188AD2" w:rsidR="00C861DE" w:rsidRDefault="00C861DE" w:rsidP="005C0405">
      <w:pPr>
        <w:spacing w:line="480" w:lineRule="auto"/>
        <w:jc w:val="center"/>
        <w:rPr>
          <w:rFonts w:ascii="Times New Roman" w:hAnsi="Times New Roman" w:cs="Times New Roman"/>
          <w:color w:val="222222"/>
          <w:shd w:val="clear" w:color="auto" w:fill="FFFFFF"/>
        </w:rPr>
      </w:pPr>
    </w:p>
    <w:p w14:paraId="49E3B7A5"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008FE85"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34191C65"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40D4DE5" w14:textId="77777777" w:rsidR="001145C9" w:rsidRDefault="001145C9" w:rsidP="00B00185">
      <w:pPr>
        <w:spacing w:line="480" w:lineRule="auto"/>
        <w:rPr>
          <w:rFonts w:ascii="Times New Roman" w:hAnsi="Times New Roman" w:cs="Times New Roman"/>
          <w:color w:val="222222"/>
          <w:shd w:val="clear" w:color="auto" w:fill="FFFFFF"/>
        </w:rPr>
      </w:pPr>
    </w:p>
    <w:p w14:paraId="4D72327E" w14:textId="77777777" w:rsidR="001145C9" w:rsidRDefault="001145C9" w:rsidP="005C0405">
      <w:pPr>
        <w:spacing w:line="480" w:lineRule="auto"/>
        <w:jc w:val="center"/>
        <w:rPr>
          <w:rFonts w:ascii="Times New Roman" w:hAnsi="Times New Roman" w:cs="Times New Roman"/>
          <w:color w:val="222222"/>
          <w:shd w:val="clear" w:color="auto" w:fill="FFFFFF"/>
        </w:rPr>
      </w:pPr>
    </w:p>
    <w:p w14:paraId="32C25363" w14:textId="77777777" w:rsidR="0012291F" w:rsidRDefault="0012291F" w:rsidP="001145C9">
      <w:pPr>
        <w:tabs>
          <w:tab w:val="left" w:pos="1865"/>
        </w:tabs>
        <w:rPr>
          <w:rFonts w:ascii="Times New Roman" w:hAnsi="Times New Roman" w:cs="Times New Roman"/>
        </w:rPr>
      </w:pPr>
    </w:p>
    <w:p w14:paraId="6405D4C7" w14:textId="77777777" w:rsidR="0012291F" w:rsidRDefault="0012291F" w:rsidP="001145C9">
      <w:pPr>
        <w:tabs>
          <w:tab w:val="left" w:pos="1865"/>
        </w:tabs>
        <w:rPr>
          <w:rFonts w:ascii="Times New Roman" w:hAnsi="Times New Roman" w:cs="Times New Roman"/>
        </w:rPr>
      </w:pPr>
    </w:p>
    <w:p w14:paraId="4EC0D200" w14:textId="77777777" w:rsidR="0012291F" w:rsidRDefault="0012291F" w:rsidP="001145C9">
      <w:pPr>
        <w:tabs>
          <w:tab w:val="left" w:pos="1865"/>
        </w:tabs>
        <w:rPr>
          <w:rFonts w:ascii="Times New Roman" w:hAnsi="Times New Roman" w:cs="Times New Roman"/>
        </w:rPr>
      </w:pPr>
    </w:p>
    <w:p w14:paraId="56451F91" w14:textId="34DD73AB" w:rsidR="0012291F" w:rsidRDefault="0012291F" w:rsidP="001145C9">
      <w:pPr>
        <w:tabs>
          <w:tab w:val="left" w:pos="1865"/>
        </w:tabs>
        <w:rPr>
          <w:rFonts w:ascii="Times New Roman" w:hAnsi="Times New Roman" w:cs="Times New Roman"/>
        </w:rPr>
      </w:pPr>
      <w:r w:rsidRPr="0012291F">
        <w:rPr>
          <w:rFonts w:ascii="Times New Roman" w:hAnsi="Times New Roman" w:cs="Times New Roman"/>
          <w:noProof/>
        </w:rPr>
        <w:drawing>
          <wp:inline distT="0" distB="0" distL="0" distR="0" wp14:anchorId="2EAB4469" wp14:editId="7B6C4017">
            <wp:extent cx="5943600" cy="3268345"/>
            <wp:effectExtent l="0" t="0" r="19050" b="2730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07232C2" w14:textId="77777777" w:rsidR="0012291F" w:rsidRDefault="0012291F" w:rsidP="001145C9">
      <w:pPr>
        <w:tabs>
          <w:tab w:val="left" w:pos="1865"/>
        </w:tabs>
        <w:rPr>
          <w:rFonts w:ascii="Times New Roman" w:hAnsi="Times New Roman" w:cs="Times New Roman"/>
        </w:rPr>
      </w:pPr>
    </w:p>
    <w:p w14:paraId="24B9B529" w14:textId="4CB523D8" w:rsidR="001145C9" w:rsidRPr="001145C9" w:rsidRDefault="001145C9" w:rsidP="001145C9">
      <w:pPr>
        <w:tabs>
          <w:tab w:val="left" w:pos="1865"/>
        </w:tabs>
        <w:rPr>
          <w:rFonts w:ascii="Times New Roman" w:hAnsi="Times New Roman" w:cs="Times New Roman"/>
        </w:rPr>
      </w:pPr>
      <w:r>
        <w:rPr>
          <w:rFonts w:ascii="Times New Roman" w:hAnsi="Times New Roman" w:cs="Times New Roman"/>
        </w:rPr>
        <w:t xml:space="preserve">Figure </w:t>
      </w:r>
      <w:r w:rsidR="00B00185">
        <w:rPr>
          <w:rFonts w:ascii="Times New Roman" w:hAnsi="Times New Roman" w:cs="Times New Roman"/>
        </w:rPr>
        <w:t>4</w:t>
      </w:r>
      <w:r>
        <w:rPr>
          <w:rFonts w:ascii="Times New Roman" w:hAnsi="Times New Roman" w:cs="Times New Roman"/>
        </w:rPr>
        <w:t xml:space="preserve">: Difference in Interdependence Scores between Conditions in Study 2 using the </w:t>
      </w:r>
      <w:proofErr w:type="spellStart"/>
      <w:r w:rsidR="00B00185">
        <w:rPr>
          <w:rFonts w:ascii="Times New Roman" w:hAnsi="Times New Roman" w:cs="Times New Roman"/>
        </w:rPr>
        <w:t>Tr</w:t>
      </w:r>
      <w:r w:rsidR="00AD743B">
        <w:rPr>
          <w:rFonts w:ascii="Times New Roman" w:hAnsi="Times New Roman" w:cs="Times New Roman"/>
        </w:rPr>
        <w:t>i</w:t>
      </w:r>
      <w:r w:rsidR="00B00185">
        <w:rPr>
          <w:rFonts w:ascii="Times New Roman" w:hAnsi="Times New Roman" w:cs="Times New Roman"/>
        </w:rPr>
        <w:t>andis</w:t>
      </w:r>
      <w:proofErr w:type="spellEnd"/>
      <w:r w:rsidR="00B00185">
        <w:rPr>
          <w:rFonts w:ascii="Times New Roman" w:hAnsi="Times New Roman" w:cs="Times New Roman"/>
        </w:rPr>
        <w:t xml:space="preserve"> Collectivism Scale</w:t>
      </w:r>
    </w:p>
    <w:p w14:paraId="3107DF9F" w14:textId="56165B88" w:rsidR="001145C9" w:rsidRDefault="001145C9" w:rsidP="001145C9">
      <w:pPr>
        <w:spacing w:line="480" w:lineRule="auto"/>
        <w:rPr>
          <w:rFonts w:ascii="Times New Roman" w:hAnsi="Times New Roman" w:cs="Times New Roman"/>
          <w:color w:val="222222"/>
          <w:shd w:val="clear" w:color="auto" w:fill="FFFFFF"/>
        </w:rPr>
      </w:pPr>
    </w:p>
    <w:p w14:paraId="161A940E" w14:textId="77777777" w:rsidR="001145C9" w:rsidRDefault="001145C9" w:rsidP="005C0405">
      <w:pPr>
        <w:spacing w:line="480" w:lineRule="auto"/>
        <w:jc w:val="center"/>
        <w:rPr>
          <w:rFonts w:ascii="Times New Roman" w:hAnsi="Times New Roman" w:cs="Times New Roman"/>
          <w:color w:val="222222"/>
          <w:shd w:val="clear" w:color="auto" w:fill="FFFFFF"/>
        </w:rPr>
      </w:pPr>
    </w:p>
    <w:p w14:paraId="14AEA6E5" w14:textId="6A630387" w:rsidR="001145C9" w:rsidRDefault="001145C9" w:rsidP="005C0405">
      <w:pPr>
        <w:spacing w:line="480" w:lineRule="auto"/>
        <w:jc w:val="center"/>
        <w:rPr>
          <w:rFonts w:ascii="Times New Roman" w:hAnsi="Times New Roman" w:cs="Times New Roman"/>
          <w:color w:val="222222"/>
          <w:shd w:val="clear" w:color="auto" w:fill="FFFFFF"/>
        </w:rPr>
      </w:pPr>
    </w:p>
    <w:p w14:paraId="0B454F73" w14:textId="77777777" w:rsidR="001145C9" w:rsidRDefault="001145C9" w:rsidP="005C0405">
      <w:pPr>
        <w:spacing w:line="480" w:lineRule="auto"/>
        <w:jc w:val="center"/>
        <w:rPr>
          <w:rFonts w:ascii="Times New Roman" w:hAnsi="Times New Roman" w:cs="Times New Roman"/>
          <w:color w:val="222222"/>
          <w:shd w:val="clear" w:color="auto" w:fill="FFFFFF"/>
        </w:rPr>
      </w:pPr>
    </w:p>
    <w:p w14:paraId="7D05A15A" w14:textId="77777777" w:rsidR="001145C9" w:rsidRDefault="001145C9" w:rsidP="005C0405">
      <w:pPr>
        <w:spacing w:line="480" w:lineRule="auto"/>
        <w:jc w:val="center"/>
        <w:rPr>
          <w:rFonts w:ascii="Times New Roman" w:hAnsi="Times New Roman" w:cs="Times New Roman"/>
          <w:color w:val="222222"/>
          <w:shd w:val="clear" w:color="auto" w:fill="FFFFFF"/>
        </w:rPr>
      </w:pPr>
    </w:p>
    <w:p w14:paraId="5C0BEAD6" w14:textId="77777777" w:rsidR="001145C9" w:rsidRDefault="001145C9" w:rsidP="005C0405">
      <w:pPr>
        <w:spacing w:line="480" w:lineRule="auto"/>
        <w:jc w:val="center"/>
        <w:rPr>
          <w:rFonts w:ascii="Times New Roman" w:hAnsi="Times New Roman" w:cs="Times New Roman"/>
          <w:color w:val="222222"/>
          <w:shd w:val="clear" w:color="auto" w:fill="FFFFFF"/>
        </w:rPr>
      </w:pPr>
    </w:p>
    <w:p w14:paraId="503CF838" w14:textId="77777777" w:rsidR="001145C9" w:rsidRDefault="001145C9" w:rsidP="005C0405">
      <w:pPr>
        <w:spacing w:line="480" w:lineRule="auto"/>
        <w:jc w:val="center"/>
        <w:rPr>
          <w:rFonts w:ascii="Times New Roman" w:hAnsi="Times New Roman" w:cs="Times New Roman"/>
          <w:color w:val="222222"/>
          <w:shd w:val="clear" w:color="auto" w:fill="FFFFFF"/>
        </w:rPr>
      </w:pPr>
    </w:p>
    <w:p w14:paraId="4E0B6C70" w14:textId="77777777" w:rsidR="001145C9" w:rsidRDefault="001145C9" w:rsidP="005C0405">
      <w:pPr>
        <w:spacing w:line="480" w:lineRule="auto"/>
        <w:jc w:val="center"/>
        <w:rPr>
          <w:rFonts w:ascii="Times New Roman" w:hAnsi="Times New Roman" w:cs="Times New Roman"/>
          <w:color w:val="222222"/>
          <w:shd w:val="clear" w:color="auto" w:fill="FFFFFF"/>
        </w:rPr>
      </w:pPr>
    </w:p>
    <w:p w14:paraId="274BD457" w14:textId="77777777" w:rsidR="001145C9" w:rsidRDefault="001145C9" w:rsidP="005C0405">
      <w:pPr>
        <w:spacing w:line="480" w:lineRule="auto"/>
        <w:jc w:val="center"/>
        <w:rPr>
          <w:rFonts w:ascii="Times New Roman" w:hAnsi="Times New Roman" w:cs="Times New Roman"/>
          <w:color w:val="222222"/>
          <w:shd w:val="clear" w:color="auto" w:fill="FFFFFF"/>
        </w:rPr>
      </w:pPr>
    </w:p>
    <w:p w14:paraId="42630DA2"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D0EC981"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1AEE9C28" w14:textId="77777777" w:rsidR="0012291F" w:rsidRDefault="0012291F" w:rsidP="00717236">
      <w:pPr>
        <w:tabs>
          <w:tab w:val="left" w:pos="1865"/>
        </w:tabs>
        <w:rPr>
          <w:rFonts w:ascii="Times New Roman" w:hAnsi="Times New Roman" w:cs="Times New Roman"/>
        </w:rPr>
      </w:pPr>
    </w:p>
    <w:p w14:paraId="4EE95FE1" w14:textId="76188A08" w:rsidR="0012291F" w:rsidRDefault="0012291F" w:rsidP="00717236">
      <w:pPr>
        <w:tabs>
          <w:tab w:val="left" w:pos="1865"/>
        </w:tabs>
        <w:rPr>
          <w:rFonts w:ascii="Times New Roman" w:hAnsi="Times New Roman" w:cs="Times New Roman"/>
        </w:rPr>
      </w:pPr>
      <w:r w:rsidRPr="0012291F">
        <w:rPr>
          <w:rFonts w:ascii="Times New Roman" w:hAnsi="Times New Roman" w:cs="Times New Roman"/>
          <w:noProof/>
        </w:rPr>
        <w:lastRenderedPageBreak/>
        <w:drawing>
          <wp:inline distT="0" distB="0" distL="0" distR="0" wp14:anchorId="26745DBA" wp14:editId="1F4CCE12">
            <wp:extent cx="5943600" cy="3268345"/>
            <wp:effectExtent l="0" t="0" r="19050" b="2730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A10212A" w14:textId="77777777" w:rsidR="0012291F" w:rsidRDefault="0012291F" w:rsidP="00717236">
      <w:pPr>
        <w:tabs>
          <w:tab w:val="left" w:pos="1865"/>
        </w:tabs>
        <w:rPr>
          <w:rFonts w:ascii="Times New Roman" w:hAnsi="Times New Roman" w:cs="Times New Roman"/>
        </w:rPr>
      </w:pPr>
    </w:p>
    <w:p w14:paraId="07D52DB7" w14:textId="77777777" w:rsidR="0012291F" w:rsidRDefault="0012291F" w:rsidP="00717236">
      <w:pPr>
        <w:tabs>
          <w:tab w:val="left" w:pos="1865"/>
        </w:tabs>
        <w:rPr>
          <w:rFonts w:ascii="Times New Roman" w:hAnsi="Times New Roman" w:cs="Times New Roman"/>
        </w:rPr>
      </w:pPr>
    </w:p>
    <w:p w14:paraId="68EC641F" w14:textId="5C2CF84C" w:rsidR="00717236" w:rsidRPr="001145C9" w:rsidRDefault="00B00185" w:rsidP="00717236">
      <w:pPr>
        <w:tabs>
          <w:tab w:val="left" w:pos="1865"/>
        </w:tabs>
        <w:rPr>
          <w:rFonts w:ascii="Times New Roman" w:hAnsi="Times New Roman" w:cs="Times New Roman"/>
        </w:rPr>
      </w:pPr>
      <w:r>
        <w:rPr>
          <w:rFonts w:ascii="Times New Roman" w:hAnsi="Times New Roman" w:cs="Times New Roman"/>
        </w:rPr>
        <w:t>Figure 5: Difference in Interdependence Scores between Conditions in Study 2 using</w:t>
      </w:r>
      <w:r w:rsidR="00717236">
        <w:rPr>
          <w:rFonts w:ascii="Times New Roman" w:hAnsi="Times New Roman" w:cs="Times New Roman"/>
        </w:rPr>
        <w:t xml:space="preserve"> the Horizontal</w:t>
      </w:r>
      <w:r>
        <w:rPr>
          <w:rFonts w:ascii="Times New Roman" w:hAnsi="Times New Roman" w:cs="Times New Roman"/>
        </w:rPr>
        <w:t xml:space="preserve"> </w:t>
      </w:r>
      <w:proofErr w:type="spellStart"/>
      <w:r w:rsidR="00717236">
        <w:rPr>
          <w:rFonts w:ascii="Times New Roman" w:hAnsi="Times New Roman" w:cs="Times New Roman"/>
        </w:rPr>
        <w:t>Tr</w:t>
      </w:r>
      <w:r w:rsidR="00AD743B">
        <w:rPr>
          <w:rFonts w:ascii="Times New Roman" w:hAnsi="Times New Roman" w:cs="Times New Roman"/>
        </w:rPr>
        <w:t>i</w:t>
      </w:r>
      <w:r w:rsidR="00717236">
        <w:rPr>
          <w:rFonts w:ascii="Times New Roman" w:hAnsi="Times New Roman" w:cs="Times New Roman"/>
        </w:rPr>
        <w:t>andis</w:t>
      </w:r>
      <w:proofErr w:type="spellEnd"/>
      <w:r w:rsidR="00717236">
        <w:rPr>
          <w:rFonts w:ascii="Times New Roman" w:hAnsi="Times New Roman" w:cs="Times New Roman"/>
        </w:rPr>
        <w:t xml:space="preserve"> Collectivism Scale</w:t>
      </w:r>
    </w:p>
    <w:p w14:paraId="5F940AFF" w14:textId="681223A7" w:rsidR="00B00185" w:rsidRPr="001145C9" w:rsidRDefault="00B00185" w:rsidP="00B00185">
      <w:pPr>
        <w:tabs>
          <w:tab w:val="left" w:pos="1865"/>
        </w:tabs>
        <w:rPr>
          <w:rFonts w:ascii="Times New Roman" w:hAnsi="Times New Roman" w:cs="Times New Roman"/>
        </w:rPr>
      </w:pPr>
    </w:p>
    <w:p w14:paraId="0C236D97" w14:textId="6ECDBF01" w:rsidR="00C861DE" w:rsidRDefault="00C861DE" w:rsidP="00B00185">
      <w:pPr>
        <w:tabs>
          <w:tab w:val="left" w:pos="535"/>
        </w:tabs>
        <w:spacing w:line="480" w:lineRule="auto"/>
        <w:rPr>
          <w:rFonts w:ascii="Times New Roman" w:hAnsi="Times New Roman" w:cs="Times New Roman"/>
          <w:color w:val="222222"/>
          <w:shd w:val="clear" w:color="auto" w:fill="FFFFFF"/>
        </w:rPr>
      </w:pPr>
    </w:p>
    <w:p w14:paraId="462FEDEE" w14:textId="44F51457" w:rsidR="00C861DE" w:rsidRDefault="00C861DE" w:rsidP="005C0405">
      <w:pPr>
        <w:spacing w:line="480" w:lineRule="auto"/>
        <w:jc w:val="center"/>
        <w:rPr>
          <w:rFonts w:ascii="Times New Roman" w:hAnsi="Times New Roman" w:cs="Times New Roman"/>
          <w:color w:val="222222"/>
          <w:shd w:val="clear" w:color="auto" w:fill="FFFFFF"/>
        </w:rPr>
      </w:pPr>
    </w:p>
    <w:p w14:paraId="6331A156" w14:textId="73D05C50" w:rsidR="00C861DE" w:rsidRDefault="00C861DE" w:rsidP="005C0405">
      <w:pPr>
        <w:spacing w:line="480" w:lineRule="auto"/>
        <w:jc w:val="center"/>
        <w:rPr>
          <w:rFonts w:ascii="Times New Roman" w:hAnsi="Times New Roman" w:cs="Times New Roman"/>
          <w:color w:val="222222"/>
          <w:shd w:val="clear" w:color="auto" w:fill="FFFFFF"/>
        </w:rPr>
      </w:pPr>
    </w:p>
    <w:p w14:paraId="6B5548E8"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1DACD77"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02091857"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31F7675F"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7B456FF7"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7E7392A7" w14:textId="77777777" w:rsidR="0012291F" w:rsidRDefault="0012291F" w:rsidP="005C0405">
      <w:pPr>
        <w:spacing w:line="480" w:lineRule="auto"/>
        <w:jc w:val="center"/>
        <w:rPr>
          <w:rFonts w:ascii="Times New Roman" w:hAnsi="Times New Roman" w:cs="Times New Roman"/>
          <w:color w:val="222222"/>
          <w:shd w:val="clear" w:color="auto" w:fill="FFFFFF"/>
        </w:rPr>
      </w:pPr>
    </w:p>
    <w:p w14:paraId="32CE1F7B" w14:textId="77777777" w:rsidR="0012291F" w:rsidRDefault="0012291F" w:rsidP="005C0405">
      <w:pPr>
        <w:spacing w:line="480" w:lineRule="auto"/>
        <w:jc w:val="center"/>
        <w:rPr>
          <w:rFonts w:ascii="Times New Roman" w:hAnsi="Times New Roman" w:cs="Times New Roman"/>
          <w:color w:val="222222"/>
          <w:shd w:val="clear" w:color="auto" w:fill="FFFFFF"/>
        </w:rPr>
      </w:pPr>
    </w:p>
    <w:p w14:paraId="31E56060"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7AF1047"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D1817A4" w14:textId="25166566" w:rsidR="0012291F" w:rsidRDefault="0012291F" w:rsidP="00717236">
      <w:pPr>
        <w:tabs>
          <w:tab w:val="left" w:pos="1865"/>
        </w:tabs>
        <w:rPr>
          <w:rFonts w:ascii="Times New Roman" w:hAnsi="Times New Roman" w:cs="Times New Roman"/>
        </w:rPr>
      </w:pPr>
      <w:r w:rsidRPr="0012291F">
        <w:rPr>
          <w:rFonts w:ascii="Times New Roman" w:hAnsi="Times New Roman" w:cs="Times New Roman"/>
          <w:noProof/>
        </w:rPr>
        <w:lastRenderedPageBreak/>
        <w:drawing>
          <wp:anchor distT="0" distB="0" distL="114300" distR="114300" simplePos="0" relativeHeight="251711488" behindDoc="1" locked="0" layoutInCell="1" allowOverlap="1" wp14:anchorId="51F418BB" wp14:editId="52FAED08">
            <wp:simplePos x="0" y="0"/>
            <wp:positionH relativeFrom="column">
              <wp:posOffset>0</wp:posOffset>
            </wp:positionH>
            <wp:positionV relativeFrom="paragraph">
              <wp:posOffset>315595</wp:posOffset>
            </wp:positionV>
            <wp:extent cx="5943600" cy="3268345"/>
            <wp:effectExtent l="0" t="0" r="19050" b="27305"/>
            <wp:wrapTight wrapText="bothSides">
              <wp:wrapPolygon edited="0">
                <wp:start x="0" y="0"/>
                <wp:lineTo x="0" y="21655"/>
                <wp:lineTo x="21600" y="21655"/>
                <wp:lineTo x="21600" y="0"/>
                <wp:lineTo x="0" y="0"/>
              </wp:wrapPolygon>
            </wp:wrapTight>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p>
    <w:p w14:paraId="304FDF7F" w14:textId="77777777" w:rsidR="0012291F" w:rsidRDefault="0012291F" w:rsidP="00717236">
      <w:pPr>
        <w:tabs>
          <w:tab w:val="left" w:pos="1865"/>
        </w:tabs>
        <w:rPr>
          <w:rFonts w:ascii="Times New Roman" w:hAnsi="Times New Roman" w:cs="Times New Roman"/>
        </w:rPr>
      </w:pPr>
    </w:p>
    <w:p w14:paraId="51872864" w14:textId="77777777" w:rsidR="00A80117" w:rsidRDefault="00A80117" w:rsidP="00717236">
      <w:pPr>
        <w:tabs>
          <w:tab w:val="left" w:pos="1865"/>
        </w:tabs>
        <w:rPr>
          <w:rFonts w:ascii="Times New Roman" w:hAnsi="Times New Roman" w:cs="Times New Roman"/>
        </w:rPr>
      </w:pPr>
    </w:p>
    <w:p w14:paraId="773B9C0F" w14:textId="443E6BDA" w:rsidR="00717236" w:rsidRPr="001145C9" w:rsidRDefault="00B00185" w:rsidP="00717236">
      <w:pPr>
        <w:tabs>
          <w:tab w:val="left" w:pos="1865"/>
        </w:tabs>
        <w:rPr>
          <w:rFonts w:ascii="Times New Roman" w:hAnsi="Times New Roman" w:cs="Times New Roman"/>
        </w:rPr>
      </w:pPr>
      <w:r>
        <w:rPr>
          <w:rFonts w:ascii="Times New Roman" w:hAnsi="Times New Roman" w:cs="Times New Roman"/>
        </w:rPr>
        <w:t xml:space="preserve">Figure 6: Difference in Interdependence Scores between Conditions in Study 2 using the </w:t>
      </w:r>
      <w:r w:rsidR="00717236">
        <w:rPr>
          <w:rFonts w:ascii="Times New Roman" w:hAnsi="Times New Roman" w:cs="Times New Roman"/>
        </w:rPr>
        <w:t xml:space="preserve">Vertical </w:t>
      </w:r>
      <w:proofErr w:type="spellStart"/>
      <w:r w:rsidR="00717236">
        <w:rPr>
          <w:rFonts w:ascii="Times New Roman" w:hAnsi="Times New Roman" w:cs="Times New Roman"/>
        </w:rPr>
        <w:t>Tr</w:t>
      </w:r>
      <w:r w:rsidR="00AD743B">
        <w:rPr>
          <w:rFonts w:ascii="Times New Roman" w:hAnsi="Times New Roman" w:cs="Times New Roman"/>
        </w:rPr>
        <w:t>i</w:t>
      </w:r>
      <w:r w:rsidR="00717236">
        <w:rPr>
          <w:rFonts w:ascii="Times New Roman" w:hAnsi="Times New Roman" w:cs="Times New Roman"/>
        </w:rPr>
        <w:t>andis</w:t>
      </w:r>
      <w:proofErr w:type="spellEnd"/>
      <w:r w:rsidR="00717236">
        <w:rPr>
          <w:rFonts w:ascii="Times New Roman" w:hAnsi="Times New Roman" w:cs="Times New Roman"/>
        </w:rPr>
        <w:t xml:space="preserve"> Collectivism Scale</w:t>
      </w:r>
    </w:p>
    <w:p w14:paraId="22103F9F" w14:textId="289A9377" w:rsidR="00C861DE" w:rsidRDefault="00C861DE" w:rsidP="00717236">
      <w:pPr>
        <w:tabs>
          <w:tab w:val="left" w:pos="1865"/>
        </w:tabs>
        <w:rPr>
          <w:rFonts w:ascii="Times New Roman" w:hAnsi="Times New Roman" w:cs="Times New Roman"/>
          <w:color w:val="222222"/>
          <w:shd w:val="clear" w:color="auto" w:fill="FFFFFF"/>
        </w:rPr>
      </w:pPr>
    </w:p>
    <w:p w14:paraId="71677C51" w14:textId="77777777" w:rsidR="00B00185" w:rsidRDefault="00B00185" w:rsidP="005C0405">
      <w:pPr>
        <w:spacing w:line="480" w:lineRule="auto"/>
        <w:jc w:val="center"/>
        <w:rPr>
          <w:rFonts w:ascii="Times New Roman" w:hAnsi="Times New Roman" w:cs="Times New Roman"/>
          <w:color w:val="222222"/>
          <w:shd w:val="clear" w:color="auto" w:fill="FFFFFF"/>
        </w:rPr>
      </w:pPr>
    </w:p>
    <w:p w14:paraId="2A192B95" w14:textId="77777777" w:rsidR="00B00185" w:rsidRDefault="00B00185" w:rsidP="005C0405">
      <w:pPr>
        <w:spacing w:line="480" w:lineRule="auto"/>
        <w:jc w:val="center"/>
        <w:rPr>
          <w:rFonts w:ascii="Times New Roman" w:hAnsi="Times New Roman" w:cs="Times New Roman"/>
          <w:color w:val="222222"/>
          <w:shd w:val="clear" w:color="auto" w:fill="FFFFFF"/>
        </w:rPr>
      </w:pPr>
    </w:p>
    <w:p w14:paraId="22A9CC39" w14:textId="77777777" w:rsidR="00B00185" w:rsidRDefault="00B00185" w:rsidP="005C0405">
      <w:pPr>
        <w:spacing w:line="480" w:lineRule="auto"/>
        <w:jc w:val="center"/>
        <w:rPr>
          <w:rFonts w:ascii="Times New Roman" w:hAnsi="Times New Roman" w:cs="Times New Roman"/>
          <w:color w:val="222222"/>
          <w:shd w:val="clear" w:color="auto" w:fill="FFFFFF"/>
        </w:rPr>
      </w:pPr>
    </w:p>
    <w:p w14:paraId="670C590F" w14:textId="77777777" w:rsidR="00B00185" w:rsidRDefault="00B00185" w:rsidP="005C0405">
      <w:pPr>
        <w:spacing w:line="480" w:lineRule="auto"/>
        <w:jc w:val="center"/>
        <w:rPr>
          <w:rFonts w:ascii="Times New Roman" w:hAnsi="Times New Roman" w:cs="Times New Roman"/>
          <w:color w:val="222222"/>
          <w:shd w:val="clear" w:color="auto" w:fill="FFFFFF"/>
        </w:rPr>
      </w:pPr>
    </w:p>
    <w:p w14:paraId="5FC170AF" w14:textId="77777777" w:rsidR="00B00185" w:rsidRDefault="00B00185" w:rsidP="005C0405">
      <w:pPr>
        <w:spacing w:line="480" w:lineRule="auto"/>
        <w:jc w:val="center"/>
        <w:rPr>
          <w:rFonts w:ascii="Times New Roman" w:hAnsi="Times New Roman" w:cs="Times New Roman"/>
          <w:color w:val="222222"/>
          <w:shd w:val="clear" w:color="auto" w:fill="FFFFFF"/>
        </w:rPr>
      </w:pPr>
    </w:p>
    <w:p w14:paraId="1B0CDA6B" w14:textId="77777777" w:rsidR="00B00185" w:rsidRDefault="00B00185" w:rsidP="005C0405">
      <w:pPr>
        <w:spacing w:line="480" w:lineRule="auto"/>
        <w:jc w:val="center"/>
        <w:rPr>
          <w:rFonts w:ascii="Times New Roman" w:hAnsi="Times New Roman" w:cs="Times New Roman"/>
          <w:color w:val="222222"/>
          <w:shd w:val="clear" w:color="auto" w:fill="FFFFFF"/>
        </w:rPr>
      </w:pPr>
    </w:p>
    <w:p w14:paraId="646589B5"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CB1A2A0" w14:textId="77777777" w:rsidR="0012291F" w:rsidRDefault="0012291F" w:rsidP="005C0405">
      <w:pPr>
        <w:spacing w:line="480" w:lineRule="auto"/>
        <w:jc w:val="center"/>
        <w:rPr>
          <w:rFonts w:ascii="Times New Roman" w:hAnsi="Times New Roman" w:cs="Times New Roman"/>
          <w:color w:val="222222"/>
          <w:shd w:val="clear" w:color="auto" w:fill="FFFFFF"/>
        </w:rPr>
      </w:pPr>
    </w:p>
    <w:p w14:paraId="55B8A4E6" w14:textId="77777777" w:rsidR="0012291F" w:rsidRDefault="0012291F" w:rsidP="005C0405">
      <w:pPr>
        <w:spacing w:line="480" w:lineRule="auto"/>
        <w:jc w:val="center"/>
        <w:rPr>
          <w:rFonts w:ascii="Times New Roman" w:hAnsi="Times New Roman" w:cs="Times New Roman"/>
          <w:color w:val="222222"/>
          <w:shd w:val="clear" w:color="auto" w:fill="FFFFFF"/>
        </w:rPr>
      </w:pPr>
    </w:p>
    <w:p w14:paraId="279ADE0D" w14:textId="77777777" w:rsidR="0012291F" w:rsidRDefault="0012291F" w:rsidP="005C0405">
      <w:pPr>
        <w:spacing w:line="480" w:lineRule="auto"/>
        <w:jc w:val="center"/>
        <w:rPr>
          <w:rFonts w:ascii="Times New Roman" w:hAnsi="Times New Roman" w:cs="Times New Roman"/>
          <w:color w:val="222222"/>
          <w:shd w:val="clear" w:color="auto" w:fill="FFFFFF"/>
        </w:rPr>
      </w:pPr>
    </w:p>
    <w:p w14:paraId="7E0F6838" w14:textId="0A0408D1" w:rsidR="00C861DE" w:rsidRDefault="00A80117" w:rsidP="005C0405">
      <w:pPr>
        <w:spacing w:line="480" w:lineRule="auto"/>
        <w:jc w:val="center"/>
        <w:rPr>
          <w:rFonts w:ascii="Times New Roman" w:hAnsi="Times New Roman" w:cs="Times New Roman"/>
          <w:color w:val="222222"/>
          <w:shd w:val="clear" w:color="auto" w:fill="FFFFFF"/>
        </w:rPr>
      </w:pPr>
      <w:r w:rsidRPr="0012291F">
        <w:rPr>
          <w:rFonts w:ascii="Times New Roman" w:hAnsi="Times New Roman" w:cs="Times New Roman"/>
          <w:noProof/>
        </w:rPr>
        <w:lastRenderedPageBreak/>
        <w:drawing>
          <wp:anchor distT="0" distB="0" distL="114300" distR="114300" simplePos="0" relativeHeight="251712512" behindDoc="1" locked="0" layoutInCell="1" allowOverlap="1" wp14:anchorId="78634D01" wp14:editId="14FFFD7D">
            <wp:simplePos x="0" y="0"/>
            <wp:positionH relativeFrom="column">
              <wp:posOffset>0</wp:posOffset>
            </wp:positionH>
            <wp:positionV relativeFrom="paragraph">
              <wp:posOffset>217170</wp:posOffset>
            </wp:positionV>
            <wp:extent cx="5943600" cy="3268345"/>
            <wp:effectExtent l="0" t="0" r="19050" b="27305"/>
            <wp:wrapTight wrapText="bothSides">
              <wp:wrapPolygon edited="0">
                <wp:start x="0" y="0"/>
                <wp:lineTo x="0" y="21655"/>
                <wp:lineTo x="21600" y="21655"/>
                <wp:lineTo x="21600" y="0"/>
                <wp:lineTo x="0" y="0"/>
              </wp:wrapPolygon>
            </wp:wrapTight>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p>
    <w:p w14:paraId="2F3AC101" w14:textId="77777777" w:rsidR="00A80117" w:rsidRDefault="00A80117" w:rsidP="00B00185">
      <w:pPr>
        <w:tabs>
          <w:tab w:val="left" w:pos="1865"/>
        </w:tabs>
        <w:rPr>
          <w:rFonts w:ascii="Times New Roman" w:hAnsi="Times New Roman" w:cs="Times New Roman"/>
        </w:rPr>
      </w:pPr>
    </w:p>
    <w:p w14:paraId="1C7CA2BE" w14:textId="6B95F3BF" w:rsidR="00B00185" w:rsidRPr="001145C9" w:rsidRDefault="00B00185" w:rsidP="00B00185">
      <w:pPr>
        <w:tabs>
          <w:tab w:val="left" w:pos="1865"/>
        </w:tabs>
        <w:rPr>
          <w:rFonts w:ascii="Times New Roman" w:hAnsi="Times New Roman" w:cs="Times New Roman"/>
        </w:rPr>
      </w:pPr>
      <w:r>
        <w:rPr>
          <w:rFonts w:ascii="Times New Roman" w:hAnsi="Times New Roman" w:cs="Times New Roman"/>
        </w:rPr>
        <w:t>Figure 7: Difference in Interdependence Scores between Conditions in Study 2 using the Composite Relationality Score</w:t>
      </w:r>
    </w:p>
    <w:p w14:paraId="014BF4BE" w14:textId="7B457209" w:rsidR="00C861DE" w:rsidRDefault="00C861DE" w:rsidP="005C0405">
      <w:pPr>
        <w:spacing w:line="480" w:lineRule="auto"/>
        <w:jc w:val="center"/>
        <w:rPr>
          <w:rFonts w:ascii="Times New Roman" w:hAnsi="Times New Roman" w:cs="Times New Roman"/>
          <w:color w:val="222222"/>
          <w:shd w:val="clear" w:color="auto" w:fill="FFFFFF"/>
        </w:rPr>
      </w:pPr>
    </w:p>
    <w:p w14:paraId="59F8C7E2"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2660C184"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8ECB9D8"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5CA28BF4"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2DFEC7A"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37FE02F"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1BC83914"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B426B1C"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07E95E79" w14:textId="758CA222" w:rsidR="00C861DE" w:rsidRDefault="00C861DE" w:rsidP="005C0405">
      <w:pPr>
        <w:spacing w:line="480" w:lineRule="auto"/>
        <w:jc w:val="center"/>
        <w:rPr>
          <w:rFonts w:ascii="Times New Roman" w:hAnsi="Times New Roman" w:cs="Times New Roman"/>
          <w:color w:val="222222"/>
          <w:shd w:val="clear" w:color="auto" w:fill="FFFFFF"/>
        </w:rPr>
      </w:pPr>
    </w:p>
    <w:p w14:paraId="7C7384E5" w14:textId="13F571D8" w:rsidR="003D047D" w:rsidRDefault="003D047D" w:rsidP="005C0405">
      <w:pPr>
        <w:spacing w:line="480" w:lineRule="auto"/>
        <w:jc w:val="center"/>
        <w:rPr>
          <w:rFonts w:ascii="Times New Roman" w:hAnsi="Times New Roman" w:cs="Times New Roman"/>
          <w:color w:val="222222"/>
          <w:shd w:val="clear" w:color="auto" w:fill="FFFFFF"/>
        </w:rPr>
      </w:pPr>
    </w:p>
    <w:p w14:paraId="6E140FE0" w14:textId="5E44DC04" w:rsidR="00C861DE" w:rsidRDefault="00C861DE" w:rsidP="005C0405">
      <w:pPr>
        <w:spacing w:line="480" w:lineRule="auto"/>
        <w:jc w:val="center"/>
        <w:rPr>
          <w:rFonts w:ascii="Times New Roman" w:hAnsi="Times New Roman" w:cs="Times New Roman"/>
          <w:color w:val="222222"/>
          <w:shd w:val="clear" w:color="auto" w:fill="FFFFFF"/>
        </w:rPr>
      </w:pPr>
    </w:p>
    <w:p w14:paraId="0B88E93A" w14:textId="2FA907E5" w:rsidR="0012291F" w:rsidRDefault="0012291F" w:rsidP="00B00185">
      <w:pPr>
        <w:tabs>
          <w:tab w:val="left" w:pos="1865"/>
        </w:tabs>
        <w:rPr>
          <w:rFonts w:ascii="Times New Roman" w:hAnsi="Times New Roman" w:cs="Times New Roman"/>
        </w:rPr>
      </w:pPr>
      <w:r>
        <w:rPr>
          <w:noProof/>
        </w:rPr>
        <w:lastRenderedPageBreak/>
        <w:drawing>
          <wp:anchor distT="0" distB="0" distL="114300" distR="114300" simplePos="0" relativeHeight="251693056" behindDoc="1" locked="0" layoutInCell="1" allowOverlap="1" wp14:anchorId="2EE538DD" wp14:editId="4B8E9AAF">
            <wp:simplePos x="0" y="0"/>
            <wp:positionH relativeFrom="column">
              <wp:posOffset>-228600</wp:posOffset>
            </wp:positionH>
            <wp:positionV relativeFrom="paragraph">
              <wp:posOffset>206375</wp:posOffset>
            </wp:positionV>
            <wp:extent cx="6465570" cy="3853180"/>
            <wp:effectExtent l="0" t="0" r="11430" b="13970"/>
            <wp:wrapTight wrapText="bothSides">
              <wp:wrapPolygon edited="0">
                <wp:start x="0" y="0"/>
                <wp:lineTo x="0" y="21572"/>
                <wp:lineTo x="21575" y="21572"/>
                <wp:lineTo x="21575" y="0"/>
                <wp:lineTo x="0" y="0"/>
              </wp:wrapPolygon>
            </wp:wrapTight>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p>
    <w:p w14:paraId="5F7B3503" w14:textId="1FB61E94" w:rsidR="00B00185" w:rsidRDefault="00E23807" w:rsidP="00B00185">
      <w:pPr>
        <w:tabs>
          <w:tab w:val="left" w:pos="1865"/>
        </w:tabs>
        <w:rPr>
          <w:rFonts w:ascii="Times New Roman" w:hAnsi="Times New Roman" w:cs="Times New Roman"/>
        </w:rPr>
      </w:pPr>
      <w:r>
        <w:rPr>
          <w:rFonts w:ascii="Times New Roman" w:hAnsi="Times New Roman" w:cs="Times New Roman"/>
        </w:rPr>
        <w:t>Figure 8</w:t>
      </w:r>
      <w:r w:rsidR="00B00185">
        <w:rPr>
          <w:rFonts w:ascii="Times New Roman" w:hAnsi="Times New Roman" w:cs="Times New Roman"/>
        </w:rPr>
        <w:t xml:space="preserve">: </w:t>
      </w:r>
      <w:r w:rsidR="00151FB3">
        <w:rPr>
          <w:rFonts w:ascii="Times New Roman" w:hAnsi="Times New Roman" w:cs="Times New Roman"/>
        </w:rPr>
        <w:t xml:space="preserve">Study 3 Regression Slopes using the </w:t>
      </w:r>
      <w:r w:rsidR="00B00185">
        <w:rPr>
          <w:rFonts w:ascii="Times New Roman" w:hAnsi="Times New Roman" w:cs="Times New Roman"/>
        </w:rPr>
        <w:t xml:space="preserve">using the </w:t>
      </w:r>
      <w:r w:rsidR="00717236">
        <w:rPr>
          <w:rFonts w:ascii="Times New Roman" w:hAnsi="Times New Roman" w:cs="Times New Roman"/>
        </w:rPr>
        <w:t>RISC</w:t>
      </w:r>
      <w:r w:rsidR="00B00185">
        <w:rPr>
          <w:rFonts w:ascii="Times New Roman" w:hAnsi="Times New Roman" w:cs="Times New Roman"/>
        </w:rPr>
        <w:t xml:space="preserve"> Scale</w:t>
      </w:r>
    </w:p>
    <w:p w14:paraId="38D11958" w14:textId="77777777" w:rsidR="00A80117" w:rsidRDefault="00A80117" w:rsidP="00B00185">
      <w:pPr>
        <w:tabs>
          <w:tab w:val="left" w:pos="1865"/>
        </w:tabs>
        <w:rPr>
          <w:rFonts w:ascii="Times New Roman" w:hAnsi="Times New Roman" w:cs="Times New Roman"/>
        </w:rPr>
      </w:pPr>
    </w:p>
    <w:p w14:paraId="48C622C7" w14:textId="77777777" w:rsidR="00A80117" w:rsidRPr="001145C9" w:rsidRDefault="00A80117" w:rsidP="00B00185">
      <w:pPr>
        <w:tabs>
          <w:tab w:val="left" w:pos="1865"/>
        </w:tabs>
        <w:rPr>
          <w:rFonts w:ascii="Times New Roman" w:hAnsi="Times New Roman" w:cs="Times New Roman"/>
        </w:rPr>
      </w:pPr>
    </w:p>
    <w:p w14:paraId="12B1E436" w14:textId="1ADC791D" w:rsidR="00C861DE" w:rsidRDefault="00C861DE" w:rsidP="00B00185">
      <w:pPr>
        <w:spacing w:line="480" w:lineRule="auto"/>
        <w:rPr>
          <w:rFonts w:ascii="Times New Roman" w:hAnsi="Times New Roman" w:cs="Times New Roman"/>
          <w:color w:val="222222"/>
          <w:shd w:val="clear" w:color="auto" w:fill="FFFFFF"/>
        </w:rPr>
      </w:pPr>
    </w:p>
    <w:p w14:paraId="74311604" w14:textId="77777777" w:rsidR="00A80117" w:rsidRDefault="00A80117" w:rsidP="00B00185">
      <w:pPr>
        <w:spacing w:line="480" w:lineRule="auto"/>
        <w:rPr>
          <w:rFonts w:ascii="Times New Roman" w:hAnsi="Times New Roman" w:cs="Times New Roman"/>
          <w:color w:val="222222"/>
          <w:shd w:val="clear" w:color="auto" w:fill="FFFFFF"/>
        </w:rPr>
      </w:pPr>
    </w:p>
    <w:p w14:paraId="1A267C9C" w14:textId="77777777" w:rsidR="00A80117" w:rsidRDefault="00A80117" w:rsidP="00B00185">
      <w:pPr>
        <w:spacing w:line="480" w:lineRule="auto"/>
        <w:rPr>
          <w:rFonts w:ascii="Times New Roman" w:hAnsi="Times New Roman" w:cs="Times New Roman"/>
          <w:color w:val="222222"/>
          <w:shd w:val="clear" w:color="auto" w:fill="FFFFFF"/>
        </w:rPr>
      </w:pPr>
    </w:p>
    <w:p w14:paraId="4D8CAB61" w14:textId="18D8C882" w:rsidR="00C861DE" w:rsidRDefault="00C861DE" w:rsidP="005C0405">
      <w:pPr>
        <w:spacing w:line="480" w:lineRule="auto"/>
        <w:jc w:val="center"/>
        <w:rPr>
          <w:rFonts w:ascii="Times New Roman" w:hAnsi="Times New Roman" w:cs="Times New Roman"/>
          <w:color w:val="222222"/>
          <w:shd w:val="clear" w:color="auto" w:fill="FFFFFF"/>
        </w:rPr>
      </w:pPr>
    </w:p>
    <w:p w14:paraId="2897982F"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5AB604C9"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13E27853"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722ED1CE"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35D9DBC" w14:textId="77777777" w:rsidR="00E23807" w:rsidRDefault="00E23807" w:rsidP="005C0405">
      <w:pPr>
        <w:spacing w:line="480" w:lineRule="auto"/>
        <w:jc w:val="center"/>
        <w:rPr>
          <w:rFonts w:ascii="Times New Roman" w:hAnsi="Times New Roman" w:cs="Times New Roman"/>
          <w:color w:val="222222"/>
          <w:shd w:val="clear" w:color="auto" w:fill="FFFFFF"/>
        </w:rPr>
      </w:pPr>
    </w:p>
    <w:p w14:paraId="19791429" w14:textId="14641A4F" w:rsidR="00E23807" w:rsidRDefault="00ED07CE" w:rsidP="005C0405">
      <w:pPr>
        <w:spacing w:line="480" w:lineRule="auto"/>
        <w:jc w:val="center"/>
        <w:rPr>
          <w:rFonts w:ascii="Times New Roman" w:hAnsi="Times New Roman" w:cs="Times New Roman"/>
          <w:color w:val="222222"/>
          <w:shd w:val="clear" w:color="auto" w:fill="FFFFFF"/>
        </w:rPr>
      </w:pPr>
      <w:r>
        <w:rPr>
          <w:noProof/>
        </w:rPr>
        <w:lastRenderedPageBreak/>
        <w:drawing>
          <wp:anchor distT="0" distB="0" distL="114300" distR="114300" simplePos="0" relativeHeight="251694080" behindDoc="1" locked="0" layoutInCell="1" allowOverlap="1" wp14:anchorId="309EA059" wp14:editId="5F51FE32">
            <wp:simplePos x="0" y="0"/>
            <wp:positionH relativeFrom="column">
              <wp:posOffset>-75565</wp:posOffset>
            </wp:positionH>
            <wp:positionV relativeFrom="paragraph">
              <wp:posOffset>245745</wp:posOffset>
            </wp:positionV>
            <wp:extent cx="5715000" cy="3886200"/>
            <wp:effectExtent l="0" t="0" r="19050" b="19050"/>
            <wp:wrapTight wrapText="bothSides">
              <wp:wrapPolygon edited="0">
                <wp:start x="0" y="0"/>
                <wp:lineTo x="0" y="21600"/>
                <wp:lineTo x="21600" y="21600"/>
                <wp:lineTo x="21600" y="0"/>
                <wp:lineTo x="0" y="0"/>
              </wp:wrapPolygon>
            </wp:wrapTight>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page">
              <wp14:pctWidth>0</wp14:pctWidth>
            </wp14:sizeRelH>
            <wp14:sizeRelV relativeFrom="page">
              <wp14:pctHeight>0</wp14:pctHeight>
            </wp14:sizeRelV>
          </wp:anchor>
        </w:drawing>
      </w:r>
    </w:p>
    <w:p w14:paraId="55071AB9" w14:textId="77777777" w:rsidR="00E23807" w:rsidRDefault="00E23807" w:rsidP="005C0405">
      <w:pPr>
        <w:spacing w:line="480" w:lineRule="auto"/>
        <w:jc w:val="center"/>
        <w:rPr>
          <w:rFonts w:ascii="Times New Roman" w:hAnsi="Times New Roman" w:cs="Times New Roman"/>
          <w:color w:val="222222"/>
          <w:shd w:val="clear" w:color="auto" w:fill="FFFFFF"/>
        </w:rPr>
      </w:pPr>
    </w:p>
    <w:p w14:paraId="7E7B6477" w14:textId="77777777" w:rsidR="00E23807" w:rsidRDefault="00E23807" w:rsidP="005C0405">
      <w:pPr>
        <w:spacing w:line="480" w:lineRule="auto"/>
        <w:jc w:val="center"/>
        <w:rPr>
          <w:rFonts w:ascii="Times New Roman" w:hAnsi="Times New Roman" w:cs="Times New Roman"/>
          <w:color w:val="222222"/>
          <w:shd w:val="clear" w:color="auto" w:fill="FFFFFF"/>
        </w:rPr>
      </w:pPr>
    </w:p>
    <w:p w14:paraId="7D1508C7" w14:textId="5F066BD8" w:rsidR="00C861DE" w:rsidRDefault="00E23807" w:rsidP="00E23807">
      <w:pPr>
        <w:spacing w:line="480" w:lineRule="auto"/>
        <w:jc w:val="center"/>
        <w:rPr>
          <w:rFonts w:ascii="Times New Roman" w:hAnsi="Times New Roman" w:cs="Times New Roman"/>
          <w:color w:val="222222"/>
          <w:shd w:val="clear" w:color="auto" w:fill="FFFFFF"/>
        </w:rPr>
      </w:pPr>
      <w:r>
        <w:rPr>
          <w:rFonts w:ascii="Times New Roman" w:hAnsi="Times New Roman" w:cs="Times New Roman"/>
        </w:rPr>
        <w:t>Figure 9</w:t>
      </w:r>
      <w:r w:rsidR="00717236">
        <w:rPr>
          <w:rFonts w:ascii="Times New Roman" w:hAnsi="Times New Roman" w:cs="Times New Roman"/>
        </w:rPr>
        <w:t xml:space="preserve">: </w:t>
      </w:r>
      <w:r w:rsidR="00151FB3">
        <w:rPr>
          <w:rFonts w:ascii="Times New Roman" w:hAnsi="Times New Roman" w:cs="Times New Roman"/>
        </w:rPr>
        <w:t xml:space="preserve">Study 3 Regression Slopes using the </w:t>
      </w:r>
      <w:r w:rsidR="00717236">
        <w:rPr>
          <w:rFonts w:ascii="Times New Roman" w:hAnsi="Times New Roman" w:cs="Times New Roman"/>
        </w:rPr>
        <w:t xml:space="preserve">using the </w:t>
      </w:r>
      <w:proofErr w:type="spellStart"/>
      <w:r w:rsidR="00717236">
        <w:rPr>
          <w:rFonts w:ascii="Times New Roman" w:hAnsi="Times New Roman" w:cs="Times New Roman"/>
        </w:rPr>
        <w:t>Singelis</w:t>
      </w:r>
      <w:proofErr w:type="spellEnd"/>
      <w:r w:rsidR="00717236">
        <w:rPr>
          <w:rFonts w:ascii="Times New Roman" w:hAnsi="Times New Roman" w:cs="Times New Roman"/>
        </w:rPr>
        <w:t xml:space="preserve"> Self-Construal Scale</w:t>
      </w:r>
    </w:p>
    <w:p w14:paraId="2AFEB76D" w14:textId="1A1E8738" w:rsidR="00C861DE" w:rsidRDefault="00C861DE" w:rsidP="005C0405">
      <w:pPr>
        <w:spacing w:line="480" w:lineRule="auto"/>
        <w:jc w:val="center"/>
        <w:rPr>
          <w:rFonts w:ascii="Times New Roman" w:hAnsi="Times New Roman" w:cs="Times New Roman"/>
          <w:color w:val="222222"/>
          <w:shd w:val="clear" w:color="auto" w:fill="FFFFFF"/>
        </w:rPr>
      </w:pPr>
    </w:p>
    <w:p w14:paraId="59FF87E9" w14:textId="77777777" w:rsidR="00E23807" w:rsidRDefault="00E23807" w:rsidP="005C0405">
      <w:pPr>
        <w:spacing w:line="480" w:lineRule="auto"/>
        <w:jc w:val="center"/>
        <w:rPr>
          <w:rFonts w:ascii="Times New Roman" w:hAnsi="Times New Roman" w:cs="Times New Roman"/>
          <w:color w:val="222222"/>
          <w:shd w:val="clear" w:color="auto" w:fill="FFFFFF"/>
        </w:rPr>
      </w:pPr>
    </w:p>
    <w:p w14:paraId="3B0DCC90" w14:textId="77777777" w:rsidR="00E23807" w:rsidRDefault="00E23807" w:rsidP="005C0405">
      <w:pPr>
        <w:spacing w:line="480" w:lineRule="auto"/>
        <w:jc w:val="center"/>
        <w:rPr>
          <w:rFonts w:ascii="Times New Roman" w:hAnsi="Times New Roman" w:cs="Times New Roman"/>
          <w:color w:val="222222"/>
          <w:shd w:val="clear" w:color="auto" w:fill="FFFFFF"/>
        </w:rPr>
      </w:pPr>
    </w:p>
    <w:p w14:paraId="1B6D7EC4" w14:textId="77777777" w:rsidR="00E23807" w:rsidRDefault="00E23807" w:rsidP="005C0405">
      <w:pPr>
        <w:spacing w:line="480" w:lineRule="auto"/>
        <w:jc w:val="center"/>
        <w:rPr>
          <w:rFonts w:ascii="Times New Roman" w:hAnsi="Times New Roman" w:cs="Times New Roman"/>
          <w:color w:val="222222"/>
          <w:shd w:val="clear" w:color="auto" w:fill="FFFFFF"/>
        </w:rPr>
      </w:pPr>
    </w:p>
    <w:p w14:paraId="52A4DF7F" w14:textId="77777777" w:rsidR="00E23807" w:rsidRDefault="00E23807" w:rsidP="005C0405">
      <w:pPr>
        <w:spacing w:line="480" w:lineRule="auto"/>
        <w:jc w:val="center"/>
        <w:rPr>
          <w:rFonts w:ascii="Times New Roman" w:hAnsi="Times New Roman" w:cs="Times New Roman"/>
          <w:color w:val="222222"/>
          <w:shd w:val="clear" w:color="auto" w:fill="FFFFFF"/>
        </w:rPr>
      </w:pPr>
    </w:p>
    <w:p w14:paraId="735286FA" w14:textId="77777777" w:rsidR="00ED07CE" w:rsidRDefault="00ED07CE" w:rsidP="0012291F">
      <w:pPr>
        <w:spacing w:line="480" w:lineRule="auto"/>
        <w:rPr>
          <w:rFonts w:ascii="Times New Roman" w:hAnsi="Times New Roman" w:cs="Times New Roman"/>
        </w:rPr>
      </w:pPr>
    </w:p>
    <w:p w14:paraId="0FD6D55A" w14:textId="639E783C" w:rsidR="00717236" w:rsidRDefault="0012291F" w:rsidP="0012291F">
      <w:pPr>
        <w:spacing w:line="480" w:lineRule="auto"/>
        <w:rPr>
          <w:rFonts w:ascii="Times New Roman" w:hAnsi="Times New Roman" w:cs="Times New Roman"/>
          <w:color w:val="222222"/>
          <w:shd w:val="clear" w:color="auto" w:fill="FFFFFF"/>
        </w:rPr>
      </w:pPr>
      <w:r>
        <w:rPr>
          <w:noProof/>
        </w:rPr>
        <w:lastRenderedPageBreak/>
        <w:drawing>
          <wp:anchor distT="0" distB="0" distL="114300" distR="114300" simplePos="0" relativeHeight="251695104" behindDoc="1" locked="0" layoutInCell="1" allowOverlap="1" wp14:anchorId="76F25E3F" wp14:editId="4035758D">
            <wp:simplePos x="0" y="0"/>
            <wp:positionH relativeFrom="column">
              <wp:posOffset>-49530</wp:posOffset>
            </wp:positionH>
            <wp:positionV relativeFrom="paragraph">
              <wp:posOffset>-17780</wp:posOffset>
            </wp:positionV>
            <wp:extent cx="5848350" cy="3282950"/>
            <wp:effectExtent l="0" t="0" r="19050" b="12700"/>
            <wp:wrapTight wrapText="bothSides">
              <wp:wrapPolygon edited="0">
                <wp:start x="0" y="0"/>
                <wp:lineTo x="0" y="21558"/>
                <wp:lineTo x="21600" y="21558"/>
                <wp:lineTo x="21600" y="0"/>
                <wp:lineTo x="0" y="0"/>
              </wp:wrapPolygon>
            </wp:wrapTight>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page">
              <wp14:pctWidth>0</wp14:pctWidth>
            </wp14:sizeRelH>
            <wp14:sizeRelV relativeFrom="page">
              <wp14:pctHeight>0</wp14:pctHeight>
            </wp14:sizeRelV>
          </wp:anchor>
        </w:drawing>
      </w:r>
      <w:r>
        <w:rPr>
          <w:rFonts w:ascii="Times New Roman" w:hAnsi="Times New Roman" w:cs="Times New Roman"/>
        </w:rPr>
        <w:t>F</w:t>
      </w:r>
      <w:r w:rsidR="00E23807">
        <w:rPr>
          <w:rFonts w:ascii="Times New Roman" w:hAnsi="Times New Roman" w:cs="Times New Roman"/>
        </w:rPr>
        <w:t>igure 10</w:t>
      </w:r>
      <w:r w:rsidR="00717236">
        <w:rPr>
          <w:rFonts w:ascii="Times New Roman" w:hAnsi="Times New Roman" w:cs="Times New Roman"/>
        </w:rPr>
        <w:t xml:space="preserve">: </w:t>
      </w:r>
      <w:r w:rsidR="00151FB3">
        <w:rPr>
          <w:rFonts w:ascii="Times New Roman" w:hAnsi="Times New Roman" w:cs="Times New Roman"/>
        </w:rPr>
        <w:t xml:space="preserve">Study 3 Regression Slopes using the </w:t>
      </w:r>
      <w:r w:rsidR="00717236">
        <w:rPr>
          <w:rFonts w:ascii="Times New Roman" w:hAnsi="Times New Roman" w:cs="Times New Roman"/>
        </w:rPr>
        <w:t xml:space="preserve">using the </w:t>
      </w:r>
      <w:proofErr w:type="spellStart"/>
      <w:r w:rsidR="00717236">
        <w:rPr>
          <w:rFonts w:ascii="Times New Roman" w:hAnsi="Times New Roman" w:cs="Times New Roman"/>
        </w:rPr>
        <w:t>Tr</w:t>
      </w:r>
      <w:r w:rsidR="00151FB3">
        <w:rPr>
          <w:rFonts w:ascii="Times New Roman" w:hAnsi="Times New Roman" w:cs="Times New Roman"/>
        </w:rPr>
        <w:t>i</w:t>
      </w:r>
      <w:r w:rsidR="00717236">
        <w:rPr>
          <w:rFonts w:ascii="Times New Roman" w:hAnsi="Times New Roman" w:cs="Times New Roman"/>
        </w:rPr>
        <w:t>andis</w:t>
      </w:r>
      <w:proofErr w:type="spellEnd"/>
      <w:r w:rsidR="00717236">
        <w:rPr>
          <w:rFonts w:ascii="Times New Roman" w:hAnsi="Times New Roman" w:cs="Times New Roman"/>
        </w:rPr>
        <w:t xml:space="preserve"> Collectivism Scale</w:t>
      </w:r>
    </w:p>
    <w:p w14:paraId="3FC3A04F" w14:textId="0941CB2D" w:rsidR="00717236" w:rsidRDefault="00717236" w:rsidP="00717236">
      <w:pPr>
        <w:spacing w:line="480" w:lineRule="auto"/>
        <w:jc w:val="center"/>
        <w:rPr>
          <w:rFonts w:ascii="Times New Roman" w:hAnsi="Times New Roman" w:cs="Times New Roman"/>
          <w:color w:val="222222"/>
          <w:shd w:val="clear" w:color="auto" w:fill="FFFFFF"/>
        </w:rPr>
      </w:pPr>
    </w:p>
    <w:p w14:paraId="4EE9BC88" w14:textId="77777777" w:rsidR="00717236" w:rsidRDefault="00717236" w:rsidP="00717236">
      <w:pPr>
        <w:spacing w:line="480" w:lineRule="auto"/>
        <w:jc w:val="center"/>
        <w:rPr>
          <w:rFonts w:ascii="Times New Roman" w:hAnsi="Times New Roman" w:cs="Times New Roman"/>
          <w:color w:val="222222"/>
          <w:shd w:val="clear" w:color="auto" w:fill="FFFFFF"/>
        </w:rPr>
      </w:pPr>
    </w:p>
    <w:p w14:paraId="77F29255" w14:textId="77777777" w:rsidR="00717236" w:rsidRDefault="00717236" w:rsidP="00717236">
      <w:pPr>
        <w:spacing w:line="480" w:lineRule="auto"/>
        <w:jc w:val="center"/>
        <w:rPr>
          <w:rFonts w:ascii="Times New Roman" w:hAnsi="Times New Roman" w:cs="Times New Roman"/>
          <w:color w:val="222222"/>
          <w:shd w:val="clear" w:color="auto" w:fill="FFFFFF"/>
        </w:rPr>
      </w:pPr>
    </w:p>
    <w:p w14:paraId="2FE4BA6B" w14:textId="77777777" w:rsidR="00717236" w:rsidRDefault="00717236" w:rsidP="00717236">
      <w:pPr>
        <w:spacing w:line="480" w:lineRule="auto"/>
        <w:jc w:val="center"/>
        <w:rPr>
          <w:rFonts w:ascii="Times New Roman" w:hAnsi="Times New Roman" w:cs="Times New Roman"/>
          <w:color w:val="222222"/>
          <w:shd w:val="clear" w:color="auto" w:fill="FFFFFF"/>
        </w:rPr>
      </w:pPr>
    </w:p>
    <w:p w14:paraId="1BE48DA4" w14:textId="77777777" w:rsidR="00717236" w:rsidRDefault="00717236" w:rsidP="00717236">
      <w:pPr>
        <w:tabs>
          <w:tab w:val="left" w:pos="1865"/>
        </w:tabs>
        <w:rPr>
          <w:rFonts w:ascii="Times New Roman" w:hAnsi="Times New Roman" w:cs="Times New Roman"/>
        </w:rPr>
      </w:pPr>
    </w:p>
    <w:p w14:paraId="2A1A7CE9" w14:textId="77777777" w:rsidR="00717236" w:rsidRDefault="00717236" w:rsidP="00717236">
      <w:pPr>
        <w:tabs>
          <w:tab w:val="left" w:pos="1865"/>
        </w:tabs>
        <w:rPr>
          <w:rFonts w:ascii="Times New Roman" w:hAnsi="Times New Roman" w:cs="Times New Roman"/>
        </w:rPr>
      </w:pPr>
    </w:p>
    <w:p w14:paraId="5536B030" w14:textId="77777777" w:rsidR="00717236" w:rsidRDefault="00717236" w:rsidP="00717236">
      <w:pPr>
        <w:tabs>
          <w:tab w:val="left" w:pos="1865"/>
        </w:tabs>
        <w:rPr>
          <w:rFonts w:ascii="Times New Roman" w:hAnsi="Times New Roman" w:cs="Times New Roman"/>
        </w:rPr>
      </w:pPr>
    </w:p>
    <w:p w14:paraId="2E120E76" w14:textId="77777777" w:rsidR="00717236" w:rsidRDefault="00717236" w:rsidP="00717236">
      <w:pPr>
        <w:tabs>
          <w:tab w:val="left" w:pos="1865"/>
        </w:tabs>
        <w:rPr>
          <w:rFonts w:ascii="Times New Roman" w:hAnsi="Times New Roman" w:cs="Times New Roman"/>
        </w:rPr>
      </w:pPr>
    </w:p>
    <w:p w14:paraId="05C1835C" w14:textId="77777777" w:rsidR="00717236" w:rsidRDefault="00717236" w:rsidP="00717236">
      <w:pPr>
        <w:tabs>
          <w:tab w:val="left" w:pos="1865"/>
        </w:tabs>
        <w:rPr>
          <w:rFonts w:ascii="Times New Roman" w:hAnsi="Times New Roman" w:cs="Times New Roman"/>
        </w:rPr>
      </w:pPr>
    </w:p>
    <w:p w14:paraId="6BD926A1" w14:textId="77777777" w:rsidR="00717236" w:rsidRDefault="00717236" w:rsidP="00717236">
      <w:pPr>
        <w:tabs>
          <w:tab w:val="left" w:pos="1865"/>
        </w:tabs>
        <w:rPr>
          <w:rFonts w:ascii="Times New Roman" w:hAnsi="Times New Roman" w:cs="Times New Roman"/>
        </w:rPr>
      </w:pPr>
    </w:p>
    <w:p w14:paraId="04ABCFE6" w14:textId="77777777" w:rsidR="00717236" w:rsidRDefault="00717236" w:rsidP="00717236">
      <w:pPr>
        <w:tabs>
          <w:tab w:val="left" w:pos="1865"/>
        </w:tabs>
        <w:rPr>
          <w:rFonts w:ascii="Times New Roman" w:hAnsi="Times New Roman" w:cs="Times New Roman"/>
        </w:rPr>
      </w:pPr>
    </w:p>
    <w:p w14:paraId="4E536320" w14:textId="77777777" w:rsidR="00717236" w:rsidRDefault="00717236" w:rsidP="00717236">
      <w:pPr>
        <w:tabs>
          <w:tab w:val="left" w:pos="1865"/>
        </w:tabs>
        <w:rPr>
          <w:rFonts w:ascii="Times New Roman" w:hAnsi="Times New Roman" w:cs="Times New Roman"/>
        </w:rPr>
      </w:pPr>
    </w:p>
    <w:p w14:paraId="700EA1C8" w14:textId="77777777" w:rsidR="00717236" w:rsidRDefault="00717236" w:rsidP="00717236">
      <w:pPr>
        <w:tabs>
          <w:tab w:val="left" w:pos="1865"/>
        </w:tabs>
        <w:rPr>
          <w:rFonts w:ascii="Times New Roman" w:hAnsi="Times New Roman" w:cs="Times New Roman"/>
        </w:rPr>
      </w:pPr>
    </w:p>
    <w:p w14:paraId="7C6169B8" w14:textId="77777777" w:rsidR="00717236" w:rsidRDefault="00717236" w:rsidP="00717236">
      <w:pPr>
        <w:tabs>
          <w:tab w:val="left" w:pos="1865"/>
        </w:tabs>
        <w:rPr>
          <w:rFonts w:ascii="Times New Roman" w:hAnsi="Times New Roman" w:cs="Times New Roman"/>
        </w:rPr>
      </w:pPr>
    </w:p>
    <w:p w14:paraId="5B9E859D" w14:textId="77777777" w:rsidR="00717236" w:rsidRDefault="00717236" w:rsidP="00717236">
      <w:pPr>
        <w:tabs>
          <w:tab w:val="left" w:pos="1865"/>
        </w:tabs>
        <w:rPr>
          <w:rFonts w:ascii="Times New Roman" w:hAnsi="Times New Roman" w:cs="Times New Roman"/>
        </w:rPr>
      </w:pPr>
    </w:p>
    <w:p w14:paraId="6B78AECD" w14:textId="77777777" w:rsidR="00717236" w:rsidRDefault="00717236" w:rsidP="00717236">
      <w:pPr>
        <w:tabs>
          <w:tab w:val="left" w:pos="1865"/>
        </w:tabs>
        <w:rPr>
          <w:rFonts w:ascii="Times New Roman" w:hAnsi="Times New Roman" w:cs="Times New Roman"/>
        </w:rPr>
      </w:pPr>
    </w:p>
    <w:p w14:paraId="3C7FB9C1" w14:textId="77777777" w:rsidR="00151FB3" w:rsidRDefault="00151FB3" w:rsidP="00717236">
      <w:pPr>
        <w:tabs>
          <w:tab w:val="left" w:pos="1865"/>
        </w:tabs>
        <w:rPr>
          <w:rFonts w:ascii="Times New Roman" w:hAnsi="Times New Roman" w:cs="Times New Roman"/>
        </w:rPr>
      </w:pPr>
    </w:p>
    <w:p w14:paraId="0B05F27D" w14:textId="77777777" w:rsidR="00151FB3" w:rsidRDefault="00151FB3" w:rsidP="00717236">
      <w:pPr>
        <w:tabs>
          <w:tab w:val="left" w:pos="1865"/>
        </w:tabs>
        <w:rPr>
          <w:rFonts w:ascii="Times New Roman" w:hAnsi="Times New Roman" w:cs="Times New Roman"/>
        </w:rPr>
      </w:pPr>
    </w:p>
    <w:p w14:paraId="7E3462EC" w14:textId="77777777" w:rsidR="00151FB3" w:rsidRDefault="00151FB3" w:rsidP="00717236">
      <w:pPr>
        <w:tabs>
          <w:tab w:val="left" w:pos="1865"/>
        </w:tabs>
        <w:rPr>
          <w:rFonts w:ascii="Times New Roman" w:hAnsi="Times New Roman" w:cs="Times New Roman"/>
        </w:rPr>
      </w:pPr>
    </w:p>
    <w:p w14:paraId="3AC3FCCF" w14:textId="77777777" w:rsidR="00151FB3" w:rsidRDefault="00151FB3" w:rsidP="00717236">
      <w:pPr>
        <w:tabs>
          <w:tab w:val="left" w:pos="1865"/>
        </w:tabs>
        <w:rPr>
          <w:rFonts w:ascii="Times New Roman" w:hAnsi="Times New Roman" w:cs="Times New Roman"/>
        </w:rPr>
      </w:pPr>
    </w:p>
    <w:p w14:paraId="0BC65B75" w14:textId="77777777" w:rsidR="00151FB3" w:rsidRDefault="00151FB3" w:rsidP="00717236">
      <w:pPr>
        <w:tabs>
          <w:tab w:val="left" w:pos="1865"/>
        </w:tabs>
        <w:rPr>
          <w:rFonts w:ascii="Times New Roman" w:hAnsi="Times New Roman" w:cs="Times New Roman"/>
        </w:rPr>
      </w:pPr>
    </w:p>
    <w:p w14:paraId="5DEB8B0C" w14:textId="2E818723" w:rsidR="0012291F" w:rsidRDefault="0012291F" w:rsidP="00717236">
      <w:pPr>
        <w:tabs>
          <w:tab w:val="left" w:pos="1865"/>
        </w:tabs>
        <w:rPr>
          <w:rFonts w:ascii="Times New Roman" w:hAnsi="Times New Roman" w:cs="Times New Roman"/>
        </w:rPr>
      </w:pPr>
      <w:r>
        <w:rPr>
          <w:noProof/>
        </w:rPr>
        <w:lastRenderedPageBreak/>
        <w:drawing>
          <wp:anchor distT="0" distB="0" distL="114300" distR="114300" simplePos="0" relativeHeight="251696128" behindDoc="1" locked="0" layoutInCell="1" allowOverlap="1" wp14:anchorId="54596CE0" wp14:editId="6FC1A7E2">
            <wp:simplePos x="0" y="0"/>
            <wp:positionH relativeFrom="column">
              <wp:posOffset>-52070</wp:posOffset>
            </wp:positionH>
            <wp:positionV relativeFrom="paragraph">
              <wp:posOffset>57150</wp:posOffset>
            </wp:positionV>
            <wp:extent cx="5829935" cy="3552825"/>
            <wp:effectExtent l="0" t="0" r="18415" b="9525"/>
            <wp:wrapTight wrapText="bothSides">
              <wp:wrapPolygon edited="0">
                <wp:start x="0" y="0"/>
                <wp:lineTo x="0" y="21542"/>
                <wp:lineTo x="21598" y="21542"/>
                <wp:lineTo x="21598" y="0"/>
                <wp:lineTo x="0" y="0"/>
              </wp:wrapPolygon>
            </wp:wrapTight>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page">
              <wp14:pctWidth>0</wp14:pctWidth>
            </wp14:sizeRelH>
            <wp14:sizeRelV relativeFrom="page">
              <wp14:pctHeight>0</wp14:pctHeight>
            </wp14:sizeRelV>
          </wp:anchor>
        </w:drawing>
      </w:r>
    </w:p>
    <w:p w14:paraId="00D639A5" w14:textId="77777777" w:rsidR="00ED07CE" w:rsidRDefault="00ED07CE" w:rsidP="00717236">
      <w:pPr>
        <w:tabs>
          <w:tab w:val="left" w:pos="1865"/>
        </w:tabs>
        <w:rPr>
          <w:rFonts w:ascii="Times New Roman" w:hAnsi="Times New Roman" w:cs="Times New Roman"/>
        </w:rPr>
      </w:pPr>
    </w:p>
    <w:p w14:paraId="6A4432A8" w14:textId="3B5A727A" w:rsidR="00717236" w:rsidRDefault="00E23807" w:rsidP="00717236">
      <w:pPr>
        <w:tabs>
          <w:tab w:val="left" w:pos="1865"/>
        </w:tabs>
        <w:rPr>
          <w:rFonts w:ascii="Times New Roman" w:hAnsi="Times New Roman" w:cs="Times New Roman"/>
          <w:color w:val="222222"/>
          <w:shd w:val="clear" w:color="auto" w:fill="FFFFFF"/>
        </w:rPr>
      </w:pPr>
      <w:r>
        <w:rPr>
          <w:rFonts w:ascii="Times New Roman" w:hAnsi="Times New Roman" w:cs="Times New Roman"/>
        </w:rPr>
        <w:t>Figure 11</w:t>
      </w:r>
      <w:r w:rsidR="00717236">
        <w:rPr>
          <w:rFonts w:ascii="Times New Roman" w:hAnsi="Times New Roman" w:cs="Times New Roman"/>
        </w:rPr>
        <w:t xml:space="preserve">: </w:t>
      </w:r>
      <w:r w:rsidR="00151FB3">
        <w:rPr>
          <w:rFonts w:ascii="Times New Roman" w:hAnsi="Times New Roman" w:cs="Times New Roman"/>
        </w:rPr>
        <w:t xml:space="preserve">Study 3 Regression Slopes using the </w:t>
      </w:r>
      <w:r w:rsidR="00717236">
        <w:rPr>
          <w:rFonts w:ascii="Times New Roman" w:hAnsi="Times New Roman" w:cs="Times New Roman"/>
        </w:rPr>
        <w:t xml:space="preserve">using the </w:t>
      </w:r>
      <w:proofErr w:type="spellStart"/>
      <w:r w:rsidR="00717236">
        <w:rPr>
          <w:rFonts w:ascii="Times New Roman" w:hAnsi="Times New Roman" w:cs="Times New Roman"/>
        </w:rPr>
        <w:t>Tr</w:t>
      </w:r>
      <w:r w:rsidR="00151FB3">
        <w:rPr>
          <w:rFonts w:ascii="Times New Roman" w:hAnsi="Times New Roman" w:cs="Times New Roman"/>
        </w:rPr>
        <w:t>i</w:t>
      </w:r>
      <w:r w:rsidR="00717236">
        <w:rPr>
          <w:rFonts w:ascii="Times New Roman" w:hAnsi="Times New Roman" w:cs="Times New Roman"/>
        </w:rPr>
        <w:t>andis</w:t>
      </w:r>
      <w:proofErr w:type="spellEnd"/>
      <w:r w:rsidR="00717236">
        <w:rPr>
          <w:rFonts w:ascii="Times New Roman" w:hAnsi="Times New Roman" w:cs="Times New Roman"/>
        </w:rPr>
        <w:t xml:space="preserve"> Horizontal Collectivism Scale</w:t>
      </w:r>
    </w:p>
    <w:p w14:paraId="0D5FF8FB" w14:textId="00393A63" w:rsidR="00C861DE" w:rsidRDefault="00C861DE" w:rsidP="005C0405">
      <w:pPr>
        <w:spacing w:line="480" w:lineRule="auto"/>
        <w:jc w:val="center"/>
        <w:rPr>
          <w:rFonts w:ascii="Times New Roman" w:hAnsi="Times New Roman" w:cs="Times New Roman"/>
          <w:color w:val="222222"/>
          <w:shd w:val="clear" w:color="auto" w:fill="FFFFFF"/>
        </w:rPr>
      </w:pPr>
    </w:p>
    <w:p w14:paraId="35DF6896"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56BC0D32"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6E958495" w14:textId="77777777" w:rsidR="00717236" w:rsidRDefault="00717236" w:rsidP="005C0405">
      <w:pPr>
        <w:spacing w:line="480" w:lineRule="auto"/>
        <w:jc w:val="center"/>
        <w:rPr>
          <w:rFonts w:ascii="Times New Roman" w:hAnsi="Times New Roman" w:cs="Times New Roman"/>
          <w:color w:val="222222"/>
          <w:shd w:val="clear" w:color="auto" w:fill="FFFFFF"/>
        </w:rPr>
      </w:pPr>
    </w:p>
    <w:p w14:paraId="790C3393" w14:textId="77777777" w:rsidR="00717236" w:rsidRDefault="00717236" w:rsidP="005C0405">
      <w:pPr>
        <w:spacing w:line="480" w:lineRule="auto"/>
        <w:jc w:val="center"/>
        <w:rPr>
          <w:rFonts w:ascii="Times New Roman" w:hAnsi="Times New Roman" w:cs="Times New Roman"/>
          <w:color w:val="222222"/>
          <w:shd w:val="clear" w:color="auto" w:fill="FFFFFF"/>
        </w:rPr>
      </w:pPr>
    </w:p>
    <w:p w14:paraId="64237A5F" w14:textId="77777777" w:rsidR="00717236" w:rsidRDefault="00717236" w:rsidP="005C0405">
      <w:pPr>
        <w:spacing w:line="480" w:lineRule="auto"/>
        <w:jc w:val="center"/>
        <w:rPr>
          <w:rFonts w:ascii="Times New Roman" w:hAnsi="Times New Roman" w:cs="Times New Roman"/>
          <w:color w:val="222222"/>
          <w:shd w:val="clear" w:color="auto" w:fill="FFFFFF"/>
        </w:rPr>
      </w:pPr>
    </w:p>
    <w:p w14:paraId="401A84F9" w14:textId="77777777" w:rsidR="00717236" w:rsidRDefault="00717236" w:rsidP="005C0405">
      <w:pPr>
        <w:spacing w:line="480" w:lineRule="auto"/>
        <w:jc w:val="center"/>
        <w:rPr>
          <w:rFonts w:ascii="Times New Roman" w:hAnsi="Times New Roman" w:cs="Times New Roman"/>
          <w:color w:val="222222"/>
          <w:shd w:val="clear" w:color="auto" w:fill="FFFFFF"/>
        </w:rPr>
      </w:pPr>
    </w:p>
    <w:p w14:paraId="546C24F7" w14:textId="77777777" w:rsidR="00717236" w:rsidRDefault="00717236" w:rsidP="005C0405">
      <w:pPr>
        <w:spacing w:line="480" w:lineRule="auto"/>
        <w:jc w:val="center"/>
        <w:rPr>
          <w:rFonts w:ascii="Times New Roman" w:hAnsi="Times New Roman" w:cs="Times New Roman"/>
          <w:color w:val="222222"/>
          <w:shd w:val="clear" w:color="auto" w:fill="FFFFFF"/>
        </w:rPr>
      </w:pPr>
    </w:p>
    <w:p w14:paraId="53D2EFC5" w14:textId="77777777" w:rsidR="00717236" w:rsidRDefault="00717236" w:rsidP="005C0405">
      <w:pPr>
        <w:spacing w:line="480" w:lineRule="auto"/>
        <w:jc w:val="center"/>
        <w:rPr>
          <w:rFonts w:ascii="Times New Roman" w:hAnsi="Times New Roman" w:cs="Times New Roman"/>
          <w:color w:val="222222"/>
          <w:shd w:val="clear" w:color="auto" w:fill="FFFFFF"/>
        </w:rPr>
      </w:pPr>
    </w:p>
    <w:p w14:paraId="1430D885" w14:textId="77777777" w:rsidR="00717236" w:rsidRDefault="00717236" w:rsidP="00717236">
      <w:pPr>
        <w:tabs>
          <w:tab w:val="left" w:pos="1865"/>
        </w:tabs>
        <w:rPr>
          <w:rFonts w:ascii="Times New Roman" w:hAnsi="Times New Roman" w:cs="Times New Roman"/>
          <w:color w:val="222222"/>
          <w:shd w:val="clear" w:color="auto" w:fill="FFFFFF"/>
        </w:rPr>
      </w:pPr>
    </w:p>
    <w:p w14:paraId="3757E143" w14:textId="77777777" w:rsidR="0012291F" w:rsidRDefault="0012291F" w:rsidP="00717236">
      <w:pPr>
        <w:tabs>
          <w:tab w:val="left" w:pos="1865"/>
        </w:tabs>
        <w:rPr>
          <w:rFonts w:ascii="Times New Roman" w:hAnsi="Times New Roman" w:cs="Times New Roman"/>
          <w:color w:val="222222"/>
          <w:shd w:val="clear" w:color="auto" w:fill="FFFFFF"/>
        </w:rPr>
      </w:pPr>
    </w:p>
    <w:p w14:paraId="7CCE55AC" w14:textId="77777777" w:rsidR="00717236" w:rsidRDefault="00717236" w:rsidP="00717236">
      <w:pPr>
        <w:tabs>
          <w:tab w:val="left" w:pos="1865"/>
        </w:tabs>
        <w:rPr>
          <w:rFonts w:ascii="Times New Roman" w:hAnsi="Times New Roman" w:cs="Times New Roman"/>
          <w:color w:val="222222"/>
          <w:shd w:val="clear" w:color="auto" w:fill="FFFFFF"/>
        </w:rPr>
      </w:pPr>
    </w:p>
    <w:p w14:paraId="12B9A85D" w14:textId="77777777" w:rsidR="00717236" w:rsidRDefault="00717236" w:rsidP="00717236">
      <w:pPr>
        <w:tabs>
          <w:tab w:val="left" w:pos="1865"/>
        </w:tabs>
        <w:rPr>
          <w:rFonts w:ascii="Times New Roman" w:hAnsi="Times New Roman" w:cs="Times New Roman"/>
          <w:color w:val="222222"/>
          <w:shd w:val="clear" w:color="auto" w:fill="FFFFFF"/>
        </w:rPr>
      </w:pPr>
    </w:p>
    <w:p w14:paraId="777CBB71" w14:textId="77777777" w:rsidR="00717236" w:rsidRDefault="00717236" w:rsidP="00717236">
      <w:pPr>
        <w:tabs>
          <w:tab w:val="left" w:pos="1865"/>
        </w:tabs>
        <w:rPr>
          <w:rFonts w:ascii="Times New Roman" w:hAnsi="Times New Roman" w:cs="Times New Roman"/>
          <w:color w:val="222222"/>
          <w:shd w:val="clear" w:color="auto" w:fill="FFFFFF"/>
        </w:rPr>
      </w:pPr>
    </w:p>
    <w:p w14:paraId="2D20FB62" w14:textId="77777777" w:rsidR="00151FB3" w:rsidRDefault="00151FB3" w:rsidP="00717236">
      <w:pPr>
        <w:tabs>
          <w:tab w:val="left" w:pos="1865"/>
        </w:tabs>
        <w:rPr>
          <w:rFonts w:ascii="Times New Roman" w:hAnsi="Times New Roman" w:cs="Times New Roman"/>
        </w:rPr>
      </w:pPr>
    </w:p>
    <w:p w14:paraId="40D834FF" w14:textId="77777777" w:rsidR="00151FB3" w:rsidRDefault="00151FB3" w:rsidP="00717236">
      <w:pPr>
        <w:tabs>
          <w:tab w:val="left" w:pos="1865"/>
        </w:tabs>
        <w:rPr>
          <w:rFonts w:ascii="Times New Roman" w:hAnsi="Times New Roman" w:cs="Times New Roman"/>
        </w:rPr>
      </w:pPr>
    </w:p>
    <w:p w14:paraId="4EFAEFA4" w14:textId="77777777" w:rsidR="00ED07CE" w:rsidRDefault="00ED07CE" w:rsidP="00717236">
      <w:pPr>
        <w:tabs>
          <w:tab w:val="left" w:pos="1865"/>
        </w:tabs>
        <w:rPr>
          <w:rFonts w:ascii="Times New Roman" w:hAnsi="Times New Roman" w:cs="Times New Roman"/>
        </w:rPr>
      </w:pPr>
    </w:p>
    <w:p w14:paraId="28C1B702" w14:textId="217F267C" w:rsidR="00717236" w:rsidRDefault="0012291F" w:rsidP="00717236">
      <w:pPr>
        <w:tabs>
          <w:tab w:val="left" w:pos="1865"/>
        </w:tabs>
        <w:rPr>
          <w:rFonts w:ascii="Times New Roman" w:hAnsi="Times New Roman" w:cs="Times New Roman"/>
          <w:color w:val="222222"/>
          <w:shd w:val="clear" w:color="auto" w:fill="FFFFFF"/>
        </w:rPr>
      </w:pPr>
      <w:r>
        <w:rPr>
          <w:noProof/>
        </w:rPr>
        <w:drawing>
          <wp:anchor distT="0" distB="0" distL="114300" distR="114300" simplePos="0" relativeHeight="251700224" behindDoc="1" locked="0" layoutInCell="1" allowOverlap="1" wp14:anchorId="2F91C012" wp14:editId="205DF133">
            <wp:simplePos x="0" y="0"/>
            <wp:positionH relativeFrom="column">
              <wp:posOffset>-67945</wp:posOffset>
            </wp:positionH>
            <wp:positionV relativeFrom="paragraph">
              <wp:posOffset>-165100</wp:posOffset>
            </wp:positionV>
            <wp:extent cx="5791200" cy="3762375"/>
            <wp:effectExtent l="0" t="0" r="19050" b="9525"/>
            <wp:wrapThrough wrapText="bothSides">
              <wp:wrapPolygon edited="0">
                <wp:start x="0" y="0"/>
                <wp:lineTo x="0" y="21545"/>
                <wp:lineTo x="21600" y="21545"/>
                <wp:lineTo x="21600" y="0"/>
                <wp:lineTo x="0" y="0"/>
              </wp:wrapPolygon>
            </wp:wrapThrough>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page">
              <wp14:pctWidth>0</wp14:pctWidth>
            </wp14:sizeRelH>
            <wp14:sizeRelV relativeFrom="page">
              <wp14:pctHeight>0</wp14:pctHeight>
            </wp14:sizeRelV>
          </wp:anchor>
        </w:drawing>
      </w:r>
      <w:r w:rsidR="00E23807">
        <w:rPr>
          <w:rFonts w:ascii="Times New Roman" w:hAnsi="Times New Roman" w:cs="Times New Roman"/>
        </w:rPr>
        <w:t>Figure 12</w:t>
      </w:r>
      <w:r w:rsidR="00717236">
        <w:rPr>
          <w:rFonts w:ascii="Times New Roman" w:hAnsi="Times New Roman" w:cs="Times New Roman"/>
        </w:rPr>
        <w:t xml:space="preserve">: </w:t>
      </w:r>
      <w:r w:rsidR="00151FB3">
        <w:rPr>
          <w:rFonts w:ascii="Times New Roman" w:hAnsi="Times New Roman" w:cs="Times New Roman"/>
        </w:rPr>
        <w:t xml:space="preserve">Study 3 </w:t>
      </w:r>
      <w:r w:rsidR="00717236">
        <w:rPr>
          <w:rFonts w:ascii="Times New Roman" w:hAnsi="Times New Roman" w:cs="Times New Roman"/>
        </w:rPr>
        <w:t xml:space="preserve">Regression Slopes using the </w:t>
      </w:r>
      <w:proofErr w:type="spellStart"/>
      <w:r w:rsidR="00717236">
        <w:rPr>
          <w:rFonts w:ascii="Times New Roman" w:hAnsi="Times New Roman" w:cs="Times New Roman"/>
        </w:rPr>
        <w:t>Tr</w:t>
      </w:r>
      <w:r w:rsidR="00151FB3">
        <w:rPr>
          <w:rFonts w:ascii="Times New Roman" w:hAnsi="Times New Roman" w:cs="Times New Roman"/>
        </w:rPr>
        <w:t>i</w:t>
      </w:r>
      <w:r w:rsidR="00717236">
        <w:rPr>
          <w:rFonts w:ascii="Times New Roman" w:hAnsi="Times New Roman" w:cs="Times New Roman"/>
        </w:rPr>
        <w:t>andis</w:t>
      </w:r>
      <w:proofErr w:type="spellEnd"/>
      <w:r w:rsidR="00717236">
        <w:rPr>
          <w:rFonts w:ascii="Times New Roman" w:hAnsi="Times New Roman" w:cs="Times New Roman"/>
        </w:rPr>
        <w:t xml:space="preserve"> Vertical Collectivism Scale</w:t>
      </w:r>
    </w:p>
    <w:p w14:paraId="0745408D" w14:textId="527DF507" w:rsidR="00C861DE" w:rsidRDefault="00C861DE" w:rsidP="00717236">
      <w:pPr>
        <w:tabs>
          <w:tab w:val="left" w:pos="1135"/>
        </w:tabs>
        <w:spacing w:line="480" w:lineRule="auto"/>
        <w:rPr>
          <w:rFonts w:ascii="Times New Roman" w:hAnsi="Times New Roman" w:cs="Times New Roman"/>
          <w:color w:val="222222"/>
          <w:shd w:val="clear" w:color="auto" w:fill="FFFFFF"/>
        </w:rPr>
      </w:pPr>
    </w:p>
    <w:p w14:paraId="06CA1C0C"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35EE7A01" w14:textId="77777777" w:rsidR="003D047D" w:rsidRDefault="003D047D" w:rsidP="005C0405">
      <w:pPr>
        <w:spacing w:line="480" w:lineRule="auto"/>
        <w:jc w:val="center"/>
        <w:rPr>
          <w:rFonts w:ascii="Times New Roman" w:hAnsi="Times New Roman" w:cs="Times New Roman"/>
          <w:color w:val="222222"/>
          <w:shd w:val="clear" w:color="auto" w:fill="FFFFFF"/>
        </w:rPr>
      </w:pPr>
    </w:p>
    <w:p w14:paraId="4806EA20" w14:textId="18D50934" w:rsidR="003D047D" w:rsidRDefault="003D047D" w:rsidP="005C0405">
      <w:pPr>
        <w:spacing w:line="480" w:lineRule="auto"/>
        <w:jc w:val="center"/>
        <w:rPr>
          <w:rFonts w:ascii="Times New Roman" w:hAnsi="Times New Roman" w:cs="Times New Roman"/>
          <w:color w:val="222222"/>
          <w:shd w:val="clear" w:color="auto" w:fill="FFFFFF"/>
        </w:rPr>
      </w:pPr>
    </w:p>
    <w:p w14:paraId="02451077" w14:textId="77777777" w:rsidR="003D047D" w:rsidRDefault="003D047D" w:rsidP="005C0405">
      <w:pPr>
        <w:spacing w:line="480" w:lineRule="auto"/>
        <w:jc w:val="center"/>
        <w:rPr>
          <w:rFonts w:ascii="Times New Roman" w:hAnsi="Times New Roman" w:cs="Times New Roman"/>
          <w:color w:val="222222"/>
          <w:shd w:val="clear" w:color="auto" w:fill="FFFFFF"/>
        </w:rPr>
      </w:pPr>
    </w:p>
    <w:p w14:paraId="1CD5CA71"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12A29C07"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03487DB5"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0F0B2EF8"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3B15AC00"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4C85BC5D" w14:textId="77777777" w:rsidR="0012291F" w:rsidRDefault="0012291F" w:rsidP="005C0405">
      <w:pPr>
        <w:spacing w:line="480" w:lineRule="auto"/>
        <w:jc w:val="center"/>
        <w:rPr>
          <w:rFonts w:ascii="Times New Roman" w:hAnsi="Times New Roman" w:cs="Times New Roman"/>
          <w:color w:val="222222"/>
          <w:shd w:val="clear" w:color="auto" w:fill="FFFFFF"/>
        </w:rPr>
      </w:pPr>
    </w:p>
    <w:p w14:paraId="799FE5E4" w14:textId="0AB29A4D" w:rsidR="00717236" w:rsidRDefault="00ED07CE" w:rsidP="00ED07CE">
      <w:pPr>
        <w:spacing w:line="480" w:lineRule="auto"/>
        <w:jc w:val="center"/>
        <w:rPr>
          <w:rFonts w:ascii="Times New Roman" w:hAnsi="Times New Roman" w:cs="Times New Roman"/>
          <w:color w:val="222222"/>
          <w:shd w:val="clear" w:color="auto" w:fill="FFFFFF"/>
        </w:rPr>
      </w:pPr>
      <w:r>
        <w:rPr>
          <w:noProof/>
        </w:rPr>
        <w:drawing>
          <wp:anchor distT="0" distB="0" distL="114300" distR="114300" simplePos="0" relativeHeight="251697152" behindDoc="1" locked="0" layoutInCell="1" allowOverlap="1" wp14:anchorId="71393EAC" wp14:editId="56FE8A1E">
            <wp:simplePos x="0" y="0"/>
            <wp:positionH relativeFrom="column">
              <wp:posOffset>26670</wp:posOffset>
            </wp:positionH>
            <wp:positionV relativeFrom="paragraph">
              <wp:posOffset>-29210</wp:posOffset>
            </wp:positionV>
            <wp:extent cx="5749925" cy="3644900"/>
            <wp:effectExtent l="0" t="0" r="22225" b="12700"/>
            <wp:wrapTight wrapText="bothSides">
              <wp:wrapPolygon edited="0">
                <wp:start x="0" y="0"/>
                <wp:lineTo x="0" y="21562"/>
                <wp:lineTo x="21612" y="21562"/>
                <wp:lineTo x="21612" y="0"/>
                <wp:lineTo x="0" y="0"/>
              </wp:wrapPolygon>
            </wp:wrapTight>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page">
              <wp14:pctWidth>0</wp14:pctWidth>
            </wp14:sizeRelH>
            <wp14:sizeRelV relativeFrom="page">
              <wp14:pctHeight>0</wp14:pctHeight>
            </wp14:sizeRelV>
          </wp:anchor>
        </w:drawing>
      </w:r>
      <w:r w:rsidR="0012291F">
        <w:rPr>
          <w:rFonts w:ascii="Times New Roman" w:hAnsi="Times New Roman" w:cs="Times New Roman"/>
        </w:rPr>
        <w:t>Fi</w:t>
      </w:r>
      <w:r w:rsidR="00E23807">
        <w:rPr>
          <w:rFonts w:ascii="Times New Roman" w:hAnsi="Times New Roman" w:cs="Times New Roman"/>
        </w:rPr>
        <w:t>gure 13</w:t>
      </w:r>
      <w:r w:rsidR="00717236">
        <w:rPr>
          <w:rFonts w:ascii="Times New Roman" w:hAnsi="Times New Roman" w:cs="Times New Roman"/>
        </w:rPr>
        <w:t xml:space="preserve">: Regression Slopes </w:t>
      </w:r>
      <w:r w:rsidR="00151FB3">
        <w:rPr>
          <w:rFonts w:ascii="Times New Roman" w:hAnsi="Times New Roman" w:cs="Times New Roman"/>
        </w:rPr>
        <w:t>Conditions in Study3</w:t>
      </w:r>
      <w:r w:rsidR="00717236">
        <w:rPr>
          <w:rFonts w:ascii="Times New Roman" w:hAnsi="Times New Roman" w:cs="Times New Roman"/>
        </w:rPr>
        <w:t xml:space="preserve"> using the Composite Relationality Score</w:t>
      </w:r>
    </w:p>
    <w:p w14:paraId="4974468E" w14:textId="3815D6FE" w:rsidR="00C861DE" w:rsidRDefault="00C861DE" w:rsidP="005C0405">
      <w:pPr>
        <w:spacing w:line="480" w:lineRule="auto"/>
        <w:jc w:val="center"/>
        <w:rPr>
          <w:rFonts w:ascii="Times New Roman" w:hAnsi="Times New Roman" w:cs="Times New Roman"/>
          <w:color w:val="222222"/>
          <w:shd w:val="clear" w:color="auto" w:fill="FFFFFF"/>
        </w:rPr>
      </w:pPr>
    </w:p>
    <w:p w14:paraId="0CC3852A" w14:textId="45A7D4F3" w:rsidR="00C861DE" w:rsidRDefault="00C861DE" w:rsidP="005C0405">
      <w:pPr>
        <w:spacing w:line="480" w:lineRule="auto"/>
        <w:jc w:val="center"/>
        <w:rPr>
          <w:rFonts w:ascii="Times New Roman" w:hAnsi="Times New Roman" w:cs="Times New Roman"/>
          <w:color w:val="222222"/>
          <w:shd w:val="clear" w:color="auto" w:fill="FFFFFF"/>
        </w:rPr>
      </w:pPr>
    </w:p>
    <w:p w14:paraId="43D84BFD"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5BE7F76F"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50C4166F" w14:textId="77777777" w:rsidR="00C861DE" w:rsidRDefault="00C861DE" w:rsidP="005C0405">
      <w:pPr>
        <w:spacing w:line="480" w:lineRule="auto"/>
        <w:jc w:val="center"/>
        <w:rPr>
          <w:rFonts w:ascii="Times New Roman" w:hAnsi="Times New Roman" w:cs="Times New Roman"/>
          <w:color w:val="222222"/>
          <w:shd w:val="clear" w:color="auto" w:fill="FFFFFF"/>
        </w:rPr>
      </w:pPr>
    </w:p>
    <w:p w14:paraId="344F6215" w14:textId="77777777" w:rsidR="00D71D97" w:rsidRDefault="00D71D97" w:rsidP="005C0405">
      <w:pPr>
        <w:spacing w:line="480" w:lineRule="auto"/>
        <w:rPr>
          <w:rFonts w:ascii="Times New Roman" w:hAnsi="Times New Roman" w:cs="Times New Roman"/>
          <w:i/>
        </w:rPr>
      </w:pPr>
    </w:p>
    <w:p w14:paraId="587AEE10" w14:textId="77777777" w:rsidR="005C0405" w:rsidRDefault="005C0405" w:rsidP="005E008A">
      <w:pPr>
        <w:rPr>
          <w:rFonts w:ascii="Times New Roman" w:hAnsi="Times New Roman" w:cs="Times New Roman"/>
          <w:i/>
        </w:rPr>
      </w:pPr>
    </w:p>
    <w:p w14:paraId="69D6EF76" w14:textId="77777777" w:rsidR="00492A86" w:rsidRDefault="00492A86" w:rsidP="005E008A">
      <w:pPr>
        <w:rPr>
          <w:rFonts w:ascii="Times New Roman" w:hAnsi="Times New Roman" w:cs="Times New Roman"/>
          <w:i/>
        </w:rPr>
      </w:pPr>
    </w:p>
    <w:p w14:paraId="75AD7A6D" w14:textId="77777777" w:rsidR="00492A86" w:rsidRDefault="00492A86" w:rsidP="005E008A">
      <w:pPr>
        <w:rPr>
          <w:rFonts w:ascii="Times New Roman" w:hAnsi="Times New Roman" w:cs="Times New Roman"/>
          <w:i/>
        </w:rPr>
      </w:pPr>
    </w:p>
    <w:p w14:paraId="1B3E8B68" w14:textId="77777777" w:rsidR="00492A86" w:rsidRDefault="00492A86" w:rsidP="005E008A">
      <w:pPr>
        <w:rPr>
          <w:rFonts w:ascii="Times New Roman" w:hAnsi="Times New Roman" w:cs="Times New Roman"/>
          <w:i/>
        </w:rPr>
      </w:pPr>
    </w:p>
    <w:p w14:paraId="4976C629" w14:textId="77777777" w:rsidR="00492A86" w:rsidRDefault="00492A86" w:rsidP="005E008A">
      <w:pPr>
        <w:rPr>
          <w:rFonts w:ascii="Times New Roman" w:hAnsi="Times New Roman" w:cs="Times New Roman"/>
          <w:i/>
        </w:rPr>
      </w:pPr>
    </w:p>
    <w:p w14:paraId="6C9CE144" w14:textId="77777777" w:rsidR="00492A86" w:rsidRDefault="00492A86" w:rsidP="005E008A">
      <w:pPr>
        <w:rPr>
          <w:rFonts w:ascii="Times New Roman" w:hAnsi="Times New Roman" w:cs="Times New Roman"/>
          <w:i/>
        </w:rPr>
      </w:pPr>
    </w:p>
    <w:p w14:paraId="597AEDC1" w14:textId="77777777" w:rsidR="00492A86" w:rsidRDefault="00492A86" w:rsidP="005E008A">
      <w:pPr>
        <w:rPr>
          <w:rFonts w:ascii="Times New Roman" w:hAnsi="Times New Roman" w:cs="Times New Roman"/>
          <w:i/>
        </w:rPr>
      </w:pPr>
    </w:p>
    <w:p w14:paraId="5BFFEF49" w14:textId="77777777" w:rsidR="00492A86" w:rsidRDefault="00492A86" w:rsidP="005E008A">
      <w:pPr>
        <w:rPr>
          <w:rFonts w:ascii="Times New Roman" w:hAnsi="Times New Roman" w:cs="Times New Roman"/>
          <w:i/>
        </w:rPr>
      </w:pPr>
    </w:p>
    <w:p w14:paraId="048BAC20" w14:textId="77777777" w:rsidR="00492A86" w:rsidRDefault="00492A86" w:rsidP="005E008A">
      <w:pPr>
        <w:rPr>
          <w:rFonts w:ascii="Times New Roman" w:hAnsi="Times New Roman" w:cs="Times New Roman"/>
          <w:i/>
        </w:rPr>
      </w:pPr>
    </w:p>
    <w:p w14:paraId="665E6573" w14:textId="16FDDE1C" w:rsidR="00186805" w:rsidRDefault="00A80117" w:rsidP="00396FE6">
      <w:pPr>
        <w:jc w:val="center"/>
        <w:rPr>
          <w:rFonts w:ascii="Times New Roman" w:hAnsi="Times New Roman" w:cs="Times New Roman"/>
        </w:rPr>
      </w:pPr>
      <w:r>
        <w:rPr>
          <w:rFonts w:ascii="Times New Roman" w:hAnsi="Times New Roman" w:cs="Times New Roman"/>
        </w:rPr>
        <w:lastRenderedPageBreak/>
        <w:t>A</w:t>
      </w:r>
      <w:r w:rsidR="00186805" w:rsidRPr="008F293E">
        <w:rPr>
          <w:rFonts w:ascii="Times New Roman" w:hAnsi="Times New Roman" w:cs="Times New Roman"/>
        </w:rPr>
        <w:t xml:space="preserve">ppendix </w:t>
      </w:r>
      <w:r w:rsidR="00396FE6">
        <w:rPr>
          <w:rFonts w:ascii="Times New Roman" w:hAnsi="Times New Roman" w:cs="Times New Roman"/>
        </w:rPr>
        <w:t xml:space="preserve">C: </w:t>
      </w:r>
      <w:r w:rsidR="00186805" w:rsidRPr="00186805">
        <w:rPr>
          <w:rFonts w:ascii="Times New Roman" w:hAnsi="Times New Roman" w:cs="Times New Roman"/>
        </w:rPr>
        <w:t>Stigma Scale (Harvey, 2001)</w:t>
      </w:r>
    </w:p>
    <w:p w14:paraId="6B444D87" w14:textId="77777777" w:rsidR="00186805" w:rsidRPr="00186805" w:rsidRDefault="00186805" w:rsidP="00186805">
      <w:pPr>
        <w:rPr>
          <w:rFonts w:ascii="Times New Roman" w:hAnsi="Times New Roman" w:cs="Times New Roman"/>
        </w:rPr>
      </w:pPr>
    </w:p>
    <w:p w14:paraId="18592216" w14:textId="1C349A39"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  </w:t>
      </w:r>
      <w:r>
        <w:rPr>
          <w:rFonts w:ascii="Times New Roman" w:hAnsi="Times New Roman" w:cs="Times New Roman"/>
        </w:rPr>
        <w:t xml:space="preserve">I am </w:t>
      </w:r>
      <w:r w:rsidRPr="008F293E">
        <w:rPr>
          <w:rFonts w:ascii="Times New Roman" w:hAnsi="Times New Roman" w:cs="Times New Roman"/>
        </w:rPr>
        <w:t>viewed negatively by mainstream society.</w:t>
      </w:r>
    </w:p>
    <w:p w14:paraId="2E7D7139"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D6D5946"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07068370" w14:textId="290D3F2C"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2) I feel that society views me as an inferior being.</w:t>
      </w:r>
    </w:p>
    <w:p w14:paraId="1FED0B39"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3D451A3"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34CC270" w14:textId="3B10C3B2"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3) I feel that society holds a negative attitude toward me. </w:t>
      </w:r>
    </w:p>
    <w:p w14:paraId="12CC35EE"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F3DACE0"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3C1DD6CE" w14:textId="13439241"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4) Society discriminates against </w:t>
      </w:r>
      <w:r w:rsidR="006E2586">
        <w:rPr>
          <w:rFonts w:ascii="Times New Roman" w:hAnsi="Times New Roman" w:cs="Times New Roman"/>
        </w:rPr>
        <w:t>me</w:t>
      </w:r>
      <w:r w:rsidRPr="008F293E">
        <w:rPr>
          <w:rFonts w:ascii="Times New Roman" w:hAnsi="Times New Roman" w:cs="Times New Roman"/>
        </w:rPr>
        <w:t>.</w:t>
      </w:r>
    </w:p>
    <w:p w14:paraId="5FC676F9"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5BCF1C00"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33721B45" w14:textId="393C42DD"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5) I feel </w:t>
      </w:r>
      <w:r w:rsidR="006E2586">
        <w:rPr>
          <w:rFonts w:ascii="Times New Roman" w:hAnsi="Times New Roman" w:cs="Times New Roman"/>
        </w:rPr>
        <w:t>I am</w:t>
      </w:r>
      <w:r w:rsidRPr="008F293E">
        <w:rPr>
          <w:rFonts w:ascii="Times New Roman" w:hAnsi="Times New Roman" w:cs="Times New Roman"/>
        </w:rPr>
        <w:t xml:space="preserve"> often treated differently during social interactions</w:t>
      </w:r>
      <w:r w:rsidRPr="008F293E">
        <w:rPr>
          <w:rFonts w:ascii="Times New Roman" w:hAnsi="Times New Roman" w:cs="Times New Roman"/>
          <w:b/>
          <w:bCs/>
        </w:rPr>
        <w:t xml:space="preserve"> </w:t>
      </w:r>
      <w:r w:rsidRPr="008F293E">
        <w:rPr>
          <w:rFonts w:ascii="Times New Roman" w:hAnsi="Times New Roman" w:cs="Times New Roman"/>
        </w:rPr>
        <w:t>with members of mainstream society.</w:t>
      </w:r>
    </w:p>
    <w:p w14:paraId="3B8CF5CA"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29BE2A6A"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7F6DEAC9" w14:textId="329CCA9E"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6) I feel as though society sees </w:t>
      </w:r>
      <w:r w:rsidR="006E2586">
        <w:rPr>
          <w:rFonts w:ascii="Times New Roman" w:hAnsi="Times New Roman" w:cs="Times New Roman"/>
        </w:rPr>
        <w:t>me</w:t>
      </w:r>
      <w:r w:rsidRPr="008F293E">
        <w:rPr>
          <w:rFonts w:ascii="Times New Roman" w:hAnsi="Times New Roman" w:cs="Times New Roman"/>
        </w:rPr>
        <w:t xml:space="preserve"> as something less than</w:t>
      </w:r>
      <w:r w:rsidRPr="008F293E">
        <w:rPr>
          <w:rFonts w:ascii="Times New Roman" w:hAnsi="Times New Roman" w:cs="Times New Roman"/>
          <w:b/>
          <w:bCs/>
        </w:rPr>
        <w:t xml:space="preserve"> </w:t>
      </w:r>
      <w:r w:rsidRPr="008F293E">
        <w:rPr>
          <w:rFonts w:ascii="Times New Roman" w:hAnsi="Times New Roman" w:cs="Times New Roman"/>
        </w:rPr>
        <w:t>a human.</w:t>
      </w:r>
    </w:p>
    <w:p w14:paraId="36D52FC2"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6619AF0" w14:textId="4415EE55"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981E305" w14:textId="7871D755"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7) I feel that I am consistently judged by society on the basis of things other than my abilities or personality. </w:t>
      </w:r>
    </w:p>
    <w:p w14:paraId="16EF1DFF"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E5E77AE"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243E885A" w14:textId="77777777" w:rsidR="00A80117" w:rsidRDefault="00A80117" w:rsidP="005D3ED8">
      <w:pPr>
        <w:widowControl w:val="0"/>
        <w:autoSpaceDE w:val="0"/>
        <w:autoSpaceDN w:val="0"/>
        <w:adjustRightInd w:val="0"/>
        <w:spacing w:after="240"/>
        <w:rPr>
          <w:rFonts w:ascii="Times New Roman" w:hAnsi="Times New Roman" w:cs="Times New Roman"/>
        </w:rPr>
      </w:pPr>
    </w:p>
    <w:p w14:paraId="0E01B6AC" w14:textId="77777777" w:rsidR="00A80117" w:rsidRDefault="00A80117" w:rsidP="005D3ED8">
      <w:pPr>
        <w:widowControl w:val="0"/>
        <w:autoSpaceDE w:val="0"/>
        <w:autoSpaceDN w:val="0"/>
        <w:adjustRightInd w:val="0"/>
        <w:spacing w:after="240"/>
        <w:rPr>
          <w:rFonts w:ascii="Times New Roman" w:hAnsi="Times New Roman" w:cs="Times New Roman"/>
        </w:rPr>
      </w:pPr>
    </w:p>
    <w:p w14:paraId="39224952" w14:textId="7E0EBFC9"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lastRenderedPageBreak/>
        <w:t>8) I feel</w:t>
      </w:r>
      <w:r w:rsidR="008C19AC">
        <w:rPr>
          <w:rFonts w:ascii="Times New Roman" w:hAnsi="Times New Roman" w:cs="Times New Roman"/>
        </w:rPr>
        <w:t xml:space="preserve"> that</w:t>
      </w:r>
      <w:r w:rsidRPr="008F293E">
        <w:rPr>
          <w:rFonts w:ascii="Times New Roman" w:hAnsi="Times New Roman" w:cs="Times New Roman"/>
        </w:rPr>
        <w:t xml:space="preserve"> </w:t>
      </w:r>
      <w:r w:rsidR="008C19AC">
        <w:rPr>
          <w:rFonts w:ascii="Times New Roman" w:hAnsi="Times New Roman" w:cs="Times New Roman"/>
        </w:rPr>
        <w:t>I</w:t>
      </w:r>
      <w:r w:rsidRPr="008F293E" w:rsidDel="00AA6459">
        <w:rPr>
          <w:rFonts w:ascii="Times New Roman" w:hAnsi="Times New Roman" w:cs="Times New Roman"/>
        </w:rPr>
        <w:t xml:space="preserve"> </w:t>
      </w:r>
      <w:r w:rsidRPr="008F293E">
        <w:rPr>
          <w:rFonts w:ascii="Times New Roman" w:hAnsi="Times New Roman" w:cs="Times New Roman"/>
        </w:rPr>
        <w:t>have to work harder than members of</w:t>
      </w:r>
      <w:r w:rsidRPr="008F293E">
        <w:rPr>
          <w:rFonts w:ascii="Times New Roman" w:hAnsi="Times New Roman" w:cs="Times New Roman"/>
          <w:b/>
          <w:bCs/>
        </w:rPr>
        <w:t xml:space="preserve"> </w:t>
      </w:r>
      <w:r w:rsidRPr="008F293E">
        <w:rPr>
          <w:rFonts w:ascii="Times New Roman" w:hAnsi="Times New Roman" w:cs="Times New Roman"/>
        </w:rPr>
        <w:t>mainstream society in order to overcome society's</w:t>
      </w:r>
      <w:r w:rsidRPr="008F293E">
        <w:rPr>
          <w:rFonts w:ascii="Times New Roman" w:hAnsi="Times New Roman" w:cs="Times New Roman"/>
          <w:b/>
          <w:bCs/>
        </w:rPr>
        <w:t xml:space="preserve"> </w:t>
      </w:r>
      <w:r w:rsidRPr="008F293E">
        <w:rPr>
          <w:rFonts w:ascii="Times New Roman" w:hAnsi="Times New Roman" w:cs="Times New Roman"/>
        </w:rPr>
        <w:t>prejudice toward us.</w:t>
      </w:r>
      <w:r w:rsidRPr="008F293E">
        <w:rPr>
          <w:rFonts w:ascii="MS Mincho" w:eastAsia="MS Mincho" w:hAnsi="MS Mincho" w:cs="MS Mincho" w:hint="eastAsia"/>
        </w:rPr>
        <w:t> </w:t>
      </w:r>
    </w:p>
    <w:p w14:paraId="7363930C"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4E0D1F68"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87AAFC5" w14:textId="0EBD72A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9) Members of mainstream society do not think that </w:t>
      </w:r>
      <w:r w:rsidR="00A147CD">
        <w:rPr>
          <w:rFonts w:ascii="Times New Roman" w:hAnsi="Times New Roman" w:cs="Times New Roman"/>
        </w:rPr>
        <w:t>I am</w:t>
      </w:r>
      <w:r w:rsidRPr="008F293E">
        <w:rPr>
          <w:rFonts w:ascii="Times New Roman" w:hAnsi="Times New Roman" w:cs="Times New Roman"/>
        </w:rPr>
        <w:t xml:space="preserve"> very capable. </w:t>
      </w:r>
    </w:p>
    <w:p w14:paraId="45B61459"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753776DE"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BD80900" w14:textId="12A12AB5"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10) Members of mainstream society seem to trust </w:t>
      </w:r>
      <w:r w:rsidR="00A147CD">
        <w:rPr>
          <w:rFonts w:ascii="Times New Roman" w:hAnsi="Times New Roman" w:cs="Times New Roman"/>
        </w:rPr>
        <w:t>me</w:t>
      </w:r>
      <w:r w:rsidRPr="008F293E">
        <w:rPr>
          <w:rFonts w:ascii="Times New Roman" w:hAnsi="Times New Roman" w:cs="Times New Roman"/>
        </w:rPr>
        <w:t>.</w:t>
      </w:r>
    </w:p>
    <w:p w14:paraId="59DE237C"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A0427D6"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C7903C6" w14:textId="7F320DC0"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11) I feel as though mainstream society views me as having</w:t>
      </w:r>
      <w:r w:rsidRPr="008F293E">
        <w:rPr>
          <w:rFonts w:ascii="Times New Roman" w:hAnsi="Times New Roman" w:cs="Times New Roman"/>
          <w:b/>
          <w:bCs/>
        </w:rPr>
        <w:t xml:space="preserve"> </w:t>
      </w:r>
      <w:r w:rsidRPr="008F293E">
        <w:rPr>
          <w:rFonts w:ascii="Times New Roman" w:hAnsi="Times New Roman" w:cs="Times New Roman"/>
        </w:rPr>
        <w:t>a shortcoming.</w:t>
      </w:r>
    </w:p>
    <w:p w14:paraId="5992A443"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9B4764E"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B2B719E" w14:textId="0F980113"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12) </w:t>
      </w:r>
      <w:r w:rsidR="00F65217">
        <w:rPr>
          <w:rFonts w:ascii="Times New Roman" w:hAnsi="Times New Roman" w:cs="Times New Roman"/>
        </w:rPr>
        <w:t>I am generally treated as an object</w:t>
      </w:r>
      <w:r w:rsidRPr="008F293E">
        <w:rPr>
          <w:rFonts w:ascii="Times New Roman" w:hAnsi="Times New Roman" w:cs="Times New Roman"/>
        </w:rPr>
        <w:t>, rather than as a person.</w:t>
      </w:r>
    </w:p>
    <w:p w14:paraId="5CB287B9"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480DAF6E"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500FE607" w14:textId="2DCB063D"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13) Members of mainstream society are afraid </w:t>
      </w:r>
      <w:r w:rsidR="00027499">
        <w:rPr>
          <w:rFonts w:ascii="Times New Roman" w:hAnsi="Times New Roman" w:cs="Times New Roman"/>
        </w:rPr>
        <w:t>me</w:t>
      </w:r>
      <w:r w:rsidRPr="008F293E">
        <w:rPr>
          <w:rFonts w:ascii="Times New Roman" w:hAnsi="Times New Roman" w:cs="Times New Roman"/>
        </w:rPr>
        <w:t xml:space="preserve">. </w:t>
      </w:r>
    </w:p>
    <w:p w14:paraId="0CF876EF"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2F760E1"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574C581A"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14) Members of one of the groups I am affiliated with feel "at home" in society.</w:t>
      </w:r>
    </w:p>
    <w:p w14:paraId="26DCB869"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7C9B5B40"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F088E8C" w14:textId="03D9789D"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15) </w:t>
      </w:r>
      <w:proofErr w:type="gramStart"/>
      <w:r w:rsidR="00027499">
        <w:rPr>
          <w:rFonts w:ascii="Times New Roman" w:hAnsi="Times New Roman" w:cs="Times New Roman"/>
        </w:rPr>
        <w:t>I</w:t>
      </w:r>
      <w:r w:rsidRPr="008F293E" w:rsidDel="00144FBF">
        <w:rPr>
          <w:rFonts w:ascii="Times New Roman" w:hAnsi="Times New Roman" w:cs="Times New Roman"/>
        </w:rPr>
        <w:t xml:space="preserve"> </w:t>
      </w:r>
      <w:r w:rsidRPr="008F293E">
        <w:rPr>
          <w:rFonts w:ascii="Times New Roman" w:hAnsi="Times New Roman" w:cs="Times New Roman"/>
        </w:rPr>
        <w:t xml:space="preserve"> do</w:t>
      </w:r>
      <w:proofErr w:type="gramEnd"/>
      <w:r w:rsidRPr="008F293E">
        <w:rPr>
          <w:rFonts w:ascii="Times New Roman" w:hAnsi="Times New Roman" w:cs="Times New Roman"/>
        </w:rPr>
        <w:t xml:space="preserve"> not feel victimized by society.</w:t>
      </w:r>
    </w:p>
    <w:p w14:paraId="36518B11"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7150EEE7"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8EA0B0E" w14:textId="713D144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lastRenderedPageBreak/>
        <w:t xml:space="preserve">16) Society </w:t>
      </w:r>
      <w:r w:rsidR="00027499">
        <w:rPr>
          <w:rFonts w:ascii="Times New Roman" w:hAnsi="Times New Roman" w:cs="Times New Roman"/>
        </w:rPr>
        <w:t>me</w:t>
      </w:r>
      <w:r w:rsidRPr="008F293E">
        <w:rPr>
          <w:rFonts w:ascii="Times New Roman" w:hAnsi="Times New Roman" w:cs="Times New Roman"/>
        </w:rPr>
        <w:t xml:space="preserve"> according to a stereotype.</w:t>
      </w:r>
    </w:p>
    <w:p w14:paraId="55B6EA95"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5522F71"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1893BA07" w14:textId="6254EC24"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17) Members of mainstream society want to be friends with </w:t>
      </w:r>
      <w:r w:rsidR="00027499">
        <w:rPr>
          <w:rFonts w:ascii="Times New Roman" w:hAnsi="Times New Roman" w:cs="Times New Roman"/>
        </w:rPr>
        <w:t>me</w:t>
      </w:r>
      <w:r w:rsidRPr="008F293E">
        <w:rPr>
          <w:rFonts w:ascii="Times New Roman" w:hAnsi="Times New Roman" w:cs="Times New Roman"/>
        </w:rPr>
        <w:t>.</w:t>
      </w:r>
    </w:p>
    <w:p w14:paraId="76545C95"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D70A941"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0619F676" w14:textId="5FA77CA3"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18) I feel that </w:t>
      </w:r>
      <w:r w:rsidR="00027499">
        <w:rPr>
          <w:rFonts w:ascii="Times New Roman" w:hAnsi="Times New Roman" w:cs="Times New Roman"/>
        </w:rPr>
        <w:t>I am</w:t>
      </w:r>
      <w:r w:rsidRPr="008F293E">
        <w:rPr>
          <w:rFonts w:ascii="Times New Roman" w:hAnsi="Times New Roman" w:cs="Times New Roman"/>
        </w:rPr>
        <w:t xml:space="preserve"> often deprived of opportunities that are generally available to the mainstream.</w:t>
      </w:r>
    </w:p>
    <w:p w14:paraId="2D10CA29" w14:textId="77777777" w:rsidR="005D3ED8" w:rsidRPr="008F293E" w:rsidRDefault="005D3ED8" w:rsidP="005D3ED8">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782850B2"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3DACB9A5" w14:textId="77777777" w:rsidR="005D3ED8" w:rsidRPr="008F293E" w:rsidRDefault="005D3ED8" w:rsidP="005D3ED8">
      <w:pPr>
        <w:widowControl w:val="0"/>
        <w:autoSpaceDE w:val="0"/>
        <w:autoSpaceDN w:val="0"/>
        <w:adjustRightInd w:val="0"/>
        <w:spacing w:after="240"/>
        <w:rPr>
          <w:rFonts w:ascii="Times New Roman" w:hAnsi="Times New Roman" w:cs="Times New Roman"/>
          <w:u w:val="single"/>
        </w:rPr>
      </w:pPr>
      <w:r w:rsidRPr="008F293E">
        <w:rPr>
          <w:rFonts w:ascii="Times New Roman" w:hAnsi="Times New Roman" w:cs="Times New Roman"/>
          <w:u w:val="single"/>
        </w:rPr>
        <w:t>Fillers</w:t>
      </w:r>
    </w:p>
    <w:p w14:paraId="265AC7E2"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Society's negative attitudes toward me have lowered my pride.</w:t>
      </w:r>
      <w:r w:rsidRPr="008F293E">
        <w:rPr>
          <w:rFonts w:ascii="MS Mincho" w:eastAsia="MS Mincho" w:hAnsi="MS Mincho" w:cs="MS Mincho" w:hint="eastAsia"/>
        </w:rPr>
        <w:t> </w:t>
      </w:r>
    </w:p>
    <w:p w14:paraId="03B2F3E2"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Society's negative attitudes have disrupted my relationship with my family.</w:t>
      </w:r>
      <w:r w:rsidRPr="008F293E">
        <w:rPr>
          <w:rFonts w:ascii="MS Mincho" w:eastAsia="MS Mincho" w:hAnsi="MS Mincho" w:cs="MS Mincho" w:hint="eastAsia"/>
        </w:rPr>
        <w:t> </w:t>
      </w:r>
    </w:p>
    <w:p w14:paraId="0342E339" w14:textId="77777777" w:rsidR="005D3ED8" w:rsidRPr="008F293E" w:rsidRDefault="005D3ED8" w:rsidP="005D3ED8">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The negative attitudes that society has toward me have caused me to believe that those negative attitudes are justified.</w:t>
      </w:r>
    </w:p>
    <w:p w14:paraId="3813A513" w14:textId="77777777" w:rsidR="005D3ED8" w:rsidRPr="008F293E" w:rsidRDefault="005D3ED8" w:rsidP="005D3ED8">
      <w:pPr>
        <w:widowControl w:val="0"/>
        <w:autoSpaceDE w:val="0"/>
        <w:autoSpaceDN w:val="0"/>
        <w:adjustRightInd w:val="0"/>
        <w:spacing w:after="240"/>
        <w:rPr>
          <w:rFonts w:ascii="Times New Roman" w:hAnsi="Times New Roman" w:cs="Times New Roman"/>
        </w:rPr>
      </w:pPr>
    </w:p>
    <w:p w14:paraId="26BFA41C" w14:textId="77777777" w:rsidR="008F293E" w:rsidRDefault="008F293E" w:rsidP="005D3ED8">
      <w:pPr>
        <w:rPr>
          <w:rFonts w:ascii="Times New Roman" w:hAnsi="Times New Roman" w:cs="Times New Roman"/>
        </w:rPr>
      </w:pPr>
    </w:p>
    <w:p w14:paraId="21078A82" w14:textId="77777777" w:rsidR="008F293E" w:rsidRDefault="008F293E" w:rsidP="009E6F5F">
      <w:pPr>
        <w:jc w:val="center"/>
        <w:rPr>
          <w:rFonts w:ascii="Times New Roman" w:hAnsi="Times New Roman" w:cs="Times New Roman"/>
        </w:rPr>
      </w:pPr>
    </w:p>
    <w:p w14:paraId="395969E1" w14:textId="77777777" w:rsidR="008F293E" w:rsidRDefault="008F293E" w:rsidP="009E6F5F">
      <w:pPr>
        <w:jc w:val="center"/>
        <w:rPr>
          <w:rFonts w:ascii="Times New Roman" w:hAnsi="Times New Roman" w:cs="Times New Roman"/>
        </w:rPr>
      </w:pPr>
    </w:p>
    <w:p w14:paraId="363FAF9C" w14:textId="77777777" w:rsidR="008F293E" w:rsidRDefault="008F293E" w:rsidP="009E6F5F">
      <w:pPr>
        <w:jc w:val="center"/>
        <w:rPr>
          <w:rFonts w:ascii="Times New Roman" w:hAnsi="Times New Roman" w:cs="Times New Roman"/>
        </w:rPr>
      </w:pPr>
    </w:p>
    <w:p w14:paraId="4440C977" w14:textId="77777777" w:rsidR="008F293E" w:rsidRDefault="008F293E" w:rsidP="009E6F5F">
      <w:pPr>
        <w:jc w:val="center"/>
        <w:rPr>
          <w:rFonts w:ascii="Times New Roman" w:hAnsi="Times New Roman" w:cs="Times New Roman"/>
        </w:rPr>
      </w:pPr>
    </w:p>
    <w:p w14:paraId="047DB340" w14:textId="77777777" w:rsidR="008F293E" w:rsidRDefault="008F293E" w:rsidP="009E6F5F">
      <w:pPr>
        <w:jc w:val="center"/>
        <w:rPr>
          <w:rFonts w:ascii="Times New Roman" w:hAnsi="Times New Roman" w:cs="Times New Roman"/>
        </w:rPr>
      </w:pPr>
    </w:p>
    <w:p w14:paraId="655249A2" w14:textId="77777777" w:rsidR="008F293E" w:rsidRDefault="008F293E" w:rsidP="009E6F5F">
      <w:pPr>
        <w:jc w:val="center"/>
        <w:rPr>
          <w:rFonts w:ascii="Times New Roman" w:hAnsi="Times New Roman" w:cs="Times New Roman"/>
        </w:rPr>
      </w:pPr>
    </w:p>
    <w:p w14:paraId="20DFAC36" w14:textId="77777777" w:rsidR="008F293E" w:rsidRDefault="008F293E" w:rsidP="009E6F5F">
      <w:pPr>
        <w:jc w:val="center"/>
        <w:rPr>
          <w:rFonts w:ascii="Times New Roman" w:hAnsi="Times New Roman" w:cs="Times New Roman"/>
        </w:rPr>
      </w:pPr>
    </w:p>
    <w:p w14:paraId="3FDE5DB9" w14:textId="77777777" w:rsidR="008F293E" w:rsidRDefault="008F293E" w:rsidP="009E6F5F">
      <w:pPr>
        <w:jc w:val="center"/>
        <w:rPr>
          <w:rFonts w:ascii="Times New Roman" w:hAnsi="Times New Roman" w:cs="Times New Roman"/>
        </w:rPr>
      </w:pPr>
    </w:p>
    <w:p w14:paraId="50BE4E55" w14:textId="77777777" w:rsidR="008F293E" w:rsidRDefault="008F293E" w:rsidP="009E6F5F">
      <w:pPr>
        <w:jc w:val="center"/>
        <w:rPr>
          <w:rFonts w:ascii="Times New Roman" w:hAnsi="Times New Roman" w:cs="Times New Roman"/>
        </w:rPr>
      </w:pPr>
    </w:p>
    <w:p w14:paraId="2FD001B3" w14:textId="77777777" w:rsidR="008F293E" w:rsidRDefault="008F293E" w:rsidP="009E6F5F">
      <w:pPr>
        <w:jc w:val="center"/>
        <w:rPr>
          <w:rFonts w:ascii="Times New Roman" w:hAnsi="Times New Roman" w:cs="Times New Roman"/>
        </w:rPr>
      </w:pPr>
    </w:p>
    <w:p w14:paraId="59DDFC4E" w14:textId="77777777" w:rsidR="008F293E" w:rsidRDefault="008F293E" w:rsidP="009E6F5F">
      <w:pPr>
        <w:jc w:val="center"/>
        <w:rPr>
          <w:rFonts w:ascii="Times New Roman" w:hAnsi="Times New Roman" w:cs="Times New Roman"/>
        </w:rPr>
      </w:pPr>
    </w:p>
    <w:p w14:paraId="342512BB" w14:textId="77777777" w:rsidR="008F293E" w:rsidRDefault="008F293E" w:rsidP="009E6F5F">
      <w:pPr>
        <w:jc w:val="center"/>
        <w:rPr>
          <w:rFonts w:ascii="Times New Roman" w:hAnsi="Times New Roman" w:cs="Times New Roman"/>
        </w:rPr>
      </w:pPr>
    </w:p>
    <w:p w14:paraId="0D4C53F9" w14:textId="77777777" w:rsidR="008F293E" w:rsidRDefault="008F293E" w:rsidP="009E6F5F">
      <w:pPr>
        <w:jc w:val="center"/>
        <w:rPr>
          <w:rFonts w:ascii="Times New Roman" w:hAnsi="Times New Roman" w:cs="Times New Roman"/>
        </w:rPr>
      </w:pPr>
    </w:p>
    <w:p w14:paraId="443E283C" w14:textId="77777777" w:rsidR="008F293E" w:rsidRDefault="008F293E" w:rsidP="009E6F5F">
      <w:pPr>
        <w:jc w:val="center"/>
        <w:rPr>
          <w:rFonts w:ascii="Times New Roman" w:hAnsi="Times New Roman" w:cs="Times New Roman"/>
        </w:rPr>
      </w:pPr>
    </w:p>
    <w:p w14:paraId="6FC2706D" w14:textId="77777777" w:rsidR="00186805" w:rsidRDefault="00186805" w:rsidP="009E6F5F">
      <w:pPr>
        <w:jc w:val="center"/>
        <w:rPr>
          <w:rFonts w:ascii="Times New Roman" w:hAnsi="Times New Roman" w:cs="Times New Roman"/>
        </w:rPr>
      </w:pPr>
    </w:p>
    <w:p w14:paraId="115FFB03" w14:textId="77777777" w:rsidR="00186805" w:rsidRDefault="00186805" w:rsidP="009E6F5F">
      <w:pPr>
        <w:jc w:val="center"/>
        <w:rPr>
          <w:rFonts w:ascii="Times New Roman" w:hAnsi="Times New Roman" w:cs="Times New Roman"/>
        </w:rPr>
      </w:pPr>
    </w:p>
    <w:p w14:paraId="28AADDD4" w14:textId="77777777" w:rsidR="008F293E" w:rsidRDefault="008F293E" w:rsidP="00A80117">
      <w:pPr>
        <w:rPr>
          <w:rFonts w:ascii="Times New Roman" w:hAnsi="Times New Roman" w:cs="Times New Roman"/>
        </w:rPr>
      </w:pPr>
    </w:p>
    <w:p w14:paraId="72C98D05" w14:textId="77777777" w:rsidR="00A80117" w:rsidRDefault="00A80117" w:rsidP="00A80117">
      <w:pPr>
        <w:rPr>
          <w:rFonts w:ascii="Times New Roman" w:hAnsi="Times New Roman" w:cs="Times New Roman"/>
        </w:rPr>
      </w:pPr>
    </w:p>
    <w:p w14:paraId="3AD0C66F" w14:textId="103BED44" w:rsidR="005C0405" w:rsidRPr="008F293E" w:rsidRDefault="0044312D" w:rsidP="00396FE6">
      <w:pPr>
        <w:jc w:val="center"/>
        <w:rPr>
          <w:rFonts w:ascii="Times New Roman" w:hAnsi="Times New Roman" w:cs="Times New Roman"/>
        </w:rPr>
      </w:pPr>
      <w:r>
        <w:rPr>
          <w:rFonts w:ascii="Times New Roman" w:hAnsi="Times New Roman" w:cs="Times New Roman"/>
        </w:rPr>
        <w:lastRenderedPageBreak/>
        <w:t>Appendix D</w:t>
      </w:r>
      <w:r w:rsidR="00396FE6">
        <w:rPr>
          <w:rFonts w:ascii="Times New Roman" w:hAnsi="Times New Roman" w:cs="Times New Roman"/>
        </w:rPr>
        <w:t xml:space="preserve">: </w:t>
      </w:r>
      <w:r w:rsidR="005C0405" w:rsidRPr="008F293E">
        <w:rPr>
          <w:rFonts w:ascii="Times New Roman" w:hAnsi="Times New Roman" w:cs="Times New Roman"/>
        </w:rPr>
        <w:t>Revised Stigma Scale</w:t>
      </w:r>
      <w:r w:rsidR="00186805">
        <w:rPr>
          <w:rFonts w:ascii="Times New Roman" w:hAnsi="Times New Roman" w:cs="Times New Roman"/>
        </w:rPr>
        <w:t xml:space="preserve"> (Modeled after Harvey, 2001)</w:t>
      </w:r>
    </w:p>
    <w:p w14:paraId="76595568" w14:textId="77777777" w:rsidR="005C0405" w:rsidRPr="008F293E" w:rsidRDefault="005C0405" w:rsidP="005C0405">
      <w:pPr>
        <w:rPr>
          <w:rFonts w:ascii="Times New Roman" w:hAnsi="Times New Roman" w:cs="Times New Roman"/>
        </w:rPr>
      </w:pPr>
    </w:p>
    <w:p w14:paraId="5C2E62C0" w14:textId="55E2DB65"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  One of the groups that I identify with (race, gender, sexual orientation, </w:t>
      </w:r>
      <w:proofErr w:type="spellStart"/>
      <w:r w:rsidRPr="008F293E">
        <w:rPr>
          <w:rFonts w:ascii="Times New Roman" w:hAnsi="Times New Roman" w:cs="Times New Roman"/>
        </w:rPr>
        <w:t>ect</w:t>
      </w:r>
      <w:proofErr w:type="spellEnd"/>
      <w:r w:rsidRPr="008F293E">
        <w:rPr>
          <w:rFonts w:ascii="Times New Roman" w:hAnsi="Times New Roman" w:cs="Times New Roman"/>
        </w:rPr>
        <w:t>.) is viewed ne</w:t>
      </w:r>
      <w:r w:rsidR="00EE092F" w:rsidRPr="008F293E">
        <w:rPr>
          <w:rFonts w:ascii="Times New Roman" w:hAnsi="Times New Roman" w:cs="Times New Roman"/>
        </w:rPr>
        <w:t>gatively by mainstream society.</w:t>
      </w:r>
    </w:p>
    <w:p w14:paraId="7A8F5635"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7EB361F"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58841AA" w14:textId="6634B3EB"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2) I feel that society views me as an inferior being because I am </w:t>
      </w:r>
      <w:r w:rsidR="00EE092F" w:rsidRPr="008F293E">
        <w:rPr>
          <w:rFonts w:ascii="Times New Roman" w:hAnsi="Times New Roman" w:cs="Times New Roman"/>
        </w:rPr>
        <w:t>a member of a particular group.</w:t>
      </w:r>
    </w:p>
    <w:p w14:paraId="174C0102"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59CF72EE"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06790010"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3) I feel that society holds a negative attitude toward me because of one of my group affiliations. </w:t>
      </w:r>
    </w:p>
    <w:p w14:paraId="6B0412FE"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659886C"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03D34B50"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4) Society discriminates against the group that I am a part of.</w:t>
      </w:r>
    </w:p>
    <w:p w14:paraId="5BFCF8C1"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2DFE2E7"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321062C7" w14:textId="6E74B010"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5) I feel that members of one of the groups I am affiliated with are often treated differently during social interactions</w:t>
      </w:r>
      <w:r w:rsidRPr="008F293E">
        <w:rPr>
          <w:rFonts w:ascii="Times New Roman" w:hAnsi="Times New Roman" w:cs="Times New Roman"/>
          <w:b/>
          <w:bCs/>
        </w:rPr>
        <w:t xml:space="preserve"> </w:t>
      </w:r>
      <w:r w:rsidRPr="008F293E">
        <w:rPr>
          <w:rFonts w:ascii="Times New Roman" w:hAnsi="Times New Roman" w:cs="Times New Roman"/>
        </w:rPr>
        <w:t>with</w:t>
      </w:r>
      <w:r w:rsidR="00EE092F" w:rsidRPr="008F293E">
        <w:rPr>
          <w:rFonts w:ascii="Times New Roman" w:hAnsi="Times New Roman" w:cs="Times New Roman"/>
        </w:rPr>
        <w:t xml:space="preserve"> members of mainstream society.</w:t>
      </w:r>
    </w:p>
    <w:p w14:paraId="39AA423D"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53BBDEBF"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95D3541" w14:textId="709C362D"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6) I feel as though society sees members of one of the groups I am affiliated with as something less than</w:t>
      </w:r>
      <w:r w:rsidRPr="008F293E">
        <w:rPr>
          <w:rFonts w:ascii="Times New Roman" w:hAnsi="Times New Roman" w:cs="Times New Roman"/>
          <w:b/>
          <w:bCs/>
        </w:rPr>
        <w:t xml:space="preserve"> </w:t>
      </w:r>
      <w:r w:rsidR="00EE092F" w:rsidRPr="008F293E">
        <w:rPr>
          <w:rFonts w:ascii="Times New Roman" w:hAnsi="Times New Roman" w:cs="Times New Roman"/>
        </w:rPr>
        <w:t>a human.</w:t>
      </w:r>
    </w:p>
    <w:p w14:paraId="37D0DFB9"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6D67A87" w14:textId="7810EB48" w:rsidR="00EE092F"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3D64358"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7) I feel that members of one of the groups I am affiliated with</w:t>
      </w:r>
      <w:r w:rsidRPr="008F293E" w:rsidDel="00AA6459">
        <w:rPr>
          <w:rFonts w:ascii="Times New Roman" w:hAnsi="Times New Roman" w:cs="Times New Roman"/>
        </w:rPr>
        <w:t xml:space="preserve"> </w:t>
      </w:r>
      <w:r w:rsidRPr="008F293E">
        <w:rPr>
          <w:rFonts w:ascii="Times New Roman" w:hAnsi="Times New Roman" w:cs="Times New Roman"/>
        </w:rPr>
        <w:t xml:space="preserve">are consistently judged by society on the basis of things other than my abilities or personality. </w:t>
      </w:r>
    </w:p>
    <w:p w14:paraId="2DE27989"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45D4C31"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A40E251"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8) I feel that members of one of the groups I am affiliated with</w:t>
      </w:r>
      <w:r w:rsidRPr="008F293E" w:rsidDel="00AA6459">
        <w:rPr>
          <w:rFonts w:ascii="Times New Roman" w:hAnsi="Times New Roman" w:cs="Times New Roman"/>
        </w:rPr>
        <w:t xml:space="preserve"> </w:t>
      </w:r>
      <w:r w:rsidRPr="008F293E">
        <w:rPr>
          <w:rFonts w:ascii="Times New Roman" w:hAnsi="Times New Roman" w:cs="Times New Roman"/>
        </w:rPr>
        <w:t xml:space="preserve">have to work harder than </w:t>
      </w:r>
      <w:r w:rsidRPr="008F293E">
        <w:rPr>
          <w:rFonts w:ascii="Times New Roman" w:hAnsi="Times New Roman" w:cs="Times New Roman"/>
        </w:rPr>
        <w:lastRenderedPageBreak/>
        <w:t>members of</w:t>
      </w:r>
      <w:r w:rsidRPr="008F293E">
        <w:rPr>
          <w:rFonts w:ascii="Times New Roman" w:hAnsi="Times New Roman" w:cs="Times New Roman"/>
          <w:b/>
          <w:bCs/>
        </w:rPr>
        <w:t xml:space="preserve"> </w:t>
      </w:r>
      <w:r w:rsidRPr="008F293E">
        <w:rPr>
          <w:rFonts w:ascii="Times New Roman" w:hAnsi="Times New Roman" w:cs="Times New Roman"/>
        </w:rPr>
        <w:t>mainstream society in order to overcome society's</w:t>
      </w:r>
      <w:r w:rsidRPr="008F293E">
        <w:rPr>
          <w:rFonts w:ascii="Times New Roman" w:hAnsi="Times New Roman" w:cs="Times New Roman"/>
          <w:b/>
          <w:bCs/>
        </w:rPr>
        <w:t xml:space="preserve"> </w:t>
      </w:r>
      <w:r w:rsidRPr="008F293E">
        <w:rPr>
          <w:rFonts w:ascii="Times New Roman" w:hAnsi="Times New Roman" w:cs="Times New Roman"/>
        </w:rPr>
        <w:t>prejudice toward us.</w:t>
      </w:r>
      <w:r w:rsidRPr="008F293E">
        <w:rPr>
          <w:rFonts w:ascii="MS Mincho" w:eastAsia="MS Mincho" w:hAnsi="MS Mincho" w:cs="MS Mincho" w:hint="eastAsia"/>
        </w:rPr>
        <w:t> </w:t>
      </w:r>
    </w:p>
    <w:p w14:paraId="56373A8E"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FCE4077"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68BD7C4"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9) Members of mainstream society do not think that members of one of the groups I am affiliated with</w:t>
      </w:r>
      <w:r w:rsidRPr="008F293E" w:rsidDel="00DE12BD">
        <w:rPr>
          <w:rFonts w:ascii="Times New Roman" w:hAnsi="Times New Roman" w:cs="Times New Roman"/>
        </w:rPr>
        <w:t xml:space="preserve"> </w:t>
      </w:r>
      <w:r w:rsidRPr="008F293E">
        <w:rPr>
          <w:rFonts w:ascii="Times New Roman" w:hAnsi="Times New Roman" w:cs="Times New Roman"/>
        </w:rPr>
        <w:t xml:space="preserve">are very capable. </w:t>
      </w:r>
    </w:p>
    <w:p w14:paraId="7DE15F6E"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4A16E803"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BCF880A"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10) Members of mainstream society seem to trust members of my particular group (gender, race, sexual orientation, </w:t>
      </w:r>
      <w:proofErr w:type="spellStart"/>
      <w:proofErr w:type="gramStart"/>
      <w:r w:rsidRPr="008F293E">
        <w:rPr>
          <w:rFonts w:ascii="Times New Roman" w:hAnsi="Times New Roman" w:cs="Times New Roman"/>
        </w:rPr>
        <w:t>ect</w:t>
      </w:r>
      <w:proofErr w:type="spellEnd"/>
      <w:proofErr w:type="gramEnd"/>
      <w:r w:rsidRPr="008F293E">
        <w:rPr>
          <w:rFonts w:ascii="Times New Roman" w:hAnsi="Times New Roman" w:cs="Times New Roman"/>
        </w:rPr>
        <w:t>).</w:t>
      </w:r>
    </w:p>
    <w:p w14:paraId="13A2D661"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9070CB2"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E7EF11D"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11) I feel as though mainstream society views me as having</w:t>
      </w:r>
      <w:r w:rsidRPr="008F293E">
        <w:rPr>
          <w:rFonts w:ascii="Times New Roman" w:hAnsi="Times New Roman" w:cs="Times New Roman"/>
          <w:b/>
          <w:bCs/>
        </w:rPr>
        <w:t xml:space="preserve"> </w:t>
      </w:r>
      <w:r w:rsidRPr="008F293E">
        <w:rPr>
          <w:rFonts w:ascii="Times New Roman" w:hAnsi="Times New Roman" w:cs="Times New Roman"/>
        </w:rPr>
        <w:t>a shortcoming because I am a part of a particular group that isn’t viewed as mainstream.</w:t>
      </w:r>
    </w:p>
    <w:p w14:paraId="76F4C750"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278F49D7"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3F1087A9"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12) Members of my group are generally treated as objects, rather than as a person.</w:t>
      </w:r>
    </w:p>
    <w:p w14:paraId="78312DF7"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1BD5931"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2813550A"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13) Members of mainstream society are afraid of members of one of the groups with which I am affiliated. </w:t>
      </w:r>
    </w:p>
    <w:p w14:paraId="08B228DE"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5D68405"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01939693"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14) Members of one of the groups I am affiliated with feel "at home" in society.</w:t>
      </w:r>
    </w:p>
    <w:p w14:paraId="16044851"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D5706C5"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EAB9383"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 xml:space="preserve">15) Members of the group I am affiliated </w:t>
      </w:r>
      <w:proofErr w:type="gramStart"/>
      <w:r w:rsidRPr="008F293E">
        <w:rPr>
          <w:rFonts w:ascii="Times New Roman" w:hAnsi="Times New Roman" w:cs="Times New Roman"/>
        </w:rPr>
        <w:t>with</w:t>
      </w:r>
      <w:r w:rsidRPr="008F293E" w:rsidDel="00144FBF">
        <w:rPr>
          <w:rFonts w:ascii="Times New Roman" w:hAnsi="Times New Roman" w:cs="Times New Roman"/>
        </w:rPr>
        <w:t xml:space="preserve"> </w:t>
      </w:r>
      <w:r w:rsidRPr="008F293E">
        <w:rPr>
          <w:rFonts w:ascii="Times New Roman" w:hAnsi="Times New Roman" w:cs="Times New Roman"/>
        </w:rPr>
        <w:t xml:space="preserve"> do</w:t>
      </w:r>
      <w:proofErr w:type="gramEnd"/>
      <w:r w:rsidRPr="008F293E">
        <w:rPr>
          <w:rFonts w:ascii="Times New Roman" w:hAnsi="Times New Roman" w:cs="Times New Roman"/>
        </w:rPr>
        <w:t xml:space="preserve"> not feel victimized by society.</w:t>
      </w:r>
    </w:p>
    <w:p w14:paraId="2746E5F4"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5F0818D"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lastRenderedPageBreak/>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56A6FC1A" w14:textId="7EE17865"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16) Society treats members of one of the groups I am affiliated with according to a stereotype</w:t>
      </w:r>
      <w:r w:rsidR="00EE092F" w:rsidRPr="008F293E">
        <w:rPr>
          <w:rFonts w:ascii="Times New Roman" w:hAnsi="Times New Roman" w:cs="Times New Roman"/>
        </w:rPr>
        <w:t>.</w:t>
      </w:r>
    </w:p>
    <w:p w14:paraId="5F225147"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7DADCC3E" w14:textId="36F1DF51"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0F8171D2"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17) Members of mainstream society want to be friends with members of the group with which I most identify.</w:t>
      </w:r>
    </w:p>
    <w:p w14:paraId="73F82C2D"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2C39E9B"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75A85548"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18) I feel that the group I am a part of is often deprived of opportunities that are generally available to the mainstream.</w:t>
      </w:r>
    </w:p>
    <w:p w14:paraId="55DC951B"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0A5100A8"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8E5821A" w14:textId="77777777" w:rsidR="005C0405" w:rsidRDefault="005C0405" w:rsidP="005C0405">
      <w:pPr>
        <w:widowControl w:val="0"/>
        <w:autoSpaceDE w:val="0"/>
        <w:autoSpaceDN w:val="0"/>
        <w:adjustRightInd w:val="0"/>
        <w:spacing w:after="240"/>
        <w:rPr>
          <w:rFonts w:ascii="Times New Roman" w:hAnsi="Times New Roman" w:cs="Times New Roman"/>
          <w:u w:val="single"/>
        </w:rPr>
      </w:pPr>
    </w:p>
    <w:p w14:paraId="45653D02" w14:textId="77777777" w:rsidR="00186805" w:rsidRDefault="00186805" w:rsidP="005C0405">
      <w:pPr>
        <w:widowControl w:val="0"/>
        <w:autoSpaceDE w:val="0"/>
        <w:autoSpaceDN w:val="0"/>
        <w:adjustRightInd w:val="0"/>
        <w:spacing w:after="240"/>
        <w:rPr>
          <w:rFonts w:ascii="Times New Roman" w:hAnsi="Times New Roman" w:cs="Times New Roman"/>
          <w:u w:val="single"/>
        </w:rPr>
      </w:pPr>
    </w:p>
    <w:p w14:paraId="57E26106" w14:textId="77777777" w:rsidR="00186805" w:rsidRDefault="00186805" w:rsidP="005C0405">
      <w:pPr>
        <w:widowControl w:val="0"/>
        <w:autoSpaceDE w:val="0"/>
        <w:autoSpaceDN w:val="0"/>
        <w:adjustRightInd w:val="0"/>
        <w:spacing w:after="240"/>
        <w:rPr>
          <w:rFonts w:ascii="Times New Roman" w:hAnsi="Times New Roman" w:cs="Times New Roman"/>
          <w:u w:val="single"/>
        </w:rPr>
      </w:pPr>
    </w:p>
    <w:p w14:paraId="22B10138" w14:textId="77777777" w:rsidR="00186805" w:rsidRDefault="00186805" w:rsidP="005C0405">
      <w:pPr>
        <w:widowControl w:val="0"/>
        <w:autoSpaceDE w:val="0"/>
        <w:autoSpaceDN w:val="0"/>
        <w:adjustRightInd w:val="0"/>
        <w:spacing w:after="240"/>
        <w:rPr>
          <w:rFonts w:ascii="Times New Roman" w:hAnsi="Times New Roman" w:cs="Times New Roman"/>
          <w:u w:val="single"/>
        </w:rPr>
      </w:pPr>
    </w:p>
    <w:p w14:paraId="7B88733E" w14:textId="77777777" w:rsidR="00186805" w:rsidRDefault="00186805" w:rsidP="005C0405">
      <w:pPr>
        <w:widowControl w:val="0"/>
        <w:autoSpaceDE w:val="0"/>
        <w:autoSpaceDN w:val="0"/>
        <w:adjustRightInd w:val="0"/>
        <w:spacing w:after="240"/>
        <w:rPr>
          <w:rFonts w:ascii="Times New Roman" w:hAnsi="Times New Roman" w:cs="Times New Roman"/>
          <w:u w:val="single"/>
        </w:rPr>
      </w:pPr>
    </w:p>
    <w:p w14:paraId="3CBA10AD" w14:textId="77777777" w:rsidR="00186805" w:rsidRDefault="00186805" w:rsidP="005C0405">
      <w:pPr>
        <w:widowControl w:val="0"/>
        <w:autoSpaceDE w:val="0"/>
        <w:autoSpaceDN w:val="0"/>
        <w:adjustRightInd w:val="0"/>
        <w:spacing w:after="240"/>
        <w:rPr>
          <w:rFonts w:ascii="Times New Roman" w:hAnsi="Times New Roman" w:cs="Times New Roman"/>
          <w:u w:val="single"/>
        </w:rPr>
      </w:pPr>
    </w:p>
    <w:p w14:paraId="491EA021" w14:textId="77777777" w:rsidR="00186805" w:rsidRDefault="00186805" w:rsidP="005C0405">
      <w:pPr>
        <w:widowControl w:val="0"/>
        <w:autoSpaceDE w:val="0"/>
        <w:autoSpaceDN w:val="0"/>
        <w:adjustRightInd w:val="0"/>
        <w:spacing w:after="240"/>
        <w:rPr>
          <w:rFonts w:ascii="Times New Roman" w:hAnsi="Times New Roman" w:cs="Times New Roman"/>
        </w:rPr>
      </w:pPr>
    </w:p>
    <w:p w14:paraId="45D034D7" w14:textId="77777777" w:rsidR="00186805" w:rsidRDefault="00186805" w:rsidP="005C0405">
      <w:pPr>
        <w:widowControl w:val="0"/>
        <w:autoSpaceDE w:val="0"/>
        <w:autoSpaceDN w:val="0"/>
        <w:adjustRightInd w:val="0"/>
        <w:spacing w:after="240"/>
        <w:rPr>
          <w:rFonts w:ascii="Times New Roman" w:hAnsi="Times New Roman" w:cs="Times New Roman"/>
        </w:rPr>
      </w:pPr>
    </w:p>
    <w:p w14:paraId="5F880348" w14:textId="77777777" w:rsidR="00186805" w:rsidRDefault="00186805" w:rsidP="005C0405">
      <w:pPr>
        <w:widowControl w:val="0"/>
        <w:autoSpaceDE w:val="0"/>
        <w:autoSpaceDN w:val="0"/>
        <w:adjustRightInd w:val="0"/>
        <w:spacing w:after="240"/>
        <w:rPr>
          <w:rFonts w:ascii="Times New Roman" w:hAnsi="Times New Roman" w:cs="Times New Roman"/>
        </w:rPr>
      </w:pPr>
    </w:p>
    <w:p w14:paraId="7FF2BF90" w14:textId="77777777" w:rsidR="00186805" w:rsidRDefault="00186805" w:rsidP="005C0405">
      <w:pPr>
        <w:widowControl w:val="0"/>
        <w:autoSpaceDE w:val="0"/>
        <w:autoSpaceDN w:val="0"/>
        <w:adjustRightInd w:val="0"/>
        <w:spacing w:after="240"/>
        <w:rPr>
          <w:rFonts w:ascii="Times New Roman" w:hAnsi="Times New Roman" w:cs="Times New Roman"/>
        </w:rPr>
      </w:pPr>
    </w:p>
    <w:p w14:paraId="1EABF26C" w14:textId="77777777" w:rsidR="00186805" w:rsidRPr="008F293E" w:rsidRDefault="00186805" w:rsidP="005C0405">
      <w:pPr>
        <w:widowControl w:val="0"/>
        <w:autoSpaceDE w:val="0"/>
        <w:autoSpaceDN w:val="0"/>
        <w:adjustRightInd w:val="0"/>
        <w:spacing w:after="240"/>
        <w:rPr>
          <w:rFonts w:ascii="Times New Roman" w:hAnsi="Times New Roman" w:cs="Times New Roman"/>
        </w:rPr>
      </w:pPr>
    </w:p>
    <w:p w14:paraId="1B05A47C" w14:textId="77777777" w:rsidR="009E6F5F" w:rsidRPr="008F293E" w:rsidRDefault="009E6F5F" w:rsidP="005C0405">
      <w:pPr>
        <w:widowControl w:val="0"/>
        <w:autoSpaceDE w:val="0"/>
        <w:autoSpaceDN w:val="0"/>
        <w:adjustRightInd w:val="0"/>
        <w:spacing w:after="240"/>
        <w:rPr>
          <w:rFonts w:ascii="Times New Roman" w:hAnsi="Times New Roman" w:cs="Times New Roman"/>
        </w:rPr>
      </w:pPr>
    </w:p>
    <w:p w14:paraId="6B29ED2E" w14:textId="77777777" w:rsidR="00DB7082" w:rsidRPr="008F293E" w:rsidRDefault="00DB7082" w:rsidP="00B671A5">
      <w:pPr>
        <w:jc w:val="center"/>
        <w:rPr>
          <w:rFonts w:ascii="Times New Roman" w:hAnsi="Times New Roman" w:cs="Times New Roman"/>
        </w:rPr>
      </w:pPr>
    </w:p>
    <w:p w14:paraId="50542B9A" w14:textId="77777777" w:rsidR="00396FE6" w:rsidRDefault="00396FE6" w:rsidP="00B671A5">
      <w:pPr>
        <w:jc w:val="center"/>
        <w:rPr>
          <w:rFonts w:ascii="Times New Roman" w:hAnsi="Times New Roman" w:cs="Times New Roman"/>
        </w:rPr>
      </w:pPr>
    </w:p>
    <w:p w14:paraId="4819A044" w14:textId="77777777" w:rsidR="00396FE6" w:rsidRDefault="00396FE6" w:rsidP="00B671A5">
      <w:pPr>
        <w:jc w:val="center"/>
        <w:rPr>
          <w:rFonts w:ascii="Times New Roman" w:hAnsi="Times New Roman" w:cs="Times New Roman"/>
        </w:rPr>
      </w:pPr>
    </w:p>
    <w:p w14:paraId="454F0743" w14:textId="5FBDA0EA" w:rsidR="00396FE6" w:rsidRDefault="0044312D" w:rsidP="00396FE6">
      <w:pPr>
        <w:jc w:val="center"/>
        <w:rPr>
          <w:rFonts w:ascii="Times New Roman" w:hAnsi="Times New Roman" w:cs="Times New Roman"/>
        </w:rPr>
      </w:pPr>
      <w:r>
        <w:rPr>
          <w:rFonts w:ascii="Times New Roman" w:hAnsi="Times New Roman" w:cs="Times New Roman"/>
        </w:rPr>
        <w:lastRenderedPageBreak/>
        <w:t>Appendix E</w:t>
      </w:r>
      <w:r w:rsidR="00396FE6">
        <w:rPr>
          <w:rFonts w:ascii="Times New Roman" w:hAnsi="Times New Roman" w:cs="Times New Roman"/>
        </w:rPr>
        <w:t xml:space="preserve">: </w:t>
      </w:r>
    </w:p>
    <w:p w14:paraId="5D4CFE22" w14:textId="03D67840" w:rsidR="00397179" w:rsidRPr="008F293E" w:rsidRDefault="00397179" w:rsidP="00396FE6">
      <w:pPr>
        <w:jc w:val="center"/>
        <w:rPr>
          <w:rFonts w:ascii="Times New Roman" w:hAnsi="Times New Roman" w:cs="Times New Roman"/>
        </w:rPr>
      </w:pPr>
      <w:r w:rsidRPr="008F293E">
        <w:rPr>
          <w:rFonts w:ascii="Times New Roman" w:hAnsi="Times New Roman" w:cs="Times New Roman"/>
        </w:rPr>
        <w:t>Horizontal and Vertical Individualism and Collectivism (</w:t>
      </w:r>
      <w:proofErr w:type="spellStart"/>
      <w:r w:rsidRPr="008F293E">
        <w:rPr>
          <w:rFonts w:ascii="Times New Roman" w:hAnsi="Times New Roman" w:cs="Times New Roman"/>
        </w:rPr>
        <w:t>Triandis</w:t>
      </w:r>
      <w:proofErr w:type="spellEnd"/>
      <w:r w:rsidRPr="008F293E">
        <w:rPr>
          <w:rFonts w:ascii="Times New Roman" w:hAnsi="Times New Roman" w:cs="Times New Roman"/>
        </w:rPr>
        <w:t xml:space="preserve"> &amp; </w:t>
      </w:r>
      <w:proofErr w:type="spellStart"/>
      <w:r w:rsidRPr="008F293E">
        <w:rPr>
          <w:rFonts w:ascii="Times New Roman" w:hAnsi="Times New Roman" w:cs="Times New Roman"/>
        </w:rPr>
        <w:t>Gelfand</w:t>
      </w:r>
      <w:proofErr w:type="spellEnd"/>
      <w:r w:rsidRPr="008F293E">
        <w:rPr>
          <w:rFonts w:ascii="Times New Roman" w:hAnsi="Times New Roman" w:cs="Times New Roman"/>
        </w:rPr>
        <w:t>, 1998)</w:t>
      </w:r>
    </w:p>
    <w:p w14:paraId="63670F52" w14:textId="77777777" w:rsidR="005C0405" w:rsidRPr="008F293E" w:rsidRDefault="005C0405" w:rsidP="005C0405">
      <w:pPr>
        <w:rPr>
          <w:rFonts w:ascii="Times New Roman" w:hAnsi="Times New Roman" w:cs="Times New Roman"/>
        </w:rPr>
      </w:pPr>
    </w:p>
    <w:p w14:paraId="03C399DB" w14:textId="5852FADF" w:rsidR="005C0405" w:rsidRPr="008F293E" w:rsidRDefault="00397179" w:rsidP="005C0405">
      <w:pPr>
        <w:rPr>
          <w:rFonts w:ascii="Times New Roman" w:hAnsi="Times New Roman" w:cs="Times New Roman"/>
        </w:rPr>
      </w:pPr>
      <w:r w:rsidRPr="008F293E">
        <w:rPr>
          <w:rFonts w:ascii="Times New Roman" w:hAnsi="Times New Roman" w:cs="Times New Roman"/>
        </w:rPr>
        <w:t>Horizontal Individualism</w:t>
      </w:r>
    </w:p>
    <w:p w14:paraId="026F2205" w14:textId="77777777" w:rsidR="00397179" w:rsidRPr="008F293E" w:rsidRDefault="00397179" w:rsidP="005C0405">
      <w:pPr>
        <w:rPr>
          <w:rFonts w:ascii="Times New Roman" w:hAnsi="Times New Roman" w:cs="Times New Roman"/>
        </w:rPr>
      </w:pPr>
    </w:p>
    <w:p w14:paraId="01F20A9A" w14:textId="5E5C42FB"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I'd rather depend on myself than others. </w:t>
      </w:r>
    </w:p>
    <w:p w14:paraId="689CB1C2" w14:textId="77777777" w:rsidR="005C0405" w:rsidRPr="008F293E" w:rsidRDefault="005C0405" w:rsidP="005C0405">
      <w:pPr>
        <w:pStyle w:val="ListParagraph"/>
        <w:rPr>
          <w:rFonts w:ascii="Times New Roman" w:hAnsi="Times New Roman" w:cs="Times New Roman"/>
        </w:rPr>
      </w:pPr>
    </w:p>
    <w:p w14:paraId="69BEF660" w14:textId="0F988115"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ab/>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5DFEB5FD"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B1A5967" w14:textId="0AFEBDAB" w:rsidR="005C0405" w:rsidRPr="008F293E" w:rsidRDefault="005C0405" w:rsidP="005C0405">
      <w:pPr>
        <w:pStyle w:val="BodyText2"/>
        <w:spacing w:after="0" w:line="240" w:lineRule="auto"/>
        <w:ind w:left="0"/>
      </w:pPr>
    </w:p>
    <w:p w14:paraId="6CE4B0E9" w14:textId="05993A69"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I rely on myself most of the time; I rarely rely on others. </w:t>
      </w:r>
    </w:p>
    <w:p w14:paraId="7BF51E52" w14:textId="77777777" w:rsidR="005C0405" w:rsidRPr="008F293E" w:rsidRDefault="005C0405" w:rsidP="005C0405">
      <w:pPr>
        <w:pStyle w:val="ListParagraph"/>
        <w:rPr>
          <w:rFonts w:ascii="Times New Roman" w:hAnsi="Times New Roman" w:cs="Times New Roman"/>
        </w:rPr>
      </w:pPr>
    </w:p>
    <w:p w14:paraId="333BD2C2"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9113CD6"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7C9DF559" w14:textId="77777777" w:rsidR="005C0405" w:rsidRPr="008F293E" w:rsidRDefault="005C0405" w:rsidP="005C0405">
      <w:pPr>
        <w:rPr>
          <w:rFonts w:ascii="Times New Roman" w:hAnsi="Times New Roman" w:cs="Times New Roman"/>
        </w:rPr>
      </w:pPr>
    </w:p>
    <w:p w14:paraId="52DA5403" w14:textId="250C4671"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I often do "my own thing." </w:t>
      </w:r>
    </w:p>
    <w:p w14:paraId="20D84CF0" w14:textId="77777777" w:rsidR="005C0405" w:rsidRPr="008F293E" w:rsidRDefault="005C0405" w:rsidP="005C0405">
      <w:pPr>
        <w:pStyle w:val="ListParagraph"/>
        <w:rPr>
          <w:rFonts w:ascii="Times New Roman" w:hAnsi="Times New Roman" w:cs="Times New Roman"/>
        </w:rPr>
      </w:pPr>
    </w:p>
    <w:p w14:paraId="4557A7D9"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4ECEFBF5"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73E65A33" w14:textId="77777777" w:rsidR="005C0405" w:rsidRPr="008F293E" w:rsidRDefault="005C0405" w:rsidP="005C0405">
      <w:pPr>
        <w:rPr>
          <w:rFonts w:ascii="Times New Roman" w:hAnsi="Times New Roman" w:cs="Times New Roman"/>
        </w:rPr>
      </w:pPr>
    </w:p>
    <w:p w14:paraId="671F523B" w14:textId="6E2E1E39"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My personal identity, independent of others, is very important to me. </w:t>
      </w:r>
    </w:p>
    <w:p w14:paraId="2EC59D3E" w14:textId="77777777" w:rsidR="005C0405" w:rsidRPr="008F293E" w:rsidRDefault="005C0405" w:rsidP="005C0405">
      <w:pPr>
        <w:pStyle w:val="ListParagraph"/>
        <w:rPr>
          <w:rFonts w:ascii="Times New Roman" w:hAnsi="Times New Roman" w:cs="Times New Roman"/>
        </w:rPr>
      </w:pPr>
    </w:p>
    <w:p w14:paraId="75A4D4D2"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4F856EEE"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1F493082" w14:textId="77777777" w:rsidR="005C0405" w:rsidRPr="008F293E" w:rsidRDefault="005C0405" w:rsidP="005C0405">
      <w:pPr>
        <w:rPr>
          <w:rFonts w:ascii="Times New Roman" w:hAnsi="Times New Roman" w:cs="Times New Roman"/>
          <w:b/>
        </w:rPr>
      </w:pPr>
    </w:p>
    <w:p w14:paraId="55D69CFA" w14:textId="08D7B86E" w:rsidR="005C0405" w:rsidRPr="008F293E" w:rsidRDefault="00397179" w:rsidP="005C0405">
      <w:pPr>
        <w:rPr>
          <w:rFonts w:ascii="Times New Roman" w:hAnsi="Times New Roman" w:cs="Times New Roman"/>
        </w:rPr>
      </w:pPr>
      <w:r w:rsidRPr="008F293E">
        <w:rPr>
          <w:rFonts w:ascii="Times New Roman" w:hAnsi="Times New Roman" w:cs="Times New Roman"/>
        </w:rPr>
        <w:t xml:space="preserve">Vertical Individualism </w:t>
      </w:r>
    </w:p>
    <w:p w14:paraId="66849F14" w14:textId="77777777" w:rsidR="00397179" w:rsidRPr="008F293E" w:rsidRDefault="00397179" w:rsidP="005C0405">
      <w:pPr>
        <w:rPr>
          <w:rFonts w:ascii="Times New Roman" w:hAnsi="Times New Roman" w:cs="Times New Roman"/>
          <w:b/>
        </w:rPr>
      </w:pPr>
    </w:p>
    <w:p w14:paraId="2551140A" w14:textId="48EB3D34"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It is important that I do my job better than others. </w:t>
      </w:r>
    </w:p>
    <w:p w14:paraId="2947F769" w14:textId="77777777" w:rsidR="005C0405" w:rsidRPr="008F293E" w:rsidRDefault="005C0405" w:rsidP="005C0405">
      <w:pPr>
        <w:pStyle w:val="ListParagraph"/>
        <w:rPr>
          <w:rFonts w:ascii="Times New Roman" w:hAnsi="Times New Roman" w:cs="Times New Roman"/>
        </w:rPr>
      </w:pPr>
    </w:p>
    <w:p w14:paraId="4CFD7701"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2CB3356"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02C10ECD" w14:textId="77777777" w:rsidR="005C0405" w:rsidRPr="008F293E" w:rsidRDefault="005C0405" w:rsidP="005C0405">
      <w:pPr>
        <w:rPr>
          <w:rFonts w:ascii="Times New Roman" w:hAnsi="Times New Roman" w:cs="Times New Roman"/>
        </w:rPr>
      </w:pPr>
    </w:p>
    <w:p w14:paraId="2AD4B8B9" w14:textId="77777777" w:rsidR="00EE092F" w:rsidRPr="008F293E" w:rsidRDefault="00EE092F" w:rsidP="00EE092F">
      <w:pPr>
        <w:pStyle w:val="ListParagraph"/>
        <w:rPr>
          <w:rFonts w:ascii="Times New Roman" w:hAnsi="Times New Roman" w:cs="Times New Roman"/>
        </w:rPr>
      </w:pPr>
    </w:p>
    <w:p w14:paraId="3DBF589D" w14:textId="77777777" w:rsidR="00EE092F" w:rsidRPr="008F293E" w:rsidRDefault="00EE092F" w:rsidP="00EE092F">
      <w:pPr>
        <w:pStyle w:val="ListParagraph"/>
        <w:rPr>
          <w:rFonts w:ascii="Times New Roman" w:hAnsi="Times New Roman" w:cs="Times New Roman"/>
        </w:rPr>
      </w:pPr>
    </w:p>
    <w:p w14:paraId="70B75CD8" w14:textId="77777777" w:rsidR="00EE092F" w:rsidRPr="008F293E" w:rsidRDefault="00EE092F" w:rsidP="00EE092F">
      <w:pPr>
        <w:pStyle w:val="ListParagraph"/>
        <w:rPr>
          <w:rFonts w:ascii="Times New Roman" w:hAnsi="Times New Roman" w:cs="Times New Roman"/>
        </w:rPr>
      </w:pPr>
    </w:p>
    <w:p w14:paraId="4571B431" w14:textId="77777777" w:rsidR="00EE092F" w:rsidRDefault="00EE092F" w:rsidP="00EE092F">
      <w:pPr>
        <w:pStyle w:val="ListParagraph"/>
        <w:rPr>
          <w:rFonts w:ascii="Times New Roman" w:hAnsi="Times New Roman" w:cs="Times New Roman"/>
        </w:rPr>
      </w:pPr>
    </w:p>
    <w:p w14:paraId="55CFD9BC" w14:textId="77777777" w:rsidR="00396FE6" w:rsidRPr="008F293E" w:rsidRDefault="00396FE6" w:rsidP="00EE092F">
      <w:pPr>
        <w:pStyle w:val="ListParagraph"/>
        <w:rPr>
          <w:rFonts w:ascii="Times New Roman" w:hAnsi="Times New Roman" w:cs="Times New Roman"/>
        </w:rPr>
      </w:pPr>
    </w:p>
    <w:p w14:paraId="361AA108" w14:textId="77777777" w:rsidR="00EE092F" w:rsidRPr="008F293E" w:rsidRDefault="00EE092F" w:rsidP="00EE092F">
      <w:pPr>
        <w:ind w:left="360"/>
        <w:rPr>
          <w:rFonts w:ascii="Times New Roman" w:hAnsi="Times New Roman" w:cs="Times New Roman"/>
        </w:rPr>
      </w:pPr>
    </w:p>
    <w:p w14:paraId="43618445" w14:textId="0449806A"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lastRenderedPageBreak/>
        <w:t xml:space="preserve">Winning is everything. </w:t>
      </w:r>
    </w:p>
    <w:p w14:paraId="3E2AA004" w14:textId="77777777" w:rsidR="005C0405" w:rsidRPr="008F293E" w:rsidRDefault="005C0405" w:rsidP="005C0405">
      <w:pPr>
        <w:pStyle w:val="ListParagraph"/>
        <w:rPr>
          <w:rFonts w:ascii="Times New Roman" w:hAnsi="Times New Roman" w:cs="Times New Roman"/>
        </w:rPr>
      </w:pPr>
    </w:p>
    <w:p w14:paraId="387D3924"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5290217E" w14:textId="2572300A" w:rsidR="005C0405" w:rsidRPr="008F293E" w:rsidRDefault="005C0405" w:rsidP="00EE092F">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00EE092F" w:rsidRPr="008F293E">
        <w:rPr>
          <w:rFonts w:ascii="Times New Roman" w:hAnsi="Times New Roman" w:cs="Times New Roman"/>
        </w:rPr>
        <w:t>Strongly Disagree</w:t>
      </w:r>
    </w:p>
    <w:p w14:paraId="7E61B576" w14:textId="77777777" w:rsidR="005C0405" w:rsidRPr="008F293E" w:rsidRDefault="005C0405" w:rsidP="005C0405">
      <w:pPr>
        <w:rPr>
          <w:rFonts w:ascii="Times New Roman" w:hAnsi="Times New Roman" w:cs="Times New Roman"/>
        </w:rPr>
      </w:pPr>
    </w:p>
    <w:p w14:paraId="057B7625" w14:textId="77777777" w:rsidR="005C0405" w:rsidRPr="008F293E" w:rsidRDefault="005C0405" w:rsidP="005C0405">
      <w:pPr>
        <w:rPr>
          <w:rFonts w:ascii="Times New Roman" w:hAnsi="Times New Roman" w:cs="Times New Roman"/>
        </w:rPr>
      </w:pPr>
    </w:p>
    <w:p w14:paraId="191FFF52" w14:textId="5FC58D4B"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Competition is the law of nature. </w:t>
      </w:r>
    </w:p>
    <w:p w14:paraId="11B17441" w14:textId="77777777" w:rsidR="005C0405" w:rsidRPr="008F293E" w:rsidRDefault="005C0405" w:rsidP="005C0405">
      <w:pPr>
        <w:pStyle w:val="ListParagraph"/>
        <w:rPr>
          <w:rFonts w:ascii="Times New Roman" w:hAnsi="Times New Roman" w:cs="Times New Roman"/>
        </w:rPr>
      </w:pPr>
    </w:p>
    <w:p w14:paraId="6C7009BC"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21325627"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7C03F232" w14:textId="77777777" w:rsidR="005C0405" w:rsidRPr="008F293E" w:rsidRDefault="005C0405" w:rsidP="005C0405">
      <w:pPr>
        <w:rPr>
          <w:rFonts w:ascii="Times New Roman" w:hAnsi="Times New Roman" w:cs="Times New Roman"/>
        </w:rPr>
      </w:pPr>
    </w:p>
    <w:p w14:paraId="3E6F6F69" w14:textId="77777777" w:rsidR="005C0405" w:rsidRPr="008F293E" w:rsidRDefault="005C0405" w:rsidP="005C0405">
      <w:pPr>
        <w:rPr>
          <w:rFonts w:ascii="Times New Roman" w:hAnsi="Times New Roman" w:cs="Times New Roman"/>
        </w:rPr>
      </w:pPr>
    </w:p>
    <w:p w14:paraId="5411E3BD" w14:textId="097306EC"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When another person does better than I do, I get tense and aroused. </w:t>
      </w:r>
    </w:p>
    <w:p w14:paraId="1A13ECE0" w14:textId="77777777" w:rsidR="005C0405" w:rsidRPr="008F293E" w:rsidRDefault="005C0405" w:rsidP="005C0405">
      <w:pPr>
        <w:pStyle w:val="ListParagraph"/>
        <w:rPr>
          <w:rFonts w:ascii="Times New Roman" w:hAnsi="Times New Roman" w:cs="Times New Roman"/>
        </w:rPr>
      </w:pPr>
    </w:p>
    <w:p w14:paraId="231FDC87"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85BF007"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1086FCBE" w14:textId="77777777" w:rsidR="00EE092F" w:rsidRPr="008F293E" w:rsidRDefault="00EE092F" w:rsidP="005C0405">
      <w:pPr>
        <w:rPr>
          <w:rFonts w:ascii="Times New Roman" w:hAnsi="Times New Roman" w:cs="Times New Roman"/>
        </w:rPr>
      </w:pPr>
    </w:p>
    <w:p w14:paraId="6536049A" w14:textId="7A879F38" w:rsidR="005C0405" w:rsidRPr="008F293E" w:rsidRDefault="00397179" w:rsidP="005C0405">
      <w:pPr>
        <w:rPr>
          <w:rFonts w:ascii="Times New Roman" w:hAnsi="Times New Roman" w:cs="Times New Roman"/>
        </w:rPr>
      </w:pPr>
      <w:r w:rsidRPr="008F293E">
        <w:rPr>
          <w:rFonts w:ascii="Times New Roman" w:hAnsi="Times New Roman" w:cs="Times New Roman"/>
        </w:rPr>
        <w:t>Horizontal Collectivism</w:t>
      </w:r>
    </w:p>
    <w:p w14:paraId="645B6AD9" w14:textId="77777777" w:rsidR="005C0405" w:rsidRPr="008F293E" w:rsidRDefault="005C0405" w:rsidP="005C0405">
      <w:pPr>
        <w:rPr>
          <w:rFonts w:ascii="Times New Roman" w:hAnsi="Times New Roman" w:cs="Times New Roman"/>
        </w:rPr>
      </w:pPr>
    </w:p>
    <w:p w14:paraId="1A04C577" w14:textId="17CA1242"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If a coworker gets a prize, I would feel proud.</w:t>
      </w:r>
    </w:p>
    <w:p w14:paraId="5EDB2292" w14:textId="77777777" w:rsidR="005C0405" w:rsidRPr="008F293E" w:rsidRDefault="005C0405" w:rsidP="005C0405">
      <w:pPr>
        <w:pStyle w:val="ListParagraph"/>
        <w:rPr>
          <w:rFonts w:ascii="Times New Roman" w:hAnsi="Times New Roman" w:cs="Times New Roman"/>
        </w:rPr>
      </w:pPr>
    </w:p>
    <w:p w14:paraId="56DB288E"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0AFAF0C"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5E6EB7A3" w14:textId="77777777" w:rsidR="005C0405" w:rsidRPr="008F293E" w:rsidRDefault="005C0405" w:rsidP="005C0405">
      <w:pPr>
        <w:rPr>
          <w:rFonts w:ascii="Times New Roman" w:hAnsi="Times New Roman" w:cs="Times New Roman"/>
        </w:rPr>
      </w:pPr>
    </w:p>
    <w:p w14:paraId="5887D576" w14:textId="7A97D576"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The well-being of my coworkers is important to me.</w:t>
      </w:r>
    </w:p>
    <w:p w14:paraId="13673CE5" w14:textId="77777777" w:rsidR="005C0405" w:rsidRPr="008F293E" w:rsidRDefault="005C0405" w:rsidP="005C0405">
      <w:pPr>
        <w:pStyle w:val="ListParagraph"/>
        <w:rPr>
          <w:rFonts w:ascii="Times New Roman" w:hAnsi="Times New Roman" w:cs="Times New Roman"/>
        </w:rPr>
      </w:pPr>
    </w:p>
    <w:p w14:paraId="2E2AE60A"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EC7D5F0"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53B742B2" w14:textId="77777777" w:rsidR="005C0405" w:rsidRPr="008F293E" w:rsidRDefault="005C0405" w:rsidP="005C0405">
      <w:pPr>
        <w:rPr>
          <w:rFonts w:ascii="Times New Roman" w:hAnsi="Times New Roman" w:cs="Times New Roman"/>
        </w:rPr>
      </w:pPr>
    </w:p>
    <w:p w14:paraId="388694BC" w14:textId="580E7F0E"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To me, pleasure is spending time with others.</w:t>
      </w:r>
    </w:p>
    <w:p w14:paraId="4334B4F2" w14:textId="77777777" w:rsidR="005C0405" w:rsidRPr="008F293E" w:rsidRDefault="005C0405" w:rsidP="005C0405">
      <w:pPr>
        <w:pStyle w:val="ListParagraph"/>
        <w:rPr>
          <w:rFonts w:ascii="Times New Roman" w:hAnsi="Times New Roman" w:cs="Times New Roman"/>
        </w:rPr>
      </w:pPr>
    </w:p>
    <w:p w14:paraId="3D7E4A78"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0FBB3FD"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A1A44A5" w14:textId="77777777" w:rsidR="005C0405" w:rsidRPr="008F293E" w:rsidRDefault="005C0405" w:rsidP="005C0405">
      <w:pPr>
        <w:rPr>
          <w:rFonts w:ascii="Times New Roman" w:hAnsi="Times New Roman" w:cs="Times New Roman"/>
        </w:rPr>
      </w:pPr>
    </w:p>
    <w:p w14:paraId="28A9A848" w14:textId="77777777" w:rsidR="00EE092F" w:rsidRPr="008F293E" w:rsidRDefault="00EE092F" w:rsidP="00EE092F">
      <w:pPr>
        <w:pStyle w:val="ListParagraph"/>
        <w:rPr>
          <w:rFonts w:ascii="Times New Roman" w:hAnsi="Times New Roman" w:cs="Times New Roman"/>
        </w:rPr>
      </w:pPr>
    </w:p>
    <w:p w14:paraId="0FA991EC" w14:textId="77777777" w:rsidR="00EE092F" w:rsidRPr="008F293E" w:rsidRDefault="00EE092F" w:rsidP="00EE092F">
      <w:pPr>
        <w:pStyle w:val="ListParagraph"/>
        <w:rPr>
          <w:rFonts w:ascii="Times New Roman" w:hAnsi="Times New Roman" w:cs="Times New Roman"/>
        </w:rPr>
      </w:pPr>
    </w:p>
    <w:p w14:paraId="6CC8393E" w14:textId="7A260AB4"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lastRenderedPageBreak/>
        <w:t>I feel good when I cooperate with others.</w:t>
      </w:r>
    </w:p>
    <w:p w14:paraId="61F11E58" w14:textId="77777777" w:rsidR="005C0405" w:rsidRPr="008F293E" w:rsidRDefault="005C0405" w:rsidP="005C0405">
      <w:pPr>
        <w:pStyle w:val="ListParagraph"/>
        <w:rPr>
          <w:rFonts w:ascii="Times New Roman" w:hAnsi="Times New Roman" w:cs="Times New Roman"/>
        </w:rPr>
      </w:pPr>
    </w:p>
    <w:p w14:paraId="7283782E"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558B278" w14:textId="774FD450" w:rsidR="005C0405" w:rsidRPr="008F293E" w:rsidRDefault="005C0405" w:rsidP="00EE092F">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26C37B17" w14:textId="77777777" w:rsidR="005C0405" w:rsidRPr="008F293E" w:rsidRDefault="005C0405" w:rsidP="005C0405">
      <w:pPr>
        <w:rPr>
          <w:rFonts w:ascii="Times New Roman" w:hAnsi="Times New Roman" w:cs="Times New Roman"/>
        </w:rPr>
      </w:pPr>
    </w:p>
    <w:p w14:paraId="5BEEA0ED" w14:textId="430A8191" w:rsidR="005C0405" w:rsidRPr="008F293E" w:rsidRDefault="00397179" w:rsidP="005C0405">
      <w:pPr>
        <w:rPr>
          <w:rFonts w:ascii="Times New Roman" w:hAnsi="Times New Roman" w:cs="Times New Roman"/>
        </w:rPr>
      </w:pPr>
      <w:r w:rsidRPr="008F293E">
        <w:rPr>
          <w:rFonts w:ascii="Times New Roman" w:hAnsi="Times New Roman" w:cs="Times New Roman"/>
        </w:rPr>
        <w:t>Vertical Collectivism</w:t>
      </w:r>
    </w:p>
    <w:p w14:paraId="6CE908FB" w14:textId="77777777" w:rsidR="00397179" w:rsidRPr="008F293E" w:rsidRDefault="00397179" w:rsidP="005C0405">
      <w:pPr>
        <w:rPr>
          <w:rFonts w:ascii="Times New Roman" w:hAnsi="Times New Roman" w:cs="Times New Roman"/>
        </w:rPr>
      </w:pPr>
    </w:p>
    <w:p w14:paraId="6CA078C4" w14:textId="7B2435EA"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Parents and children must stay together as much as possible. </w:t>
      </w:r>
    </w:p>
    <w:p w14:paraId="50C04502" w14:textId="77777777" w:rsidR="005C0405" w:rsidRPr="008F293E" w:rsidRDefault="005C0405" w:rsidP="005C0405">
      <w:pPr>
        <w:pStyle w:val="ListParagraph"/>
        <w:rPr>
          <w:rFonts w:ascii="Times New Roman" w:hAnsi="Times New Roman" w:cs="Times New Roman"/>
        </w:rPr>
      </w:pPr>
    </w:p>
    <w:p w14:paraId="3455DE7F"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5D45905E"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3CF30D11" w14:textId="77777777" w:rsidR="005C0405" w:rsidRPr="008F293E" w:rsidRDefault="005C0405" w:rsidP="005C0405">
      <w:pPr>
        <w:rPr>
          <w:rFonts w:ascii="Times New Roman" w:hAnsi="Times New Roman" w:cs="Times New Roman"/>
        </w:rPr>
      </w:pPr>
    </w:p>
    <w:p w14:paraId="534913DA" w14:textId="1543693A"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It is my duty to take care of my family, even when 1 have to sacrifice what I want. </w:t>
      </w:r>
    </w:p>
    <w:p w14:paraId="49F348FA" w14:textId="77777777" w:rsidR="005C0405" w:rsidRPr="008F293E" w:rsidRDefault="005C0405" w:rsidP="005C0405">
      <w:pPr>
        <w:pStyle w:val="ListParagraph"/>
        <w:rPr>
          <w:rFonts w:ascii="Times New Roman" w:hAnsi="Times New Roman" w:cs="Times New Roman"/>
        </w:rPr>
      </w:pPr>
    </w:p>
    <w:p w14:paraId="2CBDB1BC"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045848F3"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9FFD201" w14:textId="77777777" w:rsidR="005C0405" w:rsidRPr="008F293E" w:rsidRDefault="005C0405" w:rsidP="005C0405">
      <w:pPr>
        <w:rPr>
          <w:rFonts w:ascii="Times New Roman" w:hAnsi="Times New Roman" w:cs="Times New Roman"/>
        </w:rPr>
      </w:pPr>
    </w:p>
    <w:p w14:paraId="1628621B" w14:textId="4B3B304E"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Family members should stick together, no matter what sacrifices are required. </w:t>
      </w:r>
    </w:p>
    <w:p w14:paraId="57A0B48B" w14:textId="77777777" w:rsidR="005C0405" w:rsidRPr="008F293E" w:rsidRDefault="005C0405" w:rsidP="005C0405">
      <w:pPr>
        <w:pStyle w:val="ListParagraph"/>
        <w:rPr>
          <w:rFonts w:ascii="Times New Roman" w:hAnsi="Times New Roman" w:cs="Times New Roman"/>
        </w:rPr>
      </w:pPr>
    </w:p>
    <w:p w14:paraId="62421327"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1BE5BD6D"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70002DDC" w14:textId="77777777" w:rsidR="005C0405" w:rsidRPr="008F293E" w:rsidRDefault="005C0405" w:rsidP="005C0405">
      <w:pPr>
        <w:rPr>
          <w:rFonts w:ascii="Times New Roman" w:hAnsi="Times New Roman" w:cs="Times New Roman"/>
        </w:rPr>
      </w:pPr>
    </w:p>
    <w:p w14:paraId="51EC3673" w14:textId="5B713655" w:rsidR="005C0405" w:rsidRPr="008F293E" w:rsidRDefault="005C0405" w:rsidP="005C0405">
      <w:pPr>
        <w:pStyle w:val="ListParagraph"/>
        <w:numPr>
          <w:ilvl w:val="0"/>
          <w:numId w:val="13"/>
        </w:numPr>
        <w:rPr>
          <w:rFonts w:ascii="Times New Roman" w:hAnsi="Times New Roman" w:cs="Times New Roman"/>
        </w:rPr>
      </w:pPr>
      <w:r w:rsidRPr="008F293E">
        <w:rPr>
          <w:rFonts w:ascii="Times New Roman" w:hAnsi="Times New Roman" w:cs="Times New Roman"/>
        </w:rPr>
        <w:t xml:space="preserve">It is important to me that I respect the decisions made by my groups. </w:t>
      </w:r>
    </w:p>
    <w:p w14:paraId="4EF656EA" w14:textId="77777777" w:rsidR="005C0405" w:rsidRPr="008F293E" w:rsidRDefault="005C0405" w:rsidP="005C0405">
      <w:pPr>
        <w:pStyle w:val="ListParagraph"/>
        <w:rPr>
          <w:rFonts w:ascii="Times New Roman" w:hAnsi="Times New Roman" w:cs="Times New Roman"/>
        </w:rPr>
      </w:pPr>
    </w:p>
    <w:p w14:paraId="1C83D474"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087A17F9"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168CFA7B" w14:textId="77777777" w:rsidR="005C0405" w:rsidRPr="008F293E" w:rsidRDefault="005C0405" w:rsidP="005C0405">
      <w:pPr>
        <w:rPr>
          <w:rFonts w:ascii="Times New Roman" w:hAnsi="Times New Roman" w:cs="Times New Roman"/>
        </w:rPr>
      </w:pPr>
    </w:p>
    <w:p w14:paraId="39720FF5" w14:textId="77777777" w:rsidR="005C0405" w:rsidRPr="008F293E" w:rsidRDefault="005C0405" w:rsidP="005C0405">
      <w:pPr>
        <w:widowControl w:val="0"/>
        <w:autoSpaceDE w:val="0"/>
        <w:autoSpaceDN w:val="0"/>
        <w:adjustRightInd w:val="0"/>
        <w:spacing w:after="240"/>
        <w:rPr>
          <w:rFonts w:ascii="Times New Roman" w:hAnsi="Times New Roman" w:cs="Times New Roman"/>
        </w:rPr>
      </w:pPr>
    </w:p>
    <w:p w14:paraId="32FC72E6" w14:textId="77777777" w:rsidR="005C0405" w:rsidRPr="008F293E" w:rsidRDefault="005C0405" w:rsidP="005C0405">
      <w:pPr>
        <w:widowControl w:val="0"/>
        <w:autoSpaceDE w:val="0"/>
        <w:autoSpaceDN w:val="0"/>
        <w:adjustRightInd w:val="0"/>
        <w:spacing w:after="240"/>
        <w:rPr>
          <w:rFonts w:ascii="Times New Roman" w:hAnsi="Times New Roman" w:cs="Times New Roman"/>
        </w:rPr>
      </w:pPr>
    </w:p>
    <w:p w14:paraId="19D0AF2F" w14:textId="77777777" w:rsidR="005C0405" w:rsidRPr="008F293E" w:rsidRDefault="005C0405" w:rsidP="005C0405">
      <w:pPr>
        <w:widowControl w:val="0"/>
        <w:autoSpaceDE w:val="0"/>
        <w:autoSpaceDN w:val="0"/>
        <w:adjustRightInd w:val="0"/>
        <w:spacing w:after="240"/>
        <w:rPr>
          <w:rFonts w:ascii="Times New Roman" w:hAnsi="Times New Roman" w:cs="Times New Roman"/>
        </w:rPr>
      </w:pPr>
    </w:p>
    <w:p w14:paraId="75DD5871" w14:textId="77777777" w:rsidR="005C0405" w:rsidRPr="008F293E" w:rsidRDefault="005C0405" w:rsidP="005C0405">
      <w:pPr>
        <w:widowControl w:val="0"/>
        <w:autoSpaceDE w:val="0"/>
        <w:autoSpaceDN w:val="0"/>
        <w:adjustRightInd w:val="0"/>
        <w:spacing w:after="240"/>
        <w:rPr>
          <w:rFonts w:ascii="Times New Roman" w:hAnsi="Times New Roman" w:cs="Times New Roman"/>
        </w:rPr>
      </w:pPr>
    </w:p>
    <w:p w14:paraId="4796D3FF" w14:textId="77777777" w:rsidR="005C0405" w:rsidRDefault="005C0405" w:rsidP="005C0405">
      <w:pPr>
        <w:widowControl w:val="0"/>
        <w:autoSpaceDE w:val="0"/>
        <w:autoSpaceDN w:val="0"/>
        <w:adjustRightInd w:val="0"/>
        <w:spacing w:after="240"/>
        <w:rPr>
          <w:rFonts w:ascii="Times New Roman" w:hAnsi="Times New Roman" w:cs="Times New Roman"/>
        </w:rPr>
      </w:pPr>
    </w:p>
    <w:p w14:paraId="609A6FBD" w14:textId="77777777" w:rsidR="005C0405" w:rsidRPr="008F293E" w:rsidRDefault="005C0405" w:rsidP="00540D96">
      <w:pPr>
        <w:pStyle w:val="BodyText2"/>
        <w:spacing w:after="0" w:line="240" w:lineRule="auto"/>
        <w:ind w:left="0"/>
        <w:rPr>
          <w:b/>
        </w:rPr>
      </w:pPr>
    </w:p>
    <w:p w14:paraId="5931FB80" w14:textId="66F4D1D3" w:rsidR="005C0405" w:rsidRPr="00396FE6" w:rsidRDefault="00B671A5" w:rsidP="00396FE6">
      <w:pPr>
        <w:jc w:val="center"/>
        <w:rPr>
          <w:rFonts w:ascii="Times New Roman" w:hAnsi="Times New Roman" w:cs="Times New Roman"/>
        </w:rPr>
      </w:pPr>
      <w:r w:rsidRPr="00396FE6">
        <w:rPr>
          <w:rFonts w:ascii="Times New Roman" w:hAnsi="Times New Roman" w:cs="Times New Roman"/>
        </w:rPr>
        <w:lastRenderedPageBreak/>
        <w:t>Appendix</w:t>
      </w:r>
      <w:r w:rsidR="0044312D">
        <w:rPr>
          <w:rFonts w:ascii="Times New Roman" w:hAnsi="Times New Roman" w:cs="Times New Roman"/>
        </w:rPr>
        <w:t xml:space="preserve"> F</w:t>
      </w:r>
      <w:r w:rsidR="00396FE6" w:rsidRPr="00396FE6">
        <w:rPr>
          <w:rFonts w:ascii="Times New Roman" w:hAnsi="Times New Roman" w:cs="Times New Roman"/>
        </w:rPr>
        <w:t xml:space="preserve">: </w:t>
      </w:r>
      <w:proofErr w:type="spellStart"/>
      <w:r w:rsidR="005C0405" w:rsidRPr="00396FE6">
        <w:rPr>
          <w:rFonts w:ascii="Times New Roman" w:hAnsi="Times New Roman" w:cs="Times New Roman"/>
        </w:rPr>
        <w:t>Singelis</w:t>
      </w:r>
      <w:proofErr w:type="spellEnd"/>
      <w:r w:rsidR="005C0405" w:rsidRPr="00396FE6">
        <w:rPr>
          <w:rFonts w:ascii="Times New Roman" w:hAnsi="Times New Roman" w:cs="Times New Roman"/>
        </w:rPr>
        <w:t xml:space="preserve"> Self-Construal Scale</w:t>
      </w:r>
      <w:r w:rsidR="00540D96" w:rsidRPr="00396FE6">
        <w:rPr>
          <w:rFonts w:ascii="Times New Roman" w:hAnsi="Times New Roman" w:cs="Times New Roman"/>
        </w:rPr>
        <w:t xml:space="preserve"> (</w:t>
      </w:r>
      <w:proofErr w:type="spellStart"/>
      <w:r w:rsidR="00540D96" w:rsidRPr="00396FE6">
        <w:rPr>
          <w:rFonts w:ascii="Times New Roman" w:hAnsi="Times New Roman" w:cs="Times New Roman"/>
        </w:rPr>
        <w:t>Singelis</w:t>
      </w:r>
      <w:proofErr w:type="spellEnd"/>
      <w:r w:rsidR="00540D96" w:rsidRPr="00396FE6">
        <w:rPr>
          <w:rFonts w:ascii="Times New Roman" w:hAnsi="Times New Roman" w:cs="Times New Roman"/>
        </w:rPr>
        <w:t>, 1994)</w:t>
      </w:r>
    </w:p>
    <w:p w14:paraId="6D8A43A0" w14:textId="77777777" w:rsidR="005C0405" w:rsidRPr="008F293E" w:rsidRDefault="005C0405" w:rsidP="005C0405">
      <w:pPr>
        <w:pStyle w:val="BodyText2"/>
        <w:spacing w:after="0" w:line="240" w:lineRule="auto"/>
        <w:ind w:left="0"/>
      </w:pPr>
    </w:p>
    <w:p w14:paraId="6C514111" w14:textId="77777777" w:rsidR="005C0405" w:rsidRPr="008F293E" w:rsidRDefault="005C0405" w:rsidP="005C0405">
      <w:pPr>
        <w:pStyle w:val="BodyText2"/>
        <w:spacing w:after="0" w:line="240" w:lineRule="auto"/>
        <w:ind w:left="0"/>
      </w:pPr>
      <w:r w:rsidRPr="008F293E">
        <w:t>Please indicate the extent of your agreement with the following items by answering with a number from 1 to 7.</w:t>
      </w:r>
    </w:p>
    <w:p w14:paraId="043A1168" w14:textId="77777777" w:rsidR="005C0405" w:rsidRPr="008F293E" w:rsidRDefault="005C0405" w:rsidP="005C0405">
      <w:pPr>
        <w:pStyle w:val="BodyText2"/>
        <w:spacing w:after="0" w:line="240" w:lineRule="auto"/>
        <w:ind w:left="0"/>
      </w:pPr>
    </w:p>
    <w:p w14:paraId="506F9436"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395C929"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29553804" w14:textId="77777777" w:rsidR="005C0405" w:rsidRPr="008F293E" w:rsidRDefault="005C0405" w:rsidP="005C0405">
      <w:pPr>
        <w:pStyle w:val="BodyText2"/>
        <w:spacing w:after="0" w:line="240" w:lineRule="auto"/>
        <w:ind w:left="0"/>
      </w:pPr>
    </w:p>
    <w:p w14:paraId="4552B51D" w14:textId="77777777" w:rsidR="005C0405" w:rsidRPr="008F293E" w:rsidRDefault="005C0405" w:rsidP="005C0405">
      <w:pPr>
        <w:pStyle w:val="BodyText2"/>
        <w:spacing w:after="0" w:line="240" w:lineRule="auto"/>
        <w:ind w:left="0"/>
      </w:pPr>
      <w:r w:rsidRPr="008F293E">
        <w:t xml:space="preserve">___ 1. My personal identity independent of others is very important to me. </w:t>
      </w:r>
    </w:p>
    <w:p w14:paraId="10FAF434" w14:textId="77777777" w:rsidR="005C0405" w:rsidRPr="008F293E" w:rsidRDefault="005C0405" w:rsidP="005C0405">
      <w:pPr>
        <w:pStyle w:val="BodyText2"/>
        <w:spacing w:after="0" w:line="240" w:lineRule="auto"/>
        <w:ind w:left="0"/>
      </w:pPr>
      <w:r w:rsidRPr="008F293E">
        <w:t xml:space="preserve">___ 2. I value being in good health above all else. </w:t>
      </w:r>
    </w:p>
    <w:p w14:paraId="06771A21" w14:textId="77777777" w:rsidR="005C0405" w:rsidRPr="008F293E" w:rsidRDefault="005C0405" w:rsidP="005C0405">
      <w:pPr>
        <w:pStyle w:val="BodyText2"/>
        <w:spacing w:after="0" w:line="240" w:lineRule="auto"/>
        <w:ind w:left="0"/>
      </w:pPr>
      <w:r w:rsidRPr="008F293E">
        <w:t xml:space="preserve">___ 3. I have respect for the authority figures with whom I interact. </w:t>
      </w:r>
    </w:p>
    <w:p w14:paraId="2232100C" w14:textId="77777777" w:rsidR="005C0405" w:rsidRPr="008F293E" w:rsidRDefault="005C0405" w:rsidP="005C0405">
      <w:pPr>
        <w:pStyle w:val="BodyText2"/>
        <w:spacing w:after="0" w:line="240" w:lineRule="auto"/>
        <w:ind w:left="0"/>
      </w:pPr>
      <w:r w:rsidRPr="008F293E">
        <w:t xml:space="preserve">___ 4. It is important for me to maintain harmony within groups I belong to. </w:t>
      </w:r>
    </w:p>
    <w:p w14:paraId="759E6EB4" w14:textId="77777777" w:rsidR="005C0405" w:rsidRPr="008F293E" w:rsidRDefault="005C0405" w:rsidP="005C0405">
      <w:pPr>
        <w:pStyle w:val="BodyText2"/>
        <w:spacing w:after="0" w:line="240" w:lineRule="auto"/>
        <w:ind w:left="0"/>
      </w:pPr>
      <w:r w:rsidRPr="008F293E">
        <w:t xml:space="preserve">___ 5. Having a lively imagination is important to me. </w:t>
      </w:r>
    </w:p>
    <w:p w14:paraId="5A09E121" w14:textId="77777777" w:rsidR="005C0405" w:rsidRPr="008F293E" w:rsidRDefault="005C0405" w:rsidP="005C0405">
      <w:pPr>
        <w:pStyle w:val="BodyText2"/>
        <w:spacing w:after="0" w:line="240" w:lineRule="auto"/>
        <w:ind w:left="0"/>
      </w:pPr>
      <w:r w:rsidRPr="008F293E">
        <w:t xml:space="preserve">___ 6. I am comfortable with being singled out for praise or rewards. </w:t>
      </w:r>
    </w:p>
    <w:p w14:paraId="480EA500" w14:textId="77777777" w:rsidR="005C0405" w:rsidRPr="008F293E" w:rsidRDefault="005C0405" w:rsidP="005C0405">
      <w:pPr>
        <w:pStyle w:val="BodyText2"/>
        <w:spacing w:after="0" w:line="240" w:lineRule="auto"/>
        <w:ind w:left="0"/>
      </w:pPr>
      <w:r w:rsidRPr="008F293E">
        <w:t xml:space="preserve">___ 7. My happiness depends on the happiness of those around me. </w:t>
      </w:r>
    </w:p>
    <w:p w14:paraId="74DCCE0F" w14:textId="77777777" w:rsidR="005C0405" w:rsidRPr="008F293E" w:rsidRDefault="005C0405" w:rsidP="005C0405">
      <w:pPr>
        <w:pStyle w:val="BodyText2"/>
        <w:spacing w:after="0" w:line="240" w:lineRule="auto"/>
        <w:ind w:left="0"/>
      </w:pPr>
      <w:r w:rsidRPr="008F293E">
        <w:t xml:space="preserve">___ 8. I would offer my seat in a bus to my professor. </w:t>
      </w:r>
    </w:p>
    <w:p w14:paraId="55DA0637" w14:textId="77777777" w:rsidR="005C0405" w:rsidRPr="008F293E" w:rsidRDefault="005C0405" w:rsidP="005C0405">
      <w:pPr>
        <w:pStyle w:val="BodyText2"/>
        <w:spacing w:after="0" w:line="240" w:lineRule="auto"/>
        <w:ind w:left="0"/>
      </w:pPr>
      <w:r w:rsidRPr="008F293E">
        <w:t xml:space="preserve">___ 9. I respect people who are modest about themselves. </w:t>
      </w:r>
    </w:p>
    <w:p w14:paraId="282D540F" w14:textId="77777777" w:rsidR="005C0405" w:rsidRPr="008F293E" w:rsidRDefault="005C0405" w:rsidP="005C0405">
      <w:pPr>
        <w:pStyle w:val="BodyText2"/>
        <w:spacing w:after="0" w:line="240" w:lineRule="auto"/>
        <w:ind w:left="0"/>
      </w:pPr>
      <w:r w:rsidRPr="008F293E">
        <w:t xml:space="preserve">___ 10. I am the same person at home that I am at school. </w:t>
      </w:r>
    </w:p>
    <w:p w14:paraId="6DFE8263" w14:textId="77777777" w:rsidR="005C0405" w:rsidRPr="008F293E" w:rsidRDefault="005C0405" w:rsidP="005C0405">
      <w:pPr>
        <w:pStyle w:val="BodyText2"/>
        <w:spacing w:after="0" w:line="240" w:lineRule="auto"/>
        <w:ind w:left="0"/>
      </w:pPr>
      <w:r w:rsidRPr="008F293E">
        <w:t xml:space="preserve">___ 11. I will sacrifice my self-interest for the benefit of the group I am in. </w:t>
      </w:r>
    </w:p>
    <w:p w14:paraId="57DCFFFB" w14:textId="77777777" w:rsidR="005C0405" w:rsidRPr="008F293E" w:rsidRDefault="005C0405" w:rsidP="005C0405">
      <w:pPr>
        <w:pStyle w:val="BodyText2"/>
        <w:spacing w:after="0" w:line="240" w:lineRule="auto"/>
        <w:ind w:left="0"/>
      </w:pPr>
      <w:r w:rsidRPr="008F293E">
        <w:t xml:space="preserve">___ 12. I often have the feeling that my relationships with others are more important than my own accomplishments. </w:t>
      </w:r>
    </w:p>
    <w:p w14:paraId="54552F4D" w14:textId="77777777" w:rsidR="005C0405" w:rsidRPr="008F293E" w:rsidRDefault="005C0405" w:rsidP="005C0405">
      <w:pPr>
        <w:pStyle w:val="BodyText2"/>
        <w:spacing w:after="0" w:line="240" w:lineRule="auto"/>
        <w:ind w:left="0"/>
      </w:pPr>
      <w:r w:rsidRPr="008F293E">
        <w:t xml:space="preserve">___ 13. I'd rather say "No" directly, than risk being misunderstood. </w:t>
      </w:r>
    </w:p>
    <w:p w14:paraId="6304851F" w14:textId="77777777" w:rsidR="005C0405" w:rsidRPr="008F293E" w:rsidRDefault="005C0405" w:rsidP="005C0405">
      <w:pPr>
        <w:pStyle w:val="BodyText2"/>
        <w:spacing w:after="0" w:line="240" w:lineRule="auto"/>
        <w:ind w:left="0"/>
      </w:pPr>
      <w:r w:rsidRPr="008F293E">
        <w:t xml:space="preserve">___ 14. Speaking up during a class is not a problem for me. </w:t>
      </w:r>
    </w:p>
    <w:p w14:paraId="3F73E289" w14:textId="77777777" w:rsidR="005C0405" w:rsidRPr="008F293E" w:rsidRDefault="005C0405" w:rsidP="005C0405">
      <w:pPr>
        <w:pStyle w:val="BodyText2"/>
        <w:spacing w:after="0" w:line="240" w:lineRule="auto"/>
        <w:ind w:left="0"/>
      </w:pPr>
      <w:r w:rsidRPr="008F293E">
        <w:t xml:space="preserve">___ 15. I should take into consideration my parents' advice when making education/career plans. </w:t>
      </w:r>
    </w:p>
    <w:p w14:paraId="5BC6674D" w14:textId="77777777" w:rsidR="005C0405" w:rsidRPr="008F293E" w:rsidRDefault="005C0405" w:rsidP="005C0405">
      <w:pPr>
        <w:pStyle w:val="BodyText2"/>
        <w:spacing w:after="0" w:line="240" w:lineRule="auto"/>
        <w:ind w:left="0"/>
      </w:pPr>
      <w:r w:rsidRPr="008F293E">
        <w:t xml:space="preserve">___ 16. It is important to me to respect decisions made by the group. </w:t>
      </w:r>
    </w:p>
    <w:p w14:paraId="6575E464" w14:textId="77777777" w:rsidR="005C0405" w:rsidRPr="008F293E" w:rsidRDefault="005C0405" w:rsidP="005C0405">
      <w:pPr>
        <w:pStyle w:val="BodyText2"/>
        <w:spacing w:after="0" w:line="240" w:lineRule="auto"/>
        <w:ind w:left="0"/>
      </w:pPr>
      <w:r w:rsidRPr="008F293E">
        <w:t xml:space="preserve">___ 17. I will stay in a group if they need me, even when I'm not happy with the group. </w:t>
      </w:r>
    </w:p>
    <w:p w14:paraId="76C7ADFC" w14:textId="77777777" w:rsidR="005C0405" w:rsidRPr="008F293E" w:rsidRDefault="005C0405" w:rsidP="005C0405">
      <w:pPr>
        <w:pStyle w:val="BodyText2"/>
        <w:spacing w:after="0" w:line="240" w:lineRule="auto"/>
        <w:ind w:left="0"/>
      </w:pPr>
      <w:r w:rsidRPr="008F293E">
        <w:t xml:space="preserve">___ 18. If my brother or sister fails, I feel responsible. </w:t>
      </w:r>
    </w:p>
    <w:p w14:paraId="656A9EB2" w14:textId="77777777" w:rsidR="005C0405" w:rsidRPr="008F293E" w:rsidRDefault="005C0405" w:rsidP="005C0405">
      <w:pPr>
        <w:pStyle w:val="BodyText2"/>
        <w:spacing w:after="0" w:line="240" w:lineRule="auto"/>
        <w:ind w:left="0"/>
      </w:pPr>
      <w:r w:rsidRPr="008F293E">
        <w:t xml:space="preserve">___ 19. Even when I strongly disagree with group members, I avoid an argument. </w:t>
      </w:r>
    </w:p>
    <w:p w14:paraId="46570022" w14:textId="77777777" w:rsidR="005C0405" w:rsidRPr="008F293E" w:rsidRDefault="005C0405" w:rsidP="005C0405">
      <w:pPr>
        <w:pStyle w:val="BodyText2"/>
        <w:spacing w:after="0" w:line="240" w:lineRule="auto"/>
        <w:ind w:left="0"/>
      </w:pPr>
      <w:r w:rsidRPr="008F293E">
        <w:t xml:space="preserve">___ 20. Being able to take care of myself is a primary concern for me. </w:t>
      </w:r>
    </w:p>
    <w:p w14:paraId="12AD00A8" w14:textId="77777777" w:rsidR="005C0405" w:rsidRPr="008F293E" w:rsidRDefault="005C0405" w:rsidP="005C0405">
      <w:pPr>
        <w:pStyle w:val="BodyText2"/>
        <w:spacing w:after="0" w:line="240" w:lineRule="auto"/>
        <w:ind w:left="0"/>
      </w:pPr>
      <w:r w:rsidRPr="008F293E">
        <w:t>___ 21. I act the same way no matter who I am with.</w:t>
      </w:r>
    </w:p>
    <w:p w14:paraId="11FEDA84" w14:textId="77777777" w:rsidR="005C0405" w:rsidRPr="008F293E" w:rsidRDefault="005C0405" w:rsidP="005C0405">
      <w:pPr>
        <w:pStyle w:val="BodyText2"/>
        <w:spacing w:after="0" w:line="240" w:lineRule="auto"/>
        <w:ind w:left="0"/>
      </w:pPr>
      <w:r w:rsidRPr="008F293E">
        <w:t>___ 22. I feel comfortable using someone’s first name soon after I meet them, even when they are much older than I am.</w:t>
      </w:r>
    </w:p>
    <w:p w14:paraId="7911B73E" w14:textId="77777777" w:rsidR="005C0405" w:rsidRPr="008F293E" w:rsidRDefault="005C0405" w:rsidP="005C0405">
      <w:pPr>
        <w:pStyle w:val="BodyText2"/>
        <w:spacing w:after="0" w:line="240" w:lineRule="auto"/>
        <w:ind w:left="0"/>
      </w:pPr>
      <w:r w:rsidRPr="008F293E">
        <w:t xml:space="preserve">___ 23. I prefer to be direct and forthright when dealing with people I’ve just met.           </w:t>
      </w:r>
    </w:p>
    <w:p w14:paraId="37AFB5B1" w14:textId="77777777" w:rsidR="005C0405" w:rsidRPr="008F293E" w:rsidRDefault="005C0405" w:rsidP="005C0405">
      <w:pPr>
        <w:pStyle w:val="BodyText2"/>
        <w:spacing w:after="0" w:line="240" w:lineRule="auto"/>
        <w:ind w:left="0"/>
      </w:pPr>
      <w:r w:rsidRPr="008F293E">
        <w:t>___ 24. I enjoy being unique and different from others in many respects.</w:t>
      </w:r>
    </w:p>
    <w:p w14:paraId="6ADA1DFE" w14:textId="77777777" w:rsidR="005C0405" w:rsidRPr="008F293E" w:rsidRDefault="005C0405" w:rsidP="005C0405">
      <w:pPr>
        <w:rPr>
          <w:rFonts w:ascii="Times New Roman" w:hAnsi="Times New Roman" w:cs="Times New Roman"/>
        </w:rPr>
      </w:pPr>
    </w:p>
    <w:p w14:paraId="4CBD792E" w14:textId="77777777" w:rsidR="005C0405" w:rsidRPr="008F293E" w:rsidRDefault="005C0405" w:rsidP="005C0405">
      <w:pPr>
        <w:rPr>
          <w:rFonts w:ascii="Times New Roman" w:hAnsi="Times New Roman" w:cs="Times New Roman"/>
        </w:rPr>
      </w:pPr>
    </w:p>
    <w:p w14:paraId="1BDEC6BC" w14:textId="77777777" w:rsidR="005C0405" w:rsidRPr="008F293E" w:rsidRDefault="005C0405" w:rsidP="005C0405">
      <w:pPr>
        <w:rPr>
          <w:rFonts w:ascii="Times New Roman" w:hAnsi="Times New Roman" w:cs="Times New Roman"/>
        </w:rPr>
      </w:pPr>
    </w:p>
    <w:p w14:paraId="4C7AD8C9" w14:textId="77777777" w:rsidR="005C0405" w:rsidRPr="008F293E" w:rsidRDefault="005C0405" w:rsidP="005C0405">
      <w:pPr>
        <w:rPr>
          <w:rFonts w:ascii="Times New Roman" w:hAnsi="Times New Roman" w:cs="Times New Roman"/>
        </w:rPr>
      </w:pPr>
    </w:p>
    <w:p w14:paraId="1FDB8398" w14:textId="77777777" w:rsidR="005C0405" w:rsidRPr="008F293E" w:rsidRDefault="005C0405" w:rsidP="005C0405">
      <w:pPr>
        <w:rPr>
          <w:rFonts w:ascii="Times New Roman" w:hAnsi="Times New Roman" w:cs="Times New Roman"/>
        </w:rPr>
      </w:pPr>
    </w:p>
    <w:p w14:paraId="43541943" w14:textId="77777777" w:rsidR="005C0405" w:rsidRPr="008F293E" w:rsidRDefault="005C0405" w:rsidP="005C0405">
      <w:pPr>
        <w:rPr>
          <w:rFonts w:ascii="Times New Roman" w:hAnsi="Times New Roman" w:cs="Times New Roman"/>
        </w:rPr>
      </w:pPr>
    </w:p>
    <w:p w14:paraId="0C59FE47" w14:textId="77777777" w:rsidR="005C0405" w:rsidRPr="008F293E" w:rsidRDefault="005C0405" w:rsidP="005C0405">
      <w:pPr>
        <w:rPr>
          <w:rFonts w:ascii="Times New Roman" w:hAnsi="Times New Roman" w:cs="Times New Roman"/>
        </w:rPr>
      </w:pPr>
    </w:p>
    <w:p w14:paraId="47CA575D" w14:textId="77777777" w:rsidR="005C0405" w:rsidRDefault="005C0405" w:rsidP="005C0405">
      <w:pPr>
        <w:rPr>
          <w:rFonts w:ascii="Times New Roman" w:hAnsi="Times New Roman" w:cs="Times New Roman"/>
        </w:rPr>
      </w:pPr>
    </w:p>
    <w:p w14:paraId="0F447873" w14:textId="77777777" w:rsidR="008F293E" w:rsidRPr="008F293E" w:rsidRDefault="008F293E" w:rsidP="005C0405">
      <w:pPr>
        <w:rPr>
          <w:rFonts w:ascii="Times New Roman" w:hAnsi="Times New Roman" w:cs="Times New Roman"/>
        </w:rPr>
      </w:pPr>
    </w:p>
    <w:p w14:paraId="3D7FE3DD" w14:textId="77777777" w:rsidR="00396FE6" w:rsidRDefault="00396FE6" w:rsidP="00B671A5">
      <w:pPr>
        <w:jc w:val="center"/>
        <w:rPr>
          <w:rFonts w:ascii="Times New Roman" w:hAnsi="Times New Roman" w:cs="Times New Roman"/>
        </w:rPr>
      </w:pPr>
    </w:p>
    <w:p w14:paraId="6E5577D0" w14:textId="77777777" w:rsidR="00396FE6" w:rsidRDefault="00396FE6" w:rsidP="00B671A5">
      <w:pPr>
        <w:jc w:val="center"/>
        <w:rPr>
          <w:rFonts w:ascii="Times New Roman" w:hAnsi="Times New Roman" w:cs="Times New Roman"/>
        </w:rPr>
      </w:pPr>
    </w:p>
    <w:p w14:paraId="0ABB6852" w14:textId="050E4F94" w:rsidR="00396FE6" w:rsidRDefault="0044312D" w:rsidP="00396FE6">
      <w:pPr>
        <w:jc w:val="center"/>
        <w:rPr>
          <w:rFonts w:ascii="Times New Roman" w:hAnsi="Times New Roman" w:cs="Times New Roman"/>
        </w:rPr>
      </w:pPr>
      <w:r>
        <w:rPr>
          <w:rFonts w:ascii="Times New Roman" w:hAnsi="Times New Roman" w:cs="Times New Roman"/>
        </w:rPr>
        <w:lastRenderedPageBreak/>
        <w:t>Appendix G</w:t>
      </w:r>
      <w:r w:rsidR="00396FE6">
        <w:rPr>
          <w:rFonts w:ascii="Times New Roman" w:hAnsi="Times New Roman" w:cs="Times New Roman"/>
        </w:rPr>
        <w:t xml:space="preserve">: </w:t>
      </w:r>
    </w:p>
    <w:p w14:paraId="38865437" w14:textId="529DBEBF" w:rsidR="005C0405" w:rsidRPr="008F293E" w:rsidRDefault="005C0405" w:rsidP="00396FE6">
      <w:pPr>
        <w:jc w:val="center"/>
        <w:rPr>
          <w:rFonts w:ascii="Times New Roman" w:hAnsi="Times New Roman" w:cs="Times New Roman"/>
        </w:rPr>
      </w:pPr>
      <w:r w:rsidRPr="00186805">
        <w:rPr>
          <w:rFonts w:ascii="Times New Roman" w:hAnsi="Times New Roman" w:cs="Times New Roman"/>
        </w:rPr>
        <w:t>Relational Interdependence Self Construal Scale</w:t>
      </w:r>
      <w:r w:rsidR="00B671A5" w:rsidRPr="00186805">
        <w:rPr>
          <w:rFonts w:ascii="Times New Roman" w:hAnsi="Times New Roman" w:cs="Times New Roman"/>
        </w:rPr>
        <w:t xml:space="preserve"> (RISC; Cross &amp; </w:t>
      </w:r>
      <w:proofErr w:type="spellStart"/>
      <w:r w:rsidR="00B671A5" w:rsidRPr="00186805">
        <w:rPr>
          <w:rFonts w:ascii="Times New Roman" w:hAnsi="Times New Roman" w:cs="Times New Roman"/>
        </w:rPr>
        <w:t>Madson</w:t>
      </w:r>
      <w:proofErr w:type="spellEnd"/>
      <w:r w:rsidR="00B671A5" w:rsidRPr="00186805">
        <w:rPr>
          <w:rFonts w:ascii="Times New Roman" w:hAnsi="Times New Roman" w:cs="Times New Roman"/>
        </w:rPr>
        <w:t>, 1997)</w:t>
      </w:r>
    </w:p>
    <w:p w14:paraId="14599C1F" w14:textId="77777777" w:rsidR="005C0405" w:rsidRPr="008F293E" w:rsidRDefault="005C0405" w:rsidP="005C0405">
      <w:pPr>
        <w:autoSpaceDE w:val="0"/>
        <w:autoSpaceDN w:val="0"/>
        <w:adjustRightInd w:val="0"/>
        <w:rPr>
          <w:rFonts w:ascii="Times New Roman" w:hAnsi="Times New Roman" w:cs="Times New Roman"/>
        </w:rPr>
      </w:pPr>
    </w:p>
    <w:p w14:paraId="4CC71871"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Please read the following statements carefully and circle to what extent you agree or disagree with each item.</w:t>
      </w:r>
    </w:p>
    <w:p w14:paraId="0D019653" w14:textId="77777777" w:rsidR="005C0405" w:rsidRPr="008F293E" w:rsidRDefault="005C0405" w:rsidP="005C0405">
      <w:pPr>
        <w:autoSpaceDE w:val="0"/>
        <w:autoSpaceDN w:val="0"/>
        <w:adjustRightInd w:val="0"/>
        <w:rPr>
          <w:rFonts w:ascii="Times New Roman" w:hAnsi="Times New Roman" w:cs="Times New Roman"/>
        </w:rPr>
      </w:pPr>
    </w:p>
    <w:p w14:paraId="10F09784" w14:textId="77777777" w:rsidR="005C0405" w:rsidRPr="008F293E" w:rsidRDefault="005C0405" w:rsidP="005C0405">
      <w:pPr>
        <w:pStyle w:val="ListParagraph"/>
        <w:numPr>
          <w:ilvl w:val="0"/>
          <w:numId w:val="10"/>
        </w:numPr>
        <w:autoSpaceDE w:val="0"/>
        <w:autoSpaceDN w:val="0"/>
        <w:adjustRightInd w:val="0"/>
        <w:rPr>
          <w:rFonts w:ascii="Times New Roman" w:hAnsi="Times New Roman" w:cs="Times New Roman"/>
        </w:rPr>
      </w:pPr>
      <w:r w:rsidRPr="008F293E">
        <w:rPr>
          <w:rFonts w:ascii="Times New Roman" w:hAnsi="Times New Roman" w:cs="Times New Roman"/>
        </w:rPr>
        <w:t xml:space="preserve">My close relationships are an important reflection of who I am. </w:t>
      </w:r>
    </w:p>
    <w:p w14:paraId="78F1609E" w14:textId="77777777" w:rsidR="005C0405" w:rsidRPr="008F293E" w:rsidRDefault="005C0405" w:rsidP="005C0405">
      <w:pPr>
        <w:autoSpaceDE w:val="0"/>
        <w:autoSpaceDN w:val="0"/>
        <w:adjustRightInd w:val="0"/>
        <w:rPr>
          <w:rFonts w:ascii="Times New Roman" w:hAnsi="Times New Roman" w:cs="Times New Roman"/>
        </w:rPr>
      </w:pPr>
    </w:p>
    <w:p w14:paraId="02F92FFC"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9F1EC86" w14:textId="327A6364" w:rsidR="005C0405" w:rsidRPr="008F293E" w:rsidRDefault="005C0405" w:rsidP="00B671A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110B9CBC" w14:textId="77777777" w:rsidR="005C0405" w:rsidRPr="008F293E" w:rsidRDefault="005C0405" w:rsidP="005C0405">
      <w:pPr>
        <w:autoSpaceDE w:val="0"/>
        <w:autoSpaceDN w:val="0"/>
        <w:adjustRightInd w:val="0"/>
        <w:rPr>
          <w:rFonts w:ascii="Times New Roman" w:hAnsi="Times New Roman" w:cs="Times New Roman"/>
        </w:rPr>
      </w:pPr>
    </w:p>
    <w:p w14:paraId="058899CA"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2. When I feel very close to someone, it often feels to me like that person is an</w:t>
      </w:r>
    </w:p>
    <w:p w14:paraId="1CF0BDF5" w14:textId="5AB43383" w:rsidR="005C0405" w:rsidRPr="008F293E" w:rsidRDefault="005C0405" w:rsidP="005C0405">
      <w:pPr>
        <w:autoSpaceDE w:val="0"/>
        <w:autoSpaceDN w:val="0"/>
        <w:adjustRightInd w:val="0"/>
        <w:rPr>
          <w:rFonts w:ascii="Times New Roman" w:hAnsi="Times New Roman" w:cs="Times New Roman"/>
        </w:rPr>
      </w:pPr>
      <w:proofErr w:type="gramStart"/>
      <w:r w:rsidRPr="008F293E">
        <w:rPr>
          <w:rFonts w:ascii="Times New Roman" w:hAnsi="Times New Roman" w:cs="Times New Roman"/>
        </w:rPr>
        <w:t>important</w:t>
      </w:r>
      <w:proofErr w:type="gramEnd"/>
      <w:r w:rsidRPr="008F293E">
        <w:rPr>
          <w:rFonts w:ascii="Times New Roman" w:hAnsi="Times New Roman" w:cs="Times New Roman"/>
        </w:rPr>
        <w:t xml:space="preserve"> part of who I am. </w:t>
      </w:r>
    </w:p>
    <w:p w14:paraId="3164D2E4" w14:textId="77777777" w:rsidR="005C0405" w:rsidRPr="008F293E" w:rsidRDefault="005C0405" w:rsidP="005C0405">
      <w:pPr>
        <w:autoSpaceDE w:val="0"/>
        <w:autoSpaceDN w:val="0"/>
        <w:adjustRightInd w:val="0"/>
        <w:rPr>
          <w:rFonts w:ascii="Times New Roman" w:hAnsi="Times New Roman" w:cs="Times New Roman"/>
        </w:rPr>
      </w:pPr>
    </w:p>
    <w:p w14:paraId="0B42CE4B" w14:textId="77777777" w:rsidR="005C0405" w:rsidRPr="008F293E" w:rsidRDefault="005C0405" w:rsidP="005C0405">
      <w:pPr>
        <w:autoSpaceDE w:val="0"/>
        <w:autoSpaceDN w:val="0"/>
        <w:adjustRightInd w:val="0"/>
        <w:rPr>
          <w:rFonts w:ascii="Times New Roman" w:hAnsi="Times New Roman" w:cs="Times New Roman"/>
        </w:rPr>
      </w:pPr>
    </w:p>
    <w:p w14:paraId="6BCBB1B7"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7C8B9837" w14:textId="1C43BB6A" w:rsidR="005C0405" w:rsidRPr="008F293E" w:rsidRDefault="005C0405" w:rsidP="00B671A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125B6122" w14:textId="77777777" w:rsidR="005C0405" w:rsidRPr="008F293E" w:rsidRDefault="005C0405" w:rsidP="005C0405">
      <w:pPr>
        <w:autoSpaceDE w:val="0"/>
        <w:autoSpaceDN w:val="0"/>
        <w:adjustRightInd w:val="0"/>
        <w:rPr>
          <w:rFonts w:ascii="Times New Roman" w:hAnsi="Times New Roman" w:cs="Times New Roman"/>
        </w:rPr>
      </w:pPr>
    </w:p>
    <w:p w14:paraId="56A9FF3C"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 xml:space="preserve">3. I usually feel a strong sense of pride when someone close to me has an important accomplishment. </w:t>
      </w:r>
    </w:p>
    <w:p w14:paraId="3083246B" w14:textId="77777777" w:rsidR="005C0405" w:rsidRPr="008F293E" w:rsidRDefault="005C0405" w:rsidP="005C0405">
      <w:pPr>
        <w:autoSpaceDE w:val="0"/>
        <w:autoSpaceDN w:val="0"/>
        <w:adjustRightInd w:val="0"/>
        <w:rPr>
          <w:rFonts w:ascii="Times New Roman" w:hAnsi="Times New Roman" w:cs="Times New Roman"/>
        </w:rPr>
      </w:pPr>
    </w:p>
    <w:p w14:paraId="52B18F3E" w14:textId="77777777" w:rsidR="005C0405" w:rsidRPr="008F293E" w:rsidRDefault="005C0405" w:rsidP="005C0405">
      <w:pPr>
        <w:autoSpaceDE w:val="0"/>
        <w:autoSpaceDN w:val="0"/>
        <w:adjustRightInd w:val="0"/>
        <w:rPr>
          <w:rFonts w:ascii="Times New Roman" w:hAnsi="Times New Roman" w:cs="Times New Roman"/>
        </w:rPr>
      </w:pPr>
    </w:p>
    <w:p w14:paraId="15F47BAC"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00D10D54" w14:textId="6D7991F2" w:rsidR="005C0405" w:rsidRPr="008F293E" w:rsidRDefault="005C0405" w:rsidP="00B671A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74E2DB0E" w14:textId="77777777" w:rsidR="005C0405" w:rsidRPr="008F293E" w:rsidRDefault="005C0405" w:rsidP="005C0405">
      <w:pPr>
        <w:autoSpaceDE w:val="0"/>
        <w:autoSpaceDN w:val="0"/>
        <w:adjustRightInd w:val="0"/>
        <w:rPr>
          <w:rFonts w:ascii="Times New Roman" w:hAnsi="Times New Roman" w:cs="Times New Roman"/>
        </w:rPr>
      </w:pPr>
    </w:p>
    <w:p w14:paraId="3DFAAD89"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 xml:space="preserve">4. I think one of the most important parts of who I am can be captured by looking at my close friends and understanding </w:t>
      </w:r>
      <w:proofErr w:type="gramStart"/>
      <w:r w:rsidRPr="008F293E">
        <w:rPr>
          <w:rFonts w:ascii="Times New Roman" w:hAnsi="Times New Roman" w:cs="Times New Roman"/>
        </w:rPr>
        <w:t>who</w:t>
      </w:r>
      <w:proofErr w:type="gramEnd"/>
      <w:r w:rsidRPr="008F293E">
        <w:rPr>
          <w:rFonts w:ascii="Times New Roman" w:hAnsi="Times New Roman" w:cs="Times New Roman"/>
        </w:rPr>
        <w:t xml:space="preserve"> they are. </w:t>
      </w:r>
    </w:p>
    <w:p w14:paraId="54E02793" w14:textId="77777777" w:rsidR="005C0405" w:rsidRPr="008F293E" w:rsidRDefault="005C0405" w:rsidP="005C0405">
      <w:pPr>
        <w:autoSpaceDE w:val="0"/>
        <w:autoSpaceDN w:val="0"/>
        <w:adjustRightInd w:val="0"/>
        <w:rPr>
          <w:rFonts w:ascii="Times New Roman" w:hAnsi="Times New Roman" w:cs="Times New Roman"/>
        </w:rPr>
      </w:pPr>
    </w:p>
    <w:p w14:paraId="7588957B"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50E33C55" w14:textId="6BE0D2D8" w:rsidR="005C0405" w:rsidRPr="008F293E" w:rsidRDefault="005C0405" w:rsidP="00B671A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0D97936" w14:textId="77777777" w:rsidR="005C0405" w:rsidRPr="008F293E" w:rsidRDefault="005C0405" w:rsidP="005C0405">
      <w:pPr>
        <w:autoSpaceDE w:val="0"/>
        <w:autoSpaceDN w:val="0"/>
        <w:adjustRightInd w:val="0"/>
        <w:rPr>
          <w:rFonts w:ascii="Times New Roman" w:hAnsi="Times New Roman" w:cs="Times New Roman"/>
        </w:rPr>
      </w:pPr>
    </w:p>
    <w:p w14:paraId="120BF824" w14:textId="77777777" w:rsidR="005C0405" w:rsidRPr="008F293E" w:rsidRDefault="005C0405" w:rsidP="005C0405">
      <w:pPr>
        <w:autoSpaceDE w:val="0"/>
        <w:autoSpaceDN w:val="0"/>
        <w:adjustRightInd w:val="0"/>
        <w:rPr>
          <w:rFonts w:ascii="Times New Roman" w:hAnsi="Times New Roman" w:cs="Times New Roman"/>
        </w:rPr>
      </w:pPr>
    </w:p>
    <w:p w14:paraId="703B49A7"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5. When I think of myself, I often think of my close friends or family also.</w:t>
      </w:r>
    </w:p>
    <w:p w14:paraId="29B956BA"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p>
    <w:p w14:paraId="51DBDE04"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7AE120EE"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2D857DEF" w14:textId="68D86D09" w:rsidR="005C0405" w:rsidRPr="008F293E" w:rsidRDefault="005C0405" w:rsidP="005C0405">
      <w:pPr>
        <w:autoSpaceDE w:val="0"/>
        <w:autoSpaceDN w:val="0"/>
        <w:adjustRightInd w:val="0"/>
        <w:rPr>
          <w:rFonts w:ascii="Times New Roman" w:hAnsi="Times New Roman" w:cs="Times New Roman"/>
        </w:rPr>
      </w:pPr>
    </w:p>
    <w:p w14:paraId="643F9427" w14:textId="77777777" w:rsidR="005C0405" w:rsidRPr="008F293E" w:rsidRDefault="005C0405" w:rsidP="005C0405">
      <w:pPr>
        <w:autoSpaceDE w:val="0"/>
        <w:autoSpaceDN w:val="0"/>
        <w:adjustRightInd w:val="0"/>
        <w:rPr>
          <w:rFonts w:ascii="Times New Roman" w:hAnsi="Times New Roman" w:cs="Times New Roman"/>
        </w:rPr>
      </w:pPr>
    </w:p>
    <w:p w14:paraId="76239A32"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6. If a person hurts someone close to me, I feel personally hurt as well.</w:t>
      </w:r>
    </w:p>
    <w:p w14:paraId="4EDF5DEF" w14:textId="77777777" w:rsidR="005C0405" w:rsidRPr="008F293E" w:rsidRDefault="005C0405" w:rsidP="005C0405">
      <w:pPr>
        <w:autoSpaceDE w:val="0"/>
        <w:autoSpaceDN w:val="0"/>
        <w:adjustRightInd w:val="0"/>
        <w:rPr>
          <w:rFonts w:ascii="Times New Roman" w:hAnsi="Times New Roman" w:cs="Times New Roman"/>
        </w:rPr>
      </w:pPr>
    </w:p>
    <w:p w14:paraId="458E46BF"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7E3CF190"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60424C64" w14:textId="77777777" w:rsidR="005C0405" w:rsidRPr="008F293E" w:rsidRDefault="005C0405" w:rsidP="005C0405">
      <w:pPr>
        <w:autoSpaceDE w:val="0"/>
        <w:autoSpaceDN w:val="0"/>
        <w:adjustRightInd w:val="0"/>
        <w:rPr>
          <w:rFonts w:ascii="Times New Roman" w:hAnsi="Times New Roman" w:cs="Times New Roman"/>
        </w:rPr>
      </w:pPr>
    </w:p>
    <w:p w14:paraId="6A797191"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7. In general, my close relationships are an important part of my self-image.</w:t>
      </w:r>
    </w:p>
    <w:p w14:paraId="38099AF8"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p>
    <w:p w14:paraId="030C1BE6"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7A231D35" w14:textId="638AF93A"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3024688D" w14:textId="77777777" w:rsidR="005C0405" w:rsidRPr="008F293E" w:rsidRDefault="005C0405" w:rsidP="005C0405">
      <w:pPr>
        <w:autoSpaceDE w:val="0"/>
        <w:autoSpaceDN w:val="0"/>
        <w:adjustRightInd w:val="0"/>
        <w:rPr>
          <w:rFonts w:ascii="Times New Roman" w:hAnsi="Times New Roman" w:cs="Times New Roman"/>
        </w:rPr>
      </w:pPr>
    </w:p>
    <w:p w14:paraId="7FCBAB15"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8. Overall, my close relationships have very little to do with how I feel about</w:t>
      </w:r>
    </w:p>
    <w:p w14:paraId="436F37DE" w14:textId="77777777" w:rsidR="005C0405" w:rsidRPr="008F293E" w:rsidRDefault="005C0405" w:rsidP="005C0405">
      <w:pPr>
        <w:autoSpaceDE w:val="0"/>
        <w:autoSpaceDN w:val="0"/>
        <w:adjustRightInd w:val="0"/>
        <w:rPr>
          <w:rFonts w:ascii="Times New Roman" w:hAnsi="Times New Roman" w:cs="Times New Roman"/>
        </w:rPr>
      </w:pPr>
      <w:proofErr w:type="gramStart"/>
      <w:r w:rsidRPr="008F293E">
        <w:rPr>
          <w:rFonts w:ascii="Times New Roman" w:hAnsi="Times New Roman" w:cs="Times New Roman"/>
        </w:rPr>
        <w:t>myself</w:t>
      </w:r>
      <w:proofErr w:type="gramEnd"/>
      <w:r w:rsidRPr="008F293E">
        <w:rPr>
          <w:rFonts w:ascii="Times New Roman" w:hAnsi="Times New Roman" w:cs="Times New Roman"/>
        </w:rPr>
        <w:t>.</w:t>
      </w:r>
    </w:p>
    <w:p w14:paraId="0EBF440F"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p>
    <w:p w14:paraId="31EC4BB7"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DF5CC87" w14:textId="5AA2A726"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09B4469D" w14:textId="77777777" w:rsidR="005C0405" w:rsidRPr="008F293E" w:rsidRDefault="005C0405" w:rsidP="005C0405">
      <w:pPr>
        <w:autoSpaceDE w:val="0"/>
        <w:autoSpaceDN w:val="0"/>
        <w:adjustRightInd w:val="0"/>
        <w:rPr>
          <w:rFonts w:ascii="Times New Roman" w:hAnsi="Times New Roman" w:cs="Times New Roman"/>
        </w:rPr>
      </w:pPr>
    </w:p>
    <w:p w14:paraId="6405BA58"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9. My close relationships are unimportant to my sense of what kind of person I am.</w:t>
      </w:r>
    </w:p>
    <w:p w14:paraId="304A774B"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p>
    <w:p w14:paraId="0B6CD3A2"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68FF96D6" w14:textId="77777777" w:rsidR="005C0405" w:rsidRPr="008F293E" w:rsidRDefault="005C0405" w:rsidP="005C0405">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ACA9C7B" w14:textId="2CF34362" w:rsidR="005C0405" w:rsidRPr="008F293E" w:rsidRDefault="005C0405" w:rsidP="005C0405">
      <w:pPr>
        <w:autoSpaceDE w:val="0"/>
        <w:autoSpaceDN w:val="0"/>
        <w:adjustRightInd w:val="0"/>
        <w:rPr>
          <w:rFonts w:ascii="Times New Roman" w:hAnsi="Times New Roman" w:cs="Times New Roman"/>
        </w:rPr>
      </w:pPr>
    </w:p>
    <w:p w14:paraId="02287DCB" w14:textId="77777777" w:rsidR="005C0405" w:rsidRPr="008F293E" w:rsidRDefault="005C0405" w:rsidP="005C0405">
      <w:pPr>
        <w:autoSpaceDE w:val="0"/>
        <w:autoSpaceDN w:val="0"/>
        <w:adjustRightInd w:val="0"/>
        <w:rPr>
          <w:rFonts w:ascii="Times New Roman" w:hAnsi="Times New Roman" w:cs="Times New Roman"/>
        </w:rPr>
      </w:pPr>
    </w:p>
    <w:p w14:paraId="666E8107"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 xml:space="preserve">10. My sense of pride comes from knowing who I have as close friends. </w:t>
      </w:r>
    </w:p>
    <w:p w14:paraId="3858D0CC" w14:textId="33CF5323" w:rsidR="005C0405" w:rsidRPr="008F293E" w:rsidRDefault="005C0405" w:rsidP="005C0405">
      <w:pPr>
        <w:autoSpaceDE w:val="0"/>
        <w:autoSpaceDN w:val="0"/>
        <w:adjustRightInd w:val="0"/>
        <w:rPr>
          <w:rFonts w:ascii="Times New Roman" w:hAnsi="Times New Roman" w:cs="Times New Roman"/>
          <w:noProof/>
        </w:rPr>
      </w:pPr>
    </w:p>
    <w:p w14:paraId="477A089E"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3B525DB" w14:textId="50CD9976" w:rsidR="005C0405" w:rsidRPr="008F293E" w:rsidRDefault="005C0405" w:rsidP="008F293E">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474F349D" w14:textId="77777777" w:rsidR="005C0405" w:rsidRPr="008F293E" w:rsidRDefault="005C0405" w:rsidP="005C0405">
      <w:pPr>
        <w:autoSpaceDE w:val="0"/>
        <w:autoSpaceDN w:val="0"/>
        <w:adjustRightInd w:val="0"/>
        <w:rPr>
          <w:rFonts w:ascii="Times New Roman" w:hAnsi="Times New Roman" w:cs="Times New Roman"/>
        </w:rPr>
      </w:pPr>
    </w:p>
    <w:p w14:paraId="44A234FD" w14:textId="77777777" w:rsidR="005C0405" w:rsidRPr="008F293E" w:rsidRDefault="005C0405" w:rsidP="005C0405">
      <w:pPr>
        <w:autoSpaceDE w:val="0"/>
        <w:autoSpaceDN w:val="0"/>
        <w:adjustRightInd w:val="0"/>
        <w:rPr>
          <w:rFonts w:ascii="Times New Roman" w:hAnsi="Times New Roman" w:cs="Times New Roman"/>
        </w:rPr>
      </w:pPr>
      <w:r w:rsidRPr="008F293E">
        <w:rPr>
          <w:rFonts w:ascii="Times New Roman" w:hAnsi="Times New Roman" w:cs="Times New Roman"/>
        </w:rPr>
        <w:t>11. When I establish a close friendship with someone, I usually develop a strong sense</w:t>
      </w:r>
    </w:p>
    <w:p w14:paraId="1DD7B277" w14:textId="77777777" w:rsidR="005C0405" w:rsidRPr="008F293E" w:rsidRDefault="005C0405" w:rsidP="005C0405">
      <w:pPr>
        <w:autoSpaceDE w:val="0"/>
        <w:autoSpaceDN w:val="0"/>
        <w:adjustRightInd w:val="0"/>
        <w:rPr>
          <w:rFonts w:ascii="Times New Roman" w:hAnsi="Times New Roman" w:cs="Times New Roman"/>
        </w:rPr>
      </w:pPr>
      <w:proofErr w:type="gramStart"/>
      <w:r w:rsidRPr="008F293E">
        <w:rPr>
          <w:rFonts w:ascii="Times New Roman" w:hAnsi="Times New Roman" w:cs="Times New Roman"/>
        </w:rPr>
        <w:t>of</w:t>
      </w:r>
      <w:proofErr w:type="gramEnd"/>
      <w:r w:rsidRPr="008F293E">
        <w:rPr>
          <w:rFonts w:ascii="Times New Roman" w:hAnsi="Times New Roman" w:cs="Times New Roman"/>
        </w:rPr>
        <w:t xml:space="preserve"> identification with that person.</w:t>
      </w:r>
    </w:p>
    <w:p w14:paraId="76E64FED" w14:textId="1128F3D4" w:rsidR="005C0405" w:rsidRPr="008F293E" w:rsidRDefault="005C0405" w:rsidP="005C0405">
      <w:pPr>
        <w:autoSpaceDE w:val="0"/>
        <w:autoSpaceDN w:val="0"/>
        <w:adjustRightInd w:val="0"/>
        <w:rPr>
          <w:rFonts w:ascii="Times New Roman" w:hAnsi="Times New Roman" w:cs="Times New Roman"/>
          <w:noProof/>
        </w:rPr>
      </w:pPr>
    </w:p>
    <w:p w14:paraId="16546E8F" w14:textId="77777777" w:rsidR="005C0405" w:rsidRPr="008F293E" w:rsidRDefault="005C0405" w:rsidP="005C0405">
      <w:pPr>
        <w:widowControl w:val="0"/>
        <w:autoSpaceDE w:val="0"/>
        <w:autoSpaceDN w:val="0"/>
        <w:adjustRightInd w:val="0"/>
        <w:spacing w:after="240"/>
        <w:ind w:firstLine="720"/>
        <w:rPr>
          <w:rFonts w:ascii="Times New Roman" w:hAnsi="Times New Roman" w:cs="Times New Roman"/>
        </w:rPr>
      </w:pPr>
      <w:r w:rsidRPr="008F293E">
        <w:rPr>
          <w:rFonts w:ascii="Times New Roman" w:hAnsi="Times New Roman" w:cs="Times New Roman"/>
        </w:rPr>
        <w:t>1</w:t>
      </w:r>
      <w:r w:rsidRPr="008F293E">
        <w:rPr>
          <w:rFonts w:ascii="Times New Roman" w:hAnsi="Times New Roman" w:cs="Times New Roman"/>
        </w:rPr>
        <w:tab/>
      </w:r>
      <w:r w:rsidRPr="008F293E">
        <w:rPr>
          <w:rFonts w:ascii="Times New Roman" w:hAnsi="Times New Roman" w:cs="Times New Roman"/>
        </w:rPr>
        <w:tab/>
        <w:t>2</w:t>
      </w:r>
      <w:r w:rsidRPr="008F293E">
        <w:rPr>
          <w:rFonts w:ascii="Times New Roman" w:hAnsi="Times New Roman" w:cs="Times New Roman"/>
        </w:rPr>
        <w:tab/>
      </w:r>
      <w:r w:rsidRPr="008F293E">
        <w:rPr>
          <w:rFonts w:ascii="Times New Roman" w:hAnsi="Times New Roman" w:cs="Times New Roman"/>
        </w:rPr>
        <w:tab/>
        <w:t>3</w:t>
      </w:r>
      <w:r w:rsidRPr="008F293E">
        <w:rPr>
          <w:rFonts w:ascii="Times New Roman" w:hAnsi="Times New Roman" w:cs="Times New Roman"/>
        </w:rPr>
        <w:tab/>
      </w:r>
      <w:r w:rsidRPr="008F293E">
        <w:rPr>
          <w:rFonts w:ascii="Times New Roman" w:hAnsi="Times New Roman" w:cs="Times New Roman"/>
        </w:rPr>
        <w:tab/>
        <w:t>4</w:t>
      </w:r>
      <w:r w:rsidRPr="008F293E">
        <w:rPr>
          <w:rFonts w:ascii="Times New Roman" w:hAnsi="Times New Roman" w:cs="Times New Roman"/>
        </w:rPr>
        <w:tab/>
      </w:r>
      <w:r w:rsidRPr="008F293E">
        <w:rPr>
          <w:rFonts w:ascii="Times New Roman" w:hAnsi="Times New Roman" w:cs="Times New Roman"/>
        </w:rPr>
        <w:tab/>
        <w:t>5</w:t>
      </w:r>
    </w:p>
    <w:p w14:paraId="3C05C9D0" w14:textId="7A851ADB" w:rsidR="005C0405" w:rsidRPr="008F293E" w:rsidRDefault="005C0405" w:rsidP="008F293E">
      <w:pPr>
        <w:widowControl w:val="0"/>
        <w:autoSpaceDE w:val="0"/>
        <w:autoSpaceDN w:val="0"/>
        <w:adjustRightInd w:val="0"/>
        <w:spacing w:after="240"/>
        <w:rPr>
          <w:rFonts w:ascii="Times New Roman" w:hAnsi="Times New Roman" w:cs="Times New Roman"/>
        </w:rPr>
      </w:pPr>
      <w:r w:rsidRPr="008F293E">
        <w:rPr>
          <w:rFonts w:ascii="Times New Roman" w:hAnsi="Times New Roman" w:cs="Times New Roman"/>
        </w:rPr>
        <w:t>Strongly Agree</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Strongly Disagree</w:t>
      </w:r>
    </w:p>
    <w:p w14:paraId="5D4F7F8A" w14:textId="56B61255" w:rsidR="005C0405" w:rsidRPr="008F293E" w:rsidRDefault="0044312D" w:rsidP="00396FE6">
      <w:pPr>
        <w:jc w:val="center"/>
        <w:rPr>
          <w:rFonts w:ascii="Times New Roman" w:hAnsi="Times New Roman" w:cs="Times New Roman"/>
        </w:rPr>
      </w:pPr>
      <w:r>
        <w:rPr>
          <w:rFonts w:ascii="Times New Roman" w:hAnsi="Times New Roman" w:cs="Times New Roman"/>
        </w:rPr>
        <w:lastRenderedPageBreak/>
        <w:t>Appendix H</w:t>
      </w:r>
      <w:r w:rsidR="00396FE6">
        <w:rPr>
          <w:rFonts w:ascii="Times New Roman" w:hAnsi="Times New Roman" w:cs="Times New Roman"/>
        </w:rPr>
        <w:t xml:space="preserve">: </w:t>
      </w:r>
      <w:r w:rsidR="005C0405" w:rsidRPr="008F293E">
        <w:rPr>
          <w:rFonts w:ascii="Times New Roman" w:hAnsi="Times New Roman" w:cs="Times New Roman"/>
        </w:rPr>
        <w:t>Stigma Salience Manipulation</w:t>
      </w:r>
      <w:r w:rsidR="00B671A5" w:rsidRPr="008F293E">
        <w:rPr>
          <w:rFonts w:ascii="Times New Roman" w:hAnsi="Times New Roman" w:cs="Times New Roman"/>
        </w:rPr>
        <w:t xml:space="preserve"> (</w:t>
      </w:r>
      <w:proofErr w:type="spellStart"/>
      <w:r w:rsidR="00B671A5" w:rsidRPr="008F293E">
        <w:rPr>
          <w:rFonts w:ascii="Times New Roman" w:hAnsi="Times New Roman" w:cs="Times New Roman"/>
        </w:rPr>
        <w:t>Pinel</w:t>
      </w:r>
      <w:proofErr w:type="spellEnd"/>
      <w:r w:rsidR="00B671A5" w:rsidRPr="008F293E">
        <w:rPr>
          <w:rFonts w:ascii="Times New Roman" w:hAnsi="Times New Roman" w:cs="Times New Roman"/>
        </w:rPr>
        <w:t>, 1999)</w:t>
      </w:r>
    </w:p>
    <w:p w14:paraId="4DDCC2CC" w14:textId="77777777" w:rsidR="005C0405" w:rsidRPr="008F293E" w:rsidRDefault="005C0405" w:rsidP="005C0405">
      <w:pPr>
        <w:rPr>
          <w:rFonts w:ascii="Times New Roman" w:hAnsi="Times New Roman" w:cs="Times New Roman"/>
        </w:rPr>
      </w:pPr>
    </w:p>
    <w:p w14:paraId="2929FB01"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Below you will ﬁnd a list of examples of times when men have stereotyped women. After reading each example, please indicate whether you have ever seen or heard of a similar example. Circle a ‘‘yes’’ if you have, a ‘‘no’’ if you have not. Note that, if you encountered an example on television, in the movies, or in a book, etc., you should respond ‘‘yes’’, even if you or no one you know has had a similar experience.</w:t>
      </w:r>
    </w:p>
    <w:p w14:paraId="4A8F289C"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Women</w:t>
      </w:r>
    </w:p>
    <w:p w14:paraId="7115BAF1" w14:textId="77777777" w:rsidR="005C0405" w:rsidRPr="008F293E" w:rsidRDefault="005C0405" w:rsidP="005C0405">
      <w:pPr>
        <w:pStyle w:val="ListParagraph"/>
        <w:numPr>
          <w:ilvl w:val="0"/>
          <w:numId w:val="11"/>
        </w:numPr>
        <w:spacing w:after="200" w:line="276" w:lineRule="auto"/>
        <w:rPr>
          <w:rFonts w:ascii="Times New Roman" w:hAnsi="Times New Roman" w:cs="Times New Roman"/>
        </w:rPr>
      </w:pPr>
      <w:r w:rsidRPr="008F293E">
        <w:rPr>
          <w:rFonts w:ascii="Times New Roman" w:hAnsi="Times New Roman" w:cs="Times New Roman"/>
        </w:rPr>
        <w:t>Maria goes to a mechanic for a routine oil change for her relatively new vehicle. Upon picking up her keys, she is informed by the clerk that there are multiple problems with the engine that need to be fixed immediately. When the client voices her suspicion that the issues aren’t as dire as suggested, the mechanic replies “it’s up to you whether or not to get the engine fixed, but it kills me to think that a woman might be stranded on the side of the road due to car failure. Talk it over with your husband and get back to me.”</w:t>
      </w:r>
    </w:p>
    <w:p w14:paraId="69B19A52" w14:textId="77777777" w:rsidR="005C0405" w:rsidRPr="008F293E" w:rsidRDefault="005C0405" w:rsidP="005C0405">
      <w:pPr>
        <w:pStyle w:val="ListParagraph"/>
        <w:numPr>
          <w:ilvl w:val="0"/>
          <w:numId w:val="11"/>
        </w:numPr>
        <w:spacing w:after="200" w:line="276" w:lineRule="auto"/>
        <w:rPr>
          <w:rFonts w:ascii="Times New Roman" w:hAnsi="Times New Roman" w:cs="Times New Roman"/>
        </w:rPr>
      </w:pPr>
      <w:r w:rsidRPr="008F293E">
        <w:rPr>
          <w:rFonts w:ascii="Times New Roman" w:hAnsi="Times New Roman" w:cs="Times New Roman"/>
        </w:rPr>
        <w:t xml:space="preserve">Meghan is about to leave to go to a car lot to inquire about a Toyota Camry that she is interest in buying. Before she leaves she tells her friend, Ben, that she is excited about the prospect of buying a new car, to which he replies “would you like me to tag along? It’s always a good idea to bring a guy with you to places like these.” </w:t>
      </w:r>
    </w:p>
    <w:p w14:paraId="5D7A35D9" w14:textId="77777777" w:rsidR="005C0405" w:rsidRPr="008F293E" w:rsidRDefault="005C0405" w:rsidP="005C0405">
      <w:pPr>
        <w:pStyle w:val="ListParagraph"/>
        <w:numPr>
          <w:ilvl w:val="0"/>
          <w:numId w:val="11"/>
        </w:numPr>
        <w:spacing w:after="200" w:line="276" w:lineRule="auto"/>
        <w:rPr>
          <w:rFonts w:ascii="Times New Roman" w:hAnsi="Times New Roman" w:cs="Times New Roman"/>
        </w:rPr>
      </w:pPr>
      <w:r w:rsidRPr="008F293E">
        <w:rPr>
          <w:rFonts w:ascii="Times New Roman" w:hAnsi="Times New Roman" w:cs="Times New Roman"/>
        </w:rPr>
        <w:t xml:space="preserve">After getting her score back for a math test her class took last week, </w:t>
      </w:r>
      <w:proofErr w:type="spellStart"/>
      <w:r w:rsidRPr="008F293E">
        <w:rPr>
          <w:rFonts w:ascii="Times New Roman" w:hAnsi="Times New Roman" w:cs="Times New Roman"/>
        </w:rPr>
        <w:t>Mikisha</w:t>
      </w:r>
      <w:proofErr w:type="spellEnd"/>
      <w:r w:rsidRPr="008F293E">
        <w:rPr>
          <w:rFonts w:ascii="Times New Roman" w:hAnsi="Times New Roman" w:cs="Times New Roman"/>
        </w:rPr>
        <w:t xml:space="preserve"> is made aware that her score was at least a full letter grade worse than the boys that sit around her. Upon finding this out, Brad, who is seated next to her, says “Don’t worry, girls are generally worse at math than boys. You are probably super good at English.” </w:t>
      </w:r>
    </w:p>
    <w:p w14:paraId="34709B8D" w14:textId="77777777" w:rsidR="005C0405" w:rsidRPr="008F293E" w:rsidRDefault="005C0405" w:rsidP="005C0405">
      <w:pPr>
        <w:pStyle w:val="ListParagraph"/>
        <w:numPr>
          <w:ilvl w:val="0"/>
          <w:numId w:val="11"/>
        </w:numPr>
        <w:spacing w:after="200" w:line="276" w:lineRule="auto"/>
        <w:rPr>
          <w:rFonts w:ascii="Times New Roman" w:hAnsi="Times New Roman" w:cs="Times New Roman"/>
        </w:rPr>
      </w:pPr>
      <w:r w:rsidRPr="008F293E">
        <w:rPr>
          <w:rFonts w:ascii="Times New Roman" w:hAnsi="Times New Roman" w:cs="Times New Roman"/>
        </w:rPr>
        <w:t xml:space="preserve">At her job working as a department supervisor, Alicia is made aware of the possibility of being promoted to assistant manager is posted, which calls for all interested employees to apply. After interviewing for the position, she is informed that she is highly qualified, but because she is the primary caregiver in her household, her capability to be available to work at anytime was called into question. The position was given to a male employee instead. </w:t>
      </w:r>
    </w:p>
    <w:p w14:paraId="5F0C4244" w14:textId="77777777" w:rsidR="005C0405" w:rsidRPr="008F293E" w:rsidRDefault="005C0405" w:rsidP="005C0405">
      <w:pPr>
        <w:pStyle w:val="ListParagraph"/>
        <w:numPr>
          <w:ilvl w:val="0"/>
          <w:numId w:val="11"/>
        </w:numPr>
        <w:spacing w:after="200" w:line="276" w:lineRule="auto"/>
        <w:rPr>
          <w:rFonts w:ascii="Times New Roman" w:hAnsi="Times New Roman" w:cs="Times New Roman"/>
        </w:rPr>
      </w:pPr>
      <w:r w:rsidRPr="008F293E">
        <w:rPr>
          <w:rFonts w:ascii="Times New Roman" w:hAnsi="Times New Roman" w:cs="Times New Roman"/>
        </w:rPr>
        <w:t>When having a discussion about politics in the break room, Allison is told by her coworker, Dave, that “no woman should ever be elected president, simply because they are too emotionally volatile to handle all the stress that such a job entailed.”</w:t>
      </w:r>
    </w:p>
    <w:p w14:paraId="745726EE" w14:textId="77777777" w:rsidR="005C0405" w:rsidRPr="008F293E" w:rsidRDefault="005C0405" w:rsidP="005C0405">
      <w:pPr>
        <w:rPr>
          <w:rFonts w:ascii="Times New Roman" w:hAnsi="Times New Roman" w:cs="Times New Roman"/>
        </w:rPr>
      </w:pPr>
    </w:p>
    <w:p w14:paraId="50A18C3A" w14:textId="77777777" w:rsidR="00B671A5" w:rsidRPr="008F293E" w:rsidRDefault="00B671A5" w:rsidP="005C0405">
      <w:pPr>
        <w:rPr>
          <w:rFonts w:ascii="Times New Roman" w:hAnsi="Times New Roman" w:cs="Times New Roman"/>
        </w:rPr>
      </w:pPr>
    </w:p>
    <w:p w14:paraId="4AAE5FAF" w14:textId="77777777" w:rsidR="005C0405" w:rsidRDefault="005C0405" w:rsidP="005C0405">
      <w:pPr>
        <w:rPr>
          <w:rFonts w:ascii="Times New Roman" w:hAnsi="Times New Roman" w:cs="Times New Roman"/>
        </w:rPr>
      </w:pPr>
    </w:p>
    <w:p w14:paraId="5F643F57" w14:textId="77777777" w:rsidR="008F293E" w:rsidRDefault="008F293E" w:rsidP="005C0405">
      <w:pPr>
        <w:rPr>
          <w:rFonts w:ascii="Times New Roman" w:hAnsi="Times New Roman" w:cs="Times New Roman"/>
        </w:rPr>
      </w:pPr>
    </w:p>
    <w:p w14:paraId="23DEC925" w14:textId="77777777" w:rsidR="008F293E" w:rsidRDefault="008F293E" w:rsidP="005C0405">
      <w:pPr>
        <w:rPr>
          <w:rFonts w:ascii="Times New Roman" w:hAnsi="Times New Roman" w:cs="Times New Roman"/>
        </w:rPr>
      </w:pPr>
    </w:p>
    <w:p w14:paraId="34D7506E" w14:textId="77777777" w:rsidR="008F293E" w:rsidRDefault="008F293E" w:rsidP="005C0405">
      <w:pPr>
        <w:rPr>
          <w:rFonts w:ascii="Times New Roman" w:hAnsi="Times New Roman" w:cs="Times New Roman"/>
        </w:rPr>
      </w:pPr>
    </w:p>
    <w:p w14:paraId="5D7BF449" w14:textId="77777777" w:rsidR="00396FE6" w:rsidRDefault="00396FE6" w:rsidP="005C0405">
      <w:pPr>
        <w:rPr>
          <w:rFonts w:ascii="Times New Roman" w:hAnsi="Times New Roman" w:cs="Times New Roman"/>
        </w:rPr>
      </w:pPr>
    </w:p>
    <w:p w14:paraId="7757861C" w14:textId="77777777" w:rsidR="00396FE6" w:rsidRDefault="00396FE6" w:rsidP="005C0405">
      <w:pPr>
        <w:rPr>
          <w:rFonts w:ascii="Times New Roman" w:hAnsi="Times New Roman" w:cs="Times New Roman"/>
        </w:rPr>
      </w:pPr>
    </w:p>
    <w:p w14:paraId="73C0C818" w14:textId="77777777" w:rsidR="00396FE6" w:rsidRDefault="00396FE6" w:rsidP="005C0405">
      <w:pPr>
        <w:rPr>
          <w:rFonts w:ascii="Times New Roman" w:hAnsi="Times New Roman" w:cs="Times New Roman"/>
        </w:rPr>
      </w:pPr>
    </w:p>
    <w:p w14:paraId="43356A72" w14:textId="77777777" w:rsidR="008F293E" w:rsidRDefault="008F293E" w:rsidP="005C0405">
      <w:pPr>
        <w:rPr>
          <w:rFonts w:ascii="Times New Roman" w:hAnsi="Times New Roman" w:cs="Times New Roman"/>
        </w:rPr>
      </w:pPr>
    </w:p>
    <w:p w14:paraId="73417320" w14:textId="77777777" w:rsidR="008F293E" w:rsidRPr="008F293E" w:rsidRDefault="008F293E" w:rsidP="005C0405">
      <w:pPr>
        <w:rPr>
          <w:rFonts w:ascii="Times New Roman" w:hAnsi="Times New Roman" w:cs="Times New Roman"/>
        </w:rPr>
      </w:pPr>
    </w:p>
    <w:p w14:paraId="1E999478" w14:textId="736DA6B6" w:rsidR="005C0405" w:rsidRPr="008F293E" w:rsidRDefault="005C0405" w:rsidP="005C0405">
      <w:pPr>
        <w:rPr>
          <w:rFonts w:ascii="Times New Roman" w:hAnsi="Times New Roman" w:cs="Times New Roman"/>
        </w:rPr>
      </w:pPr>
      <w:r w:rsidRPr="008F293E">
        <w:rPr>
          <w:rFonts w:ascii="Times New Roman" w:hAnsi="Times New Roman" w:cs="Times New Roman"/>
        </w:rPr>
        <w:lastRenderedPageBreak/>
        <w:t>Control condition</w:t>
      </w:r>
      <w:r w:rsidR="00B671A5" w:rsidRPr="008F293E">
        <w:rPr>
          <w:rFonts w:ascii="Times New Roman" w:hAnsi="Times New Roman" w:cs="Times New Roman"/>
        </w:rPr>
        <w:t xml:space="preserve"> </w:t>
      </w:r>
    </w:p>
    <w:p w14:paraId="04E1758C"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 xml:space="preserve">Below you will ﬁnd a list of examples of times have received bad </w:t>
      </w:r>
      <w:proofErr w:type="gramStart"/>
      <w:r w:rsidRPr="008F293E">
        <w:rPr>
          <w:rFonts w:ascii="Times New Roman" w:hAnsi="Times New Roman" w:cs="Times New Roman"/>
        </w:rPr>
        <w:t>news.</w:t>
      </w:r>
      <w:proofErr w:type="gramEnd"/>
      <w:r w:rsidRPr="008F293E">
        <w:rPr>
          <w:rFonts w:ascii="Times New Roman" w:hAnsi="Times New Roman" w:cs="Times New Roman"/>
        </w:rPr>
        <w:t xml:space="preserve"> After reading each example, please indicate whether you have ever seen or heard of a similar example. Circle a ‘‘yes’’ if you have, a ‘‘no’’ if you have not. Note that, if you encountered an example on television, in the movies, or in a book, etc., you should respond ‘‘yes’’, even if you or no one you know has had a similar experience.</w:t>
      </w:r>
    </w:p>
    <w:p w14:paraId="586726F1" w14:textId="77777777" w:rsidR="005C0405" w:rsidRPr="008F293E" w:rsidRDefault="005C0405" w:rsidP="005C0405">
      <w:pPr>
        <w:rPr>
          <w:rFonts w:ascii="Times New Roman" w:hAnsi="Times New Roman" w:cs="Times New Roman"/>
        </w:rPr>
      </w:pPr>
    </w:p>
    <w:p w14:paraId="084DD667" w14:textId="77777777" w:rsidR="005C0405" w:rsidRPr="008F293E" w:rsidRDefault="005C0405" w:rsidP="005C0405">
      <w:pPr>
        <w:pStyle w:val="ListParagraph"/>
        <w:numPr>
          <w:ilvl w:val="0"/>
          <w:numId w:val="12"/>
        </w:numPr>
        <w:spacing w:after="200" w:line="276" w:lineRule="auto"/>
        <w:rPr>
          <w:rFonts w:ascii="Times New Roman" w:hAnsi="Times New Roman" w:cs="Times New Roman"/>
        </w:rPr>
      </w:pPr>
      <w:r w:rsidRPr="008F293E">
        <w:rPr>
          <w:rFonts w:ascii="Times New Roman" w:hAnsi="Times New Roman" w:cs="Times New Roman"/>
        </w:rPr>
        <w:t xml:space="preserve">Maria goes to a mechanic for a routine oil change for her relatively new vehicle. Upon picking up her keys, she is informed by the clerk that there are multiple problems with the engine that need to be fixed immediately. </w:t>
      </w:r>
    </w:p>
    <w:p w14:paraId="2D26E1A5" w14:textId="77777777" w:rsidR="005C0405" w:rsidRPr="008F293E" w:rsidRDefault="005C0405" w:rsidP="005C0405">
      <w:pPr>
        <w:pStyle w:val="ListParagraph"/>
        <w:numPr>
          <w:ilvl w:val="0"/>
          <w:numId w:val="12"/>
        </w:numPr>
        <w:spacing w:after="200" w:line="276" w:lineRule="auto"/>
        <w:rPr>
          <w:rFonts w:ascii="Times New Roman" w:hAnsi="Times New Roman" w:cs="Times New Roman"/>
        </w:rPr>
      </w:pPr>
      <w:r w:rsidRPr="008F293E">
        <w:rPr>
          <w:rFonts w:ascii="Times New Roman" w:hAnsi="Times New Roman" w:cs="Times New Roman"/>
        </w:rPr>
        <w:t xml:space="preserve">Spencer is driving to work one afternoon, going 5 miles above the speed limit on the highway. Just as he was approaching his exit, he was pulled over by a police officer for speeding. </w:t>
      </w:r>
    </w:p>
    <w:p w14:paraId="47AB4192" w14:textId="77777777" w:rsidR="005C0405" w:rsidRPr="008F293E" w:rsidRDefault="005C0405" w:rsidP="005C0405">
      <w:pPr>
        <w:pStyle w:val="ListParagraph"/>
        <w:numPr>
          <w:ilvl w:val="0"/>
          <w:numId w:val="12"/>
        </w:numPr>
        <w:spacing w:after="200" w:line="276" w:lineRule="auto"/>
        <w:rPr>
          <w:rFonts w:ascii="Times New Roman" w:hAnsi="Times New Roman" w:cs="Times New Roman"/>
        </w:rPr>
      </w:pPr>
      <w:r w:rsidRPr="008F293E">
        <w:rPr>
          <w:rFonts w:ascii="Times New Roman" w:hAnsi="Times New Roman" w:cs="Times New Roman"/>
        </w:rPr>
        <w:t xml:space="preserve">After getting her score back for a test her class took last week, </w:t>
      </w:r>
      <w:proofErr w:type="spellStart"/>
      <w:r w:rsidRPr="008F293E">
        <w:rPr>
          <w:rFonts w:ascii="Times New Roman" w:hAnsi="Times New Roman" w:cs="Times New Roman"/>
        </w:rPr>
        <w:t>Mikisha</w:t>
      </w:r>
      <w:proofErr w:type="spellEnd"/>
      <w:r w:rsidRPr="008F293E">
        <w:rPr>
          <w:rFonts w:ascii="Times New Roman" w:hAnsi="Times New Roman" w:cs="Times New Roman"/>
        </w:rPr>
        <w:t xml:space="preserve"> is made aware that her score was at least a full letter grade worse than the students that sit around her. </w:t>
      </w:r>
    </w:p>
    <w:p w14:paraId="0FFF5496" w14:textId="77777777" w:rsidR="005C0405" w:rsidRPr="008F293E" w:rsidRDefault="005C0405" w:rsidP="005C0405">
      <w:pPr>
        <w:pStyle w:val="ListParagraph"/>
        <w:numPr>
          <w:ilvl w:val="0"/>
          <w:numId w:val="12"/>
        </w:numPr>
        <w:spacing w:after="200" w:line="276" w:lineRule="auto"/>
        <w:rPr>
          <w:rFonts w:ascii="Times New Roman" w:hAnsi="Times New Roman" w:cs="Times New Roman"/>
        </w:rPr>
      </w:pPr>
      <w:r w:rsidRPr="008F293E">
        <w:rPr>
          <w:rFonts w:ascii="Times New Roman" w:hAnsi="Times New Roman" w:cs="Times New Roman"/>
        </w:rPr>
        <w:t xml:space="preserve">At her job working as a department supervisor, Alicia is made aware of the possibility of being promoted to assistant manager is posted, which calls for all interested employees to apply. After interviewing for the position, she is informed that she is highly qualified, but the position was given to another employee instead. </w:t>
      </w:r>
    </w:p>
    <w:p w14:paraId="515CAA1A" w14:textId="77777777" w:rsidR="005C0405" w:rsidRPr="008F293E" w:rsidRDefault="005C0405" w:rsidP="005C0405">
      <w:pPr>
        <w:pStyle w:val="ListParagraph"/>
        <w:numPr>
          <w:ilvl w:val="0"/>
          <w:numId w:val="12"/>
        </w:numPr>
        <w:spacing w:after="200" w:line="276" w:lineRule="auto"/>
        <w:rPr>
          <w:rFonts w:ascii="Times New Roman" w:hAnsi="Times New Roman" w:cs="Times New Roman"/>
        </w:rPr>
      </w:pPr>
      <w:r w:rsidRPr="008F293E">
        <w:rPr>
          <w:rFonts w:ascii="Times New Roman" w:hAnsi="Times New Roman" w:cs="Times New Roman"/>
        </w:rPr>
        <w:t xml:space="preserve">When having a discussion about music in the break room, Clayton is told by his coworker, Dave, “I just don’t understand the music you kids listen to these days. How is that music? </w:t>
      </w:r>
    </w:p>
    <w:p w14:paraId="6AF67658" w14:textId="77777777" w:rsidR="005C0405" w:rsidRPr="008F293E" w:rsidRDefault="005C0405" w:rsidP="005C0405">
      <w:pPr>
        <w:pStyle w:val="ListParagraph"/>
        <w:rPr>
          <w:rFonts w:ascii="Times New Roman" w:hAnsi="Times New Roman" w:cs="Times New Roman"/>
        </w:rPr>
      </w:pPr>
    </w:p>
    <w:p w14:paraId="0C26F214" w14:textId="77777777" w:rsidR="005C0405" w:rsidRPr="008F293E" w:rsidRDefault="005C0405" w:rsidP="005C0405">
      <w:pPr>
        <w:rPr>
          <w:rFonts w:ascii="Times New Roman" w:hAnsi="Times New Roman" w:cs="Times New Roman"/>
        </w:rPr>
      </w:pPr>
    </w:p>
    <w:p w14:paraId="4D219027" w14:textId="77777777" w:rsidR="005C0405" w:rsidRPr="008F293E" w:rsidRDefault="005C0405" w:rsidP="005C0405">
      <w:pPr>
        <w:rPr>
          <w:rFonts w:ascii="Times New Roman" w:hAnsi="Times New Roman" w:cs="Times New Roman"/>
        </w:rPr>
      </w:pPr>
    </w:p>
    <w:p w14:paraId="1BA40C6D" w14:textId="77777777" w:rsidR="005C0405" w:rsidRPr="008F293E" w:rsidRDefault="005C0405" w:rsidP="005C0405">
      <w:pPr>
        <w:rPr>
          <w:rFonts w:ascii="Times New Roman" w:hAnsi="Times New Roman" w:cs="Times New Roman"/>
        </w:rPr>
      </w:pPr>
    </w:p>
    <w:p w14:paraId="7F7D666B" w14:textId="77777777" w:rsidR="005C0405" w:rsidRPr="008F293E" w:rsidRDefault="005C0405" w:rsidP="005C0405">
      <w:pPr>
        <w:rPr>
          <w:rFonts w:ascii="Times New Roman" w:hAnsi="Times New Roman" w:cs="Times New Roman"/>
        </w:rPr>
      </w:pPr>
    </w:p>
    <w:p w14:paraId="08CF1940" w14:textId="77777777" w:rsidR="005C0405" w:rsidRPr="008F293E" w:rsidRDefault="005C0405" w:rsidP="005C0405">
      <w:pPr>
        <w:rPr>
          <w:rFonts w:ascii="Times New Roman" w:hAnsi="Times New Roman" w:cs="Times New Roman"/>
        </w:rPr>
      </w:pPr>
    </w:p>
    <w:p w14:paraId="0C0861D4" w14:textId="77777777" w:rsidR="005C0405" w:rsidRPr="008F293E" w:rsidRDefault="005C0405" w:rsidP="005C0405">
      <w:pPr>
        <w:rPr>
          <w:rFonts w:ascii="Times New Roman" w:hAnsi="Times New Roman" w:cs="Times New Roman"/>
        </w:rPr>
      </w:pPr>
    </w:p>
    <w:p w14:paraId="389DB09F" w14:textId="77777777" w:rsidR="005C0405" w:rsidRPr="008F293E" w:rsidRDefault="005C0405" w:rsidP="005C0405">
      <w:pPr>
        <w:rPr>
          <w:rFonts w:ascii="Times New Roman" w:hAnsi="Times New Roman" w:cs="Times New Roman"/>
        </w:rPr>
      </w:pPr>
    </w:p>
    <w:p w14:paraId="148D9CDB" w14:textId="77777777" w:rsidR="005C0405" w:rsidRPr="008F293E" w:rsidRDefault="005C0405" w:rsidP="005C0405">
      <w:pPr>
        <w:rPr>
          <w:rFonts w:ascii="Times New Roman" w:hAnsi="Times New Roman" w:cs="Times New Roman"/>
        </w:rPr>
      </w:pPr>
    </w:p>
    <w:p w14:paraId="17C72FEA" w14:textId="77777777" w:rsidR="005C0405" w:rsidRPr="008F293E" w:rsidRDefault="005C0405" w:rsidP="005C0405">
      <w:pPr>
        <w:rPr>
          <w:rFonts w:ascii="Times New Roman" w:hAnsi="Times New Roman" w:cs="Times New Roman"/>
        </w:rPr>
      </w:pPr>
    </w:p>
    <w:p w14:paraId="4F85D9E1" w14:textId="77777777" w:rsidR="005C0405" w:rsidRPr="008F293E" w:rsidRDefault="005C0405" w:rsidP="005C0405">
      <w:pPr>
        <w:rPr>
          <w:rFonts w:ascii="Times New Roman" w:hAnsi="Times New Roman" w:cs="Times New Roman"/>
        </w:rPr>
      </w:pPr>
    </w:p>
    <w:p w14:paraId="5D047D94" w14:textId="77777777" w:rsidR="005C0405" w:rsidRPr="008F293E" w:rsidRDefault="005C0405" w:rsidP="005C0405">
      <w:pPr>
        <w:rPr>
          <w:rFonts w:ascii="Times New Roman" w:hAnsi="Times New Roman" w:cs="Times New Roman"/>
        </w:rPr>
      </w:pPr>
    </w:p>
    <w:p w14:paraId="105285BD" w14:textId="77777777" w:rsidR="005C0405" w:rsidRDefault="005C0405" w:rsidP="005C0405">
      <w:pPr>
        <w:rPr>
          <w:rFonts w:ascii="Times New Roman" w:hAnsi="Times New Roman" w:cs="Times New Roman"/>
        </w:rPr>
      </w:pPr>
    </w:p>
    <w:p w14:paraId="30EA790E" w14:textId="77777777" w:rsidR="008F293E" w:rsidRDefault="008F293E" w:rsidP="005C0405">
      <w:pPr>
        <w:rPr>
          <w:rFonts w:ascii="Times New Roman" w:hAnsi="Times New Roman" w:cs="Times New Roman"/>
        </w:rPr>
      </w:pPr>
    </w:p>
    <w:p w14:paraId="2E32CD40" w14:textId="77777777" w:rsidR="008F293E" w:rsidRDefault="008F293E" w:rsidP="005C0405">
      <w:pPr>
        <w:rPr>
          <w:rFonts w:ascii="Times New Roman" w:hAnsi="Times New Roman" w:cs="Times New Roman"/>
        </w:rPr>
      </w:pPr>
    </w:p>
    <w:p w14:paraId="6DF8EECF" w14:textId="77777777" w:rsidR="008F293E" w:rsidRDefault="008F293E" w:rsidP="005C0405">
      <w:pPr>
        <w:rPr>
          <w:rFonts w:ascii="Times New Roman" w:hAnsi="Times New Roman" w:cs="Times New Roman"/>
        </w:rPr>
      </w:pPr>
    </w:p>
    <w:p w14:paraId="01EE5DE2" w14:textId="77777777" w:rsidR="008F293E" w:rsidRDefault="008F293E" w:rsidP="005C0405">
      <w:pPr>
        <w:rPr>
          <w:rFonts w:ascii="Times New Roman" w:hAnsi="Times New Roman" w:cs="Times New Roman"/>
        </w:rPr>
      </w:pPr>
    </w:p>
    <w:p w14:paraId="3094631F" w14:textId="77777777" w:rsidR="008F293E" w:rsidRPr="008F293E" w:rsidRDefault="008F293E" w:rsidP="005C0405">
      <w:pPr>
        <w:rPr>
          <w:rFonts w:ascii="Times New Roman" w:hAnsi="Times New Roman" w:cs="Times New Roman"/>
        </w:rPr>
      </w:pPr>
    </w:p>
    <w:p w14:paraId="48E15783" w14:textId="77777777" w:rsidR="005C0405" w:rsidRPr="008F293E" w:rsidRDefault="005C0405" w:rsidP="005C0405">
      <w:pPr>
        <w:rPr>
          <w:rFonts w:ascii="Times New Roman" w:hAnsi="Times New Roman" w:cs="Times New Roman"/>
        </w:rPr>
      </w:pPr>
    </w:p>
    <w:p w14:paraId="7305284B" w14:textId="77777777" w:rsidR="005C0405" w:rsidRDefault="005C0405" w:rsidP="008F293E">
      <w:pPr>
        <w:tabs>
          <w:tab w:val="left" w:pos="-720"/>
          <w:tab w:val="left" w:pos="540"/>
          <w:tab w:val="left" w:pos="1280"/>
          <w:tab w:val="left" w:pos="2000"/>
          <w:tab w:val="left" w:pos="2720"/>
          <w:tab w:val="left" w:pos="3440"/>
          <w:tab w:val="left" w:pos="4140"/>
          <w:tab w:val="left" w:pos="4880"/>
          <w:tab w:val="left" w:pos="5580"/>
          <w:tab w:val="left" w:pos="6300"/>
          <w:tab w:val="left" w:pos="7020"/>
          <w:tab w:val="left" w:pos="7760"/>
          <w:tab w:val="left" w:pos="8480"/>
          <w:tab w:val="left" w:pos="9160"/>
          <w:tab w:val="left" w:pos="10080"/>
        </w:tabs>
        <w:ind w:right="-400"/>
        <w:rPr>
          <w:rFonts w:ascii="Times New Roman" w:hAnsi="Times New Roman" w:cs="Times New Roman"/>
        </w:rPr>
      </w:pPr>
    </w:p>
    <w:p w14:paraId="3D349EDF" w14:textId="77777777" w:rsidR="008F293E" w:rsidRPr="008F293E" w:rsidRDefault="008F293E" w:rsidP="008F293E">
      <w:pPr>
        <w:tabs>
          <w:tab w:val="left" w:pos="-720"/>
          <w:tab w:val="left" w:pos="540"/>
          <w:tab w:val="left" w:pos="1280"/>
          <w:tab w:val="left" w:pos="2000"/>
          <w:tab w:val="left" w:pos="2720"/>
          <w:tab w:val="left" w:pos="3440"/>
          <w:tab w:val="left" w:pos="4140"/>
          <w:tab w:val="left" w:pos="4880"/>
          <w:tab w:val="left" w:pos="5580"/>
          <w:tab w:val="left" w:pos="6300"/>
          <w:tab w:val="left" w:pos="7020"/>
          <w:tab w:val="left" w:pos="7760"/>
          <w:tab w:val="left" w:pos="8480"/>
          <w:tab w:val="left" w:pos="9160"/>
          <w:tab w:val="left" w:pos="10080"/>
        </w:tabs>
        <w:ind w:right="-400"/>
        <w:rPr>
          <w:rFonts w:ascii="Times New Roman" w:hAnsi="Times New Roman" w:cs="Times New Roman"/>
          <w:color w:val="000000"/>
        </w:rPr>
      </w:pPr>
    </w:p>
    <w:p w14:paraId="27E7BB69" w14:textId="77777777" w:rsidR="005C0405" w:rsidRPr="008F293E" w:rsidRDefault="005C0405" w:rsidP="005C0405">
      <w:pPr>
        <w:tabs>
          <w:tab w:val="left" w:pos="-720"/>
          <w:tab w:val="left" w:pos="540"/>
          <w:tab w:val="left" w:pos="1280"/>
          <w:tab w:val="left" w:pos="2000"/>
          <w:tab w:val="left" w:pos="2720"/>
          <w:tab w:val="left" w:pos="3440"/>
          <w:tab w:val="left" w:pos="4140"/>
          <w:tab w:val="left" w:pos="4880"/>
          <w:tab w:val="left" w:pos="5580"/>
          <w:tab w:val="left" w:pos="6300"/>
          <w:tab w:val="left" w:pos="7020"/>
          <w:tab w:val="left" w:pos="7760"/>
          <w:tab w:val="left" w:pos="8480"/>
          <w:tab w:val="left" w:pos="9160"/>
          <w:tab w:val="left" w:pos="10080"/>
        </w:tabs>
        <w:ind w:left="-320" w:right="-400"/>
        <w:rPr>
          <w:rFonts w:ascii="Times New Roman" w:hAnsi="Times New Roman" w:cs="Times New Roman"/>
          <w:color w:val="000000"/>
        </w:rPr>
      </w:pPr>
    </w:p>
    <w:p w14:paraId="58C0A2F0" w14:textId="11058635" w:rsidR="005C0405" w:rsidRPr="008F293E" w:rsidRDefault="0044312D" w:rsidP="00396FE6">
      <w:pPr>
        <w:jc w:val="center"/>
        <w:rPr>
          <w:rFonts w:ascii="Times New Roman" w:hAnsi="Times New Roman" w:cs="Times New Roman"/>
          <w:b/>
        </w:rPr>
      </w:pPr>
      <w:r>
        <w:rPr>
          <w:rFonts w:ascii="Times New Roman" w:hAnsi="Times New Roman" w:cs="Times New Roman"/>
        </w:rPr>
        <w:lastRenderedPageBreak/>
        <w:t>Appendix I</w:t>
      </w:r>
      <w:r w:rsidR="00396FE6">
        <w:rPr>
          <w:rFonts w:ascii="Times New Roman" w:hAnsi="Times New Roman" w:cs="Times New Roman"/>
        </w:rPr>
        <w:t xml:space="preserve">: </w:t>
      </w:r>
      <w:r w:rsidR="005C0405" w:rsidRPr="00396FE6">
        <w:rPr>
          <w:rFonts w:ascii="Times New Roman" w:hAnsi="Times New Roman" w:cs="Times New Roman"/>
        </w:rPr>
        <w:t>Demographic Questionnaire</w:t>
      </w:r>
    </w:p>
    <w:p w14:paraId="7137BB6F" w14:textId="77777777" w:rsidR="005C0405" w:rsidRPr="008F293E" w:rsidRDefault="005C0405" w:rsidP="005C0405">
      <w:pPr>
        <w:rPr>
          <w:rFonts w:ascii="Times New Roman" w:hAnsi="Times New Roman" w:cs="Times New Roman"/>
        </w:rPr>
      </w:pPr>
    </w:p>
    <w:p w14:paraId="021E80E6"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What is your age? _______________</w:t>
      </w:r>
    </w:p>
    <w:p w14:paraId="6743967F" w14:textId="77777777" w:rsidR="005C0405" w:rsidRPr="008F293E" w:rsidRDefault="005C0405" w:rsidP="005C0405">
      <w:pPr>
        <w:rPr>
          <w:rFonts w:ascii="Times New Roman" w:eastAsia="Calibri" w:hAnsi="Times New Roman" w:cs="Times New Roman"/>
        </w:rPr>
      </w:pPr>
    </w:p>
    <w:p w14:paraId="26F18704"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What is your gender? (</w:t>
      </w:r>
      <w:proofErr w:type="gramStart"/>
      <w:r w:rsidRPr="008F293E">
        <w:rPr>
          <w:rFonts w:ascii="Times New Roman" w:eastAsia="Calibri" w:hAnsi="Times New Roman" w:cs="Times New Roman"/>
        </w:rPr>
        <w:t>circle</w:t>
      </w:r>
      <w:proofErr w:type="gramEnd"/>
      <w:r w:rsidRPr="008F293E">
        <w:rPr>
          <w:rFonts w:ascii="Times New Roman" w:eastAsia="Calibri" w:hAnsi="Times New Roman" w:cs="Times New Roman"/>
        </w:rPr>
        <w:t xml:space="preserve"> one)           Female</w:t>
      </w:r>
      <w:r w:rsidRPr="008F293E">
        <w:rPr>
          <w:rFonts w:ascii="Times New Roman" w:eastAsia="Calibri" w:hAnsi="Times New Roman" w:cs="Times New Roman"/>
        </w:rPr>
        <w:tab/>
      </w:r>
      <w:r w:rsidRPr="008F293E">
        <w:rPr>
          <w:rFonts w:ascii="Times New Roman" w:eastAsia="Calibri" w:hAnsi="Times New Roman" w:cs="Times New Roman"/>
        </w:rPr>
        <w:tab/>
        <w:t>Male</w:t>
      </w:r>
    </w:p>
    <w:p w14:paraId="1AD57F1E" w14:textId="77777777" w:rsidR="005C0405" w:rsidRPr="008F293E" w:rsidRDefault="005C0405" w:rsidP="005C0405">
      <w:pPr>
        <w:rPr>
          <w:rFonts w:ascii="Times New Roman" w:eastAsia="Calibri" w:hAnsi="Times New Roman" w:cs="Times New Roman"/>
        </w:rPr>
      </w:pPr>
    </w:p>
    <w:p w14:paraId="0B7A7380"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What is your ethnicity? (</w:t>
      </w:r>
      <w:proofErr w:type="gramStart"/>
      <w:r w:rsidRPr="008F293E">
        <w:rPr>
          <w:rFonts w:ascii="Times New Roman" w:eastAsia="Calibri" w:hAnsi="Times New Roman" w:cs="Times New Roman"/>
        </w:rPr>
        <w:t>put</w:t>
      </w:r>
      <w:proofErr w:type="gramEnd"/>
      <w:r w:rsidRPr="008F293E">
        <w:rPr>
          <w:rFonts w:ascii="Times New Roman" w:eastAsia="Calibri" w:hAnsi="Times New Roman" w:cs="Times New Roman"/>
        </w:rPr>
        <w:t xml:space="preserve"> an “X” next to your response…specify if necessary)</w:t>
      </w:r>
    </w:p>
    <w:p w14:paraId="73ADA18E"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_________African/African-American/Black</w:t>
      </w:r>
    </w:p>
    <w:p w14:paraId="671BBD4B"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_________Arab/Arab-American/Middle Eastern</w:t>
      </w:r>
    </w:p>
    <w:p w14:paraId="2E39D810"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_________Asian/Asian-American/Pacific Islander/Indian</w:t>
      </w:r>
    </w:p>
    <w:p w14:paraId="7C22B447"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_________Caucasian/European-American/White</w:t>
      </w:r>
    </w:p>
    <w:p w14:paraId="5A6AF928"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_________Latino/Hispanic/Chicano</w:t>
      </w:r>
    </w:p>
    <w:p w14:paraId="54E56CFD"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_________Native American</w:t>
      </w:r>
    </w:p>
    <w:p w14:paraId="0093109D"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_________Multiethnic or “Other”, please specify _____________________________________</w:t>
      </w:r>
    </w:p>
    <w:p w14:paraId="24F0FD53" w14:textId="77777777" w:rsidR="005C0405" w:rsidRPr="008F293E" w:rsidRDefault="005C0405" w:rsidP="005C0405">
      <w:pPr>
        <w:spacing w:line="280" w:lineRule="exact"/>
        <w:rPr>
          <w:rFonts w:ascii="Times New Roman" w:eastAsia="Calibri" w:hAnsi="Times New Roman" w:cs="Times New Roman"/>
        </w:rPr>
      </w:pPr>
    </w:p>
    <w:p w14:paraId="4C332C06" w14:textId="77777777" w:rsidR="005C0405" w:rsidRPr="008F293E" w:rsidRDefault="005C0405" w:rsidP="005C0405">
      <w:pPr>
        <w:spacing w:line="280" w:lineRule="exact"/>
        <w:rPr>
          <w:rFonts w:ascii="Times New Roman" w:eastAsia="Calibri" w:hAnsi="Times New Roman" w:cs="Times New Roman"/>
        </w:rPr>
      </w:pPr>
      <w:r w:rsidRPr="008F293E">
        <w:rPr>
          <w:rFonts w:ascii="Times New Roman" w:eastAsia="Calibri" w:hAnsi="Times New Roman" w:cs="Times New Roman"/>
        </w:rPr>
        <w:t>Please indicate your approximate academic standing:</w:t>
      </w:r>
    </w:p>
    <w:p w14:paraId="622CC379"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______1</w:t>
      </w:r>
      <w:r w:rsidRPr="008F293E">
        <w:rPr>
          <w:rFonts w:ascii="Times New Roman" w:eastAsia="Calibri" w:hAnsi="Times New Roman" w:cs="Times New Roman"/>
          <w:vertAlign w:val="superscript"/>
        </w:rPr>
        <w:t>st</w:t>
      </w:r>
      <w:r w:rsidRPr="008F293E">
        <w:rPr>
          <w:rFonts w:ascii="Times New Roman" w:eastAsia="Calibri" w:hAnsi="Times New Roman" w:cs="Times New Roman"/>
        </w:rPr>
        <w:t xml:space="preserve"> year undergraduate (freshman)</w:t>
      </w:r>
      <w:r w:rsidRPr="008F293E">
        <w:rPr>
          <w:rFonts w:ascii="Times New Roman" w:eastAsia="Calibri" w:hAnsi="Times New Roman" w:cs="Times New Roman"/>
        </w:rPr>
        <w:tab/>
      </w:r>
      <w:r w:rsidRPr="008F293E">
        <w:rPr>
          <w:rFonts w:ascii="Times New Roman" w:eastAsia="Calibri" w:hAnsi="Times New Roman" w:cs="Times New Roman"/>
        </w:rPr>
        <w:tab/>
      </w:r>
    </w:p>
    <w:p w14:paraId="6A53E0A8"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______2</w:t>
      </w:r>
      <w:r w:rsidRPr="008F293E">
        <w:rPr>
          <w:rFonts w:ascii="Times New Roman" w:eastAsia="Calibri" w:hAnsi="Times New Roman" w:cs="Times New Roman"/>
          <w:vertAlign w:val="superscript"/>
        </w:rPr>
        <w:t>nd</w:t>
      </w:r>
      <w:r w:rsidRPr="008F293E">
        <w:rPr>
          <w:rFonts w:ascii="Times New Roman" w:eastAsia="Calibri" w:hAnsi="Times New Roman" w:cs="Times New Roman"/>
        </w:rPr>
        <w:t xml:space="preserve"> year undergraduate (sophomore)</w:t>
      </w:r>
      <w:r w:rsidRPr="008F293E">
        <w:rPr>
          <w:rFonts w:ascii="Times New Roman" w:eastAsia="Calibri" w:hAnsi="Times New Roman" w:cs="Times New Roman"/>
        </w:rPr>
        <w:tab/>
      </w:r>
      <w:r w:rsidRPr="008F293E">
        <w:rPr>
          <w:rFonts w:ascii="Times New Roman" w:eastAsia="Calibri" w:hAnsi="Times New Roman" w:cs="Times New Roman"/>
        </w:rPr>
        <w:tab/>
      </w:r>
    </w:p>
    <w:p w14:paraId="2EDE75DB" w14:textId="77777777" w:rsidR="005C0405" w:rsidRPr="008F293E" w:rsidRDefault="005C0405" w:rsidP="005C0405">
      <w:pPr>
        <w:rPr>
          <w:rFonts w:ascii="Times New Roman" w:hAnsi="Times New Roman" w:cs="Times New Roman"/>
        </w:rPr>
      </w:pPr>
      <w:r w:rsidRPr="008F293E">
        <w:rPr>
          <w:rFonts w:ascii="Times New Roman" w:eastAsia="Calibri" w:hAnsi="Times New Roman" w:cs="Times New Roman"/>
        </w:rPr>
        <w:t>______3</w:t>
      </w:r>
      <w:r w:rsidRPr="008F293E">
        <w:rPr>
          <w:rFonts w:ascii="Times New Roman" w:eastAsia="Calibri" w:hAnsi="Times New Roman" w:cs="Times New Roman"/>
          <w:vertAlign w:val="superscript"/>
        </w:rPr>
        <w:t>rd</w:t>
      </w:r>
      <w:r w:rsidRPr="008F293E">
        <w:rPr>
          <w:rFonts w:ascii="Times New Roman" w:eastAsia="Calibri" w:hAnsi="Times New Roman" w:cs="Times New Roman"/>
        </w:rPr>
        <w:t xml:space="preserve"> year undergraduate (junior)</w:t>
      </w:r>
    </w:p>
    <w:p w14:paraId="275C30D2" w14:textId="77777777" w:rsidR="005C0405" w:rsidRPr="008F293E" w:rsidRDefault="005C0405" w:rsidP="005C0405">
      <w:pPr>
        <w:rPr>
          <w:rFonts w:ascii="Times New Roman" w:hAnsi="Times New Roman" w:cs="Times New Roman"/>
        </w:rPr>
      </w:pPr>
      <w:r w:rsidRPr="008F293E">
        <w:rPr>
          <w:rFonts w:ascii="Times New Roman" w:eastAsia="Calibri" w:hAnsi="Times New Roman" w:cs="Times New Roman"/>
        </w:rPr>
        <w:t>______4</w:t>
      </w:r>
      <w:r w:rsidRPr="008F293E">
        <w:rPr>
          <w:rFonts w:ascii="Times New Roman" w:eastAsia="Calibri" w:hAnsi="Times New Roman" w:cs="Times New Roman"/>
          <w:vertAlign w:val="superscript"/>
        </w:rPr>
        <w:t>th</w:t>
      </w:r>
      <w:r w:rsidRPr="008F293E">
        <w:rPr>
          <w:rFonts w:ascii="Times New Roman" w:eastAsia="Calibri" w:hAnsi="Times New Roman" w:cs="Times New Roman"/>
        </w:rPr>
        <w:t xml:space="preserve"> year undergraduate (senior)</w:t>
      </w:r>
    </w:p>
    <w:p w14:paraId="16C9AF19" w14:textId="77777777" w:rsidR="005C0405" w:rsidRPr="008F293E" w:rsidRDefault="005C0405" w:rsidP="005C0405">
      <w:pPr>
        <w:rPr>
          <w:rFonts w:ascii="Times New Roman" w:eastAsia="Calibri" w:hAnsi="Times New Roman" w:cs="Times New Roman"/>
        </w:rPr>
      </w:pPr>
      <w:r w:rsidRPr="008F293E">
        <w:rPr>
          <w:rFonts w:ascii="Times New Roman" w:hAnsi="Times New Roman" w:cs="Times New Roman"/>
        </w:rPr>
        <w:t>______5</w:t>
      </w:r>
      <w:r w:rsidRPr="008F293E">
        <w:rPr>
          <w:rFonts w:ascii="Times New Roman" w:hAnsi="Times New Roman" w:cs="Times New Roman"/>
          <w:vertAlign w:val="superscript"/>
        </w:rPr>
        <w:t>th</w:t>
      </w:r>
      <w:r w:rsidRPr="008F293E">
        <w:rPr>
          <w:rFonts w:ascii="Times New Roman" w:hAnsi="Times New Roman" w:cs="Times New Roman"/>
        </w:rPr>
        <w:t xml:space="preserve"> year + undergraduate (senior)</w:t>
      </w:r>
      <w:r w:rsidRPr="008F293E">
        <w:rPr>
          <w:rFonts w:ascii="Times New Roman" w:eastAsia="Calibri" w:hAnsi="Times New Roman" w:cs="Times New Roman"/>
        </w:rPr>
        <w:tab/>
      </w:r>
    </w:p>
    <w:p w14:paraId="524F1E82"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What was your total family income last year (from all sources, before taxes)?  This refers to the summed incomes of all individuals living in your home:</w:t>
      </w:r>
    </w:p>
    <w:p w14:paraId="4052458E"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______less than $15,999</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______$50,000 to $59,999</w:t>
      </w:r>
    </w:p>
    <w:p w14:paraId="2F433ABE"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______$16,000 to $19,999</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______$60,000 to $69,999</w:t>
      </w:r>
    </w:p>
    <w:p w14:paraId="413162EA"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______$20,000 to $29,999</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______$70,000 to $79,999</w:t>
      </w:r>
    </w:p>
    <w:p w14:paraId="1EAC8752"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______$30,000 to $39,999</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______$80,000 to $89,999</w:t>
      </w:r>
    </w:p>
    <w:p w14:paraId="5BD0263C"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______$40,000 to $49,999</w:t>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r>
      <w:r w:rsidRPr="008F293E">
        <w:rPr>
          <w:rFonts w:ascii="Times New Roman" w:hAnsi="Times New Roman" w:cs="Times New Roman"/>
        </w:rPr>
        <w:tab/>
        <w:t>______$90,000 or more</w:t>
      </w:r>
    </w:p>
    <w:p w14:paraId="5B57B6A5" w14:textId="77777777" w:rsidR="005C0405" w:rsidRPr="008F293E" w:rsidRDefault="005C0405" w:rsidP="005C0405">
      <w:pPr>
        <w:rPr>
          <w:rFonts w:ascii="Times New Roman" w:eastAsia="Calibri" w:hAnsi="Times New Roman" w:cs="Times New Roman"/>
        </w:rPr>
      </w:pPr>
    </w:p>
    <w:p w14:paraId="4F06B287"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Please identify the HIGHEST level of education attained by your mother:</w:t>
      </w:r>
    </w:p>
    <w:p w14:paraId="4EFBD609"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______Some high school education</w:t>
      </w:r>
    </w:p>
    <w:p w14:paraId="2E4EEDD0"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______Earned a high school degree</w:t>
      </w:r>
    </w:p>
    <w:p w14:paraId="25061689"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______Some college education</w:t>
      </w:r>
    </w:p>
    <w:p w14:paraId="759B54AB"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______Earned a college graduate degree</w:t>
      </w:r>
    </w:p>
    <w:p w14:paraId="630C0839"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______Some post</w:t>
      </w:r>
      <w:r w:rsidRPr="008F293E">
        <w:rPr>
          <w:rFonts w:ascii="Times New Roman" w:hAnsi="Times New Roman" w:cs="Times New Roman"/>
        </w:rPr>
        <w:noBreakHyphen/>
        <w:t>graduate education</w:t>
      </w:r>
    </w:p>
    <w:p w14:paraId="5FA46652"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______Earned a post-graduate degree</w:t>
      </w:r>
    </w:p>
    <w:p w14:paraId="40F63C0B" w14:textId="77777777" w:rsidR="005C0405" w:rsidRPr="008F293E" w:rsidRDefault="005C0405" w:rsidP="005C0405">
      <w:pPr>
        <w:rPr>
          <w:rFonts w:ascii="Times New Roman" w:hAnsi="Times New Roman" w:cs="Times New Roman"/>
        </w:rPr>
      </w:pPr>
    </w:p>
    <w:p w14:paraId="416A4D2F"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Please circle your HIGHEST level of education attained by your father:</w:t>
      </w:r>
    </w:p>
    <w:p w14:paraId="261FE017"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______Some high school education</w:t>
      </w:r>
    </w:p>
    <w:p w14:paraId="2FE487EE"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______Earned a high school degree</w:t>
      </w:r>
    </w:p>
    <w:p w14:paraId="6D3F8A6D"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______Some college education</w:t>
      </w:r>
    </w:p>
    <w:p w14:paraId="39AE770D"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______Earned a college graduate degree</w:t>
      </w:r>
    </w:p>
    <w:p w14:paraId="751A0683"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______Some post</w:t>
      </w:r>
      <w:r w:rsidRPr="008F293E">
        <w:rPr>
          <w:rFonts w:ascii="Times New Roman" w:hAnsi="Times New Roman" w:cs="Times New Roman"/>
        </w:rPr>
        <w:noBreakHyphen/>
        <w:t>graduate education</w:t>
      </w:r>
    </w:p>
    <w:p w14:paraId="0278B2CD"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______Earned a post-graduate degree</w:t>
      </w:r>
    </w:p>
    <w:p w14:paraId="6B700277" w14:textId="77777777" w:rsidR="005C0405" w:rsidRPr="008F293E" w:rsidRDefault="005C0405" w:rsidP="005C0405">
      <w:pPr>
        <w:rPr>
          <w:rFonts w:ascii="Times New Roman" w:hAnsi="Times New Roman" w:cs="Times New Roman"/>
        </w:rPr>
      </w:pPr>
    </w:p>
    <w:p w14:paraId="431B7E94"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Please indicate your relationship/marital status:</w:t>
      </w:r>
    </w:p>
    <w:p w14:paraId="10D3BB2D"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lastRenderedPageBreak/>
        <w:t>______Single</w:t>
      </w:r>
      <w:r w:rsidRPr="008F293E">
        <w:rPr>
          <w:rFonts w:ascii="Times New Roman" w:eastAsia="Calibri" w:hAnsi="Times New Roman" w:cs="Times New Roman"/>
        </w:rPr>
        <w:tab/>
      </w:r>
      <w:r w:rsidRPr="008F293E">
        <w:rPr>
          <w:rFonts w:ascii="Times New Roman" w:eastAsia="Calibri" w:hAnsi="Times New Roman" w:cs="Times New Roman"/>
        </w:rPr>
        <w:tab/>
      </w:r>
      <w:r w:rsidRPr="008F293E">
        <w:rPr>
          <w:rFonts w:ascii="Times New Roman" w:eastAsia="Calibri" w:hAnsi="Times New Roman" w:cs="Times New Roman"/>
        </w:rPr>
        <w:tab/>
      </w:r>
      <w:r w:rsidRPr="008F293E">
        <w:rPr>
          <w:rFonts w:ascii="Times New Roman" w:eastAsia="Calibri" w:hAnsi="Times New Roman" w:cs="Times New Roman"/>
        </w:rPr>
        <w:tab/>
      </w:r>
      <w:r w:rsidRPr="008F293E">
        <w:rPr>
          <w:rFonts w:ascii="Times New Roman" w:eastAsia="Calibri" w:hAnsi="Times New Roman" w:cs="Times New Roman"/>
        </w:rPr>
        <w:tab/>
        <w:t>______Separated</w:t>
      </w:r>
    </w:p>
    <w:p w14:paraId="25C064CC"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______In a relationship</w:t>
      </w:r>
      <w:r w:rsidRPr="008F293E">
        <w:rPr>
          <w:rFonts w:ascii="Times New Roman" w:eastAsia="Calibri" w:hAnsi="Times New Roman" w:cs="Times New Roman"/>
        </w:rPr>
        <w:tab/>
      </w:r>
      <w:r w:rsidRPr="008F293E">
        <w:rPr>
          <w:rFonts w:ascii="Times New Roman" w:eastAsia="Calibri" w:hAnsi="Times New Roman" w:cs="Times New Roman"/>
        </w:rPr>
        <w:tab/>
      </w:r>
      <w:r w:rsidRPr="008F293E">
        <w:rPr>
          <w:rFonts w:ascii="Times New Roman" w:eastAsia="Calibri" w:hAnsi="Times New Roman" w:cs="Times New Roman"/>
        </w:rPr>
        <w:tab/>
        <w:t>______Divorced</w:t>
      </w:r>
    </w:p>
    <w:p w14:paraId="60E7A978" w14:textId="77777777" w:rsidR="005C0405" w:rsidRPr="008F293E" w:rsidRDefault="005C0405" w:rsidP="005C0405">
      <w:pPr>
        <w:rPr>
          <w:rFonts w:ascii="Times New Roman" w:eastAsia="Calibri" w:hAnsi="Times New Roman" w:cs="Times New Roman"/>
        </w:rPr>
      </w:pPr>
      <w:r w:rsidRPr="008F293E">
        <w:rPr>
          <w:rFonts w:ascii="Times New Roman" w:eastAsia="Calibri" w:hAnsi="Times New Roman" w:cs="Times New Roman"/>
        </w:rPr>
        <w:t>______Married</w:t>
      </w:r>
      <w:r w:rsidRPr="008F293E">
        <w:rPr>
          <w:rFonts w:ascii="Times New Roman" w:eastAsia="Calibri" w:hAnsi="Times New Roman" w:cs="Times New Roman"/>
        </w:rPr>
        <w:tab/>
      </w:r>
      <w:r w:rsidRPr="008F293E">
        <w:rPr>
          <w:rFonts w:ascii="Times New Roman" w:eastAsia="Calibri" w:hAnsi="Times New Roman" w:cs="Times New Roman"/>
        </w:rPr>
        <w:tab/>
      </w:r>
      <w:r w:rsidRPr="008F293E">
        <w:rPr>
          <w:rFonts w:ascii="Times New Roman" w:eastAsia="Calibri" w:hAnsi="Times New Roman" w:cs="Times New Roman"/>
        </w:rPr>
        <w:tab/>
      </w:r>
      <w:r w:rsidRPr="008F293E">
        <w:rPr>
          <w:rFonts w:ascii="Times New Roman" w:eastAsia="Calibri" w:hAnsi="Times New Roman" w:cs="Times New Roman"/>
        </w:rPr>
        <w:tab/>
        <w:t>______Other:  _____________________________</w:t>
      </w:r>
    </w:p>
    <w:p w14:paraId="325D45C0" w14:textId="77777777" w:rsidR="005C0405" w:rsidRPr="008F293E" w:rsidRDefault="005C0405" w:rsidP="005C0405">
      <w:pPr>
        <w:rPr>
          <w:rFonts w:ascii="Times New Roman" w:hAnsi="Times New Roman" w:cs="Times New Roman"/>
        </w:rPr>
      </w:pPr>
    </w:p>
    <w:p w14:paraId="3F499278" w14:textId="77777777" w:rsidR="005C0405" w:rsidRPr="008F293E" w:rsidRDefault="005C0405" w:rsidP="005C0405">
      <w:pPr>
        <w:rPr>
          <w:rFonts w:ascii="Times New Roman" w:hAnsi="Times New Roman" w:cs="Times New Roman"/>
        </w:rPr>
      </w:pPr>
    </w:p>
    <w:p w14:paraId="0484D685"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Please respond to the following four questions in the space provided.</w:t>
      </w:r>
    </w:p>
    <w:p w14:paraId="77266662" w14:textId="77777777" w:rsidR="005C0405" w:rsidRPr="008F293E" w:rsidRDefault="005C0405" w:rsidP="005C0405">
      <w:pPr>
        <w:rPr>
          <w:rFonts w:ascii="Times New Roman" w:eastAsia="Calibri" w:hAnsi="Times New Roman" w:cs="Times New Roman"/>
        </w:rPr>
      </w:pPr>
    </w:p>
    <w:p w14:paraId="1732B50A"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What was the purpose of the study?</w:t>
      </w:r>
    </w:p>
    <w:p w14:paraId="0F5808CB" w14:textId="77777777" w:rsidR="005C0405" w:rsidRPr="008F293E" w:rsidRDefault="005C0405" w:rsidP="005C0405">
      <w:pPr>
        <w:rPr>
          <w:rFonts w:ascii="Times New Roman" w:hAnsi="Times New Roman" w:cs="Times New Roman"/>
        </w:rPr>
      </w:pPr>
    </w:p>
    <w:p w14:paraId="3F560426" w14:textId="77777777" w:rsidR="005C0405" w:rsidRPr="008F293E" w:rsidRDefault="005C0405" w:rsidP="005C0405">
      <w:pPr>
        <w:rPr>
          <w:rFonts w:ascii="Times New Roman" w:hAnsi="Times New Roman" w:cs="Times New Roman"/>
        </w:rPr>
      </w:pPr>
    </w:p>
    <w:p w14:paraId="61EA0CAE"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Was there anything odd or confusing about the study?  If so, what?</w:t>
      </w:r>
    </w:p>
    <w:p w14:paraId="6AF5581C" w14:textId="77777777" w:rsidR="005C0405" w:rsidRPr="008F293E" w:rsidRDefault="005C0405" w:rsidP="005C0405">
      <w:pPr>
        <w:rPr>
          <w:rFonts w:ascii="Times New Roman" w:hAnsi="Times New Roman" w:cs="Times New Roman"/>
        </w:rPr>
      </w:pPr>
    </w:p>
    <w:p w14:paraId="61420F66" w14:textId="77777777" w:rsidR="005C0405" w:rsidRPr="008F293E" w:rsidRDefault="005C0405" w:rsidP="005C0405">
      <w:pPr>
        <w:rPr>
          <w:rFonts w:ascii="Times New Roman" w:hAnsi="Times New Roman" w:cs="Times New Roman"/>
        </w:rPr>
      </w:pPr>
    </w:p>
    <w:p w14:paraId="3E55A52E"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Do you think there was more to the study than what you were told?  If so, what?</w:t>
      </w:r>
    </w:p>
    <w:p w14:paraId="76AEA97A" w14:textId="77777777" w:rsidR="005C0405" w:rsidRPr="008F293E" w:rsidRDefault="005C0405" w:rsidP="005C0405">
      <w:pPr>
        <w:rPr>
          <w:rFonts w:ascii="Times New Roman" w:hAnsi="Times New Roman" w:cs="Times New Roman"/>
        </w:rPr>
      </w:pPr>
    </w:p>
    <w:p w14:paraId="25A8B05F" w14:textId="77777777" w:rsidR="005C0405" w:rsidRPr="008F293E" w:rsidRDefault="005C0405" w:rsidP="005C0405">
      <w:pPr>
        <w:rPr>
          <w:rFonts w:ascii="Times New Roman" w:hAnsi="Times New Roman" w:cs="Times New Roman"/>
        </w:rPr>
      </w:pPr>
    </w:p>
    <w:p w14:paraId="5382FA83" w14:textId="77777777" w:rsidR="005C0405" w:rsidRPr="008F293E" w:rsidRDefault="005C0405" w:rsidP="005C0405">
      <w:pPr>
        <w:rPr>
          <w:rFonts w:ascii="Times New Roman" w:hAnsi="Times New Roman" w:cs="Times New Roman"/>
        </w:rPr>
      </w:pPr>
      <w:r w:rsidRPr="008F293E">
        <w:rPr>
          <w:rFonts w:ascii="Times New Roman" w:hAnsi="Times New Roman" w:cs="Times New Roman"/>
        </w:rPr>
        <w:t>Do you think anything influenced or biased your responses during the course of the study?</w:t>
      </w:r>
    </w:p>
    <w:p w14:paraId="2FD288A4" w14:textId="77777777" w:rsidR="005C0405" w:rsidRDefault="005C0405" w:rsidP="005E008A">
      <w:pPr>
        <w:rPr>
          <w:rFonts w:ascii="Times New Roman" w:hAnsi="Times New Roman" w:cs="Times New Roman"/>
          <w:i/>
        </w:rPr>
      </w:pPr>
    </w:p>
    <w:p w14:paraId="32B825A3" w14:textId="77777777" w:rsidR="00E45A84" w:rsidRDefault="00E45A84" w:rsidP="005E008A">
      <w:pPr>
        <w:rPr>
          <w:rFonts w:ascii="Times New Roman" w:hAnsi="Times New Roman" w:cs="Times New Roman"/>
          <w:i/>
        </w:rPr>
      </w:pPr>
    </w:p>
    <w:p w14:paraId="5D88AF10" w14:textId="77777777" w:rsidR="00E45A84" w:rsidRDefault="00E45A84" w:rsidP="005E008A">
      <w:pPr>
        <w:rPr>
          <w:rFonts w:ascii="Times New Roman" w:hAnsi="Times New Roman" w:cs="Times New Roman"/>
          <w:i/>
        </w:rPr>
      </w:pPr>
    </w:p>
    <w:p w14:paraId="5FB0D246" w14:textId="77777777" w:rsidR="00E45A84" w:rsidRDefault="00E45A84" w:rsidP="005E008A">
      <w:pPr>
        <w:rPr>
          <w:rFonts w:ascii="Times New Roman" w:hAnsi="Times New Roman" w:cs="Times New Roman"/>
          <w:i/>
        </w:rPr>
      </w:pPr>
    </w:p>
    <w:p w14:paraId="1D7FC2FD" w14:textId="77777777" w:rsidR="00E45A84" w:rsidRDefault="00E45A84" w:rsidP="005E008A">
      <w:pPr>
        <w:rPr>
          <w:rFonts w:ascii="Times New Roman" w:hAnsi="Times New Roman" w:cs="Times New Roman"/>
          <w:i/>
        </w:rPr>
      </w:pPr>
    </w:p>
    <w:p w14:paraId="49682B8B" w14:textId="77777777" w:rsidR="00E45A84" w:rsidRDefault="00E45A84" w:rsidP="005E008A">
      <w:pPr>
        <w:rPr>
          <w:rFonts w:ascii="Times New Roman" w:hAnsi="Times New Roman" w:cs="Times New Roman"/>
          <w:i/>
        </w:rPr>
      </w:pPr>
    </w:p>
    <w:p w14:paraId="3C5B3FD9" w14:textId="77777777" w:rsidR="00E45A84" w:rsidRDefault="00E45A84" w:rsidP="005E008A">
      <w:pPr>
        <w:rPr>
          <w:rFonts w:ascii="Times New Roman" w:hAnsi="Times New Roman" w:cs="Times New Roman"/>
          <w:i/>
        </w:rPr>
      </w:pPr>
    </w:p>
    <w:p w14:paraId="13AD4532" w14:textId="77777777" w:rsidR="00E45A84" w:rsidRDefault="00E45A84" w:rsidP="005E008A">
      <w:pPr>
        <w:rPr>
          <w:rFonts w:ascii="Times New Roman" w:hAnsi="Times New Roman" w:cs="Times New Roman"/>
          <w:i/>
        </w:rPr>
      </w:pPr>
    </w:p>
    <w:p w14:paraId="79444F13" w14:textId="77777777" w:rsidR="00E45A84" w:rsidRDefault="00E45A84" w:rsidP="005E008A">
      <w:pPr>
        <w:rPr>
          <w:rFonts w:ascii="Times New Roman" w:hAnsi="Times New Roman" w:cs="Times New Roman"/>
          <w:i/>
        </w:rPr>
      </w:pPr>
    </w:p>
    <w:p w14:paraId="4C9A89C8" w14:textId="77777777" w:rsidR="00E45A84" w:rsidRDefault="00E45A84" w:rsidP="005E008A">
      <w:pPr>
        <w:rPr>
          <w:rFonts w:ascii="Times New Roman" w:hAnsi="Times New Roman" w:cs="Times New Roman"/>
          <w:i/>
        </w:rPr>
      </w:pPr>
    </w:p>
    <w:p w14:paraId="5FA49D7D" w14:textId="77777777" w:rsidR="00E45A84" w:rsidRDefault="00E45A84" w:rsidP="005E008A">
      <w:pPr>
        <w:rPr>
          <w:rFonts w:ascii="Times New Roman" w:hAnsi="Times New Roman" w:cs="Times New Roman"/>
          <w:i/>
        </w:rPr>
      </w:pPr>
    </w:p>
    <w:p w14:paraId="493AAA76" w14:textId="77777777" w:rsidR="00E45A84" w:rsidRDefault="00E45A84" w:rsidP="005E008A">
      <w:pPr>
        <w:rPr>
          <w:rFonts w:ascii="Times New Roman" w:hAnsi="Times New Roman" w:cs="Times New Roman"/>
          <w:i/>
        </w:rPr>
      </w:pPr>
    </w:p>
    <w:p w14:paraId="6AAA59D7" w14:textId="77777777" w:rsidR="00E45A84" w:rsidRDefault="00E45A84" w:rsidP="005E008A">
      <w:pPr>
        <w:rPr>
          <w:rFonts w:ascii="Times New Roman" w:hAnsi="Times New Roman" w:cs="Times New Roman"/>
          <w:i/>
        </w:rPr>
      </w:pPr>
    </w:p>
    <w:p w14:paraId="2445794E" w14:textId="77777777" w:rsidR="00E45A84" w:rsidRDefault="00E45A84" w:rsidP="005E008A">
      <w:pPr>
        <w:rPr>
          <w:rFonts w:ascii="Times New Roman" w:hAnsi="Times New Roman" w:cs="Times New Roman"/>
          <w:i/>
        </w:rPr>
      </w:pPr>
    </w:p>
    <w:p w14:paraId="184B63E7" w14:textId="77777777" w:rsidR="00E45A84" w:rsidRDefault="00E45A84" w:rsidP="005E008A">
      <w:pPr>
        <w:rPr>
          <w:rFonts w:ascii="Times New Roman" w:hAnsi="Times New Roman" w:cs="Times New Roman"/>
          <w:i/>
        </w:rPr>
      </w:pPr>
    </w:p>
    <w:p w14:paraId="1F446219" w14:textId="77777777" w:rsidR="00E45A84" w:rsidRDefault="00E45A84" w:rsidP="005E008A">
      <w:pPr>
        <w:rPr>
          <w:rFonts w:ascii="Times New Roman" w:hAnsi="Times New Roman" w:cs="Times New Roman"/>
          <w:i/>
        </w:rPr>
      </w:pPr>
    </w:p>
    <w:p w14:paraId="1D741002" w14:textId="77777777" w:rsidR="00E45A84" w:rsidRDefault="00E45A84" w:rsidP="005E008A">
      <w:pPr>
        <w:rPr>
          <w:rFonts w:ascii="Times New Roman" w:hAnsi="Times New Roman" w:cs="Times New Roman"/>
          <w:i/>
        </w:rPr>
      </w:pPr>
    </w:p>
    <w:p w14:paraId="0896D5AD" w14:textId="77777777" w:rsidR="00E45A84" w:rsidRDefault="00E45A84" w:rsidP="005E008A">
      <w:pPr>
        <w:rPr>
          <w:rFonts w:ascii="Times New Roman" w:hAnsi="Times New Roman" w:cs="Times New Roman"/>
          <w:i/>
        </w:rPr>
      </w:pPr>
    </w:p>
    <w:p w14:paraId="1D900320" w14:textId="77777777" w:rsidR="00E45A84" w:rsidRDefault="00E45A84" w:rsidP="005E008A">
      <w:pPr>
        <w:rPr>
          <w:rFonts w:ascii="Times New Roman" w:hAnsi="Times New Roman" w:cs="Times New Roman"/>
          <w:i/>
        </w:rPr>
      </w:pPr>
    </w:p>
    <w:p w14:paraId="38D49BB9" w14:textId="77777777" w:rsidR="00E45A84" w:rsidRDefault="00E45A84" w:rsidP="005E008A">
      <w:pPr>
        <w:rPr>
          <w:rFonts w:ascii="Times New Roman" w:hAnsi="Times New Roman" w:cs="Times New Roman"/>
          <w:i/>
        </w:rPr>
      </w:pPr>
    </w:p>
    <w:p w14:paraId="4F66CB6B" w14:textId="77777777" w:rsidR="00E45A84" w:rsidRDefault="00E45A84" w:rsidP="005E008A">
      <w:pPr>
        <w:rPr>
          <w:rFonts w:ascii="Times New Roman" w:hAnsi="Times New Roman" w:cs="Times New Roman"/>
          <w:i/>
        </w:rPr>
      </w:pPr>
    </w:p>
    <w:p w14:paraId="35969F17" w14:textId="77777777" w:rsidR="00E45A84" w:rsidRDefault="00E45A84" w:rsidP="005E008A">
      <w:pPr>
        <w:rPr>
          <w:rFonts w:ascii="Times New Roman" w:hAnsi="Times New Roman" w:cs="Times New Roman"/>
          <w:i/>
        </w:rPr>
      </w:pPr>
    </w:p>
    <w:p w14:paraId="3277777F" w14:textId="77777777" w:rsidR="002A031E" w:rsidRDefault="002A031E" w:rsidP="005E008A">
      <w:pPr>
        <w:rPr>
          <w:rFonts w:ascii="Times New Roman" w:hAnsi="Times New Roman" w:cs="Times New Roman"/>
          <w:i/>
        </w:rPr>
      </w:pPr>
    </w:p>
    <w:p w14:paraId="2C2FFF02" w14:textId="77777777" w:rsidR="002A031E" w:rsidRDefault="002A031E" w:rsidP="005E008A">
      <w:pPr>
        <w:rPr>
          <w:rFonts w:ascii="Times New Roman" w:hAnsi="Times New Roman" w:cs="Times New Roman"/>
          <w:i/>
        </w:rPr>
      </w:pPr>
    </w:p>
    <w:p w14:paraId="6E61F950" w14:textId="77777777" w:rsidR="00E45A84" w:rsidRDefault="00E45A84" w:rsidP="005E008A">
      <w:pPr>
        <w:rPr>
          <w:rFonts w:ascii="Times New Roman" w:hAnsi="Times New Roman" w:cs="Times New Roman"/>
          <w:i/>
        </w:rPr>
      </w:pPr>
    </w:p>
    <w:p w14:paraId="3FA66899" w14:textId="77777777" w:rsidR="00E45A84" w:rsidRDefault="00E45A84" w:rsidP="005E008A">
      <w:pPr>
        <w:rPr>
          <w:rFonts w:ascii="Times New Roman" w:hAnsi="Times New Roman" w:cs="Times New Roman"/>
          <w:i/>
        </w:rPr>
      </w:pPr>
    </w:p>
    <w:p w14:paraId="6E079D0E" w14:textId="77777777" w:rsidR="00E45A84" w:rsidRDefault="00E45A84" w:rsidP="005E008A">
      <w:pPr>
        <w:rPr>
          <w:rFonts w:ascii="Times New Roman" w:hAnsi="Times New Roman" w:cs="Times New Roman"/>
          <w:i/>
        </w:rPr>
      </w:pPr>
    </w:p>
    <w:p w14:paraId="35211C5F" w14:textId="77777777" w:rsidR="00E45A84" w:rsidRDefault="00E45A84" w:rsidP="005E008A">
      <w:pPr>
        <w:rPr>
          <w:rFonts w:ascii="Times New Roman" w:hAnsi="Times New Roman" w:cs="Times New Roman"/>
          <w:i/>
        </w:rPr>
      </w:pPr>
    </w:p>
    <w:p w14:paraId="524A2CC5" w14:textId="77777777" w:rsidR="00E45A84" w:rsidRDefault="00E45A84" w:rsidP="005E008A">
      <w:pPr>
        <w:rPr>
          <w:rFonts w:ascii="Times New Roman" w:hAnsi="Times New Roman" w:cs="Times New Roman"/>
          <w:i/>
        </w:rPr>
      </w:pPr>
    </w:p>
    <w:p w14:paraId="02A46D9E" w14:textId="7843CCBD" w:rsidR="00E45A84" w:rsidRPr="00647423" w:rsidRDefault="00647423" w:rsidP="00647423">
      <w:pPr>
        <w:jc w:val="center"/>
        <w:rPr>
          <w:rFonts w:ascii="Times New Roman" w:hAnsi="Times New Roman" w:cs="Times New Roman"/>
        </w:rPr>
      </w:pPr>
      <w:r>
        <w:rPr>
          <w:rFonts w:ascii="Times New Roman" w:hAnsi="Times New Roman" w:cs="Times New Roman"/>
        </w:rPr>
        <w:lastRenderedPageBreak/>
        <w:t>VITA</w:t>
      </w:r>
    </w:p>
    <w:p w14:paraId="18C390F0" w14:textId="77777777" w:rsidR="00ED07CE" w:rsidRDefault="00ED07CE" w:rsidP="00ED07CE">
      <w:pPr>
        <w:spacing w:line="480" w:lineRule="auto"/>
        <w:ind w:firstLine="720"/>
        <w:rPr>
          <w:rFonts w:ascii="Times New Roman" w:hAnsi="Times New Roman" w:cs="Times New Roman"/>
        </w:rPr>
      </w:pPr>
    </w:p>
    <w:p w14:paraId="790DF706" w14:textId="19DF2367" w:rsidR="00E45A84" w:rsidRPr="00ED07CE" w:rsidRDefault="00ED07CE" w:rsidP="00ED07CE">
      <w:pPr>
        <w:spacing w:line="480" w:lineRule="auto"/>
        <w:ind w:firstLine="720"/>
        <w:rPr>
          <w:rFonts w:ascii="Times New Roman" w:hAnsi="Times New Roman" w:cs="Times New Roman"/>
        </w:rPr>
      </w:pPr>
      <w:r>
        <w:rPr>
          <w:rFonts w:ascii="Times New Roman" w:hAnsi="Times New Roman" w:cs="Times New Roman"/>
        </w:rPr>
        <w:t xml:space="preserve">Elizabeth Helen </w:t>
      </w:r>
      <w:proofErr w:type="spellStart"/>
      <w:r>
        <w:rPr>
          <w:rFonts w:ascii="Times New Roman" w:hAnsi="Times New Roman" w:cs="Times New Roman"/>
        </w:rPr>
        <w:t>Fles</w:t>
      </w:r>
      <w:proofErr w:type="spellEnd"/>
      <w:r>
        <w:rPr>
          <w:rFonts w:ascii="Times New Roman" w:hAnsi="Times New Roman" w:cs="Times New Roman"/>
        </w:rPr>
        <w:t xml:space="preserve"> was born in Muskegon, Mi. She graduated from Orchard View High School in her hometown and went on to complete a Bachelor’s of the Arts in psychology with a minor in applied statistics at Grand Valley State University in Allendale, Mi. While completing her undergraduate degree, Elizabeth was able to able to attend the Universidad de las Americas in Puebla, Mexico for a semester, where she studied Mesoamerican culture, Mexican literature, and Mexican anthropology. She went on to attend the University of Tennessee, Knoxville, where she studies experimental psychology with an emphasis in social psychological research. Elizabeth graduated with a Master’s of the Arts in experimental psychology in May of 2016. She is continuing her education by pursuing her Ph.D. in the same area.  </w:t>
      </w:r>
    </w:p>
    <w:sectPr w:rsidR="00E45A84" w:rsidRPr="00ED07CE" w:rsidSect="00CB2305">
      <w:headerReference w:type="default" r:id="rId59"/>
      <w:headerReference w:type="first" r:id="rId6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72F0697" w15:done="0"/>
  <w15:commentEx w15:paraId="2667BC60" w15:done="0"/>
  <w15:commentEx w15:paraId="159FA977" w15:done="0"/>
  <w15:commentEx w15:paraId="609B1ACF" w15:done="0"/>
  <w15:commentEx w15:paraId="472CC6C5" w15:done="0"/>
  <w15:commentEx w15:paraId="69484EC5" w15:done="0"/>
  <w15:commentEx w15:paraId="4929CF1A" w15:done="0"/>
  <w15:commentEx w15:paraId="3C8E68A5" w15:done="0"/>
  <w15:commentEx w15:paraId="40CA54CF" w15:done="0"/>
  <w15:commentEx w15:paraId="29006142" w15:done="0"/>
  <w15:commentEx w15:paraId="73C4FB8A" w15:done="0"/>
  <w15:commentEx w15:paraId="545AAC65" w15:done="0"/>
  <w15:commentEx w15:paraId="18C1ECE0" w15:done="0"/>
  <w15:commentEx w15:paraId="766243FF" w15:done="0"/>
  <w15:commentEx w15:paraId="3A521746" w15:done="0"/>
  <w15:commentEx w15:paraId="7EE4D45E" w15:done="0"/>
  <w15:commentEx w15:paraId="1650BC99" w15:done="0"/>
  <w15:commentEx w15:paraId="2C4DF283" w15:done="0"/>
  <w15:commentEx w15:paraId="6D0A8012" w15:done="0"/>
  <w15:commentEx w15:paraId="226AF9D4" w15:done="0"/>
  <w15:commentEx w15:paraId="30605CD0" w15:done="0"/>
  <w15:commentEx w15:paraId="78BE5A2D" w15:done="0"/>
  <w15:commentEx w15:paraId="75C4A2E3" w15:done="0"/>
  <w15:commentEx w15:paraId="73826084" w15:done="0"/>
  <w15:commentEx w15:paraId="73D68C88" w15:done="0"/>
  <w15:commentEx w15:paraId="6D616DF7" w15:done="0"/>
  <w15:commentEx w15:paraId="7C8DBCDD" w15:done="0"/>
  <w15:commentEx w15:paraId="4015E805" w15:done="0"/>
  <w15:commentEx w15:paraId="0ECA1F56" w15:done="0"/>
  <w15:commentEx w15:paraId="10A3CADE" w15:done="0"/>
  <w15:commentEx w15:paraId="206E2FB8" w15:done="0"/>
  <w15:commentEx w15:paraId="5F74274C" w15:done="0"/>
  <w15:commentEx w15:paraId="5DDEB99D" w15:done="0"/>
  <w15:commentEx w15:paraId="70C51C5C" w15:done="0"/>
  <w15:commentEx w15:paraId="7D11EA50" w15:done="0"/>
  <w15:commentEx w15:paraId="243FC708" w15:done="0"/>
  <w15:commentEx w15:paraId="253904FF" w15:done="0"/>
  <w15:commentEx w15:paraId="4755B09C" w15:done="0"/>
  <w15:commentEx w15:paraId="02AFEBE2" w15:done="0"/>
  <w15:commentEx w15:paraId="6048A4CF" w15:done="0"/>
  <w15:commentEx w15:paraId="6740808C" w15:done="0"/>
  <w15:commentEx w15:paraId="37DF5B52" w15:done="0"/>
  <w15:commentEx w15:paraId="2B3E3A72" w15:done="0"/>
  <w15:commentEx w15:paraId="0A8BA95A" w15:done="0"/>
  <w15:commentEx w15:paraId="2E245E46" w15:done="0"/>
  <w15:commentEx w15:paraId="6869DFB0" w15:done="0"/>
  <w15:commentEx w15:paraId="2A66F252" w15:done="0"/>
  <w15:commentEx w15:paraId="6F3B4463" w15:done="0"/>
  <w15:commentEx w15:paraId="667F8897" w15:done="0"/>
  <w15:commentEx w15:paraId="16C4F4A4" w15:done="0"/>
  <w15:commentEx w15:paraId="423F3479" w15:done="0"/>
  <w15:commentEx w15:paraId="364C2DBA" w15:done="0"/>
  <w15:commentEx w15:paraId="32B25D88" w15:done="0"/>
  <w15:commentEx w15:paraId="5DAFA838" w15:done="0"/>
  <w15:commentEx w15:paraId="3C091AF9" w15:done="0"/>
  <w15:commentEx w15:paraId="1C2D1BB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E2EC0" w14:textId="77777777" w:rsidR="00301018" w:rsidRDefault="00301018" w:rsidP="005F77FC">
      <w:r>
        <w:separator/>
      </w:r>
    </w:p>
  </w:endnote>
  <w:endnote w:type="continuationSeparator" w:id="0">
    <w:p w14:paraId="1536AC9F" w14:textId="77777777" w:rsidR="00301018" w:rsidRDefault="00301018" w:rsidP="005F7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BC897" w14:textId="0689F041" w:rsidR="00F81674" w:rsidRDefault="00F81674">
    <w:pPr>
      <w:pStyle w:val="Footer"/>
      <w:jc w:val="right"/>
    </w:pPr>
  </w:p>
  <w:p w14:paraId="7F37C5DF" w14:textId="77777777" w:rsidR="00F81674" w:rsidRDefault="00F816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0A7090" w14:textId="77777777" w:rsidR="00301018" w:rsidRDefault="00301018" w:rsidP="005F77FC">
      <w:r>
        <w:separator/>
      </w:r>
    </w:p>
  </w:footnote>
  <w:footnote w:type="continuationSeparator" w:id="0">
    <w:p w14:paraId="207D75DD" w14:textId="77777777" w:rsidR="00301018" w:rsidRDefault="00301018" w:rsidP="005F77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0031633"/>
      <w:docPartObj>
        <w:docPartGallery w:val="Page Numbers (Top of Page)"/>
        <w:docPartUnique/>
      </w:docPartObj>
    </w:sdtPr>
    <w:sdtEndPr>
      <w:rPr>
        <w:noProof/>
      </w:rPr>
    </w:sdtEndPr>
    <w:sdtContent>
      <w:p w14:paraId="0CD017B1" w14:textId="22ADD9F1" w:rsidR="00F81674" w:rsidRDefault="00F81674">
        <w:pPr>
          <w:pStyle w:val="Header"/>
          <w:jc w:val="right"/>
        </w:pPr>
        <w:r>
          <w:fldChar w:fldCharType="begin"/>
        </w:r>
        <w:r>
          <w:instrText xml:space="preserve"> PAGE   \* MERGEFORMAT </w:instrText>
        </w:r>
        <w:r>
          <w:fldChar w:fldCharType="separate"/>
        </w:r>
        <w:r w:rsidR="00A96DCD">
          <w:rPr>
            <w:noProof/>
          </w:rPr>
          <w:t>54</w:t>
        </w:r>
        <w:r>
          <w:rPr>
            <w:noProof/>
          </w:rPr>
          <w:fldChar w:fldCharType="end"/>
        </w:r>
      </w:p>
    </w:sdtContent>
  </w:sdt>
  <w:p w14:paraId="37C1CA12" w14:textId="77777777" w:rsidR="00F81674" w:rsidRDefault="00F816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8320A" w14:textId="13921F28" w:rsidR="00F81674" w:rsidRDefault="00A80117" w:rsidP="0081607C">
    <w:pPr>
      <w:pStyle w:val="Header"/>
      <w:jc w:val="right"/>
    </w:pPr>
    <w:r>
      <w:t>67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99884902"/>
      <w:docPartObj>
        <w:docPartGallery w:val="Page Numbers (Top of Page)"/>
        <w:docPartUnique/>
      </w:docPartObj>
    </w:sdtPr>
    <w:sdtEndPr>
      <w:rPr>
        <w:noProof/>
      </w:rPr>
    </w:sdtEndPr>
    <w:sdtContent>
      <w:p w14:paraId="6023A3A5" w14:textId="77777777" w:rsidR="00F81674" w:rsidRPr="00B653D9" w:rsidRDefault="00F81674">
        <w:pPr>
          <w:pStyle w:val="Header"/>
          <w:jc w:val="right"/>
          <w:rPr>
            <w:rFonts w:ascii="Times New Roman" w:hAnsi="Times New Roman" w:cs="Times New Roman"/>
          </w:rPr>
        </w:pPr>
        <w:r w:rsidRPr="00B653D9">
          <w:rPr>
            <w:rFonts w:ascii="Times New Roman" w:hAnsi="Times New Roman" w:cs="Times New Roman"/>
          </w:rPr>
          <w:fldChar w:fldCharType="begin"/>
        </w:r>
        <w:r w:rsidRPr="00B653D9">
          <w:rPr>
            <w:rFonts w:ascii="Times New Roman" w:hAnsi="Times New Roman" w:cs="Times New Roman"/>
          </w:rPr>
          <w:instrText xml:space="preserve"> PAGE   \* MERGEFORMAT </w:instrText>
        </w:r>
        <w:r w:rsidRPr="00B653D9">
          <w:rPr>
            <w:rFonts w:ascii="Times New Roman" w:hAnsi="Times New Roman" w:cs="Times New Roman"/>
          </w:rPr>
          <w:fldChar w:fldCharType="separate"/>
        </w:r>
        <w:r w:rsidR="00A96DCD">
          <w:rPr>
            <w:rFonts w:ascii="Times New Roman" w:hAnsi="Times New Roman" w:cs="Times New Roman"/>
            <w:noProof/>
          </w:rPr>
          <w:t>112</w:t>
        </w:r>
        <w:r w:rsidRPr="00B653D9">
          <w:rPr>
            <w:rFonts w:ascii="Times New Roman" w:hAnsi="Times New Roman" w:cs="Times New Roman"/>
            <w:noProof/>
          </w:rPr>
          <w:fldChar w:fldCharType="end"/>
        </w:r>
      </w:p>
    </w:sdtContent>
  </w:sdt>
  <w:p w14:paraId="52B27837" w14:textId="4E1A1B13" w:rsidR="00F81674" w:rsidRPr="00B653D9" w:rsidRDefault="00F81674">
    <w:pPr>
      <w:pStyle w:val="Header"/>
      <w:rPr>
        <w:rFonts w:ascii="Times New Roman" w:hAnsi="Times New Roman"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8A41C6" w14:textId="77777777" w:rsidR="00F81674" w:rsidRPr="00244474" w:rsidRDefault="00F81674" w:rsidP="00244474">
    <w:pPr>
      <w:pStyle w:val="Header"/>
      <w:rPr>
        <w:rFonts w:ascii="Times New Roman" w:hAnsi="Times New Roman" w:cs="Times New Roman"/>
      </w:rPr>
    </w:pPr>
    <w:r w:rsidRPr="00244474">
      <w:rPr>
        <w:rFonts w:ascii="Times New Roman" w:hAnsi="Times New Roman" w:cs="Times New Roman"/>
      </w:rPr>
      <w:t>Running Head: THE INFLUENCE OF STIMGA ON RELATIONALITY</w:t>
    </w:r>
  </w:p>
  <w:p w14:paraId="58287B8A" w14:textId="338C5449" w:rsidR="00F81674" w:rsidRDefault="00F816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24ED2"/>
    <w:multiLevelType w:val="hybridMultilevel"/>
    <w:tmpl w:val="B456E6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4826C77"/>
    <w:multiLevelType w:val="hybridMultilevel"/>
    <w:tmpl w:val="E8D83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F50AA1"/>
    <w:multiLevelType w:val="hybridMultilevel"/>
    <w:tmpl w:val="70E8FB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010E6E"/>
    <w:multiLevelType w:val="hybridMultilevel"/>
    <w:tmpl w:val="70140B60"/>
    <w:lvl w:ilvl="0" w:tplc="63FAD57C">
      <w:start w:val="1"/>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nsid w:val="451B6670"/>
    <w:multiLevelType w:val="hybridMultilevel"/>
    <w:tmpl w:val="89D06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3A6786"/>
    <w:multiLevelType w:val="hybridMultilevel"/>
    <w:tmpl w:val="61FEAB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6426CEC"/>
    <w:multiLevelType w:val="hybridMultilevel"/>
    <w:tmpl w:val="C3121978"/>
    <w:lvl w:ilvl="0" w:tplc="57364864">
      <w:start w:val="1"/>
      <w:numFmt w:val="bullet"/>
      <w:lvlText w:val="•"/>
      <w:lvlJc w:val="left"/>
      <w:pPr>
        <w:tabs>
          <w:tab w:val="num" w:pos="720"/>
        </w:tabs>
        <w:ind w:left="720" w:hanging="360"/>
      </w:pPr>
      <w:rPr>
        <w:rFonts w:ascii="Arial" w:hAnsi="Arial" w:hint="default"/>
      </w:rPr>
    </w:lvl>
    <w:lvl w:ilvl="1" w:tplc="9A38D0A8" w:tentative="1">
      <w:start w:val="1"/>
      <w:numFmt w:val="bullet"/>
      <w:lvlText w:val="•"/>
      <w:lvlJc w:val="left"/>
      <w:pPr>
        <w:tabs>
          <w:tab w:val="num" w:pos="1440"/>
        </w:tabs>
        <w:ind w:left="1440" w:hanging="360"/>
      </w:pPr>
      <w:rPr>
        <w:rFonts w:ascii="Arial" w:hAnsi="Arial" w:hint="default"/>
      </w:rPr>
    </w:lvl>
    <w:lvl w:ilvl="2" w:tplc="4F502938" w:tentative="1">
      <w:start w:val="1"/>
      <w:numFmt w:val="bullet"/>
      <w:lvlText w:val="•"/>
      <w:lvlJc w:val="left"/>
      <w:pPr>
        <w:tabs>
          <w:tab w:val="num" w:pos="2160"/>
        </w:tabs>
        <w:ind w:left="2160" w:hanging="360"/>
      </w:pPr>
      <w:rPr>
        <w:rFonts w:ascii="Arial" w:hAnsi="Arial" w:hint="default"/>
      </w:rPr>
    </w:lvl>
    <w:lvl w:ilvl="3" w:tplc="B5F61AF2" w:tentative="1">
      <w:start w:val="1"/>
      <w:numFmt w:val="bullet"/>
      <w:lvlText w:val="•"/>
      <w:lvlJc w:val="left"/>
      <w:pPr>
        <w:tabs>
          <w:tab w:val="num" w:pos="2880"/>
        </w:tabs>
        <w:ind w:left="2880" w:hanging="360"/>
      </w:pPr>
      <w:rPr>
        <w:rFonts w:ascii="Arial" w:hAnsi="Arial" w:hint="default"/>
      </w:rPr>
    </w:lvl>
    <w:lvl w:ilvl="4" w:tplc="0B40DC2E" w:tentative="1">
      <w:start w:val="1"/>
      <w:numFmt w:val="bullet"/>
      <w:lvlText w:val="•"/>
      <w:lvlJc w:val="left"/>
      <w:pPr>
        <w:tabs>
          <w:tab w:val="num" w:pos="3600"/>
        </w:tabs>
        <w:ind w:left="3600" w:hanging="360"/>
      </w:pPr>
      <w:rPr>
        <w:rFonts w:ascii="Arial" w:hAnsi="Arial" w:hint="default"/>
      </w:rPr>
    </w:lvl>
    <w:lvl w:ilvl="5" w:tplc="94EC952A" w:tentative="1">
      <w:start w:val="1"/>
      <w:numFmt w:val="bullet"/>
      <w:lvlText w:val="•"/>
      <w:lvlJc w:val="left"/>
      <w:pPr>
        <w:tabs>
          <w:tab w:val="num" w:pos="4320"/>
        </w:tabs>
        <w:ind w:left="4320" w:hanging="360"/>
      </w:pPr>
      <w:rPr>
        <w:rFonts w:ascii="Arial" w:hAnsi="Arial" w:hint="default"/>
      </w:rPr>
    </w:lvl>
    <w:lvl w:ilvl="6" w:tplc="0284D5B4" w:tentative="1">
      <w:start w:val="1"/>
      <w:numFmt w:val="bullet"/>
      <w:lvlText w:val="•"/>
      <w:lvlJc w:val="left"/>
      <w:pPr>
        <w:tabs>
          <w:tab w:val="num" w:pos="5040"/>
        </w:tabs>
        <w:ind w:left="5040" w:hanging="360"/>
      </w:pPr>
      <w:rPr>
        <w:rFonts w:ascii="Arial" w:hAnsi="Arial" w:hint="default"/>
      </w:rPr>
    </w:lvl>
    <w:lvl w:ilvl="7" w:tplc="DEC6F73C" w:tentative="1">
      <w:start w:val="1"/>
      <w:numFmt w:val="bullet"/>
      <w:lvlText w:val="•"/>
      <w:lvlJc w:val="left"/>
      <w:pPr>
        <w:tabs>
          <w:tab w:val="num" w:pos="5760"/>
        </w:tabs>
        <w:ind w:left="5760" w:hanging="360"/>
      </w:pPr>
      <w:rPr>
        <w:rFonts w:ascii="Arial" w:hAnsi="Arial" w:hint="default"/>
      </w:rPr>
    </w:lvl>
    <w:lvl w:ilvl="8" w:tplc="4014D2EC" w:tentative="1">
      <w:start w:val="1"/>
      <w:numFmt w:val="bullet"/>
      <w:lvlText w:val="•"/>
      <w:lvlJc w:val="left"/>
      <w:pPr>
        <w:tabs>
          <w:tab w:val="num" w:pos="6480"/>
        </w:tabs>
        <w:ind w:left="6480" w:hanging="360"/>
      </w:pPr>
      <w:rPr>
        <w:rFonts w:ascii="Arial" w:hAnsi="Arial" w:hint="default"/>
      </w:rPr>
    </w:lvl>
  </w:abstractNum>
  <w:abstractNum w:abstractNumId="7">
    <w:nsid w:val="585D3A2E"/>
    <w:multiLevelType w:val="hybridMultilevel"/>
    <w:tmpl w:val="57F60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774E25"/>
    <w:multiLevelType w:val="hybridMultilevel"/>
    <w:tmpl w:val="3632A70E"/>
    <w:lvl w:ilvl="0" w:tplc="BDB8AF72">
      <w:numFmt w:val="bullet"/>
      <w:lvlText w:val="-"/>
      <w:lvlJc w:val="left"/>
      <w:pPr>
        <w:ind w:left="900" w:hanging="360"/>
      </w:pPr>
      <w:rPr>
        <w:rFonts w:ascii="Times New Roman" w:eastAsiaTheme="minorEastAsia"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nsid w:val="68901F3B"/>
    <w:multiLevelType w:val="hybridMultilevel"/>
    <w:tmpl w:val="359ACFCC"/>
    <w:lvl w:ilvl="0" w:tplc="B0DED790">
      <w:start w:val="2"/>
      <w:numFmt w:val="bullet"/>
      <w:lvlText w:val="-"/>
      <w:lvlJc w:val="left"/>
      <w:pPr>
        <w:ind w:left="600" w:hanging="360"/>
      </w:pPr>
      <w:rPr>
        <w:rFonts w:ascii="Times New Roman" w:eastAsiaTheme="minorEastAsia"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0">
    <w:nsid w:val="6D0F1E70"/>
    <w:multiLevelType w:val="hybridMultilevel"/>
    <w:tmpl w:val="E54AFB30"/>
    <w:lvl w:ilvl="0" w:tplc="16E848EA">
      <w:start w:val="1"/>
      <w:numFmt w:val="bullet"/>
      <w:lvlText w:val=""/>
      <w:lvlJc w:val="left"/>
      <w:pPr>
        <w:tabs>
          <w:tab w:val="num" w:pos="720"/>
        </w:tabs>
        <w:ind w:left="720" w:hanging="360"/>
      </w:pPr>
      <w:rPr>
        <w:rFonts w:ascii="Wingdings 2" w:hAnsi="Wingdings 2" w:hint="default"/>
      </w:rPr>
    </w:lvl>
    <w:lvl w:ilvl="1" w:tplc="B9B6F454">
      <w:start w:val="681"/>
      <w:numFmt w:val="bullet"/>
      <w:lvlText w:val=""/>
      <w:lvlJc w:val="left"/>
      <w:pPr>
        <w:tabs>
          <w:tab w:val="num" w:pos="1440"/>
        </w:tabs>
        <w:ind w:left="1440" w:hanging="360"/>
      </w:pPr>
      <w:rPr>
        <w:rFonts w:ascii="Wingdings 2" w:hAnsi="Wingdings 2" w:hint="default"/>
      </w:rPr>
    </w:lvl>
    <w:lvl w:ilvl="2" w:tplc="F2F09470" w:tentative="1">
      <w:start w:val="1"/>
      <w:numFmt w:val="bullet"/>
      <w:lvlText w:val=""/>
      <w:lvlJc w:val="left"/>
      <w:pPr>
        <w:tabs>
          <w:tab w:val="num" w:pos="2160"/>
        </w:tabs>
        <w:ind w:left="2160" w:hanging="360"/>
      </w:pPr>
      <w:rPr>
        <w:rFonts w:ascii="Wingdings 2" w:hAnsi="Wingdings 2" w:hint="default"/>
      </w:rPr>
    </w:lvl>
    <w:lvl w:ilvl="3" w:tplc="29F28B04" w:tentative="1">
      <w:start w:val="1"/>
      <w:numFmt w:val="bullet"/>
      <w:lvlText w:val=""/>
      <w:lvlJc w:val="left"/>
      <w:pPr>
        <w:tabs>
          <w:tab w:val="num" w:pos="2880"/>
        </w:tabs>
        <w:ind w:left="2880" w:hanging="360"/>
      </w:pPr>
      <w:rPr>
        <w:rFonts w:ascii="Wingdings 2" w:hAnsi="Wingdings 2" w:hint="default"/>
      </w:rPr>
    </w:lvl>
    <w:lvl w:ilvl="4" w:tplc="A178008E" w:tentative="1">
      <w:start w:val="1"/>
      <w:numFmt w:val="bullet"/>
      <w:lvlText w:val=""/>
      <w:lvlJc w:val="left"/>
      <w:pPr>
        <w:tabs>
          <w:tab w:val="num" w:pos="3600"/>
        </w:tabs>
        <w:ind w:left="3600" w:hanging="360"/>
      </w:pPr>
      <w:rPr>
        <w:rFonts w:ascii="Wingdings 2" w:hAnsi="Wingdings 2" w:hint="default"/>
      </w:rPr>
    </w:lvl>
    <w:lvl w:ilvl="5" w:tplc="803889D4" w:tentative="1">
      <w:start w:val="1"/>
      <w:numFmt w:val="bullet"/>
      <w:lvlText w:val=""/>
      <w:lvlJc w:val="left"/>
      <w:pPr>
        <w:tabs>
          <w:tab w:val="num" w:pos="4320"/>
        </w:tabs>
        <w:ind w:left="4320" w:hanging="360"/>
      </w:pPr>
      <w:rPr>
        <w:rFonts w:ascii="Wingdings 2" w:hAnsi="Wingdings 2" w:hint="default"/>
      </w:rPr>
    </w:lvl>
    <w:lvl w:ilvl="6" w:tplc="03FE70B4" w:tentative="1">
      <w:start w:val="1"/>
      <w:numFmt w:val="bullet"/>
      <w:lvlText w:val=""/>
      <w:lvlJc w:val="left"/>
      <w:pPr>
        <w:tabs>
          <w:tab w:val="num" w:pos="5040"/>
        </w:tabs>
        <w:ind w:left="5040" w:hanging="360"/>
      </w:pPr>
      <w:rPr>
        <w:rFonts w:ascii="Wingdings 2" w:hAnsi="Wingdings 2" w:hint="default"/>
      </w:rPr>
    </w:lvl>
    <w:lvl w:ilvl="7" w:tplc="0460107C" w:tentative="1">
      <w:start w:val="1"/>
      <w:numFmt w:val="bullet"/>
      <w:lvlText w:val=""/>
      <w:lvlJc w:val="left"/>
      <w:pPr>
        <w:tabs>
          <w:tab w:val="num" w:pos="5760"/>
        </w:tabs>
        <w:ind w:left="5760" w:hanging="360"/>
      </w:pPr>
      <w:rPr>
        <w:rFonts w:ascii="Wingdings 2" w:hAnsi="Wingdings 2" w:hint="default"/>
      </w:rPr>
    </w:lvl>
    <w:lvl w:ilvl="8" w:tplc="D0D6329C" w:tentative="1">
      <w:start w:val="1"/>
      <w:numFmt w:val="bullet"/>
      <w:lvlText w:val=""/>
      <w:lvlJc w:val="left"/>
      <w:pPr>
        <w:tabs>
          <w:tab w:val="num" w:pos="6480"/>
        </w:tabs>
        <w:ind w:left="6480" w:hanging="360"/>
      </w:pPr>
      <w:rPr>
        <w:rFonts w:ascii="Wingdings 2" w:hAnsi="Wingdings 2" w:hint="default"/>
      </w:rPr>
    </w:lvl>
  </w:abstractNum>
  <w:abstractNum w:abstractNumId="11">
    <w:nsid w:val="729B77D0"/>
    <w:multiLevelType w:val="hybridMultilevel"/>
    <w:tmpl w:val="5A6EA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181B58"/>
    <w:multiLevelType w:val="hybridMultilevel"/>
    <w:tmpl w:val="DA6E5D6E"/>
    <w:lvl w:ilvl="0" w:tplc="04090001">
      <w:start w:val="1"/>
      <w:numFmt w:val="bullet"/>
      <w:lvlText w:val=""/>
      <w:lvlJc w:val="left"/>
      <w:pPr>
        <w:ind w:left="1451" w:hanging="360"/>
      </w:pPr>
      <w:rPr>
        <w:rFonts w:ascii="Symbol" w:hAnsi="Symbol" w:hint="default"/>
      </w:rPr>
    </w:lvl>
    <w:lvl w:ilvl="1" w:tplc="04090003">
      <w:start w:val="1"/>
      <w:numFmt w:val="bullet"/>
      <w:lvlText w:val="o"/>
      <w:lvlJc w:val="left"/>
      <w:pPr>
        <w:ind w:left="2171" w:hanging="360"/>
      </w:pPr>
      <w:rPr>
        <w:rFonts w:ascii="Courier New" w:hAnsi="Courier New" w:hint="default"/>
      </w:rPr>
    </w:lvl>
    <w:lvl w:ilvl="2" w:tplc="04090005">
      <w:start w:val="1"/>
      <w:numFmt w:val="bullet"/>
      <w:lvlText w:val=""/>
      <w:lvlJc w:val="left"/>
      <w:pPr>
        <w:ind w:left="2891" w:hanging="360"/>
      </w:pPr>
      <w:rPr>
        <w:rFonts w:ascii="Wingdings" w:hAnsi="Wingdings" w:hint="default"/>
      </w:rPr>
    </w:lvl>
    <w:lvl w:ilvl="3" w:tplc="0409000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13">
    <w:nsid w:val="78477B81"/>
    <w:multiLevelType w:val="hybridMultilevel"/>
    <w:tmpl w:val="90963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C1E61F6"/>
    <w:multiLevelType w:val="hybridMultilevel"/>
    <w:tmpl w:val="70E8FB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3"/>
  </w:num>
  <w:num w:numId="3">
    <w:abstractNumId w:val="11"/>
  </w:num>
  <w:num w:numId="4">
    <w:abstractNumId w:val="12"/>
  </w:num>
  <w:num w:numId="5">
    <w:abstractNumId w:val="4"/>
  </w:num>
  <w:num w:numId="6">
    <w:abstractNumId w:val="7"/>
  </w:num>
  <w:num w:numId="7">
    <w:abstractNumId w:val="9"/>
  </w:num>
  <w:num w:numId="8">
    <w:abstractNumId w:val="6"/>
  </w:num>
  <w:num w:numId="9">
    <w:abstractNumId w:val="10"/>
  </w:num>
  <w:num w:numId="10">
    <w:abstractNumId w:val="0"/>
  </w:num>
  <w:num w:numId="11">
    <w:abstractNumId w:val="14"/>
  </w:num>
  <w:num w:numId="12">
    <w:abstractNumId w:val="2"/>
  </w:num>
  <w:num w:numId="13">
    <w:abstractNumId w:val="1"/>
  </w:num>
  <w:num w:numId="14">
    <w:abstractNumId w:val="3"/>
  </w:num>
  <w:num w:numId="15">
    <w:abstractNumId w:val="8"/>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lson, Michael A">
    <w15:presenceInfo w15:providerId="None" w15:userId="Olson, Michael 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53E"/>
    <w:rsid w:val="000015FE"/>
    <w:rsid w:val="00003CE0"/>
    <w:rsid w:val="00004B0A"/>
    <w:rsid w:val="00005916"/>
    <w:rsid w:val="00006343"/>
    <w:rsid w:val="00010CB8"/>
    <w:rsid w:val="00011724"/>
    <w:rsid w:val="000121EE"/>
    <w:rsid w:val="00012B11"/>
    <w:rsid w:val="00014C52"/>
    <w:rsid w:val="000152A1"/>
    <w:rsid w:val="000201C2"/>
    <w:rsid w:val="0002048C"/>
    <w:rsid w:val="0002092A"/>
    <w:rsid w:val="000209E8"/>
    <w:rsid w:val="00020DFC"/>
    <w:rsid w:val="000238C3"/>
    <w:rsid w:val="00024629"/>
    <w:rsid w:val="00026D8C"/>
    <w:rsid w:val="00026DBC"/>
    <w:rsid w:val="00027499"/>
    <w:rsid w:val="000277E7"/>
    <w:rsid w:val="00032376"/>
    <w:rsid w:val="00035AEA"/>
    <w:rsid w:val="00036905"/>
    <w:rsid w:val="00040136"/>
    <w:rsid w:val="00041507"/>
    <w:rsid w:val="00041BE8"/>
    <w:rsid w:val="000429DA"/>
    <w:rsid w:val="0004455A"/>
    <w:rsid w:val="00045369"/>
    <w:rsid w:val="00046F67"/>
    <w:rsid w:val="0004706B"/>
    <w:rsid w:val="000473D1"/>
    <w:rsid w:val="000507D2"/>
    <w:rsid w:val="00052BBA"/>
    <w:rsid w:val="00053857"/>
    <w:rsid w:val="0005763F"/>
    <w:rsid w:val="0006079A"/>
    <w:rsid w:val="000610D5"/>
    <w:rsid w:val="00062851"/>
    <w:rsid w:val="000628FF"/>
    <w:rsid w:val="00066689"/>
    <w:rsid w:val="00066B70"/>
    <w:rsid w:val="00066D66"/>
    <w:rsid w:val="000672BE"/>
    <w:rsid w:val="00070EFC"/>
    <w:rsid w:val="00071756"/>
    <w:rsid w:val="00072D10"/>
    <w:rsid w:val="000733AA"/>
    <w:rsid w:val="0007478B"/>
    <w:rsid w:val="0008059B"/>
    <w:rsid w:val="00082703"/>
    <w:rsid w:val="000842D0"/>
    <w:rsid w:val="00087708"/>
    <w:rsid w:val="00094146"/>
    <w:rsid w:val="00094261"/>
    <w:rsid w:val="00094CA2"/>
    <w:rsid w:val="00094FA8"/>
    <w:rsid w:val="0009623D"/>
    <w:rsid w:val="000963ED"/>
    <w:rsid w:val="000966FD"/>
    <w:rsid w:val="000A1098"/>
    <w:rsid w:val="000A1518"/>
    <w:rsid w:val="000A662D"/>
    <w:rsid w:val="000A6C56"/>
    <w:rsid w:val="000A759E"/>
    <w:rsid w:val="000A7E79"/>
    <w:rsid w:val="000B2B09"/>
    <w:rsid w:val="000B5C0A"/>
    <w:rsid w:val="000B710F"/>
    <w:rsid w:val="000C18F0"/>
    <w:rsid w:val="000C1F20"/>
    <w:rsid w:val="000C3107"/>
    <w:rsid w:val="000C672E"/>
    <w:rsid w:val="000D1050"/>
    <w:rsid w:val="000D1429"/>
    <w:rsid w:val="000D19F8"/>
    <w:rsid w:val="000D2069"/>
    <w:rsid w:val="000D4E76"/>
    <w:rsid w:val="000D5709"/>
    <w:rsid w:val="000D6702"/>
    <w:rsid w:val="000D779B"/>
    <w:rsid w:val="000D79D9"/>
    <w:rsid w:val="000E06E5"/>
    <w:rsid w:val="000E12AF"/>
    <w:rsid w:val="000E1462"/>
    <w:rsid w:val="000E35AD"/>
    <w:rsid w:val="000E5E22"/>
    <w:rsid w:val="000E6B6E"/>
    <w:rsid w:val="000F22BB"/>
    <w:rsid w:val="000F2320"/>
    <w:rsid w:val="000F286A"/>
    <w:rsid w:val="000F3127"/>
    <w:rsid w:val="000F594B"/>
    <w:rsid w:val="000F60A2"/>
    <w:rsid w:val="000F6108"/>
    <w:rsid w:val="000F6F08"/>
    <w:rsid w:val="00100238"/>
    <w:rsid w:val="00100659"/>
    <w:rsid w:val="001017A7"/>
    <w:rsid w:val="001017C2"/>
    <w:rsid w:val="001026B3"/>
    <w:rsid w:val="00102FBB"/>
    <w:rsid w:val="00103381"/>
    <w:rsid w:val="00103A05"/>
    <w:rsid w:val="00104241"/>
    <w:rsid w:val="0010632D"/>
    <w:rsid w:val="00107786"/>
    <w:rsid w:val="00113DE2"/>
    <w:rsid w:val="001145C9"/>
    <w:rsid w:val="0011548C"/>
    <w:rsid w:val="0012291F"/>
    <w:rsid w:val="00123D7D"/>
    <w:rsid w:val="00123FF5"/>
    <w:rsid w:val="00124055"/>
    <w:rsid w:val="00124694"/>
    <w:rsid w:val="001253E5"/>
    <w:rsid w:val="00125E56"/>
    <w:rsid w:val="001279CA"/>
    <w:rsid w:val="0013346E"/>
    <w:rsid w:val="00133A72"/>
    <w:rsid w:val="00133D56"/>
    <w:rsid w:val="00135E18"/>
    <w:rsid w:val="00141204"/>
    <w:rsid w:val="00143DB5"/>
    <w:rsid w:val="00144390"/>
    <w:rsid w:val="0014552F"/>
    <w:rsid w:val="0014637F"/>
    <w:rsid w:val="00147065"/>
    <w:rsid w:val="001514AE"/>
    <w:rsid w:val="00151FB3"/>
    <w:rsid w:val="00154875"/>
    <w:rsid w:val="00156FC2"/>
    <w:rsid w:val="001600D0"/>
    <w:rsid w:val="00160667"/>
    <w:rsid w:val="00160676"/>
    <w:rsid w:val="00162E95"/>
    <w:rsid w:val="00163518"/>
    <w:rsid w:val="00163EE8"/>
    <w:rsid w:val="001649EC"/>
    <w:rsid w:val="00164DDE"/>
    <w:rsid w:val="00170913"/>
    <w:rsid w:val="00171A73"/>
    <w:rsid w:val="00172D11"/>
    <w:rsid w:val="00173535"/>
    <w:rsid w:val="001756F7"/>
    <w:rsid w:val="00175757"/>
    <w:rsid w:val="00182C8E"/>
    <w:rsid w:val="00183444"/>
    <w:rsid w:val="00184063"/>
    <w:rsid w:val="001844E9"/>
    <w:rsid w:val="0018640F"/>
    <w:rsid w:val="00186805"/>
    <w:rsid w:val="001872F5"/>
    <w:rsid w:val="001874AA"/>
    <w:rsid w:val="001925A2"/>
    <w:rsid w:val="0019288C"/>
    <w:rsid w:val="001932CC"/>
    <w:rsid w:val="00194462"/>
    <w:rsid w:val="001A35C5"/>
    <w:rsid w:val="001A4406"/>
    <w:rsid w:val="001A448D"/>
    <w:rsid w:val="001A5FEE"/>
    <w:rsid w:val="001A644A"/>
    <w:rsid w:val="001A6E52"/>
    <w:rsid w:val="001A7BC1"/>
    <w:rsid w:val="001A7D21"/>
    <w:rsid w:val="001B06A7"/>
    <w:rsid w:val="001B0760"/>
    <w:rsid w:val="001B0D0A"/>
    <w:rsid w:val="001B1248"/>
    <w:rsid w:val="001B2104"/>
    <w:rsid w:val="001B2D44"/>
    <w:rsid w:val="001B4854"/>
    <w:rsid w:val="001B49E8"/>
    <w:rsid w:val="001B4AF7"/>
    <w:rsid w:val="001B4F1F"/>
    <w:rsid w:val="001B5181"/>
    <w:rsid w:val="001B6293"/>
    <w:rsid w:val="001C2CA3"/>
    <w:rsid w:val="001C2CE9"/>
    <w:rsid w:val="001C4E7E"/>
    <w:rsid w:val="001C5286"/>
    <w:rsid w:val="001C60AC"/>
    <w:rsid w:val="001C6B9E"/>
    <w:rsid w:val="001D001F"/>
    <w:rsid w:val="001D16C9"/>
    <w:rsid w:val="001D34D7"/>
    <w:rsid w:val="001E0043"/>
    <w:rsid w:val="001E053F"/>
    <w:rsid w:val="001E145A"/>
    <w:rsid w:val="001E26EC"/>
    <w:rsid w:val="001E3B70"/>
    <w:rsid w:val="001E58F3"/>
    <w:rsid w:val="001E7B59"/>
    <w:rsid w:val="001F07AD"/>
    <w:rsid w:val="001F13D9"/>
    <w:rsid w:val="001F48C3"/>
    <w:rsid w:val="001F6E82"/>
    <w:rsid w:val="001F74C9"/>
    <w:rsid w:val="001F7A19"/>
    <w:rsid w:val="002004C5"/>
    <w:rsid w:val="00202E60"/>
    <w:rsid w:val="00203F2B"/>
    <w:rsid w:val="002042A1"/>
    <w:rsid w:val="00205B25"/>
    <w:rsid w:val="0020694D"/>
    <w:rsid w:val="002071BA"/>
    <w:rsid w:val="00210741"/>
    <w:rsid w:val="00211452"/>
    <w:rsid w:val="00211FB5"/>
    <w:rsid w:val="002120D1"/>
    <w:rsid w:val="00212A83"/>
    <w:rsid w:val="00214CCE"/>
    <w:rsid w:val="00214F9A"/>
    <w:rsid w:val="00215E4F"/>
    <w:rsid w:val="00216072"/>
    <w:rsid w:val="00222BF8"/>
    <w:rsid w:val="002238CB"/>
    <w:rsid w:val="002238D2"/>
    <w:rsid w:val="00223AA5"/>
    <w:rsid w:val="00225619"/>
    <w:rsid w:val="00225E77"/>
    <w:rsid w:val="00227700"/>
    <w:rsid w:val="00230D43"/>
    <w:rsid w:val="00231A9A"/>
    <w:rsid w:val="00232F32"/>
    <w:rsid w:val="00233449"/>
    <w:rsid w:val="0023637E"/>
    <w:rsid w:val="00236BBC"/>
    <w:rsid w:val="002405D5"/>
    <w:rsid w:val="00241DE3"/>
    <w:rsid w:val="002429D0"/>
    <w:rsid w:val="00243A47"/>
    <w:rsid w:val="00244474"/>
    <w:rsid w:val="00254AA2"/>
    <w:rsid w:val="00254FF8"/>
    <w:rsid w:val="0026007D"/>
    <w:rsid w:val="00260224"/>
    <w:rsid w:val="00260285"/>
    <w:rsid w:val="00261FA7"/>
    <w:rsid w:val="0026351A"/>
    <w:rsid w:val="00264091"/>
    <w:rsid w:val="00265B06"/>
    <w:rsid w:val="00265F3E"/>
    <w:rsid w:val="00266FF4"/>
    <w:rsid w:val="00267510"/>
    <w:rsid w:val="002676FB"/>
    <w:rsid w:val="00270F00"/>
    <w:rsid w:val="0027122C"/>
    <w:rsid w:val="002727E1"/>
    <w:rsid w:val="00273E43"/>
    <w:rsid w:val="002754C9"/>
    <w:rsid w:val="00275B5D"/>
    <w:rsid w:val="00276C5C"/>
    <w:rsid w:val="0028001A"/>
    <w:rsid w:val="00280726"/>
    <w:rsid w:val="00280BA5"/>
    <w:rsid w:val="002810F7"/>
    <w:rsid w:val="002857C4"/>
    <w:rsid w:val="002907AA"/>
    <w:rsid w:val="00290D5C"/>
    <w:rsid w:val="002919E3"/>
    <w:rsid w:val="00292A41"/>
    <w:rsid w:val="00292E7D"/>
    <w:rsid w:val="00293E76"/>
    <w:rsid w:val="00294BEB"/>
    <w:rsid w:val="00296AD4"/>
    <w:rsid w:val="00297970"/>
    <w:rsid w:val="002A031E"/>
    <w:rsid w:val="002A03CC"/>
    <w:rsid w:val="002A1FDA"/>
    <w:rsid w:val="002A37CF"/>
    <w:rsid w:val="002A3856"/>
    <w:rsid w:val="002A3A1A"/>
    <w:rsid w:val="002A3AA0"/>
    <w:rsid w:val="002B0342"/>
    <w:rsid w:val="002B0BB3"/>
    <w:rsid w:val="002B0FF6"/>
    <w:rsid w:val="002B1BEC"/>
    <w:rsid w:val="002B1D66"/>
    <w:rsid w:val="002B228E"/>
    <w:rsid w:val="002B49A1"/>
    <w:rsid w:val="002B4F60"/>
    <w:rsid w:val="002B5F98"/>
    <w:rsid w:val="002B6A75"/>
    <w:rsid w:val="002B7968"/>
    <w:rsid w:val="002C072F"/>
    <w:rsid w:val="002C171E"/>
    <w:rsid w:val="002C296E"/>
    <w:rsid w:val="002C3783"/>
    <w:rsid w:val="002C4351"/>
    <w:rsid w:val="002C57A2"/>
    <w:rsid w:val="002C6D1E"/>
    <w:rsid w:val="002D371F"/>
    <w:rsid w:val="002D3E76"/>
    <w:rsid w:val="002D3E79"/>
    <w:rsid w:val="002D4EE6"/>
    <w:rsid w:val="002D54FD"/>
    <w:rsid w:val="002D70A4"/>
    <w:rsid w:val="002E131B"/>
    <w:rsid w:val="002E7610"/>
    <w:rsid w:val="002F041A"/>
    <w:rsid w:val="002F10A0"/>
    <w:rsid w:val="002F1ACE"/>
    <w:rsid w:val="002F230B"/>
    <w:rsid w:val="002F2900"/>
    <w:rsid w:val="002F2DCB"/>
    <w:rsid w:val="002F4FF9"/>
    <w:rsid w:val="002F566E"/>
    <w:rsid w:val="002F5C13"/>
    <w:rsid w:val="002F61D7"/>
    <w:rsid w:val="002F75A0"/>
    <w:rsid w:val="0030008D"/>
    <w:rsid w:val="00300880"/>
    <w:rsid w:val="00301018"/>
    <w:rsid w:val="003018F1"/>
    <w:rsid w:val="0030271D"/>
    <w:rsid w:val="0030458A"/>
    <w:rsid w:val="00305628"/>
    <w:rsid w:val="003059CE"/>
    <w:rsid w:val="003105C5"/>
    <w:rsid w:val="00310BBF"/>
    <w:rsid w:val="003117DF"/>
    <w:rsid w:val="00314AA7"/>
    <w:rsid w:val="00314D5D"/>
    <w:rsid w:val="0031588D"/>
    <w:rsid w:val="00315C81"/>
    <w:rsid w:val="00316089"/>
    <w:rsid w:val="0031724A"/>
    <w:rsid w:val="00317DB8"/>
    <w:rsid w:val="0032377A"/>
    <w:rsid w:val="003250B9"/>
    <w:rsid w:val="003271E5"/>
    <w:rsid w:val="00330C6C"/>
    <w:rsid w:val="00330CD5"/>
    <w:rsid w:val="00331A2A"/>
    <w:rsid w:val="003403ED"/>
    <w:rsid w:val="00343CBB"/>
    <w:rsid w:val="003462DC"/>
    <w:rsid w:val="00347C59"/>
    <w:rsid w:val="00352389"/>
    <w:rsid w:val="003549C4"/>
    <w:rsid w:val="00357128"/>
    <w:rsid w:val="00357335"/>
    <w:rsid w:val="003576F8"/>
    <w:rsid w:val="003604D3"/>
    <w:rsid w:val="00360584"/>
    <w:rsid w:val="00360AEC"/>
    <w:rsid w:val="00363D05"/>
    <w:rsid w:val="00364EEF"/>
    <w:rsid w:val="003652DD"/>
    <w:rsid w:val="00367ADE"/>
    <w:rsid w:val="00372813"/>
    <w:rsid w:val="0037374C"/>
    <w:rsid w:val="00373E98"/>
    <w:rsid w:val="00374A39"/>
    <w:rsid w:val="00374E4B"/>
    <w:rsid w:val="00377ADD"/>
    <w:rsid w:val="00383CE1"/>
    <w:rsid w:val="0038427A"/>
    <w:rsid w:val="003869D0"/>
    <w:rsid w:val="003959AA"/>
    <w:rsid w:val="00396FE6"/>
    <w:rsid w:val="00397179"/>
    <w:rsid w:val="003A2C8C"/>
    <w:rsid w:val="003B2F1B"/>
    <w:rsid w:val="003B47D4"/>
    <w:rsid w:val="003B5053"/>
    <w:rsid w:val="003B51D2"/>
    <w:rsid w:val="003B693C"/>
    <w:rsid w:val="003C1C2F"/>
    <w:rsid w:val="003C1E6B"/>
    <w:rsid w:val="003C3FA6"/>
    <w:rsid w:val="003C6097"/>
    <w:rsid w:val="003C6E32"/>
    <w:rsid w:val="003D047D"/>
    <w:rsid w:val="003D13B9"/>
    <w:rsid w:val="003D19DA"/>
    <w:rsid w:val="003D1A1C"/>
    <w:rsid w:val="003D2B02"/>
    <w:rsid w:val="003D3424"/>
    <w:rsid w:val="003D5C55"/>
    <w:rsid w:val="003D664F"/>
    <w:rsid w:val="003D67D1"/>
    <w:rsid w:val="003E1775"/>
    <w:rsid w:val="003E29C1"/>
    <w:rsid w:val="003E3AA4"/>
    <w:rsid w:val="003E4578"/>
    <w:rsid w:val="003E506C"/>
    <w:rsid w:val="003E6694"/>
    <w:rsid w:val="003E771F"/>
    <w:rsid w:val="003F37DA"/>
    <w:rsid w:val="003F7241"/>
    <w:rsid w:val="003F7955"/>
    <w:rsid w:val="003F7FB2"/>
    <w:rsid w:val="00401809"/>
    <w:rsid w:val="00402B66"/>
    <w:rsid w:val="00405904"/>
    <w:rsid w:val="00405C53"/>
    <w:rsid w:val="00405D8F"/>
    <w:rsid w:val="0040656C"/>
    <w:rsid w:val="00415271"/>
    <w:rsid w:val="00415F2B"/>
    <w:rsid w:val="004178FF"/>
    <w:rsid w:val="00420072"/>
    <w:rsid w:val="004200E2"/>
    <w:rsid w:val="00421822"/>
    <w:rsid w:val="00422456"/>
    <w:rsid w:val="004226DD"/>
    <w:rsid w:val="00422873"/>
    <w:rsid w:val="0042425F"/>
    <w:rsid w:val="00424804"/>
    <w:rsid w:val="00426A57"/>
    <w:rsid w:val="004278A9"/>
    <w:rsid w:val="00432DC0"/>
    <w:rsid w:val="00433F30"/>
    <w:rsid w:val="00437E9C"/>
    <w:rsid w:val="00441975"/>
    <w:rsid w:val="00441CFB"/>
    <w:rsid w:val="00442A21"/>
    <w:rsid w:val="00442FE7"/>
    <w:rsid w:val="0044312D"/>
    <w:rsid w:val="004435F1"/>
    <w:rsid w:val="00451008"/>
    <w:rsid w:val="00452D43"/>
    <w:rsid w:val="004551BE"/>
    <w:rsid w:val="00456633"/>
    <w:rsid w:val="00460F9C"/>
    <w:rsid w:val="00461137"/>
    <w:rsid w:val="00461F76"/>
    <w:rsid w:val="004629B4"/>
    <w:rsid w:val="00463980"/>
    <w:rsid w:val="00463F51"/>
    <w:rsid w:val="00466032"/>
    <w:rsid w:val="004736DA"/>
    <w:rsid w:val="0047399C"/>
    <w:rsid w:val="004740C7"/>
    <w:rsid w:val="004756C5"/>
    <w:rsid w:val="00476795"/>
    <w:rsid w:val="004827B9"/>
    <w:rsid w:val="00484B8B"/>
    <w:rsid w:val="004859E7"/>
    <w:rsid w:val="00490CB3"/>
    <w:rsid w:val="00491A07"/>
    <w:rsid w:val="00492A86"/>
    <w:rsid w:val="00493552"/>
    <w:rsid w:val="00496511"/>
    <w:rsid w:val="0049660D"/>
    <w:rsid w:val="004A0265"/>
    <w:rsid w:val="004A24B0"/>
    <w:rsid w:val="004A30C9"/>
    <w:rsid w:val="004A30D9"/>
    <w:rsid w:val="004A33F6"/>
    <w:rsid w:val="004A395A"/>
    <w:rsid w:val="004A5F0C"/>
    <w:rsid w:val="004A6A94"/>
    <w:rsid w:val="004B172B"/>
    <w:rsid w:val="004B18EF"/>
    <w:rsid w:val="004B1D3E"/>
    <w:rsid w:val="004B1FAE"/>
    <w:rsid w:val="004B2E8E"/>
    <w:rsid w:val="004B48D4"/>
    <w:rsid w:val="004B555D"/>
    <w:rsid w:val="004B57D5"/>
    <w:rsid w:val="004C0B2B"/>
    <w:rsid w:val="004C13B9"/>
    <w:rsid w:val="004C264B"/>
    <w:rsid w:val="004C59F6"/>
    <w:rsid w:val="004C5F95"/>
    <w:rsid w:val="004C6138"/>
    <w:rsid w:val="004C70B9"/>
    <w:rsid w:val="004C7B14"/>
    <w:rsid w:val="004D2335"/>
    <w:rsid w:val="004D27E4"/>
    <w:rsid w:val="004D2E52"/>
    <w:rsid w:val="004D4965"/>
    <w:rsid w:val="004D7499"/>
    <w:rsid w:val="004D759C"/>
    <w:rsid w:val="004E35B9"/>
    <w:rsid w:val="004E4940"/>
    <w:rsid w:val="004F2BF7"/>
    <w:rsid w:val="004F7DD7"/>
    <w:rsid w:val="004F7EE4"/>
    <w:rsid w:val="00503CDF"/>
    <w:rsid w:val="00512A68"/>
    <w:rsid w:val="00512C1B"/>
    <w:rsid w:val="005138E9"/>
    <w:rsid w:val="00514C96"/>
    <w:rsid w:val="005158D3"/>
    <w:rsid w:val="00515B72"/>
    <w:rsid w:val="00516359"/>
    <w:rsid w:val="00516C57"/>
    <w:rsid w:val="00521C28"/>
    <w:rsid w:val="00523E87"/>
    <w:rsid w:val="005252DA"/>
    <w:rsid w:val="005266F1"/>
    <w:rsid w:val="00526750"/>
    <w:rsid w:val="0052695D"/>
    <w:rsid w:val="0052697E"/>
    <w:rsid w:val="00531606"/>
    <w:rsid w:val="00533199"/>
    <w:rsid w:val="00537088"/>
    <w:rsid w:val="00540C8C"/>
    <w:rsid w:val="00540D96"/>
    <w:rsid w:val="0054195C"/>
    <w:rsid w:val="00541A92"/>
    <w:rsid w:val="005453F0"/>
    <w:rsid w:val="005458C1"/>
    <w:rsid w:val="0054741B"/>
    <w:rsid w:val="00547BFB"/>
    <w:rsid w:val="0055384C"/>
    <w:rsid w:val="00553BBE"/>
    <w:rsid w:val="0055528E"/>
    <w:rsid w:val="00556C5D"/>
    <w:rsid w:val="005601A7"/>
    <w:rsid w:val="00561756"/>
    <w:rsid w:val="005641F0"/>
    <w:rsid w:val="00564B22"/>
    <w:rsid w:val="005676A7"/>
    <w:rsid w:val="00567C19"/>
    <w:rsid w:val="00571BDD"/>
    <w:rsid w:val="00572B0A"/>
    <w:rsid w:val="00572D71"/>
    <w:rsid w:val="005736F8"/>
    <w:rsid w:val="00577905"/>
    <w:rsid w:val="005800CE"/>
    <w:rsid w:val="00580422"/>
    <w:rsid w:val="00580947"/>
    <w:rsid w:val="00580E1C"/>
    <w:rsid w:val="00581296"/>
    <w:rsid w:val="00583149"/>
    <w:rsid w:val="0058386A"/>
    <w:rsid w:val="005849CC"/>
    <w:rsid w:val="005851A4"/>
    <w:rsid w:val="00587697"/>
    <w:rsid w:val="00590999"/>
    <w:rsid w:val="00591114"/>
    <w:rsid w:val="00592560"/>
    <w:rsid w:val="00593217"/>
    <w:rsid w:val="005934F4"/>
    <w:rsid w:val="005951F3"/>
    <w:rsid w:val="005978AE"/>
    <w:rsid w:val="005A16B1"/>
    <w:rsid w:val="005A1BC3"/>
    <w:rsid w:val="005A348E"/>
    <w:rsid w:val="005A38D9"/>
    <w:rsid w:val="005A3A5F"/>
    <w:rsid w:val="005A3B16"/>
    <w:rsid w:val="005A5C47"/>
    <w:rsid w:val="005A6EF1"/>
    <w:rsid w:val="005A7427"/>
    <w:rsid w:val="005A77A2"/>
    <w:rsid w:val="005B009E"/>
    <w:rsid w:val="005B3EC2"/>
    <w:rsid w:val="005B3F86"/>
    <w:rsid w:val="005B410C"/>
    <w:rsid w:val="005B5B90"/>
    <w:rsid w:val="005B6C3F"/>
    <w:rsid w:val="005C0405"/>
    <w:rsid w:val="005C0C4B"/>
    <w:rsid w:val="005C1CE7"/>
    <w:rsid w:val="005C25BD"/>
    <w:rsid w:val="005C2BA8"/>
    <w:rsid w:val="005C49AC"/>
    <w:rsid w:val="005C528E"/>
    <w:rsid w:val="005C54D8"/>
    <w:rsid w:val="005C6641"/>
    <w:rsid w:val="005C6D3C"/>
    <w:rsid w:val="005D0014"/>
    <w:rsid w:val="005D00E1"/>
    <w:rsid w:val="005D235B"/>
    <w:rsid w:val="005D2C79"/>
    <w:rsid w:val="005D2D25"/>
    <w:rsid w:val="005D3ED8"/>
    <w:rsid w:val="005D4098"/>
    <w:rsid w:val="005D4695"/>
    <w:rsid w:val="005D570D"/>
    <w:rsid w:val="005D575E"/>
    <w:rsid w:val="005E008A"/>
    <w:rsid w:val="005E09E5"/>
    <w:rsid w:val="005E24C2"/>
    <w:rsid w:val="005E2DD3"/>
    <w:rsid w:val="005E3717"/>
    <w:rsid w:val="005E3C7D"/>
    <w:rsid w:val="005E3F3E"/>
    <w:rsid w:val="005E5CCC"/>
    <w:rsid w:val="005F1999"/>
    <w:rsid w:val="005F3382"/>
    <w:rsid w:val="005F3FED"/>
    <w:rsid w:val="005F62D5"/>
    <w:rsid w:val="005F77FC"/>
    <w:rsid w:val="00601C28"/>
    <w:rsid w:val="006022A7"/>
    <w:rsid w:val="00604D5D"/>
    <w:rsid w:val="00604EE7"/>
    <w:rsid w:val="00605DDF"/>
    <w:rsid w:val="00606239"/>
    <w:rsid w:val="00606354"/>
    <w:rsid w:val="00606567"/>
    <w:rsid w:val="00606D5D"/>
    <w:rsid w:val="006134C8"/>
    <w:rsid w:val="00613717"/>
    <w:rsid w:val="006153FA"/>
    <w:rsid w:val="0061637A"/>
    <w:rsid w:val="006179AA"/>
    <w:rsid w:val="006209E5"/>
    <w:rsid w:val="00622CC0"/>
    <w:rsid w:val="0062453E"/>
    <w:rsid w:val="00624B6D"/>
    <w:rsid w:val="0062702B"/>
    <w:rsid w:val="006321AC"/>
    <w:rsid w:val="00634619"/>
    <w:rsid w:val="00635626"/>
    <w:rsid w:val="00635863"/>
    <w:rsid w:val="0063726F"/>
    <w:rsid w:val="00640499"/>
    <w:rsid w:val="00640F36"/>
    <w:rsid w:val="00641193"/>
    <w:rsid w:val="00642526"/>
    <w:rsid w:val="006463C4"/>
    <w:rsid w:val="00647423"/>
    <w:rsid w:val="00647FAD"/>
    <w:rsid w:val="006505A8"/>
    <w:rsid w:val="00651745"/>
    <w:rsid w:val="00651E29"/>
    <w:rsid w:val="00653415"/>
    <w:rsid w:val="00654049"/>
    <w:rsid w:val="00654060"/>
    <w:rsid w:val="0065495D"/>
    <w:rsid w:val="0065642E"/>
    <w:rsid w:val="00656D67"/>
    <w:rsid w:val="006570A9"/>
    <w:rsid w:val="00657CA3"/>
    <w:rsid w:val="00657F34"/>
    <w:rsid w:val="0066421D"/>
    <w:rsid w:val="0066631C"/>
    <w:rsid w:val="00671408"/>
    <w:rsid w:val="006732B2"/>
    <w:rsid w:val="0067334F"/>
    <w:rsid w:val="00676716"/>
    <w:rsid w:val="00683093"/>
    <w:rsid w:val="00683CF1"/>
    <w:rsid w:val="006844B8"/>
    <w:rsid w:val="00687847"/>
    <w:rsid w:val="00690F20"/>
    <w:rsid w:val="00691C06"/>
    <w:rsid w:val="0069219F"/>
    <w:rsid w:val="006933E3"/>
    <w:rsid w:val="0069438C"/>
    <w:rsid w:val="006A371A"/>
    <w:rsid w:val="006A7973"/>
    <w:rsid w:val="006B02E1"/>
    <w:rsid w:val="006B3C63"/>
    <w:rsid w:val="006B4658"/>
    <w:rsid w:val="006B5973"/>
    <w:rsid w:val="006B5D02"/>
    <w:rsid w:val="006B78A1"/>
    <w:rsid w:val="006B79B2"/>
    <w:rsid w:val="006C052C"/>
    <w:rsid w:val="006C0B24"/>
    <w:rsid w:val="006C147F"/>
    <w:rsid w:val="006C1879"/>
    <w:rsid w:val="006C2B72"/>
    <w:rsid w:val="006C6056"/>
    <w:rsid w:val="006C642E"/>
    <w:rsid w:val="006D2846"/>
    <w:rsid w:val="006D2EBD"/>
    <w:rsid w:val="006D46C4"/>
    <w:rsid w:val="006D5196"/>
    <w:rsid w:val="006E083D"/>
    <w:rsid w:val="006E148B"/>
    <w:rsid w:val="006E2586"/>
    <w:rsid w:val="006E3849"/>
    <w:rsid w:val="006E462C"/>
    <w:rsid w:val="006E6F95"/>
    <w:rsid w:val="006E7D11"/>
    <w:rsid w:val="006F3501"/>
    <w:rsid w:val="006F3B1D"/>
    <w:rsid w:val="006F48B8"/>
    <w:rsid w:val="006F492B"/>
    <w:rsid w:val="006F5B84"/>
    <w:rsid w:val="006F5E21"/>
    <w:rsid w:val="006F6E9B"/>
    <w:rsid w:val="00701C55"/>
    <w:rsid w:val="00702355"/>
    <w:rsid w:val="00705616"/>
    <w:rsid w:val="00705E54"/>
    <w:rsid w:val="00707B77"/>
    <w:rsid w:val="00707C3D"/>
    <w:rsid w:val="00707DB9"/>
    <w:rsid w:val="00711A22"/>
    <w:rsid w:val="00711DD2"/>
    <w:rsid w:val="007128FD"/>
    <w:rsid w:val="0071367B"/>
    <w:rsid w:val="00713CFA"/>
    <w:rsid w:val="00715689"/>
    <w:rsid w:val="00717236"/>
    <w:rsid w:val="00720F82"/>
    <w:rsid w:val="00723181"/>
    <w:rsid w:val="00726194"/>
    <w:rsid w:val="00727AAD"/>
    <w:rsid w:val="00731A22"/>
    <w:rsid w:val="00732016"/>
    <w:rsid w:val="00735BE1"/>
    <w:rsid w:val="00736C3E"/>
    <w:rsid w:val="00736E80"/>
    <w:rsid w:val="00737261"/>
    <w:rsid w:val="0073755B"/>
    <w:rsid w:val="00737911"/>
    <w:rsid w:val="00737BFE"/>
    <w:rsid w:val="007421FE"/>
    <w:rsid w:val="00742E3B"/>
    <w:rsid w:val="00743EF2"/>
    <w:rsid w:val="00744082"/>
    <w:rsid w:val="00744173"/>
    <w:rsid w:val="00746F28"/>
    <w:rsid w:val="00750927"/>
    <w:rsid w:val="00750FFE"/>
    <w:rsid w:val="00751066"/>
    <w:rsid w:val="007535CE"/>
    <w:rsid w:val="00754FAF"/>
    <w:rsid w:val="00757287"/>
    <w:rsid w:val="007609BF"/>
    <w:rsid w:val="0076121D"/>
    <w:rsid w:val="0076122C"/>
    <w:rsid w:val="007616E7"/>
    <w:rsid w:val="0076268F"/>
    <w:rsid w:val="00762D30"/>
    <w:rsid w:val="00764219"/>
    <w:rsid w:val="007644D0"/>
    <w:rsid w:val="00765FF3"/>
    <w:rsid w:val="007719BD"/>
    <w:rsid w:val="00771B2F"/>
    <w:rsid w:val="00771E17"/>
    <w:rsid w:val="007740D0"/>
    <w:rsid w:val="00776050"/>
    <w:rsid w:val="00776A35"/>
    <w:rsid w:val="00776EBB"/>
    <w:rsid w:val="007772E5"/>
    <w:rsid w:val="007774CE"/>
    <w:rsid w:val="0077797D"/>
    <w:rsid w:val="00777AB7"/>
    <w:rsid w:val="00781A1E"/>
    <w:rsid w:val="00781E37"/>
    <w:rsid w:val="00783CC5"/>
    <w:rsid w:val="00785EA5"/>
    <w:rsid w:val="00786B74"/>
    <w:rsid w:val="00790864"/>
    <w:rsid w:val="00790F19"/>
    <w:rsid w:val="00791A83"/>
    <w:rsid w:val="00791BBD"/>
    <w:rsid w:val="00792A9D"/>
    <w:rsid w:val="00792BAA"/>
    <w:rsid w:val="00793B5F"/>
    <w:rsid w:val="007942D9"/>
    <w:rsid w:val="00794E98"/>
    <w:rsid w:val="00795777"/>
    <w:rsid w:val="00797323"/>
    <w:rsid w:val="007A0476"/>
    <w:rsid w:val="007A1105"/>
    <w:rsid w:val="007A348A"/>
    <w:rsid w:val="007B0BBE"/>
    <w:rsid w:val="007B124B"/>
    <w:rsid w:val="007B12C5"/>
    <w:rsid w:val="007B2792"/>
    <w:rsid w:val="007B3E92"/>
    <w:rsid w:val="007B52FD"/>
    <w:rsid w:val="007B5E5B"/>
    <w:rsid w:val="007B6F87"/>
    <w:rsid w:val="007B77CD"/>
    <w:rsid w:val="007B7E5C"/>
    <w:rsid w:val="007C187A"/>
    <w:rsid w:val="007C5566"/>
    <w:rsid w:val="007C6008"/>
    <w:rsid w:val="007C778A"/>
    <w:rsid w:val="007C7E23"/>
    <w:rsid w:val="007D1581"/>
    <w:rsid w:val="007D1C96"/>
    <w:rsid w:val="007D60C9"/>
    <w:rsid w:val="007E0DAA"/>
    <w:rsid w:val="007E2A65"/>
    <w:rsid w:val="007E356A"/>
    <w:rsid w:val="007E44C5"/>
    <w:rsid w:val="007E6318"/>
    <w:rsid w:val="007E6B5C"/>
    <w:rsid w:val="007E7B3C"/>
    <w:rsid w:val="007F0AB9"/>
    <w:rsid w:val="007F14A4"/>
    <w:rsid w:val="007F24F5"/>
    <w:rsid w:val="007F3BEF"/>
    <w:rsid w:val="007F4E28"/>
    <w:rsid w:val="007F605F"/>
    <w:rsid w:val="008020A7"/>
    <w:rsid w:val="00802D9C"/>
    <w:rsid w:val="008034E5"/>
    <w:rsid w:val="00803FB1"/>
    <w:rsid w:val="0080474E"/>
    <w:rsid w:val="00804DB2"/>
    <w:rsid w:val="00805350"/>
    <w:rsid w:val="008062CB"/>
    <w:rsid w:val="00806500"/>
    <w:rsid w:val="0080679B"/>
    <w:rsid w:val="0081086D"/>
    <w:rsid w:val="00811C82"/>
    <w:rsid w:val="0081285A"/>
    <w:rsid w:val="00813CBD"/>
    <w:rsid w:val="0081446B"/>
    <w:rsid w:val="00814512"/>
    <w:rsid w:val="0081607C"/>
    <w:rsid w:val="00822645"/>
    <w:rsid w:val="008226D6"/>
    <w:rsid w:val="008229E3"/>
    <w:rsid w:val="008275AE"/>
    <w:rsid w:val="008275CC"/>
    <w:rsid w:val="00827E11"/>
    <w:rsid w:val="0083103A"/>
    <w:rsid w:val="00833274"/>
    <w:rsid w:val="00834DF9"/>
    <w:rsid w:val="008417ED"/>
    <w:rsid w:val="00841964"/>
    <w:rsid w:val="00841CF7"/>
    <w:rsid w:val="00842EE1"/>
    <w:rsid w:val="008437CC"/>
    <w:rsid w:val="00846057"/>
    <w:rsid w:val="00846458"/>
    <w:rsid w:val="008469EC"/>
    <w:rsid w:val="00847B4B"/>
    <w:rsid w:val="00850229"/>
    <w:rsid w:val="008507B8"/>
    <w:rsid w:val="0085425F"/>
    <w:rsid w:val="00855D37"/>
    <w:rsid w:val="00857A03"/>
    <w:rsid w:val="00861306"/>
    <w:rsid w:val="00862234"/>
    <w:rsid w:val="00865127"/>
    <w:rsid w:val="00866BB5"/>
    <w:rsid w:val="0087120D"/>
    <w:rsid w:val="00871F16"/>
    <w:rsid w:val="0087376F"/>
    <w:rsid w:val="00874178"/>
    <w:rsid w:val="00875091"/>
    <w:rsid w:val="008811B8"/>
    <w:rsid w:val="00881523"/>
    <w:rsid w:val="00884147"/>
    <w:rsid w:val="00885308"/>
    <w:rsid w:val="00895A1F"/>
    <w:rsid w:val="008967E3"/>
    <w:rsid w:val="00896D9E"/>
    <w:rsid w:val="008975FD"/>
    <w:rsid w:val="008A06C6"/>
    <w:rsid w:val="008A1DB6"/>
    <w:rsid w:val="008A304A"/>
    <w:rsid w:val="008A3DCE"/>
    <w:rsid w:val="008A3E0A"/>
    <w:rsid w:val="008A421C"/>
    <w:rsid w:val="008A4983"/>
    <w:rsid w:val="008A5F67"/>
    <w:rsid w:val="008A63A2"/>
    <w:rsid w:val="008A69D2"/>
    <w:rsid w:val="008A7BF1"/>
    <w:rsid w:val="008B2546"/>
    <w:rsid w:val="008B3A79"/>
    <w:rsid w:val="008B486F"/>
    <w:rsid w:val="008B51E0"/>
    <w:rsid w:val="008B5D0E"/>
    <w:rsid w:val="008C19AC"/>
    <w:rsid w:val="008C4EE8"/>
    <w:rsid w:val="008D362A"/>
    <w:rsid w:val="008E05CB"/>
    <w:rsid w:val="008E155B"/>
    <w:rsid w:val="008E1B16"/>
    <w:rsid w:val="008E1D52"/>
    <w:rsid w:val="008E1FF7"/>
    <w:rsid w:val="008E4112"/>
    <w:rsid w:val="008E4FBB"/>
    <w:rsid w:val="008E68D4"/>
    <w:rsid w:val="008E7067"/>
    <w:rsid w:val="008F01FD"/>
    <w:rsid w:val="008F293E"/>
    <w:rsid w:val="008F3397"/>
    <w:rsid w:val="008F5F68"/>
    <w:rsid w:val="008F6822"/>
    <w:rsid w:val="008F6C5C"/>
    <w:rsid w:val="00900179"/>
    <w:rsid w:val="00900826"/>
    <w:rsid w:val="00900935"/>
    <w:rsid w:val="00900DC0"/>
    <w:rsid w:val="00901128"/>
    <w:rsid w:val="00902330"/>
    <w:rsid w:val="00904E6D"/>
    <w:rsid w:val="00905F1C"/>
    <w:rsid w:val="00906D06"/>
    <w:rsid w:val="00906EB6"/>
    <w:rsid w:val="00907227"/>
    <w:rsid w:val="009103AB"/>
    <w:rsid w:val="00911583"/>
    <w:rsid w:val="00913CD7"/>
    <w:rsid w:val="00917F72"/>
    <w:rsid w:val="009208AB"/>
    <w:rsid w:val="0092280B"/>
    <w:rsid w:val="00922CA4"/>
    <w:rsid w:val="009230B4"/>
    <w:rsid w:val="009260F9"/>
    <w:rsid w:val="00933940"/>
    <w:rsid w:val="009339F8"/>
    <w:rsid w:val="00936032"/>
    <w:rsid w:val="009369E0"/>
    <w:rsid w:val="0093708A"/>
    <w:rsid w:val="00940195"/>
    <w:rsid w:val="00940A6E"/>
    <w:rsid w:val="009430FB"/>
    <w:rsid w:val="009443FE"/>
    <w:rsid w:val="0094447D"/>
    <w:rsid w:val="009449E1"/>
    <w:rsid w:val="00945350"/>
    <w:rsid w:val="00945A05"/>
    <w:rsid w:val="00947078"/>
    <w:rsid w:val="009472A0"/>
    <w:rsid w:val="00947307"/>
    <w:rsid w:val="00947CD1"/>
    <w:rsid w:val="00951B26"/>
    <w:rsid w:val="009556BE"/>
    <w:rsid w:val="009556C7"/>
    <w:rsid w:val="009602B5"/>
    <w:rsid w:val="00960755"/>
    <w:rsid w:val="00961205"/>
    <w:rsid w:val="00964344"/>
    <w:rsid w:val="009648CC"/>
    <w:rsid w:val="00964ED3"/>
    <w:rsid w:val="0096696C"/>
    <w:rsid w:val="00972505"/>
    <w:rsid w:val="009728DE"/>
    <w:rsid w:val="00974570"/>
    <w:rsid w:val="00975887"/>
    <w:rsid w:val="00980867"/>
    <w:rsid w:val="00986A49"/>
    <w:rsid w:val="009879A3"/>
    <w:rsid w:val="009929B2"/>
    <w:rsid w:val="0099376A"/>
    <w:rsid w:val="00995DA9"/>
    <w:rsid w:val="00996A8D"/>
    <w:rsid w:val="009A040D"/>
    <w:rsid w:val="009A05D0"/>
    <w:rsid w:val="009A0EC9"/>
    <w:rsid w:val="009A1934"/>
    <w:rsid w:val="009A1C6C"/>
    <w:rsid w:val="009A1D5F"/>
    <w:rsid w:val="009A2D05"/>
    <w:rsid w:val="009A4515"/>
    <w:rsid w:val="009B255D"/>
    <w:rsid w:val="009B3872"/>
    <w:rsid w:val="009B3E5E"/>
    <w:rsid w:val="009B4685"/>
    <w:rsid w:val="009B4A6B"/>
    <w:rsid w:val="009B5DEF"/>
    <w:rsid w:val="009B5FA9"/>
    <w:rsid w:val="009B75CC"/>
    <w:rsid w:val="009B7E62"/>
    <w:rsid w:val="009C1EC4"/>
    <w:rsid w:val="009C6020"/>
    <w:rsid w:val="009C7F01"/>
    <w:rsid w:val="009D16FF"/>
    <w:rsid w:val="009D2397"/>
    <w:rsid w:val="009D31D9"/>
    <w:rsid w:val="009D3DD4"/>
    <w:rsid w:val="009D4762"/>
    <w:rsid w:val="009D51F8"/>
    <w:rsid w:val="009D6774"/>
    <w:rsid w:val="009D7781"/>
    <w:rsid w:val="009E5672"/>
    <w:rsid w:val="009E58DC"/>
    <w:rsid w:val="009E6F5F"/>
    <w:rsid w:val="009F1925"/>
    <w:rsid w:val="009F34A2"/>
    <w:rsid w:val="009F57AB"/>
    <w:rsid w:val="009F59A5"/>
    <w:rsid w:val="009F6BE8"/>
    <w:rsid w:val="00A02B7E"/>
    <w:rsid w:val="00A02C84"/>
    <w:rsid w:val="00A03135"/>
    <w:rsid w:val="00A03398"/>
    <w:rsid w:val="00A0431D"/>
    <w:rsid w:val="00A0504A"/>
    <w:rsid w:val="00A058CA"/>
    <w:rsid w:val="00A05963"/>
    <w:rsid w:val="00A05FF8"/>
    <w:rsid w:val="00A06004"/>
    <w:rsid w:val="00A06149"/>
    <w:rsid w:val="00A06CAB"/>
    <w:rsid w:val="00A07EB6"/>
    <w:rsid w:val="00A111E4"/>
    <w:rsid w:val="00A13AC6"/>
    <w:rsid w:val="00A13FA5"/>
    <w:rsid w:val="00A147CD"/>
    <w:rsid w:val="00A166F6"/>
    <w:rsid w:val="00A17887"/>
    <w:rsid w:val="00A21A81"/>
    <w:rsid w:val="00A2264A"/>
    <w:rsid w:val="00A234CF"/>
    <w:rsid w:val="00A251DA"/>
    <w:rsid w:val="00A25D49"/>
    <w:rsid w:val="00A30FFD"/>
    <w:rsid w:val="00A36D6F"/>
    <w:rsid w:val="00A37D19"/>
    <w:rsid w:val="00A43E35"/>
    <w:rsid w:val="00A46B25"/>
    <w:rsid w:val="00A47EB9"/>
    <w:rsid w:val="00A51297"/>
    <w:rsid w:val="00A52715"/>
    <w:rsid w:val="00A52ACB"/>
    <w:rsid w:val="00A53BE1"/>
    <w:rsid w:val="00A53FB5"/>
    <w:rsid w:val="00A54E7D"/>
    <w:rsid w:val="00A56A88"/>
    <w:rsid w:val="00A6250F"/>
    <w:rsid w:val="00A66040"/>
    <w:rsid w:val="00A664C3"/>
    <w:rsid w:val="00A664CC"/>
    <w:rsid w:val="00A66AFE"/>
    <w:rsid w:val="00A67231"/>
    <w:rsid w:val="00A7112A"/>
    <w:rsid w:val="00A71B78"/>
    <w:rsid w:val="00A727AD"/>
    <w:rsid w:val="00A76629"/>
    <w:rsid w:val="00A76A51"/>
    <w:rsid w:val="00A77C7E"/>
    <w:rsid w:val="00A80117"/>
    <w:rsid w:val="00A81FE3"/>
    <w:rsid w:val="00A84463"/>
    <w:rsid w:val="00A846CD"/>
    <w:rsid w:val="00A86045"/>
    <w:rsid w:val="00A86236"/>
    <w:rsid w:val="00A901FD"/>
    <w:rsid w:val="00A924BA"/>
    <w:rsid w:val="00A92567"/>
    <w:rsid w:val="00A9291B"/>
    <w:rsid w:val="00A931E9"/>
    <w:rsid w:val="00A94988"/>
    <w:rsid w:val="00A96900"/>
    <w:rsid w:val="00A96DCD"/>
    <w:rsid w:val="00AA27AD"/>
    <w:rsid w:val="00AA5B6B"/>
    <w:rsid w:val="00AA6C2D"/>
    <w:rsid w:val="00AB455F"/>
    <w:rsid w:val="00AB5353"/>
    <w:rsid w:val="00AB770F"/>
    <w:rsid w:val="00AB7A81"/>
    <w:rsid w:val="00AC15C6"/>
    <w:rsid w:val="00AC2011"/>
    <w:rsid w:val="00AC2691"/>
    <w:rsid w:val="00AC2957"/>
    <w:rsid w:val="00AC3865"/>
    <w:rsid w:val="00AC4384"/>
    <w:rsid w:val="00AC4E92"/>
    <w:rsid w:val="00AC6DE4"/>
    <w:rsid w:val="00AD2144"/>
    <w:rsid w:val="00AD3076"/>
    <w:rsid w:val="00AD3BF6"/>
    <w:rsid w:val="00AD5C6B"/>
    <w:rsid w:val="00AD5CE9"/>
    <w:rsid w:val="00AD62E7"/>
    <w:rsid w:val="00AD743B"/>
    <w:rsid w:val="00AE06D7"/>
    <w:rsid w:val="00AE0E55"/>
    <w:rsid w:val="00AE1209"/>
    <w:rsid w:val="00AE18A5"/>
    <w:rsid w:val="00AE6064"/>
    <w:rsid w:val="00AE61AA"/>
    <w:rsid w:val="00AF067E"/>
    <w:rsid w:val="00AF2854"/>
    <w:rsid w:val="00AF2D04"/>
    <w:rsid w:val="00AF3902"/>
    <w:rsid w:val="00AF3A24"/>
    <w:rsid w:val="00B00185"/>
    <w:rsid w:val="00B1224B"/>
    <w:rsid w:val="00B13B65"/>
    <w:rsid w:val="00B15C1A"/>
    <w:rsid w:val="00B16472"/>
    <w:rsid w:val="00B1675C"/>
    <w:rsid w:val="00B20051"/>
    <w:rsid w:val="00B2081F"/>
    <w:rsid w:val="00B21A9E"/>
    <w:rsid w:val="00B21DC7"/>
    <w:rsid w:val="00B224C6"/>
    <w:rsid w:val="00B25EF9"/>
    <w:rsid w:val="00B27A2D"/>
    <w:rsid w:val="00B319F2"/>
    <w:rsid w:val="00B326B2"/>
    <w:rsid w:val="00B32E0E"/>
    <w:rsid w:val="00B359B2"/>
    <w:rsid w:val="00B37120"/>
    <w:rsid w:val="00B3760F"/>
    <w:rsid w:val="00B37D67"/>
    <w:rsid w:val="00B4098A"/>
    <w:rsid w:val="00B4129F"/>
    <w:rsid w:val="00B417BD"/>
    <w:rsid w:val="00B427E7"/>
    <w:rsid w:val="00B43CA0"/>
    <w:rsid w:val="00B44BF1"/>
    <w:rsid w:val="00B50B82"/>
    <w:rsid w:val="00B51B18"/>
    <w:rsid w:val="00B52E62"/>
    <w:rsid w:val="00B53C2D"/>
    <w:rsid w:val="00B552C0"/>
    <w:rsid w:val="00B559EC"/>
    <w:rsid w:val="00B609D8"/>
    <w:rsid w:val="00B619FA"/>
    <w:rsid w:val="00B61DBA"/>
    <w:rsid w:val="00B62800"/>
    <w:rsid w:val="00B64A0D"/>
    <w:rsid w:val="00B653D9"/>
    <w:rsid w:val="00B67142"/>
    <w:rsid w:val="00B671A5"/>
    <w:rsid w:val="00B67C82"/>
    <w:rsid w:val="00B7175E"/>
    <w:rsid w:val="00B748A2"/>
    <w:rsid w:val="00B74B44"/>
    <w:rsid w:val="00B77C5F"/>
    <w:rsid w:val="00B80313"/>
    <w:rsid w:val="00B80FA9"/>
    <w:rsid w:val="00B821DB"/>
    <w:rsid w:val="00B83949"/>
    <w:rsid w:val="00B85A1A"/>
    <w:rsid w:val="00B87528"/>
    <w:rsid w:val="00B918A7"/>
    <w:rsid w:val="00B924DD"/>
    <w:rsid w:val="00B927F3"/>
    <w:rsid w:val="00B92C8C"/>
    <w:rsid w:val="00B92C96"/>
    <w:rsid w:val="00B9309B"/>
    <w:rsid w:val="00B95A5E"/>
    <w:rsid w:val="00B97BC2"/>
    <w:rsid w:val="00BA1E0C"/>
    <w:rsid w:val="00BA22A9"/>
    <w:rsid w:val="00BA2A14"/>
    <w:rsid w:val="00BA2B1E"/>
    <w:rsid w:val="00BA3898"/>
    <w:rsid w:val="00BA452C"/>
    <w:rsid w:val="00BA4795"/>
    <w:rsid w:val="00BA52BB"/>
    <w:rsid w:val="00BA606D"/>
    <w:rsid w:val="00BB56F0"/>
    <w:rsid w:val="00BB5C54"/>
    <w:rsid w:val="00BB6D49"/>
    <w:rsid w:val="00BB77F2"/>
    <w:rsid w:val="00BB7BAF"/>
    <w:rsid w:val="00BB7DC8"/>
    <w:rsid w:val="00BC0417"/>
    <w:rsid w:val="00BC3FB5"/>
    <w:rsid w:val="00BC4AA5"/>
    <w:rsid w:val="00BC77D0"/>
    <w:rsid w:val="00BD078D"/>
    <w:rsid w:val="00BD1208"/>
    <w:rsid w:val="00BD1A87"/>
    <w:rsid w:val="00BD2AE5"/>
    <w:rsid w:val="00BD5567"/>
    <w:rsid w:val="00BD56AF"/>
    <w:rsid w:val="00BE10E3"/>
    <w:rsid w:val="00BE20CA"/>
    <w:rsid w:val="00BE35C5"/>
    <w:rsid w:val="00BE42B0"/>
    <w:rsid w:val="00BE466E"/>
    <w:rsid w:val="00BE6955"/>
    <w:rsid w:val="00BF0819"/>
    <w:rsid w:val="00BF199F"/>
    <w:rsid w:val="00BF2888"/>
    <w:rsid w:val="00BF3360"/>
    <w:rsid w:val="00BF373D"/>
    <w:rsid w:val="00BF5425"/>
    <w:rsid w:val="00BF58DA"/>
    <w:rsid w:val="00BF6370"/>
    <w:rsid w:val="00BF6CAF"/>
    <w:rsid w:val="00C00F4D"/>
    <w:rsid w:val="00C07493"/>
    <w:rsid w:val="00C10055"/>
    <w:rsid w:val="00C10FBD"/>
    <w:rsid w:val="00C1101B"/>
    <w:rsid w:val="00C124D4"/>
    <w:rsid w:val="00C127D1"/>
    <w:rsid w:val="00C127ED"/>
    <w:rsid w:val="00C1347A"/>
    <w:rsid w:val="00C140F9"/>
    <w:rsid w:val="00C16D67"/>
    <w:rsid w:val="00C20328"/>
    <w:rsid w:val="00C2090E"/>
    <w:rsid w:val="00C20BB4"/>
    <w:rsid w:val="00C220EC"/>
    <w:rsid w:val="00C23197"/>
    <w:rsid w:val="00C2463E"/>
    <w:rsid w:val="00C24D84"/>
    <w:rsid w:val="00C2546D"/>
    <w:rsid w:val="00C26853"/>
    <w:rsid w:val="00C272E5"/>
    <w:rsid w:val="00C2790A"/>
    <w:rsid w:val="00C314EB"/>
    <w:rsid w:val="00C32914"/>
    <w:rsid w:val="00C32DE0"/>
    <w:rsid w:val="00C33899"/>
    <w:rsid w:val="00C3622D"/>
    <w:rsid w:val="00C366E9"/>
    <w:rsid w:val="00C403FE"/>
    <w:rsid w:val="00C41DA6"/>
    <w:rsid w:val="00C425A3"/>
    <w:rsid w:val="00C44F5D"/>
    <w:rsid w:val="00C45DE5"/>
    <w:rsid w:val="00C476E6"/>
    <w:rsid w:val="00C538F3"/>
    <w:rsid w:val="00C54A53"/>
    <w:rsid w:val="00C54FE4"/>
    <w:rsid w:val="00C57AAE"/>
    <w:rsid w:val="00C622F4"/>
    <w:rsid w:val="00C63C4A"/>
    <w:rsid w:val="00C646DD"/>
    <w:rsid w:val="00C64CCD"/>
    <w:rsid w:val="00C67787"/>
    <w:rsid w:val="00C717C4"/>
    <w:rsid w:val="00C73013"/>
    <w:rsid w:val="00C7450C"/>
    <w:rsid w:val="00C7453B"/>
    <w:rsid w:val="00C750CD"/>
    <w:rsid w:val="00C76154"/>
    <w:rsid w:val="00C77A15"/>
    <w:rsid w:val="00C77C94"/>
    <w:rsid w:val="00C818FD"/>
    <w:rsid w:val="00C83385"/>
    <w:rsid w:val="00C8348D"/>
    <w:rsid w:val="00C840B0"/>
    <w:rsid w:val="00C8435C"/>
    <w:rsid w:val="00C843BC"/>
    <w:rsid w:val="00C8504A"/>
    <w:rsid w:val="00C85CBF"/>
    <w:rsid w:val="00C861DE"/>
    <w:rsid w:val="00C867BF"/>
    <w:rsid w:val="00C87B14"/>
    <w:rsid w:val="00C87C8B"/>
    <w:rsid w:val="00C923E5"/>
    <w:rsid w:val="00C962A3"/>
    <w:rsid w:val="00CA0876"/>
    <w:rsid w:val="00CA288B"/>
    <w:rsid w:val="00CA2974"/>
    <w:rsid w:val="00CA2EF6"/>
    <w:rsid w:val="00CA33E6"/>
    <w:rsid w:val="00CA3E44"/>
    <w:rsid w:val="00CA485F"/>
    <w:rsid w:val="00CA577D"/>
    <w:rsid w:val="00CA6252"/>
    <w:rsid w:val="00CA6532"/>
    <w:rsid w:val="00CA735A"/>
    <w:rsid w:val="00CA79E7"/>
    <w:rsid w:val="00CB0498"/>
    <w:rsid w:val="00CB2305"/>
    <w:rsid w:val="00CB2C02"/>
    <w:rsid w:val="00CB33B3"/>
    <w:rsid w:val="00CB58C5"/>
    <w:rsid w:val="00CB72BA"/>
    <w:rsid w:val="00CC53C1"/>
    <w:rsid w:val="00CC5463"/>
    <w:rsid w:val="00CC5950"/>
    <w:rsid w:val="00CC6BC4"/>
    <w:rsid w:val="00CC7F06"/>
    <w:rsid w:val="00CD02DD"/>
    <w:rsid w:val="00CD1963"/>
    <w:rsid w:val="00CD2A6C"/>
    <w:rsid w:val="00CD31F9"/>
    <w:rsid w:val="00CD34BA"/>
    <w:rsid w:val="00CD41C1"/>
    <w:rsid w:val="00CE058B"/>
    <w:rsid w:val="00CE11E9"/>
    <w:rsid w:val="00CE1EAF"/>
    <w:rsid w:val="00CE534A"/>
    <w:rsid w:val="00CE5AEC"/>
    <w:rsid w:val="00CE5F51"/>
    <w:rsid w:val="00CE6398"/>
    <w:rsid w:val="00CF2A03"/>
    <w:rsid w:val="00CF3581"/>
    <w:rsid w:val="00CF42C2"/>
    <w:rsid w:val="00CF4582"/>
    <w:rsid w:val="00CF58B6"/>
    <w:rsid w:val="00D01745"/>
    <w:rsid w:val="00D01F7D"/>
    <w:rsid w:val="00D0223D"/>
    <w:rsid w:val="00D02A39"/>
    <w:rsid w:val="00D03486"/>
    <w:rsid w:val="00D041DD"/>
    <w:rsid w:val="00D0646E"/>
    <w:rsid w:val="00D06886"/>
    <w:rsid w:val="00D06C35"/>
    <w:rsid w:val="00D06ED5"/>
    <w:rsid w:val="00D077E3"/>
    <w:rsid w:val="00D12443"/>
    <w:rsid w:val="00D12AA9"/>
    <w:rsid w:val="00D13370"/>
    <w:rsid w:val="00D1420C"/>
    <w:rsid w:val="00D174A3"/>
    <w:rsid w:val="00D206D8"/>
    <w:rsid w:val="00D209BB"/>
    <w:rsid w:val="00D20D20"/>
    <w:rsid w:val="00D216C9"/>
    <w:rsid w:val="00D217D4"/>
    <w:rsid w:val="00D24C6C"/>
    <w:rsid w:val="00D27648"/>
    <w:rsid w:val="00D3105B"/>
    <w:rsid w:val="00D31D32"/>
    <w:rsid w:val="00D362DD"/>
    <w:rsid w:val="00D37626"/>
    <w:rsid w:val="00D37A7F"/>
    <w:rsid w:val="00D4083B"/>
    <w:rsid w:val="00D45FE2"/>
    <w:rsid w:val="00D461B6"/>
    <w:rsid w:val="00D5080D"/>
    <w:rsid w:val="00D52405"/>
    <w:rsid w:val="00D5324F"/>
    <w:rsid w:val="00D544B9"/>
    <w:rsid w:val="00D544FF"/>
    <w:rsid w:val="00D563EE"/>
    <w:rsid w:val="00D574C8"/>
    <w:rsid w:val="00D60528"/>
    <w:rsid w:val="00D610CE"/>
    <w:rsid w:val="00D611FB"/>
    <w:rsid w:val="00D61275"/>
    <w:rsid w:val="00D6273B"/>
    <w:rsid w:val="00D66E07"/>
    <w:rsid w:val="00D67EF7"/>
    <w:rsid w:val="00D71D97"/>
    <w:rsid w:val="00D72A9C"/>
    <w:rsid w:val="00D735C4"/>
    <w:rsid w:val="00D738B6"/>
    <w:rsid w:val="00D80F8B"/>
    <w:rsid w:val="00D82111"/>
    <w:rsid w:val="00D84183"/>
    <w:rsid w:val="00D84DFA"/>
    <w:rsid w:val="00D85006"/>
    <w:rsid w:val="00D858FD"/>
    <w:rsid w:val="00D8615E"/>
    <w:rsid w:val="00D86844"/>
    <w:rsid w:val="00D9158F"/>
    <w:rsid w:val="00D91A86"/>
    <w:rsid w:val="00D92797"/>
    <w:rsid w:val="00D92898"/>
    <w:rsid w:val="00D92D53"/>
    <w:rsid w:val="00D93C58"/>
    <w:rsid w:val="00D94624"/>
    <w:rsid w:val="00DA04C4"/>
    <w:rsid w:val="00DA129A"/>
    <w:rsid w:val="00DA369B"/>
    <w:rsid w:val="00DA44FC"/>
    <w:rsid w:val="00DA61A9"/>
    <w:rsid w:val="00DA6E09"/>
    <w:rsid w:val="00DA72F2"/>
    <w:rsid w:val="00DB058B"/>
    <w:rsid w:val="00DB1B56"/>
    <w:rsid w:val="00DB1C89"/>
    <w:rsid w:val="00DB24B0"/>
    <w:rsid w:val="00DB35F5"/>
    <w:rsid w:val="00DB38AE"/>
    <w:rsid w:val="00DB41EC"/>
    <w:rsid w:val="00DB4987"/>
    <w:rsid w:val="00DB6426"/>
    <w:rsid w:val="00DB7082"/>
    <w:rsid w:val="00DB77BE"/>
    <w:rsid w:val="00DB7D1A"/>
    <w:rsid w:val="00DC22FC"/>
    <w:rsid w:val="00DC3110"/>
    <w:rsid w:val="00DC63B7"/>
    <w:rsid w:val="00DD03DF"/>
    <w:rsid w:val="00DD1352"/>
    <w:rsid w:val="00DD1362"/>
    <w:rsid w:val="00DD19D5"/>
    <w:rsid w:val="00DD1BED"/>
    <w:rsid w:val="00DD3073"/>
    <w:rsid w:val="00DD311B"/>
    <w:rsid w:val="00DD3BD5"/>
    <w:rsid w:val="00DD3CE9"/>
    <w:rsid w:val="00DD6D73"/>
    <w:rsid w:val="00DE116F"/>
    <w:rsid w:val="00DE2690"/>
    <w:rsid w:val="00DE2F25"/>
    <w:rsid w:val="00DE2F36"/>
    <w:rsid w:val="00DE38E9"/>
    <w:rsid w:val="00DE5DF6"/>
    <w:rsid w:val="00DE68B4"/>
    <w:rsid w:val="00DE6A20"/>
    <w:rsid w:val="00DF1C93"/>
    <w:rsid w:val="00DF1FEA"/>
    <w:rsid w:val="00DF43FF"/>
    <w:rsid w:val="00DF4BC7"/>
    <w:rsid w:val="00DF66B4"/>
    <w:rsid w:val="00DF7734"/>
    <w:rsid w:val="00DF7C6C"/>
    <w:rsid w:val="00DF7D3A"/>
    <w:rsid w:val="00E03E14"/>
    <w:rsid w:val="00E0410E"/>
    <w:rsid w:val="00E07896"/>
    <w:rsid w:val="00E07C05"/>
    <w:rsid w:val="00E10E1C"/>
    <w:rsid w:val="00E11481"/>
    <w:rsid w:val="00E12826"/>
    <w:rsid w:val="00E12CB0"/>
    <w:rsid w:val="00E13013"/>
    <w:rsid w:val="00E13BF1"/>
    <w:rsid w:val="00E15952"/>
    <w:rsid w:val="00E1746F"/>
    <w:rsid w:val="00E21F70"/>
    <w:rsid w:val="00E225E2"/>
    <w:rsid w:val="00E23807"/>
    <w:rsid w:val="00E24E9C"/>
    <w:rsid w:val="00E26282"/>
    <w:rsid w:val="00E26A6C"/>
    <w:rsid w:val="00E300E7"/>
    <w:rsid w:val="00E306BD"/>
    <w:rsid w:val="00E30727"/>
    <w:rsid w:val="00E3103C"/>
    <w:rsid w:val="00E31968"/>
    <w:rsid w:val="00E33C68"/>
    <w:rsid w:val="00E33E9D"/>
    <w:rsid w:val="00E34B97"/>
    <w:rsid w:val="00E35480"/>
    <w:rsid w:val="00E36DF6"/>
    <w:rsid w:val="00E420F9"/>
    <w:rsid w:val="00E42175"/>
    <w:rsid w:val="00E45A84"/>
    <w:rsid w:val="00E475D4"/>
    <w:rsid w:val="00E52D2A"/>
    <w:rsid w:val="00E53575"/>
    <w:rsid w:val="00E53F39"/>
    <w:rsid w:val="00E55045"/>
    <w:rsid w:val="00E55B67"/>
    <w:rsid w:val="00E564B2"/>
    <w:rsid w:val="00E56C73"/>
    <w:rsid w:val="00E56E5B"/>
    <w:rsid w:val="00E57878"/>
    <w:rsid w:val="00E578FC"/>
    <w:rsid w:val="00E60134"/>
    <w:rsid w:val="00E604BC"/>
    <w:rsid w:val="00E605C2"/>
    <w:rsid w:val="00E61975"/>
    <w:rsid w:val="00E61AE5"/>
    <w:rsid w:val="00E62B6F"/>
    <w:rsid w:val="00E63020"/>
    <w:rsid w:val="00E63745"/>
    <w:rsid w:val="00E6533A"/>
    <w:rsid w:val="00E67CA7"/>
    <w:rsid w:val="00E70BCC"/>
    <w:rsid w:val="00E70D5E"/>
    <w:rsid w:val="00E71718"/>
    <w:rsid w:val="00E71F4B"/>
    <w:rsid w:val="00E7346C"/>
    <w:rsid w:val="00E80A5C"/>
    <w:rsid w:val="00E82369"/>
    <w:rsid w:val="00E846E7"/>
    <w:rsid w:val="00E84DE1"/>
    <w:rsid w:val="00E87671"/>
    <w:rsid w:val="00E87701"/>
    <w:rsid w:val="00E87872"/>
    <w:rsid w:val="00E917E3"/>
    <w:rsid w:val="00E929D8"/>
    <w:rsid w:val="00E94F22"/>
    <w:rsid w:val="00E95883"/>
    <w:rsid w:val="00E9628A"/>
    <w:rsid w:val="00EA0830"/>
    <w:rsid w:val="00EA0910"/>
    <w:rsid w:val="00EA0D38"/>
    <w:rsid w:val="00EA6F5D"/>
    <w:rsid w:val="00EA7202"/>
    <w:rsid w:val="00EB084A"/>
    <w:rsid w:val="00EB2062"/>
    <w:rsid w:val="00EB2B88"/>
    <w:rsid w:val="00EB55CE"/>
    <w:rsid w:val="00EB6C3D"/>
    <w:rsid w:val="00EC0D4D"/>
    <w:rsid w:val="00EC1D7A"/>
    <w:rsid w:val="00EC5611"/>
    <w:rsid w:val="00EC5EA6"/>
    <w:rsid w:val="00EC66E8"/>
    <w:rsid w:val="00EC69DC"/>
    <w:rsid w:val="00EC7491"/>
    <w:rsid w:val="00EC7E32"/>
    <w:rsid w:val="00ED037A"/>
    <w:rsid w:val="00ED07CE"/>
    <w:rsid w:val="00ED237D"/>
    <w:rsid w:val="00ED310F"/>
    <w:rsid w:val="00ED38C8"/>
    <w:rsid w:val="00ED42D8"/>
    <w:rsid w:val="00ED4595"/>
    <w:rsid w:val="00ED5683"/>
    <w:rsid w:val="00ED60DF"/>
    <w:rsid w:val="00ED6484"/>
    <w:rsid w:val="00ED64FC"/>
    <w:rsid w:val="00ED7B2A"/>
    <w:rsid w:val="00ED7D3C"/>
    <w:rsid w:val="00EE092F"/>
    <w:rsid w:val="00EE128F"/>
    <w:rsid w:val="00EE55F8"/>
    <w:rsid w:val="00EE72B8"/>
    <w:rsid w:val="00EF0B64"/>
    <w:rsid w:val="00EF169E"/>
    <w:rsid w:val="00EF1B51"/>
    <w:rsid w:val="00EF1FCF"/>
    <w:rsid w:val="00EF2BB4"/>
    <w:rsid w:val="00EF3F2E"/>
    <w:rsid w:val="00EF6359"/>
    <w:rsid w:val="00F0027E"/>
    <w:rsid w:val="00F011D4"/>
    <w:rsid w:val="00F030FF"/>
    <w:rsid w:val="00F03702"/>
    <w:rsid w:val="00F037CA"/>
    <w:rsid w:val="00F038DE"/>
    <w:rsid w:val="00F03AAC"/>
    <w:rsid w:val="00F043C1"/>
    <w:rsid w:val="00F05A58"/>
    <w:rsid w:val="00F06475"/>
    <w:rsid w:val="00F10BA6"/>
    <w:rsid w:val="00F122C0"/>
    <w:rsid w:val="00F12A92"/>
    <w:rsid w:val="00F14839"/>
    <w:rsid w:val="00F15327"/>
    <w:rsid w:val="00F15AD4"/>
    <w:rsid w:val="00F1623F"/>
    <w:rsid w:val="00F16B20"/>
    <w:rsid w:val="00F17159"/>
    <w:rsid w:val="00F1754F"/>
    <w:rsid w:val="00F22344"/>
    <w:rsid w:val="00F228FB"/>
    <w:rsid w:val="00F249D4"/>
    <w:rsid w:val="00F30E98"/>
    <w:rsid w:val="00F34DA3"/>
    <w:rsid w:val="00F35184"/>
    <w:rsid w:val="00F359A4"/>
    <w:rsid w:val="00F35C9D"/>
    <w:rsid w:val="00F370E0"/>
    <w:rsid w:val="00F402E3"/>
    <w:rsid w:val="00F439A9"/>
    <w:rsid w:val="00F4418F"/>
    <w:rsid w:val="00F46CD2"/>
    <w:rsid w:val="00F47BB2"/>
    <w:rsid w:val="00F51269"/>
    <w:rsid w:val="00F5195A"/>
    <w:rsid w:val="00F52530"/>
    <w:rsid w:val="00F5273E"/>
    <w:rsid w:val="00F5324C"/>
    <w:rsid w:val="00F564B5"/>
    <w:rsid w:val="00F568DB"/>
    <w:rsid w:val="00F60EE7"/>
    <w:rsid w:val="00F637A5"/>
    <w:rsid w:val="00F65217"/>
    <w:rsid w:val="00F67EAB"/>
    <w:rsid w:val="00F70C71"/>
    <w:rsid w:val="00F715AC"/>
    <w:rsid w:val="00F73202"/>
    <w:rsid w:val="00F74E56"/>
    <w:rsid w:val="00F75C6E"/>
    <w:rsid w:val="00F76B4F"/>
    <w:rsid w:val="00F7792A"/>
    <w:rsid w:val="00F77B0B"/>
    <w:rsid w:val="00F81426"/>
    <w:rsid w:val="00F8154E"/>
    <w:rsid w:val="00F81674"/>
    <w:rsid w:val="00F818FC"/>
    <w:rsid w:val="00F81BDD"/>
    <w:rsid w:val="00F81F6B"/>
    <w:rsid w:val="00F82677"/>
    <w:rsid w:val="00F83C46"/>
    <w:rsid w:val="00F84241"/>
    <w:rsid w:val="00F854AC"/>
    <w:rsid w:val="00F85AC3"/>
    <w:rsid w:val="00F85C08"/>
    <w:rsid w:val="00F86437"/>
    <w:rsid w:val="00F87B09"/>
    <w:rsid w:val="00F92683"/>
    <w:rsid w:val="00F92F93"/>
    <w:rsid w:val="00F93585"/>
    <w:rsid w:val="00F935C1"/>
    <w:rsid w:val="00F93BF4"/>
    <w:rsid w:val="00F94715"/>
    <w:rsid w:val="00F9489E"/>
    <w:rsid w:val="00F975C1"/>
    <w:rsid w:val="00F97FAE"/>
    <w:rsid w:val="00FA012E"/>
    <w:rsid w:val="00FA01FE"/>
    <w:rsid w:val="00FA4695"/>
    <w:rsid w:val="00FA4E0B"/>
    <w:rsid w:val="00FA61C9"/>
    <w:rsid w:val="00FA6A79"/>
    <w:rsid w:val="00FA6C3C"/>
    <w:rsid w:val="00FB00FC"/>
    <w:rsid w:val="00FB0444"/>
    <w:rsid w:val="00FB0DED"/>
    <w:rsid w:val="00FB0F0D"/>
    <w:rsid w:val="00FB15B7"/>
    <w:rsid w:val="00FB1FE5"/>
    <w:rsid w:val="00FB2897"/>
    <w:rsid w:val="00FB57C4"/>
    <w:rsid w:val="00FC27C5"/>
    <w:rsid w:val="00FC695C"/>
    <w:rsid w:val="00FD0832"/>
    <w:rsid w:val="00FD0F76"/>
    <w:rsid w:val="00FD1195"/>
    <w:rsid w:val="00FD34EE"/>
    <w:rsid w:val="00FD3B80"/>
    <w:rsid w:val="00FD6917"/>
    <w:rsid w:val="00FD768F"/>
    <w:rsid w:val="00FE018C"/>
    <w:rsid w:val="00FE3244"/>
    <w:rsid w:val="00FE5752"/>
    <w:rsid w:val="00FE62E7"/>
    <w:rsid w:val="00FE738E"/>
    <w:rsid w:val="00FF0C59"/>
    <w:rsid w:val="00FF18F7"/>
    <w:rsid w:val="00FF1FCB"/>
    <w:rsid w:val="00FF2305"/>
    <w:rsid w:val="00FF3D62"/>
    <w:rsid w:val="00FF544D"/>
    <w:rsid w:val="00FF55A1"/>
    <w:rsid w:val="00FF5A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26F3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49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F9268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7E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A7E79"/>
    <w:rPr>
      <w:rFonts w:ascii="Lucida Grande" w:hAnsi="Lucida Grande" w:cs="Lucida Grande"/>
      <w:sz w:val="18"/>
      <w:szCs w:val="18"/>
    </w:rPr>
  </w:style>
  <w:style w:type="paragraph" w:styleId="ListParagraph">
    <w:name w:val="List Paragraph"/>
    <w:basedOn w:val="Normal"/>
    <w:uiPriority w:val="34"/>
    <w:qFormat/>
    <w:rsid w:val="008B3A79"/>
    <w:pPr>
      <w:ind w:left="720"/>
      <w:contextualSpacing/>
    </w:pPr>
  </w:style>
  <w:style w:type="character" w:customStyle="1" w:styleId="apple-converted-space">
    <w:name w:val="apple-converted-space"/>
    <w:basedOn w:val="DefaultParagraphFont"/>
    <w:rsid w:val="008B3A79"/>
  </w:style>
  <w:style w:type="character" w:styleId="CommentReference">
    <w:name w:val="annotation reference"/>
    <w:basedOn w:val="DefaultParagraphFont"/>
    <w:uiPriority w:val="99"/>
    <w:semiHidden/>
    <w:unhideWhenUsed/>
    <w:rsid w:val="00F84241"/>
    <w:rPr>
      <w:sz w:val="18"/>
      <w:szCs w:val="18"/>
    </w:rPr>
  </w:style>
  <w:style w:type="paragraph" w:styleId="CommentText">
    <w:name w:val="annotation text"/>
    <w:basedOn w:val="Normal"/>
    <w:link w:val="CommentTextChar"/>
    <w:uiPriority w:val="99"/>
    <w:unhideWhenUsed/>
    <w:rsid w:val="00F84241"/>
  </w:style>
  <w:style w:type="character" w:customStyle="1" w:styleId="CommentTextChar">
    <w:name w:val="Comment Text Char"/>
    <w:basedOn w:val="DefaultParagraphFont"/>
    <w:link w:val="CommentText"/>
    <w:uiPriority w:val="99"/>
    <w:rsid w:val="00F84241"/>
  </w:style>
  <w:style w:type="paragraph" w:styleId="CommentSubject">
    <w:name w:val="annotation subject"/>
    <w:basedOn w:val="CommentText"/>
    <w:next w:val="CommentText"/>
    <w:link w:val="CommentSubjectChar"/>
    <w:uiPriority w:val="99"/>
    <w:semiHidden/>
    <w:unhideWhenUsed/>
    <w:rsid w:val="00F84241"/>
    <w:rPr>
      <w:b/>
      <w:bCs/>
      <w:sz w:val="20"/>
      <w:szCs w:val="20"/>
    </w:rPr>
  </w:style>
  <w:style w:type="character" w:customStyle="1" w:styleId="CommentSubjectChar">
    <w:name w:val="Comment Subject Char"/>
    <w:basedOn w:val="CommentTextChar"/>
    <w:link w:val="CommentSubject"/>
    <w:uiPriority w:val="99"/>
    <w:semiHidden/>
    <w:rsid w:val="00F84241"/>
    <w:rPr>
      <w:b/>
      <w:bCs/>
      <w:sz w:val="20"/>
      <w:szCs w:val="20"/>
    </w:rPr>
  </w:style>
  <w:style w:type="paragraph" w:styleId="Revision">
    <w:name w:val="Revision"/>
    <w:hidden/>
    <w:uiPriority w:val="99"/>
    <w:semiHidden/>
    <w:rsid w:val="00964344"/>
  </w:style>
  <w:style w:type="character" w:customStyle="1" w:styleId="Heading3Char">
    <w:name w:val="Heading 3 Char"/>
    <w:basedOn w:val="DefaultParagraphFont"/>
    <w:link w:val="Heading3"/>
    <w:uiPriority w:val="9"/>
    <w:rsid w:val="00F9268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268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F92683"/>
    <w:rPr>
      <w:color w:val="0000FF"/>
      <w:u w:val="single"/>
    </w:rPr>
  </w:style>
  <w:style w:type="character" w:styleId="FollowedHyperlink">
    <w:name w:val="FollowedHyperlink"/>
    <w:basedOn w:val="DefaultParagraphFont"/>
    <w:uiPriority w:val="99"/>
    <w:semiHidden/>
    <w:unhideWhenUsed/>
    <w:rsid w:val="00FF18F7"/>
    <w:rPr>
      <w:color w:val="800080" w:themeColor="followedHyperlink"/>
      <w:u w:val="single"/>
    </w:rPr>
  </w:style>
  <w:style w:type="paragraph" w:styleId="Header">
    <w:name w:val="header"/>
    <w:basedOn w:val="Normal"/>
    <w:link w:val="HeaderChar"/>
    <w:uiPriority w:val="99"/>
    <w:unhideWhenUsed/>
    <w:rsid w:val="005F77FC"/>
    <w:pPr>
      <w:tabs>
        <w:tab w:val="center" w:pos="4680"/>
        <w:tab w:val="right" w:pos="9360"/>
      </w:tabs>
    </w:pPr>
  </w:style>
  <w:style w:type="character" w:customStyle="1" w:styleId="HeaderChar">
    <w:name w:val="Header Char"/>
    <w:basedOn w:val="DefaultParagraphFont"/>
    <w:link w:val="Header"/>
    <w:uiPriority w:val="99"/>
    <w:rsid w:val="005F77FC"/>
  </w:style>
  <w:style w:type="paragraph" w:styleId="Footer">
    <w:name w:val="footer"/>
    <w:basedOn w:val="Normal"/>
    <w:link w:val="FooterChar"/>
    <w:uiPriority w:val="99"/>
    <w:unhideWhenUsed/>
    <w:rsid w:val="005F77FC"/>
    <w:pPr>
      <w:tabs>
        <w:tab w:val="center" w:pos="4680"/>
        <w:tab w:val="right" w:pos="9360"/>
      </w:tabs>
    </w:pPr>
  </w:style>
  <w:style w:type="character" w:customStyle="1" w:styleId="FooterChar">
    <w:name w:val="Footer Char"/>
    <w:basedOn w:val="DefaultParagraphFont"/>
    <w:link w:val="Footer"/>
    <w:uiPriority w:val="99"/>
    <w:rsid w:val="005F77FC"/>
  </w:style>
  <w:style w:type="table" w:styleId="TableGrid">
    <w:name w:val="Table Grid"/>
    <w:basedOn w:val="TableNormal"/>
    <w:uiPriority w:val="59"/>
    <w:rsid w:val="00D91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844E9"/>
    <w:rPr>
      <w:i/>
      <w:iCs/>
    </w:rPr>
  </w:style>
  <w:style w:type="paragraph" w:styleId="BodyText2">
    <w:name w:val="Body Text 2"/>
    <w:basedOn w:val="Normal"/>
    <w:link w:val="BodyText2Char"/>
    <w:uiPriority w:val="99"/>
    <w:unhideWhenUsed/>
    <w:rsid w:val="005C0405"/>
    <w:pPr>
      <w:spacing w:after="120" w:line="480" w:lineRule="auto"/>
      <w:ind w:left="-360"/>
    </w:pPr>
    <w:rPr>
      <w:rFonts w:ascii="Times New Roman" w:eastAsiaTheme="minorHAnsi" w:hAnsi="Times New Roman" w:cs="Times New Roman"/>
    </w:rPr>
  </w:style>
  <w:style w:type="character" w:customStyle="1" w:styleId="BodyText2Char">
    <w:name w:val="Body Text 2 Char"/>
    <w:basedOn w:val="DefaultParagraphFont"/>
    <w:link w:val="BodyText2"/>
    <w:uiPriority w:val="99"/>
    <w:rsid w:val="005C0405"/>
    <w:rPr>
      <w:rFonts w:ascii="Times New Roman" w:eastAsiaTheme="minorHAnsi" w:hAnsi="Times New Roman" w:cs="Times New Roman"/>
    </w:rPr>
  </w:style>
  <w:style w:type="character" w:customStyle="1" w:styleId="Heading1Char">
    <w:name w:val="Heading 1 Char"/>
    <w:basedOn w:val="DefaultParagraphFont"/>
    <w:link w:val="Heading1"/>
    <w:uiPriority w:val="9"/>
    <w:rsid w:val="001B49E8"/>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qFormat/>
    <w:rsid w:val="001B49E8"/>
    <w:pPr>
      <w:tabs>
        <w:tab w:val="right" w:leader="dot" w:pos="9350"/>
      </w:tabs>
      <w:spacing w:line="480" w:lineRule="auto"/>
    </w:pPr>
    <w:rPr>
      <w:rFonts w:ascii="Times New Roman" w:eastAsiaTheme="minorHAnsi" w:hAnsi="Times New Roman"/>
      <w:szCs w:val="22"/>
    </w:rPr>
  </w:style>
  <w:style w:type="paragraph" w:styleId="TOC2">
    <w:name w:val="toc 2"/>
    <w:basedOn w:val="Normal"/>
    <w:next w:val="Normal"/>
    <w:autoRedefine/>
    <w:uiPriority w:val="39"/>
    <w:unhideWhenUsed/>
    <w:qFormat/>
    <w:rsid w:val="001B49E8"/>
    <w:pPr>
      <w:spacing w:after="100" w:line="276" w:lineRule="auto"/>
      <w:ind w:left="220"/>
    </w:pPr>
    <w:rPr>
      <w:rFonts w:ascii="Times New Roman" w:eastAsiaTheme="minorHAnsi" w:hAnsi="Times New Roman"/>
      <w:szCs w:val="22"/>
    </w:rPr>
  </w:style>
  <w:style w:type="paragraph" w:styleId="TOC3">
    <w:name w:val="toc 3"/>
    <w:basedOn w:val="Normal"/>
    <w:next w:val="Normal"/>
    <w:autoRedefine/>
    <w:uiPriority w:val="39"/>
    <w:unhideWhenUsed/>
    <w:qFormat/>
    <w:rsid w:val="001B49E8"/>
    <w:pPr>
      <w:spacing w:after="100" w:line="276" w:lineRule="auto"/>
      <w:ind w:left="440"/>
    </w:pPr>
    <w:rPr>
      <w:rFonts w:ascii="Times New Roman" w:eastAsiaTheme="minorHAnsi" w:hAnsi="Times New Roman"/>
      <w:szCs w:val="22"/>
    </w:rPr>
  </w:style>
  <w:style w:type="paragraph" w:styleId="TableofFigures">
    <w:name w:val="table of figures"/>
    <w:basedOn w:val="Normal"/>
    <w:next w:val="Normal"/>
    <w:uiPriority w:val="99"/>
    <w:unhideWhenUsed/>
    <w:rsid w:val="001B49E8"/>
    <w:pPr>
      <w:spacing w:line="276" w:lineRule="auto"/>
    </w:pPr>
    <w:rPr>
      <w:rFonts w:ascii="Times New Roman" w:eastAsiaTheme="minorHAnsi" w:hAnsi="Times New Roman"/>
      <w:szCs w:val="22"/>
    </w:rPr>
  </w:style>
  <w:style w:type="paragraph" w:styleId="TOCHeading">
    <w:name w:val="TOC Heading"/>
    <w:basedOn w:val="Heading1"/>
    <w:next w:val="Normal"/>
    <w:uiPriority w:val="39"/>
    <w:unhideWhenUsed/>
    <w:qFormat/>
    <w:rsid w:val="001B49E8"/>
    <w:pPr>
      <w:spacing w:line="276" w:lineRule="auto"/>
      <w:outlineLvl w:val="9"/>
    </w:pPr>
    <w:rPr>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49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F9268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7E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A7E79"/>
    <w:rPr>
      <w:rFonts w:ascii="Lucida Grande" w:hAnsi="Lucida Grande" w:cs="Lucida Grande"/>
      <w:sz w:val="18"/>
      <w:szCs w:val="18"/>
    </w:rPr>
  </w:style>
  <w:style w:type="paragraph" w:styleId="ListParagraph">
    <w:name w:val="List Paragraph"/>
    <w:basedOn w:val="Normal"/>
    <w:uiPriority w:val="34"/>
    <w:qFormat/>
    <w:rsid w:val="008B3A79"/>
    <w:pPr>
      <w:ind w:left="720"/>
      <w:contextualSpacing/>
    </w:pPr>
  </w:style>
  <w:style w:type="character" w:customStyle="1" w:styleId="apple-converted-space">
    <w:name w:val="apple-converted-space"/>
    <w:basedOn w:val="DefaultParagraphFont"/>
    <w:rsid w:val="008B3A79"/>
  </w:style>
  <w:style w:type="character" w:styleId="CommentReference">
    <w:name w:val="annotation reference"/>
    <w:basedOn w:val="DefaultParagraphFont"/>
    <w:uiPriority w:val="99"/>
    <w:semiHidden/>
    <w:unhideWhenUsed/>
    <w:rsid w:val="00F84241"/>
    <w:rPr>
      <w:sz w:val="18"/>
      <w:szCs w:val="18"/>
    </w:rPr>
  </w:style>
  <w:style w:type="paragraph" w:styleId="CommentText">
    <w:name w:val="annotation text"/>
    <w:basedOn w:val="Normal"/>
    <w:link w:val="CommentTextChar"/>
    <w:uiPriority w:val="99"/>
    <w:unhideWhenUsed/>
    <w:rsid w:val="00F84241"/>
  </w:style>
  <w:style w:type="character" w:customStyle="1" w:styleId="CommentTextChar">
    <w:name w:val="Comment Text Char"/>
    <w:basedOn w:val="DefaultParagraphFont"/>
    <w:link w:val="CommentText"/>
    <w:uiPriority w:val="99"/>
    <w:rsid w:val="00F84241"/>
  </w:style>
  <w:style w:type="paragraph" w:styleId="CommentSubject">
    <w:name w:val="annotation subject"/>
    <w:basedOn w:val="CommentText"/>
    <w:next w:val="CommentText"/>
    <w:link w:val="CommentSubjectChar"/>
    <w:uiPriority w:val="99"/>
    <w:semiHidden/>
    <w:unhideWhenUsed/>
    <w:rsid w:val="00F84241"/>
    <w:rPr>
      <w:b/>
      <w:bCs/>
      <w:sz w:val="20"/>
      <w:szCs w:val="20"/>
    </w:rPr>
  </w:style>
  <w:style w:type="character" w:customStyle="1" w:styleId="CommentSubjectChar">
    <w:name w:val="Comment Subject Char"/>
    <w:basedOn w:val="CommentTextChar"/>
    <w:link w:val="CommentSubject"/>
    <w:uiPriority w:val="99"/>
    <w:semiHidden/>
    <w:rsid w:val="00F84241"/>
    <w:rPr>
      <w:b/>
      <w:bCs/>
      <w:sz w:val="20"/>
      <w:szCs w:val="20"/>
    </w:rPr>
  </w:style>
  <w:style w:type="paragraph" w:styleId="Revision">
    <w:name w:val="Revision"/>
    <w:hidden/>
    <w:uiPriority w:val="99"/>
    <w:semiHidden/>
    <w:rsid w:val="00964344"/>
  </w:style>
  <w:style w:type="character" w:customStyle="1" w:styleId="Heading3Char">
    <w:name w:val="Heading 3 Char"/>
    <w:basedOn w:val="DefaultParagraphFont"/>
    <w:link w:val="Heading3"/>
    <w:uiPriority w:val="9"/>
    <w:rsid w:val="00F9268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268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F92683"/>
    <w:rPr>
      <w:color w:val="0000FF"/>
      <w:u w:val="single"/>
    </w:rPr>
  </w:style>
  <w:style w:type="character" w:styleId="FollowedHyperlink">
    <w:name w:val="FollowedHyperlink"/>
    <w:basedOn w:val="DefaultParagraphFont"/>
    <w:uiPriority w:val="99"/>
    <w:semiHidden/>
    <w:unhideWhenUsed/>
    <w:rsid w:val="00FF18F7"/>
    <w:rPr>
      <w:color w:val="800080" w:themeColor="followedHyperlink"/>
      <w:u w:val="single"/>
    </w:rPr>
  </w:style>
  <w:style w:type="paragraph" w:styleId="Header">
    <w:name w:val="header"/>
    <w:basedOn w:val="Normal"/>
    <w:link w:val="HeaderChar"/>
    <w:uiPriority w:val="99"/>
    <w:unhideWhenUsed/>
    <w:rsid w:val="005F77FC"/>
    <w:pPr>
      <w:tabs>
        <w:tab w:val="center" w:pos="4680"/>
        <w:tab w:val="right" w:pos="9360"/>
      </w:tabs>
    </w:pPr>
  </w:style>
  <w:style w:type="character" w:customStyle="1" w:styleId="HeaderChar">
    <w:name w:val="Header Char"/>
    <w:basedOn w:val="DefaultParagraphFont"/>
    <w:link w:val="Header"/>
    <w:uiPriority w:val="99"/>
    <w:rsid w:val="005F77FC"/>
  </w:style>
  <w:style w:type="paragraph" w:styleId="Footer">
    <w:name w:val="footer"/>
    <w:basedOn w:val="Normal"/>
    <w:link w:val="FooterChar"/>
    <w:uiPriority w:val="99"/>
    <w:unhideWhenUsed/>
    <w:rsid w:val="005F77FC"/>
    <w:pPr>
      <w:tabs>
        <w:tab w:val="center" w:pos="4680"/>
        <w:tab w:val="right" w:pos="9360"/>
      </w:tabs>
    </w:pPr>
  </w:style>
  <w:style w:type="character" w:customStyle="1" w:styleId="FooterChar">
    <w:name w:val="Footer Char"/>
    <w:basedOn w:val="DefaultParagraphFont"/>
    <w:link w:val="Footer"/>
    <w:uiPriority w:val="99"/>
    <w:rsid w:val="005F77FC"/>
  </w:style>
  <w:style w:type="table" w:styleId="TableGrid">
    <w:name w:val="Table Grid"/>
    <w:basedOn w:val="TableNormal"/>
    <w:uiPriority w:val="59"/>
    <w:rsid w:val="00D91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844E9"/>
    <w:rPr>
      <w:i/>
      <w:iCs/>
    </w:rPr>
  </w:style>
  <w:style w:type="paragraph" w:styleId="BodyText2">
    <w:name w:val="Body Text 2"/>
    <w:basedOn w:val="Normal"/>
    <w:link w:val="BodyText2Char"/>
    <w:uiPriority w:val="99"/>
    <w:unhideWhenUsed/>
    <w:rsid w:val="005C0405"/>
    <w:pPr>
      <w:spacing w:after="120" w:line="480" w:lineRule="auto"/>
      <w:ind w:left="-360"/>
    </w:pPr>
    <w:rPr>
      <w:rFonts w:ascii="Times New Roman" w:eastAsiaTheme="minorHAnsi" w:hAnsi="Times New Roman" w:cs="Times New Roman"/>
    </w:rPr>
  </w:style>
  <w:style w:type="character" w:customStyle="1" w:styleId="BodyText2Char">
    <w:name w:val="Body Text 2 Char"/>
    <w:basedOn w:val="DefaultParagraphFont"/>
    <w:link w:val="BodyText2"/>
    <w:uiPriority w:val="99"/>
    <w:rsid w:val="005C0405"/>
    <w:rPr>
      <w:rFonts w:ascii="Times New Roman" w:eastAsiaTheme="minorHAnsi" w:hAnsi="Times New Roman" w:cs="Times New Roman"/>
    </w:rPr>
  </w:style>
  <w:style w:type="character" w:customStyle="1" w:styleId="Heading1Char">
    <w:name w:val="Heading 1 Char"/>
    <w:basedOn w:val="DefaultParagraphFont"/>
    <w:link w:val="Heading1"/>
    <w:uiPriority w:val="9"/>
    <w:rsid w:val="001B49E8"/>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qFormat/>
    <w:rsid w:val="001B49E8"/>
    <w:pPr>
      <w:tabs>
        <w:tab w:val="right" w:leader="dot" w:pos="9350"/>
      </w:tabs>
      <w:spacing w:line="480" w:lineRule="auto"/>
    </w:pPr>
    <w:rPr>
      <w:rFonts w:ascii="Times New Roman" w:eastAsiaTheme="minorHAnsi" w:hAnsi="Times New Roman"/>
      <w:szCs w:val="22"/>
    </w:rPr>
  </w:style>
  <w:style w:type="paragraph" w:styleId="TOC2">
    <w:name w:val="toc 2"/>
    <w:basedOn w:val="Normal"/>
    <w:next w:val="Normal"/>
    <w:autoRedefine/>
    <w:uiPriority w:val="39"/>
    <w:unhideWhenUsed/>
    <w:qFormat/>
    <w:rsid w:val="001B49E8"/>
    <w:pPr>
      <w:spacing w:after="100" w:line="276" w:lineRule="auto"/>
      <w:ind w:left="220"/>
    </w:pPr>
    <w:rPr>
      <w:rFonts w:ascii="Times New Roman" w:eastAsiaTheme="minorHAnsi" w:hAnsi="Times New Roman"/>
      <w:szCs w:val="22"/>
    </w:rPr>
  </w:style>
  <w:style w:type="paragraph" w:styleId="TOC3">
    <w:name w:val="toc 3"/>
    <w:basedOn w:val="Normal"/>
    <w:next w:val="Normal"/>
    <w:autoRedefine/>
    <w:uiPriority w:val="39"/>
    <w:unhideWhenUsed/>
    <w:qFormat/>
    <w:rsid w:val="001B49E8"/>
    <w:pPr>
      <w:spacing w:after="100" w:line="276" w:lineRule="auto"/>
      <w:ind w:left="440"/>
    </w:pPr>
    <w:rPr>
      <w:rFonts w:ascii="Times New Roman" w:eastAsiaTheme="minorHAnsi" w:hAnsi="Times New Roman"/>
      <w:szCs w:val="22"/>
    </w:rPr>
  </w:style>
  <w:style w:type="paragraph" w:styleId="TableofFigures">
    <w:name w:val="table of figures"/>
    <w:basedOn w:val="Normal"/>
    <w:next w:val="Normal"/>
    <w:uiPriority w:val="99"/>
    <w:unhideWhenUsed/>
    <w:rsid w:val="001B49E8"/>
    <w:pPr>
      <w:spacing w:line="276" w:lineRule="auto"/>
    </w:pPr>
    <w:rPr>
      <w:rFonts w:ascii="Times New Roman" w:eastAsiaTheme="minorHAnsi" w:hAnsi="Times New Roman"/>
      <w:szCs w:val="22"/>
    </w:rPr>
  </w:style>
  <w:style w:type="paragraph" w:styleId="TOCHeading">
    <w:name w:val="TOC Heading"/>
    <w:basedOn w:val="Heading1"/>
    <w:next w:val="Normal"/>
    <w:uiPriority w:val="39"/>
    <w:unhideWhenUsed/>
    <w:qFormat/>
    <w:rsid w:val="001B49E8"/>
    <w:pPr>
      <w:spacing w:line="276" w:lineRule="auto"/>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22497">
      <w:bodyDiv w:val="1"/>
      <w:marLeft w:val="0"/>
      <w:marRight w:val="0"/>
      <w:marTop w:val="0"/>
      <w:marBottom w:val="0"/>
      <w:divBdr>
        <w:top w:val="none" w:sz="0" w:space="0" w:color="auto"/>
        <w:left w:val="none" w:sz="0" w:space="0" w:color="auto"/>
        <w:bottom w:val="none" w:sz="0" w:space="0" w:color="auto"/>
        <w:right w:val="none" w:sz="0" w:space="0" w:color="auto"/>
      </w:divBdr>
      <w:divsChild>
        <w:div w:id="190916944">
          <w:marLeft w:val="0"/>
          <w:marRight w:val="0"/>
          <w:marTop w:val="0"/>
          <w:marBottom w:val="0"/>
          <w:divBdr>
            <w:top w:val="none" w:sz="0" w:space="0" w:color="auto"/>
            <w:left w:val="none" w:sz="0" w:space="0" w:color="auto"/>
            <w:bottom w:val="none" w:sz="0" w:space="0" w:color="auto"/>
            <w:right w:val="none" w:sz="0" w:space="0" w:color="auto"/>
          </w:divBdr>
        </w:div>
      </w:divsChild>
    </w:div>
    <w:div w:id="95099171">
      <w:bodyDiv w:val="1"/>
      <w:marLeft w:val="0"/>
      <w:marRight w:val="0"/>
      <w:marTop w:val="0"/>
      <w:marBottom w:val="0"/>
      <w:divBdr>
        <w:top w:val="none" w:sz="0" w:space="0" w:color="auto"/>
        <w:left w:val="none" w:sz="0" w:space="0" w:color="auto"/>
        <w:bottom w:val="none" w:sz="0" w:space="0" w:color="auto"/>
        <w:right w:val="none" w:sz="0" w:space="0" w:color="auto"/>
      </w:divBdr>
    </w:div>
    <w:div w:id="145823013">
      <w:bodyDiv w:val="1"/>
      <w:marLeft w:val="0"/>
      <w:marRight w:val="0"/>
      <w:marTop w:val="0"/>
      <w:marBottom w:val="0"/>
      <w:divBdr>
        <w:top w:val="none" w:sz="0" w:space="0" w:color="auto"/>
        <w:left w:val="none" w:sz="0" w:space="0" w:color="auto"/>
        <w:bottom w:val="none" w:sz="0" w:space="0" w:color="auto"/>
        <w:right w:val="none" w:sz="0" w:space="0" w:color="auto"/>
      </w:divBdr>
      <w:divsChild>
        <w:div w:id="770972424">
          <w:marLeft w:val="0"/>
          <w:marRight w:val="0"/>
          <w:marTop w:val="0"/>
          <w:marBottom w:val="0"/>
          <w:divBdr>
            <w:top w:val="none" w:sz="0" w:space="0" w:color="auto"/>
            <w:left w:val="none" w:sz="0" w:space="0" w:color="auto"/>
            <w:bottom w:val="none" w:sz="0" w:space="0" w:color="auto"/>
            <w:right w:val="none" w:sz="0" w:space="0" w:color="auto"/>
          </w:divBdr>
        </w:div>
      </w:divsChild>
    </w:div>
    <w:div w:id="239950065">
      <w:bodyDiv w:val="1"/>
      <w:marLeft w:val="0"/>
      <w:marRight w:val="0"/>
      <w:marTop w:val="0"/>
      <w:marBottom w:val="0"/>
      <w:divBdr>
        <w:top w:val="none" w:sz="0" w:space="0" w:color="auto"/>
        <w:left w:val="none" w:sz="0" w:space="0" w:color="auto"/>
        <w:bottom w:val="none" w:sz="0" w:space="0" w:color="auto"/>
        <w:right w:val="none" w:sz="0" w:space="0" w:color="auto"/>
      </w:divBdr>
    </w:div>
    <w:div w:id="281813703">
      <w:bodyDiv w:val="1"/>
      <w:marLeft w:val="0"/>
      <w:marRight w:val="0"/>
      <w:marTop w:val="0"/>
      <w:marBottom w:val="0"/>
      <w:divBdr>
        <w:top w:val="none" w:sz="0" w:space="0" w:color="auto"/>
        <w:left w:val="none" w:sz="0" w:space="0" w:color="auto"/>
        <w:bottom w:val="none" w:sz="0" w:space="0" w:color="auto"/>
        <w:right w:val="none" w:sz="0" w:space="0" w:color="auto"/>
      </w:divBdr>
      <w:divsChild>
        <w:div w:id="1044216606">
          <w:marLeft w:val="0"/>
          <w:marRight w:val="0"/>
          <w:marTop w:val="0"/>
          <w:marBottom w:val="0"/>
          <w:divBdr>
            <w:top w:val="none" w:sz="0" w:space="0" w:color="auto"/>
            <w:left w:val="none" w:sz="0" w:space="0" w:color="auto"/>
            <w:bottom w:val="none" w:sz="0" w:space="0" w:color="auto"/>
            <w:right w:val="none" w:sz="0" w:space="0" w:color="auto"/>
          </w:divBdr>
        </w:div>
        <w:div w:id="1539703375">
          <w:marLeft w:val="0"/>
          <w:marRight w:val="0"/>
          <w:marTop w:val="0"/>
          <w:marBottom w:val="0"/>
          <w:divBdr>
            <w:top w:val="none" w:sz="0" w:space="0" w:color="auto"/>
            <w:left w:val="none" w:sz="0" w:space="0" w:color="auto"/>
            <w:bottom w:val="none" w:sz="0" w:space="0" w:color="auto"/>
            <w:right w:val="none" w:sz="0" w:space="0" w:color="auto"/>
          </w:divBdr>
        </w:div>
      </w:divsChild>
    </w:div>
    <w:div w:id="470439340">
      <w:bodyDiv w:val="1"/>
      <w:marLeft w:val="0"/>
      <w:marRight w:val="0"/>
      <w:marTop w:val="0"/>
      <w:marBottom w:val="0"/>
      <w:divBdr>
        <w:top w:val="none" w:sz="0" w:space="0" w:color="auto"/>
        <w:left w:val="none" w:sz="0" w:space="0" w:color="auto"/>
        <w:bottom w:val="none" w:sz="0" w:space="0" w:color="auto"/>
        <w:right w:val="none" w:sz="0" w:space="0" w:color="auto"/>
      </w:divBdr>
    </w:div>
    <w:div w:id="566769667">
      <w:bodyDiv w:val="1"/>
      <w:marLeft w:val="0"/>
      <w:marRight w:val="0"/>
      <w:marTop w:val="0"/>
      <w:marBottom w:val="0"/>
      <w:divBdr>
        <w:top w:val="none" w:sz="0" w:space="0" w:color="auto"/>
        <w:left w:val="none" w:sz="0" w:space="0" w:color="auto"/>
        <w:bottom w:val="none" w:sz="0" w:space="0" w:color="auto"/>
        <w:right w:val="none" w:sz="0" w:space="0" w:color="auto"/>
      </w:divBdr>
      <w:divsChild>
        <w:div w:id="779495361">
          <w:marLeft w:val="446"/>
          <w:marRight w:val="0"/>
          <w:marTop w:val="0"/>
          <w:marBottom w:val="0"/>
          <w:divBdr>
            <w:top w:val="none" w:sz="0" w:space="0" w:color="auto"/>
            <w:left w:val="none" w:sz="0" w:space="0" w:color="auto"/>
            <w:bottom w:val="none" w:sz="0" w:space="0" w:color="auto"/>
            <w:right w:val="none" w:sz="0" w:space="0" w:color="auto"/>
          </w:divBdr>
        </w:div>
      </w:divsChild>
    </w:div>
    <w:div w:id="573781338">
      <w:bodyDiv w:val="1"/>
      <w:marLeft w:val="0"/>
      <w:marRight w:val="0"/>
      <w:marTop w:val="0"/>
      <w:marBottom w:val="0"/>
      <w:divBdr>
        <w:top w:val="none" w:sz="0" w:space="0" w:color="auto"/>
        <w:left w:val="none" w:sz="0" w:space="0" w:color="auto"/>
        <w:bottom w:val="none" w:sz="0" w:space="0" w:color="auto"/>
        <w:right w:val="none" w:sz="0" w:space="0" w:color="auto"/>
      </w:divBdr>
      <w:divsChild>
        <w:div w:id="1668900941">
          <w:marLeft w:val="547"/>
          <w:marRight w:val="0"/>
          <w:marTop w:val="400"/>
          <w:marBottom w:val="0"/>
          <w:divBdr>
            <w:top w:val="none" w:sz="0" w:space="0" w:color="auto"/>
            <w:left w:val="none" w:sz="0" w:space="0" w:color="auto"/>
            <w:bottom w:val="none" w:sz="0" w:space="0" w:color="auto"/>
            <w:right w:val="none" w:sz="0" w:space="0" w:color="auto"/>
          </w:divBdr>
        </w:div>
        <w:div w:id="974678711">
          <w:marLeft w:val="1080"/>
          <w:marRight w:val="0"/>
          <w:marTop w:val="120"/>
          <w:marBottom w:val="0"/>
          <w:divBdr>
            <w:top w:val="none" w:sz="0" w:space="0" w:color="auto"/>
            <w:left w:val="none" w:sz="0" w:space="0" w:color="auto"/>
            <w:bottom w:val="none" w:sz="0" w:space="0" w:color="auto"/>
            <w:right w:val="none" w:sz="0" w:space="0" w:color="auto"/>
          </w:divBdr>
        </w:div>
        <w:div w:id="2128424213">
          <w:marLeft w:val="547"/>
          <w:marRight w:val="0"/>
          <w:marTop w:val="400"/>
          <w:marBottom w:val="0"/>
          <w:divBdr>
            <w:top w:val="none" w:sz="0" w:space="0" w:color="auto"/>
            <w:left w:val="none" w:sz="0" w:space="0" w:color="auto"/>
            <w:bottom w:val="none" w:sz="0" w:space="0" w:color="auto"/>
            <w:right w:val="none" w:sz="0" w:space="0" w:color="auto"/>
          </w:divBdr>
        </w:div>
      </w:divsChild>
    </w:div>
    <w:div w:id="584461596">
      <w:bodyDiv w:val="1"/>
      <w:marLeft w:val="0"/>
      <w:marRight w:val="0"/>
      <w:marTop w:val="0"/>
      <w:marBottom w:val="0"/>
      <w:divBdr>
        <w:top w:val="none" w:sz="0" w:space="0" w:color="auto"/>
        <w:left w:val="none" w:sz="0" w:space="0" w:color="auto"/>
        <w:bottom w:val="none" w:sz="0" w:space="0" w:color="auto"/>
        <w:right w:val="none" w:sz="0" w:space="0" w:color="auto"/>
      </w:divBdr>
      <w:divsChild>
        <w:div w:id="2016880503">
          <w:marLeft w:val="0"/>
          <w:marRight w:val="0"/>
          <w:marTop w:val="0"/>
          <w:marBottom w:val="0"/>
          <w:divBdr>
            <w:top w:val="none" w:sz="0" w:space="0" w:color="auto"/>
            <w:left w:val="none" w:sz="0" w:space="0" w:color="auto"/>
            <w:bottom w:val="none" w:sz="0" w:space="0" w:color="auto"/>
            <w:right w:val="none" w:sz="0" w:space="0" w:color="auto"/>
          </w:divBdr>
        </w:div>
        <w:div w:id="441807279">
          <w:marLeft w:val="0"/>
          <w:marRight w:val="0"/>
          <w:marTop w:val="0"/>
          <w:marBottom w:val="0"/>
          <w:divBdr>
            <w:top w:val="none" w:sz="0" w:space="0" w:color="auto"/>
            <w:left w:val="none" w:sz="0" w:space="0" w:color="auto"/>
            <w:bottom w:val="none" w:sz="0" w:space="0" w:color="auto"/>
            <w:right w:val="none" w:sz="0" w:space="0" w:color="auto"/>
          </w:divBdr>
        </w:div>
        <w:div w:id="1793014917">
          <w:marLeft w:val="0"/>
          <w:marRight w:val="0"/>
          <w:marTop w:val="0"/>
          <w:marBottom w:val="0"/>
          <w:divBdr>
            <w:top w:val="none" w:sz="0" w:space="0" w:color="auto"/>
            <w:left w:val="none" w:sz="0" w:space="0" w:color="auto"/>
            <w:bottom w:val="none" w:sz="0" w:space="0" w:color="auto"/>
            <w:right w:val="none" w:sz="0" w:space="0" w:color="auto"/>
          </w:divBdr>
        </w:div>
        <w:div w:id="1156845088">
          <w:marLeft w:val="0"/>
          <w:marRight w:val="0"/>
          <w:marTop w:val="0"/>
          <w:marBottom w:val="0"/>
          <w:divBdr>
            <w:top w:val="none" w:sz="0" w:space="0" w:color="auto"/>
            <w:left w:val="none" w:sz="0" w:space="0" w:color="auto"/>
            <w:bottom w:val="none" w:sz="0" w:space="0" w:color="auto"/>
            <w:right w:val="none" w:sz="0" w:space="0" w:color="auto"/>
          </w:divBdr>
        </w:div>
        <w:div w:id="2031252044">
          <w:marLeft w:val="0"/>
          <w:marRight w:val="0"/>
          <w:marTop w:val="0"/>
          <w:marBottom w:val="0"/>
          <w:divBdr>
            <w:top w:val="none" w:sz="0" w:space="0" w:color="auto"/>
            <w:left w:val="none" w:sz="0" w:space="0" w:color="auto"/>
            <w:bottom w:val="none" w:sz="0" w:space="0" w:color="auto"/>
            <w:right w:val="none" w:sz="0" w:space="0" w:color="auto"/>
          </w:divBdr>
        </w:div>
        <w:div w:id="1794591029">
          <w:marLeft w:val="0"/>
          <w:marRight w:val="0"/>
          <w:marTop w:val="0"/>
          <w:marBottom w:val="0"/>
          <w:divBdr>
            <w:top w:val="none" w:sz="0" w:space="0" w:color="auto"/>
            <w:left w:val="none" w:sz="0" w:space="0" w:color="auto"/>
            <w:bottom w:val="none" w:sz="0" w:space="0" w:color="auto"/>
            <w:right w:val="none" w:sz="0" w:space="0" w:color="auto"/>
          </w:divBdr>
        </w:div>
      </w:divsChild>
    </w:div>
    <w:div w:id="671028286">
      <w:bodyDiv w:val="1"/>
      <w:marLeft w:val="0"/>
      <w:marRight w:val="0"/>
      <w:marTop w:val="0"/>
      <w:marBottom w:val="0"/>
      <w:divBdr>
        <w:top w:val="none" w:sz="0" w:space="0" w:color="auto"/>
        <w:left w:val="none" w:sz="0" w:space="0" w:color="auto"/>
        <w:bottom w:val="none" w:sz="0" w:space="0" w:color="auto"/>
        <w:right w:val="none" w:sz="0" w:space="0" w:color="auto"/>
      </w:divBdr>
      <w:divsChild>
        <w:div w:id="1812555929">
          <w:marLeft w:val="0"/>
          <w:marRight w:val="0"/>
          <w:marTop w:val="0"/>
          <w:marBottom w:val="0"/>
          <w:divBdr>
            <w:top w:val="none" w:sz="0" w:space="0" w:color="auto"/>
            <w:left w:val="none" w:sz="0" w:space="0" w:color="auto"/>
            <w:bottom w:val="none" w:sz="0" w:space="0" w:color="auto"/>
            <w:right w:val="none" w:sz="0" w:space="0" w:color="auto"/>
          </w:divBdr>
        </w:div>
        <w:div w:id="1629899591">
          <w:marLeft w:val="0"/>
          <w:marRight w:val="0"/>
          <w:marTop w:val="0"/>
          <w:marBottom w:val="0"/>
          <w:divBdr>
            <w:top w:val="none" w:sz="0" w:space="0" w:color="auto"/>
            <w:left w:val="none" w:sz="0" w:space="0" w:color="auto"/>
            <w:bottom w:val="none" w:sz="0" w:space="0" w:color="auto"/>
            <w:right w:val="none" w:sz="0" w:space="0" w:color="auto"/>
          </w:divBdr>
        </w:div>
        <w:div w:id="2054185645">
          <w:marLeft w:val="0"/>
          <w:marRight w:val="0"/>
          <w:marTop w:val="0"/>
          <w:marBottom w:val="0"/>
          <w:divBdr>
            <w:top w:val="none" w:sz="0" w:space="0" w:color="auto"/>
            <w:left w:val="none" w:sz="0" w:space="0" w:color="auto"/>
            <w:bottom w:val="none" w:sz="0" w:space="0" w:color="auto"/>
            <w:right w:val="none" w:sz="0" w:space="0" w:color="auto"/>
          </w:divBdr>
        </w:div>
      </w:divsChild>
    </w:div>
    <w:div w:id="792216258">
      <w:bodyDiv w:val="1"/>
      <w:marLeft w:val="0"/>
      <w:marRight w:val="0"/>
      <w:marTop w:val="0"/>
      <w:marBottom w:val="0"/>
      <w:divBdr>
        <w:top w:val="none" w:sz="0" w:space="0" w:color="auto"/>
        <w:left w:val="none" w:sz="0" w:space="0" w:color="auto"/>
        <w:bottom w:val="none" w:sz="0" w:space="0" w:color="auto"/>
        <w:right w:val="none" w:sz="0" w:space="0" w:color="auto"/>
      </w:divBdr>
      <w:divsChild>
        <w:div w:id="866799386">
          <w:marLeft w:val="0"/>
          <w:marRight w:val="0"/>
          <w:marTop w:val="0"/>
          <w:marBottom w:val="0"/>
          <w:divBdr>
            <w:top w:val="none" w:sz="0" w:space="0" w:color="auto"/>
            <w:left w:val="none" w:sz="0" w:space="0" w:color="auto"/>
            <w:bottom w:val="none" w:sz="0" w:space="0" w:color="auto"/>
            <w:right w:val="none" w:sz="0" w:space="0" w:color="auto"/>
          </w:divBdr>
        </w:div>
      </w:divsChild>
    </w:div>
    <w:div w:id="827474123">
      <w:bodyDiv w:val="1"/>
      <w:marLeft w:val="0"/>
      <w:marRight w:val="0"/>
      <w:marTop w:val="0"/>
      <w:marBottom w:val="0"/>
      <w:divBdr>
        <w:top w:val="none" w:sz="0" w:space="0" w:color="auto"/>
        <w:left w:val="none" w:sz="0" w:space="0" w:color="auto"/>
        <w:bottom w:val="none" w:sz="0" w:space="0" w:color="auto"/>
        <w:right w:val="none" w:sz="0" w:space="0" w:color="auto"/>
      </w:divBdr>
      <w:divsChild>
        <w:div w:id="1149781712">
          <w:marLeft w:val="0"/>
          <w:marRight w:val="0"/>
          <w:marTop w:val="0"/>
          <w:marBottom w:val="0"/>
          <w:divBdr>
            <w:top w:val="none" w:sz="0" w:space="0" w:color="auto"/>
            <w:left w:val="none" w:sz="0" w:space="0" w:color="auto"/>
            <w:bottom w:val="none" w:sz="0" w:space="0" w:color="auto"/>
            <w:right w:val="none" w:sz="0" w:space="0" w:color="auto"/>
          </w:divBdr>
        </w:div>
      </w:divsChild>
    </w:div>
    <w:div w:id="999846849">
      <w:bodyDiv w:val="1"/>
      <w:marLeft w:val="0"/>
      <w:marRight w:val="0"/>
      <w:marTop w:val="0"/>
      <w:marBottom w:val="0"/>
      <w:divBdr>
        <w:top w:val="none" w:sz="0" w:space="0" w:color="auto"/>
        <w:left w:val="none" w:sz="0" w:space="0" w:color="auto"/>
        <w:bottom w:val="none" w:sz="0" w:space="0" w:color="auto"/>
        <w:right w:val="none" w:sz="0" w:space="0" w:color="auto"/>
      </w:divBdr>
      <w:divsChild>
        <w:div w:id="1747991164">
          <w:marLeft w:val="0"/>
          <w:marRight w:val="0"/>
          <w:marTop w:val="0"/>
          <w:marBottom w:val="0"/>
          <w:divBdr>
            <w:top w:val="none" w:sz="0" w:space="0" w:color="auto"/>
            <w:left w:val="none" w:sz="0" w:space="0" w:color="auto"/>
            <w:bottom w:val="none" w:sz="0" w:space="0" w:color="auto"/>
            <w:right w:val="none" w:sz="0" w:space="0" w:color="auto"/>
          </w:divBdr>
        </w:div>
      </w:divsChild>
    </w:div>
    <w:div w:id="1075783889">
      <w:bodyDiv w:val="1"/>
      <w:marLeft w:val="0"/>
      <w:marRight w:val="0"/>
      <w:marTop w:val="0"/>
      <w:marBottom w:val="0"/>
      <w:divBdr>
        <w:top w:val="none" w:sz="0" w:space="0" w:color="auto"/>
        <w:left w:val="none" w:sz="0" w:space="0" w:color="auto"/>
        <w:bottom w:val="none" w:sz="0" w:space="0" w:color="auto"/>
        <w:right w:val="none" w:sz="0" w:space="0" w:color="auto"/>
      </w:divBdr>
      <w:divsChild>
        <w:div w:id="375662566">
          <w:marLeft w:val="0"/>
          <w:marRight w:val="0"/>
          <w:marTop w:val="0"/>
          <w:marBottom w:val="0"/>
          <w:divBdr>
            <w:top w:val="none" w:sz="0" w:space="0" w:color="auto"/>
            <w:left w:val="none" w:sz="0" w:space="0" w:color="auto"/>
            <w:bottom w:val="none" w:sz="0" w:space="0" w:color="auto"/>
            <w:right w:val="none" w:sz="0" w:space="0" w:color="auto"/>
          </w:divBdr>
        </w:div>
      </w:divsChild>
    </w:div>
    <w:div w:id="1190410624">
      <w:bodyDiv w:val="1"/>
      <w:marLeft w:val="0"/>
      <w:marRight w:val="0"/>
      <w:marTop w:val="0"/>
      <w:marBottom w:val="0"/>
      <w:divBdr>
        <w:top w:val="none" w:sz="0" w:space="0" w:color="auto"/>
        <w:left w:val="none" w:sz="0" w:space="0" w:color="auto"/>
        <w:bottom w:val="none" w:sz="0" w:space="0" w:color="auto"/>
        <w:right w:val="none" w:sz="0" w:space="0" w:color="auto"/>
      </w:divBdr>
      <w:divsChild>
        <w:div w:id="1258556739">
          <w:marLeft w:val="0"/>
          <w:marRight w:val="0"/>
          <w:marTop w:val="0"/>
          <w:marBottom w:val="0"/>
          <w:divBdr>
            <w:top w:val="none" w:sz="0" w:space="0" w:color="auto"/>
            <w:left w:val="none" w:sz="0" w:space="0" w:color="auto"/>
            <w:bottom w:val="none" w:sz="0" w:space="0" w:color="auto"/>
            <w:right w:val="none" w:sz="0" w:space="0" w:color="auto"/>
          </w:divBdr>
          <w:divsChild>
            <w:div w:id="441653475">
              <w:marLeft w:val="0"/>
              <w:marRight w:val="0"/>
              <w:marTop w:val="0"/>
              <w:marBottom w:val="0"/>
              <w:divBdr>
                <w:top w:val="none" w:sz="0" w:space="0" w:color="auto"/>
                <w:left w:val="none" w:sz="0" w:space="0" w:color="auto"/>
                <w:bottom w:val="none" w:sz="0" w:space="0" w:color="auto"/>
                <w:right w:val="none" w:sz="0" w:space="0" w:color="auto"/>
              </w:divBdr>
              <w:divsChild>
                <w:div w:id="1612468500">
                  <w:marLeft w:val="0"/>
                  <w:marRight w:val="0"/>
                  <w:marTop w:val="0"/>
                  <w:marBottom w:val="0"/>
                  <w:divBdr>
                    <w:top w:val="none" w:sz="0" w:space="0" w:color="auto"/>
                    <w:left w:val="none" w:sz="0" w:space="0" w:color="auto"/>
                    <w:bottom w:val="none" w:sz="0" w:space="0" w:color="auto"/>
                    <w:right w:val="none" w:sz="0" w:space="0" w:color="auto"/>
                  </w:divBdr>
                  <w:divsChild>
                    <w:div w:id="848911175">
                      <w:marLeft w:val="0"/>
                      <w:marRight w:val="0"/>
                      <w:marTop w:val="0"/>
                      <w:marBottom w:val="0"/>
                      <w:divBdr>
                        <w:top w:val="none" w:sz="0" w:space="0" w:color="auto"/>
                        <w:left w:val="none" w:sz="0" w:space="0" w:color="auto"/>
                        <w:bottom w:val="none" w:sz="0" w:space="0" w:color="auto"/>
                        <w:right w:val="none" w:sz="0" w:space="0" w:color="auto"/>
                      </w:divBdr>
                      <w:divsChild>
                        <w:div w:id="277300030">
                          <w:marLeft w:val="0"/>
                          <w:marRight w:val="0"/>
                          <w:marTop w:val="0"/>
                          <w:marBottom w:val="0"/>
                          <w:divBdr>
                            <w:top w:val="none" w:sz="0" w:space="0" w:color="auto"/>
                            <w:left w:val="none" w:sz="0" w:space="0" w:color="auto"/>
                            <w:bottom w:val="none" w:sz="0" w:space="0" w:color="auto"/>
                            <w:right w:val="none" w:sz="0" w:space="0" w:color="auto"/>
                          </w:divBdr>
                          <w:divsChild>
                            <w:div w:id="1271889866">
                              <w:marLeft w:val="0"/>
                              <w:marRight w:val="0"/>
                              <w:marTop w:val="0"/>
                              <w:marBottom w:val="0"/>
                              <w:divBdr>
                                <w:top w:val="none" w:sz="0" w:space="0" w:color="auto"/>
                                <w:left w:val="none" w:sz="0" w:space="0" w:color="auto"/>
                                <w:bottom w:val="none" w:sz="0" w:space="0" w:color="auto"/>
                                <w:right w:val="none" w:sz="0" w:space="0" w:color="auto"/>
                              </w:divBdr>
                            </w:div>
                            <w:div w:id="571239023">
                              <w:marLeft w:val="0"/>
                              <w:marRight w:val="0"/>
                              <w:marTop w:val="0"/>
                              <w:marBottom w:val="0"/>
                              <w:divBdr>
                                <w:top w:val="none" w:sz="0" w:space="0" w:color="auto"/>
                                <w:left w:val="none" w:sz="0" w:space="0" w:color="auto"/>
                                <w:bottom w:val="none" w:sz="0" w:space="0" w:color="auto"/>
                                <w:right w:val="none" w:sz="0" w:space="0" w:color="auto"/>
                              </w:divBdr>
                            </w:div>
                            <w:div w:id="1476486063">
                              <w:marLeft w:val="0"/>
                              <w:marRight w:val="0"/>
                              <w:marTop w:val="0"/>
                              <w:marBottom w:val="0"/>
                              <w:divBdr>
                                <w:top w:val="none" w:sz="0" w:space="0" w:color="auto"/>
                                <w:left w:val="none" w:sz="0" w:space="0" w:color="auto"/>
                                <w:bottom w:val="none" w:sz="0" w:space="0" w:color="auto"/>
                                <w:right w:val="none" w:sz="0" w:space="0" w:color="auto"/>
                              </w:divBdr>
                            </w:div>
                            <w:div w:id="1227305201">
                              <w:marLeft w:val="0"/>
                              <w:marRight w:val="0"/>
                              <w:marTop w:val="0"/>
                              <w:marBottom w:val="0"/>
                              <w:divBdr>
                                <w:top w:val="none" w:sz="0" w:space="0" w:color="auto"/>
                                <w:left w:val="none" w:sz="0" w:space="0" w:color="auto"/>
                                <w:bottom w:val="none" w:sz="0" w:space="0" w:color="auto"/>
                                <w:right w:val="none" w:sz="0" w:space="0" w:color="auto"/>
                              </w:divBdr>
                            </w:div>
                            <w:div w:id="675307204">
                              <w:marLeft w:val="0"/>
                              <w:marRight w:val="0"/>
                              <w:marTop w:val="0"/>
                              <w:marBottom w:val="0"/>
                              <w:divBdr>
                                <w:top w:val="none" w:sz="0" w:space="0" w:color="auto"/>
                                <w:left w:val="none" w:sz="0" w:space="0" w:color="auto"/>
                                <w:bottom w:val="none" w:sz="0" w:space="0" w:color="auto"/>
                                <w:right w:val="none" w:sz="0" w:space="0" w:color="auto"/>
                              </w:divBdr>
                            </w:div>
                            <w:div w:id="822237425">
                              <w:marLeft w:val="0"/>
                              <w:marRight w:val="0"/>
                              <w:marTop w:val="0"/>
                              <w:marBottom w:val="0"/>
                              <w:divBdr>
                                <w:top w:val="none" w:sz="0" w:space="0" w:color="auto"/>
                                <w:left w:val="none" w:sz="0" w:space="0" w:color="auto"/>
                                <w:bottom w:val="none" w:sz="0" w:space="0" w:color="auto"/>
                                <w:right w:val="none" w:sz="0" w:space="0" w:color="auto"/>
                              </w:divBdr>
                            </w:div>
                            <w:div w:id="858397850">
                              <w:marLeft w:val="0"/>
                              <w:marRight w:val="0"/>
                              <w:marTop w:val="0"/>
                              <w:marBottom w:val="0"/>
                              <w:divBdr>
                                <w:top w:val="none" w:sz="0" w:space="0" w:color="auto"/>
                                <w:left w:val="none" w:sz="0" w:space="0" w:color="auto"/>
                                <w:bottom w:val="none" w:sz="0" w:space="0" w:color="auto"/>
                                <w:right w:val="none" w:sz="0" w:space="0" w:color="auto"/>
                              </w:divBdr>
                            </w:div>
                            <w:div w:id="1434741185">
                              <w:marLeft w:val="0"/>
                              <w:marRight w:val="0"/>
                              <w:marTop w:val="0"/>
                              <w:marBottom w:val="0"/>
                              <w:divBdr>
                                <w:top w:val="none" w:sz="0" w:space="0" w:color="auto"/>
                                <w:left w:val="none" w:sz="0" w:space="0" w:color="auto"/>
                                <w:bottom w:val="none" w:sz="0" w:space="0" w:color="auto"/>
                                <w:right w:val="none" w:sz="0" w:space="0" w:color="auto"/>
                              </w:divBdr>
                            </w:div>
                            <w:div w:id="651442915">
                              <w:marLeft w:val="0"/>
                              <w:marRight w:val="0"/>
                              <w:marTop w:val="0"/>
                              <w:marBottom w:val="0"/>
                              <w:divBdr>
                                <w:top w:val="none" w:sz="0" w:space="0" w:color="auto"/>
                                <w:left w:val="none" w:sz="0" w:space="0" w:color="auto"/>
                                <w:bottom w:val="none" w:sz="0" w:space="0" w:color="auto"/>
                                <w:right w:val="none" w:sz="0" w:space="0" w:color="auto"/>
                              </w:divBdr>
                            </w:div>
                            <w:div w:id="747531471">
                              <w:marLeft w:val="0"/>
                              <w:marRight w:val="0"/>
                              <w:marTop w:val="0"/>
                              <w:marBottom w:val="0"/>
                              <w:divBdr>
                                <w:top w:val="none" w:sz="0" w:space="0" w:color="auto"/>
                                <w:left w:val="none" w:sz="0" w:space="0" w:color="auto"/>
                                <w:bottom w:val="none" w:sz="0" w:space="0" w:color="auto"/>
                                <w:right w:val="none" w:sz="0" w:space="0" w:color="auto"/>
                              </w:divBdr>
                            </w:div>
                            <w:div w:id="1460371444">
                              <w:marLeft w:val="0"/>
                              <w:marRight w:val="0"/>
                              <w:marTop w:val="0"/>
                              <w:marBottom w:val="0"/>
                              <w:divBdr>
                                <w:top w:val="none" w:sz="0" w:space="0" w:color="auto"/>
                                <w:left w:val="none" w:sz="0" w:space="0" w:color="auto"/>
                                <w:bottom w:val="none" w:sz="0" w:space="0" w:color="auto"/>
                                <w:right w:val="none" w:sz="0" w:space="0" w:color="auto"/>
                              </w:divBdr>
                            </w:div>
                            <w:div w:id="1560942636">
                              <w:marLeft w:val="0"/>
                              <w:marRight w:val="0"/>
                              <w:marTop w:val="0"/>
                              <w:marBottom w:val="0"/>
                              <w:divBdr>
                                <w:top w:val="none" w:sz="0" w:space="0" w:color="auto"/>
                                <w:left w:val="none" w:sz="0" w:space="0" w:color="auto"/>
                                <w:bottom w:val="none" w:sz="0" w:space="0" w:color="auto"/>
                                <w:right w:val="none" w:sz="0" w:space="0" w:color="auto"/>
                              </w:divBdr>
                            </w:div>
                            <w:div w:id="1825009598">
                              <w:marLeft w:val="0"/>
                              <w:marRight w:val="0"/>
                              <w:marTop w:val="0"/>
                              <w:marBottom w:val="0"/>
                              <w:divBdr>
                                <w:top w:val="none" w:sz="0" w:space="0" w:color="auto"/>
                                <w:left w:val="none" w:sz="0" w:space="0" w:color="auto"/>
                                <w:bottom w:val="none" w:sz="0" w:space="0" w:color="auto"/>
                                <w:right w:val="none" w:sz="0" w:space="0" w:color="auto"/>
                              </w:divBdr>
                            </w:div>
                            <w:div w:id="81610165">
                              <w:marLeft w:val="0"/>
                              <w:marRight w:val="0"/>
                              <w:marTop w:val="0"/>
                              <w:marBottom w:val="0"/>
                              <w:divBdr>
                                <w:top w:val="none" w:sz="0" w:space="0" w:color="auto"/>
                                <w:left w:val="none" w:sz="0" w:space="0" w:color="auto"/>
                                <w:bottom w:val="none" w:sz="0" w:space="0" w:color="auto"/>
                                <w:right w:val="none" w:sz="0" w:space="0" w:color="auto"/>
                              </w:divBdr>
                            </w:div>
                            <w:div w:id="1160073597">
                              <w:marLeft w:val="0"/>
                              <w:marRight w:val="0"/>
                              <w:marTop w:val="0"/>
                              <w:marBottom w:val="0"/>
                              <w:divBdr>
                                <w:top w:val="none" w:sz="0" w:space="0" w:color="auto"/>
                                <w:left w:val="none" w:sz="0" w:space="0" w:color="auto"/>
                                <w:bottom w:val="none" w:sz="0" w:space="0" w:color="auto"/>
                                <w:right w:val="none" w:sz="0" w:space="0" w:color="auto"/>
                              </w:divBdr>
                            </w:div>
                            <w:div w:id="1222057115">
                              <w:marLeft w:val="0"/>
                              <w:marRight w:val="0"/>
                              <w:marTop w:val="0"/>
                              <w:marBottom w:val="0"/>
                              <w:divBdr>
                                <w:top w:val="none" w:sz="0" w:space="0" w:color="auto"/>
                                <w:left w:val="none" w:sz="0" w:space="0" w:color="auto"/>
                                <w:bottom w:val="none" w:sz="0" w:space="0" w:color="auto"/>
                                <w:right w:val="none" w:sz="0" w:space="0" w:color="auto"/>
                              </w:divBdr>
                            </w:div>
                            <w:div w:id="46880724">
                              <w:marLeft w:val="0"/>
                              <w:marRight w:val="0"/>
                              <w:marTop w:val="0"/>
                              <w:marBottom w:val="0"/>
                              <w:divBdr>
                                <w:top w:val="none" w:sz="0" w:space="0" w:color="auto"/>
                                <w:left w:val="none" w:sz="0" w:space="0" w:color="auto"/>
                                <w:bottom w:val="none" w:sz="0" w:space="0" w:color="auto"/>
                                <w:right w:val="none" w:sz="0" w:space="0" w:color="auto"/>
                              </w:divBdr>
                            </w:div>
                            <w:div w:id="246309246">
                              <w:marLeft w:val="0"/>
                              <w:marRight w:val="0"/>
                              <w:marTop w:val="0"/>
                              <w:marBottom w:val="0"/>
                              <w:divBdr>
                                <w:top w:val="none" w:sz="0" w:space="0" w:color="auto"/>
                                <w:left w:val="none" w:sz="0" w:space="0" w:color="auto"/>
                                <w:bottom w:val="none" w:sz="0" w:space="0" w:color="auto"/>
                                <w:right w:val="none" w:sz="0" w:space="0" w:color="auto"/>
                              </w:divBdr>
                            </w:div>
                            <w:div w:id="1156804009">
                              <w:marLeft w:val="0"/>
                              <w:marRight w:val="0"/>
                              <w:marTop w:val="0"/>
                              <w:marBottom w:val="0"/>
                              <w:divBdr>
                                <w:top w:val="none" w:sz="0" w:space="0" w:color="auto"/>
                                <w:left w:val="none" w:sz="0" w:space="0" w:color="auto"/>
                                <w:bottom w:val="none" w:sz="0" w:space="0" w:color="auto"/>
                                <w:right w:val="none" w:sz="0" w:space="0" w:color="auto"/>
                              </w:divBdr>
                            </w:div>
                            <w:div w:id="526260902">
                              <w:marLeft w:val="0"/>
                              <w:marRight w:val="0"/>
                              <w:marTop w:val="0"/>
                              <w:marBottom w:val="0"/>
                              <w:divBdr>
                                <w:top w:val="none" w:sz="0" w:space="0" w:color="auto"/>
                                <w:left w:val="none" w:sz="0" w:space="0" w:color="auto"/>
                                <w:bottom w:val="none" w:sz="0" w:space="0" w:color="auto"/>
                                <w:right w:val="none" w:sz="0" w:space="0" w:color="auto"/>
                              </w:divBdr>
                            </w:div>
                            <w:div w:id="1601645934">
                              <w:marLeft w:val="0"/>
                              <w:marRight w:val="0"/>
                              <w:marTop w:val="0"/>
                              <w:marBottom w:val="0"/>
                              <w:divBdr>
                                <w:top w:val="none" w:sz="0" w:space="0" w:color="auto"/>
                                <w:left w:val="none" w:sz="0" w:space="0" w:color="auto"/>
                                <w:bottom w:val="none" w:sz="0" w:space="0" w:color="auto"/>
                                <w:right w:val="none" w:sz="0" w:space="0" w:color="auto"/>
                              </w:divBdr>
                            </w:div>
                            <w:div w:id="1564562218">
                              <w:marLeft w:val="0"/>
                              <w:marRight w:val="0"/>
                              <w:marTop w:val="0"/>
                              <w:marBottom w:val="0"/>
                              <w:divBdr>
                                <w:top w:val="none" w:sz="0" w:space="0" w:color="auto"/>
                                <w:left w:val="none" w:sz="0" w:space="0" w:color="auto"/>
                                <w:bottom w:val="none" w:sz="0" w:space="0" w:color="auto"/>
                                <w:right w:val="none" w:sz="0" w:space="0" w:color="auto"/>
                              </w:divBdr>
                            </w:div>
                            <w:div w:id="377903434">
                              <w:marLeft w:val="0"/>
                              <w:marRight w:val="0"/>
                              <w:marTop w:val="0"/>
                              <w:marBottom w:val="0"/>
                              <w:divBdr>
                                <w:top w:val="none" w:sz="0" w:space="0" w:color="auto"/>
                                <w:left w:val="none" w:sz="0" w:space="0" w:color="auto"/>
                                <w:bottom w:val="none" w:sz="0" w:space="0" w:color="auto"/>
                                <w:right w:val="none" w:sz="0" w:space="0" w:color="auto"/>
                              </w:divBdr>
                            </w:div>
                            <w:div w:id="377051962">
                              <w:marLeft w:val="0"/>
                              <w:marRight w:val="0"/>
                              <w:marTop w:val="0"/>
                              <w:marBottom w:val="0"/>
                              <w:divBdr>
                                <w:top w:val="none" w:sz="0" w:space="0" w:color="auto"/>
                                <w:left w:val="none" w:sz="0" w:space="0" w:color="auto"/>
                                <w:bottom w:val="none" w:sz="0" w:space="0" w:color="auto"/>
                                <w:right w:val="none" w:sz="0" w:space="0" w:color="auto"/>
                              </w:divBdr>
                            </w:div>
                            <w:div w:id="1708216989">
                              <w:marLeft w:val="0"/>
                              <w:marRight w:val="0"/>
                              <w:marTop w:val="0"/>
                              <w:marBottom w:val="0"/>
                              <w:divBdr>
                                <w:top w:val="none" w:sz="0" w:space="0" w:color="auto"/>
                                <w:left w:val="none" w:sz="0" w:space="0" w:color="auto"/>
                                <w:bottom w:val="none" w:sz="0" w:space="0" w:color="auto"/>
                                <w:right w:val="none" w:sz="0" w:space="0" w:color="auto"/>
                              </w:divBdr>
                            </w:div>
                            <w:div w:id="20350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184271">
      <w:bodyDiv w:val="1"/>
      <w:marLeft w:val="0"/>
      <w:marRight w:val="0"/>
      <w:marTop w:val="0"/>
      <w:marBottom w:val="0"/>
      <w:divBdr>
        <w:top w:val="none" w:sz="0" w:space="0" w:color="auto"/>
        <w:left w:val="none" w:sz="0" w:space="0" w:color="auto"/>
        <w:bottom w:val="none" w:sz="0" w:space="0" w:color="auto"/>
        <w:right w:val="none" w:sz="0" w:space="0" w:color="auto"/>
      </w:divBdr>
    </w:div>
    <w:div w:id="1297492013">
      <w:bodyDiv w:val="1"/>
      <w:marLeft w:val="0"/>
      <w:marRight w:val="0"/>
      <w:marTop w:val="0"/>
      <w:marBottom w:val="0"/>
      <w:divBdr>
        <w:top w:val="none" w:sz="0" w:space="0" w:color="auto"/>
        <w:left w:val="none" w:sz="0" w:space="0" w:color="auto"/>
        <w:bottom w:val="none" w:sz="0" w:space="0" w:color="auto"/>
        <w:right w:val="none" w:sz="0" w:space="0" w:color="auto"/>
      </w:divBdr>
      <w:divsChild>
        <w:div w:id="1869902658">
          <w:marLeft w:val="0"/>
          <w:marRight w:val="0"/>
          <w:marTop w:val="0"/>
          <w:marBottom w:val="0"/>
          <w:divBdr>
            <w:top w:val="none" w:sz="0" w:space="0" w:color="auto"/>
            <w:left w:val="none" w:sz="0" w:space="0" w:color="auto"/>
            <w:bottom w:val="none" w:sz="0" w:space="0" w:color="auto"/>
            <w:right w:val="none" w:sz="0" w:space="0" w:color="auto"/>
          </w:divBdr>
        </w:div>
      </w:divsChild>
    </w:div>
    <w:div w:id="1373964846">
      <w:bodyDiv w:val="1"/>
      <w:marLeft w:val="0"/>
      <w:marRight w:val="0"/>
      <w:marTop w:val="0"/>
      <w:marBottom w:val="0"/>
      <w:divBdr>
        <w:top w:val="none" w:sz="0" w:space="0" w:color="auto"/>
        <w:left w:val="none" w:sz="0" w:space="0" w:color="auto"/>
        <w:bottom w:val="none" w:sz="0" w:space="0" w:color="auto"/>
        <w:right w:val="none" w:sz="0" w:space="0" w:color="auto"/>
      </w:divBdr>
    </w:div>
    <w:div w:id="1464033804">
      <w:bodyDiv w:val="1"/>
      <w:marLeft w:val="0"/>
      <w:marRight w:val="0"/>
      <w:marTop w:val="0"/>
      <w:marBottom w:val="0"/>
      <w:divBdr>
        <w:top w:val="none" w:sz="0" w:space="0" w:color="auto"/>
        <w:left w:val="none" w:sz="0" w:space="0" w:color="auto"/>
        <w:bottom w:val="none" w:sz="0" w:space="0" w:color="auto"/>
        <w:right w:val="none" w:sz="0" w:space="0" w:color="auto"/>
      </w:divBdr>
    </w:div>
    <w:div w:id="1522666702">
      <w:bodyDiv w:val="1"/>
      <w:marLeft w:val="0"/>
      <w:marRight w:val="0"/>
      <w:marTop w:val="0"/>
      <w:marBottom w:val="0"/>
      <w:divBdr>
        <w:top w:val="none" w:sz="0" w:space="0" w:color="auto"/>
        <w:left w:val="none" w:sz="0" w:space="0" w:color="auto"/>
        <w:bottom w:val="none" w:sz="0" w:space="0" w:color="auto"/>
        <w:right w:val="none" w:sz="0" w:space="0" w:color="auto"/>
      </w:divBdr>
      <w:divsChild>
        <w:div w:id="463043855">
          <w:marLeft w:val="0"/>
          <w:marRight w:val="0"/>
          <w:marTop w:val="0"/>
          <w:marBottom w:val="0"/>
          <w:divBdr>
            <w:top w:val="none" w:sz="0" w:space="0" w:color="auto"/>
            <w:left w:val="none" w:sz="0" w:space="0" w:color="auto"/>
            <w:bottom w:val="none" w:sz="0" w:space="0" w:color="auto"/>
            <w:right w:val="none" w:sz="0" w:space="0" w:color="auto"/>
          </w:divBdr>
        </w:div>
      </w:divsChild>
    </w:div>
    <w:div w:id="1688629565">
      <w:bodyDiv w:val="1"/>
      <w:marLeft w:val="0"/>
      <w:marRight w:val="0"/>
      <w:marTop w:val="0"/>
      <w:marBottom w:val="0"/>
      <w:divBdr>
        <w:top w:val="none" w:sz="0" w:space="0" w:color="auto"/>
        <w:left w:val="none" w:sz="0" w:space="0" w:color="auto"/>
        <w:bottom w:val="none" w:sz="0" w:space="0" w:color="auto"/>
        <w:right w:val="none" w:sz="0" w:space="0" w:color="auto"/>
      </w:divBdr>
      <w:divsChild>
        <w:div w:id="715928612">
          <w:marLeft w:val="0"/>
          <w:marRight w:val="0"/>
          <w:marTop w:val="0"/>
          <w:marBottom w:val="0"/>
          <w:divBdr>
            <w:top w:val="none" w:sz="0" w:space="0" w:color="auto"/>
            <w:left w:val="none" w:sz="0" w:space="0" w:color="auto"/>
            <w:bottom w:val="none" w:sz="0" w:space="0" w:color="auto"/>
            <w:right w:val="none" w:sz="0" w:space="0" w:color="auto"/>
          </w:divBdr>
        </w:div>
      </w:divsChild>
    </w:div>
    <w:div w:id="1713118501">
      <w:bodyDiv w:val="1"/>
      <w:marLeft w:val="0"/>
      <w:marRight w:val="0"/>
      <w:marTop w:val="0"/>
      <w:marBottom w:val="0"/>
      <w:divBdr>
        <w:top w:val="none" w:sz="0" w:space="0" w:color="auto"/>
        <w:left w:val="none" w:sz="0" w:space="0" w:color="auto"/>
        <w:bottom w:val="none" w:sz="0" w:space="0" w:color="auto"/>
        <w:right w:val="none" w:sz="0" w:space="0" w:color="auto"/>
      </w:divBdr>
    </w:div>
    <w:div w:id="1756897685">
      <w:bodyDiv w:val="1"/>
      <w:marLeft w:val="0"/>
      <w:marRight w:val="0"/>
      <w:marTop w:val="0"/>
      <w:marBottom w:val="0"/>
      <w:divBdr>
        <w:top w:val="none" w:sz="0" w:space="0" w:color="auto"/>
        <w:left w:val="none" w:sz="0" w:space="0" w:color="auto"/>
        <w:bottom w:val="none" w:sz="0" w:space="0" w:color="auto"/>
        <w:right w:val="none" w:sz="0" w:space="0" w:color="auto"/>
      </w:divBdr>
      <w:divsChild>
        <w:div w:id="2093043023">
          <w:marLeft w:val="0"/>
          <w:marRight w:val="0"/>
          <w:marTop w:val="0"/>
          <w:marBottom w:val="0"/>
          <w:divBdr>
            <w:top w:val="none" w:sz="0" w:space="0" w:color="auto"/>
            <w:left w:val="none" w:sz="0" w:space="0" w:color="auto"/>
            <w:bottom w:val="none" w:sz="0" w:space="0" w:color="auto"/>
            <w:right w:val="none" w:sz="0" w:space="0" w:color="auto"/>
          </w:divBdr>
        </w:div>
      </w:divsChild>
    </w:div>
    <w:div w:id="1985038846">
      <w:bodyDiv w:val="1"/>
      <w:marLeft w:val="0"/>
      <w:marRight w:val="0"/>
      <w:marTop w:val="0"/>
      <w:marBottom w:val="0"/>
      <w:divBdr>
        <w:top w:val="none" w:sz="0" w:space="0" w:color="auto"/>
        <w:left w:val="none" w:sz="0" w:space="0" w:color="auto"/>
        <w:bottom w:val="none" w:sz="0" w:space="0" w:color="auto"/>
        <w:right w:val="none" w:sz="0" w:space="0" w:color="auto"/>
      </w:divBdr>
      <w:divsChild>
        <w:div w:id="54280366">
          <w:marLeft w:val="0"/>
          <w:marRight w:val="0"/>
          <w:marTop w:val="0"/>
          <w:marBottom w:val="0"/>
          <w:divBdr>
            <w:top w:val="none" w:sz="0" w:space="0" w:color="auto"/>
            <w:left w:val="none" w:sz="0" w:space="0" w:color="auto"/>
            <w:bottom w:val="none" w:sz="0" w:space="0" w:color="auto"/>
            <w:right w:val="none" w:sz="0" w:space="0" w:color="auto"/>
          </w:divBdr>
        </w:div>
      </w:divsChild>
    </w:div>
    <w:div w:id="2048068516">
      <w:bodyDiv w:val="1"/>
      <w:marLeft w:val="0"/>
      <w:marRight w:val="0"/>
      <w:marTop w:val="0"/>
      <w:marBottom w:val="0"/>
      <w:divBdr>
        <w:top w:val="none" w:sz="0" w:space="0" w:color="auto"/>
        <w:left w:val="none" w:sz="0" w:space="0" w:color="auto"/>
        <w:bottom w:val="none" w:sz="0" w:space="0" w:color="auto"/>
        <w:right w:val="none" w:sz="0" w:space="0" w:color="auto"/>
      </w:divBdr>
    </w:div>
    <w:div w:id="205291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gradlab1\Downloads\MSharp%20%20MA%20THESIS.docx" TargetMode="External"/><Relationship Id="rId18" Type="http://schemas.openxmlformats.org/officeDocument/2006/relationships/hyperlink" Target="file:///C:\Users\gradlab1\Downloads\MSharp%20%20MA%20THESIS.docx" TargetMode="External"/><Relationship Id="rId26" Type="http://schemas.openxmlformats.org/officeDocument/2006/relationships/hyperlink" Target="file:///C:\Users\gradlab1\Downloads\MSharp%20%20MA%20THESIS.docx" TargetMode="External"/><Relationship Id="rId39" Type="http://schemas.openxmlformats.org/officeDocument/2006/relationships/hyperlink" Target="file:///C:\Users\gradlab1\Downloads\MSharp%20%20MA%20THESIS.docx" TargetMode="External"/><Relationship Id="rId21" Type="http://schemas.openxmlformats.org/officeDocument/2006/relationships/hyperlink" Target="file:///C:\Users\gradlab1\Downloads\MSharp%20%20MA%20THESIS.docx" TargetMode="External"/><Relationship Id="rId34" Type="http://schemas.openxmlformats.org/officeDocument/2006/relationships/hyperlink" Target="file:///C:\Users\gradlab1\Downloads\MSharp%20%20MA%20THESIS.docx" TargetMode="External"/><Relationship Id="rId42" Type="http://schemas.openxmlformats.org/officeDocument/2006/relationships/hyperlink" Target="file:///C:\Users\gradlab1\Downloads\MSharp%20%20MA%20THESIS.docx" TargetMode="External"/><Relationship Id="rId47" Type="http://schemas.openxmlformats.org/officeDocument/2006/relationships/chart" Target="charts/chart1.xml"/><Relationship Id="rId50" Type="http://schemas.openxmlformats.org/officeDocument/2006/relationships/chart" Target="charts/chart4.xml"/><Relationship Id="rId55" Type="http://schemas.openxmlformats.org/officeDocument/2006/relationships/chart" Target="charts/chart9.xml"/><Relationship Id="rId63" Type="http://schemas.microsoft.com/office/2011/relationships/commentsExtended" Target="commentsExtended.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file:///C:\Users\gradlab1\Downloads\MSharp%20%20MA%20THESIS.docx" TargetMode="External"/><Relationship Id="rId20" Type="http://schemas.openxmlformats.org/officeDocument/2006/relationships/hyperlink" Target="file:///C:\Users\gradlab1\Downloads\MSharp%20%20MA%20THESIS.docx" TargetMode="External"/><Relationship Id="rId29" Type="http://schemas.openxmlformats.org/officeDocument/2006/relationships/hyperlink" Target="file:///C:\Users\gradlab1\Downloads\MSharp%20%20MA%20THESIS.docx" TargetMode="External"/><Relationship Id="rId41" Type="http://schemas.openxmlformats.org/officeDocument/2006/relationships/hyperlink" Target="file:///C:\Users\gradlab1\Downloads\MSharp%20%20MA%20THESIS.docx" TargetMode="External"/><Relationship Id="rId54" Type="http://schemas.openxmlformats.org/officeDocument/2006/relationships/chart" Target="charts/chart8.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gradlab1\Downloads\MSharp%20%20MA%20THESIS.docx" TargetMode="External"/><Relationship Id="rId24" Type="http://schemas.openxmlformats.org/officeDocument/2006/relationships/hyperlink" Target="file:///C:\Users\gradlab1\Downloads\MSharp%20%20MA%20THESIS.docx" TargetMode="External"/><Relationship Id="rId32" Type="http://schemas.openxmlformats.org/officeDocument/2006/relationships/hyperlink" Target="file:///C:\Users\gradlab1\Downloads\MSharp%20%20MA%20THESIS.docx" TargetMode="External"/><Relationship Id="rId37" Type="http://schemas.openxmlformats.org/officeDocument/2006/relationships/hyperlink" Target="file:///C:\Users\gradlab1\Downloads\MSharp%20%20MA%20THESIS.docx" TargetMode="External"/><Relationship Id="rId40" Type="http://schemas.openxmlformats.org/officeDocument/2006/relationships/hyperlink" Target="file:///C:\Users\gradlab1\Downloads\MSharp%20%20MA%20THESIS.docx" TargetMode="External"/><Relationship Id="rId45" Type="http://schemas.openxmlformats.org/officeDocument/2006/relationships/footer" Target="footer1.xml"/><Relationship Id="rId53" Type="http://schemas.openxmlformats.org/officeDocument/2006/relationships/chart" Target="charts/chart7.xml"/><Relationship Id="rId58" Type="http://schemas.openxmlformats.org/officeDocument/2006/relationships/chart" Target="charts/chart12.xml"/><Relationship Id="rId5" Type="http://schemas.openxmlformats.org/officeDocument/2006/relationships/settings" Target="settings.xml"/><Relationship Id="rId15" Type="http://schemas.openxmlformats.org/officeDocument/2006/relationships/hyperlink" Target="file:///C:\Users\gradlab1\Downloads\MSharp%20%20MA%20THESIS.docx" TargetMode="External"/><Relationship Id="rId23" Type="http://schemas.openxmlformats.org/officeDocument/2006/relationships/hyperlink" Target="file:///C:\Users\gradlab1\Downloads\MSharp%20%20MA%20THESIS.docx" TargetMode="External"/><Relationship Id="rId28" Type="http://schemas.openxmlformats.org/officeDocument/2006/relationships/hyperlink" Target="file:///C:\Users\gradlab1\Downloads\MSharp%20%20MA%20THESIS.docx" TargetMode="External"/><Relationship Id="rId36" Type="http://schemas.openxmlformats.org/officeDocument/2006/relationships/hyperlink" Target="file:///C:\Users\gradlab1\Downloads\MSharp%20%20MA%20THESIS.docx" TargetMode="External"/><Relationship Id="rId49" Type="http://schemas.openxmlformats.org/officeDocument/2006/relationships/chart" Target="charts/chart3.xml"/><Relationship Id="rId57" Type="http://schemas.openxmlformats.org/officeDocument/2006/relationships/chart" Target="charts/chart11.xml"/><Relationship Id="rId61" Type="http://schemas.openxmlformats.org/officeDocument/2006/relationships/fontTable" Target="fontTable.xml"/><Relationship Id="rId10" Type="http://schemas.openxmlformats.org/officeDocument/2006/relationships/hyperlink" Target="file:///C:\Users\gradlab1\Downloads\MSharp%20%20MA%20THESIS.docx" TargetMode="External"/><Relationship Id="rId19" Type="http://schemas.openxmlformats.org/officeDocument/2006/relationships/hyperlink" Target="file:///C:\Users\gradlab1\Downloads\MSharp%20%20MA%20THESIS.docx" TargetMode="External"/><Relationship Id="rId31" Type="http://schemas.openxmlformats.org/officeDocument/2006/relationships/hyperlink" Target="file:///C:\Users\gradlab1\Downloads\MSharp%20%20MA%20THESIS.docx" TargetMode="External"/><Relationship Id="rId44" Type="http://schemas.openxmlformats.org/officeDocument/2006/relationships/header" Target="header2.xml"/><Relationship Id="rId52" Type="http://schemas.openxmlformats.org/officeDocument/2006/relationships/chart" Target="charts/chart6.xml"/><Relationship Id="rId60"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file:///C:\Users\gradlab1\Downloads\MSharp%20%20MA%20THESIS.docx" TargetMode="External"/><Relationship Id="rId14" Type="http://schemas.openxmlformats.org/officeDocument/2006/relationships/hyperlink" Target="file:///C:\Users\gradlab1\Downloads\MSharp%20%20MA%20THESIS.docx" TargetMode="External"/><Relationship Id="rId22" Type="http://schemas.openxmlformats.org/officeDocument/2006/relationships/hyperlink" Target="file:///C:\Users\gradlab1\Downloads\MSharp%20%20MA%20THESIS.docx" TargetMode="External"/><Relationship Id="rId27" Type="http://schemas.openxmlformats.org/officeDocument/2006/relationships/hyperlink" Target="file:///C:\Users\gradlab1\Downloads\MSharp%20%20MA%20THESIS.docx" TargetMode="External"/><Relationship Id="rId30" Type="http://schemas.openxmlformats.org/officeDocument/2006/relationships/hyperlink" Target="file:///C:\Users\gradlab1\Downloads\MSharp%20%20MA%20THESIS.docx" TargetMode="External"/><Relationship Id="rId35" Type="http://schemas.openxmlformats.org/officeDocument/2006/relationships/hyperlink" Target="file:///C:\Users\gradlab1\Downloads\MSharp%20%20MA%20THESIS.docx" TargetMode="External"/><Relationship Id="rId43" Type="http://schemas.openxmlformats.org/officeDocument/2006/relationships/header" Target="header1.xml"/><Relationship Id="rId48" Type="http://schemas.openxmlformats.org/officeDocument/2006/relationships/chart" Target="charts/chart2.xml"/><Relationship Id="rId56" Type="http://schemas.openxmlformats.org/officeDocument/2006/relationships/chart" Target="charts/chart10.xml"/><Relationship Id="rId64" Type="http://schemas.microsoft.com/office/2011/relationships/people" Target="people.xml"/><Relationship Id="rId8" Type="http://schemas.openxmlformats.org/officeDocument/2006/relationships/endnotes" Target="endnotes.xml"/><Relationship Id="rId51" Type="http://schemas.openxmlformats.org/officeDocument/2006/relationships/chart" Target="charts/chart5.xml"/><Relationship Id="rId3" Type="http://schemas.openxmlformats.org/officeDocument/2006/relationships/styles" Target="styles.xml"/><Relationship Id="rId12" Type="http://schemas.openxmlformats.org/officeDocument/2006/relationships/hyperlink" Target="file:///C:\Users\gradlab1\Downloads\MSharp%20%20MA%20THESIS.docx" TargetMode="External"/><Relationship Id="rId17" Type="http://schemas.openxmlformats.org/officeDocument/2006/relationships/hyperlink" Target="file:///C:\Users\gradlab1\Downloads\MSharp%20%20MA%20THESIS.docx" TargetMode="External"/><Relationship Id="rId25" Type="http://schemas.openxmlformats.org/officeDocument/2006/relationships/hyperlink" Target="file:///C:\Users\gradlab1\Downloads\MSharp%20%20MA%20THESIS.docx" TargetMode="External"/><Relationship Id="rId33" Type="http://schemas.openxmlformats.org/officeDocument/2006/relationships/hyperlink" Target="file:///C:\Users\gradlab1\Downloads\MSharp%20%20MA%20THESIS.docx" TargetMode="External"/><Relationship Id="rId38" Type="http://schemas.openxmlformats.org/officeDocument/2006/relationships/hyperlink" Target="file:///C:\Users\gradlab1\Downloads\MSharp%20%20MA%20THESIS.docx" TargetMode="External"/><Relationship Id="rId46" Type="http://schemas.openxmlformats.org/officeDocument/2006/relationships/image" Target="media/image1.png"/><Relationship Id="rId59" Type="http://schemas.openxmlformats.org/officeDocument/2006/relationships/header" Target="header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gradlab1\Dropbox\Studies\Thesis\study%203%20thesis%20graph%20standard%20deviatio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gradlab1\Dropbox\Studies\Thesis\study%203%20thesis%20graph%20standard%20deviatio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gradlab1\Dropbox\Studies\Thesis\study%203%20thesis%20graph%20standard%20deviation.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gradlab1\Dropbox\Studies\Thesis\study%203%20thesis%20graph%20standard%20deviation.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radlab1\Dropbox\Studies\Thesis\study%203%20thesis%20graph%20standard%20deviation.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gradlab1\Dropbox\Studies\Thesis\study%203%20thesis%20graph%20standard%20devi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Control Condition</c:v>
                </c:pt>
              </c:strCache>
            </c:strRef>
          </c:tx>
          <c:invertIfNegative val="0"/>
          <c:cat>
            <c:strRef>
              <c:f>Sheet1!$A$2:$A$3</c:f>
              <c:strCache>
                <c:ptCount val="2"/>
                <c:pt idx="0">
                  <c:v>Males</c:v>
                </c:pt>
                <c:pt idx="1">
                  <c:v>Females</c:v>
                </c:pt>
              </c:strCache>
            </c:strRef>
          </c:cat>
          <c:val>
            <c:numRef>
              <c:f>Sheet1!$B$2:$B$3</c:f>
              <c:numCache>
                <c:formatCode>General</c:formatCode>
                <c:ptCount val="2"/>
                <c:pt idx="0">
                  <c:v>3.87</c:v>
                </c:pt>
                <c:pt idx="1">
                  <c:v>3.92</c:v>
                </c:pt>
              </c:numCache>
            </c:numRef>
          </c:val>
        </c:ser>
        <c:ser>
          <c:idx val="1"/>
          <c:order val="1"/>
          <c:tx>
            <c:strRef>
              <c:f>Sheet1!$C$1</c:f>
              <c:strCache>
                <c:ptCount val="1"/>
                <c:pt idx="0">
                  <c:v>Stigma Condition</c:v>
                </c:pt>
              </c:strCache>
            </c:strRef>
          </c:tx>
          <c:invertIfNegative val="0"/>
          <c:cat>
            <c:strRef>
              <c:f>Sheet1!$A$2:$A$3</c:f>
              <c:strCache>
                <c:ptCount val="2"/>
                <c:pt idx="0">
                  <c:v>Males</c:v>
                </c:pt>
                <c:pt idx="1">
                  <c:v>Females</c:v>
                </c:pt>
              </c:strCache>
            </c:strRef>
          </c:cat>
          <c:val>
            <c:numRef>
              <c:f>Sheet1!$C$2:$C$3</c:f>
              <c:numCache>
                <c:formatCode>General</c:formatCode>
                <c:ptCount val="2"/>
                <c:pt idx="0">
                  <c:v>3.4</c:v>
                </c:pt>
                <c:pt idx="1">
                  <c:v>3.86</c:v>
                </c:pt>
              </c:numCache>
            </c:numRef>
          </c:val>
        </c:ser>
        <c:dLbls>
          <c:showLegendKey val="0"/>
          <c:showVal val="0"/>
          <c:showCatName val="0"/>
          <c:showSerName val="0"/>
          <c:showPercent val="0"/>
          <c:showBubbleSize val="0"/>
        </c:dLbls>
        <c:gapWidth val="150"/>
        <c:axId val="132285184"/>
        <c:axId val="132286720"/>
      </c:barChart>
      <c:catAx>
        <c:axId val="132285184"/>
        <c:scaling>
          <c:orientation val="minMax"/>
        </c:scaling>
        <c:delete val="0"/>
        <c:axPos val="b"/>
        <c:majorTickMark val="out"/>
        <c:minorTickMark val="none"/>
        <c:tickLblPos val="nextTo"/>
        <c:crossAx val="132286720"/>
        <c:crosses val="autoZero"/>
        <c:auto val="1"/>
        <c:lblAlgn val="ctr"/>
        <c:lblOffset val="100"/>
        <c:noMultiLvlLbl val="0"/>
      </c:catAx>
      <c:valAx>
        <c:axId val="132286720"/>
        <c:scaling>
          <c:orientation val="minMax"/>
        </c:scaling>
        <c:delete val="0"/>
        <c:axPos val="l"/>
        <c:majorGridlines/>
        <c:title>
          <c:tx>
            <c:rich>
              <a:bodyPr rot="-5400000" vert="horz"/>
              <a:lstStyle/>
              <a:p>
                <a:pPr>
                  <a:defRPr/>
                </a:pPr>
                <a:r>
                  <a:rPr lang="en-US" dirty="0" smtClean="0"/>
                  <a:t>RISC Scale</a:t>
                </a:r>
                <a:endParaRPr lang="en-US" dirty="0"/>
              </a:p>
            </c:rich>
          </c:tx>
          <c:overlay val="0"/>
        </c:title>
        <c:numFmt formatCode="General" sourceLinked="1"/>
        <c:majorTickMark val="out"/>
        <c:minorTickMark val="none"/>
        <c:tickLblPos val="nextTo"/>
        <c:crossAx val="132285184"/>
        <c:crosses val="autoZero"/>
        <c:crossBetween val="between"/>
      </c:valAx>
    </c:plotArea>
    <c:legend>
      <c:legendPos val="r"/>
      <c:overlay val="0"/>
    </c:legend>
    <c:plotVisOnly val="1"/>
    <c:dispBlanksAs val="gap"/>
    <c:showDLblsOverMax val="0"/>
  </c:chart>
  <c:txPr>
    <a:bodyPr/>
    <a:lstStyle/>
    <a:p>
      <a:pPr>
        <a:defRPr sz="18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Control Condition</c:v>
                </c:pt>
              </c:strCache>
            </c:strRef>
          </c:tx>
          <c:invertIfNegative val="0"/>
          <c:cat>
            <c:strRef>
              <c:f>Sheet1!$A$2:$A$3</c:f>
              <c:strCache>
                <c:ptCount val="2"/>
                <c:pt idx="0">
                  <c:v>Males </c:v>
                </c:pt>
                <c:pt idx="1">
                  <c:v>Females</c:v>
                </c:pt>
              </c:strCache>
            </c:strRef>
          </c:cat>
          <c:val>
            <c:numRef>
              <c:f>Sheet1!$B$2:$B$3</c:f>
              <c:numCache>
                <c:formatCode>General</c:formatCode>
                <c:ptCount val="2"/>
                <c:pt idx="0">
                  <c:v>3.76</c:v>
                </c:pt>
                <c:pt idx="1">
                  <c:v>3.58</c:v>
                </c:pt>
              </c:numCache>
            </c:numRef>
          </c:val>
        </c:ser>
        <c:ser>
          <c:idx val="1"/>
          <c:order val="1"/>
          <c:tx>
            <c:strRef>
              <c:f>Sheet1!$C$1</c:f>
              <c:strCache>
                <c:ptCount val="1"/>
                <c:pt idx="0">
                  <c:v>Stigma Condition</c:v>
                </c:pt>
              </c:strCache>
            </c:strRef>
          </c:tx>
          <c:invertIfNegative val="0"/>
          <c:cat>
            <c:strRef>
              <c:f>Sheet1!$A$2:$A$3</c:f>
              <c:strCache>
                <c:ptCount val="2"/>
                <c:pt idx="0">
                  <c:v>Males </c:v>
                </c:pt>
                <c:pt idx="1">
                  <c:v>Females</c:v>
                </c:pt>
              </c:strCache>
            </c:strRef>
          </c:cat>
          <c:val>
            <c:numRef>
              <c:f>Sheet1!$C$2:$C$3</c:f>
              <c:numCache>
                <c:formatCode>General</c:formatCode>
                <c:ptCount val="2"/>
                <c:pt idx="0">
                  <c:v>3.41</c:v>
                </c:pt>
                <c:pt idx="1">
                  <c:v>3.46</c:v>
                </c:pt>
              </c:numCache>
            </c:numRef>
          </c:val>
        </c:ser>
        <c:dLbls>
          <c:showLegendKey val="0"/>
          <c:showVal val="0"/>
          <c:showCatName val="0"/>
          <c:showSerName val="0"/>
          <c:showPercent val="0"/>
          <c:showBubbleSize val="0"/>
        </c:dLbls>
        <c:gapWidth val="150"/>
        <c:axId val="81185792"/>
        <c:axId val="82064128"/>
      </c:barChart>
      <c:catAx>
        <c:axId val="81185792"/>
        <c:scaling>
          <c:orientation val="minMax"/>
        </c:scaling>
        <c:delete val="0"/>
        <c:axPos val="b"/>
        <c:majorTickMark val="out"/>
        <c:minorTickMark val="none"/>
        <c:tickLblPos val="nextTo"/>
        <c:crossAx val="82064128"/>
        <c:crosses val="autoZero"/>
        <c:auto val="1"/>
        <c:lblAlgn val="ctr"/>
        <c:lblOffset val="100"/>
        <c:noMultiLvlLbl val="0"/>
      </c:catAx>
      <c:valAx>
        <c:axId val="82064128"/>
        <c:scaling>
          <c:orientation val="minMax"/>
        </c:scaling>
        <c:delete val="0"/>
        <c:axPos val="l"/>
        <c:majorGridlines/>
        <c:title>
          <c:tx>
            <c:rich>
              <a:bodyPr rot="-5400000" vert="horz"/>
              <a:lstStyle/>
              <a:p>
                <a:pPr>
                  <a:defRPr/>
                </a:pPr>
                <a:r>
                  <a:rPr lang="en-US" dirty="0" err="1" smtClean="0"/>
                  <a:t>Singelis</a:t>
                </a:r>
                <a:r>
                  <a:rPr lang="en-US" baseline="0" dirty="0" smtClean="0"/>
                  <a:t> Scale</a:t>
                </a:r>
                <a:endParaRPr lang="en-US" dirty="0"/>
              </a:p>
            </c:rich>
          </c:tx>
          <c:overlay val="0"/>
        </c:title>
        <c:numFmt formatCode="General" sourceLinked="1"/>
        <c:majorTickMark val="out"/>
        <c:minorTickMark val="none"/>
        <c:tickLblPos val="nextTo"/>
        <c:crossAx val="81185792"/>
        <c:crosses val="autoZero"/>
        <c:crossBetween val="between"/>
      </c:valAx>
    </c:plotArea>
    <c:legend>
      <c:legendPos val="r"/>
      <c:overlay val="0"/>
    </c:legend>
    <c:plotVisOnly val="1"/>
    <c:dispBlanksAs val="gap"/>
    <c:showDLblsOverMax val="0"/>
  </c:chart>
  <c:txPr>
    <a:bodyPr/>
    <a:lstStyle/>
    <a:p>
      <a:pPr>
        <a:defRPr sz="18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Control Condition</c:v>
                </c:pt>
              </c:strCache>
            </c:strRef>
          </c:tx>
          <c:invertIfNegative val="0"/>
          <c:cat>
            <c:strRef>
              <c:f>Sheet1!$A$2:$A$3</c:f>
              <c:strCache>
                <c:ptCount val="2"/>
                <c:pt idx="0">
                  <c:v>Males</c:v>
                </c:pt>
                <c:pt idx="1">
                  <c:v>Females</c:v>
                </c:pt>
              </c:strCache>
            </c:strRef>
          </c:cat>
          <c:val>
            <c:numRef>
              <c:f>Sheet1!$B$2:$B$3</c:f>
              <c:numCache>
                <c:formatCode>General</c:formatCode>
                <c:ptCount val="2"/>
                <c:pt idx="0">
                  <c:v>3.9</c:v>
                </c:pt>
                <c:pt idx="1">
                  <c:v>3.38</c:v>
                </c:pt>
              </c:numCache>
            </c:numRef>
          </c:val>
        </c:ser>
        <c:ser>
          <c:idx val="1"/>
          <c:order val="1"/>
          <c:tx>
            <c:strRef>
              <c:f>Sheet1!$C$1</c:f>
              <c:strCache>
                <c:ptCount val="1"/>
                <c:pt idx="0">
                  <c:v>Stigma Condtion</c:v>
                </c:pt>
              </c:strCache>
            </c:strRef>
          </c:tx>
          <c:invertIfNegative val="0"/>
          <c:cat>
            <c:strRef>
              <c:f>Sheet1!$A$2:$A$3</c:f>
              <c:strCache>
                <c:ptCount val="2"/>
                <c:pt idx="0">
                  <c:v>Males</c:v>
                </c:pt>
                <c:pt idx="1">
                  <c:v>Females</c:v>
                </c:pt>
              </c:strCache>
            </c:strRef>
          </c:cat>
          <c:val>
            <c:numRef>
              <c:f>Sheet1!$C$2:$C$3</c:f>
              <c:numCache>
                <c:formatCode>General</c:formatCode>
                <c:ptCount val="2"/>
                <c:pt idx="0">
                  <c:v>3.46</c:v>
                </c:pt>
                <c:pt idx="1">
                  <c:v>3.73</c:v>
                </c:pt>
              </c:numCache>
            </c:numRef>
          </c:val>
        </c:ser>
        <c:dLbls>
          <c:showLegendKey val="0"/>
          <c:showVal val="0"/>
          <c:showCatName val="0"/>
          <c:showSerName val="0"/>
          <c:showPercent val="0"/>
          <c:showBubbleSize val="0"/>
        </c:dLbls>
        <c:gapWidth val="150"/>
        <c:axId val="139871744"/>
        <c:axId val="139873280"/>
      </c:barChart>
      <c:catAx>
        <c:axId val="139871744"/>
        <c:scaling>
          <c:orientation val="minMax"/>
        </c:scaling>
        <c:delete val="0"/>
        <c:axPos val="b"/>
        <c:majorTickMark val="out"/>
        <c:minorTickMark val="none"/>
        <c:tickLblPos val="nextTo"/>
        <c:crossAx val="139873280"/>
        <c:crosses val="autoZero"/>
        <c:auto val="1"/>
        <c:lblAlgn val="ctr"/>
        <c:lblOffset val="100"/>
        <c:noMultiLvlLbl val="0"/>
      </c:catAx>
      <c:valAx>
        <c:axId val="139873280"/>
        <c:scaling>
          <c:orientation val="minMax"/>
        </c:scaling>
        <c:delete val="0"/>
        <c:axPos val="l"/>
        <c:majorGridlines/>
        <c:title>
          <c:tx>
            <c:rich>
              <a:bodyPr rot="-5400000" vert="horz"/>
              <a:lstStyle/>
              <a:p>
                <a:pPr>
                  <a:defRPr/>
                </a:pPr>
                <a:r>
                  <a:rPr lang="en-US" dirty="0" err="1" smtClean="0"/>
                  <a:t>Triandis</a:t>
                </a:r>
                <a:r>
                  <a:rPr lang="en-US" dirty="0" smtClean="0"/>
                  <a:t> Scale</a:t>
                </a:r>
                <a:endParaRPr lang="en-US" dirty="0"/>
              </a:p>
            </c:rich>
          </c:tx>
          <c:overlay val="0"/>
        </c:title>
        <c:numFmt formatCode="General" sourceLinked="1"/>
        <c:majorTickMark val="out"/>
        <c:minorTickMark val="none"/>
        <c:tickLblPos val="nextTo"/>
        <c:crossAx val="139871744"/>
        <c:crosses val="autoZero"/>
        <c:crossBetween val="between"/>
      </c:valAx>
    </c:plotArea>
    <c:legend>
      <c:legendPos val="r"/>
      <c:overlay val="0"/>
    </c:legend>
    <c:plotVisOnly val="1"/>
    <c:dispBlanksAs val="gap"/>
    <c:showDLblsOverMax val="0"/>
  </c:chart>
  <c:txPr>
    <a:bodyPr/>
    <a:lstStyle/>
    <a:p>
      <a:pPr>
        <a:defRPr sz="18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Control Condition</c:v>
                </c:pt>
              </c:strCache>
            </c:strRef>
          </c:tx>
          <c:invertIfNegative val="0"/>
          <c:cat>
            <c:strRef>
              <c:f>Sheet1!$A$2:$A$3</c:f>
              <c:strCache>
                <c:ptCount val="2"/>
                <c:pt idx="0">
                  <c:v>Males</c:v>
                </c:pt>
                <c:pt idx="1">
                  <c:v>Females</c:v>
                </c:pt>
              </c:strCache>
            </c:strRef>
          </c:cat>
          <c:val>
            <c:numRef>
              <c:f>Sheet1!$B$2:$B$3</c:f>
              <c:numCache>
                <c:formatCode>General</c:formatCode>
                <c:ptCount val="2"/>
                <c:pt idx="0">
                  <c:v>3.88</c:v>
                </c:pt>
                <c:pt idx="1">
                  <c:v>3.9</c:v>
                </c:pt>
              </c:numCache>
            </c:numRef>
          </c:val>
        </c:ser>
        <c:ser>
          <c:idx val="1"/>
          <c:order val="1"/>
          <c:tx>
            <c:strRef>
              <c:f>Sheet1!$C$1</c:f>
              <c:strCache>
                <c:ptCount val="1"/>
                <c:pt idx="0">
                  <c:v>Stigma Condition</c:v>
                </c:pt>
              </c:strCache>
            </c:strRef>
          </c:tx>
          <c:invertIfNegative val="0"/>
          <c:cat>
            <c:strRef>
              <c:f>Sheet1!$A$2:$A$3</c:f>
              <c:strCache>
                <c:ptCount val="2"/>
                <c:pt idx="0">
                  <c:v>Males</c:v>
                </c:pt>
                <c:pt idx="1">
                  <c:v>Females</c:v>
                </c:pt>
              </c:strCache>
            </c:strRef>
          </c:cat>
          <c:val>
            <c:numRef>
              <c:f>Sheet1!$C$2:$C$3</c:f>
              <c:numCache>
                <c:formatCode>General</c:formatCode>
                <c:ptCount val="2"/>
                <c:pt idx="0">
                  <c:v>3.56</c:v>
                </c:pt>
                <c:pt idx="1">
                  <c:v>4.4000000000000004</c:v>
                </c:pt>
              </c:numCache>
            </c:numRef>
          </c:val>
        </c:ser>
        <c:dLbls>
          <c:showLegendKey val="0"/>
          <c:showVal val="0"/>
          <c:showCatName val="0"/>
          <c:showSerName val="0"/>
          <c:showPercent val="0"/>
          <c:showBubbleSize val="0"/>
        </c:dLbls>
        <c:gapWidth val="150"/>
        <c:axId val="146526976"/>
        <c:axId val="146528512"/>
      </c:barChart>
      <c:catAx>
        <c:axId val="146526976"/>
        <c:scaling>
          <c:orientation val="minMax"/>
        </c:scaling>
        <c:delete val="0"/>
        <c:axPos val="b"/>
        <c:majorTickMark val="out"/>
        <c:minorTickMark val="none"/>
        <c:tickLblPos val="nextTo"/>
        <c:crossAx val="146528512"/>
        <c:crosses val="autoZero"/>
        <c:auto val="1"/>
        <c:lblAlgn val="ctr"/>
        <c:lblOffset val="100"/>
        <c:noMultiLvlLbl val="0"/>
      </c:catAx>
      <c:valAx>
        <c:axId val="146528512"/>
        <c:scaling>
          <c:orientation val="minMax"/>
        </c:scaling>
        <c:delete val="0"/>
        <c:axPos val="l"/>
        <c:majorGridlines/>
        <c:title>
          <c:tx>
            <c:rich>
              <a:bodyPr rot="-5400000" vert="horz"/>
              <a:lstStyle/>
              <a:p>
                <a:pPr>
                  <a:defRPr/>
                </a:pPr>
                <a:r>
                  <a:rPr lang="en-US" dirty="0" smtClean="0"/>
                  <a:t>Horizontal</a:t>
                </a:r>
                <a:r>
                  <a:rPr lang="en-US" baseline="0" dirty="0" smtClean="0"/>
                  <a:t> Collectivism</a:t>
                </a:r>
                <a:endParaRPr lang="en-US" dirty="0"/>
              </a:p>
            </c:rich>
          </c:tx>
          <c:overlay val="0"/>
        </c:title>
        <c:numFmt formatCode="General" sourceLinked="1"/>
        <c:majorTickMark val="out"/>
        <c:minorTickMark val="none"/>
        <c:tickLblPos val="nextTo"/>
        <c:crossAx val="146526976"/>
        <c:crosses val="autoZero"/>
        <c:crossBetween val="between"/>
      </c:valAx>
    </c:plotArea>
    <c:legend>
      <c:legendPos val="r"/>
      <c:overlay val="0"/>
    </c:legend>
    <c:plotVisOnly val="1"/>
    <c:dispBlanksAs val="gap"/>
    <c:showDLblsOverMax val="0"/>
  </c:chart>
  <c:txPr>
    <a:bodyPr/>
    <a:lstStyle/>
    <a:p>
      <a:pPr>
        <a:defRPr sz="1800"/>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Control Condition</c:v>
                </c:pt>
              </c:strCache>
            </c:strRef>
          </c:tx>
          <c:invertIfNegative val="0"/>
          <c:cat>
            <c:strRef>
              <c:f>Sheet1!$A$2:$A$3</c:f>
              <c:strCache>
                <c:ptCount val="2"/>
                <c:pt idx="0">
                  <c:v>Males</c:v>
                </c:pt>
                <c:pt idx="1">
                  <c:v>Females</c:v>
                </c:pt>
              </c:strCache>
            </c:strRef>
          </c:cat>
          <c:val>
            <c:numRef>
              <c:f>Sheet1!$B$2:$B$3</c:f>
              <c:numCache>
                <c:formatCode>General</c:formatCode>
                <c:ptCount val="2"/>
                <c:pt idx="0">
                  <c:v>3.91</c:v>
                </c:pt>
                <c:pt idx="1">
                  <c:v>3.77</c:v>
                </c:pt>
              </c:numCache>
            </c:numRef>
          </c:val>
        </c:ser>
        <c:ser>
          <c:idx val="1"/>
          <c:order val="1"/>
          <c:tx>
            <c:strRef>
              <c:f>Sheet1!$C$1</c:f>
              <c:strCache>
                <c:ptCount val="1"/>
                <c:pt idx="0">
                  <c:v>Stigma Condition</c:v>
                </c:pt>
              </c:strCache>
            </c:strRef>
          </c:tx>
          <c:invertIfNegative val="0"/>
          <c:cat>
            <c:strRef>
              <c:f>Sheet1!$A$2:$A$3</c:f>
              <c:strCache>
                <c:ptCount val="2"/>
                <c:pt idx="0">
                  <c:v>Males</c:v>
                </c:pt>
                <c:pt idx="1">
                  <c:v>Females</c:v>
                </c:pt>
              </c:strCache>
            </c:strRef>
          </c:cat>
          <c:val>
            <c:numRef>
              <c:f>Sheet1!$C$2:$C$3</c:f>
              <c:numCache>
                <c:formatCode>General</c:formatCode>
                <c:ptCount val="2"/>
                <c:pt idx="0">
                  <c:v>3.35</c:v>
                </c:pt>
                <c:pt idx="1">
                  <c:v>3.76</c:v>
                </c:pt>
              </c:numCache>
            </c:numRef>
          </c:val>
        </c:ser>
        <c:dLbls>
          <c:showLegendKey val="0"/>
          <c:showVal val="0"/>
          <c:showCatName val="0"/>
          <c:showSerName val="0"/>
          <c:showPercent val="0"/>
          <c:showBubbleSize val="0"/>
        </c:dLbls>
        <c:gapWidth val="150"/>
        <c:axId val="147073280"/>
        <c:axId val="147292160"/>
      </c:barChart>
      <c:catAx>
        <c:axId val="147073280"/>
        <c:scaling>
          <c:orientation val="minMax"/>
        </c:scaling>
        <c:delete val="0"/>
        <c:axPos val="b"/>
        <c:majorTickMark val="out"/>
        <c:minorTickMark val="none"/>
        <c:tickLblPos val="nextTo"/>
        <c:crossAx val="147292160"/>
        <c:crosses val="autoZero"/>
        <c:auto val="1"/>
        <c:lblAlgn val="ctr"/>
        <c:lblOffset val="100"/>
        <c:noMultiLvlLbl val="0"/>
      </c:catAx>
      <c:valAx>
        <c:axId val="147292160"/>
        <c:scaling>
          <c:orientation val="minMax"/>
        </c:scaling>
        <c:delete val="0"/>
        <c:axPos val="l"/>
        <c:majorGridlines/>
        <c:title>
          <c:tx>
            <c:rich>
              <a:bodyPr rot="-5400000" vert="horz"/>
              <a:lstStyle/>
              <a:p>
                <a:pPr>
                  <a:defRPr/>
                </a:pPr>
                <a:r>
                  <a:rPr lang="en-US" dirty="0" smtClean="0"/>
                  <a:t>Vertical Collectivism</a:t>
                </a:r>
                <a:endParaRPr lang="en-US" dirty="0"/>
              </a:p>
            </c:rich>
          </c:tx>
          <c:overlay val="0"/>
        </c:title>
        <c:numFmt formatCode="General" sourceLinked="1"/>
        <c:majorTickMark val="out"/>
        <c:minorTickMark val="none"/>
        <c:tickLblPos val="nextTo"/>
        <c:crossAx val="147073280"/>
        <c:crosses val="autoZero"/>
        <c:crossBetween val="between"/>
      </c:valAx>
    </c:plotArea>
    <c:legend>
      <c:legendPos val="r"/>
      <c:overlay val="0"/>
    </c:legend>
    <c:plotVisOnly val="1"/>
    <c:dispBlanksAs val="gap"/>
    <c:showDLblsOverMax val="0"/>
  </c:chart>
  <c:txPr>
    <a:bodyPr/>
    <a:lstStyle/>
    <a:p>
      <a:pPr>
        <a:defRPr sz="1800"/>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Control Condition</c:v>
                </c:pt>
              </c:strCache>
            </c:strRef>
          </c:tx>
          <c:invertIfNegative val="0"/>
          <c:cat>
            <c:strRef>
              <c:f>Sheet1!$A$2:$A$3</c:f>
              <c:strCache>
                <c:ptCount val="2"/>
                <c:pt idx="0">
                  <c:v>Males</c:v>
                </c:pt>
                <c:pt idx="1">
                  <c:v>Females</c:v>
                </c:pt>
              </c:strCache>
            </c:strRef>
          </c:cat>
          <c:val>
            <c:numRef>
              <c:f>Sheet1!$B$2:$B$3</c:f>
              <c:numCache>
                <c:formatCode>General</c:formatCode>
                <c:ptCount val="2"/>
                <c:pt idx="0">
                  <c:v>3.9</c:v>
                </c:pt>
                <c:pt idx="1">
                  <c:v>3.83</c:v>
                </c:pt>
              </c:numCache>
            </c:numRef>
          </c:val>
        </c:ser>
        <c:ser>
          <c:idx val="1"/>
          <c:order val="1"/>
          <c:tx>
            <c:strRef>
              <c:f>Sheet1!$C$1</c:f>
              <c:strCache>
                <c:ptCount val="1"/>
                <c:pt idx="0">
                  <c:v>Stigma Condtion</c:v>
                </c:pt>
              </c:strCache>
            </c:strRef>
          </c:tx>
          <c:invertIfNegative val="0"/>
          <c:cat>
            <c:strRef>
              <c:f>Sheet1!$A$2:$A$3</c:f>
              <c:strCache>
                <c:ptCount val="2"/>
                <c:pt idx="0">
                  <c:v>Males</c:v>
                </c:pt>
                <c:pt idx="1">
                  <c:v>Females</c:v>
                </c:pt>
              </c:strCache>
            </c:strRef>
          </c:cat>
          <c:val>
            <c:numRef>
              <c:f>Sheet1!$C$2:$C$3</c:f>
              <c:numCache>
                <c:formatCode>General</c:formatCode>
                <c:ptCount val="2"/>
                <c:pt idx="0">
                  <c:v>3.47</c:v>
                </c:pt>
                <c:pt idx="1">
                  <c:v>3.75</c:v>
                </c:pt>
              </c:numCache>
            </c:numRef>
          </c:val>
        </c:ser>
        <c:dLbls>
          <c:showLegendKey val="0"/>
          <c:showVal val="0"/>
          <c:showCatName val="0"/>
          <c:showSerName val="0"/>
          <c:showPercent val="0"/>
          <c:showBubbleSize val="0"/>
        </c:dLbls>
        <c:gapWidth val="150"/>
        <c:axId val="147317504"/>
        <c:axId val="147319040"/>
      </c:barChart>
      <c:catAx>
        <c:axId val="147317504"/>
        <c:scaling>
          <c:orientation val="minMax"/>
        </c:scaling>
        <c:delete val="0"/>
        <c:axPos val="b"/>
        <c:majorTickMark val="out"/>
        <c:minorTickMark val="none"/>
        <c:tickLblPos val="nextTo"/>
        <c:crossAx val="147319040"/>
        <c:crosses val="autoZero"/>
        <c:auto val="1"/>
        <c:lblAlgn val="ctr"/>
        <c:lblOffset val="100"/>
        <c:noMultiLvlLbl val="0"/>
      </c:catAx>
      <c:valAx>
        <c:axId val="147319040"/>
        <c:scaling>
          <c:orientation val="minMax"/>
        </c:scaling>
        <c:delete val="0"/>
        <c:axPos val="l"/>
        <c:majorGridlines/>
        <c:title>
          <c:tx>
            <c:rich>
              <a:bodyPr rot="-5400000" vert="horz"/>
              <a:lstStyle/>
              <a:p>
                <a:pPr>
                  <a:defRPr/>
                </a:pPr>
                <a:r>
                  <a:rPr lang="en-US" dirty="0" err="1" smtClean="0"/>
                  <a:t>Rela</a:t>
                </a:r>
                <a:r>
                  <a:rPr lang="en-US" dirty="0" smtClean="0"/>
                  <a:t> ALL</a:t>
                </a:r>
                <a:endParaRPr lang="en-US" dirty="0"/>
              </a:p>
            </c:rich>
          </c:tx>
          <c:overlay val="0"/>
        </c:title>
        <c:numFmt formatCode="General" sourceLinked="1"/>
        <c:majorTickMark val="out"/>
        <c:minorTickMark val="none"/>
        <c:tickLblPos val="nextTo"/>
        <c:crossAx val="147317504"/>
        <c:crosses val="autoZero"/>
        <c:crossBetween val="between"/>
      </c:valAx>
    </c:plotArea>
    <c:legend>
      <c:legendPos val="r"/>
      <c:overlay val="0"/>
    </c:legend>
    <c:plotVisOnly val="1"/>
    <c:dispBlanksAs val="gap"/>
    <c:showDLblsOverMax val="0"/>
  </c:chart>
  <c:txPr>
    <a:bodyPr/>
    <a:lstStyle/>
    <a:p>
      <a:pPr>
        <a:defRPr sz="1800"/>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Sheet1!$B$3</c:f>
              <c:strCache>
                <c:ptCount val="1"/>
                <c:pt idx="0">
                  <c:v>Control</c:v>
                </c:pt>
              </c:strCache>
            </c:strRef>
          </c:tx>
          <c:marker>
            <c:symbol val="none"/>
          </c:marker>
          <c:cat>
            <c:numRef>
              <c:f>Sheet1!$A$4:$A$6</c:f>
              <c:numCache>
                <c:formatCode>General</c:formatCode>
                <c:ptCount val="3"/>
                <c:pt idx="0">
                  <c:v>1.6890000000000001</c:v>
                </c:pt>
                <c:pt idx="1">
                  <c:v>2.86</c:v>
                </c:pt>
                <c:pt idx="2">
                  <c:v>4.0309999999999997</c:v>
                </c:pt>
              </c:numCache>
            </c:numRef>
          </c:cat>
          <c:val>
            <c:numRef>
              <c:f>Sheet1!$B$4:$B$6</c:f>
              <c:numCache>
                <c:formatCode>General</c:formatCode>
                <c:ptCount val="3"/>
                <c:pt idx="0">
                  <c:v>3.918659999999996</c:v>
                </c:pt>
                <c:pt idx="1">
                  <c:v>3.8483999999999998</c:v>
                </c:pt>
                <c:pt idx="2">
                  <c:v>3.7781400000000001</c:v>
                </c:pt>
              </c:numCache>
            </c:numRef>
          </c:val>
          <c:smooth val="0"/>
        </c:ser>
        <c:ser>
          <c:idx val="1"/>
          <c:order val="1"/>
          <c:tx>
            <c:strRef>
              <c:f>Sheet1!$C$3</c:f>
              <c:strCache>
                <c:ptCount val="1"/>
                <c:pt idx="0">
                  <c:v>Self </c:v>
                </c:pt>
              </c:strCache>
            </c:strRef>
          </c:tx>
          <c:marker>
            <c:symbol val="none"/>
          </c:marker>
          <c:cat>
            <c:numRef>
              <c:f>Sheet1!$A$4:$A$6</c:f>
              <c:numCache>
                <c:formatCode>General</c:formatCode>
                <c:ptCount val="3"/>
                <c:pt idx="0">
                  <c:v>1.6890000000000001</c:v>
                </c:pt>
                <c:pt idx="1">
                  <c:v>2.86</c:v>
                </c:pt>
                <c:pt idx="2">
                  <c:v>4.0309999999999997</c:v>
                </c:pt>
              </c:numCache>
            </c:numRef>
          </c:cat>
          <c:val>
            <c:numRef>
              <c:f>Sheet1!$C$4:$C$6</c:f>
              <c:numCache>
                <c:formatCode>General</c:formatCode>
                <c:ptCount val="3"/>
                <c:pt idx="0">
                  <c:v>3.8637800000000002</c:v>
                </c:pt>
                <c:pt idx="1">
                  <c:v>3.8872</c:v>
                </c:pt>
                <c:pt idx="2">
                  <c:v>3.9106200000000002</c:v>
                </c:pt>
              </c:numCache>
            </c:numRef>
          </c:val>
          <c:smooth val="0"/>
        </c:ser>
        <c:ser>
          <c:idx val="2"/>
          <c:order val="2"/>
          <c:tx>
            <c:strRef>
              <c:f>Sheet1!$D$3</c:f>
              <c:strCache>
                <c:ptCount val="1"/>
                <c:pt idx="0">
                  <c:v>Other</c:v>
                </c:pt>
              </c:strCache>
            </c:strRef>
          </c:tx>
          <c:marker>
            <c:symbol val="none"/>
          </c:marker>
          <c:cat>
            <c:numRef>
              <c:f>Sheet1!$A$4:$A$6</c:f>
              <c:numCache>
                <c:formatCode>General</c:formatCode>
                <c:ptCount val="3"/>
                <c:pt idx="0">
                  <c:v>1.6890000000000001</c:v>
                </c:pt>
                <c:pt idx="1">
                  <c:v>2.86</c:v>
                </c:pt>
                <c:pt idx="2">
                  <c:v>4.0309999999999997</c:v>
                </c:pt>
              </c:numCache>
            </c:numRef>
          </c:cat>
          <c:val>
            <c:numRef>
              <c:f>Sheet1!$D$4:$D$6</c:f>
              <c:numCache>
                <c:formatCode>General</c:formatCode>
                <c:ptCount val="3"/>
                <c:pt idx="0">
                  <c:v>3.7778</c:v>
                </c:pt>
                <c:pt idx="1">
                  <c:v>4.0119999999999996</c:v>
                </c:pt>
                <c:pt idx="2">
                  <c:v>4.2462</c:v>
                </c:pt>
              </c:numCache>
            </c:numRef>
          </c:val>
          <c:smooth val="0"/>
        </c:ser>
        <c:dLbls>
          <c:showLegendKey val="0"/>
          <c:showVal val="0"/>
          <c:showCatName val="0"/>
          <c:showSerName val="0"/>
          <c:showPercent val="0"/>
          <c:showBubbleSize val="0"/>
        </c:dLbls>
        <c:marker val="1"/>
        <c:smooth val="0"/>
        <c:axId val="147808256"/>
        <c:axId val="147810176"/>
      </c:lineChart>
      <c:catAx>
        <c:axId val="147808256"/>
        <c:scaling>
          <c:orientation val="minMax"/>
        </c:scaling>
        <c:delete val="0"/>
        <c:axPos val="b"/>
        <c:title>
          <c:tx>
            <c:rich>
              <a:bodyPr/>
              <a:lstStyle/>
              <a:p>
                <a:pPr>
                  <a:defRPr/>
                </a:pPr>
                <a:r>
                  <a:rPr lang="en-US"/>
                  <a:t>Severity</a:t>
                </a:r>
              </a:p>
            </c:rich>
          </c:tx>
          <c:overlay val="0"/>
        </c:title>
        <c:numFmt formatCode="General" sourceLinked="1"/>
        <c:majorTickMark val="out"/>
        <c:minorTickMark val="none"/>
        <c:tickLblPos val="nextTo"/>
        <c:crossAx val="147810176"/>
        <c:crosses val="autoZero"/>
        <c:auto val="1"/>
        <c:lblAlgn val="ctr"/>
        <c:lblOffset val="100"/>
        <c:noMultiLvlLbl val="0"/>
      </c:catAx>
      <c:valAx>
        <c:axId val="147810176"/>
        <c:scaling>
          <c:orientation val="minMax"/>
        </c:scaling>
        <c:delete val="0"/>
        <c:axPos val="l"/>
        <c:majorGridlines/>
        <c:title>
          <c:tx>
            <c:rich>
              <a:bodyPr rot="-5400000" vert="horz"/>
              <a:lstStyle/>
              <a:p>
                <a:pPr>
                  <a:defRPr/>
                </a:pPr>
                <a:r>
                  <a:rPr lang="en-US"/>
                  <a:t>RISC Scale</a:t>
                </a:r>
              </a:p>
            </c:rich>
          </c:tx>
          <c:overlay val="0"/>
        </c:title>
        <c:numFmt formatCode="General" sourceLinked="1"/>
        <c:majorTickMark val="out"/>
        <c:minorTickMark val="none"/>
        <c:tickLblPos val="nextTo"/>
        <c:crossAx val="147808256"/>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Sheet1!$B$33</c:f>
              <c:strCache>
                <c:ptCount val="1"/>
                <c:pt idx="0">
                  <c:v>Control</c:v>
                </c:pt>
              </c:strCache>
            </c:strRef>
          </c:tx>
          <c:marker>
            <c:symbol val="none"/>
          </c:marker>
          <c:cat>
            <c:numRef>
              <c:f>Sheet1!$A$34:$A$36</c:f>
              <c:numCache>
                <c:formatCode>General</c:formatCode>
                <c:ptCount val="3"/>
                <c:pt idx="0">
                  <c:v>1.6890000000000001</c:v>
                </c:pt>
                <c:pt idx="1">
                  <c:v>2.86</c:v>
                </c:pt>
                <c:pt idx="2">
                  <c:v>4.0309999999999997</c:v>
                </c:pt>
              </c:numCache>
            </c:numRef>
          </c:cat>
          <c:val>
            <c:numRef>
              <c:f>Sheet1!$B$34:$B$36</c:f>
              <c:numCache>
                <c:formatCode>General</c:formatCode>
                <c:ptCount val="3"/>
                <c:pt idx="0">
                  <c:v>3.66866</c:v>
                </c:pt>
                <c:pt idx="1">
                  <c:v>3.5983999999999998</c:v>
                </c:pt>
                <c:pt idx="2">
                  <c:v>3.5281400000000001</c:v>
                </c:pt>
              </c:numCache>
            </c:numRef>
          </c:val>
          <c:smooth val="0"/>
        </c:ser>
        <c:ser>
          <c:idx val="1"/>
          <c:order val="1"/>
          <c:tx>
            <c:strRef>
              <c:f>Sheet1!$C$33</c:f>
              <c:strCache>
                <c:ptCount val="1"/>
                <c:pt idx="0">
                  <c:v>Self </c:v>
                </c:pt>
              </c:strCache>
            </c:strRef>
          </c:tx>
          <c:marker>
            <c:symbol val="none"/>
          </c:marker>
          <c:cat>
            <c:numRef>
              <c:f>Sheet1!$A$34:$A$36</c:f>
              <c:numCache>
                <c:formatCode>General</c:formatCode>
                <c:ptCount val="3"/>
                <c:pt idx="0">
                  <c:v>1.6890000000000001</c:v>
                </c:pt>
                <c:pt idx="1">
                  <c:v>2.86</c:v>
                </c:pt>
                <c:pt idx="2">
                  <c:v>4.0309999999999997</c:v>
                </c:pt>
              </c:numCache>
            </c:numRef>
          </c:cat>
          <c:val>
            <c:numRef>
              <c:f>Sheet1!$C$34:$C$36</c:f>
              <c:numCache>
                <c:formatCode>General</c:formatCode>
                <c:ptCount val="3"/>
                <c:pt idx="0">
                  <c:v>3.7524399999999991</c:v>
                </c:pt>
                <c:pt idx="1">
                  <c:v>3.7056</c:v>
                </c:pt>
                <c:pt idx="2">
                  <c:v>3.65876</c:v>
                </c:pt>
              </c:numCache>
            </c:numRef>
          </c:val>
          <c:smooth val="0"/>
        </c:ser>
        <c:ser>
          <c:idx val="2"/>
          <c:order val="2"/>
          <c:tx>
            <c:strRef>
              <c:f>Sheet1!$D$33</c:f>
              <c:strCache>
                <c:ptCount val="1"/>
                <c:pt idx="0">
                  <c:v>Other</c:v>
                </c:pt>
              </c:strCache>
            </c:strRef>
          </c:tx>
          <c:marker>
            <c:symbol val="none"/>
          </c:marker>
          <c:cat>
            <c:numRef>
              <c:f>Sheet1!$A$34:$A$36</c:f>
              <c:numCache>
                <c:formatCode>General</c:formatCode>
                <c:ptCount val="3"/>
                <c:pt idx="0">
                  <c:v>1.6890000000000001</c:v>
                </c:pt>
                <c:pt idx="1">
                  <c:v>2.86</c:v>
                </c:pt>
                <c:pt idx="2">
                  <c:v>4.0309999999999997</c:v>
                </c:pt>
              </c:numCache>
            </c:numRef>
          </c:cat>
          <c:val>
            <c:numRef>
              <c:f>Sheet1!$D$34:$D$36</c:f>
              <c:numCache>
                <c:formatCode>General</c:formatCode>
                <c:ptCount val="3"/>
                <c:pt idx="0">
                  <c:v>3.559569999999999</c:v>
                </c:pt>
                <c:pt idx="1">
                  <c:v>3.7118000000000002</c:v>
                </c:pt>
                <c:pt idx="2">
                  <c:v>3.8640299999999992</c:v>
                </c:pt>
              </c:numCache>
            </c:numRef>
          </c:val>
          <c:smooth val="0"/>
        </c:ser>
        <c:dLbls>
          <c:showLegendKey val="0"/>
          <c:showVal val="0"/>
          <c:showCatName val="0"/>
          <c:showSerName val="0"/>
          <c:showPercent val="0"/>
          <c:showBubbleSize val="0"/>
        </c:dLbls>
        <c:marker val="1"/>
        <c:smooth val="0"/>
        <c:axId val="147828096"/>
        <c:axId val="148645376"/>
      </c:lineChart>
      <c:catAx>
        <c:axId val="147828096"/>
        <c:scaling>
          <c:orientation val="minMax"/>
        </c:scaling>
        <c:delete val="0"/>
        <c:axPos val="b"/>
        <c:title>
          <c:tx>
            <c:rich>
              <a:bodyPr/>
              <a:lstStyle/>
              <a:p>
                <a:pPr>
                  <a:defRPr/>
                </a:pPr>
                <a:r>
                  <a:rPr lang="en-US"/>
                  <a:t>Severity</a:t>
                </a:r>
              </a:p>
            </c:rich>
          </c:tx>
          <c:overlay val="0"/>
        </c:title>
        <c:numFmt formatCode="General" sourceLinked="1"/>
        <c:majorTickMark val="out"/>
        <c:minorTickMark val="none"/>
        <c:tickLblPos val="nextTo"/>
        <c:crossAx val="148645376"/>
        <c:crosses val="autoZero"/>
        <c:auto val="1"/>
        <c:lblAlgn val="ctr"/>
        <c:lblOffset val="100"/>
        <c:noMultiLvlLbl val="0"/>
      </c:catAx>
      <c:valAx>
        <c:axId val="148645376"/>
        <c:scaling>
          <c:orientation val="minMax"/>
        </c:scaling>
        <c:delete val="0"/>
        <c:axPos val="l"/>
        <c:majorGridlines/>
        <c:title>
          <c:tx>
            <c:rich>
              <a:bodyPr rot="-5400000" vert="horz"/>
              <a:lstStyle/>
              <a:p>
                <a:pPr>
                  <a:defRPr/>
                </a:pPr>
                <a:r>
                  <a:rPr lang="en-US"/>
                  <a:t>SingINT</a:t>
                </a:r>
              </a:p>
            </c:rich>
          </c:tx>
          <c:overlay val="0"/>
        </c:title>
        <c:numFmt formatCode="General" sourceLinked="1"/>
        <c:majorTickMark val="out"/>
        <c:minorTickMark val="none"/>
        <c:tickLblPos val="nextTo"/>
        <c:crossAx val="147828096"/>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Sheet1!$B$56</c:f>
              <c:strCache>
                <c:ptCount val="1"/>
                <c:pt idx="0">
                  <c:v>Control</c:v>
                </c:pt>
              </c:strCache>
            </c:strRef>
          </c:tx>
          <c:marker>
            <c:symbol val="none"/>
          </c:marker>
          <c:cat>
            <c:numRef>
              <c:f>Sheet1!$A$57:$A$59</c:f>
              <c:numCache>
                <c:formatCode>General</c:formatCode>
                <c:ptCount val="3"/>
                <c:pt idx="0">
                  <c:v>1.6890000000000001</c:v>
                </c:pt>
                <c:pt idx="1">
                  <c:v>2.86</c:v>
                </c:pt>
                <c:pt idx="2">
                  <c:v>4.0309999999999997</c:v>
                </c:pt>
              </c:numCache>
            </c:numRef>
          </c:cat>
          <c:val>
            <c:numRef>
              <c:f>Sheet1!$B$57:$B$59</c:f>
              <c:numCache>
                <c:formatCode>General</c:formatCode>
                <c:ptCount val="3"/>
                <c:pt idx="0">
                  <c:v>3.831925459999999</c:v>
                </c:pt>
                <c:pt idx="1">
                  <c:v>3.833260399999999</c:v>
                </c:pt>
                <c:pt idx="2">
                  <c:v>3.834595339999999</c:v>
                </c:pt>
              </c:numCache>
            </c:numRef>
          </c:val>
          <c:smooth val="0"/>
        </c:ser>
        <c:ser>
          <c:idx val="1"/>
          <c:order val="1"/>
          <c:tx>
            <c:strRef>
              <c:f>Sheet1!$C$56</c:f>
              <c:strCache>
                <c:ptCount val="1"/>
                <c:pt idx="0">
                  <c:v>Self </c:v>
                </c:pt>
              </c:strCache>
            </c:strRef>
          </c:tx>
          <c:marker>
            <c:symbol val="none"/>
          </c:marker>
          <c:cat>
            <c:numRef>
              <c:f>Sheet1!$A$57:$A$59</c:f>
              <c:numCache>
                <c:formatCode>General</c:formatCode>
                <c:ptCount val="3"/>
                <c:pt idx="0">
                  <c:v>1.6890000000000001</c:v>
                </c:pt>
                <c:pt idx="1">
                  <c:v>2.86</c:v>
                </c:pt>
                <c:pt idx="2">
                  <c:v>4.0309999999999997</c:v>
                </c:pt>
              </c:numCache>
            </c:numRef>
          </c:cat>
          <c:val>
            <c:numRef>
              <c:f>Sheet1!$C$57:$C$59</c:f>
              <c:numCache>
                <c:formatCode>General</c:formatCode>
                <c:ptCount val="3"/>
                <c:pt idx="0">
                  <c:v>3.8662199999999971</c:v>
                </c:pt>
                <c:pt idx="1">
                  <c:v>3.8427999999999991</c:v>
                </c:pt>
                <c:pt idx="2">
                  <c:v>3.819379999999998</c:v>
                </c:pt>
              </c:numCache>
            </c:numRef>
          </c:val>
          <c:smooth val="0"/>
        </c:ser>
        <c:ser>
          <c:idx val="2"/>
          <c:order val="2"/>
          <c:tx>
            <c:strRef>
              <c:f>Sheet1!$D$56</c:f>
              <c:strCache>
                <c:ptCount val="1"/>
                <c:pt idx="0">
                  <c:v>Other</c:v>
                </c:pt>
              </c:strCache>
            </c:strRef>
          </c:tx>
          <c:marker>
            <c:symbol val="none"/>
          </c:marker>
          <c:cat>
            <c:numRef>
              <c:f>Sheet1!$A$57:$A$59</c:f>
              <c:numCache>
                <c:formatCode>General</c:formatCode>
                <c:ptCount val="3"/>
                <c:pt idx="0">
                  <c:v>1.6890000000000001</c:v>
                </c:pt>
                <c:pt idx="1">
                  <c:v>2.86</c:v>
                </c:pt>
                <c:pt idx="2">
                  <c:v>4.0309999999999997</c:v>
                </c:pt>
              </c:numCache>
            </c:numRef>
          </c:cat>
          <c:val>
            <c:numRef>
              <c:f>Sheet1!$D$57:$D$59</c:f>
              <c:numCache>
                <c:formatCode>General</c:formatCode>
                <c:ptCount val="3"/>
                <c:pt idx="0">
                  <c:v>3.67469</c:v>
                </c:pt>
                <c:pt idx="1">
                  <c:v>3.9205999999999999</c:v>
                </c:pt>
                <c:pt idx="2">
                  <c:v>4.1665099999999846</c:v>
                </c:pt>
              </c:numCache>
            </c:numRef>
          </c:val>
          <c:smooth val="0"/>
        </c:ser>
        <c:dLbls>
          <c:showLegendKey val="0"/>
          <c:showVal val="0"/>
          <c:showCatName val="0"/>
          <c:showSerName val="0"/>
          <c:showPercent val="0"/>
          <c:showBubbleSize val="0"/>
        </c:dLbls>
        <c:marker val="1"/>
        <c:smooth val="0"/>
        <c:axId val="148683776"/>
        <c:axId val="148685952"/>
      </c:lineChart>
      <c:catAx>
        <c:axId val="148683776"/>
        <c:scaling>
          <c:orientation val="minMax"/>
        </c:scaling>
        <c:delete val="0"/>
        <c:axPos val="b"/>
        <c:title>
          <c:tx>
            <c:rich>
              <a:bodyPr/>
              <a:lstStyle/>
              <a:p>
                <a:pPr>
                  <a:defRPr/>
                </a:pPr>
                <a:r>
                  <a:rPr lang="en-US"/>
                  <a:t>Severity</a:t>
                </a:r>
              </a:p>
            </c:rich>
          </c:tx>
          <c:overlay val="0"/>
        </c:title>
        <c:numFmt formatCode="General" sourceLinked="1"/>
        <c:majorTickMark val="out"/>
        <c:minorTickMark val="none"/>
        <c:tickLblPos val="nextTo"/>
        <c:crossAx val="148685952"/>
        <c:crosses val="autoZero"/>
        <c:auto val="1"/>
        <c:lblAlgn val="ctr"/>
        <c:lblOffset val="100"/>
        <c:noMultiLvlLbl val="0"/>
      </c:catAx>
      <c:valAx>
        <c:axId val="148685952"/>
        <c:scaling>
          <c:orientation val="minMax"/>
        </c:scaling>
        <c:delete val="0"/>
        <c:axPos val="l"/>
        <c:majorGridlines/>
        <c:title>
          <c:tx>
            <c:rich>
              <a:bodyPr rot="-5400000" vert="horz"/>
              <a:lstStyle/>
              <a:p>
                <a:pPr>
                  <a:defRPr/>
                </a:pPr>
                <a:r>
                  <a:rPr lang="en-US"/>
                  <a:t>TrandCOL</a:t>
                </a:r>
              </a:p>
            </c:rich>
          </c:tx>
          <c:overlay val="0"/>
        </c:title>
        <c:numFmt formatCode="General" sourceLinked="1"/>
        <c:majorTickMark val="out"/>
        <c:minorTickMark val="none"/>
        <c:tickLblPos val="nextTo"/>
        <c:crossAx val="148683776"/>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Sheet1!$B$102</c:f>
              <c:strCache>
                <c:ptCount val="1"/>
                <c:pt idx="0">
                  <c:v>Control</c:v>
                </c:pt>
              </c:strCache>
            </c:strRef>
          </c:tx>
          <c:marker>
            <c:symbol val="none"/>
          </c:marker>
          <c:cat>
            <c:numRef>
              <c:f>Sheet1!$A$103:$A$105</c:f>
              <c:numCache>
                <c:formatCode>General</c:formatCode>
                <c:ptCount val="3"/>
                <c:pt idx="0">
                  <c:v>1.6890000000000001</c:v>
                </c:pt>
                <c:pt idx="1">
                  <c:v>2.86</c:v>
                </c:pt>
                <c:pt idx="2">
                  <c:v>4.0309999999999997</c:v>
                </c:pt>
              </c:numCache>
            </c:numRef>
          </c:cat>
          <c:val>
            <c:numRef>
              <c:f>Sheet1!$B$103:$B$105</c:f>
              <c:numCache>
                <c:formatCode>General</c:formatCode>
                <c:ptCount val="3"/>
                <c:pt idx="0">
                  <c:v>3.918659999999996</c:v>
                </c:pt>
                <c:pt idx="1">
                  <c:v>3.8483999999999998</c:v>
                </c:pt>
                <c:pt idx="2">
                  <c:v>3.7781400000000001</c:v>
                </c:pt>
              </c:numCache>
            </c:numRef>
          </c:val>
          <c:smooth val="0"/>
        </c:ser>
        <c:ser>
          <c:idx val="1"/>
          <c:order val="1"/>
          <c:tx>
            <c:strRef>
              <c:f>Sheet1!$C$102</c:f>
              <c:strCache>
                <c:ptCount val="1"/>
                <c:pt idx="0">
                  <c:v>Self </c:v>
                </c:pt>
              </c:strCache>
            </c:strRef>
          </c:tx>
          <c:marker>
            <c:symbol val="none"/>
          </c:marker>
          <c:cat>
            <c:numRef>
              <c:f>Sheet1!$A$103:$A$105</c:f>
              <c:numCache>
                <c:formatCode>General</c:formatCode>
                <c:ptCount val="3"/>
                <c:pt idx="0">
                  <c:v>1.6890000000000001</c:v>
                </c:pt>
                <c:pt idx="1">
                  <c:v>2.86</c:v>
                </c:pt>
                <c:pt idx="2">
                  <c:v>4.0309999999999997</c:v>
                </c:pt>
              </c:numCache>
            </c:numRef>
          </c:cat>
          <c:val>
            <c:numRef>
              <c:f>Sheet1!$C$103:$C$105</c:f>
              <c:numCache>
                <c:formatCode>General</c:formatCode>
                <c:ptCount val="3"/>
                <c:pt idx="0">
                  <c:v>3.8637800000000002</c:v>
                </c:pt>
                <c:pt idx="1">
                  <c:v>3.8872</c:v>
                </c:pt>
                <c:pt idx="2">
                  <c:v>3.9106200000000002</c:v>
                </c:pt>
              </c:numCache>
            </c:numRef>
          </c:val>
          <c:smooth val="0"/>
        </c:ser>
        <c:ser>
          <c:idx val="2"/>
          <c:order val="2"/>
          <c:tx>
            <c:strRef>
              <c:f>Sheet1!$D$102</c:f>
              <c:strCache>
                <c:ptCount val="1"/>
                <c:pt idx="0">
                  <c:v>Other</c:v>
                </c:pt>
              </c:strCache>
            </c:strRef>
          </c:tx>
          <c:marker>
            <c:symbol val="none"/>
          </c:marker>
          <c:cat>
            <c:numRef>
              <c:f>Sheet1!$A$103:$A$105</c:f>
              <c:numCache>
                <c:formatCode>General</c:formatCode>
                <c:ptCount val="3"/>
                <c:pt idx="0">
                  <c:v>1.6890000000000001</c:v>
                </c:pt>
                <c:pt idx="1">
                  <c:v>2.86</c:v>
                </c:pt>
                <c:pt idx="2">
                  <c:v>4.0309999999999997</c:v>
                </c:pt>
              </c:numCache>
            </c:numRef>
          </c:cat>
          <c:val>
            <c:numRef>
              <c:f>Sheet1!$D$103:$D$105</c:f>
              <c:numCache>
                <c:formatCode>General</c:formatCode>
                <c:ptCount val="3"/>
                <c:pt idx="0">
                  <c:v>3.7778</c:v>
                </c:pt>
                <c:pt idx="1">
                  <c:v>4.0119999999999996</c:v>
                </c:pt>
                <c:pt idx="2">
                  <c:v>4.2462</c:v>
                </c:pt>
              </c:numCache>
            </c:numRef>
          </c:val>
          <c:smooth val="0"/>
        </c:ser>
        <c:dLbls>
          <c:showLegendKey val="0"/>
          <c:showVal val="0"/>
          <c:showCatName val="0"/>
          <c:showSerName val="0"/>
          <c:showPercent val="0"/>
          <c:showBubbleSize val="0"/>
        </c:dLbls>
        <c:marker val="1"/>
        <c:smooth val="0"/>
        <c:axId val="151575168"/>
        <c:axId val="151618304"/>
      </c:lineChart>
      <c:catAx>
        <c:axId val="151575168"/>
        <c:scaling>
          <c:orientation val="minMax"/>
        </c:scaling>
        <c:delete val="0"/>
        <c:axPos val="b"/>
        <c:title>
          <c:tx>
            <c:rich>
              <a:bodyPr/>
              <a:lstStyle/>
              <a:p>
                <a:pPr>
                  <a:defRPr/>
                </a:pPr>
                <a:r>
                  <a:rPr lang="en-US"/>
                  <a:t>Severity</a:t>
                </a:r>
              </a:p>
            </c:rich>
          </c:tx>
          <c:overlay val="0"/>
        </c:title>
        <c:numFmt formatCode="General" sourceLinked="1"/>
        <c:majorTickMark val="out"/>
        <c:minorTickMark val="none"/>
        <c:tickLblPos val="nextTo"/>
        <c:crossAx val="151618304"/>
        <c:crosses val="autoZero"/>
        <c:auto val="1"/>
        <c:lblAlgn val="ctr"/>
        <c:lblOffset val="100"/>
        <c:noMultiLvlLbl val="0"/>
      </c:catAx>
      <c:valAx>
        <c:axId val="151618304"/>
        <c:scaling>
          <c:orientation val="minMax"/>
        </c:scaling>
        <c:delete val="0"/>
        <c:axPos val="l"/>
        <c:majorGridlines/>
        <c:title>
          <c:tx>
            <c:rich>
              <a:bodyPr rot="-5400000" vert="horz"/>
              <a:lstStyle/>
              <a:p>
                <a:pPr>
                  <a:defRPr/>
                </a:pPr>
                <a:r>
                  <a:rPr lang="en-US"/>
                  <a:t>TrandHCOL</a:t>
                </a:r>
              </a:p>
            </c:rich>
          </c:tx>
          <c:overlay val="0"/>
        </c:title>
        <c:numFmt formatCode="General" sourceLinked="1"/>
        <c:majorTickMark val="out"/>
        <c:minorTickMark val="none"/>
        <c:tickLblPos val="nextTo"/>
        <c:crossAx val="151575168"/>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Sheet1!$B$79</c:f>
              <c:strCache>
                <c:ptCount val="1"/>
                <c:pt idx="0">
                  <c:v>Control</c:v>
                </c:pt>
              </c:strCache>
            </c:strRef>
          </c:tx>
          <c:marker>
            <c:symbol val="none"/>
          </c:marker>
          <c:cat>
            <c:numRef>
              <c:f>Sheet1!$A$80:$A$82</c:f>
              <c:numCache>
                <c:formatCode>General</c:formatCode>
                <c:ptCount val="3"/>
                <c:pt idx="0">
                  <c:v>1.6890000000000001</c:v>
                </c:pt>
                <c:pt idx="1">
                  <c:v>2.86</c:v>
                </c:pt>
                <c:pt idx="2">
                  <c:v>4.0309999999999997</c:v>
                </c:pt>
              </c:numCache>
            </c:numRef>
          </c:cat>
          <c:val>
            <c:numRef>
              <c:f>Sheet1!$B$80:$B$82</c:f>
              <c:numCache>
                <c:formatCode>General</c:formatCode>
                <c:ptCount val="3"/>
                <c:pt idx="0">
                  <c:v>3.7513399999999999</c:v>
                </c:pt>
                <c:pt idx="1">
                  <c:v>3.8216000000000001</c:v>
                </c:pt>
                <c:pt idx="2">
                  <c:v>3.8918599999999892</c:v>
                </c:pt>
              </c:numCache>
            </c:numRef>
          </c:val>
          <c:smooth val="0"/>
        </c:ser>
        <c:ser>
          <c:idx val="1"/>
          <c:order val="1"/>
          <c:tx>
            <c:strRef>
              <c:f>Sheet1!$C$79</c:f>
              <c:strCache>
                <c:ptCount val="1"/>
                <c:pt idx="0">
                  <c:v>Self </c:v>
                </c:pt>
              </c:strCache>
            </c:strRef>
          </c:tx>
          <c:marker>
            <c:symbol val="none"/>
          </c:marker>
          <c:cat>
            <c:numRef>
              <c:f>Sheet1!$A$80:$A$82</c:f>
              <c:numCache>
                <c:formatCode>General</c:formatCode>
                <c:ptCount val="3"/>
                <c:pt idx="0">
                  <c:v>1.6890000000000001</c:v>
                </c:pt>
                <c:pt idx="1">
                  <c:v>2.86</c:v>
                </c:pt>
                <c:pt idx="2">
                  <c:v>4.0309999999999997</c:v>
                </c:pt>
              </c:numCache>
            </c:numRef>
          </c:cat>
          <c:val>
            <c:numRef>
              <c:f>Sheet1!$C$80:$C$82</c:f>
              <c:numCache>
                <c:formatCode>General</c:formatCode>
                <c:ptCount val="3"/>
                <c:pt idx="0">
                  <c:v>3.8586599999999889</c:v>
                </c:pt>
                <c:pt idx="1">
                  <c:v>3.7884000000000002</c:v>
                </c:pt>
                <c:pt idx="2">
                  <c:v>3.71814</c:v>
                </c:pt>
              </c:numCache>
            </c:numRef>
          </c:val>
          <c:smooth val="0"/>
        </c:ser>
        <c:ser>
          <c:idx val="2"/>
          <c:order val="2"/>
          <c:tx>
            <c:strRef>
              <c:f>Sheet1!$D$79</c:f>
              <c:strCache>
                <c:ptCount val="1"/>
                <c:pt idx="0">
                  <c:v>Other</c:v>
                </c:pt>
              </c:strCache>
            </c:strRef>
          </c:tx>
          <c:marker>
            <c:symbol val="none"/>
          </c:marker>
          <c:cat>
            <c:numRef>
              <c:f>Sheet1!$A$80:$A$82</c:f>
              <c:numCache>
                <c:formatCode>General</c:formatCode>
                <c:ptCount val="3"/>
                <c:pt idx="0">
                  <c:v>1.6890000000000001</c:v>
                </c:pt>
                <c:pt idx="1">
                  <c:v>2.86</c:v>
                </c:pt>
                <c:pt idx="2">
                  <c:v>4.0309999999999997</c:v>
                </c:pt>
              </c:numCache>
            </c:numRef>
          </c:cat>
          <c:val>
            <c:numRef>
              <c:f>Sheet1!$D$80:$D$82</c:f>
              <c:numCache>
                <c:formatCode>General</c:formatCode>
                <c:ptCount val="3"/>
                <c:pt idx="0">
                  <c:v>3.58847</c:v>
                </c:pt>
                <c:pt idx="1">
                  <c:v>3.8578000000000001</c:v>
                </c:pt>
                <c:pt idx="2">
                  <c:v>4.1271299999999869</c:v>
                </c:pt>
              </c:numCache>
            </c:numRef>
          </c:val>
          <c:smooth val="0"/>
        </c:ser>
        <c:dLbls>
          <c:showLegendKey val="0"/>
          <c:showVal val="0"/>
          <c:showCatName val="0"/>
          <c:showSerName val="0"/>
          <c:showPercent val="0"/>
          <c:showBubbleSize val="0"/>
        </c:dLbls>
        <c:marker val="1"/>
        <c:smooth val="0"/>
        <c:axId val="151673472"/>
        <c:axId val="151704320"/>
      </c:lineChart>
      <c:catAx>
        <c:axId val="151673472"/>
        <c:scaling>
          <c:orientation val="minMax"/>
        </c:scaling>
        <c:delete val="0"/>
        <c:axPos val="b"/>
        <c:title>
          <c:tx>
            <c:rich>
              <a:bodyPr/>
              <a:lstStyle/>
              <a:p>
                <a:pPr>
                  <a:defRPr/>
                </a:pPr>
                <a:r>
                  <a:rPr lang="en-US"/>
                  <a:t>Severity</a:t>
                </a:r>
              </a:p>
            </c:rich>
          </c:tx>
          <c:overlay val="0"/>
        </c:title>
        <c:numFmt formatCode="General" sourceLinked="1"/>
        <c:majorTickMark val="out"/>
        <c:minorTickMark val="none"/>
        <c:tickLblPos val="nextTo"/>
        <c:crossAx val="151704320"/>
        <c:crosses val="autoZero"/>
        <c:auto val="1"/>
        <c:lblAlgn val="ctr"/>
        <c:lblOffset val="100"/>
        <c:noMultiLvlLbl val="0"/>
      </c:catAx>
      <c:valAx>
        <c:axId val="151704320"/>
        <c:scaling>
          <c:orientation val="minMax"/>
        </c:scaling>
        <c:delete val="0"/>
        <c:axPos val="l"/>
        <c:majorGridlines/>
        <c:title>
          <c:tx>
            <c:rich>
              <a:bodyPr rot="-5400000" vert="horz"/>
              <a:lstStyle/>
              <a:p>
                <a:pPr>
                  <a:defRPr/>
                </a:pPr>
                <a:r>
                  <a:rPr lang="en-US"/>
                  <a:t>TrandVCOL</a:t>
                </a:r>
              </a:p>
            </c:rich>
          </c:tx>
          <c:overlay val="0"/>
        </c:title>
        <c:numFmt formatCode="General" sourceLinked="1"/>
        <c:majorTickMark val="out"/>
        <c:minorTickMark val="none"/>
        <c:tickLblPos val="nextTo"/>
        <c:crossAx val="151673472"/>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Sheet1!$B$125</c:f>
              <c:strCache>
                <c:ptCount val="1"/>
                <c:pt idx="0">
                  <c:v>Control</c:v>
                </c:pt>
              </c:strCache>
            </c:strRef>
          </c:tx>
          <c:marker>
            <c:symbol val="none"/>
          </c:marker>
          <c:cat>
            <c:numRef>
              <c:f>Sheet1!$A$126:$A$128</c:f>
              <c:numCache>
                <c:formatCode>General</c:formatCode>
                <c:ptCount val="3"/>
                <c:pt idx="0">
                  <c:v>1.6890000000000001</c:v>
                </c:pt>
                <c:pt idx="1">
                  <c:v>2.86</c:v>
                </c:pt>
                <c:pt idx="2">
                  <c:v>4.0309999999999997</c:v>
                </c:pt>
              </c:numCache>
            </c:numRef>
          </c:cat>
          <c:val>
            <c:numRef>
              <c:f>Sheet1!$B$126:$B$128</c:f>
              <c:numCache>
                <c:formatCode>General</c:formatCode>
                <c:ptCount val="3"/>
                <c:pt idx="0">
                  <c:v>3.845549999999998</c:v>
                </c:pt>
                <c:pt idx="1">
                  <c:v>3.7870000000000008</c:v>
                </c:pt>
                <c:pt idx="2">
                  <c:v>3.72845</c:v>
                </c:pt>
              </c:numCache>
            </c:numRef>
          </c:val>
          <c:smooth val="0"/>
        </c:ser>
        <c:ser>
          <c:idx val="1"/>
          <c:order val="1"/>
          <c:tx>
            <c:strRef>
              <c:f>Sheet1!$C$125</c:f>
              <c:strCache>
                <c:ptCount val="1"/>
                <c:pt idx="0">
                  <c:v>Self </c:v>
                </c:pt>
              </c:strCache>
            </c:strRef>
          </c:tx>
          <c:marker>
            <c:symbol val="none"/>
          </c:marker>
          <c:cat>
            <c:numRef>
              <c:f>Sheet1!$A$126:$A$128</c:f>
              <c:numCache>
                <c:formatCode>General</c:formatCode>
                <c:ptCount val="3"/>
                <c:pt idx="0">
                  <c:v>1.6890000000000001</c:v>
                </c:pt>
                <c:pt idx="1">
                  <c:v>2.86</c:v>
                </c:pt>
                <c:pt idx="2">
                  <c:v>4.0309999999999997</c:v>
                </c:pt>
              </c:numCache>
            </c:numRef>
          </c:cat>
          <c:val>
            <c:numRef>
              <c:f>Sheet1!$C$126:$C$128</c:f>
              <c:numCache>
                <c:formatCode>General</c:formatCode>
                <c:ptCount val="3"/>
                <c:pt idx="0">
                  <c:v>3.876115299999999</c:v>
                </c:pt>
                <c:pt idx="1">
                  <c:v>3.8734220000000001</c:v>
                </c:pt>
                <c:pt idx="2">
                  <c:v>3.870728699999999</c:v>
                </c:pt>
              </c:numCache>
            </c:numRef>
          </c:val>
          <c:smooth val="0"/>
        </c:ser>
        <c:ser>
          <c:idx val="2"/>
          <c:order val="2"/>
          <c:tx>
            <c:strRef>
              <c:f>Sheet1!$D$125</c:f>
              <c:strCache>
                <c:ptCount val="1"/>
                <c:pt idx="0">
                  <c:v>Other</c:v>
                </c:pt>
              </c:strCache>
            </c:strRef>
          </c:tx>
          <c:marker>
            <c:symbol val="none"/>
          </c:marker>
          <c:cat>
            <c:numRef>
              <c:f>Sheet1!$A$126:$A$128</c:f>
              <c:numCache>
                <c:formatCode>General</c:formatCode>
                <c:ptCount val="3"/>
                <c:pt idx="0">
                  <c:v>1.6890000000000001</c:v>
                </c:pt>
                <c:pt idx="1">
                  <c:v>2.86</c:v>
                </c:pt>
                <c:pt idx="2">
                  <c:v>4.0309999999999997</c:v>
                </c:pt>
              </c:numCache>
            </c:numRef>
          </c:cat>
          <c:val>
            <c:numRef>
              <c:f>Sheet1!$D$126:$D$128</c:f>
              <c:numCache>
                <c:formatCode>General</c:formatCode>
                <c:ptCount val="3"/>
                <c:pt idx="0">
                  <c:v>3.6440199999999998</c:v>
                </c:pt>
                <c:pt idx="1">
                  <c:v>3.8548</c:v>
                </c:pt>
                <c:pt idx="2">
                  <c:v>4.0655799999999944</c:v>
                </c:pt>
              </c:numCache>
            </c:numRef>
          </c:val>
          <c:smooth val="0"/>
        </c:ser>
        <c:dLbls>
          <c:showLegendKey val="0"/>
          <c:showVal val="0"/>
          <c:showCatName val="0"/>
          <c:showSerName val="0"/>
          <c:showPercent val="0"/>
          <c:showBubbleSize val="0"/>
        </c:dLbls>
        <c:marker val="1"/>
        <c:smooth val="0"/>
        <c:axId val="152729856"/>
        <c:axId val="152744320"/>
      </c:lineChart>
      <c:catAx>
        <c:axId val="152729856"/>
        <c:scaling>
          <c:orientation val="minMax"/>
        </c:scaling>
        <c:delete val="0"/>
        <c:axPos val="b"/>
        <c:title>
          <c:tx>
            <c:rich>
              <a:bodyPr/>
              <a:lstStyle/>
              <a:p>
                <a:pPr>
                  <a:defRPr/>
                </a:pPr>
                <a:r>
                  <a:rPr lang="en-US"/>
                  <a:t>Severity</a:t>
                </a:r>
              </a:p>
            </c:rich>
          </c:tx>
          <c:overlay val="0"/>
        </c:title>
        <c:numFmt formatCode="General" sourceLinked="1"/>
        <c:majorTickMark val="out"/>
        <c:minorTickMark val="none"/>
        <c:tickLblPos val="nextTo"/>
        <c:crossAx val="152744320"/>
        <c:crosses val="autoZero"/>
        <c:auto val="1"/>
        <c:lblAlgn val="ctr"/>
        <c:lblOffset val="100"/>
        <c:noMultiLvlLbl val="0"/>
      </c:catAx>
      <c:valAx>
        <c:axId val="152744320"/>
        <c:scaling>
          <c:orientation val="minMax"/>
        </c:scaling>
        <c:delete val="0"/>
        <c:axPos val="l"/>
        <c:majorGridlines/>
        <c:title>
          <c:tx>
            <c:rich>
              <a:bodyPr rot="-5400000" vert="horz"/>
              <a:lstStyle/>
              <a:p>
                <a:pPr>
                  <a:defRPr/>
                </a:pPr>
                <a:r>
                  <a:rPr lang="en-US"/>
                  <a:t>Rela ALL</a:t>
                </a:r>
              </a:p>
            </c:rich>
          </c:tx>
          <c:overlay val="0"/>
        </c:title>
        <c:numFmt formatCode="General" sourceLinked="1"/>
        <c:majorTickMark val="out"/>
        <c:minorTickMark val="none"/>
        <c:tickLblPos val="nextTo"/>
        <c:crossAx val="15272985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4D3DA-57BE-42C1-B82E-F975BE678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121</Pages>
  <Words>24620</Words>
  <Characters>140337</Characters>
  <Application>Microsoft Office Word</Application>
  <DocSecurity>0</DocSecurity>
  <Lines>1169</Lines>
  <Paragraphs>329</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164628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gradlab1</cp:lastModifiedBy>
  <cp:revision>44</cp:revision>
  <cp:lastPrinted>2016-04-19T14:10:00Z</cp:lastPrinted>
  <dcterms:created xsi:type="dcterms:W3CDTF">2016-04-18T16:56:00Z</dcterms:created>
  <dcterms:modified xsi:type="dcterms:W3CDTF">2016-04-19T14:37:00Z</dcterms:modified>
</cp:coreProperties>
</file>