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400909721" w:displacedByCustomXml="next"/>
    <w:bookmarkStart w:id="1" w:name="_Toc400904791" w:displacedByCustomXml="next"/>
    <w:sdt>
      <w:sdtPr>
        <w:id w:val="-2079894525"/>
        <w:docPartObj>
          <w:docPartGallery w:val="Table of Contents"/>
          <w:docPartUnique/>
        </w:docPartObj>
      </w:sdtPr>
      <w:sdtEndPr>
        <w:rPr>
          <w:rFonts w:ascii="Times New Roman" w:eastAsia="Calibri" w:hAnsi="Times New Roman" w:cs="Times New Roman"/>
          <w:noProof/>
          <w:color w:val="auto"/>
          <w:sz w:val="24"/>
          <w:szCs w:val="24"/>
          <w:lang w:eastAsia="en-US"/>
        </w:rPr>
      </w:sdtEndPr>
      <w:sdtContent>
        <w:p w:rsidR="00F85C60" w:rsidRPr="00F85C60" w:rsidRDefault="00F85C60" w:rsidP="00F85C60">
          <w:pPr>
            <w:pStyle w:val="TOCHeading"/>
            <w:numPr>
              <w:ilvl w:val="0"/>
              <w:numId w:val="0"/>
            </w:numPr>
            <w:ind w:left="432"/>
            <w:jc w:val="center"/>
            <w:rPr>
              <w:color w:val="auto"/>
            </w:rPr>
          </w:pPr>
          <w:r w:rsidRPr="00F85C60">
            <w:rPr>
              <w:color w:val="auto"/>
            </w:rPr>
            <w:t>Table of Contents</w:t>
          </w:r>
        </w:p>
        <w:p w:rsidR="00F85C60" w:rsidRDefault="00F85C60">
          <w:pPr>
            <w:pStyle w:val="TOC1"/>
            <w:tabs>
              <w:tab w:val="left" w:pos="1100"/>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01144383" w:history="1">
            <w:r w:rsidRPr="008743CF">
              <w:rPr>
                <w:rStyle w:val="Hyperlink"/>
                <w:rFonts w:eastAsiaTheme="majorEastAsia"/>
                <w:noProof/>
              </w:rPr>
              <w:t>2</w:t>
            </w:r>
            <w:r>
              <w:rPr>
                <w:rFonts w:asciiTheme="minorHAnsi" w:eastAsiaTheme="minorEastAsia" w:hAnsiTheme="minorHAnsi" w:cstheme="minorBidi"/>
                <w:noProof/>
                <w:sz w:val="22"/>
                <w:szCs w:val="22"/>
              </w:rPr>
              <w:tab/>
            </w:r>
            <w:r w:rsidRPr="008743CF">
              <w:rPr>
                <w:rStyle w:val="Hyperlink"/>
                <w:rFonts w:eastAsiaTheme="majorEastAsia"/>
                <w:noProof/>
              </w:rPr>
              <w:t>Materials and Methods</w:t>
            </w:r>
            <w:r>
              <w:rPr>
                <w:noProof/>
                <w:webHidden/>
              </w:rPr>
              <w:tab/>
            </w:r>
            <w:r>
              <w:rPr>
                <w:noProof/>
                <w:webHidden/>
              </w:rPr>
              <w:fldChar w:fldCharType="begin"/>
            </w:r>
            <w:r>
              <w:rPr>
                <w:noProof/>
                <w:webHidden/>
              </w:rPr>
              <w:instrText xml:space="preserve"> PAGEREF _Toc401144383 \h </w:instrText>
            </w:r>
            <w:r>
              <w:rPr>
                <w:noProof/>
                <w:webHidden/>
              </w:rPr>
            </w:r>
            <w:r>
              <w:rPr>
                <w:noProof/>
                <w:webHidden/>
              </w:rPr>
              <w:fldChar w:fldCharType="separate"/>
            </w:r>
            <w:r>
              <w:rPr>
                <w:noProof/>
                <w:webHidden/>
              </w:rPr>
              <w:t>1</w:t>
            </w:r>
            <w:r>
              <w:rPr>
                <w:noProof/>
                <w:webHidden/>
              </w:rPr>
              <w:fldChar w:fldCharType="end"/>
            </w:r>
          </w:hyperlink>
        </w:p>
        <w:p w:rsidR="00F85C60" w:rsidRDefault="00F85C60">
          <w:pPr>
            <w:pStyle w:val="TOC2"/>
            <w:tabs>
              <w:tab w:val="left" w:pos="1540"/>
              <w:tab w:val="right" w:leader="dot" w:pos="9350"/>
            </w:tabs>
            <w:rPr>
              <w:rFonts w:asciiTheme="minorHAnsi" w:eastAsiaTheme="minorEastAsia" w:hAnsiTheme="minorHAnsi" w:cstheme="minorBidi"/>
              <w:noProof/>
              <w:sz w:val="22"/>
              <w:szCs w:val="22"/>
            </w:rPr>
          </w:pPr>
          <w:hyperlink w:anchor="_Toc401144384" w:history="1">
            <w:r w:rsidRPr="008743CF">
              <w:rPr>
                <w:rStyle w:val="Hyperlink"/>
                <w:noProof/>
                <w14:scene3d>
                  <w14:camera w14:prst="orthographicFront"/>
                  <w14:lightRig w14:rig="threePt" w14:dir="t">
                    <w14:rot w14:lat="0" w14:lon="0" w14:rev="0"/>
                  </w14:lightRig>
                </w14:scene3d>
              </w:rPr>
              <w:t>2.1</w:t>
            </w:r>
            <w:r>
              <w:rPr>
                <w:rFonts w:asciiTheme="minorHAnsi" w:eastAsiaTheme="minorEastAsia" w:hAnsiTheme="minorHAnsi" w:cstheme="minorBidi"/>
                <w:noProof/>
                <w:sz w:val="22"/>
                <w:szCs w:val="22"/>
              </w:rPr>
              <w:tab/>
            </w:r>
            <w:r w:rsidRPr="008743CF">
              <w:rPr>
                <w:rStyle w:val="Hyperlink"/>
                <w:noProof/>
              </w:rPr>
              <w:t>Schematic Process Diagram</w:t>
            </w:r>
            <w:r>
              <w:rPr>
                <w:noProof/>
                <w:webHidden/>
              </w:rPr>
              <w:tab/>
            </w:r>
            <w:r>
              <w:rPr>
                <w:noProof/>
                <w:webHidden/>
              </w:rPr>
              <w:fldChar w:fldCharType="begin"/>
            </w:r>
            <w:r>
              <w:rPr>
                <w:noProof/>
                <w:webHidden/>
              </w:rPr>
              <w:instrText xml:space="preserve"> PAGEREF _Toc401144384 \h </w:instrText>
            </w:r>
            <w:r>
              <w:rPr>
                <w:noProof/>
                <w:webHidden/>
              </w:rPr>
            </w:r>
            <w:r>
              <w:rPr>
                <w:noProof/>
                <w:webHidden/>
              </w:rPr>
              <w:fldChar w:fldCharType="separate"/>
            </w:r>
            <w:r>
              <w:rPr>
                <w:noProof/>
                <w:webHidden/>
              </w:rPr>
              <w:t>1</w:t>
            </w:r>
            <w:r>
              <w:rPr>
                <w:noProof/>
                <w:webHidden/>
              </w:rPr>
              <w:fldChar w:fldCharType="end"/>
            </w:r>
          </w:hyperlink>
        </w:p>
        <w:p w:rsidR="00F85C60" w:rsidRDefault="00F85C60">
          <w:pPr>
            <w:pStyle w:val="TOC2"/>
            <w:tabs>
              <w:tab w:val="left" w:pos="1540"/>
              <w:tab w:val="right" w:leader="dot" w:pos="9350"/>
            </w:tabs>
            <w:rPr>
              <w:rFonts w:asciiTheme="minorHAnsi" w:eastAsiaTheme="minorEastAsia" w:hAnsiTheme="minorHAnsi" w:cstheme="minorBidi"/>
              <w:noProof/>
              <w:sz w:val="22"/>
              <w:szCs w:val="22"/>
            </w:rPr>
          </w:pPr>
          <w:hyperlink w:anchor="_Toc401144385" w:history="1">
            <w:r w:rsidRPr="008743CF">
              <w:rPr>
                <w:rStyle w:val="Hyperlink"/>
                <w:noProof/>
                <w14:scene3d>
                  <w14:camera w14:prst="orthographicFront"/>
                  <w14:lightRig w14:rig="threePt" w14:dir="t">
                    <w14:rot w14:lat="0" w14:lon="0" w14:rev="0"/>
                  </w14:lightRig>
                </w14:scene3d>
              </w:rPr>
              <w:t>2.2</w:t>
            </w:r>
            <w:r>
              <w:rPr>
                <w:rFonts w:asciiTheme="minorHAnsi" w:eastAsiaTheme="minorEastAsia" w:hAnsiTheme="minorHAnsi" w:cstheme="minorBidi"/>
                <w:noProof/>
                <w:sz w:val="22"/>
                <w:szCs w:val="22"/>
              </w:rPr>
              <w:tab/>
            </w:r>
            <w:r w:rsidRPr="008743CF">
              <w:rPr>
                <w:rStyle w:val="Hyperlink"/>
                <w:noProof/>
              </w:rPr>
              <w:t>Biological Materials</w:t>
            </w:r>
            <w:r>
              <w:rPr>
                <w:noProof/>
                <w:webHidden/>
              </w:rPr>
              <w:tab/>
            </w:r>
            <w:r>
              <w:rPr>
                <w:noProof/>
                <w:webHidden/>
              </w:rPr>
              <w:fldChar w:fldCharType="begin"/>
            </w:r>
            <w:r>
              <w:rPr>
                <w:noProof/>
                <w:webHidden/>
              </w:rPr>
              <w:instrText xml:space="preserve"> PAGEREF _Toc401144385 \h </w:instrText>
            </w:r>
            <w:r>
              <w:rPr>
                <w:noProof/>
                <w:webHidden/>
              </w:rPr>
            </w:r>
            <w:r>
              <w:rPr>
                <w:noProof/>
                <w:webHidden/>
              </w:rPr>
              <w:fldChar w:fldCharType="separate"/>
            </w:r>
            <w:r>
              <w:rPr>
                <w:noProof/>
                <w:webHidden/>
              </w:rPr>
              <w:t>2</w:t>
            </w:r>
            <w:r>
              <w:rPr>
                <w:noProof/>
                <w:webHidden/>
              </w:rPr>
              <w:fldChar w:fldCharType="end"/>
            </w:r>
          </w:hyperlink>
        </w:p>
        <w:p w:rsidR="00F85C60" w:rsidRDefault="00F85C60">
          <w:pPr>
            <w:pStyle w:val="TOC3"/>
            <w:tabs>
              <w:tab w:val="left" w:pos="1860"/>
              <w:tab w:val="right" w:leader="dot" w:pos="9350"/>
            </w:tabs>
            <w:rPr>
              <w:rFonts w:asciiTheme="minorHAnsi" w:eastAsiaTheme="minorEastAsia" w:hAnsiTheme="minorHAnsi" w:cstheme="minorBidi"/>
              <w:noProof/>
              <w:sz w:val="22"/>
              <w:szCs w:val="22"/>
            </w:rPr>
          </w:pPr>
          <w:hyperlink w:anchor="_Toc401144386" w:history="1">
            <w:r w:rsidRPr="008743CF">
              <w:rPr>
                <w:rStyle w:val="Hyperlink"/>
                <w:noProof/>
              </w:rPr>
              <w:t>2.2.1</w:t>
            </w:r>
            <w:r>
              <w:rPr>
                <w:rFonts w:asciiTheme="minorHAnsi" w:eastAsiaTheme="minorEastAsia" w:hAnsiTheme="minorHAnsi" w:cstheme="minorBidi"/>
                <w:noProof/>
                <w:sz w:val="22"/>
                <w:szCs w:val="22"/>
              </w:rPr>
              <w:tab/>
            </w:r>
            <w:r w:rsidRPr="008743CF">
              <w:rPr>
                <w:rStyle w:val="Hyperlink"/>
                <w:noProof/>
              </w:rPr>
              <w:t>Bacterial strains</w:t>
            </w:r>
            <w:r>
              <w:rPr>
                <w:noProof/>
                <w:webHidden/>
              </w:rPr>
              <w:tab/>
            </w:r>
            <w:r>
              <w:rPr>
                <w:noProof/>
                <w:webHidden/>
              </w:rPr>
              <w:fldChar w:fldCharType="begin"/>
            </w:r>
            <w:r>
              <w:rPr>
                <w:noProof/>
                <w:webHidden/>
              </w:rPr>
              <w:instrText xml:space="preserve"> PAGEREF _Toc401144386 \h </w:instrText>
            </w:r>
            <w:r>
              <w:rPr>
                <w:noProof/>
                <w:webHidden/>
              </w:rPr>
            </w:r>
            <w:r>
              <w:rPr>
                <w:noProof/>
                <w:webHidden/>
              </w:rPr>
              <w:fldChar w:fldCharType="separate"/>
            </w:r>
            <w:r>
              <w:rPr>
                <w:noProof/>
                <w:webHidden/>
              </w:rPr>
              <w:t>2</w:t>
            </w:r>
            <w:r>
              <w:rPr>
                <w:noProof/>
                <w:webHidden/>
              </w:rPr>
              <w:fldChar w:fldCharType="end"/>
            </w:r>
          </w:hyperlink>
        </w:p>
        <w:p w:rsidR="00F85C60" w:rsidRDefault="00F85C60">
          <w:pPr>
            <w:pStyle w:val="TOC3"/>
            <w:tabs>
              <w:tab w:val="left" w:pos="1860"/>
              <w:tab w:val="right" w:leader="dot" w:pos="9350"/>
            </w:tabs>
            <w:rPr>
              <w:rFonts w:asciiTheme="minorHAnsi" w:eastAsiaTheme="minorEastAsia" w:hAnsiTheme="minorHAnsi" w:cstheme="minorBidi"/>
              <w:noProof/>
              <w:sz w:val="22"/>
              <w:szCs w:val="22"/>
            </w:rPr>
          </w:pPr>
          <w:hyperlink w:anchor="_Toc401144387" w:history="1">
            <w:r w:rsidRPr="008743CF">
              <w:rPr>
                <w:rStyle w:val="Hyperlink"/>
                <w:noProof/>
              </w:rPr>
              <w:t>2.2.2</w:t>
            </w:r>
            <w:r>
              <w:rPr>
                <w:rFonts w:asciiTheme="minorHAnsi" w:eastAsiaTheme="minorEastAsia" w:hAnsiTheme="minorHAnsi" w:cstheme="minorBidi"/>
                <w:noProof/>
                <w:sz w:val="22"/>
                <w:szCs w:val="22"/>
              </w:rPr>
              <w:tab/>
            </w:r>
            <w:r w:rsidRPr="008743CF">
              <w:rPr>
                <w:rStyle w:val="Hyperlink"/>
                <w:noProof/>
              </w:rPr>
              <w:t>Plasmids</w:t>
            </w:r>
            <w:r>
              <w:rPr>
                <w:noProof/>
                <w:webHidden/>
              </w:rPr>
              <w:tab/>
            </w:r>
            <w:r>
              <w:rPr>
                <w:noProof/>
                <w:webHidden/>
              </w:rPr>
              <w:fldChar w:fldCharType="begin"/>
            </w:r>
            <w:r>
              <w:rPr>
                <w:noProof/>
                <w:webHidden/>
              </w:rPr>
              <w:instrText xml:space="preserve"> PAGEREF _Toc401144387 \h </w:instrText>
            </w:r>
            <w:r>
              <w:rPr>
                <w:noProof/>
                <w:webHidden/>
              </w:rPr>
            </w:r>
            <w:r>
              <w:rPr>
                <w:noProof/>
                <w:webHidden/>
              </w:rPr>
              <w:fldChar w:fldCharType="separate"/>
            </w:r>
            <w:r>
              <w:rPr>
                <w:noProof/>
                <w:webHidden/>
              </w:rPr>
              <w:t>3</w:t>
            </w:r>
            <w:r>
              <w:rPr>
                <w:noProof/>
                <w:webHidden/>
              </w:rPr>
              <w:fldChar w:fldCharType="end"/>
            </w:r>
          </w:hyperlink>
        </w:p>
        <w:p w:rsidR="00F85C60" w:rsidRDefault="00F85C60">
          <w:pPr>
            <w:pStyle w:val="TOC2"/>
            <w:tabs>
              <w:tab w:val="left" w:pos="1540"/>
              <w:tab w:val="right" w:leader="dot" w:pos="9350"/>
            </w:tabs>
            <w:rPr>
              <w:rFonts w:asciiTheme="minorHAnsi" w:eastAsiaTheme="minorEastAsia" w:hAnsiTheme="minorHAnsi" w:cstheme="minorBidi"/>
              <w:noProof/>
              <w:sz w:val="22"/>
              <w:szCs w:val="22"/>
            </w:rPr>
          </w:pPr>
          <w:hyperlink w:anchor="_Toc401144388" w:history="1">
            <w:r w:rsidRPr="008743CF">
              <w:rPr>
                <w:rStyle w:val="Hyperlink"/>
                <w:noProof/>
                <w14:scene3d>
                  <w14:camera w14:prst="orthographicFront"/>
                  <w14:lightRig w14:rig="threePt" w14:dir="t">
                    <w14:rot w14:lat="0" w14:lon="0" w14:rev="0"/>
                  </w14:lightRig>
                </w14:scene3d>
              </w:rPr>
              <w:t>2.3</w:t>
            </w:r>
            <w:r>
              <w:rPr>
                <w:rFonts w:asciiTheme="minorHAnsi" w:eastAsiaTheme="minorEastAsia" w:hAnsiTheme="minorHAnsi" w:cstheme="minorBidi"/>
                <w:noProof/>
                <w:sz w:val="22"/>
                <w:szCs w:val="22"/>
              </w:rPr>
              <w:tab/>
            </w:r>
            <w:r w:rsidRPr="008743CF">
              <w:rPr>
                <w:rStyle w:val="Hyperlink"/>
                <w:noProof/>
              </w:rPr>
              <w:t>Cloning</w:t>
            </w:r>
            <w:r>
              <w:rPr>
                <w:noProof/>
                <w:webHidden/>
              </w:rPr>
              <w:tab/>
            </w:r>
            <w:r>
              <w:rPr>
                <w:noProof/>
                <w:webHidden/>
              </w:rPr>
              <w:fldChar w:fldCharType="begin"/>
            </w:r>
            <w:r>
              <w:rPr>
                <w:noProof/>
                <w:webHidden/>
              </w:rPr>
              <w:instrText xml:space="preserve"> PAGEREF _Toc401144388 \h </w:instrText>
            </w:r>
            <w:r>
              <w:rPr>
                <w:noProof/>
                <w:webHidden/>
              </w:rPr>
            </w:r>
            <w:r>
              <w:rPr>
                <w:noProof/>
                <w:webHidden/>
              </w:rPr>
              <w:fldChar w:fldCharType="separate"/>
            </w:r>
            <w:r>
              <w:rPr>
                <w:noProof/>
                <w:webHidden/>
              </w:rPr>
              <w:t>10</w:t>
            </w:r>
            <w:r>
              <w:rPr>
                <w:noProof/>
                <w:webHidden/>
              </w:rPr>
              <w:fldChar w:fldCharType="end"/>
            </w:r>
          </w:hyperlink>
        </w:p>
        <w:p w:rsidR="00F85C60" w:rsidRDefault="00F85C60">
          <w:pPr>
            <w:pStyle w:val="TOC3"/>
            <w:tabs>
              <w:tab w:val="left" w:pos="1860"/>
              <w:tab w:val="right" w:leader="dot" w:pos="9350"/>
            </w:tabs>
            <w:rPr>
              <w:rFonts w:asciiTheme="minorHAnsi" w:eastAsiaTheme="minorEastAsia" w:hAnsiTheme="minorHAnsi" w:cstheme="minorBidi"/>
              <w:noProof/>
              <w:sz w:val="22"/>
              <w:szCs w:val="22"/>
            </w:rPr>
          </w:pPr>
          <w:hyperlink w:anchor="_Toc401144389" w:history="1">
            <w:r w:rsidRPr="008743CF">
              <w:rPr>
                <w:rStyle w:val="Hyperlink"/>
                <w:noProof/>
              </w:rPr>
              <w:t>2.3.1</w:t>
            </w:r>
            <w:r>
              <w:rPr>
                <w:rFonts w:asciiTheme="minorHAnsi" w:eastAsiaTheme="minorEastAsia" w:hAnsiTheme="minorHAnsi" w:cstheme="minorBidi"/>
                <w:noProof/>
                <w:sz w:val="22"/>
                <w:szCs w:val="22"/>
              </w:rPr>
              <w:tab/>
            </w:r>
            <w:r w:rsidRPr="008743CF">
              <w:rPr>
                <w:rStyle w:val="Hyperlink"/>
                <w:noProof/>
              </w:rPr>
              <w:t>Competent cells preparation</w:t>
            </w:r>
            <w:r>
              <w:rPr>
                <w:noProof/>
                <w:webHidden/>
              </w:rPr>
              <w:tab/>
            </w:r>
            <w:r>
              <w:rPr>
                <w:noProof/>
                <w:webHidden/>
              </w:rPr>
              <w:fldChar w:fldCharType="begin"/>
            </w:r>
            <w:r>
              <w:rPr>
                <w:noProof/>
                <w:webHidden/>
              </w:rPr>
              <w:instrText xml:space="preserve"> PAGEREF _Toc401144389 \h </w:instrText>
            </w:r>
            <w:r>
              <w:rPr>
                <w:noProof/>
                <w:webHidden/>
              </w:rPr>
            </w:r>
            <w:r>
              <w:rPr>
                <w:noProof/>
                <w:webHidden/>
              </w:rPr>
              <w:fldChar w:fldCharType="separate"/>
            </w:r>
            <w:r>
              <w:rPr>
                <w:noProof/>
                <w:webHidden/>
              </w:rPr>
              <w:t>10</w:t>
            </w:r>
            <w:r>
              <w:rPr>
                <w:noProof/>
                <w:webHidden/>
              </w:rPr>
              <w:fldChar w:fldCharType="end"/>
            </w:r>
          </w:hyperlink>
        </w:p>
        <w:p w:rsidR="00F85C60" w:rsidRDefault="00F85C60">
          <w:pPr>
            <w:pStyle w:val="TOC3"/>
            <w:tabs>
              <w:tab w:val="left" w:pos="1860"/>
              <w:tab w:val="right" w:leader="dot" w:pos="9350"/>
            </w:tabs>
            <w:rPr>
              <w:rFonts w:asciiTheme="minorHAnsi" w:eastAsiaTheme="minorEastAsia" w:hAnsiTheme="minorHAnsi" w:cstheme="minorBidi"/>
              <w:noProof/>
              <w:sz w:val="22"/>
              <w:szCs w:val="22"/>
            </w:rPr>
          </w:pPr>
          <w:hyperlink w:anchor="_Toc401144390" w:history="1">
            <w:r w:rsidRPr="008743CF">
              <w:rPr>
                <w:rStyle w:val="Hyperlink"/>
                <w:noProof/>
              </w:rPr>
              <w:t>2.3.2</w:t>
            </w:r>
            <w:r>
              <w:rPr>
                <w:rFonts w:asciiTheme="minorHAnsi" w:eastAsiaTheme="minorEastAsia" w:hAnsiTheme="minorHAnsi" w:cstheme="minorBidi"/>
                <w:noProof/>
                <w:sz w:val="22"/>
                <w:szCs w:val="22"/>
              </w:rPr>
              <w:tab/>
            </w:r>
            <w:r w:rsidRPr="008743CF">
              <w:rPr>
                <w:rStyle w:val="Hyperlink"/>
                <w:noProof/>
              </w:rPr>
              <w:t>Introduction of NdeI and/or XhoI recognition sequences</w:t>
            </w:r>
            <w:r>
              <w:rPr>
                <w:noProof/>
                <w:webHidden/>
              </w:rPr>
              <w:tab/>
            </w:r>
            <w:r>
              <w:rPr>
                <w:noProof/>
                <w:webHidden/>
              </w:rPr>
              <w:fldChar w:fldCharType="begin"/>
            </w:r>
            <w:r>
              <w:rPr>
                <w:noProof/>
                <w:webHidden/>
              </w:rPr>
              <w:instrText xml:space="preserve"> PAGEREF _Toc401144390 \h </w:instrText>
            </w:r>
            <w:r>
              <w:rPr>
                <w:noProof/>
                <w:webHidden/>
              </w:rPr>
            </w:r>
            <w:r>
              <w:rPr>
                <w:noProof/>
                <w:webHidden/>
              </w:rPr>
              <w:fldChar w:fldCharType="separate"/>
            </w:r>
            <w:r>
              <w:rPr>
                <w:noProof/>
                <w:webHidden/>
              </w:rPr>
              <w:t>11</w:t>
            </w:r>
            <w:r>
              <w:rPr>
                <w:noProof/>
                <w:webHidden/>
              </w:rPr>
              <w:fldChar w:fldCharType="end"/>
            </w:r>
          </w:hyperlink>
        </w:p>
        <w:p w:rsidR="00F85C60" w:rsidRDefault="00F85C60">
          <w:pPr>
            <w:pStyle w:val="TOC3"/>
            <w:tabs>
              <w:tab w:val="left" w:pos="1860"/>
              <w:tab w:val="right" w:leader="dot" w:pos="9350"/>
            </w:tabs>
            <w:rPr>
              <w:rFonts w:asciiTheme="minorHAnsi" w:eastAsiaTheme="minorEastAsia" w:hAnsiTheme="minorHAnsi" w:cstheme="minorBidi"/>
              <w:noProof/>
              <w:sz w:val="22"/>
              <w:szCs w:val="22"/>
            </w:rPr>
          </w:pPr>
          <w:hyperlink w:anchor="_Toc401144391" w:history="1">
            <w:r w:rsidRPr="008743CF">
              <w:rPr>
                <w:rStyle w:val="Hyperlink"/>
                <w:noProof/>
              </w:rPr>
              <w:t>2.3.3</w:t>
            </w:r>
            <w:r>
              <w:rPr>
                <w:rFonts w:asciiTheme="minorHAnsi" w:eastAsiaTheme="minorEastAsia" w:hAnsiTheme="minorHAnsi" w:cstheme="minorBidi"/>
                <w:noProof/>
                <w:sz w:val="22"/>
                <w:szCs w:val="22"/>
              </w:rPr>
              <w:tab/>
            </w:r>
            <w:r w:rsidRPr="008743CF">
              <w:rPr>
                <w:rStyle w:val="Hyperlink"/>
                <w:noProof/>
              </w:rPr>
              <w:t>TOPO cloning</w:t>
            </w:r>
            <w:r>
              <w:rPr>
                <w:noProof/>
                <w:webHidden/>
              </w:rPr>
              <w:tab/>
            </w:r>
            <w:r>
              <w:rPr>
                <w:noProof/>
                <w:webHidden/>
              </w:rPr>
              <w:fldChar w:fldCharType="begin"/>
            </w:r>
            <w:r>
              <w:rPr>
                <w:noProof/>
                <w:webHidden/>
              </w:rPr>
              <w:instrText xml:space="preserve"> PAGEREF _Toc401144391 \h </w:instrText>
            </w:r>
            <w:r>
              <w:rPr>
                <w:noProof/>
                <w:webHidden/>
              </w:rPr>
            </w:r>
            <w:r>
              <w:rPr>
                <w:noProof/>
                <w:webHidden/>
              </w:rPr>
              <w:fldChar w:fldCharType="separate"/>
            </w:r>
            <w:r>
              <w:rPr>
                <w:noProof/>
                <w:webHidden/>
              </w:rPr>
              <w:t>15</w:t>
            </w:r>
            <w:r>
              <w:rPr>
                <w:noProof/>
                <w:webHidden/>
              </w:rPr>
              <w:fldChar w:fldCharType="end"/>
            </w:r>
          </w:hyperlink>
        </w:p>
        <w:p w:rsidR="00F85C60" w:rsidRDefault="00F85C60">
          <w:pPr>
            <w:pStyle w:val="TOC3"/>
            <w:tabs>
              <w:tab w:val="left" w:pos="1860"/>
              <w:tab w:val="right" w:leader="dot" w:pos="9350"/>
            </w:tabs>
            <w:rPr>
              <w:rFonts w:asciiTheme="minorHAnsi" w:eastAsiaTheme="minorEastAsia" w:hAnsiTheme="minorHAnsi" w:cstheme="minorBidi"/>
              <w:noProof/>
              <w:sz w:val="22"/>
              <w:szCs w:val="22"/>
            </w:rPr>
          </w:pPr>
          <w:hyperlink w:anchor="_Toc401144392" w:history="1">
            <w:r w:rsidRPr="008743CF">
              <w:rPr>
                <w:rStyle w:val="Hyperlink"/>
                <w:noProof/>
              </w:rPr>
              <w:t>2.3.4</w:t>
            </w:r>
            <w:r>
              <w:rPr>
                <w:rFonts w:asciiTheme="minorHAnsi" w:eastAsiaTheme="minorEastAsia" w:hAnsiTheme="minorHAnsi" w:cstheme="minorBidi"/>
                <w:noProof/>
                <w:sz w:val="22"/>
                <w:szCs w:val="22"/>
              </w:rPr>
              <w:tab/>
            </w:r>
            <w:r w:rsidRPr="008743CF">
              <w:rPr>
                <w:rStyle w:val="Hyperlink"/>
                <w:noProof/>
              </w:rPr>
              <w:t>Sample cleaning processes</w:t>
            </w:r>
            <w:r>
              <w:rPr>
                <w:noProof/>
                <w:webHidden/>
              </w:rPr>
              <w:tab/>
            </w:r>
            <w:r>
              <w:rPr>
                <w:noProof/>
                <w:webHidden/>
              </w:rPr>
              <w:fldChar w:fldCharType="begin"/>
            </w:r>
            <w:r>
              <w:rPr>
                <w:noProof/>
                <w:webHidden/>
              </w:rPr>
              <w:instrText xml:space="preserve"> PAGEREF _Toc401144392 \h </w:instrText>
            </w:r>
            <w:r>
              <w:rPr>
                <w:noProof/>
                <w:webHidden/>
              </w:rPr>
            </w:r>
            <w:r>
              <w:rPr>
                <w:noProof/>
                <w:webHidden/>
              </w:rPr>
              <w:fldChar w:fldCharType="separate"/>
            </w:r>
            <w:r>
              <w:rPr>
                <w:noProof/>
                <w:webHidden/>
              </w:rPr>
              <w:t>15</w:t>
            </w:r>
            <w:r>
              <w:rPr>
                <w:noProof/>
                <w:webHidden/>
              </w:rPr>
              <w:fldChar w:fldCharType="end"/>
            </w:r>
          </w:hyperlink>
        </w:p>
        <w:p w:rsidR="00F85C60" w:rsidRDefault="00F85C60">
          <w:pPr>
            <w:pStyle w:val="TOC3"/>
            <w:tabs>
              <w:tab w:val="left" w:pos="1860"/>
              <w:tab w:val="right" w:leader="dot" w:pos="9350"/>
            </w:tabs>
            <w:rPr>
              <w:rFonts w:asciiTheme="minorHAnsi" w:eastAsiaTheme="minorEastAsia" w:hAnsiTheme="minorHAnsi" w:cstheme="minorBidi"/>
              <w:noProof/>
              <w:sz w:val="22"/>
              <w:szCs w:val="22"/>
            </w:rPr>
          </w:pPr>
          <w:hyperlink w:anchor="_Toc401144393" w:history="1">
            <w:r w:rsidRPr="008743CF">
              <w:rPr>
                <w:rStyle w:val="Hyperlink"/>
                <w:noProof/>
              </w:rPr>
              <w:t>2.3.5</w:t>
            </w:r>
            <w:r>
              <w:rPr>
                <w:rFonts w:asciiTheme="minorHAnsi" w:eastAsiaTheme="minorEastAsia" w:hAnsiTheme="minorHAnsi" w:cstheme="minorBidi"/>
                <w:noProof/>
                <w:sz w:val="22"/>
                <w:szCs w:val="22"/>
              </w:rPr>
              <w:tab/>
            </w:r>
            <w:r w:rsidRPr="008743CF">
              <w:rPr>
                <w:rStyle w:val="Hyperlink"/>
                <w:noProof/>
              </w:rPr>
              <w:t>Ligation and transformation</w:t>
            </w:r>
            <w:r>
              <w:rPr>
                <w:noProof/>
                <w:webHidden/>
              </w:rPr>
              <w:tab/>
            </w:r>
            <w:r>
              <w:rPr>
                <w:noProof/>
                <w:webHidden/>
              </w:rPr>
              <w:fldChar w:fldCharType="begin"/>
            </w:r>
            <w:r>
              <w:rPr>
                <w:noProof/>
                <w:webHidden/>
              </w:rPr>
              <w:instrText xml:space="preserve"> PAGEREF _Toc401144393 \h </w:instrText>
            </w:r>
            <w:r>
              <w:rPr>
                <w:noProof/>
                <w:webHidden/>
              </w:rPr>
            </w:r>
            <w:r>
              <w:rPr>
                <w:noProof/>
                <w:webHidden/>
              </w:rPr>
              <w:fldChar w:fldCharType="separate"/>
            </w:r>
            <w:r>
              <w:rPr>
                <w:noProof/>
                <w:webHidden/>
              </w:rPr>
              <w:t>16</w:t>
            </w:r>
            <w:r>
              <w:rPr>
                <w:noProof/>
                <w:webHidden/>
              </w:rPr>
              <w:fldChar w:fldCharType="end"/>
            </w:r>
          </w:hyperlink>
        </w:p>
        <w:p w:rsidR="00F85C60" w:rsidRDefault="00F85C60">
          <w:pPr>
            <w:pStyle w:val="TOC2"/>
            <w:tabs>
              <w:tab w:val="left" w:pos="1540"/>
              <w:tab w:val="right" w:leader="dot" w:pos="9350"/>
            </w:tabs>
            <w:rPr>
              <w:rFonts w:asciiTheme="minorHAnsi" w:eastAsiaTheme="minorEastAsia" w:hAnsiTheme="minorHAnsi" w:cstheme="minorBidi"/>
              <w:noProof/>
              <w:sz w:val="22"/>
              <w:szCs w:val="22"/>
            </w:rPr>
          </w:pPr>
          <w:hyperlink w:anchor="_Toc401144394" w:history="1">
            <w:r w:rsidRPr="008743CF">
              <w:rPr>
                <w:rStyle w:val="Hyperlink"/>
                <w:noProof/>
                <w14:scene3d>
                  <w14:camera w14:prst="orthographicFront"/>
                  <w14:lightRig w14:rig="threePt" w14:dir="t">
                    <w14:rot w14:lat="0" w14:lon="0" w14:rev="0"/>
                  </w14:lightRig>
                </w14:scene3d>
              </w:rPr>
              <w:t>2.4</w:t>
            </w:r>
            <w:r>
              <w:rPr>
                <w:rFonts w:asciiTheme="minorHAnsi" w:eastAsiaTheme="minorEastAsia" w:hAnsiTheme="minorHAnsi" w:cstheme="minorBidi"/>
                <w:noProof/>
                <w:sz w:val="22"/>
                <w:szCs w:val="22"/>
              </w:rPr>
              <w:tab/>
            </w:r>
            <w:r w:rsidRPr="008743CF">
              <w:rPr>
                <w:rStyle w:val="Hyperlink"/>
                <w:noProof/>
              </w:rPr>
              <w:t>Tetracycline titration</w:t>
            </w:r>
            <w:r>
              <w:rPr>
                <w:noProof/>
                <w:webHidden/>
              </w:rPr>
              <w:tab/>
            </w:r>
            <w:r>
              <w:rPr>
                <w:noProof/>
                <w:webHidden/>
              </w:rPr>
              <w:fldChar w:fldCharType="begin"/>
            </w:r>
            <w:r>
              <w:rPr>
                <w:noProof/>
                <w:webHidden/>
              </w:rPr>
              <w:instrText xml:space="preserve"> PAGEREF _Toc401144394 \h </w:instrText>
            </w:r>
            <w:r>
              <w:rPr>
                <w:noProof/>
                <w:webHidden/>
              </w:rPr>
            </w:r>
            <w:r>
              <w:rPr>
                <w:noProof/>
                <w:webHidden/>
              </w:rPr>
              <w:fldChar w:fldCharType="separate"/>
            </w:r>
            <w:r>
              <w:rPr>
                <w:noProof/>
                <w:webHidden/>
              </w:rPr>
              <w:t>18</w:t>
            </w:r>
            <w:r>
              <w:rPr>
                <w:noProof/>
                <w:webHidden/>
              </w:rPr>
              <w:fldChar w:fldCharType="end"/>
            </w:r>
          </w:hyperlink>
        </w:p>
        <w:p w:rsidR="00F85C60" w:rsidRDefault="00F85C60">
          <w:pPr>
            <w:pStyle w:val="TOC2"/>
            <w:tabs>
              <w:tab w:val="left" w:pos="1540"/>
              <w:tab w:val="right" w:leader="dot" w:pos="9350"/>
            </w:tabs>
            <w:rPr>
              <w:rFonts w:asciiTheme="minorHAnsi" w:eastAsiaTheme="minorEastAsia" w:hAnsiTheme="minorHAnsi" w:cstheme="minorBidi"/>
              <w:noProof/>
              <w:sz w:val="22"/>
              <w:szCs w:val="22"/>
            </w:rPr>
          </w:pPr>
          <w:hyperlink w:anchor="_Toc401144395" w:history="1">
            <w:r w:rsidRPr="008743CF">
              <w:rPr>
                <w:rStyle w:val="Hyperlink"/>
                <w:noProof/>
                <w14:scene3d>
                  <w14:camera w14:prst="orthographicFront"/>
                  <w14:lightRig w14:rig="threePt" w14:dir="t">
                    <w14:rot w14:lat="0" w14:lon="0" w14:rev="0"/>
                  </w14:lightRig>
                </w14:scene3d>
              </w:rPr>
              <w:t>2.5</w:t>
            </w:r>
            <w:r>
              <w:rPr>
                <w:rFonts w:asciiTheme="minorHAnsi" w:eastAsiaTheme="minorEastAsia" w:hAnsiTheme="minorHAnsi" w:cstheme="minorBidi"/>
                <w:noProof/>
                <w:sz w:val="22"/>
                <w:szCs w:val="22"/>
              </w:rPr>
              <w:tab/>
            </w:r>
            <w:r w:rsidRPr="008743CF">
              <w:rPr>
                <w:rStyle w:val="Hyperlink"/>
                <w:noProof/>
              </w:rPr>
              <w:t>Sorbitol titration</w:t>
            </w:r>
            <w:r>
              <w:rPr>
                <w:noProof/>
                <w:webHidden/>
              </w:rPr>
              <w:tab/>
            </w:r>
            <w:r>
              <w:rPr>
                <w:noProof/>
                <w:webHidden/>
              </w:rPr>
              <w:fldChar w:fldCharType="begin"/>
            </w:r>
            <w:r>
              <w:rPr>
                <w:noProof/>
                <w:webHidden/>
              </w:rPr>
              <w:instrText xml:space="preserve"> PAGEREF _Toc401144395 \h </w:instrText>
            </w:r>
            <w:r>
              <w:rPr>
                <w:noProof/>
                <w:webHidden/>
              </w:rPr>
            </w:r>
            <w:r>
              <w:rPr>
                <w:noProof/>
                <w:webHidden/>
              </w:rPr>
              <w:fldChar w:fldCharType="separate"/>
            </w:r>
            <w:r>
              <w:rPr>
                <w:noProof/>
                <w:webHidden/>
              </w:rPr>
              <w:t>18</w:t>
            </w:r>
            <w:r>
              <w:rPr>
                <w:noProof/>
                <w:webHidden/>
              </w:rPr>
              <w:fldChar w:fldCharType="end"/>
            </w:r>
          </w:hyperlink>
        </w:p>
        <w:p w:rsidR="00F85C60" w:rsidRDefault="00F85C60">
          <w:pPr>
            <w:pStyle w:val="TOC3"/>
            <w:tabs>
              <w:tab w:val="left" w:pos="1860"/>
              <w:tab w:val="right" w:leader="dot" w:pos="9350"/>
            </w:tabs>
            <w:rPr>
              <w:rFonts w:asciiTheme="minorHAnsi" w:eastAsiaTheme="minorEastAsia" w:hAnsiTheme="minorHAnsi" w:cstheme="minorBidi"/>
              <w:noProof/>
              <w:sz w:val="22"/>
              <w:szCs w:val="22"/>
            </w:rPr>
          </w:pPr>
          <w:hyperlink w:anchor="_Toc401144396" w:history="1">
            <w:r w:rsidRPr="008743CF">
              <w:rPr>
                <w:rStyle w:val="Hyperlink"/>
                <w:noProof/>
              </w:rPr>
              <w:t>2.5.1</w:t>
            </w:r>
            <w:r>
              <w:rPr>
                <w:rFonts w:asciiTheme="minorHAnsi" w:eastAsiaTheme="minorEastAsia" w:hAnsiTheme="minorHAnsi" w:cstheme="minorBidi"/>
                <w:noProof/>
                <w:sz w:val="22"/>
                <w:szCs w:val="22"/>
              </w:rPr>
              <w:tab/>
            </w:r>
            <w:r w:rsidRPr="008743CF">
              <w:rPr>
                <w:rStyle w:val="Hyperlink"/>
                <w:noProof/>
              </w:rPr>
              <w:t>Quantifying osmolality of a media</w:t>
            </w:r>
            <w:r>
              <w:rPr>
                <w:noProof/>
                <w:webHidden/>
              </w:rPr>
              <w:tab/>
            </w:r>
            <w:r>
              <w:rPr>
                <w:noProof/>
                <w:webHidden/>
              </w:rPr>
              <w:fldChar w:fldCharType="begin"/>
            </w:r>
            <w:r>
              <w:rPr>
                <w:noProof/>
                <w:webHidden/>
              </w:rPr>
              <w:instrText xml:space="preserve"> PAGEREF _Toc401144396 \h </w:instrText>
            </w:r>
            <w:r>
              <w:rPr>
                <w:noProof/>
                <w:webHidden/>
              </w:rPr>
            </w:r>
            <w:r>
              <w:rPr>
                <w:noProof/>
                <w:webHidden/>
              </w:rPr>
              <w:fldChar w:fldCharType="separate"/>
            </w:r>
            <w:r>
              <w:rPr>
                <w:noProof/>
                <w:webHidden/>
              </w:rPr>
              <w:t>19</w:t>
            </w:r>
            <w:r>
              <w:rPr>
                <w:noProof/>
                <w:webHidden/>
              </w:rPr>
              <w:fldChar w:fldCharType="end"/>
            </w:r>
          </w:hyperlink>
        </w:p>
        <w:p w:rsidR="00F85C60" w:rsidRDefault="00F85C60">
          <w:pPr>
            <w:pStyle w:val="TOC2"/>
            <w:tabs>
              <w:tab w:val="left" w:pos="1540"/>
              <w:tab w:val="right" w:leader="dot" w:pos="9350"/>
            </w:tabs>
            <w:rPr>
              <w:rFonts w:asciiTheme="minorHAnsi" w:eastAsiaTheme="minorEastAsia" w:hAnsiTheme="minorHAnsi" w:cstheme="minorBidi"/>
              <w:noProof/>
              <w:sz w:val="22"/>
              <w:szCs w:val="22"/>
            </w:rPr>
          </w:pPr>
          <w:hyperlink w:anchor="_Toc401144397" w:history="1">
            <w:r w:rsidRPr="008743CF">
              <w:rPr>
                <w:rStyle w:val="Hyperlink"/>
                <w:noProof/>
                <w14:scene3d>
                  <w14:camera w14:prst="orthographicFront"/>
                  <w14:lightRig w14:rig="threePt" w14:dir="t">
                    <w14:rot w14:lat="0" w14:lon="0" w14:rev="0"/>
                  </w14:lightRig>
                </w14:scene3d>
              </w:rPr>
              <w:t>2.6</w:t>
            </w:r>
            <w:r>
              <w:rPr>
                <w:rFonts w:asciiTheme="minorHAnsi" w:eastAsiaTheme="minorEastAsia" w:hAnsiTheme="minorHAnsi" w:cstheme="minorBidi"/>
                <w:noProof/>
                <w:sz w:val="22"/>
                <w:szCs w:val="22"/>
              </w:rPr>
              <w:tab/>
            </w:r>
            <w:r w:rsidRPr="008743CF">
              <w:rPr>
                <w:rStyle w:val="Hyperlink"/>
                <w:noProof/>
              </w:rPr>
              <w:t>Effects of osmolality on the function of plasmic incoded R67 DHFR to res</w:t>
            </w:r>
            <w:r>
              <w:rPr>
                <w:noProof/>
                <w:webHidden/>
              </w:rPr>
              <w:tab/>
            </w:r>
            <w:r>
              <w:rPr>
                <w:noProof/>
                <w:webHidden/>
              </w:rPr>
              <w:fldChar w:fldCharType="begin"/>
            </w:r>
            <w:r>
              <w:rPr>
                <w:noProof/>
                <w:webHidden/>
              </w:rPr>
              <w:instrText xml:space="preserve"> PAGEREF _Toc401144397 \h </w:instrText>
            </w:r>
            <w:r>
              <w:rPr>
                <w:noProof/>
                <w:webHidden/>
              </w:rPr>
            </w:r>
            <w:r>
              <w:rPr>
                <w:noProof/>
                <w:webHidden/>
              </w:rPr>
              <w:fldChar w:fldCharType="separate"/>
            </w:r>
            <w:r>
              <w:rPr>
                <w:noProof/>
                <w:webHidden/>
              </w:rPr>
              <w:t>19</w:t>
            </w:r>
            <w:r>
              <w:rPr>
                <w:noProof/>
                <w:webHidden/>
              </w:rPr>
              <w:fldChar w:fldCharType="end"/>
            </w:r>
          </w:hyperlink>
        </w:p>
        <w:p w:rsidR="00F85C60" w:rsidRDefault="00F85C60">
          <w:pPr>
            <w:pStyle w:val="TOC2"/>
            <w:tabs>
              <w:tab w:val="left" w:pos="1540"/>
              <w:tab w:val="right" w:leader="dot" w:pos="9350"/>
            </w:tabs>
            <w:rPr>
              <w:rFonts w:asciiTheme="minorHAnsi" w:eastAsiaTheme="minorEastAsia" w:hAnsiTheme="minorHAnsi" w:cstheme="minorBidi"/>
              <w:noProof/>
              <w:sz w:val="22"/>
              <w:szCs w:val="22"/>
            </w:rPr>
          </w:pPr>
          <w:hyperlink w:anchor="_Toc401144398" w:history="1">
            <w:r w:rsidRPr="008743CF">
              <w:rPr>
                <w:rStyle w:val="Hyperlink"/>
                <w:noProof/>
                <w14:scene3d>
                  <w14:camera w14:prst="orthographicFront"/>
                  <w14:lightRig w14:rig="threePt" w14:dir="t">
                    <w14:rot w14:lat="0" w14:lon="0" w14:rev="0"/>
                  </w14:lightRig>
                </w14:scene3d>
              </w:rPr>
              <w:t>2.7</w:t>
            </w:r>
            <w:r>
              <w:rPr>
                <w:rFonts w:asciiTheme="minorHAnsi" w:eastAsiaTheme="minorEastAsia" w:hAnsiTheme="minorHAnsi" w:cstheme="minorBidi"/>
                <w:noProof/>
                <w:sz w:val="22"/>
                <w:szCs w:val="22"/>
              </w:rPr>
              <w:tab/>
            </w:r>
            <w:r w:rsidRPr="008743CF">
              <w:rPr>
                <w:rStyle w:val="Hyperlink"/>
                <w:noProof/>
              </w:rPr>
              <w:t>Effects of osmolality on the activity of folylpolyglutamate synthase (FPGS)</w:t>
            </w:r>
            <w:r>
              <w:rPr>
                <w:noProof/>
                <w:webHidden/>
              </w:rPr>
              <w:tab/>
            </w:r>
            <w:r>
              <w:rPr>
                <w:noProof/>
                <w:webHidden/>
              </w:rPr>
              <w:fldChar w:fldCharType="begin"/>
            </w:r>
            <w:r>
              <w:rPr>
                <w:noProof/>
                <w:webHidden/>
              </w:rPr>
              <w:instrText xml:space="preserve"> PAGEREF _Toc401144398 \h </w:instrText>
            </w:r>
            <w:r>
              <w:rPr>
                <w:noProof/>
                <w:webHidden/>
              </w:rPr>
            </w:r>
            <w:r>
              <w:rPr>
                <w:noProof/>
                <w:webHidden/>
              </w:rPr>
              <w:fldChar w:fldCharType="separate"/>
            </w:r>
            <w:r>
              <w:rPr>
                <w:noProof/>
                <w:webHidden/>
              </w:rPr>
              <w:t>19</w:t>
            </w:r>
            <w:r>
              <w:rPr>
                <w:noProof/>
                <w:webHidden/>
              </w:rPr>
              <w:fldChar w:fldCharType="end"/>
            </w:r>
          </w:hyperlink>
        </w:p>
        <w:p w:rsidR="00F85C60" w:rsidRDefault="00F85C60">
          <w:r>
            <w:rPr>
              <w:b/>
              <w:bCs/>
              <w:noProof/>
            </w:rPr>
            <w:fldChar w:fldCharType="end"/>
          </w:r>
        </w:p>
      </w:sdtContent>
    </w:sdt>
    <w:p w:rsidR="00F85C60" w:rsidRDefault="00F85C60" w:rsidP="007E53D4">
      <w:pPr>
        <w:rPr>
          <w:rFonts w:eastAsiaTheme="majorEastAsia"/>
        </w:rPr>
      </w:pPr>
    </w:p>
    <w:p w:rsidR="007E53D4" w:rsidRDefault="007E53D4" w:rsidP="007E53D4">
      <w:pPr>
        <w:pStyle w:val="Heading1"/>
        <w:rPr>
          <w:rFonts w:eastAsiaTheme="majorEastAsia"/>
        </w:rPr>
      </w:pPr>
      <w:bookmarkStart w:id="2" w:name="_Toc401144383"/>
      <w:r w:rsidRPr="005F1391">
        <w:rPr>
          <w:rFonts w:eastAsiaTheme="majorEastAsia"/>
        </w:rPr>
        <w:t>Materials and Methods</w:t>
      </w:r>
      <w:bookmarkEnd w:id="2"/>
      <w:r w:rsidRPr="005F1391">
        <w:rPr>
          <w:rFonts w:eastAsiaTheme="majorEastAsia"/>
        </w:rPr>
        <w:t xml:space="preserve"> </w:t>
      </w:r>
      <w:bookmarkEnd w:id="1"/>
      <w:bookmarkEnd w:id="0"/>
    </w:p>
    <w:p w:rsidR="007E53D4" w:rsidRPr="007E53D4" w:rsidRDefault="007E53D4" w:rsidP="007E53D4">
      <w:pPr>
        <w:pStyle w:val="Heading1"/>
        <w:numPr>
          <w:ilvl w:val="0"/>
          <w:numId w:val="0"/>
        </w:numPr>
        <w:ind w:left="432"/>
        <w:rPr>
          <w:rFonts w:eastAsiaTheme="majorEastAsia"/>
        </w:rPr>
      </w:pPr>
    </w:p>
    <w:p w:rsidR="007E53D4" w:rsidRPr="005F1391" w:rsidRDefault="007E53D4" w:rsidP="007E53D4">
      <w:pPr>
        <w:pStyle w:val="Heading2"/>
      </w:pPr>
      <w:bookmarkStart w:id="3" w:name="_Toc400904792"/>
      <w:bookmarkStart w:id="4" w:name="_Toc400909722"/>
      <w:bookmarkStart w:id="5" w:name="_Toc401144384"/>
      <w:r w:rsidRPr="005F1391">
        <w:t>Schematic Process Diagram</w:t>
      </w:r>
      <w:bookmarkEnd w:id="3"/>
      <w:bookmarkEnd w:id="4"/>
      <w:bookmarkEnd w:id="5"/>
    </w:p>
    <w:p w:rsidR="007E53D4" w:rsidRDefault="007E53D4" w:rsidP="007E53D4">
      <w:r w:rsidRPr="005F1391">
        <w:t xml:space="preserve">A flow chart describing the steps involved in this thesis is provided in Figure 1 below.  </w:t>
      </w:r>
    </w:p>
    <w:p w:rsidR="007E53D4" w:rsidRPr="005F1391" w:rsidRDefault="007E53D4" w:rsidP="007E53D4">
      <w:pPr>
        <w:ind w:firstLine="0"/>
      </w:pPr>
    </w:p>
    <w:p w:rsidR="007E53D4" w:rsidRPr="005F1391" w:rsidRDefault="007E53D4" w:rsidP="007E53D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7E53D4" w:rsidRPr="005F1391" w:rsidTr="007E53D4">
        <w:trPr>
          <w:jc w:val="center"/>
        </w:trPr>
        <w:tc>
          <w:tcPr>
            <w:tcW w:w="9350" w:type="dxa"/>
          </w:tcPr>
          <w:p w:rsidR="007E53D4" w:rsidRPr="005F1391" w:rsidRDefault="007E53D4" w:rsidP="007E53D4">
            <w:pPr>
              <w:jc w:val="center"/>
            </w:pPr>
            <w:r w:rsidRPr="005F1391">
              <w:rPr>
                <w:noProof/>
              </w:rPr>
              <w:drawing>
                <wp:inline distT="0" distB="0" distL="0" distR="0" wp14:anchorId="159E430C" wp14:editId="737EE2D2">
                  <wp:extent cx="3276600" cy="5465265"/>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7.png"/>
                          <pic:cNvPicPr/>
                        </pic:nvPicPr>
                        <pic:blipFill>
                          <a:blip r:embed="rId7">
                            <a:extLst>
                              <a:ext uri="{28A0092B-C50C-407E-A947-70E740481C1C}">
                                <a14:useLocalDpi xmlns:a14="http://schemas.microsoft.com/office/drawing/2010/main" val="0"/>
                              </a:ext>
                            </a:extLst>
                          </a:blip>
                          <a:stretch>
                            <a:fillRect/>
                          </a:stretch>
                        </pic:blipFill>
                        <pic:spPr>
                          <a:xfrm>
                            <a:off x="0" y="0"/>
                            <a:ext cx="3280355" cy="5471528"/>
                          </a:xfrm>
                          <a:prstGeom prst="rect">
                            <a:avLst/>
                          </a:prstGeom>
                        </pic:spPr>
                      </pic:pic>
                    </a:graphicData>
                  </a:graphic>
                </wp:inline>
              </w:drawing>
            </w:r>
          </w:p>
        </w:tc>
      </w:tr>
    </w:tbl>
    <w:p w:rsidR="007E53D4" w:rsidRPr="005F1391" w:rsidRDefault="007E53D4" w:rsidP="007E53D4"/>
    <w:p w:rsidR="007E53D4" w:rsidRPr="005F1391" w:rsidRDefault="007E53D4" w:rsidP="007E53D4"/>
    <w:p w:rsidR="007E53D4" w:rsidRPr="005F1391" w:rsidRDefault="007E53D4" w:rsidP="007E53D4"/>
    <w:p w:rsidR="007E53D4" w:rsidRPr="005F1391" w:rsidRDefault="007E53D4" w:rsidP="007E53D4"/>
    <w:p w:rsidR="007E53D4" w:rsidRPr="005F1391" w:rsidRDefault="007E53D4" w:rsidP="007E53D4">
      <w:pPr>
        <w:pStyle w:val="Heading2"/>
      </w:pPr>
      <w:bookmarkStart w:id="6" w:name="_Toc400904793"/>
      <w:bookmarkStart w:id="7" w:name="_Toc400909723"/>
      <w:bookmarkStart w:id="8" w:name="_Toc401144385"/>
      <w:r w:rsidRPr="005F1391">
        <w:t>Biological Materials</w:t>
      </w:r>
      <w:bookmarkEnd w:id="6"/>
      <w:bookmarkEnd w:id="7"/>
      <w:bookmarkEnd w:id="8"/>
    </w:p>
    <w:p w:rsidR="007E53D4" w:rsidRPr="005F1391" w:rsidRDefault="007E53D4" w:rsidP="007E53D4">
      <w:pPr>
        <w:spacing w:after="0" w:afterAutospacing="0" w:line="240" w:lineRule="auto"/>
      </w:pPr>
    </w:p>
    <w:p w:rsidR="007E53D4" w:rsidRPr="005F1391" w:rsidRDefault="007E53D4" w:rsidP="007E53D4">
      <w:pPr>
        <w:pStyle w:val="Heading3"/>
        <w:spacing w:afterAutospacing="0" w:line="240" w:lineRule="auto"/>
      </w:pPr>
      <w:bookmarkStart w:id="9" w:name="_Toc400904794"/>
      <w:bookmarkStart w:id="10" w:name="_Toc400909724"/>
      <w:bookmarkStart w:id="11" w:name="_Toc401144386"/>
      <w:r w:rsidRPr="005F1391">
        <w:lastRenderedPageBreak/>
        <w:t>Bacterial strains</w:t>
      </w:r>
      <w:bookmarkEnd w:id="9"/>
      <w:bookmarkEnd w:id="10"/>
      <w:bookmarkEnd w:id="11"/>
    </w:p>
    <w:p w:rsidR="007E53D4" w:rsidRPr="005F1391" w:rsidRDefault="007E53D4" w:rsidP="007E53D4">
      <w:pPr>
        <w:rPr>
          <w:bCs/>
        </w:rPr>
      </w:pPr>
      <w:proofErr w:type="gramStart"/>
      <w:r w:rsidRPr="005F1391">
        <w:rPr>
          <w:b/>
          <w:bCs/>
        </w:rPr>
        <w:t>Bacterial strains.</w:t>
      </w:r>
      <w:proofErr w:type="gramEnd"/>
      <w:r w:rsidRPr="005F1391">
        <w:rPr>
          <w:b/>
          <w:bCs/>
        </w:rPr>
        <w:t xml:space="preserve">  </w:t>
      </w:r>
      <w:r w:rsidRPr="005F1391">
        <w:rPr>
          <w:i/>
          <w:iCs/>
        </w:rPr>
        <w:t xml:space="preserve">E. coli </w:t>
      </w:r>
      <w:r w:rsidRPr="005F1391">
        <w:t xml:space="preserve">strains used in this study are listed in </w:t>
      </w:r>
      <w:r w:rsidRPr="005F1391">
        <w:rPr>
          <w:b/>
        </w:rPr>
        <w:t>Table 1</w:t>
      </w:r>
      <w:r w:rsidRPr="005F1391">
        <w:t xml:space="preserve">. Most strains contain a knockout in a folate pathway enzyme, resulting in some type of folate end product </w:t>
      </w:r>
      <w:proofErr w:type="spellStart"/>
      <w:r w:rsidRPr="005F1391">
        <w:t>auxotrophy</w:t>
      </w:r>
      <w:proofErr w:type="spellEnd"/>
      <w:r w:rsidRPr="005F1391">
        <w:t xml:space="preserve">.  In this study, the effect of increasing osmolality on the function of the enzyme was evaluated by the ability of the clone to rescue the host cell to </w:t>
      </w:r>
      <w:proofErr w:type="spellStart"/>
      <w:r w:rsidRPr="005F1391">
        <w:t>prototrophy</w:t>
      </w:r>
      <w:proofErr w:type="spellEnd"/>
      <w:r w:rsidRPr="005F1391">
        <w:t xml:space="preserve">. Most of the Keio knockout </w:t>
      </w:r>
      <w:r w:rsidRPr="005F1391">
        <w:fldChar w:fldCharType="begin"/>
      </w:r>
      <w:r w:rsidR="007A72ED">
        <w:instrText xml:space="preserve"> ADDIN EN.CITE &lt;EndNote&gt;&lt;Cite&gt;&lt;Author&gt;Baba&lt;/Author&gt;&lt;Year&gt;2006&lt;/Year&gt;&lt;RecNum&gt;48&lt;/RecNum&gt;&lt;DisplayText&gt;(Baba, Ara et al. 2006)&lt;/DisplayText&gt;&lt;record&gt;&lt;rec-number&gt;48&lt;/rec-number&gt;&lt;foreign-keys&gt;&lt;key app="EN" db-id="v9x990fpstsaz7e9dvmxa5pi2dsa2d9z9e2e"&gt;48&lt;/key&gt;&lt;/foreign-keys&gt;&lt;ref-type name="Journal Article"&gt;17&lt;/ref-type&gt;&lt;contributors&gt;&lt;authors&gt;&lt;author&gt;Baba, T.&lt;/author&gt;&lt;author&gt;Ara, T.&lt;/author&gt;&lt;author&gt;Hasegawa, M.&lt;/author&gt;&lt;author&gt;Takai, Y.&lt;/author&gt;&lt;author&gt;Okumura, Y.&lt;/author&gt;&lt;author&gt;Baba, M.&lt;/author&gt;&lt;author&gt;Datsenko, K. A.&lt;/author&gt;&lt;author&gt;Tomita, M.&lt;/author&gt;&lt;author&gt;Wanner, B. L.&lt;/author&gt;&lt;author&gt;Mori, H.&lt;/author&gt;&lt;/authors&gt;&lt;/contributors&gt;&lt;auth-address&gt;Institute for Advanced Biosciences, Keio University, Tsuruoka City, Yamagata, Japan.&lt;/auth-address&gt;&lt;titles&gt;&lt;title&gt;Construction of Escherichia coli K-12 in-frame, single-gene knockout mutants: the Keio collection&lt;/title&gt;&lt;secondary-title&gt;Mol Syst Biol&lt;/secondary-title&gt;&lt;alt-title&gt;Molecular systems biology&lt;/alt-title&gt;&lt;/titles&gt;&lt;periodical&gt;&lt;full-title&gt;Mol Syst Biol&lt;/full-title&gt;&lt;abbr-1&gt;Molecular systems biology&lt;/abbr-1&gt;&lt;/periodical&gt;&lt;alt-periodical&gt;&lt;full-title&gt;Mol Syst Biol&lt;/full-title&gt;&lt;abbr-1&gt;Molecular systems biology&lt;/abbr-1&gt;&lt;/alt-periodical&gt;&lt;pages&gt;2006 0008&lt;/pages&gt;&lt;volume&gt;2&lt;/volume&gt;&lt;edition&gt;2006/06/02&lt;/edition&gt;&lt;keywords&gt;&lt;keyword&gt;Escherichia coli/*genetics&lt;/keyword&gt;&lt;keyword&gt;Gene Deletion&lt;/keyword&gt;&lt;keyword&gt;Internet&lt;/keyword&gt;&lt;keyword&gt;Mutation&lt;/keyword&gt;&lt;keyword&gt;*Organisms, Genetically Modified&lt;/keyword&gt;&lt;/keywords&gt;&lt;dates&gt;&lt;year&gt;2006&lt;/year&gt;&lt;/dates&gt;&lt;isbn&gt;1744-4292 (Electronic)&amp;#xD;1744-4292 (Linking)&lt;/isbn&gt;&lt;accession-num&gt;16738554&lt;/accession-num&gt;&lt;work-type&gt;Research Support, N.I.H., Extramural&amp;#xD;Research Support, Non-U.S. Gov&amp;apos;t&lt;/work-type&gt;&lt;urls&gt;&lt;related-urls&gt;&lt;url&gt;http://www.ncbi.nlm.nih.gov/pubmed/16738554&lt;/url&gt;&lt;url&gt;http://msb.embopress.org/content/msb/2/1/2006.0008.full.pdf&lt;/url&gt;&lt;/related-urls&gt;&lt;/urls&gt;&lt;custom2&gt;1681482&lt;/custom2&gt;&lt;electronic-resource-num&gt;10.1038/msb4100050&lt;/electronic-resource-num&gt;&lt;language&gt;eng&lt;/language&gt;&lt;/record&gt;&lt;/Cite&gt;&lt;/EndNote&gt;</w:instrText>
      </w:r>
      <w:r w:rsidRPr="005F1391">
        <w:fldChar w:fldCharType="separate"/>
      </w:r>
      <w:r w:rsidR="007A72ED">
        <w:rPr>
          <w:noProof/>
        </w:rPr>
        <w:t>(</w:t>
      </w:r>
      <w:hyperlink w:anchor="_ENREF_2" w:tooltip="Baba, 2006 #48" w:history="1">
        <w:r w:rsidR="007A72ED">
          <w:rPr>
            <w:noProof/>
          </w:rPr>
          <w:t>Baba, Ara et al. 2006</w:t>
        </w:r>
      </w:hyperlink>
      <w:r w:rsidR="007A72ED">
        <w:rPr>
          <w:noProof/>
        </w:rPr>
        <w:t>)</w:t>
      </w:r>
      <w:r w:rsidRPr="005F1391">
        <w:fldChar w:fldCharType="end"/>
      </w:r>
      <w:r w:rsidRPr="005F1391">
        <w:t xml:space="preserve"> strains were purchased from the Coli Genetic Stock Center (CGSC, see </w:t>
      </w:r>
      <w:hyperlink r:id="rId8" w:history="1">
        <w:r w:rsidRPr="005F1391">
          <w:rPr>
            <w:color w:val="0000FF"/>
            <w:u w:val="single"/>
          </w:rPr>
          <w:t>http://cgsc.biology.yale.edu/</w:t>
        </w:r>
      </w:hyperlink>
      <w:r w:rsidRPr="005F1391">
        <w:t xml:space="preserve">).  Other strains were requested from the lab that constructed the specific gene knockout.  </w:t>
      </w:r>
    </w:p>
    <w:p w:rsidR="007E53D4" w:rsidRPr="005F1391" w:rsidRDefault="007E53D4" w:rsidP="007E53D4"/>
    <w:p w:rsidR="007E53D4" w:rsidRPr="007E53D4" w:rsidRDefault="007E53D4" w:rsidP="007E53D4">
      <w:bookmarkStart w:id="12" w:name="_Toc400804711"/>
      <w:r w:rsidRPr="007E53D4">
        <w:rPr>
          <w:sz w:val="22"/>
          <w:szCs w:val="22"/>
        </w:rPr>
        <w:t xml:space="preserve">Table </w:t>
      </w:r>
      <w:r w:rsidRPr="007E53D4">
        <w:rPr>
          <w:sz w:val="22"/>
          <w:szCs w:val="22"/>
        </w:rPr>
        <w:fldChar w:fldCharType="begin"/>
      </w:r>
      <w:r w:rsidRPr="007E53D4">
        <w:rPr>
          <w:sz w:val="22"/>
          <w:szCs w:val="22"/>
        </w:rPr>
        <w:instrText xml:space="preserve"> SEQ Table \* ARABIC </w:instrText>
      </w:r>
      <w:r w:rsidRPr="007E53D4">
        <w:rPr>
          <w:sz w:val="22"/>
          <w:szCs w:val="22"/>
        </w:rPr>
        <w:fldChar w:fldCharType="separate"/>
      </w:r>
      <w:r w:rsidRPr="007E53D4">
        <w:rPr>
          <w:noProof/>
          <w:sz w:val="22"/>
          <w:szCs w:val="22"/>
        </w:rPr>
        <w:t>1</w:t>
      </w:r>
      <w:r w:rsidRPr="007E53D4">
        <w:rPr>
          <w:noProof/>
          <w:sz w:val="22"/>
          <w:szCs w:val="22"/>
        </w:rPr>
        <w:fldChar w:fldCharType="end"/>
      </w:r>
      <w:r w:rsidRPr="007E53D4">
        <w:t xml:space="preserve"> List of </w:t>
      </w:r>
      <w:r w:rsidRPr="007E53D4">
        <w:rPr>
          <w:i/>
        </w:rPr>
        <w:t>E. coli</w:t>
      </w:r>
      <w:r w:rsidRPr="007E53D4">
        <w:t xml:space="preserve"> auxotrophic strains, their genotypes, and sources</w:t>
      </w:r>
      <w:bookmarkEnd w:id="12"/>
    </w:p>
    <w:tbl>
      <w:tblPr>
        <w:tblW w:w="920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71"/>
        <w:gridCol w:w="4741"/>
        <w:gridCol w:w="2892"/>
      </w:tblGrid>
      <w:tr w:rsidR="007E53D4" w:rsidRPr="005F1391" w:rsidTr="007E53D4">
        <w:trPr>
          <w:trHeight w:val="390"/>
        </w:trPr>
        <w:tc>
          <w:tcPr>
            <w:tcW w:w="1571" w:type="dxa"/>
          </w:tcPr>
          <w:p w:rsidR="007E53D4" w:rsidRPr="005F1391" w:rsidRDefault="007E53D4" w:rsidP="007E53D4">
            <w:pPr>
              <w:ind w:firstLine="0"/>
            </w:pPr>
            <w:r w:rsidRPr="005F1391">
              <w:t>Strain</w:t>
            </w:r>
          </w:p>
        </w:tc>
        <w:tc>
          <w:tcPr>
            <w:tcW w:w="4741" w:type="dxa"/>
          </w:tcPr>
          <w:p w:rsidR="007E53D4" w:rsidRPr="005F1391" w:rsidRDefault="007E53D4" w:rsidP="007E53D4">
            <w:r w:rsidRPr="005F1391">
              <w:t>Genotype</w:t>
            </w:r>
          </w:p>
        </w:tc>
        <w:tc>
          <w:tcPr>
            <w:tcW w:w="2892" w:type="dxa"/>
          </w:tcPr>
          <w:p w:rsidR="007E53D4" w:rsidRPr="005F1391" w:rsidRDefault="007E53D4" w:rsidP="007E53D4">
            <w:r w:rsidRPr="005F1391">
              <w:t>Source</w:t>
            </w:r>
          </w:p>
        </w:tc>
      </w:tr>
      <w:tr w:rsidR="007E53D4" w:rsidRPr="005F1391" w:rsidTr="007E53D4">
        <w:trPr>
          <w:trHeight w:val="709"/>
        </w:trPr>
        <w:tc>
          <w:tcPr>
            <w:tcW w:w="1571" w:type="dxa"/>
          </w:tcPr>
          <w:p w:rsidR="007E53D4" w:rsidRPr="005F1391" w:rsidRDefault="007E53D4" w:rsidP="007E53D4">
            <w:pPr>
              <w:ind w:firstLine="0"/>
              <w:jc w:val="both"/>
            </w:pPr>
            <w:r w:rsidRPr="005F1391">
              <w:t>DH5α</w:t>
            </w:r>
          </w:p>
        </w:tc>
        <w:tc>
          <w:tcPr>
            <w:tcW w:w="4741" w:type="dxa"/>
          </w:tcPr>
          <w:p w:rsidR="007E53D4" w:rsidRPr="005F1391" w:rsidRDefault="007E53D4" w:rsidP="007E53D4">
            <w:pPr>
              <w:spacing w:line="240" w:lineRule="auto"/>
              <w:ind w:firstLine="0"/>
            </w:pPr>
            <w:r w:rsidRPr="005F1391">
              <w:t xml:space="preserve">F </w:t>
            </w:r>
            <w:r w:rsidRPr="005F1391">
              <w:rPr>
                <w:vertAlign w:val="superscript"/>
              </w:rPr>
              <w:t>-</w:t>
            </w:r>
            <w:r w:rsidRPr="005F1391">
              <w:t xml:space="preserve"> Φ80</w:t>
            </w:r>
            <w:r w:rsidRPr="005F1391">
              <w:rPr>
                <w:iCs/>
              </w:rPr>
              <w:t>lac</w:t>
            </w:r>
            <w:r w:rsidRPr="005F1391">
              <w:t>ZΔM15(</w:t>
            </w:r>
            <w:proofErr w:type="spellStart"/>
            <w:r w:rsidRPr="005F1391">
              <w:rPr>
                <w:iCs/>
              </w:rPr>
              <w:t>lac</w:t>
            </w:r>
            <w:r w:rsidRPr="005F1391">
              <w:t>ZYA-</w:t>
            </w:r>
            <w:r w:rsidRPr="005F1391">
              <w:rPr>
                <w:iCs/>
              </w:rPr>
              <w:t>arg</w:t>
            </w:r>
            <w:r w:rsidRPr="005F1391">
              <w:t>F</w:t>
            </w:r>
            <w:proofErr w:type="spellEnd"/>
            <w:r w:rsidRPr="005F1391">
              <w:t xml:space="preserve">) U169 </w:t>
            </w:r>
            <w:r w:rsidRPr="005F1391">
              <w:rPr>
                <w:iCs/>
              </w:rPr>
              <w:t>rec</w:t>
            </w:r>
            <w:r w:rsidRPr="005F1391">
              <w:t xml:space="preserve">A1 </w:t>
            </w:r>
            <w:r w:rsidRPr="005F1391">
              <w:rPr>
                <w:iCs/>
              </w:rPr>
              <w:t>end</w:t>
            </w:r>
            <w:r w:rsidRPr="005F1391">
              <w:t xml:space="preserve">A1 </w:t>
            </w:r>
            <w:r w:rsidRPr="005F1391">
              <w:rPr>
                <w:iCs/>
              </w:rPr>
              <w:t>hsd</w:t>
            </w:r>
            <w:r w:rsidRPr="005F1391">
              <w:t>R17 (</w:t>
            </w:r>
            <w:proofErr w:type="spellStart"/>
            <w:r w:rsidRPr="005F1391">
              <w:t>rK</w:t>
            </w:r>
            <w:proofErr w:type="spellEnd"/>
            <w:r w:rsidRPr="005F1391">
              <w:rPr>
                <w:vertAlign w:val="superscript"/>
              </w:rPr>
              <w:t>–</w:t>
            </w:r>
            <w:r w:rsidRPr="005F1391">
              <w:t xml:space="preserve">, </w:t>
            </w:r>
            <w:proofErr w:type="spellStart"/>
            <w:r w:rsidRPr="005F1391">
              <w:t>mK</w:t>
            </w:r>
            <w:proofErr w:type="spellEnd"/>
            <w:r w:rsidRPr="005F1391">
              <w:rPr>
                <w:vertAlign w:val="superscript"/>
              </w:rPr>
              <w:t>+</w:t>
            </w:r>
            <w:r w:rsidRPr="005F1391">
              <w:t xml:space="preserve">) </w:t>
            </w:r>
            <w:proofErr w:type="spellStart"/>
            <w:r w:rsidRPr="005F1391">
              <w:rPr>
                <w:iCs/>
              </w:rPr>
              <w:t>pho</w:t>
            </w:r>
            <w:r w:rsidRPr="005F1391">
              <w:t>A</w:t>
            </w:r>
            <w:proofErr w:type="spellEnd"/>
            <w:r w:rsidRPr="005F1391">
              <w:t xml:space="preserve"> </w:t>
            </w:r>
            <w:r w:rsidRPr="005F1391">
              <w:rPr>
                <w:iCs/>
              </w:rPr>
              <w:t>sup</w:t>
            </w:r>
            <w:r w:rsidRPr="005F1391">
              <w:t>E44 λ–</w:t>
            </w:r>
            <w:r w:rsidRPr="005F1391">
              <w:rPr>
                <w:iCs/>
              </w:rPr>
              <w:t>thi</w:t>
            </w:r>
            <w:r w:rsidRPr="005F1391">
              <w:t xml:space="preserve">-1 </w:t>
            </w:r>
            <w:r w:rsidRPr="005F1391">
              <w:rPr>
                <w:iCs/>
              </w:rPr>
              <w:t>gyr</w:t>
            </w:r>
            <w:r w:rsidRPr="005F1391">
              <w:t xml:space="preserve">A96 </w:t>
            </w:r>
            <w:r w:rsidRPr="005F1391">
              <w:rPr>
                <w:iCs/>
              </w:rPr>
              <w:t>rel</w:t>
            </w:r>
            <w:r w:rsidRPr="005F1391">
              <w:t>A1</w:t>
            </w:r>
          </w:p>
          <w:p w:rsidR="007E53D4" w:rsidRPr="005F1391" w:rsidRDefault="007E53D4" w:rsidP="007E53D4">
            <w:pPr>
              <w:spacing w:line="240" w:lineRule="auto"/>
            </w:pPr>
          </w:p>
        </w:tc>
        <w:tc>
          <w:tcPr>
            <w:tcW w:w="2892" w:type="dxa"/>
          </w:tcPr>
          <w:p w:rsidR="007E53D4" w:rsidRPr="005F1391" w:rsidRDefault="007E53D4" w:rsidP="007E53D4">
            <w:r w:rsidRPr="005F1391">
              <w:t>Invitrogen</w:t>
            </w:r>
          </w:p>
        </w:tc>
      </w:tr>
      <w:tr w:rsidR="007E53D4" w:rsidRPr="005F1391" w:rsidTr="007E53D4">
        <w:trPr>
          <w:trHeight w:val="420"/>
        </w:trPr>
        <w:tc>
          <w:tcPr>
            <w:tcW w:w="1571" w:type="dxa"/>
          </w:tcPr>
          <w:p w:rsidR="007E53D4" w:rsidRPr="005F1391" w:rsidRDefault="007E53D4" w:rsidP="007E53D4">
            <w:pPr>
              <w:ind w:firstLine="0"/>
              <w:jc w:val="both"/>
            </w:pPr>
            <w:r w:rsidRPr="005F1391">
              <w:t>LH18</w:t>
            </w:r>
          </w:p>
        </w:tc>
        <w:tc>
          <w:tcPr>
            <w:tcW w:w="4741" w:type="dxa"/>
          </w:tcPr>
          <w:p w:rsidR="007E53D4" w:rsidRPr="005F1391" w:rsidRDefault="007E53D4" w:rsidP="007E53D4">
            <w:pPr>
              <w:spacing w:line="240" w:lineRule="auto"/>
              <w:ind w:firstLine="0"/>
            </w:pPr>
            <w:proofErr w:type="spellStart"/>
            <w:r w:rsidRPr="005F1391">
              <w:t>Δlac</w:t>
            </w:r>
            <w:proofErr w:type="spellEnd"/>
            <w:r w:rsidRPr="005F1391">
              <w:t xml:space="preserve">-pro </w:t>
            </w:r>
            <w:proofErr w:type="spellStart"/>
            <w:r w:rsidRPr="005F1391">
              <w:t>supE</w:t>
            </w:r>
            <w:proofErr w:type="spellEnd"/>
            <w:r w:rsidRPr="005F1391">
              <w:t xml:space="preserve"> </w:t>
            </w:r>
            <w:proofErr w:type="spellStart"/>
            <w:r w:rsidRPr="005F1391">
              <w:t>hsdRS</w:t>
            </w:r>
            <w:proofErr w:type="spellEnd"/>
            <w:r w:rsidRPr="005F1391">
              <w:t xml:space="preserve"> F' lac(l-ZΔM15)</w:t>
            </w:r>
            <w:r w:rsidRPr="005F1391">
              <w:rPr>
                <w:vertAlign w:val="superscript"/>
              </w:rPr>
              <w:t>+</w:t>
            </w:r>
            <w:r w:rsidRPr="005F1391">
              <w:t xml:space="preserve"> pro'</w:t>
            </w:r>
          </w:p>
          <w:p w:rsidR="007E53D4" w:rsidRPr="005F1391" w:rsidRDefault="007E53D4" w:rsidP="007E53D4">
            <w:pPr>
              <w:spacing w:line="240" w:lineRule="auto"/>
            </w:pPr>
            <w:r w:rsidRPr="005F1391">
              <w:t></w:t>
            </w:r>
            <w:proofErr w:type="spellStart"/>
            <w:r w:rsidRPr="005F1391">
              <w:t>folA</w:t>
            </w:r>
            <w:proofErr w:type="spellEnd"/>
            <w:r w:rsidRPr="005F1391">
              <w:t>::</w:t>
            </w:r>
            <w:proofErr w:type="spellStart"/>
            <w:r w:rsidRPr="005F1391">
              <w:t>kan</w:t>
            </w:r>
            <w:proofErr w:type="spellEnd"/>
          </w:p>
        </w:tc>
        <w:tc>
          <w:tcPr>
            <w:tcW w:w="2892" w:type="dxa"/>
          </w:tcPr>
          <w:p w:rsidR="007E53D4" w:rsidRPr="005F1391" w:rsidRDefault="007E53D4" w:rsidP="007A72ED">
            <w:r w:rsidRPr="005F1391">
              <w:t xml:space="preserve">Howell </w:t>
            </w:r>
            <w:r w:rsidRPr="005F1391">
              <w:fldChar w:fldCharType="begin">
                <w:fldData xml:space="preserve">PEVuZE5vdGU+PENpdGU+PEF1dGhvcj5Ib3dlbGw8L0F1dGhvcj48WWVhcj4xOTg4PC9ZZWFyPjxS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</w:fldData>
              </w:fldChar>
            </w:r>
            <w:r w:rsidR="007A72ED">
              <w:instrText xml:space="preserve"> ADDIN EN.CITE </w:instrText>
            </w:r>
            <w:r w:rsidR="007A72ED">
              <w:fldChar w:fldCharType="begin">
                <w:fldData xml:space="preserve">PEVuZE5vdGU+PENpdGU+PEF1dGhvcj5Ib3dlbGw8L0F1dGhvcj48WWVhcj4xOTg4PC9ZZWFyPjxS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</w:fldData>
              </w:fldChar>
            </w:r>
            <w:r w:rsidR="007A72ED">
              <w:instrText xml:space="preserve"> ADDIN EN.CITE.DATA </w:instrText>
            </w:r>
            <w:r w:rsidR="007A72ED">
              <w:fldChar w:fldCharType="end"/>
            </w:r>
            <w:r w:rsidRPr="005F1391">
              <w:fldChar w:fldCharType="separate"/>
            </w:r>
            <w:r w:rsidR="007A72ED">
              <w:rPr>
                <w:noProof/>
              </w:rPr>
              <w:t>(</w:t>
            </w:r>
            <w:hyperlink w:anchor="_ENREF_16" w:tooltip="Howell, 1988 #134" w:history="1">
              <w:r w:rsidR="007A72ED">
                <w:rPr>
                  <w:noProof/>
                </w:rPr>
                <w:t>Howell, Foster et al. 1988</w:t>
              </w:r>
            </w:hyperlink>
            <w:r w:rsidR="007A72ED">
              <w:rPr>
                <w:noProof/>
              </w:rPr>
              <w:t>)</w:t>
            </w:r>
            <w:r w:rsidRPr="005F1391">
              <w:fldChar w:fldCharType="end"/>
            </w:r>
          </w:p>
        </w:tc>
      </w:tr>
      <w:tr w:rsidR="007E53D4" w:rsidRPr="005F1391" w:rsidTr="007E53D4">
        <w:trPr>
          <w:trHeight w:val="432"/>
        </w:trPr>
        <w:tc>
          <w:tcPr>
            <w:tcW w:w="1571" w:type="dxa"/>
          </w:tcPr>
          <w:p w:rsidR="007E53D4" w:rsidRPr="005F1391" w:rsidRDefault="007E53D4" w:rsidP="007E53D4">
            <w:pPr>
              <w:ind w:firstLine="0"/>
              <w:jc w:val="both"/>
            </w:pPr>
            <w:r w:rsidRPr="005F1391">
              <w:t>W1485</w:t>
            </w:r>
          </w:p>
        </w:tc>
        <w:tc>
          <w:tcPr>
            <w:tcW w:w="4741" w:type="dxa"/>
          </w:tcPr>
          <w:p w:rsidR="007E53D4" w:rsidRPr="005F1391" w:rsidRDefault="007E53D4" w:rsidP="007E53D4">
            <w:pPr>
              <w:spacing w:line="240" w:lineRule="auto"/>
            </w:pPr>
            <w:r w:rsidRPr="005F1391">
              <w:rPr>
                <w:i/>
              </w:rPr>
              <w:t xml:space="preserve">F </w:t>
            </w:r>
            <w:r w:rsidRPr="005F1391">
              <w:rPr>
                <w:i/>
                <w:vertAlign w:val="superscript"/>
              </w:rPr>
              <w:t>-</w:t>
            </w:r>
            <w:r w:rsidRPr="005F1391">
              <w:rPr>
                <w:i/>
              </w:rPr>
              <w:t xml:space="preserve"> </w:t>
            </w:r>
            <w:r w:rsidRPr="005F1391">
              <w:rPr>
                <w:i/>
              </w:rPr>
              <w:t></w:t>
            </w:r>
            <w:r w:rsidRPr="005F1391">
              <w:rPr>
                <w:i/>
                <w:vertAlign w:val="superscript"/>
              </w:rPr>
              <w:t>-</w:t>
            </w:r>
            <w:r w:rsidRPr="005F1391">
              <w:rPr>
                <w:i/>
              </w:rPr>
              <w:t xml:space="preserve"> rph-1 </w:t>
            </w:r>
            <w:r w:rsidRPr="005F1391">
              <w:t>(also known as MG1655)</w:t>
            </w:r>
          </w:p>
        </w:tc>
        <w:tc>
          <w:tcPr>
            <w:tcW w:w="2892" w:type="dxa"/>
          </w:tcPr>
          <w:p w:rsidR="007E53D4" w:rsidRPr="005F1391" w:rsidRDefault="007E53D4" w:rsidP="007A72ED">
            <w:r w:rsidRPr="005F1391">
              <w:t xml:space="preserve">CGSC </w:t>
            </w:r>
            <w:r w:rsidRPr="005F1391">
              <w:fldChar w:fldCharType="begin">
                <w:fldData xml:space="preserve">PEVuZE5vdGU+PENpdGU+PEF1dGhvcj5CZW5uZXR0PC9BdXRob3I+PFllYXI+MjAwNjwvWWVhcj48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</w:fldData>
              </w:fldChar>
            </w:r>
            <w:r w:rsidR="007A72ED">
              <w:instrText xml:space="preserve"> ADDIN EN.CITE </w:instrText>
            </w:r>
            <w:r w:rsidR="007A72ED">
              <w:fldChar w:fldCharType="begin">
                <w:fldData xml:space="preserve">PEVuZE5vdGU+PENpdGU+PEF1dGhvcj5CZW5uZXR0PC9BdXRob3I+PFllYXI+MjAwNjwvWWVhcj48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</w:fldData>
              </w:fldChar>
            </w:r>
            <w:r w:rsidR="007A72ED">
              <w:instrText xml:space="preserve"> ADDIN EN.CITE.DATA </w:instrText>
            </w:r>
            <w:r w:rsidR="007A72ED">
              <w:fldChar w:fldCharType="end"/>
            </w:r>
            <w:r w:rsidRPr="005F1391">
              <w:fldChar w:fldCharType="separate"/>
            </w:r>
            <w:r w:rsidR="007A72ED">
              <w:rPr>
                <w:noProof/>
              </w:rPr>
              <w:t>(</w:t>
            </w:r>
            <w:hyperlink w:anchor="_ENREF_3" w:tooltip="Bennett, 2006 #171" w:history="1">
              <w:r w:rsidR="007A72ED">
                <w:rPr>
                  <w:noProof/>
                </w:rPr>
                <w:t>Bennett, Langan et al. 2006</w:t>
              </w:r>
            </w:hyperlink>
            <w:r w:rsidR="007A72ED">
              <w:rPr>
                <w:noProof/>
              </w:rPr>
              <w:t>)</w:t>
            </w:r>
            <w:r w:rsidRPr="005F1391">
              <w:fldChar w:fldCharType="end"/>
            </w:r>
          </w:p>
        </w:tc>
      </w:tr>
      <w:tr w:rsidR="007E53D4" w:rsidRPr="005F1391" w:rsidTr="007E53D4">
        <w:trPr>
          <w:trHeight w:val="476"/>
        </w:trPr>
        <w:tc>
          <w:tcPr>
            <w:tcW w:w="1571" w:type="dxa"/>
          </w:tcPr>
          <w:p w:rsidR="007E53D4" w:rsidRPr="005F1391" w:rsidRDefault="007E53D4" w:rsidP="007E53D4">
            <w:pPr>
              <w:ind w:firstLine="0"/>
              <w:jc w:val="both"/>
            </w:pPr>
            <w:r w:rsidRPr="005F1391">
              <w:t>SF2</w:t>
            </w:r>
          </w:p>
        </w:tc>
        <w:tc>
          <w:tcPr>
            <w:tcW w:w="4741" w:type="dxa"/>
          </w:tcPr>
          <w:p w:rsidR="007E53D4" w:rsidRPr="005F1391" w:rsidRDefault="007E53D4" w:rsidP="007E53D4">
            <w:pPr>
              <w:spacing w:line="240" w:lineRule="auto"/>
              <w:rPr>
                <w:b/>
                <w:bCs/>
                <w:i/>
              </w:rPr>
            </w:pPr>
            <w:r w:rsidRPr="005F1391">
              <w:t>W1485/I-21</w:t>
            </w:r>
            <w:r w:rsidRPr="005F1391">
              <w:rPr>
                <w:i/>
              </w:rPr>
              <w:t xml:space="preserve"> </w:t>
            </w:r>
            <w:r w:rsidRPr="005F1391">
              <w:t>(F</w:t>
            </w:r>
            <w:r w:rsidRPr="005F1391">
              <w:rPr>
                <w:vertAlign w:val="superscript"/>
              </w:rPr>
              <w:t>-</w:t>
            </w:r>
            <w:r w:rsidRPr="005F1391">
              <w:t xml:space="preserve"> </w:t>
            </w:r>
            <w:proofErr w:type="spellStart"/>
            <w:r w:rsidRPr="005F1391">
              <w:rPr>
                <w:bCs/>
                <w:i/>
              </w:rPr>
              <w:t>folC</w:t>
            </w:r>
            <w:proofErr w:type="spellEnd"/>
            <w:r w:rsidRPr="005F1391">
              <w:rPr>
                <w:b/>
                <w:bCs/>
                <w:i/>
              </w:rPr>
              <w:t xml:space="preserve"> </w:t>
            </w:r>
            <w:proofErr w:type="spellStart"/>
            <w:r w:rsidRPr="005F1391">
              <w:rPr>
                <w:i/>
              </w:rPr>
              <w:t>strA</w:t>
            </w:r>
            <w:proofErr w:type="spellEnd"/>
            <w:r w:rsidRPr="005F1391">
              <w:t>)</w:t>
            </w:r>
          </w:p>
        </w:tc>
        <w:tc>
          <w:tcPr>
            <w:tcW w:w="2892" w:type="dxa"/>
            <w:vMerge w:val="restart"/>
          </w:tcPr>
          <w:p w:rsidR="007E53D4" w:rsidRPr="005F1391" w:rsidRDefault="007E53D4" w:rsidP="007A72ED">
            <w:proofErr w:type="spellStart"/>
            <w:r w:rsidRPr="005F1391">
              <w:t>Bognar</w:t>
            </w:r>
            <w:proofErr w:type="spellEnd"/>
            <w:r w:rsidRPr="005F1391">
              <w:t xml:space="preserve"> </w:t>
            </w:r>
            <w:r w:rsidRPr="005F1391">
              <w:fldChar w:fldCharType="begin">
                <w:fldData xml:space="preserve">PEVuZE5vdGU+PENpdGU+PEF1dGhvcj5GZXJvbmU8L0F1dGhvcj48WWVhcj4xOTgzPC9ZZWFyPjxS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</w:fldData>
              </w:fldChar>
            </w:r>
            <w:r w:rsidR="007A72ED">
              <w:instrText xml:space="preserve"> ADDIN EN.CITE </w:instrText>
            </w:r>
            <w:r w:rsidR="007A72ED">
              <w:fldChar w:fldCharType="begin">
                <w:fldData xml:space="preserve">PEVuZE5vdGU+PENpdGU+PEF1dGhvcj5GZXJvbmU8L0F1dGhvcj48WWVhcj4xOTgzPC9ZZWFyPjxS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</w:fldData>
              </w:fldChar>
            </w:r>
            <w:r w:rsidR="007A72ED">
              <w:instrText xml:space="preserve"> ADDIN EN.CITE.DATA </w:instrText>
            </w:r>
            <w:r w:rsidR="007A72ED">
              <w:fldChar w:fldCharType="end"/>
            </w:r>
            <w:r w:rsidRPr="005F1391">
              <w:fldChar w:fldCharType="separate"/>
            </w:r>
            <w:r w:rsidR="007A72ED">
              <w:rPr>
                <w:noProof/>
              </w:rPr>
              <w:t>(</w:t>
            </w:r>
            <w:hyperlink w:anchor="_ENREF_12" w:tooltip="Ferone, 1983 #233" w:history="1">
              <w:r w:rsidR="007A72ED">
                <w:rPr>
                  <w:noProof/>
                </w:rPr>
                <w:t>Ferone, Singer et al. 1983</w:t>
              </w:r>
            </w:hyperlink>
            <w:r w:rsidR="007A72ED">
              <w:rPr>
                <w:noProof/>
              </w:rPr>
              <w:t xml:space="preserve">; </w:t>
            </w:r>
            <w:hyperlink w:anchor="_ENREF_6" w:tooltip="Bognar, 1985 #140" w:history="1">
              <w:r w:rsidR="007A72ED">
                <w:rPr>
                  <w:noProof/>
                </w:rPr>
                <w:t>Bognar, Osborne et al. 1985</w:t>
              </w:r>
            </w:hyperlink>
            <w:r w:rsidR="007A72ED">
              <w:rPr>
                <w:noProof/>
              </w:rPr>
              <w:t>)</w:t>
            </w:r>
            <w:r w:rsidRPr="005F1391">
              <w:fldChar w:fldCharType="end"/>
            </w:r>
          </w:p>
        </w:tc>
      </w:tr>
      <w:tr w:rsidR="007E53D4" w:rsidRPr="005F1391" w:rsidTr="007E53D4">
        <w:trPr>
          <w:trHeight w:val="179"/>
        </w:trPr>
        <w:tc>
          <w:tcPr>
            <w:tcW w:w="1571" w:type="dxa"/>
          </w:tcPr>
          <w:p w:rsidR="007E53D4" w:rsidRPr="005F1391" w:rsidRDefault="007E53D4" w:rsidP="007E53D4">
            <w:pPr>
              <w:ind w:firstLine="0"/>
              <w:jc w:val="both"/>
            </w:pPr>
            <w:r w:rsidRPr="005F1391">
              <w:t>SF4</w:t>
            </w:r>
          </w:p>
        </w:tc>
        <w:tc>
          <w:tcPr>
            <w:tcW w:w="4741" w:type="dxa"/>
          </w:tcPr>
          <w:p w:rsidR="007E53D4" w:rsidRPr="005F1391" w:rsidRDefault="007E53D4" w:rsidP="007E53D4">
            <w:pPr>
              <w:spacing w:line="240" w:lineRule="auto"/>
            </w:pPr>
            <w:r w:rsidRPr="005F1391">
              <w:t>F</w:t>
            </w:r>
            <w:r w:rsidRPr="005F1391">
              <w:rPr>
                <w:vertAlign w:val="superscript"/>
              </w:rPr>
              <w:t>-</w:t>
            </w:r>
            <w:r w:rsidRPr="005F1391">
              <w:t xml:space="preserve"> </w:t>
            </w:r>
            <w:r w:rsidRPr="005F1391">
              <w:t></w:t>
            </w:r>
            <w:r w:rsidRPr="005F1391">
              <w:rPr>
                <w:vertAlign w:val="superscript"/>
              </w:rPr>
              <w:t>-</w:t>
            </w:r>
            <w:r w:rsidRPr="005F1391">
              <w:t xml:space="preserve"> rph-1 </w:t>
            </w:r>
            <w:proofErr w:type="spellStart"/>
            <w:r w:rsidRPr="005F1391">
              <w:t>folC</w:t>
            </w:r>
            <w:proofErr w:type="spellEnd"/>
            <w:r w:rsidRPr="005F1391">
              <w:t xml:space="preserve"> </w:t>
            </w:r>
            <w:proofErr w:type="spellStart"/>
            <w:r w:rsidRPr="005F1391">
              <w:t>strA</w:t>
            </w:r>
            <w:proofErr w:type="spellEnd"/>
            <w:r w:rsidRPr="005F1391">
              <w:t xml:space="preserve"> </w:t>
            </w:r>
            <w:proofErr w:type="spellStart"/>
            <w:r w:rsidRPr="005F1391">
              <w:t>recA</w:t>
            </w:r>
            <w:proofErr w:type="spellEnd"/>
            <w:r w:rsidRPr="005F1391">
              <w:t xml:space="preserve"> TN10:srlC</w:t>
            </w:r>
          </w:p>
        </w:tc>
        <w:tc>
          <w:tcPr>
            <w:tcW w:w="2892" w:type="dxa"/>
            <w:vMerge/>
          </w:tcPr>
          <w:p w:rsidR="007E53D4" w:rsidRPr="005F1391" w:rsidRDefault="007E53D4" w:rsidP="007E53D4"/>
        </w:tc>
      </w:tr>
      <w:tr w:rsidR="007E53D4" w:rsidRPr="005F1391" w:rsidTr="007E53D4">
        <w:trPr>
          <w:trHeight w:val="694"/>
        </w:trPr>
        <w:tc>
          <w:tcPr>
            <w:tcW w:w="1571" w:type="dxa"/>
          </w:tcPr>
          <w:p w:rsidR="007E53D4" w:rsidRPr="005F1391" w:rsidRDefault="007E53D4" w:rsidP="007E53D4">
            <w:pPr>
              <w:ind w:firstLine="0"/>
              <w:jc w:val="both"/>
            </w:pPr>
            <w:r w:rsidRPr="005F1391">
              <w:t>BW25113</w:t>
            </w:r>
          </w:p>
        </w:tc>
        <w:tc>
          <w:tcPr>
            <w:tcW w:w="4741" w:type="dxa"/>
          </w:tcPr>
          <w:p w:rsidR="007E53D4" w:rsidRPr="005F1391" w:rsidRDefault="007E53D4" w:rsidP="007E53D4">
            <w:pPr>
              <w:spacing w:line="240" w:lineRule="auto"/>
            </w:pPr>
            <w:r w:rsidRPr="005F1391">
              <w:t xml:space="preserve">F </w:t>
            </w:r>
            <w:r w:rsidRPr="005F1391">
              <w:rPr>
                <w:vertAlign w:val="superscript"/>
              </w:rPr>
              <w:t>-</w:t>
            </w:r>
            <w:r w:rsidRPr="005F1391">
              <w:t xml:space="preserve"> Δ(</w:t>
            </w:r>
            <w:proofErr w:type="spellStart"/>
            <w:r w:rsidRPr="005F1391">
              <w:t>araD-araB</w:t>
            </w:r>
            <w:proofErr w:type="spellEnd"/>
            <w:r w:rsidRPr="005F1391">
              <w:t>)567 ΔlacZ4787(::rrnB-3) λ</w:t>
            </w:r>
            <w:r w:rsidRPr="005F1391">
              <w:rPr>
                <w:vertAlign w:val="superscript"/>
              </w:rPr>
              <w:t xml:space="preserve">- </w:t>
            </w:r>
            <w:r w:rsidRPr="005F1391">
              <w:t>rph-1 Δ(</w:t>
            </w:r>
            <w:proofErr w:type="spellStart"/>
            <w:r w:rsidRPr="005F1391">
              <w:t>rhaD-rhaB</w:t>
            </w:r>
            <w:proofErr w:type="spellEnd"/>
            <w:r w:rsidRPr="005F1391">
              <w:t>)568 hsdR514</w:t>
            </w:r>
          </w:p>
        </w:tc>
        <w:tc>
          <w:tcPr>
            <w:tcW w:w="2892" w:type="dxa"/>
          </w:tcPr>
          <w:p w:rsidR="007E53D4" w:rsidRPr="005F1391" w:rsidRDefault="007E53D4" w:rsidP="007A72ED">
            <w:r w:rsidRPr="005F1391">
              <w:t xml:space="preserve">CGSC </w:t>
            </w:r>
            <w:r w:rsidRPr="005F1391">
              <w:fldChar w:fldCharType="begin">
                <w:fldData xml:space="preserve">PEVuZE5vdGU+PENpdGU+PEF1dGhvcj5CZW5uZXR0PC9BdXRob3I+PFllYXI+MjAwNjwvWWVhcj48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</w:fldData>
              </w:fldChar>
            </w:r>
            <w:r w:rsidR="007A72ED">
              <w:instrText xml:space="preserve"> ADDIN EN.CITE </w:instrText>
            </w:r>
            <w:r w:rsidR="007A72ED">
              <w:fldChar w:fldCharType="begin">
                <w:fldData xml:space="preserve">PEVuZE5vdGU+PENpdGU+PEF1dGhvcj5CZW5uZXR0PC9BdXRob3I+PFllYXI+MjAwNjwvWWVhcj48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</w:fldData>
              </w:fldChar>
            </w:r>
            <w:r w:rsidR="007A72ED">
              <w:instrText xml:space="preserve"> ADDIN EN.CITE.DATA </w:instrText>
            </w:r>
            <w:r w:rsidR="007A72ED">
              <w:fldChar w:fldCharType="end"/>
            </w:r>
            <w:r w:rsidRPr="005F1391">
              <w:fldChar w:fldCharType="separate"/>
            </w:r>
            <w:r w:rsidR="007A72ED">
              <w:rPr>
                <w:noProof/>
              </w:rPr>
              <w:t>(</w:t>
            </w:r>
            <w:hyperlink w:anchor="_ENREF_3" w:tooltip="Bennett, 2006 #171" w:history="1">
              <w:r w:rsidR="007A72ED">
                <w:rPr>
                  <w:noProof/>
                </w:rPr>
                <w:t>Bennett, Langan et al. 2006</w:t>
              </w:r>
            </w:hyperlink>
            <w:r w:rsidR="007A72ED">
              <w:rPr>
                <w:noProof/>
              </w:rPr>
              <w:t>)</w:t>
            </w:r>
            <w:r w:rsidRPr="005F1391">
              <w:fldChar w:fldCharType="end"/>
            </w:r>
          </w:p>
        </w:tc>
      </w:tr>
      <w:tr w:rsidR="007E53D4" w:rsidRPr="005F1391" w:rsidTr="007E53D4">
        <w:trPr>
          <w:trHeight w:val="402"/>
        </w:trPr>
        <w:tc>
          <w:tcPr>
            <w:tcW w:w="1571" w:type="dxa"/>
          </w:tcPr>
          <w:p w:rsidR="007E53D4" w:rsidRPr="005F1391" w:rsidRDefault="007E53D4" w:rsidP="007E53D4">
            <w:pPr>
              <w:ind w:firstLine="0"/>
              <w:jc w:val="both"/>
            </w:pPr>
            <w:r w:rsidRPr="005F1391">
              <w:t>JW2535-1</w:t>
            </w:r>
          </w:p>
        </w:tc>
        <w:tc>
          <w:tcPr>
            <w:tcW w:w="4741" w:type="dxa"/>
          </w:tcPr>
          <w:p w:rsidR="007E53D4" w:rsidRPr="005F1391" w:rsidRDefault="007E53D4" w:rsidP="007E53D4">
            <w:pPr>
              <w:spacing w:line="240" w:lineRule="auto"/>
            </w:pPr>
            <w:r w:rsidRPr="005F1391">
              <w:t xml:space="preserve">BW25113 </w:t>
            </w:r>
            <w:r w:rsidRPr="005F1391">
              <w:rPr>
                <w:i/>
              </w:rPr>
              <w:t>ΔglyA725::</w:t>
            </w:r>
            <w:proofErr w:type="spellStart"/>
            <w:r w:rsidRPr="005F1391">
              <w:t>kan</w:t>
            </w:r>
            <w:proofErr w:type="spellEnd"/>
          </w:p>
        </w:tc>
        <w:tc>
          <w:tcPr>
            <w:tcW w:w="2892" w:type="dxa"/>
          </w:tcPr>
          <w:p w:rsidR="007E53D4" w:rsidRPr="005F1391" w:rsidRDefault="007E53D4" w:rsidP="007A72ED">
            <w:r w:rsidRPr="005F1391">
              <w:t xml:space="preserve">CGSC </w:t>
            </w:r>
            <w:r w:rsidRPr="005F1391">
              <w:fldChar w:fldCharType="begin">
                <w:fldData xml:space="preserve">PEVuZE5vdGU+PENpdGU+PEF1dGhvcj5CZW5uZXR0PC9BdXRob3I+PFllYXI+MjAwNjwvWWVhcj48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</w:fldData>
              </w:fldChar>
            </w:r>
            <w:r w:rsidR="007A72ED">
              <w:instrText xml:space="preserve"> ADDIN EN.CITE </w:instrText>
            </w:r>
            <w:r w:rsidR="007A72ED">
              <w:fldChar w:fldCharType="begin">
                <w:fldData xml:space="preserve">PEVuZE5vdGU+PENpdGU+PEF1dGhvcj5CZW5uZXR0PC9BdXRob3I+PFllYXI+MjAwNjwvWWVhcj48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</w:fldData>
              </w:fldChar>
            </w:r>
            <w:r w:rsidR="007A72ED">
              <w:instrText xml:space="preserve"> ADDIN EN.CITE.DATA </w:instrText>
            </w:r>
            <w:r w:rsidR="007A72ED">
              <w:fldChar w:fldCharType="end"/>
            </w:r>
            <w:r w:rsidRPr="005F1391">
              <w:fldChar w:fldCharType="separate"/>
            </w:r>
            <w:r w:rsidR="007A72ED">
              <w:rPr>
                <w:noProof/>
              </w:rPr>
              <w:t>(</w:t>
            </w:r>
            <w:hyperlink w:anchor="_ENREF_3" w:tooltip="Bennett, 2006 #171" w:history="1">
              <w:r w:rsidR="007A72ED">
                <w:rPr>
                  <w:noProof/>
                </w:rPr>
                <w:t>Bennett, Langan et al. 2006</w:t>
              </w:r>
            </w:hyperlink>
            <w:r w:rsidR="007A72ED">
              <w:rPr>
                <w:noProof/>
              </w:rPr>
              <w:t>)</w:t>
            </w:r>
            <w:r w:rsidRPr="005F1391">
              <w:fldChar w:fldCharType="end"/>
            </w:r>
          </w:p>
        </w:tc>
      </w:tr>
      <w:tr w:rsidR="007E53D4" w:rsidRPr="005F1391" w:rsidTr="007E53D4">
        <w:trPr>
          <w:trHeight w:val="390"/>
        </w:trPr>
        <w:tc>
          <w:tcPr>
            <w:tcW w:w="1571" w:type="dxa"/>
          </w:tcPr>
          <w:p w:rsidR="007E53D4" w:rsidRPr="005F1391" w:rsidRDefault="007E53D4" w:rsidP="007E53D4">
            <w:pPr>
              <w:ind w:firstLine="0"/>
              <w:jc w:val="both"/>
            </w:pPr>
            <w:r w:rsidRPr="005F1391">
              <w:t>JW3913-1</w:t>
            </w:r>
          </w:p>
        </w:tc>
        <w:tc>
          <w:tcPr>
            <w:tcW w:w="4741" w:type="dxa"/>
          </w:tcPr>
          <w:p w:rsidR="007E53D4" w:rsidRPr="005F1391" w:rsidRDefault="007E53D4" w:rsidP="007E53D4">
            <w:pPr>
              <w:spacing w:line="240" w:lineRule="auto"/>
            </w:pPr>
            <w:r w:rsidRPr="005F1391">
              <w:t xml:space="preserve">BW25113 </w:t>
            </w:r>
            <w:r w:rsidRPr="005F1391">
              <w:rPr>
                <w:i/>
              </w:rPr>
              <w:t>ΔmetF728::</w:t>
            </w:r>
            <w:proofErr w:type="spellStart"/>
            <w:r w:rsidRPr="005F1391">
              <w:t>kan</w:t>
            </w:r>
            <w:proofErr w:type="spellEnd"/>
          </w:p>
        </w:tc>
        <w:tc>
          <w:tcPr>
            <w:tcW w:w="2892" w:type="dxa"/>
          </w:tcPr>
          <w:p w:rsidR="007E53D4" w:rsidRPr="005F1391" w:rsidRDefault="007E53D4" w:rsidP="007A72ED">
            <w:r w:rsidRPr="005F1391">
              <w:t xml:space="preserve">CGSC </w:t>
            </w:r>
            <w:r w:rsidRPr="005F1391">
              <w:fldChar w:fldCharType="begin">
                <w:fldData xml:space="preserve">PEVuZE5vdGU+PENpdGU+PEF1dGhvcj5CZW5uZXR0PC9BdXRob3I+PFllYXI+MjAwNjwvWWVhcj48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</w:fldData>
              </w:fldChar>
            </w:r>
            <w:r w:rsidR="007A72ED">
              <w:instrText xml:space="preserve"> ADDIN EN.CITE </w:instrText>
            </w:r>
            <w:r w:rsidR="007A72ED">
              <w:fldChar w:fldCharType="begin">
                <w:fldData xml:space="preserve">PEVuZE5vdGU+PENpdGU+PEF1dGhvcj5CZW5uZXR0PC9BdXRob3I+PFllYXI+MjAwNjwvWWVhcj48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</w:fldData>
              </w:fldChar>
            </w:r>
            <w:r w:rsidR="007A72ED">
              <w:instrText xml:space="preserve"> ADDIN EN.CITE.DATA </w:instrText>
            </w:r>
            <w:r w:rsidR="007A72ED">
              <w:fldChar w:fldCharType="end"/>
            </w:r>
            <w:r w:rsidRPr="005F1391">
              <w:fldChar w:fldCharType="separate"/>
            </w:r>
            <w:r w:rsidR="007A72ED">
              <w:rPr>
                <w:noProof/>
              </w:rPr>
              <w:t>(</w:t>
            </w:r>
            <w:hyperlink w:anchor="_ENREF_3" w:tooltip="Bennett, 2006 #171" w:history="1">
              <w:r w:rsidR="007A72ED">
                <w:rPr>
                  <w:noProof/>
                </w:rPr>
                <w:t>Bennett, Langan et al. 2006</w:t>
              </w:r>
            </w:hyperlink>
            <w:r w:rsidR="007A72ED">
              <w:rPr>
                <w:noProof/>
              </w:rPr>
              <w:t>)</w:t>
            </w:r>
            <w:r w:rsidRPr="005F1391">
              <w:fldChar w:fldCharType="end"/>
            </w:r>
          </w:p>
        </w:tc>
      </w:tr>
      <w:tr w:rsidR="007E53D4" w:rsidRPr="005F1391" w:rsidTr="007E53D4">
        <w:trPr>
          <w:trHeight w:val="412"/>
        </w:trPr>
        <w:tc>
          <w:tcPr>
            <w:tcW w:w="1571" w:type="dxa"/>
          </w:tcPr>
          <w:p w:rsidR="007E53D4" w:rsidRPr="005F1391" w:rsidRDefault="007E53D4" w:rsidP="007E53D4">
            <w:pPr>
              <w:ind w:firstLine="0"/>
              <w:jc w:val="both"/>
            </w:pPr>
            <w:r w:rsidRPr="005F1391">
              <w:t xml:space="preserve">C600 </w:t>
            </w:r>
          </w:p>
        </w:tc>
        <w:tc>
          <w:tcPr>
            <w:tcW w:w="4741" w:type="dxa"/>
          </w:tcPr>
          <w:p w:rsidR="007E53D4" w:rsidRPr="005F1391" w:rsidRDefault="007E53D4" w:rsidP="007E53D4">
            <w:pPr>
              <w:spacing w:line="240" w:lineRule="auto"/>
            </w:pPr>
            <w:r w:rsidRPr="005F1391">
              <w:t xml:space="preserve">C600 </w:t>
            </w:r>
            <w:r w:rsidRPr="005F1391">
              <w:t></w:t>
            </w:r>
            <w:proofErr w:type="spellStart"/>
            <w:r w:rsidRPr="005F1391">
              <w:t>folK</w:t>
            </w:r>
            <w:proofErr w:type="spellEnd"/>
            <w:r w:rsidRPr="005F1391">
              <w:t>::</w:t>
            </w:r>
            <w:proofErr w:type="spellStart"/>
            <w:r w:rsidRPr="005F1391">
              <w:t>tet</w:t>
            </w:r>
            <w:proofErr w:type="spellEnd"/>
          </w:p>
          <w:p w:rsidR="007E53D4" w:rsidRPr="005F1391" w:rsidRDefault="007E53D4" w:rsidP="007E53D4">
            <w:pPr>
              <w:spacing w:line="240" w:lineRule="auto"/>
            </w:pPr>
            <w:r w:rsidRPr="005F1391">
              <w:t>(thi-1 thr-1 leuB6 lacY1 tonA21 supE44)</w:t>
            </w:r>
          </w:p>
        </w:tc>
        <w:tc>
          <w:tcPr>
            <w:tcW w:w="2892" w:type="dxa"/>
          </w:tcPr>
          <w:p w:rsidR="007E53D4" w:rsidRPr="005F1391" w:rsidRDefault="007E53D4" w:rsidP="007A72ED">
            <w:proofErr w:type="spellStart"/>
            <w:r w:rsidRPr="005F1391">
              <w:t>Swedberg</w:t>
            </w:r>
            <w:proofErr w:type="spellEnd"/>
            <w:r w:rsidRPr="005F1391">
              <w:t xml:space="preserve"> </w:t>
            </w:r>
            <w:r w:rsidRPr="005F1391">
              <w:fldChar w:fldCharType="begin">
                <w:fldData xml:space="preserve">PEVuZE5vdGU+PENpdGU+PEF1dGhvcj5GZXJtZXI8L0F1dGhvcj48WWVhcj4xOTk3PC9ZZWFyPjxS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</w:fldData>
              </w:fldChar>
            </w:r>
            <w:r w:rsidR="007A72ED">
              <w:instrText xml:space="preserve"> ADDIN EN.CITE </w:instrText>
            </w:r>
            <w:r w:rsidR="007A72ED">
              <w:fldChar w:fldCharType="begin">
                <w:fldData xml:space="preserve">PEVuZE5vdGU+PENpdGU+PEF1dGhvcj5GZXJtZXI8L0F1dGhvcj48WWVhcj4xOTk3PC9ZZWFyPjxS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</w:fldData>
              </w:fldChar>
            </w:r>
            <w:r w:rsidR="007A72ED">
              <w:instrText xml:space="preserve"> ADDIN EN.CITE.DATA </w:instrText>
            </w:r>
            <w:r w:rsidR="007A72ED">
              <w:fldChar w:fldCharType="end"/>
            </w:r>
            <w:r w:rsidRPr="005F1391">
              <w:fldChar w:fldCharType="separate"/>
            </w:r>
            <w:r w:rsidR="007A72ED">
              <w:rPr>
                <w:noProof/>
              </w:rPr>
              <w:t>(</w:t>
            </w:r>
            <w:hyperlink w:anchor="_ENREF_11" w:tooltip="Fermer, 1997 #103" w:history="1">
              <w:r w:rsidR="007A72ED">
                <w:rPr>
                  <w:noProof/>
                </w:rPr>
                <w:t>Fermer and Swedberg 1997</w:t>
              </w:r>
            </w:hyperlink>
            <w:r w:rsidR="007A72ED">
              <w:rPr>
                <w:noProof/>
              </w:rPr>
              <w:t>)</w:t>
            </w:r>
            <w:r w:rsidRPr="005F1391">
              <w:fldChar w:fldCharType="end"/>
            </w:r>
          </w:p>
        </w:tc>
      </w:tr>
      <w:tr w:rsidR="007E53D4" w:rsidRPr="005F1391" w:rsidTr="007E53D4">
        <w:trPr>
          <w:trHeight w:val="412"/>
        </w:trPr>
        <w:tc>
          <w:tcPr>
            <w:tcW w:w="1571" w:type="dxa"/>
          </w:tcPr>
          <w:p w:rsidR="007E53D4" w:rsidRPr="005F1391" w:rsidRDefault="007E53D4" w:rsidP="007E53D4">
            <w:pPr>
              <w:jc w:val="both"/>
            </w:pPr>
            <w:r w:rsidRPr="005F1391">
              <w:t>C600</w:t>
            </w:r>
          </w:p>
        </w:tc>
        <w:tc>
          <w:tcPr>
            <w:tcW w:w="4741" w:type="dxa"/>
          </w:tcPr>
          <w:p w:rsidR="007E53D4" w:rsidRPr="005F1391" w:rsidRDefault="007E53D4" w:rsidP="007E53D4">
            <w:pPr>
              <w:spacing w:line="240" w:lineRule="auto"/>
            </w:pPr>
            <w:r w:rsidRPr="005F1391">
              <w:t xml:space="preserve">C600 </w:t>
            </w:r>
            <w:proofErr w:type="spellStart"/>
            <w:r w:rsidRPr="005F1391">
              <w:rPr>
                <w:iCs/>
              </w:rPr>
              <w:t>Δ</w:t>
            </w:r>
            <w:r w:rsidRPr="005F1391">
              <w:t>folP</w:t>
            </w:r>
            <w:proofErr w:type="spellEnd"/>
            <w:r w:rsidRPr="005F1391">
              <w:t>::</w:t>
            </w:r>
            <w:proofErr w:type="spellStart"/>
            <w:r w:rsidRPr="005F1391">
              <w:t>kan</w:t>
            </w:r>
            <w:proofErr w:type="spellEnd"/>
          </w:p>
          <w:p w:rsidR="007E53D4" w:rsidRPr="005F1391" w:rsidRDefault="007E53D4" w:rsidP="007E53D4">
            <w:pPr>
              <w:spacing w:line="240" w:lineRule="auto"/>
            </w:pPr>
            <w:r w:rsidRPr="005F1391">
              <w:t>(thi-1 thr-1 leuB6 lacY1 tonA21 supE44)</w:t>
            </w:r>
          </w:p>
        </w:tc>
        <w:tc>
          <w:tcPr>
            <w:tcW w:w="2892" w:type="dxa"/>
          </w:tcPr>
          <w:p w:rsidR="007E53D4" w:rsidRPr="005F1391" w:rsidRDefault="007E53D4" w:rsidP="007A72ED">
            <w:proofErr w:type="spellStart"/>
            <w:r w:rsidRPr="005F1391">
              <w:t>Swedberg</w:t>
            </w:r>
            <w:proofErr w:type="spellEnd"/>
            <w:r w:rsidRPr="005F1391">
              <w:t xml:space="preserve"> </w:t>
            </w:r>
            <w:r w:rsidRPr="005F1391">
              <w:fldChar w:fldCharType="begin">
                <w:fldData xml:space="preserve">PEVuZE5vdGU+PENpdGU+PEF1dGhvcj5GZXJtZXI8L0F1dGhvcj48WWVhcj4xOTk3PC9ZZWFyPjxS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</w:fldData>
              </w:fldChar>
            </w:r>
            <w:r w:rsidR="007A72ED">
              <w:instrText xml:space="preserve"> ADDIN EN.CITE </w:instrText>
            </w:r>
            <w:r w:rsidR="007A72ED">
              <w:fldChar w:fldCharType="begin">
                <w:fldData xml:space="preserve">PEVuZE5vdGU+PENpdGU+PEF1dGhvcj5GZXJtZXI8L0F1dGhvcj48WWVhcj4xOTk3PC9ZZWFyPjxS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</w:fldData>
              </w:fldChar>
            </w:r>
            <w:r w:rsidR="007A72ED">
              <w:instrText xml:space="preserve"> ADDIN EN.CITE.DATA </w:instrText>
            </w:r>
            <w:r w:rsidR="007A72ED">
              <w:fldChar w:fldCharType="end"/>
            </w:r>
            <w:r w:rsidRPr="005F1391">
              <w:fldChar w:fldCharType="separate"/>
            </w:r>
            <w:r w:rsidR="007A72ED">
              <w:rPr>
                <w:noProof/>
              </w:rPr>
              <w:t>(</w:t>
            </w:r>
            <w:hyperlink w:anchor="_ENREF_11" w:tooltip="Fermer, 1997 #103" w:history="1">
              <w:r w:rsidR="007A72ED">
                <w:rPr>
                  <w:noProof/>
                </w:rPr>
                <w:t>Fermer and Swedberg 1997</w:t>
              </w:r>
            </w:hyperlink>
            <w:r w:rsidR="007A72ED">
              <w:rPr>
                <w:noProof/>
              </w:rPr>
              <w:t>)</w:t>
            </w:r>
            <w:r w:rsidRPr="005F1391">
              <w:fldChar w:fldCharType="end"/>
            </w:r>
          </w:p>
        </w:tc>
      </w:tr>
    </w:tbl>
    <w:p w:rsidR="007E53D4" w:rsidRPr="005F1391" w:rsidRDefault="007E53D4" w:rsidP="007E53D4"/>
    <w:p w:rsidR="007E53D4" w:rsidRPr="005F1391" w:rsidRDefault="007E53D4" w:rsidP="007E53D4">
      <w:pPr>
        <w:pStyle w:val="Heading3"/>
      </w:pPr>
      <w:bookmarkStart w:id="13" w:name="_Toc400904795"/>
      <w:bookmarkStart w:id="14" w:name="_Toc400909725"/>
      <w:bookmarkStart w:id="15" w:name="_Toc401144387"/>
      <w:r w:rsidRPr="005F1391">
        <w:t>Plasmids</w:t>
      </w:r>
      <w:bookmarkEnd w:id="13"/>
      <w:bookmarkEnd w:id="14"/>
      <w:bookmarkEnd w:id="15"/>
    </w:p>
    <w:p w:rsidR="007E53D4" w:rsidRPr="005F1391" w:rsidRDefault="007E53D4" w:rsidP="007E53D4">
      <w:proofErr w:type="gramStart"/>
      <w:r w:rsidRPr="005F1391">
        <w:rPr>
          <w:b/>
        </w:rPr>
        <w:t>Plasmids.</w:t>
      </w:r>
      <w:proofErr w:type="gramEnd"/>
      <w:r w:rsidRPr="005F1391">
        <w:rPr>
          <w:b/>
        </w:rPr>
        <w:t xml:space="preserve"> </w:t>
      </w:r>
      <w:r w:rsidRPr="005F1391">
        <w:t xml:space="preserve"> Clones of the folate pathway enzymes were obtained from various research labs.  The source of these clones and some information concerning the clones is given in </w:t>
      </w:r>
      <w:r w:rsidRPr="005F1391">
        <w:rPr>
          <w:b/>
        </w:rPr>
        <w:t>Table 2</w:t>
      </w:r>
      <w:r w:rsidRPr="005F1391">
        <w:t xml:space="preserve"> below.  The </w:t>
      </w:r>
      <w:proofErr w:type="spellStart"/>
      <w:r w:rsidRPr="005F1391">
        <w:t>pKTS</w:t>
      </w:r>
      <w:proofErr w:type="spellEnd"/>
      <w:r w:rsidRPr="005F1391">
        <w:t xml:space="preserve"> plasmid was obtained from Donald </w:t>
      </w:r>
      <w:proofErr w:type="spellStart"/>
      <w:r w:rsidRPr="005F1391">
        <w:t>Hilvert</w:t>
      </w:r>
      <w:proofErr w:type="spellEnd"/>
      <w:r w:rsidRPr="005F1391">
        <w:t xml:space="preserve"> (ETH Zurich) </w:t>
      </w:r>
      <w:r w:rsidRPr="005F1391">
        <w:fldChar w:fldCharType="begin"/>
      </w:r>
      <w:r w:rsidR="007A72ED">
        <w:instrText xml:space="preserve"> ADDIN EN.CITE &lt;EndNote&gt;&lt;Cite&gt;&lt;Author&gt;Neuenschwander&lt;/Author&gt;&lt;Year&gt;2007&lt;/Year&gt;&lt;RecNum&gt;35&lt;/RecNum&gt;&lt;DisplayText&gt;(Neuenschwander, Butz et al. 2007)&lt;/DisplayText&gt;&lt;record&gt;&lt;rec-number&gt;35&lt;/rec-number&gt;&lt;foreign-keys&gt;&lt;key app="EN" db-id="v9x990fpstsaz7e9dvmxa5pi2dsa2d9z9e2e"&gt;35&lt;/key&gt;&lt;/foreign-keys&gt;&lt;ref-type name="Journal Article"&gt;17&lt;/ref-type&gt;&lt;contributors&gt;&lt;authors&gt;&lt;author&gt;Martin Neuenschwander&lt;/author&gt;&lt;author&gt;Maren Butz&lt;/author&gt;&lt;author&gt;Caroline Heintz &lt;/author&gt;&lt;author&gt;Peter Kast &lt;/author&gt;&lt;author&gt;Donald Hilvert&lt;/author&gt;&lt;/authors&gt;&lt;/contributors&gt;&lt;auth-address&gt;Laboratory of Organic Chemistry, ETH Zurich, Honggerberg HCI F 339, CH-8093 Zurich, Switzerland.&lt;/auth-address&gt;&lt;titles&gt;&lt;title&gt;A simple selection strategy for evolving highly efficient enzymes&lt;/title&gt;&lt;secondary-title&gt;Nat Biotechnol&lt;/secondary-title&gt;&lt;alt-title&gt;Nature biotechnology&lt;/alt-title&gt;&lt;/titles&gt;&lt;periodical&gt;&lt;full-title&gt;Nat Biotechnol&lt;/full-title&gt;&lt;abbr-1&gt;Nature biotechnology&lt;/abbr-1&gt;&lt;/periodical&gt;&lt;alt-periodical&gt;&lt;full-title&gt;Nat Biotechnol&lt;/full-title&gt;&lt;abbr-1&gt;Nature biotechnology&lt;/abbr-1&gt;&lt;/alt-periodical&gt;&lt;pages&gt;1145-7&lt;/pages&gt;&lt;volume&gt;25&lt;/volume&gt;&lt;number&gt;10&lt;/number&gt;&lt;edition&gt;2007/09/18&lt;/edition&gt;&lt;keywords&gt;&lt;keyword&gt;Chorismate Mutase/genetics/metabolism&lt;/keyword&gt;&lt;keyword&gt;Directed Molecular Evolution/*methods&lt;/keyword&gt;&lt;keyword&gt;Escherichia/enzymology&lt;/keyword&gt;&lt;keyword&gt;Genetic Complementation Test&lt;/keyword&gt;&lt;keyword&gt;Genetic Engineering&lt;/keyword&gt;&lt;keyword&gt;Mutagenesis&lt;/keyword&gt;&lt;keyword&gt;*Selection, Genetic&lt;/keyword&gt;&lt;keyword&gt;Tetracycline&lt;/keyword&gt;&lt;keyword&gt;Transcription, Genetic&lt;/keyword&gt;&lt;/keywords&gt;&lt;dates&gt;&lt;year&gt;2007&lt;/year&gt;&lt;pub-dates&gt;&lt;date&gt;Oct&lt;/date&gt;&lt;/pub-dates&gt;&lt;/dates&gt;&lt;isbn&gt;1087-0156 (Print)&amp;#xD;1087-0156 (Linking)&lt;/isbn&gt;&lt;accession-num&gt;17873865&lt;/accession-num&gt;&lt;work-type&gt;Research Support, Non-U.S. Gov&amp;apos;t&lt;/work-type&gt;&lt;urls&gt;&lt;related-urls&gt;&lt;url&gt;http://www.ncbi.nlm.nih.gov/pubmed/17873865&lt;/url&gt;&lt;url&gt;http://www.nature.com/nbt/journal/v25/n10/pdf/nbt1341.pdf&lt;/url&gt;&lt;/related-urls&gt;&lt;/urls&gt;&lt;electronic-resource-num&gt;10.1038/nbt1341&lt;/electronic-resource-num&gt;&lt;language&gt;eng&lt;/language&gt;&lt;/record&gt;&lt;/Cite&gt;&lt;/EndNote&gt;</w:instrText>
      </w:r>
      <w:r w:rsidRPr="005F1391">
        <w:fldChar w:fldCharType="separate"/>
      </w:r>
      <w:r w:rsidR="007A72ED">
        <w:rPr>
          <w:noProof/>
        </w:rPr>
        <w:t>(</w:t>
      </w:r>
      <w:hyperlink w:anchor="_ENREF_21" w:tooltip="Neuenschwander, 2007 #35" w:history="1">
        <w:r w:rsidR="007A72ED">
          <w:rPr>
            <w:noProof/>
          </w:rPr>
          <w:t>Neuenschwander, Butz et al. 2007</w:t>
        </w:r>
      </w:hyperlink>
      <w:r w:rsidR="007A72ED">
        <w:rPr>
          <w:noProof/>
        </w:rPr>
        <w:t>)</w:t>
      </w:r>
      <w:r w:rsidRPr="005F1391">
        <w:fldChar w:fldCharType="end"/>
      </w:r>
      <w:r w:rsidRPr="005F1391">
        <w:t xml:space="preserve">. This plasmid enables gene expression control via the </w:t>
      </w:r>
      <w:proofErr w:type="spellStart"/>
      <w:r w:rsidRPr="005F1391">
        <w:t>P</w:t>
      </w:r>
      <w:r w:rsidRPr="005F1391">
        <w:rPr>
          <w:vertAlign w:val="subscript"/>
        </w:rPr>
        <w:t>tet</w:t>
      </w:r>
      <w:proofErr w:type="spellEnd"/>
      <w:r w:rsidRPr="005F1391">
        <w:t xml:space="preserve"> promoter and the </w:t>
      </w:r>
      <w:proofErr w:type="spellStart"/>
      <w:r w:rsidRPr="005F1391">
        <w:t>SsrA</w:t>
      </w:r>
      <w:proofErr w:type="spellEnd"/>
      <w:r w:rsidRPr="005F1391">
        <w:t xml:space="preserve"> protease degradation tag helps decrease the gene product concentration </w:t>
      </w:r>
      <w:r w:rsidRPr="005F1391">
        <w:rPr>
          <w:i/>
        </w:rPr>
        <w:t>in vivo</w:t>
      </w:r>
      <w:r w:rsidRPr="005F1391">
        <w:t>.</w:t>
      </w:r>
    </w:p>
    <w:p w:rsidR="007E53D4" w:rsidRPr="005F1391" w:rsidRDefault="007E53D4" w:rsidP="007E53D4"/>
    <w:p w:rsidR="007E53D4" w:rsidRDefault="007E53D4" w:rsidP="007E53D4">
      <w:r w:rsidRPr="005F1391">
        <w:t xml:space="preserve">The clones were confirmed via sequencing. Briefly, ~ 40 ng of DNA for each clone was transformed into </w:t>
      </w:r>
      <w:r w:rsidRPr="005F1391">
        <w:rPr>
          <w:i/>
        </w:rPr>
        <w:t>E. coli</w:t>
      </w:r>
      <w:r w:rsidRPr="005F1391">
        <w:t xml:space="preserve"> DH5a (Invitrogen) using the heat shock method.  Immediately after the heat shock, 950 µL of S.O.C (</w:t>
      </w:r>
      <w:r w:rsidRPr="005F1391">
        <w:rPr>
          <w:color w:val="000000" w:themeColor="text1"/>
        </w:rPr>
        <w:t xml:space="preserve">2 % </w:t>
      </w:r>
      <w:proofErr w:type="spellStart"/>
      <w:r w:rsidRPr="005F1391">
        <w:rPr>
          <w:color w:val="000000" w:themeColor="text1"/>
        </w:rPr>
        <w:t>tryptone</w:t>
      </w:r>
      <w:proofErr w:type="spellEnd"/>
      <w:r w:rsidRPr="005F1391">
        <w:rPr>
          <w:color w:val="000000" w:themeColor="text1"/>
        </w:rPr>
        <w:t xml:space="preserve">, 0.5 % yeast extract, 10 </w:t>
      </w:r>
      <w:proofErr w:type="spellStart"/>
      <w:r w:rsidRPr="005F1391">
        <w:rPr>
          <w:color w:val="000000" w:themeColor="text1"/>
        </w:rPr>
        <w:t>mM</w:t>
      </w:r>
      <w:proofErr w:type="spellEnd"/>
      <w:r w:rsidRPr="005F1391">
        <w:rPr>
          <w:color w:val="000000" w:themeColor="text1"/>
        </w:rPr>
        <w:t xml:space="preserve"> </w:t>
      </w:r>
      <w:proofErr w:type="spellStart"/>
      <w:r w:rsidRPr="005F1391">
        <w:rPr>
          <w:color w:val="000000" w:themeColor="text1"/>
        </w:rPr>
        <w:t>NaCl</w:t>
      </w:r>
      <w:proofErr w:type="spellEnd"/>
      <w:r w:rsidRPr="005F1391">
        <w:rPr>
          <w:color w:val="000000" w:themeColor="text1"/>
        </w:rPr>
        <w:t xml:space="preserve">, 2.5 </w:t>
      </w:r>
      <w:proofErr w:type="spellStart"/>
      <w:r w:rsidRPr="005F1391">
        <w:rPr>
          <w:color w:val="000000" w:themeColor="text1"/>
        </w:rPr>
        <w:t>mM</w:t>
      </w:r>
      <w:proofErr w:type="spellEnd"/>
      <w:r w:rsidRPr="005F1391">
        <w:rPr>
          <w:color w:val="000000" w:themeColor="text1"/>
        </w:rPr>
        <w:t xml:space="preserve"> </w:t>
      </w:r>
      <w:proofErr w:type="spellStart"/>
      <w:r w:rsidRPr="005F1391">
        <w:rPr>
          <w:color w:val="000000" w:themeColor="text1"/>
        </w:rPr>
        <w:t>KCl</w:t>
      </w:r>
      <w:proofErr w:type="spellEnd"/>
      <w:r w:rsidRPr="005F1391">
        <w:rPr>
          <w:color w:val="000000" w:themeColor="text1"/>
        </w:rPr>
        <w:t xml:space="preserve">, 10 </w:t>
      </w:r>
      <w:proofErr w:type="spellStart"/>
      <w:r w:rsidRPr="005F1391">
        <w:rPr>
          <w:color w:val="000000" w:themeColor="text1"/>
        </w:rPr>
        <w:t>mM</w:t>
      </w:r>
      <w:proofErr w:type="spellEnd"/>
      <w:r w:rsidRPr="005F1391">
        <w:rPr>
          <w:color w:val="000000" w:themeColor="text1"/>
        </w:rPr>
        <w:t xml:space="preserve"> MgCl</w:t>
      </w:r>
      <w:r w:rsidRPr="005F1391">
        <w:rPr>
          <w:color w:val="000000" w:themeColor="text1"/>
          <w:vertAlign w:val="subscript"/>
        </w:rPr>
        <w:t>2,</w:t>
      </w:r>
      <w:r w:rsidRPr="005F1391">
        <w:rPr>
          <w:color w:val="000000" w:themeColor="text1"/>
        </w:rPr>
        <w:t xml:space="preserve"> 10 </w:t>
      </w:r>
      <w:proofErr w:type="spellStart"/>
      <w:r w:rsidRPr="005F1391">
        <w:rPr>
          <w:color w:val="000000" w:themeColor="text1"/>
        </w:rPr>
        <w:t>mM</w:t>
      </w:r>
      <w:proofErr w:type="spellEnd"/>
      <w:r w:rsidRPr="005F1391">
        <w:rPr>
          <w:color w:val="000000" w:themeColor="text1"/>
        </w:rPr>
        <w:t xml:space="preserve"> MgSO</w:t>
      </w:r>
      <w:r w:rsidRPr="005F1391">
        <w:rPr>
          <w:color w:val="000000" w:themeColor="text1"/>
          <w:vertAlign w:val="subscript"/>
        </w:rPr>
        <w:t>4</w:t>
      </w:r>
      <w:r w:rsidRPr="005F1391">
        <w:rPr>
          <w:color w:val="000000" w:themeColor="text1"/>
        </w:rPr>
        <w:t xml:space="preserve">, and 20 </w:t>
      </w:r>
      <w:proofErr w:type="spellStart"/>
      <w:r w:rsidRPr="005F1391">
        <w:rPr>
          <w:color w:val="000000" w:themeColor="text1"/>
        </w:rPr>
        <w:t>mM</w:t>
      </w:r>
      <w:proofErr w:type="spellEnd"/>
      <w:r w:rsidRPr="005F1391">
        <w:rPr>
          <w:color w:val="000000" w:themeColor="text1"/>
        </w:rPr>
        <w:t xml:space="preserve"> glucose) media was added and the samples were placed on a </w:t>
      </w:r>
      <w:r w:rsidRPr="005F1391">
        <w:t xml:space="preserve">shaker (~200 rpm) at 37 </w:t>
      </w:r>
      <w:proofErr w:type="spellStart"/>
      <w:r w:rsidRPr="005F1391">
        <w:rPr>
          <w:vertAlign w:val="superscript"/>
        </w:rPr>
        <w:t>o</w:t>
      </w:r>
      <w:r w:rsidRPr="005F1391">
        <w:t>C</w:t>
      </w:r>
      <w:proofErr w:type="spellEnd"/>
      <w:r w:rsidRPr="005F1391">
        <w:t xml:space="preserve"> for about one hour.  Next 50 µL and 100 µL cells were plated on YT agar media with the appropriate antibiotic added.  After overnight growth, three to five colonies were picked and grown in YT broth with 200 µg ampicillin/ml at 37 </w:t>
      </w:r>
      <w:proofErr w:type="spellStart"/>
      <w:r w:rsidRPr="005F1391">
        <w:rPr>
          <w:vertAlign w:val="superscript"/>
        </w:rPr>
        <w:t>o</w:t>
      </w:r>
      <w:r w:rsidRPr="005F1391">
        <w:t>C.</w:t>
      </w:r>
      <w:proofErr w:type="spellEnd"/>
      <w:r w:rsidRPr="005F1391">
        <w:t xml:space="preserve"> Finally, the plasmid DNA was extracted with Wizard </w:t>
      </w:r>
      <w:proofErr w:type="spellStart"/>
      <w:r w:rsidRPr="005F1391">
        <w:t>Miniprep</w:t>
      </w:r>
      <w:proofErr w:type="spellEnd"/>
      <w:r w:rsidRPr="005F1391">
        <w:t xml:space="preserve"> DNA purification system and the quality of the genes was confirmed were confirmed via DNA sequencing at the Molecular Biology Resource facility (University of Tennessee, Knoxville). </w:t>
      </w:r>
    </w:p>
    <w:p w:rsidR="007E53D4" w:rsidRDefault="007E53D4" w:rsidP="007E53D4"/>
    <w:p w:rsidR="007E53D4" w:rsidRDefault="007E53D4" w:rsidP="007E53D4"/>
    <w:p w:rsidR="007E53D4" w:rsidRDefault="007E53D4" w:rsidP="007E53D4"/>
    <w:p w:rsidR="007E53D4" w:rsidRDefault="007E53D4" w:rsidP="007E53D4"/>
    <w:p w:rsidR="007E53D4" w:rsidRDefault="007E53D4" w:rsidP="007E53D4"/>
    <w:p w:rsidR="007E53D4" w:rsidRDefault="007E53D4" w:rsidP="007E53D4"/>
    <w:p w:rsidR="007E53D4" w:rsidRDefault="007E53D4" w:rsidP="007E53D4"/>
    <w:p w:rsidR="007E53D4" w:rsidRDefault="007E53D4" w:rsidP="007E53D4"/>
    <w:p w:rsidR="007E53D4" w:rsidRDefault="007E53D4" w:rsidP="007E53D4"/>
    <w:p w:rsidR="007E53D4" w:rsidRDefault="007E53D4" w:rsidP="007E53D4"/>
    <w:p w:rsidR="007E53D4" w:rsidRPr="005F1391" w:rsidRDefault="007E53D4" w:rsidP="007E53D4">
      <w:pPr>
        <w:rPr>
          <w:color w:val="000000" w:themeColor="text1"/>
        </w:rPr>
      </w:pPr>
    </w:p>
    <w:p w:rsidR="007E53D4" w:rsidRPr="005F1391" w:rsidRDefault="007E53D4" w:rsidP="007E53D4"/>
    <w:p w:rsidR="007E53D4" w:rsidRPr="005F1391" w:rsidRDefault="007E53D4" w:rsidP="007E53D4">
      <w:bookmarkStart w:id="16" w:name="_Toc400804712"/>
      <w:r w:rsidRPr="005F1391">
        <w:lastRenderedPageBreak/>
        <w:t xml:space="preserve">Table </w:t>
      </w:r>
      <w:r>
        <w:fldChar w:fldCharType="begin"/>
      </w:r>
      <w:r>
        <w:instrText xml:space="preserve"> SEQ Table \* ARABIC </w:instrText>
      </w:r>
      <w:r>
        <w:fldChar w:fldCharType="separate"/>
      </w:r>
      <w:r w:rsidRPr="005F1391">
        <w:rPr>
          <w:noProof/>
        </w:rPr>
        <w:t>3</w:t>
      </w:r>
      <w:r>
        <w:rPr>
          <w:noProof/>
        </w:rPr>
        <w:fldChar w:fldCharType="end"/>
      </w:r>
      <w:r w:rsidRPr="005F1391">
        <w:t xml:space="preserve"> List of folate enzyme clones.</w:t>
      </w:r>
      <w:bookmarkEnd w:id="16"/>
    </w:p>
    <w:tbl>
      <w:tblPr>
        <w:tblStyle w:val="TableGrid"/>
        <w:tblW w:w="9690" w:type="dxa"/>
        <w:tblInd w:w="-522" w:type="dxa"/>
        <w:tblLayout w:type="fixed"/>
        <w:tblLook w:val="04A0" w:firstRow="1" w:lastRow="0" w:firstColumn="1" w:lastColumn="0" w:noHBand="0" w:noVBand="1"/>
      </w:tblPr>
      <w:tblGrid>
        <w:gridCol w:w="807"/>
        <w:gridCol w:w="3858"/>
        <w:gridCol w:w="2333"/>
        <w:gridCol w:w="2692"/>
      </w:tblGrid>
      <w:tr w:rsidR="007E53D4" w:rsidRPr="00552883" w:rsidTr="007E53D4">
        <w:trPr>
          <w:trHeight w:val="511"/>
        </w:trPr>
        <w:tc>
          <w:tcPr>
            <w:tcW w:w="807" w:type="dxa"/>
            <w:hideMark/>
          </w:tcPr>
          <w:p w:rsidR="007E53D4" w:rsidRPr="00552883" w:rsidRDefault="007E53D4" w:rsidP="007E53D4">
            <w:pPr>
              <w:spacing w:line="240" w:lineRule="auto"/>
            </w:pPr>
            <w:r w:rsidRPr="00552883">
              <w:t>Gene</w:t>
            </w:r>
          </w:p>
        </w:tc>
        <w:tc>
          <w:tcPr>
            <w:tcW w:w="3858" w:type="dxa"/>
            <w:hideMark/>
          </w:tcPr>
          <w:p w:rsidR="007E53D4" w:rsidRPr="00552883" w:rsidRDefault="007E53D4" w:rsidP="007E53D4">
            <w:pPr>
              <w:spacing w:line="240" w:lineRule="auto"/>
            </w:pPr>
            <w:r w:rsidRPr="00552883">
              <w:t>Enzyme (Abbreviation)</w:t>
            </w:r>
          </w:p>
        </w:tc>
        <w:tc>
          <w:tcPr>
            <w:tcW w:w="2333" w:type="dxa"/>
            <w:hideMark/>
          </w:tcPr>
          <w:p w:rsidR="007E53D4" w:rsidRPr="00552883" w:rsidRDefault="007E53D4" w:rsidP="007E53D4">
            <w:pPr>
              <w:spacing w:line="240" w:lineRule="auto"/>
            </w:pPr>
            <w:r w:rsidRPr="00552883">
              <w:t>Plasmid Name</w:t>
            </w:r>
          </w:p>
        </w:tc>
        <w:tc>
          <w:tcPr>
            <w:tcW w:w="2692" w:type="dxa"/>
            <w:hideMark/>
          </w:tcPr>
          <w:p w:rsidR="007E53D4" w:rsidRPr="00552883" w:rsidRDefault="007E53D4" w:rsidP="007E53D4">
            <w:pPr>
              <w:spacing w:line="240" w:lineRule="auto"/>
            </w:pPr>
            <w:r w:rsidRPr="00552883">
              <w:t>Source of cloned gene?</w:t>
            </w:r>
          </w:p>
        </w:tc>
      </w:tr>
      <w:tr w:rsidR="007E53D4" w:rsidRPr="00552883" w:rsidTr="007E53D4">
        <w:trPr>
          <w:trHeight w:val="497"/>
        </w:trPr>
        <w:tc>
          <w:tcPr>
            <w:tcW w:w="807" w:type="dxa"/>
            <w:vMerge w:val="restart"/>
            <w:hideMark/>
          </w:tcPr>
          <w:p w:rsidR="007E53D4" w:rsidRPr="00552883" w:rsidRDefault="007E53D4" w:rsidP="007E53D4">
            <w:pPr>
              <w:spacing w:line="240" w:lineRule="auto"/>
            </w:pPr>
            <w:proofErr w:type="spellStart"/>
            <w:r w:rsidRPr="00552883">
              <w:t>FolA</w:t>
            </w:r>
            <w:proofErr w:type="spellEnd"/>
          </w:p>
        </w:tc>
        <w:tc>
          <w:tcPr>
            <w:tcW w:w="3858" w:type="dxa"/>
            <w:hideMark/>
          </w:tcPr>
          <w:p w:rsidR="007E53D4" w:rsidRPr="00552883" w:rsidRDefault="007E53D4" w:rsidP="007E53D4">
            <w:pPr>
              <w:spacing w:line="240" w:lineRule="auto"/>
              <w:ind w:firstLine="0"/>
              <w:jc w:val="both"/>
            </w:pPr>
            <w:proofErr w:type="spellStart"/>
            <w:r w:rsidRPr="00552883">
              <w:t>Dihydrofolate</w:t>
            </w:r>
            <w:proofErr w:type="spellEnd"/>
            <w:r w:rsidRPr="00552883">
              <w:t xml:space="preserve"> reductase (DHFR)</w:t>
            </w:r>
          </w:p>
        </w:tc>
        <w:tc>
          <w:tcPr>
            <w:tcW w:w="2333" w:type="dxa"/>
            <w:hideMark/>
          </w:tcPr>
          <w:p w:rsidR="007E53D4" w:rsidRPr="00552883" w:rsidRDefault="007E53D4" w:rsidP="007E53D4">
            <w:pPr>
              <w:spacing w:line="240" w:lineRule="auto"/>
            </w:pPr>
            <w:r w:rsidRPr="00552883">
              <w:t>pAG101 (</w:t>
            </w:r>
            <w:proofErr w:type="spellStart"/>
            <w:r w:rsidRPr="00552883">
              <w:t>EcDHFR</w:t>
            </w:r>
            <w:proofErr w:type="spellEnd"/>
            <w:r w:rsidRPr="00552883">
              <w:t>)</w:t>
            </w:r>
          </w:p>
          <w:p w:rsidR="007E53D4" w:rsidRPr="00552883" w:rsidRDefault="007E53D4" w:rsidP="007E53D4">
            <w:pPr>
              <w:spacing w:line="240" w:lineRule="auto"/>
            </w:pPr>
            <w:r w:rsidRPr="00552883">
              <w:t>pUC57</w:t>
            </w:r>
          </w:p>
        </w:tc>
        <w:tc>
          <w:tcPr>
            <w:tcW w:w="2692" w:type="dxa"/>
            <w:vMerge w:val="restart"/>
            <w:hideMark/>
          </w:tcPr>
          <w:p w:rsidR="007E53D4" w:rsidRPr="00552883" w:rsidRDefault="007E53D4" w:rsidP="007A72ED">
            <w:pPr>
              <w:spacing w:line="240" w:lineRule="auto"/>
            </w:pPr>
            <w:r w:rsidRPr="00552883">
              <w:t xml:space="preserve">Howell; </w:t>
            </w:r>
            <w:r w:rsidRPr="00552883">
              <w:fldChar w:fldCharType="begin">
                <w:fldData xml:space="preserve">PEVuZE5vdGU+PENpdGU+PEF1dGhvcj5Ib3dlbGw8L0F1dGhvcj48WWVhcj4xOTg2PC9ZZWFyPjxS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</w:fldData>
              </w:fldChar>
            </w:r>
            <w:r w:rsidR="007A72ED">
              <w:instrText xml:space="preserve"> ADDIN EN.CITE </w:instrText>
            </w:r>
            <w:r w:rsidR="007A72ED">
              <w:fldChar w:fldCharType="begin">
                <w:fldData xml:space="preserve">PEVuZE5vdGU+PENpdGU+PEF1dGhvcj5Ib3dlbGw8L0F1dGhvcj48WWVhcj4xOTg2PC9ZZWFyPjxS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</w:fldData>
              </w:fldChar>
            </w:r>
            <w:r w:rsidR="007A72ED">
              <w:instrText xml:space="preserve"> ADDIN EN.CITE.DATA </w:instrText>
            </w:r>
            <w:r w:rsidR="007A72ED">
              <w:fldChar w:fldCharType="end"/>
            </w:r>
            <w:r w:rsidRPr="00F2694E">
              <w:fldChar w:fldCharType="separate"/>
            </w:r>
            <w:r w:rsidR="007A72ED">
              <w:rPr>
                <w:noProof/>
              </w:rPr>
              <w:t>(</w:t>
            </w:r>
            <w:hyperlink w:anchor="_ENREF_17" w:tooltip="Howell, 1986 #210" w:history="1">
              <w:r w:rsidR="007A72ED">
                <w:rPr>
                  <w:noProof/>
                </w:rPr>
                <w:t>Howell, Villafranca et al. 1986</w:t>
              </w:r>
            </w:hyperlink>
            <w:r w:rsidR="007A72ED">
              <w:rPr>
                <w:noProof/>
              </w:rPr>
              <w:t xml:space="preserve">; </w:t>
            </w:r>
            <w:hyperlink w:anchor="_ENREF_23" w:tooltip="Reece, 1991 #204" w:history="1">
              <w:r w:rsidR="007A72ED">
                <w:rPr>
                  <w:noProof/>
                </w:rPr>
                <w:t>Reece, Nichols et al. 1991</w:t>
              </w:r>
            </w:hyperlink>
            <w:r w:rsidR="007A72ED">
              <w:rPr>
                <w:noProof/>
              </w:rPr>
              <w:t xml:space="preserve">; </w:t>
            </w:r>
            <w:hyperlink w:anchor="_ENREF_10" w:tooltip="Feng, 2010 #160" w:history="1">
              <w:r w:rsidR="007A72ED">
                <w:rPr>
                  <w:noProof/>
                </w:rPr>
                <w:t>Feng, Grubbs et al. 2010</w:t>
              </w:r>
            </w:hyperlink>
            <w:r w:rsidR="007A72ED">
              <w:rPr>
                <w:noProof/>
              </w:rPr>
              <w:t>)</w:t>
            </w:r>
            <w:r w:rsidRPr="00552883">
              <w:fldChar w:fldCharType="end"/>
            </w:r>
          </w:p>
        </w:tc>
      </w:tr>
      <w:tr w:rsidR="007E53D4" w:rsidRPr="00552883" w:rsidTr="007E53D4">
        <w:trPr>
          <w:trHeight w:val="268"/>
        </w:trPr>
        <w:tc>
          <w:tcPr>
            <w:tcW w:w="807" w:type="dxa"/>
            <w:vMerge/>
            <w:hideMark/>
          </w:tcPr>
          <w:p w:rsidR="007E53D4" w:rsidRPr="00552883" w:rsidRDefault="007E53D4" w:rsidP="007E53D4">
            <w:pPr>
              <w:spacing w:line="240" w:lineRule="auto"/>
            </w:pPr>
          </w:p>
        </w:tc>
        <w:tc>
          <w:tcPr>
            <w:tcW w:w="3858" w:type="dxa"/>
            <w:hideMark/>
          </w:tcPr>
          <w:p w:rsidR="007E53D4" w:rsidRPr="00552883" w:rsidRDefault="007E53D4" w:rsidP="007E53D4">
            <w:pPr>
              <w:spacing w:line="240" w:lineRule="auto"/>
              <w:jc w:val="both"/>
            </w:pPr>
            <w:r w:rsidRPr="00552883">
              <w:t>R67 DHFR (Type II)</w:t>
            </w:r>
          </w:p>
        </w:tc>
        <w:tc>
          <w:tcPr>
            <w:tcW w:w="2333" w:type="dxa"/>
          </w:tcPr>
          <w:p w:rsidR="007E53D4" w:rsidRPr="00552883" w:rsidRDefault="007E53D4" w:rsidP="007E53D4">
            <w:pPr>
              <w:spacing w:line="240" w:lineRule="auto"/>
            </w:pPr>
          </w:p>
        </w:tc>
        <w:tc>
          <w:tcPr>
            <w:tcW w:w="2692" w:type="dxa"/>
            <w:vMerge/>
            <w:hideMark/>
          </w:tcPr>
          <w:p w:rsidR="007E53D4" w:rsidRPr="00552883" w:rsidRDefault="007E53D4" w:rsidP="007E53D4">
            <w:pPr>
              <w:spacing w:line="240" w:lineRule="auto"/>
            </w:pPr>
          </w:p>
        </w:tc>
      </w:tr>
      <w:tr w:rsidR="007E53D4" w:rsidRPr="00552883" w:rsidTr="007E53D4">
        <w:trPr>
          <w:trHeight w:val="872"/>
        </w:trPr>
        <w:tc>
          <w:tcPr>
            <w:tcW w:w="807" w:type="dxa"/>
            <w:vMerge/>
            <w:hideMark/>
          </w:tcPr>
          <w:p w:rsidR="007E53D4" w:rsidRPr="00552883" w:rsidRDefault="007E53D4" w:rsidP="007E53D4">
            <w:pPr>
              <w:spacing w:line="240" w:lineRule="auto"/>
            </w:pPr>
          </w:p>
        </w:tc>
        <w:tc>
          <w:tcPr>
            <w:tcW w:w="3858" w:type="dxa"/>
            <w:hideMark/>
          </w:tcPr>
          <w:p w:rsidR="007E53D4" w:rsidRPr="00552883" w:rsidRDefault="007E53D4" w:rsidP="007E53D4">
            <w:pPr>
              <w:spacing w:line="240" w:lineRule="auto"/>
              <w:jc w:val="both"/>
            </w:pPr>
            <w:r w:rsidRPr="00552883">
              <w:t>Quad4 (Type II)</w:t>
            </w:r>
          </w:p>
          <w:p w:rsidR="007E53D4" w:rsidRPr="00552883" w:rsidRDefault="007E53D4" w:rsidP="007E53D4">
            <w:pPr>
              <w:spacing w:line="240" w:lineRule="auto"/>
              <w:jc w:val="both"/>
            </w:pPr>
            <w:r w:rsidRPr="00552883">
              <w:t xml:space="preserve">Trimethoprim resistance </w:t>
            </w:r>
          </w:p>
          <w:p w:rsidR="007E53D4" w:rsidRPr="00552883" w:rsidRDefault="007E53D4" w:rsidP="007E53D4">
            <w:pPr>
              <w:spacing w:line="240" w:lineRule="auto"/>
              <w:jc w:val="both"/>
            </w:pPr>
            <w:r w:rsidRPr="00552883">
              <w:fldChar w:fldCharType="begin"/>
            </w:r>
            <w:r w:rsidR="007A72ED">
              <w:instrText xml:space="preserve"> ADDIN EN.CITE &lt;EndNote&gt;&lt;Cite&gt;&lt;Author&gt;Amyes&lt;/Author&gt;&lt;Year&gt;1976&lt;/Year&gt;&lt;RecNum&gt;246&lt;/RecNum&gt;&lt;DisplayText&gt;(Amyes and Smith 1976)&lt;/DisplayText&gt;&lt;record&gt;&lt;rec-number&gt;246&lt;/rec-number&gt;&lt;foreign-keys&gt;&lt;key app="EN" db-id="v9x990fpstsaz7e9dvmxa5pi2dsa2d9z9e2e"&gt;246&lt;/key&gt;&lt;/foreign-keys&gt;&lt;ref-type name="Journal Article"&gt;17&lt;/ref-type&gt;&lt;contributors&gt;&lt;authors&gt;&lt;author&gt;Amyes, S. G.&lt;/author&gt;&lt;author&gt;Smith, J. T.&lt;/author&gt;&lt;/authors&gt;&lt;/contributors&gt;&lt;titles&gt;&lt;title&gt;The purification and properties of the trimethoprim-resistant dihydrofolate reductase mediated by the R-factor, R388&lt;/title&gt;&lt;secondary-title&gt;Eur J Biochem&lt;/secondary-title&gt;&lt;alt-title&gt;European journal of biochemistry / FEBS&lt;/alt-title&gt;&lt;/titles&gt;&lt;periodical&gt;&lt;full-title&gt;Eur J Biochem&lt;/full-title&gt;&lt;abbr-1&gt;European journal of biochemistry / FEBS&lt;/abbr-1&gt;&lt;/periodical&gt;&lt;alt-periodical&gt;&lt;full-title&gt;Eur J Biochem&lt;/full-title&gt;&lt;abbr-1&gt;European journal of biochemistry / FEBS&lt;/abbr-1&gt;&lt;/alt-periodical&gt;&lt;pages&gt;597-603&lt;/pages&gt;&lt;volume&gt;61&lt;/volume&gt;&lt;number&gt;2&lt;/number&gt;&lt;edition&gt;1976/01/15&lt;/edition&gt;&lt;keywords&gt;&lt;keyword&gt;Drug Resistance, Microbial&lt;/keyword&gt;&lt;keyword&gt;Escherichia coli/drug effects/ enzymology&lt;/keyword&gt;&lt;keyword&gt;Folic Acid Antagonists&lt;/keyword&gt;&lt;keyword&gt;Hydrogen-Ion Concentration&lt;/keyword&gt;&lt;keyword&gt;Kinetics&lt;/keyword&gt;&lt;keyword&gt;Methotrexate/pharmacology&lt;/keyword&gt;&lt;keyword&gt;Tetrahydrofolate Dehydrogenase/isolation &amp;amp; purification/ metabolism&lt;/keyword&gt;&lt;keyword&gt;Trimethoprim/ pharmacology&lt;/keyword&gt;&lt;/keywords&gt;&lt;dates&gt;&lt;year&gt;1976&lt;/year&gt;&lt;pub-dates&gt;&lt;date&gt;Jan 15&lt;/date&gt;&lt;/pub-dates&gt;&lt;/dates&gt;&lt;isbn&gt;0014-2956 (Print)&amp;#xD;0014-2956 (Linking)&lt;/isbn&gt;&lt;accession-num&gt;2472&lt;/accession-num&gt;&lt;urls&gt;&lt;/urls&gt;&lt;remote-database-provider&gt;NLM&lt;/remote-database-provider&gt;&lt;language&gt;eng&lt;/language&gt;&lt;/record&gt;&lt;/Cite&gt;&lt;/EndNote&gt;</w:instrText>
            </w:r>
            <w:r w:rsidRPr="00F2694E">
              <w:fldChar w:fldCharType="separate"/>
            </w:r>
            <w:r w:rsidR="007A72ED">
              <w:rPr>
                <w:noProof/>
              </w:rPr>
              <w:t>(</w:t>
            </w:r>
            <w:hyperlink w:anchor="_ENREF_1" w:tooltip="Amyes, 1976 #246" w:history="1">
              <w:r w:rsidR="007A72ED">
                <w:rPr>
                  <w:noProof/>
                </w:rPr>
                <w:t>Amyes and Smith 1976</w:t>
              </w:r>
            </w:hyperlink>
            <w:r w:rsidR="007A72ED">
              <w:rPr>
                <w:noProof/>
              </w:rPr>
              <w:t>)</w:t>
            </w:r>
            <w:r w:rsidRPr="00552883">
              <w:fldChar w:fldCharType="end"/>
            </w:r>
          </w:p>
          <w:p w:rsidR="007E53D4" w:rsidRPr="00552883" w:rsidRDefault="007E53D4" w:rsidP="007E53D4">
            <w:pPr>
              <w:spacing w:line="240" w:lineRule="auto"/>
              <w:jc w:val="both"/>
            </w:pPr>
          </w:p>
        </w:tc>
        <w:tc>
          <w:tcPr>
            <w:tcW w:w="2333" w:type="dxa"/>
            <w:noWrap/>
            <w:hideMark/>
          </w:tcPr>
          <w:p w:rsidR="007E53D4" w:rsidRPr="00552883" w:rsidRDefault="007E53D4" w:rsidP="007E53D4">
            <w:pPr>
              <w:spacing w:line="240" w:lineRule="auto"/>
            </w:pPr>
          </w:p>
        </w:tc>
        <w:tc>
          <w:tcPr>
            <w:tcW w:w="2692" w:type="dxa"/>
            <w:vMerge/>
            <w:hideMark/>
          </w:tcPr>
          <w:p w:rsidR="007E53D4" w:rsidRPr="00552883" w:rsidRDefault="007E53D4" w:rsidP="007E53D4">
            <w:pPr>
              <w:spacing w:line="240" w:lineRule="auto"/>
            </w:pPr>
          </w:p>
        </w:tc>
      </w:tr>
      <w:tr w:rsidR="007E53D4" w:rsidRPr="00552883" w:rsidTr="007E53D4">
        <w:trPr>
          <w:trHeight w:val="238"/>
        </w:trPr>
        <w:tc>
          <w:tcPr>
            <w:tcW w:w="807" w:type="dxa"/>
            <w:vMerge w:val="restart"/>
            <w:hideMark/>
          </w:tcPr>
          <w:p w:rsidR="007E53D4" w:rsidRPr="00552883" w:rsidRDefault="007E53D4" w:rsidP="007E53D4">
            <w:pPr>
              <w:spacing w:line="240" w:lineRule="auto"/>
            </w:pPr>
            <w:proofErr w:type="spellStart"/>
            <w:r w:rsidRPr="00552883">
              <w:t>FolC</w:t>
            </w:r>
            <w:proofErr w:type="spellEnd"/>
          </w:p>
        </w:tc>
        <w:tc>
          <w:tcPr>
            <w:tcW w:w="3858" w:type="dxa"/>
            <w:hideMark/>
          </w:tcPr>
          <w:p w:rsidR="007E53D4" w:rsidRPr="00552883" w:rsidRDefault="007E53D4" w:rsidP="007E53D4">
            <w:pPr>
              <w:spacing w:line="240" w:lineRule="auto"/>
            </w:pPr>
            <w:proofErr w:type="spellStart"/>
            <w:r w:rsidRPr="00552883">
              <w:t>Folylpolyglutamate</w:t>
            </w:r>
            <w:proofErr w:type="spellEnd"/>
            <w:r w:rsidRPr="00552883">
              <w:t xml:space="preserve"> synthase (FPGS)</w:t>
            </w:r>
          </w:p>
        </w:tc>
        <w:tc>
          <w:tcPr>
            <w:tcW w:w="2333" w:type="dxa"/>
            <w:vMerge w:val="restart"/>
            <w:hideMark/>
          </w:tcPr>
          <w:p w:rsidR="007E53D4" w:rsidRPr="00552883" w:rsidRDefault="007E53D4" w:rsidP="007E53D4">
            <w:pPr>
              <w:spacing w:line="240" w:lineRule="auto"/>
              <w:rPr>
                <w:vertAlign w:val="superscript"/>
              </w:rPr>
            </w:pPr>
            <w:r w:rsidRPr="00552883">
              <w:t>pAC5</w:t>
            </w:r>
            <w:r w:rsidRPr="00552883">
              <w:rPr>
                <w:vertAlign w:val="superscript"/>
              </w:rPr>
              <w:t>a</w:t>
            </w:r>
            <w:r w:rsidRPr="00552883">
              <w:t>, pAC3</w:t>
            </w:r>
            <w:r w:rsidRPr="00552883">
              <w:rPr>
                <w:vertAlign w:val="superscript"/>
              </w:rPr>
              <w:t>b</w:t>
            </w:r>
            <w:r w:rsidRPr="00552883">
              <w:t xml:space="preserve"> and pPM103</w:t>
            </w:r>
            <w:r w:rsidRPr="00552883">
              <w:rPr>
                <w:vertAlign w:val="superscript"/>
              </w:rPr>
              <w:t>c</w:t>
            </w:r>
          </w:p>
          <w:p w:rsidR="007E53D4" w:rsidRPr="00552883" w:rsidRDefault="007E53D4" w:rsidP="007E53D4">
            <w:pPr>
              <w:spacing w:line="240" w:lineRule="auto"/>
            </w:pPr>
          </w:p>
        </w:tc>
        <w:tc>
          <w:tcPr>
            <w:tcW w:w="2692" w:type="dxa"/>
            <w:vMerge w:val="restart"/>
            <w:hideMark/>
          </w:tcPr>
          <w:p w:rsidR="007E53D4" w:rsidRPr="00552883" w:rsidRDefault="007E53D4" w:rsidP="007E53D4">
            <w:pPr>
              <w:spacing w:line="240" w:lineRule="auto"/>
            </w:pPr>
            <w:proofErr w:type="spellStart"/>
            <w:r w:rsidRPr="00552883">
              <w:t>Bognar</w:t>
            </w:r>
            <w:proofErr w:type="spellEnd"/>
            <w:r w:rsidRPr="00552883">
              <w:t xml:space="preserve"> </w:t>
            </w:r>
            <w:r w:rsidRPr="00552883">
              <w:fldChar w:fldCharType="begin"/>
            </w:r>
            <w:r w:rsidR="007A72ED">
              <w:instrText xml:space="preserve"> ADDIN EN.CITE &lt;EndNote&gt;&lt;Cite&gt;&lt;Author&gt;Keshavjee&lt;/Author&gt;&lt;Year&gt;1991&lt;/Year&gt;&lt;RecNum&gt;124&lt;/RecNum&gt;&lt;DisplayText&gt;(Keshavjee, Pyne et al. 1991)&lt;/DisplayText&gt;&lt;record&gt;&lt;rec-number&gt;124&lt;/rec-number&gt;&lt;foreign-keys&gt;&lt;key app="EN" db-id="v9x990fpstsaz7e9dvmxa5pi2dsa2d9z9e2e"&gt;124&lt;/key&gt;&lt;/foreign-keys&gt;&lt;ref-type name="Journal Article"&gt;17&lt;/ref-type&gt;&lt;contributors&gt;&lt;authors&gt;&lt;author&gt;Keshavjee, K.&lt;/author&gt;&lt;author&gt;Pyne, C.&lt;/author&gt;&lt;author&gt;Bognar, A. L.&lt;/author&gt;&lt;/authors&gt;&lt;/contributors&gt;&lt;auth-address&gt;Department of Microbiology, University of Toronto, Ontario, Canada.&lt;/auth-address&gt;&lt;titles&gt;&lt;title&gt;Characterization of a mutation affecting the function of Escherichia coli folylpolyglutamate synthetase-dihydrofolate synthetase and further mutations produced in vitro at the same locus&lt;/title&gt;&lt;secondary-title&gt;J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chemistry&lt;/abbr-1&gt;&lt;/alt-periodical&gt;&lt;pages&gt;19925-9&lt;/pages&gt;&lt;volume&gt;266&lt;/volume&gt;&lt;number&gt;30&lt;/number&gt;&lt;keywords&gt;&lt;keyword&gt;Escherichia coli/*enzymology&lt;/keyword&gt;&lt;keyword&gt;Escherichia coli Proteins&lt;/keyword&gt;&lt;keyword&gt;Genetic Complementation Test&lt;/keyword&gt;&lt;keyword&gt;Kinetics&lt;/keyword&gt;&lt;keyword&gt;Multienzyme Complexes&lt;/keyword&gt;&lt;keyword&gt;Mutagenesis, Site-Directed&lt;/keyword&gt;&lt;keyword&gt;*Mutation&lt;/keyword&gt;&lt;keyword&gt;Peptide Synthases/genetics/*metabolism&lt;/keyword&gt;&lt;keyword&gt;Plasmids&lt;/keyword&gt;&lt;/keywords&gt;&lt;dates&gt;&lt;year&gt;1991&lt;/year&gt;&lt;pub-dates&gt;&lt;date&gt;Oct 25&lt;/date&gt;&lt;/pub-dates&gt;&lt;/dates&gt;&lt;isbn&gt;0021-9258 (Print)&amp;#xD;0021-9258 (Linking)&lt;/isbn&gt;&lt;accession-num&gt;1939056&lt;/accession-num&gt;&lt;urls&gt;&lt;related-urls&gt;&lt;url&gt;http://www.ncbi.nlm.nih.gov/pubmed/1939056&lt;/url&gt;&lt;url&gt;http://www.jbc.org/content/266/30/19925.full.pdf&lt;/url&gt;&lt;/related-urls&gt;&lt;/urls&gt;&lt;/record&gt;&lt;/Cite&gt;&lt;/EndNote&gt;</w:instrText>
            </w:r>
            <w:r w:rsidRPr="00F2694E">
              <w:fldChar w:fldCharType="separate"/>
            </w:r>
            <w:r w:rsidR="007A72ED">
              <w:rPr>
                <w:noProof/>
              </w:rPr>
              <w:t>(</w:t>
            </w:r>
            <w:hyperlink w:anchor="_ENREF_19" w:tooltip="Keshavjee, 1991 #124" w:history="1">
              <w:r w:rsidR="007A72ED">
                <w:rPr>
                  <w:noProof/>
                </w:rPr>
                <w:t>Keshavjee, Pyne et al. 1991</w:t>
              </w:r>
            </w:hyperlink>
            <w:r w:rsidR="007A72ED">
              <w:rPr>
                <w:noProof/>
              </w:rPr>
              <w:t>)</w:t>
            </w:r>
            <w:r w:rsidRPr="00552883">
              <w:fldChar w:fldCharType="end"/>
            </w:r>
            <w:r w:rsidRPr="00552883">
              <w:t xml:space="preserve"> </w:t>
            </w:r>
            <w:r w:rsidRPr="00552883">
              <w:fldChar w:fldCharType="begin"/>
            </w:r>
            <w:r w:rsidR="007A72ED">
              <w:instrText xml:space="preserve"> ADDIN EN.CITE &lt;EndNote&gt;&lt;Cite&gt;&lt;Author&gt;Pyne&lt;/Author&gt;&lt;Year&gt;1992&lt;/Year&gt;&lt;RecNum&gt;119&lt;/RecNum&gt;&lt;DisplayText&gt;(Pyne and Bognar 1992)&lt;/DisplayText&gt;&lt;record&gt;&lt;rec-number&gt;119&lt;/rec-number&gt;&lt;foreign-keys&gt;&lt;key app="EN" db-id="v9x990fpstsaz7e9dvmxa5pi2dsa2d9z9e2e"&gt;119&lt;/key&gt;&lt;/foreign-keys&gt;&lt;ref-type name="Journal Article"&gt;17&lt;/ref-type&gt;&lt;contributors&gt;&lt;authors&gt;&lt;author&gt;Pyne, C.&lt;/author&gt;&lt;author&gt;Bognar, A. L.&lt;/author&gt;&lt;/authors&gt;&lt;/contributors&gt;&lt;auth-address&gt;Department of Microbiology, University of Toronto, Ontario, Canada.&lt;/auth-address&gt;&lt;titles&gt;&lt;title&gt;Replacement of the folC gene, encoding folylpolyglutamate synthetase-dihydrofolate synthetase in Escherichia coli, with genes mutagenized in vitro&lt;/title&gt;&lt;secondary-title&gt;J Bacteriol&lt;/secondary-title&gt;&lt;alt-title&gt;Journal of bacteriology&lt;/alt-title&gt;&lt;/titles&gt;&lt;periodical&gt;&lt;full-title&gt;J Bacteriol&lt;/full-title&gt;&lt;/periodical&gt;&lt;alt-periodical&gt;&lt;full-title&gt;J Bacteriol&lt;/full-title&gt;&lt;abbr-1&gt;Journal of bacteriology&lt;/abbr-1&gt;&lt;/alt-periodical&gt;&lt;pages&gt;1750-9&lt;/pages&gt;&lt;volume&gt;174&lt;/volume&gt;&lt;number&gt;6&lt;/number&gt;&lt;keywords&gt;&lt;keyword&gt;Chromosome Deletion&lt;/keyword&gt;&lt;keyword&gt;Chromosomes, Bacterial/ultrastructure&lt;/keyword&gt;&lt;keyword&gt;Cloning, Molecular/methods&lt;/keyword&gt;&lt;keyword&gt;DNA Mutational Analysis&lt;/keyword&gt;&lt;keyword&gt;DNA, Bacterial/genetics&lt;/keyword&gt;&lt;keyword&gt;Escherichia coli/*genetics&lt;/keyword&gt;&lt;keyword&gt;Escherichia coli Proteins&lt;/keyword&gt;&lt;keyword&gt;*Genes, Bacterial&lt;/keyword&gt;&lt;keyword&gt;Multienzyme Complexes&lt;/keyword&gt;&lt;keyword&gt;Peptide Synthases/*genetics&lt;/keyword&gt;&lt;keyword&gt;Plasmids&lt;/keyword&gt;&lt;keyword&gt;Restriction Mapping&lt;/keyword&gt;&lt;keyword&gt;Transduction, Genetic&lt;/keyword&gt;&lt;/keywords&gt;&lt;dates&gt;&lt;year&gt;1992&lt;/year&gt;&lt;pub-dates&gt;&lt;date&gt;Mar&lt;/date&gt;&lt;/pub-dates&gt;&lt;/dates&gt;&lt;isbn&gt;0021-9193 (Print)&amp;#xD;0021-9193 (Linking)&lt;/isbn&gt;&lt;accession-num&gt;1548226&lt;/accession-num&gt;&lt;urls&gt;&lt;related-urls&gt;&lt;url&gt;http://www.ncbi.nlm.nih.gov/pubmed/1548226&lt;/url&gt;&lt;url&gt;http://jb.asm.org/content/174/6/1750.full.pdf&lt;/url&gt;&lt;/related-urls&gt;&lt;/urls&gt;&lt;custom2&gt;205775&lt;/custom2&gt;&lt;/record&gt;&lt;/Cite&gt;&lt;/EndNote&gt;</w:instrText>
            </w:r>
            <w:r w:rsidRPr="00F2694E">
              <w:fldChar w:fldCharType="separate"/>
            </w:r>
            <w:r w:rsidR="007A72ED">
              <w:rPr>
                <w:noProof/>
              </w:rPr>
              <w:t>(</w:t>
            </w:r>
            <w:hyperlink w:anchor="_ENREF_22" w:tooltip="Pyne, 1992 #119" w:history="1">
              <w:r w:rsidR="007A72ED">
                <w:rPr>
                  <w:noProof/>
                </w:rPr>
                <w:t>Pyne and Bognar 1992</w:t>
              </w:r>
            </w:hyperlink>
            <w:r w:rsidR="007A72ED">
              <w:rPr>
                <w:noProof/>
              </w:rPr>
              <w:t>)</w:t>
            </w:r>
            <w:r w:rsidRPr="00552883">
              <w:fldChar w:fldCharType="end"/>
            </w:r>
            <w:r w:rsidRPr="00552883">
              <w:t xml:space="preserve">  </w:t>
            </w:r>
          </w:p>
          <w:p w:rsidR="007E53D4" w:rsidRPr="00552883" w:rsidRDefault="007E53D4" w:rsidP="007E53D4">
            <w:pPr>
              <w:spacing w:line="240" w:lineRule="auto"/>
            </w:pPr>
          </w:p>
        </w:tc>
      </w:tr>
      <w:tr w:rsidR="007E53D4" w:rsidRPr="00552883" w:rsidTr="007E53D4">
        <w:trPr>
          <w:trHeight w:val="238"/>
        </w:trPr>
        <w:tc>
          <w:tcPr>
            <w:tcW w:w="807" w:type="dxa"/>
            <w:vMerge/>
          </w:tcPr>
          <w:p w:rsidR="007E53D4" w:rsidRPr="00552883" w:rsidRDefault="007E53D4" w:rsidP="007E53D4">
            <w:pPr>
              <w:spacing w:line="240" w:lineRule="auto"/>
            </w:pPr>
          </w:p>
        </w:tc>
        <w:tc>
          <w:tcPr>
            <w:tcW w:w="3858" w:type="dxa"/>
          </w:tcPr>
          <w:p w:rsidR="007E53D4" w:rsidRPr="00552883" w:rsidRDefault="007E53D4" w:rsidP="007E53D4">
            <w:pPr>
              <w:spacing w:line="240" w:lineRule="auto"/>
            </w:pPr>
          </w:p>
        </w:tc>
        <w:tc>
          <w:tcPr>
            <w:tcW w:w="2333" w:type="dxa"/>
            <w:vMerge/>
          </w:tcPr>
          <w:p w:rsidR="007E53D4" w:rsidRPr="00552883" w:rsidRDefault="007E53D4" w:rsidP="007E53D4">
            <w:pPr>
              <w:spacing w:line="240" w:lineRule="auto"/>
            </w:pPr>
          </w:p>
        </w:tc>
        <w:tc>
          <w:tcPr>
            <w:tcW w:w="2692" w:type="dxa"/>
            <w:vMerge/>
          </w:tcPr>
          <w:p w:rsidR="007E53D4" w:rsidRPr="00552883" w:rsidRDefault="007E53D4" w:rsidP="007E53D4">
            <w:pPr>
              <w:spacing w:line="240" w:lineRule="auto"/>
            </w:pPr>
          </w:p>
        </w:tc>
      </w:tr>
      <w:tr w:rsidR="007E53D4" w:rsidRPr="00552883" w:rsidTr="007E53D4">
        <w:trPr>
          <w:trHeight w:val="836"/>
        </w:trPr>
        <w:tc>
          <w:tcPr>
            <w:tcW w:w="807" w:type="dxa"/>
            <w:hideMark/>
          </w:tcPr>
          <w:p w:rsidR="007E53D4" w:rsidRPr="00552883" w:rsidRDefault="007E53D4" w:rsidP="007E53D4">
            <w:pPr>
              <w:spacing w:line="240" w:lineRule="auto"/>
            </w:pPr>
            <w:proofErr w:type="spellStart"/>
            <w:r w:rsidRPr="00552883">
              <w:t>FolP</w:t>
            </w:r>
            <w:proofErr w:type="spellEnd"/>
          </w:p>
        </w:tc>
        <w:tc>
          <w:tcPr>
            <w:tcW w:w="3858" w:type="dxa"/>
            <w:hideMark/>
          </w:tcPr>
          <w:p w:rsidR="007E53D4" w:rsidRPr="00552883" w:rsidRDefault="007E53D4" w:rsidP="007E53D4">
            <w:pPr>
              <w:spacing w:line="240" w:lineRule="auto"/>
            </w:pPr>
            <w:proofErr w:type="spellStart"/>
            <w:r w:rsidRPr="00552883">
              <w:t>Dihydropteroate</w:t>
            </w:r>
            <w:proofErr w:type="spellEnd"/>
            <w:r w:rsidRPr="00552883">
              <w:t xml:space="preserve"> synthase (DHPS)</w:t>
            </w:r>
          </w:p>
          <w:p w:rsidR="007E53D4" w:rsidRPr="00552883" w:rsidRDefault="007E53D4" w:rsidP="007E53D4">
            <w:pPr>
              <w:spacing w:line="240" w:lineRule="auto"/>
            </w:pPr>
            <w:r w:rsidRPr="00552883">
              <w:t>Sulfonamide resistance</w:t>
            </w:r>
          </w:p>
          <w:p w:rsidR="007E53D4" w:rsidRPr="00552883" w:rsidRDefault="007E53D4" w:rsidP="007A72ED">
            <w:pPr>
              <w:spacing w:line="240" w:lineRule="auto"/>
            </w:pPr>
            <w:r w:rsidRPr="00552883">
              <w:fldChar w:fldCharType="begin"/>
            </w:r>
            <w:r w:rsidR="007A72ED">
              <w:instrText xml:space="preserve"> ADDIN EN.CITE &lt;EndNote&gt;&lt;Cite&gt;&lt;Author&gt;Buwembo&lt;/Author&gt;&lt;Year&gt;2013&lt;/Year&gt;&lt;RecNum&gt;5&lt;/RecNum&gt;&lt;DisplayText&gt;(Buwembo, Aery et al. 2013)&lt;/DisplayText&gt;&lt;record&gt;&lt;rec-number&gt;5&lt;/rec-number&gt;&lt;foreign-keys&gt;&lt;key app="EN" db-id="v9x990fpstsaz7e9dvmxa5pi2dsa2d9z9e2e"&gt;5&lt;/key&gt;&lt;/foreign-keys&gt;&lt;ref-type name="Journal Article"&gt;17&lt;/ref-type&gt;&lt;contributors&gt;&lt;authors&gt;&lt;author&gt;Buwembo, W.&lt;/author&gt;&lt;author&gt;Aery, S.&lt;/author&gt;&lt;author&gt;Rwenyonyi, C. M.&lt;/author&gt;&lt;author&gt;Swedberg, G.&lt;/author&gt;&lt;author&gt;Kironde, F.&lt;/author&gt;&lt;/authors&gt;&lt;/contributors&gt;&lt;auth-address&gt;Department of Anatomy, Makerere University, P.O. Box 7072, Kampala, Uganda.&lt;/auth-address&gt;&lt;titles&gt;&lt;title&gt;Point Mutations in the folP Gene Partly Explain Sulfonamide Resistance of Streptococcus mutans&lt;/title&gt;&lt;secondary-title&gt;Int J Microbiol&lt;/secondary-title&gt;&lt;alt-title&gt;International journal of microbiology&lt;/alt-title&gt;&lt;/titles&gt;&lt;periodical&gt;&lt;full-title&gt;Int J Microbiol&lt;/full-title&gt;&lt;abbr-1&gt;International journal of microbiology&lt;/abbr-1&gt;&lt;/periodical&gt;&lt;alt-periodical&gt;&lt;full-title&gt;Int J Microbiol&lt;/full-title&gt;&lt;abbr-1&gt;International journal of microbiology&lt;/abbr-1&gt;&lt;/alt-periodical&gt;&lt;pages&gt;367021&lt;/pages&gt;&lt;volume&gt;2013&lt;/volume&gt;&lt;edition&gt;2013/03/28&lt;/edition&gt;&lt;dates&gt;&lt;year&gt;2013&lt;/year&gt;&lt;/dates&gt;&lt;isbn&gt;1687-918X (Print)&lt;/isbn&gt;&lt;accession-num&gt;23533419&lt;/accession-num&gt;&lt;urls&gt;&lt;related-urls&gt;&lt;url&gt;http://downloads.hindawi.com/journals/ijmicro/2013/367021.pdf&lt;/url&gt;&lt;/related-urls&gt;&lt;/urls&gt;&lt;custom2&gt;PMC3596926&lt;/custom2&gt;&lt;electronic-resource-num&gt;10.1155/2013/367021&lt;/electronic-resource-num&gt;&lt;remote-database-provider&gt;NLM&lt;/remote-database-provider&gt;&lt;language&gt;eng&lt;/language&gt;&lt;/record&gt;&lt;/Cite&gt;&lt;/EndNote&gt;</w:instrText>
            </w:r>
            <w:r w:rsidRPr="00F2694E">
              <w:fldChar w:fldCharType="separate"/>
            </w:r>
            <w:r w:rsidR="007A72ED">
              <w:rPr>
                <w:noProof/>
              </w:rPr>
              <w:t>(</w:t>
            </w:r>
            <w:hyperlink w:anchor="_ENREF_7" w:tooltip="Buwembo, 2013 #5" w:history="1">
              <w:r w:rsidR="007A72ED">
                <w:rPr>
                  <w:noProof/>
                </w:rPr>
                <w:t>Buwembo, Aery et al. 2013</w:t>
              </w:r>
            </w:hyperlink>
            <w:r w:rsidR="007A72ED">
              <w:rPr>
                <w:noProof/>
              </w:rPr>
              <w:t>)</w:t>
            </w:r>
            <w:r w:rsidRPr="00552883">
              <w:fldChar w:fldCharType="end"/>
            </w:r>
          </w:p>
        </w:tc>
        <w:tc>
          <w:tcPr>
            <w:tcW w:w="2333" w:type="dxa"/>
            <w:hideMark/>
          </w:tcPr>
          <w:p w:rsidR="007E53D4" w:rsidRPr="00552883" w:rsidRDefault="007E53D4" w:rsidP="007E53D4">
            <w:pPr>
              <w:spacing w:line="240" w:lineRule="auto"/>
            </w:pPr>
            <w:r w:rsidRPr="00552883">
              <w:t>pUC19</w:t>
            </w:r>
          </w:p>
        </w:tc>
        <w:tc>
          <w:tcPr>
            <w:tcW w:w="2692" w:type="dxa"/>
            <w:noWrap/>
            <w:hideMark/>
          </w:tcPr>
          <w:p w:rsidR="007E53D4" w:rsidRPr="00552883" w:rsidRDefault="007E53D4" w:rsidP="007E53D4">
            <w:pPr>
              <w:spacing w:line="240" w:lineRule="auto"/>
            </w:pPr>
            <w:proofErr w:type="spellStart"/>
            <w:r w:rsidRPr="00552883">
              <w:t>Swedberg</w:t>
            </w:r>
            <w:proofErr w:type="spellEnd"/>
            <w:r w:rsidRPr="00552883">
              <w:t xml:space="preserve"> (</w:t>
            </w:r>
            <w:r w:rsidRPr="00552883">
              <w:rPr>
                <w:i/>
              </w:rPr>
              <w:t>E. coli</w:t>
            </w:r>
            <w:r w:rsidRPr="00552883">
              <w:t xml:space="preserve">) Lee </w:t>
            </w:r>
            <w:r w:rsidRPr="00552883">
              <w:fldChar w:fldCharType="begin">
                <w:fldData xml:space="preserve">PEVuZE5vdGU+PENpdGU+PEF1dGhvcj5GZXJtZXI8L0F1dGhvcj48WWVhcj4xOTk3PC9ZZWFyPjxS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</w:fldData>
              </w:fldChar>
            </w:r>
            <w:r w:rsidR="007A72ED">
              <w:instrText xml:space="preserve"> ADDIN EN.CITE </w:instrText>
            </w:r>
            <w:r w:rsidR="007A72ED">
              <w:fldChar w:fldCharType="begin">
                <w:fldData xml:space="preserve">PEVuZE5vdGU+PENpdGU+PEF1dGhvcj5GZXJtZXI8L0F1dGhvcj48WWVhcj4xOTk3PC9ZZWFyPjxS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</w:fldData>
              </w:fldChar>
            </w:r>
            <w:r w:rsidR="007A72ED">
              <w:instrText xml:space="preserve"> ADDIN EN.CITE.DATA </w:instrText>
            </w:r>
            <w:r w:rsidR="007A72ED">
              <w:fldChar w:fldCharType="end"/>
            </w:r>
            <w:r w:rsidRPr="00F2694E">
              <w:fldChar w:fldCharType="separate"/>
            </w:r>
            <w:r w:rsidR="007A72ED">
              <w:rPr>
                <w:noProof/>
              </w:rPr>
              <w:t>(</w:t>
            </w:r>
            <w:hyperlink w:anchor="_ENREF_11" w:tooltip="Fermer, 1997 #103" w:history="1">
              <w:r w:rsidR="007A72ED">
                <w:rPr>
                  <w:noProof/>
                </w:rPr>
                <w:t>Fermer and Swedberg 1997</w:t>
              </w:r>
            </w:hyperlink>
            <w:r w:rsidR="007A72ED">
              <w:rPr>
                <w:noProof/>
              </w:rPr>
              <w:t>)</w:t>
            </w:r>
            <w:r w:rsidRPr="00552883">
              <w:fldChar w:fldCharType="end"/>
            </w:r>
            <w:r w:rsidRPr="00552883">
              <w:t xml:space="preserve"> </w:t>
            </w:r>
            <w:r w:rsidRPr="00552883">
              <w:fldChar w:fldCharType="begin">
                <w:fldData xml:space="preserve">PEVuZE5vdGU+PENpdGU+PEF1dGhvcj5aaGFvPC9BdXRob3I+PFllYXI+MjAxMTwvWWVhcj48UmVj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</w:fldData>
              </w:fldChar>
            </w:r>
            <w:r w:rsidR="007A72ED">
              <w:instrText xml:space="preserve"> ADDIN EN.CITE </w:instrText>
            </w:r>
            <w:r w:rsidR="007A72ED">
              <w:fldChar w:fldCharType="begin">
                <w:fldData xml:space="preserve">PEVuZE5vdGU+PENpdGU+PEF1dGhvcj5aaGFvPC9BdXRob3I+PFllYXI+MjAxMTwvWWVhcj48UmVj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</w:fldData>
              </w:fldChar>
            </w:r>
            <w:r w:rsidR="007A72ED">
              <w:instrText xml:space="preserve"> ADDIN EN.CITE.DATA </w:instrText>
            </w:r>
            <w:r w:rsidR="007A72ED">
              <w:fldChar w:fldCharType="end"/>
            </w:r>
            <w:r w:rsidRPr="00F2694E">
              <w:fldChar w:fldCharType="separate"/>
            </w:r>
            <w:r w:rsidR="007A72ED">
              <w:rPr>
                <w:noProof/>
              </w:rPr>
              <w:t>(</w:t>
            </w:r>
            <w:hyperlink w:anchor="_ENREF_28" w:tooltip="Yan, 2011 #10" w:history="1">
              <w:r w:rsidR="007A72ED">
                <w:rPr>
                  <w:noProof/>
                </w:rPr>
                <w:t>Yan and Ji 2011</w:t>
              </w:r>
            </w:hyperlink>
            <w:r w:rsidR="007A72ED">
              <w:rPr>
                <w:noProof/>
              </w:rPr>
              <w:t xml:space="preserve">; </w:t>
            </w:r>
            <w:hyperlink w:anchor="_ENREF_29" w:tooltip="Zhao, 2011 #240" w:history="1">
              <w:r w:rsidR="007A72ED">
                <w:rPr>
                  <w:noProof/>
                </w:rPr>
                <w:t>Zhao, Hammoudeh et al. 2011</w:t>
              </w:r>
            </w:hyperlink>
            <w:r w:rsidR="007A72ED">
              <w:rPr>
                <w:noProof/>
              </w:rPr>
              <w:t xml:space="preserve">; </w:t>
            </w:r>
            <w:hyperlink w:anchor="_ENREF_30" w:tooltip="Zhao, 2012 #241" w:history="1">
              <w:r w:rsidR="007A72ED">
                <w:rPr>
                  <w:noProof/>
                </w:rPr>
                <w:t>Zhao, Hammoudeh et al. 2012</w:t>
              </w:r>
            </w:hyperlink>
            <w:r w:rsidR="007A72ED">
              <w:rPr>
                <w:noProof/>
              </w:rPr>
              <w:t>)</w:t>
            </w:r>
            <w:r w:rsidRPr="00552883">
              <w:fldChar w:fldCharType="end"/>
            </w:r>
            <w:r w:rsidRPr="00552883">
              <w:t xml:space="preserve"> (</w:t>
            </w:r>
            <w:r w:rsidRPr="00552883">
              <w:rPr>
                <w:i/>
              </w:rPr>
              <w:t>Staphylococcus aureus</w:t>
            </w:r>
            <w:r w:rsidRPr="00552883">
              <w:t>)</w:t>
            </w:r>
          </w:p>
          <w:p w:rsidR="007E53D4" w:rsidRPr="00552883" w:rsidRDefault="007E53D4" w:rsidP="007E53D4">
            <w:pPr>
              <w:spacing w:line="240" w:lineRule="auto"/>
            </w:pPr>
          </w:p>
        </w:tc>
      </w:tr>
      <w:tr w:rsidR="007E53D4" w:rsidRPr="00552883" w:rsidTr="007E53D4">
        <w:trPr>
          <w:trHeight w:val="268"/>
        </w:trPr>
        <w:tc>
          <w:tcPr>
            <w:tcW w:w="807" w:type="dxa"/>
          </w:tcPr>
          <w:p w:rsidR="007E53D4" w:rsidRPr="00552883" w:rsidRDefault="007E53D4" w:rsidP="007E53D4">
            <w:pPr>
              <w:spacing w:line="240" w:lineRule="auto"/>
            </w:pPr>
            <w:r w:rsidRPr="00552883">
              <w:t xml:space="preserve">folk </w:t>
            </w:r>
          </w:p>
        </w:tc>
        <w:tc>
          <w:tcPr>
            <w:tcW w:w="3858" w:type="dxa"/>
          </w:tcPr>
          <w:p w:rsidR="007E53D4" w:rsidRPr="00552883" w:rsidRDefault="007E53D4" w:rsidP="007E53D4">
            <w:pPr>
              <w:spacing w:line="240" w:lineRule="auto"/>
            </w:pPr>
            <w:r w:rsidRPr="00552883">
              <w:t xml:space="preserve">6-Hydroxymethyl-7,8-dihydropterin </w:t>
            </w:r>
            <w:proofErr w:type="spellStart"/>
            <w:r w:rsidRPr="00552883">
              <w:t>pyrophosphokinase</w:t>
            </w:r>
            <w:proofErr w:type="spellEnd"/>
            <w:r w:rsidRPr="00552883">
              <w:t xml:space="preserve"> </w:t>
            </w:r>
          </w:p>
        </w:tc>
        <w:tc>
          <w:tcPr>
            <w:tcW w:w="2333" w:type="dxa"/>
          </w:tcPr>
          <w:p w:rsidR="007E53D4" w:rsidRPr="00552883" w:rsidRDefault="007E53D4" w:rsidP="007E53D4">
            <w:pPr>
              <w:spacing w:line="240" w:lineRule="auto"/>
            </w:pPr>
            <w:r w:rsidRPr="00552883">
              <w:t>pTT5</w:t>
            </w:r>
          </w:p>
        </w:tc>
        <w:tc>
          <w:tcPr>
            <w:tcW w:w="2692" w:type="dxa"/>
            <w:noWrap/>
          </w:tcPr>
          <w:p w:rsidR="007E53D4" w:rsidRPr="00552883" w:rsidRDefault="007E53D4" w:rsidP="007A72ED">
            <w:pPr>
              <w:spacing w:line="240" w:lineRule="auto"/>
            </w:pPr>
            <w:r w:rsidRPr="00552883">
              <w:t xml:space="preserve">Yan </w:t>
            </w:r>
            <w:r w:rsidRPr="00552883">
              <w:fldChar w:fldCharType="begin">
                <w:fldData xml:space="preserve">PEVuZE5vdGU+PENpdGU+PEF1dGhvcj5UYWxhcmljbzwvQXV0aG9yPjxZZWFyPjE5OTI8L1llYXI+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</w:fldData>
              </w:fldChar>
            </w:r>
            <w:r w:rsidR="007A72ED">
              <w:instrText xml:space="preserve"> ADDIN EN.CITE </w:instrText>
            </w:r>
            <w:r w:rsidR="007A72ED">
              <w:fldChar w:fldCharType="begin">
                <w:fldData xml:space="preserve">PEVuZE5vdGU+PENpdGU+PEF1dGhvcj5UYWxhcmljbzwvQXV0aG9yPjxZZWFyPjE5OTI8L1llYXI+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</w:fldData>
              </w:fldChar>
            </w:r>
            <w:r w:rsidR="007A72ED">
              <w:instrText xml:space="preserve"> ADDIN EN.CITE.DATA </w:instrText>
            </w:r>
            <w:r w:rsidR="007A72ED">
              <w:fldChar w:fldCharType="end"/>
            </w:r>
            <w:r w:rsidRPr="00F2694E">
              <w:fldChar w:fldCharType="separate"/>
            </w:r>
            <w:r w:rsidR="007A72ED">
              <w:rPr>
                <w:noProof/>
              </w:rPr>
              <w:t>(</w:t>
            </w:r>
            <w:hyperlink w:anchor="_ENREF_26" w:tooltip="Talarico, 1992 #117" w:history="1">
              <w:r w:rsidR="007A72ED">
                <w:rPr>
                  <w:noProof/>
                </w:rPr>
                <w:t>Talarico, Ray et al. 1992</w:t>
              </w:r>
            </w:hyperlink>
            <w:r w:rsidR="007A72ED">
              <w:rPr>
                <w:noProof/>
              </w:rPr>
              <w:t>)</w:t>
            </w:r>
            <w:r w:rsidRPr="00552883">
              <w:fldChar w:fldCharType="end"/>
            </w:r>
            <w:r w:rsidRPr="00552883">
              <w:t xml:space="preserve"> </w:t>
            </w:r>
            <w:r w:rsidRPr="00552883">
              <w:fldChar w:fldCharType="begin">
                <w:fldData xml:space="preserve">PEVuZE5vdGU+PENpdGU+PEF1dGhvcj5CbGFzemN6eWs8L0F1dGhvcj48WWVhcj4yMDAwPC9ZZWFy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==
</w:fldData>
              </w:fldChar>
            </w:r>
            <w:r w:rsidR="007A72ED">
              <w:instrText xml:space="preserve"> ADDIN EN.CITE </w:instrText>
            </w:r>
            <w:r w:rsidR="007A72ED">
              <w:fldChar w:fldCharType="begin">
                <w:fldData xml:space="preserve">PEVuZE5vdGU+PENpdGU+PEF1dGhvcj5CbGFzemN6eWs8L0F1dGhvcj48WWVhcj4yMDAwPC9ZZWFy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==
</w:fldData>
              </w:fldChar>
            </w:r>
            <w:r w:rsidR="007A72ED">
              <w:instrText xml:space="preserve"> ADDIN EN.CITE.DATA </w:instrText>
            </w:r>
            <w:r w:rsidR="007A72ED">
              <w:fldChar w:fldCharType="end"/>
            </w:r>
            <w:r w:rsidRPr="00F2694E">
              <w:fldChar w:fldCharType="separate"/>
            </w:r>
            <w:r w:rsidR="007A72ED">
              <w:rPr>
                <w:noProof/>
              </w:rPr>
              <w:t>(</w:t>
            </w:r>
            <w:hyperlink w:anchor="_ENREF_4" w:tooltip="Blaszczyk, 2000 #93" w:history="1">
              <w:r w:rsidR="007A72ED">
                <w:rPr>
                  <w:noProof/>
                </w:rPr>
                <w:t>Blaszczyk, Shi et al. 2000</w:t>
              </w:r>
            </w:hyperlink>
            <w:r w:rsidR="007A72ED">
              <w:rPr>
                <w:noProof/>
              </w:rPr>
              <w:t>)</w:t>
            </w:r>
            <w:r w:rsidRPr="00552883">
              <w:fldChar w:fldCharType="end"/>
            </w:r>
            <w:r w:rsidRPr="00552883">
              <w:t xml:space="preserve"> </w:t>
            </w:r>
            <w:r w:rsidRPr="00552883">
              <w:fldChar w:fldCharType="begin">
                <w:fldData xml:space="preserve">PEVuZE5vdGU+PENpdGU+PEF1dGhvcj5YaWFvPC9BdXRob3I+PFllYXI+MjAwMTwvWWVhcj48UmVj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</w:fldData>
              </w:fldChar>
            </w:r>
            <w:r w:rsidR="007A72ED">
              <w:instrText xml:space="preserve"> ADDIN EN.CITE </w:instrText>
            </w:r>
            <w:r w:rsidR="007A72ED">
              <w:fldChar w:fldCharType="begin">
                <w:fldData xml:space="preserve">PEVuZE5vdGU+PENpdGU+PEF1dGhvcj5YaWFvPC9BdXRob3I+PFllYXI+MjAwMTwvWWVhcj48UmVj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</w:fldData>
              </w:fldChar>
            </w:r>
            <w:r w:rsidR="007A72ED">
              <w:instrText xml:space="preserve"> ADDIN EN.CITE.DATA </w:instrText>
            </w:r>
            <w:r w:rsidR="007A72ED">
              <w:fldChar w:fldCharType="end"/>
            </w:r>
            <w:r w:rsidRPr="00F2694E">
              <w:fldChar w:fldCharType="separate"/>
            </w:r>
            <w:r w:rsidR="007A72ED">
              <w:rPr>
                <w:noProof/>
              </w:rPr>
              <w:t>(</w:t>
            </w:r>
            <w:hyperlink w:anchor="_ENREF_27" w:tooltip="Xiao, 2001 #247" w:history="1">
              <w:r w:rsidR="007A72ED">
                <w:rPr>
                  <w:noProof/>
                </w:rPr>
                <w:t>Xiao, Shi et al. 2001</w:t>
              </w:r>
            </w:hyperlink>
            <w:r w:rsidR="007A72ED">
              <w:rPr>
                <w:noProof/>
              </w:rPr>
              <w:t>)</w:t>
            </w:r>
            <w:r w:rsidRPr="00552883">
              <w:fldChar w:fldCharType="end"/>
            </w:r>
          </w:p>
        </w:tc>
      </w:tr>
      <w:tr w:rsidR="007E53D4" w:rsidRPr="00552883" w:rsidTr="007E53D4">
        <w:trPr>
          <w:trHeight w:val="800"/>
        </w:trPr>
        <w:tc>
          <w:tcPr>
            <w:tcW w:w="807" w:type="dxa"/>
            <w:hideMark/>
          </w:tcPr>
          <w:p w:rsidR="007E53D4" w:rsidRPr="00552883" w:rsidRDefault="007E53D4" w:rsidP="007E53D4">
            <w:pPr>
              <w:spacing w:line="240" w:lineRule="auto"/>
            </w:pPr>
            <w:proofErr w:type="spellStart"/>
            <w:r w:rsidRPr="00552883">
              <w:t>GlyA</w:t>
            </w:r>
            <w:proofErr w:type="spellEnd"/>
          </w:p>
        </w:tc>
        <w:tc>
          <w:tcPr>
            <w:tcW w:w="3858" w:type="dxa"/>
            <w:hideMark/>
          </w:tcPr>
          <w:p w:rsidR="007E53D4" w:rsidRPr="00552883" w:rsidRDefault="007E53D4" w:rsidP="007E53D4">
            <w:pPr>
              <w:spacing w:line="240" w:lineRule="auto"/>
            </w:pPr>
            <w:r w:rsidRPr="00552883">
              <w:t xml:space="preserve">Serine </w:t>
            </w:r>
            <w:proofErr w:type="spellStart"/>
            <w:r w:rsidRPr="00552883">
              <w:t>hydroxymethyl</w:t>
            </w:r>
            <w:proofErr w:type="spellEnd"/>
            <w:r w:rsidRPr="00552883">
              <w:t xml:space="preserve"> </w:t>
            </w:r>
            <w:proofErr w:type="spellStart"/>
            <w:r w:rsidRPr="00552883">
              <w:t>transferase</w:t>
            </w:r>
            <w:proofErr w:type="spellEnd"/>
            <w:r w:rsidRPr="00552883">
              <w:t xml:space="preserve"> (SHMT)</w:t>
            </w:r>
          </w:p>
        </w:tc>
        <w:tc>
          <w:tcPr>
            <w:tcW w:w="2333" w:type="dxa"/>
            <w:hideMark/>
          </w:tcPr>
          <w:p w:rsidR="007E53D4" w:rsidRPr="00552883" w:rsidRDefault="007E53D4" w:rsidP="007E53D4">
            <w:pPr>
              <w:spacing w:line="240" w:lineRule="auto"/>
            </w:pPr>
            <w:proofErr w:type="spellStart"/>
            <w:r w:rsidRPr="00552883">
              <w:t>pSGlyA</w:t>
            </w:r>
            <w:proofErr w:type="spellEnd"/>
            <w:r w:rsidRPr="00552883">
              <w:t xml:space="preserve"> (pBR322), (</w:t>
            </w:r>
            <w:proofErr w:type="spellStart"/>
            <w:r w:rsidRPr="00552883">
              <w:t>Bluescript</w:t>
            </w:r>
            <w:proofErr w:type="spellEnd"/>
            <w:r w:rsidRPr="00552883">
              <w:t xml:space="preserve"> KS) </w:t>
            </w:r>
          </w:p>
        </w:tc>
        <w:tc>
          <w:tcPr>
            <w:tcW w:w="2692" w:type="dxa"/>
            <w:hideMark/>
          </w:tcPr>
          <w:p w:rsidR="007E53D4" w:rsidRPr="00552883" w:rsidRDefault="007E53D4" w:rsidP="007A72ED">
            <w:pPr>
              <w:spacing w:line="240" w:lineRule="auto"/>
            </w:pPr>
            <w:proofErr w:type="spellStart"/>
            <w:r w:rsidRPr="00552883">
              <w:t>Contestabile</w:t>
            </w:r>
            <w:proofErr w:type="spellEnd"/>
            <w:r w:rsidRPr="00552883">
              <w:t xml:space="preserve"> </w:t>
            </w:r>
            <w:r w:rsidRPr="00552883">
              <w:fldChar w:fldCharType="begin">
                <w:fldData xml:space="preserve">PEVuZE5vdGU+PENpdGU+PEF1dGhvcj5JdXJlc2NpYTwvQXV0aG9yPjxZZWFyPjE5OTY8L1llYXI+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</w:fldData>
              </w:fldChar>
            </w:r>
            <w:r w:rsidR="007A72ED">
              <w:instrText xml:space="preserve"> ADDIN EN.CITE </w:instrText>
            </w:r>
            <w:r w:rsidR="007A72ED">
              <w:fldChar w:fldCharType="begin">
                <w:fldData xml:space="preserve">PEVuZE5vdGU+PENpdGU+PEF1dGhvcj5JdXJlc2NpYTwvQXV0aG9yPjxZZWFyPjE5OTY8L1llYXI+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</w:fldData>
              </w:fldChar>
            </w:r>
            <w:r w:rsidR="007A72ED">
              <w:instrText xml:space="preserve"> ADDIN EN.CITE.DATA </w:instrText>
            </w:r>
            <w:r w:rsidR="007A72ED">
              <w:fldChar w:fldCharType="end"/>
            </w:r>
            <w:r w:rsidRPr="00F2694E">
              <w:fldChar w:fldCharType="separate"/>
            </w:r>
            <w:r w:rsidR="007A72ED">
              <w:rPr>
                <w:noProof/>
              </w:rPr>
              <w:t>(</w:t>
            </w:r>
            <w:hyperlink w:anchor="_ENREF_18" w:tooltip="Iurescia, 1996 #105" w:history="1">
              <w:r w:rsidR="007A72ED">
                <w:rPr>
                  <w:noProof/>
                </w:rPr>
                <w:t>Iurescia, Condo et al. 1996</w:t>
              </w:r>
            </w:hyperlink>
            <w:r w:rsidR="007A72ED">
              <w:rPr>
                <w:noProof/>
              </w:rPr>
              <w:t xml:space="preserve">; </w:t>
            </w:r>
            <w:hyperlink w:anchor="_ENREF_13" w:tooltip="Florio, 2009 #242" w:history="1">
              <w:r w:rsidR="007A72ED">
                <w:rPr>
                  <w:noProof/>
                </w:rPr>
                <w:t>Florio, Chiaraluce et al. 2009</w:t>
              </w:r>
            </w:hyperlink>
            <w:r w:rsidR="007A72ED">
              <w:rPr>
                <w:noProof/>
              </w:rPr>
              <w:t xml:space="preserve">; </w:t>
            </w:r>
            <w:hyperlink w:anchor="_ENREF_14" w:tooltip="Florio, 2011 #13" w:history="1">
              <w:r w:rsidR="007A72ED">
                <w:rPr>
                  <w:noProof/>
                </w:rPr>
                <w:t>Florio, di Salvo et al. 2011</w:t>
              </w:r>
            </w:hyperlink>
            <w:r w:rsidR="007A72ED">
              <w:rPr>
                <w:noProof/>
              </w:rPr>
              <w:t>)</w:t>
            </w:r>
            <w:r w:rsidRPr="00552883">
              <w:fldChar w:fldCharType="end"/>
            </w:r>
          </w:p>
        </w:tc>
      </w:tr>
      <w:tr w:rsidR="007E53D4" w:rsidRPr="00552883" w:rsidTr="007E53D4">
        <w:trPr>
          <w:trHeight w:val="819"/>
        </w:trPr>
        <w:tc>
          <w:tcPr>
            <w:tcW w:w="807" w:type="dxa"/>
            <w:hideMark/>
          </w:tcPr>
          <w:p w:rsidR="007E53D4" w:rsidRPr="00552883" w:rsidRDefault="007E53D4" w:rsidP="007E53D4">
            <w:pPr>
              <w:spacing w:line="240" w:lineRule="auto"/>
            </w:pPr>
            <w:proofErr w:type="spellStart"/>
            <w:r w:rsidRPr="00552883">
              <w:t>MetF</w:t>
            </w:r>
            <w:proofErr w:type="spellEnd"/>
          </w:p>
        </w:tc>
        <w:tc>
          <w:tcPr>
            <w:tcW w:w="3858" w:type="dxa"/>
            <w:hideMark/>
          </w:tcPr>
          <w:p w:rsidR="007E53D4" w:rsidRPr="00552883" w:rsidRDefault="007E53D4" w:rsidP="007E53D4">
            <w:pPr>
              <w:spacing w:line="240" w:lineRule="auto"/>
            </w:pPr>
            <w:r w:rsidRPr="00552883">
              <w:t>Methylene-</w:t>
            </w:r>
            <w:proofErr w:type="spellStart"/>
            <w:r w:rsidRPr="00552883">
              <w:t>tetrahydrofolate</w:t>
            </w:r>
            <w:proofErr w:type="spellEnd"/>
            <w:r w:rsidRPr="00552883">
              <w:t xml:space="preserve"> reductase (MTHFR)</w:t>
            </w:r>
          </w:p>
          <w:p w:rsidR="007E53D4" w:rsidRPr="00552883" w:rsidRDefault="007E53D4" w:rsidP="007E53D4">
            <w:pPr>
              <w:spacing w:line="240" w:lineRule="auto"/>
            </w:pPr>
          </w:p>
        </w:tc>
        <w:tc>
          <w:tcPr>
            <w:tcW w:w="2333" w:type="dxa"/>
            <w:hideMark/>
          </w:tcPr>
          <w:p w:rsidR="007E53D4" w:rsidRPr="00552883" w:rsidRDefault="007E53D4" w:rsidP="007E53D4">
            <w:pPr>
              <w:spacing w:line="240" w:lineRule="auto"/>
            </w:pPr>
            <w:r w:rsidRPr="00552883">
              <w:t>pCAS30</w:t>
            </w:r>
          </w:p>
        </w:tc>
        <w:tc>
          <w:tcPr>
            <w:tcW w:w="2692" w:type="dxa"/>
            <w:hideMark/>
          </w:tcPr>
          <w:p w:rsidR="007E53D4" w:rsidRPr="00552883" w:rsidRDefault="007E53D4" w:rsidP="007A72ED">
            <w:pPr>
              <w:spacing w:line="240" w:lineRule="auto"/>
            </w:pPr>
            <w:r w:rsidRPr="00552883">
              <w:t xml:space="preserve">Trimmer/Matthews </w:t>
            </w:r>
            <w:r w:rsidRPr="00552883">
              <w:fldChar w:fldCharType="begin">
                <w:fldData xml:space="preserve">PEVuZE5vdGU+PENpdGU+PEF1dGhvcj5TaGVwcGFyZDwvQXV0aG9yPjxZZWFyPjE5OTk8L1llYXI+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</w:fldData>
              </w:fldChar>
            </w:r>
            <w:r w:rsidR="007A72ED">
              <w:instrText xml:space="preserve"> ADDIN EN.CITE </w:instrText>
            </w:r>
            <w:r w:rsidR="007A72ED">
              <w:fldChar w:fldCharType="begin">
                <w:fldData xml:space="preserve">PEVuZE5vdGU+PENpdGU+PEF1dGhvcj5TaGVwcGFyZDwvQXV0aG9yPjxZZWFyPjE5OTk8L1llYXI+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</w:fldData>
              </w:fldChar>
            </w:r>
            <w:r w:rsidR="007A72ED">
              <w:instrText xml:space="preserve"> ADDIN EN.CITE.DATA </w:instrText>
            </w:r>
            <w:r w:rsidR="007A72ED">
              <w:fldChar w:fldCharType="end"/>
            </w:r>
            <w:r w:rsidRPr="00F2694E">
              <w:fldChar w:fldCharType="separate"/>
            </w:r>
            <w:r w:rsidR="007A72ED">
              <w:rPr>
                <w:noProof/>
              </w:rPr>
              <w:t>(</w:t>
            </w:r>
            <w:hyperlink w:anchor="_ENREF_24" w:tooltip="Sheppard, 1999 #96" w:history="1">
              <w:r w:rsidR="007A72ED">
                <w:rPr>
                  <w:noProof/>
                </w:rPr>
                <w:t>Sheppard, Trimmer et al. 1999</w:t>
              </w:r>
            </w:hyperlink>
            <w:r w:rsidR="007A72ED">
              <w:rPr>
                <w:noProof/>
              </w:rPr>
              <w:t>)</w:t>
            </w:r>
            <w:r w:rsidRPr="00552883">
              <w:fldChar w:fldCharType="end"/>
            </w:r>
          </w:p>
        </w:tc>
      </w:tr>
      <w:tr w:rsidR="007E53D4" w:rsidRPr="00552883" w:rsidTr="007E53D4">
        <w:trPr>
          <w:trHeight w:val="593"/>
        </w:trPr>
        <w:tc>
          <w:tcPr>
            <w:tcW w:w="807" w:type="dxa"/>
          </w:tcPr>
          <w:p w:rsidR="007E53D4" w:rsidRPr="00552883" w:rsidRDefault="007E53D4" w:rsidP="007E53D4">
            <w:pPr>
              <w:spacing w:line="240" w:lineRule="auto"/>
            </w:pPr>
            <w:proofErr w:type="spellStart"/>
            <w:r w:rsidRPr="00552883">
              <w:t>ThyA</w:t>
            </w:r>
            <w:proofErr w:type="spellEnd"/>
          </w:p>
        </w:tc>
        <w:tc>
          <w:tcPr>
            <w:tcW w:w="3858" w:type="dxa"/>
          </w:tcPr>
          <w:p w:rsidR="007E53D4" w:rsidRPr="00552883" w:rsidRDefault="007E53D4" w:rsidP="007E53D4">
            <w:pPr>
              <w:spacing w:line="240" w:lineRule="auto"/>
            </w:pPr>
            <w:proofErr w:type="spellStart"/>
            <w:r w:rsidRPr="00552883">
              <w:t>Thymidylate</w:t>
            </w:r>
            <w:proofErr w:type="spellEnd"/>
            <w:r w:rsidRPr="00552883">
              <w:t xml:space="preserve"> synthase</w:t>
            </w:r>
          </w:p>
        </w:tc>
        <w:tc>
          <w:tcPr>
            <w:tcW w:w="2333" w:type="dxa"/>
          </w:tcPr>
          <w:p w:rsidR="007E53D4" w:rsidRPr="00552883" w:rsidRDefault="007E53D4" w:rsidP="007E53D4">
            <w:pPr>
              <w:spacing w:line="240" w:lineRule="auto"/>
            </w:pPr>
            <w:r w:rsidRPr="00552883">
              <w:t xml:space="preserve">In </w:t>
            </w:r>
            <w:proofErr w:type="spellStart"/>
            <w:r w:rsidRPr="00552883">
              <w:t>Bluescript</w:t>
            </w:r>
            <w:proofErr w:type="spellEnd"/>
            <w:r w:rsidRPr="00552883">
              <w:t xml:space="preserve"> KS+</w:t>
            </w:r>
          </w:p>
        </w:tc>
        <w:tc>
          <w:tcPr>
            <w:tcW w:w="2692" w:type="dxa"/>
          </w:tcPr>
          <w:p w:rsidR="007E53D4" w:rsidRPr="00552883" w:rsidRDefault="007E53D4" w:rsidP="007E53D4">
            <w:pPr>
              <w:spacing w:line="240" w:lineRule="auto"/>
            </w:pPr>
            <w:r w:rsidRPr="00552883">
              <w:t xml:space="preserve">Kohen </w:t>
            </w:r>
            <w:r w:rsidRPr="00552883">
              <w:fldChar w:fldCharType="begin"/>
            </w:r>
            <w:r w:rsidR="007A72ED">
              <w:instrText xml:space="preserve"> ADDIN EN.CITE &lt;EndNote&gt;&lt;Cite&gt;&lt;Author&gt;Hong&lt;/Author&gt;&lt;Year&gt;2007&lt;/Year&gt;&lt;RecNum&gt;244&lt;/RecNum&gt;&lt;DisplayText&gt;(Hong, Maley et al. 2007)&lt;/DisplayText&gt;&lt;record&gt;&lt;rec-number&gt;244&lt;/rec-number&gt;&lt;foreign-keys&gt;&lt;key app="EN" db-id="v9x990fpstsaz7e9dvmxa5pi2dsa2d9z9e2e"&gt;244&lt;/key&gt;&lt;/foreign-keys&gt;&lt;ref-type name="Journal Article"&gt;17&lt;/ref-type&gt;&lt;contributors&gt;&lt;authors&gt;&lt;author&gt;Hong, B.&lt;/author&gt;&lt;author&gt;Maley, F.&lt;/author&gt;&lt;author&gt;Kohen, A.&lt;/author&gt;&lt;/authors&gt;&lt;/contributors&gt;&lt;auth-address&gt;Department of Chemistry, University of Iowa, Iowa City, Iowa 52242, USA.&lt;/auth-address&gt;&lt;titles&gt;&lt;title&gt;Role of Y94 in proton and hydride transfers catalyzed by thymidylate synthase&lt;/title&gt;&lt;secondary-title&gt;Biochemistry&lt;/secondary-title&gt;&lt;alt-title&gt;Biochemistry&lt;/alt-title&gt;&lt;/titles&gt;&lt;periodical&gt;&lt;full-title&gt;Biochemistry&lt;/full-title&gt;&lt;abbr-1&gt;Biochemistry&lt;/abbr-1&gt;&lt;/periodical&gt;&lt;alt-periodical&gt;&lt;full-title&gt;Biochemistry&lt;/full-title&gt;&lt;abbr-1&gt;Biochemistry&lt;/abbr-1&gt;&lt;/alt-periodical&gt;&lt;pages&gt;14188-97&lt;/pages&gt;&lt;volume&gt;46&lt;/volume&gt;&lt;number&gt;49&lt;/number&gt;&lt;edition&gt;2007/11/15&lt;/edition&gt;&lt;keywords&gt;&lt;keyword&gt;Amino Acid Sequence&lt;/keyword&gt;&lt;keyword&gt;Hydrogen/metabolism&lt;/keyword&gt;&lt;keyword&gt;Kinetics&lt;/keyword&gt;&lt;keyword&gt;Protons&lt;/keyword&gt;&lt;keyword&gt;Tetrahydrofolates/metabolism&lt;/keyword&gt;&lt;keyword&gt;Thymidylate Synthase/*metabolism&lt;/keyword&gt;&lt;keyword&gt;Tyrosine/*metabolism&lt;/keyword&gt;&lt;/keywords&gt;&lt;dates&gt;&lt;year&gt;2007&lt;/year&gt;&lt;pub-dates&gt;&lt;date&gt;Dec 11&lt;/date&gt;&lt;/pub-dates&gt;&lt;/dates&gt;&lt;isbn&gt;0006-2960 (Print)&amp;#xD;0006-2960 (Linking)&lt;/isbn&gt;&lt;accession-num&gt;17999469&lt;/accession-num&gt;&lt;work-type&gt;Research Support, N.I.H., Extramural&amp;#xD;Research Support, U.S. Gov&amp;apos;t, Non-P.H.S.&lt;/work-type&gt;&lt;urls&gt;&lt;related-urls&gt;&lt;url&gt;http://www.ncbi.nlm.nih.gov/pubmed/17999469&lt;/url&gt;&lt;/related-urls&gt;&lt;/urls&gt;&lt;custom2&gt;2556867&lt;/custom2&gt;&lt;electronic-resource-num&gt;10.1021/bi701363s&lt;/electronic-resource-num&gt;&lt;language&gt;eng&lt;/language&gt;&lt;/record&gt;&lt;/Cite&gt;&lt;/EndNote&gt;</w:instrText>
            </w:r>
            <w:r w:rsidRPr="00F2694E">
              <w:fldChar w:fldCharType="separate"/>
            </w:r>
            <w:r w:rsidR="007A72ED">
              <w:rPr>
                <w:noProof/>
              </w:rPr>
              <w:t>(</w:t>
            </w:r>
            <w:hyperlink w:anchor="_ENREF_15" w:tooltip="Hong, 2007 #244" w:history="1">
              <w:r w:rsidR="007A72ED">
                <w:rPr>
                  <w:noProof/>
                </w:rPr>
                <w:t>Hong, Maley et al. 2007</w:t>
              </w:r>
            </w:hyperlink>
            <w:r w:rsidR="007A72ED">
              <w:rPr>
                <w:noProof/>
              </w:rPr>
              <w:t>)</w:t>
            </w:r>
            <w:r w:rsidRPr="00552883">
              <w:fldChar w:fldCharType="end"/>
            </w:r>
            <w:r w:rsidRPr="00552883">
              <w:t xml:space="preserve"> /</w:t>
            </w:r>
            <w:proofErr w:type="spellStart"/>
            <w:r w:rsidRPr="00552883">
              <w:t>Maley</w:t>
            </w:r>
            <w:proofErr w:type="spellEnd"/>
            <w:r w:rsidRPr="00552883">
              <w:t xml:space="preserve"> </w:t>
            </w:r>
            <w:r w:rsidRPr="00552883">
              <w:fldChar w:fldCharType="begin">
                <w:fldData xml:space="preserve">PEVuZE5vdGU+PENpdGU+PEF1dGhvcj5DaGFuZ2NoaWVuPC9BdXRob3I+PFllYXI+MjAwMDwvWWVh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</w:fldData>
              </w:fldChar>
            </w:r>
            <w:r w:rsidR="007A72ED">
              <w:instrText xml:space="preserve"> ADDIN EN.CITE </w:instrText>
            </w:r>
            <w:r w:rsidR="007A72ED">
              <w:fldChar w:fldCharType="begin">
                <w:fldData xml:space="preserve">PEVuZE5vdGU+PENpdGU+PEF1dGhvcj5DaGFuZ2NoaWVuPC9BdXRob3I+PFllYXI+MjAwMDwvWWVh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</w:fldData>
              </w:fldChar>
            </w:r>
            <w:r w:rsidR="007A72ED">
              <w:instrText xml:space="preserve"> ADDIN EN.CITE.DATA </w:instrText>
            </w:r>
            <w:r w:rsidR="007A72ED">
              <w:fldChar w:fldCharType="end"/>
            </w:r>
            <w:r w:rsidRPr="00F2694E">
              <w:fldChar w:fldCharType="separate"/>
            </w:r>
            <w:r w:rsidR="007A72ED">
              <w:rPr>
                <w:noProof/>
              </w:rPr>
              <w:t>(</w:t>
            </w:r>
            <w:hyperlink w:anchor="_ENREF_9" w:tooltip="Changchien, 2000 #245" w:history="1">
              <w:r w:rsidR="007A72ED">
                <w:rPr>
                  <w:noProof/>
                </w:rPr>
                <w:t>Changchien, Garibian et al. 2000</w:t>
              </w:r>
            </w:hyperlink>
            <w:r w:rsidR="007A72ED">
              <w:rPr>
                <w:noProof/>
              </w:rPr>
              <w:t>)</w:t>
            </w:r>
            <w:r w:rsidRPr="00552883">
              <w:fldChar w:fldCharType="end"/>
            </w:r>
            <w:r w:rsidRPr="00552883">
              <w:t xml:space="preserve"> </w:t>
            </w:r>
          </w:p>
          <w:p w:rsidR="007E53D4" w:rsidRPr="00552883" w:rsidRDefault="007E53D4" w:rsidP="007E53D4">
            <w:pPr>
              <w:spacing w:line="240" w:lineRule="auto"/>
            </w:pPr>
          </w:p>
        </w:tc>
      </w:tr>
    </w:tbl>
    <w:p w:rsidR="007E53D4" w:rsidRPr="005F1391" w:rsidRDefault="007E53D4" w:rsidP="007E53D4">
      <w:pPr>
        <w:rPr>
          <w:b/>
        </w:rPr>
      </w:pPr>
      <w:proofErr w:type="gramStart"/>
      <w:r w:rsidRPr="005F1391">
        <w:rPr>
          <w:b/>
          <w:vertAlign w:val="superscript"/>
        </w:rPr>
        <w:t>a</w:t>
      </w:r>
      <w:proofErr w:type="gramEnd"/>
      <w:r w:rsidRPr="005F1391">
        <w:rPr>
          <w:b/>
        </w:rPr>
        <w:t>:</w:t>
      </w:r>
      <w:r w:rsidRPr="005F1391">
        <w:t xml:space="preserve"> pUC9 with </w:t>
      </w:r>
      <w:proofErr w:type="spellStart"/>
      <w:r w:rsidRPr="005F1391">
        <w:t>folC</w:t>
      </w:r>
      <w:proofErr w:type="spellEnd"/>
      <w:r w:rsidRPr="005F1391">
        <w:t xml:space="preserve"> gene downstream of lac promoter; Amp resistance</w:t>
      </w:r>
    </w:p>
    <w:p w:rsidR="007E53D4" w:rsidRPr="005F1391" w:rsidRDefault="007E53D4" w:rsidP="007E53D4">
      <w:pPr>
        <w:rPr>
          <w:b/>
          <w:vertAlign w:val="superscript"/>
        </w:rPr>
      </w:pPr>
      <w:proofErr w:type="gramStart"/>
      <w:r w:rsidRPr="005F1391">
        <w:rPr>
          <w:b/>
          <w:vertAlign w:val="superscript"/>
        </w:rPr>
        <w:t>b</w:t>
      </w:r>
      <w:proofErr w:type="gramEnd"/>
      <w:r w:rsidRPr="005F1391">
        <w:rPr>
          <w:b/>
          <w:vertAlign w:val="superscript"/>
        </w:rPr>
        <w:t>:</w:t>
      </w:r>
      <w:r w:rsidRPr="005F1391">
        <w:t xml:space="preserve"> pUC8 with 3.5-kb fragment containing </w:t>
      </w:r>
      <w:proofErr w:type="spellStart"/>
      <w:r w:rsidRPr="005F1391">
        <w:rPr>
          <w:i/>
        </w:rPr>
        <w:t>usg</w:t>
      </w:r>
      <w:proofErr w:type="spellEnd"/>
      <w:r w:rsidRPr="005F1391">
        <w:t xml:space="preserve">, </w:t>
      </w:r>
      <w:proofErr w:type="spellStart"/>
      <w:r w:rsidRPr="005F1391">
        <w:rPr>
          <w:i/>
        </w:rPr>
        <w:t>folC</w:t>
      </w:r>
      <w:proofErr w:type="spellEnd"/>
      <w:r w:rsidRPr="005F1391">
        <w:t xml:space="preserve">, and </w:t>
      </w:r>
      <w:proofErr w:type="spellStart"/>
      <w:r w:rsidRPr="005F1391">
        <w:rPr>
          <w:i/>
        </w:rPr>
        <w:t>dedD</w:t>
      </w:r>
      <w:proofErr w:type="spellEnd"/>
      <w:r w:rsidRPr="005F1391">
        <w:t xml:space="preserve"> genes; Amp resistance</w:t>
      </w:r>
    </w:p>
    <w:p w:rsidR="007E53D4" w:rsidRPr="005F1391" w:rsidRDefault="007E53D4" w:rsidP="007E53D4">
      <w:pPr>
        <w:rPr>
          <w:b/>
          <w:vertAlign w:val="superscript"/>
        </w:rPr>
      </w:pPr>
      <w:proofErr w:type="gramStart"/>
      <w:r w:rsidRPr="005F1391">
        <w:rPr>
          <w:b/>
          <w:vertAlign w:val="superscript"/>
        </w:rPr>
        <w:lastRenderedPageBreak/>
        <w:t>c</w:t>
      </w:r>
      <w:proofErr w:type="gramEnd"/>
      <w:r w:rsidRPr="005F1391">
        <w:rPr>
          <w:b/>
          <w:vertAlign w:val="superscript"/>
        </w:rPr>
        <w:t>:</w:t>
      </w:r>
      <w:r w:rsidRPr="005F1391">
        <w:t xml:space="preserve"> pSC101 temperature sensitive for replication; segregates above 30°C; Tet resistance</w:t>
      </w:r>
    </w:p>
    <w:p w:rsidR="007E53D4" w:rsidRDefault="007E53D4" w:rsidP="007E53D4"/>
    <w:p w:rsidR="007E53D4" w:rsidRDefault="007E53D4" w:rsidP="007E53D4"/>
    <w:p w:rsidR="007E53D4" w:rsidRDefault="007E53D4" w:rsidP="007E53D4"/>
    <w:p w:rsidR="007E53D4" w:rsidRDefault="007E53D4" w:rsidP="007E53D4"/>
    <w:p w:rsidR="007E53D4" w:rsidRDefault="007E53D4" w:rsidP="007E53D4"/>
    <w:p w:rsidR="007E53D4" w:rsidRDefault="007E53D4" w:rsidP="007E53D4"/>
    <w:p w:rsidR="007E53D4" w:rsidRPr="005F1391" w:rsidRDefault="007E53D4" w:rsidP="007E53D4"/>
    <w:p w:rsidR="007E53D4" w:rsidRPr="005F1391" w:rsidRDefault="007E53D4" w:rsidP="007E53D4">
      <w:r w:rsidRPr="005F1391">
        <w:t xml:space="preserve">The DNA sequences of the above genes were obtained from </w:t>
      </w:r>
      <w:hyperlink r:id="rId9" w:history="1">
        <w:r w:rsidRPr="005F1391">
          <w:rPr>
            <w:color w:val="0000FF"/>
            <w:u w:val="single"/>
          </w:rPr>
          <w:t>http://www.genome.jp/kegg-bin/show_organism?org=eco</w:t>
        </w:r>
      </w:hyperlink>
      <w:r w:rsidRPr="005F1391">
        <w:t xml:space="preserve">.  </w:t>
      </w:r>
      <w:r w:rsidRPr="005F1391">
        <w:rPr>
          <w:b/>
        </w:rPr>
        <w:t>Table 3</w:t>
      </w:r>
      <w:r w:rsidRPr="005F1391">
        <w:t xml:space="preserve"> below gives the gene sequences and the translated protein sequences.</w:t>
      </w:r>
    </w:p>
    <w:p w:rsidR="007E53D4" w:rsidRPr="005F1391" w:rsidRDefault="007E53D4" w:rsidP="007E53D4">
      <w:bookmarkStart w:id="17" w:name="_Toc400804713"/>
      <w:r w:rsidRPr="005F1391">
        <w:t xml:space="preserve">Table </w:t>
      </w:r>
      <w:r>
        <w:fldChar w:fldCharType="begin"/>
      </w:r>
      <w:r>
        <w:instrText xml:space="preserve"> SEQ Table \* ARABIC </w:instrText>
      </w:r>
      <w:r>
        <w:fldChar w:fldCharType="separate"/>
      </w:r>
      <w:r w:rsidRPr="005F1391">
        <w:rPr>
          <w:noProof/>
        </w:rPr>
        <w:t>4</w:t>
      </w:r>
      <w:r>
        <w:rPr>
          <w:noProof/>
        </w:rPr>
        <w:fldChar w:fldCharType="end"/>
      </w:r>
      <w:r w:rsidRPr="005F1391">
        <w:t xml:space="preserve"> Sequences of </w:t>
      </w:r>
      <w:r w:rsidRPr="005F1391">
        <w:rPr>
          <w:i/>
        </w:rPr>
        <w:t>E coli</w:t>
      </w:r>
      <w:r w:rsidRPr="005F1391">
        <w:t xml:space="preserve"> one carbon metabolism genes and their corresponding protein products </w:t>
      </w:r>
      <w:r w:rsidRPr="005F1391">
        <w:fldChar w:fldCharType="begin">
          <w:fldData xml:space="preserve">PEVuZE5vdGU+PENpdGU+PEF1dGhvcj5CbGF0dG5lcjwvQXV0aG9yPjxZZWFyPjE5OTc8L1llYXI+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</w:fldData>
        </w:fldChar>
      </w:r>
      <w:r w:rsidR="007A72ED">
        <w:instrText xml:space="preserve"> ADDIN EN.CITE </w:instrText>
      </w:r>
      <w:r w:rsidR="007A72ED">
        <w:fldChar w:fldCharType="begin">
          <w:fldData xml:space="preserve">PEVuZE5vdGU+PENpdGU+PEF1dGhvcj5CbGF0dG5lcjwvQXV0aG9yPjxZZWFyPjE5OTc8L1llYXI+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</w:fldData>
        </w:fldChar>
      </w:r>
      <w:r w:rsidR="007A72ED">
        <w:instrText xml:space="preserve"> ADDIN EN.CITE.DATA </w:instrText>
      </w:r>
      <w:r w:rsidR="007A72ED">
        <w:fldChar w:fldCharType="end"/>
      </w:r>
      <w:r w:rsidRPr="005F1391">
        <w:fldChar w:fldCharType="separate"/>
      </w:r>
      <w:bookmarkEnd w:id="17"/>
      <w:r w:rsidR="007A72ED">
        <w:rPr>
          <w:noProof/>
        </w:rPr>
        <w:t>(</w:t>
      </w:r>
      <w:hyperlink w:anchor="_ENREF_5" w:tooltip="Blattner, 1997 #230" w:history="1">
        <w:r w:rsidR="007A72ED">
          <w:rPr>
            <w:noProof/>
          </w:rPr>
          <w:t>Blattner, Plunkett et al. 1997</w:t>
        </w:r>
      </w:hyperlink>
      <w:r w:rsidR="007A72ED">
        <w:rPr>
          <w:noProof/>
        </w:rPr>
        <w:t>)</w:t>
      </w:r>
      <w:r w:rsidRPr="005F1391">
        <w:fldChar w:fldCharType="end"/>
      </w:r>
    </w:p>
    <w:tbl>
      <w:tblPr>
        <w:tblStyle w:val="TableGrid"/>
        <w:tblW w:w="5226" w:type="pct"/>
        <w:tblInd w:w="-432" w:type="dxa"/>
        <w:tblLayout w:type="fixed"/>
        <w:tblLook w:val="04A0" w:firstRow="1" w:lastRow="0" w:firstColumn="1" w:lastColumn="0" w:noHBand="0" w:noVBand="1"/>
      </w:tblPr>
      <w:tblGrid>
        <w:gridCol w:w="2070"/>
        <w:gridCol w:w="7939"/>
      </w:tblGrid>
      <w:tr w:rsidR="007E53D4" w:rsidRPr="005F1391" w:rsidTr="007E53D4">
        <w:tc>
          <w:tcPr>
            <w:tcW w:w="2070" w:type="dxa"/>
          </w:tcPr>
          <w:p w:rsidR="007E53D4" w:rsidRPr="005F1391" w:rsidRDefault="007E53D4" w:rsidP="007E53D4">
            <w:pPr>
              <w:spacing w:before="0" w:beforeAutospacing="0" w:after="0" w:afterAutospacing="0" w:line="240" w:lineRule="auto"/>
            </w:pPr>
            <w:r w:rsidRPr="005F1391">
              <w:t>Gene (Abbreviation)</w:t>
            </w:r>
          </w:p>
        </w:tc>
        <w:tc>
          <w:tcPr>
            <w:tcW w:w="7938" w:type="dxa"/>
          </w:tcPr>
          <w:p w:rsidR="007E53D4" w:rsidRPr="005F1391" w:rsidRDefault="007E53D4" w:rsidP="007E53D4">
            <w:pPr>
              <w:spacing w:before="0" w:beforeAutospacing="0" w:after="0" w:afterAutospacing="0" w:line="240" w:lineRule="auto"/>
            </w:pPr>
          </w:p>
          <w:p w:rsidR="007E53D4" w:rsidRPr="005F1391" w:rsidRDefault="007E53D4" w:rsidP="007E53D4">
            <w:pPr>
              <w:spacing w:before="0" w:beforeAutospacing="0" w:after="0" w:afterAutospacing="0" w:line="240" w:lineRule="auto"/>
            </w:pPr>
            <w:r w:rsidRPr="005F1391">
              <w:t>DNA and protein sequence</w:t>
            </w:r>
          </w:p>
        </w:tc>
      </w:tr>
      <w:tr w:rsidR="007E53D4" w:rsidRPr="005F1391" w:rsidTr="007E53D4">
        <w:tc>
          <w:tcPr>
            <w:tcW w:w="2070" w:type="dxa"/>
            <w:shd w:val="clear" w:color="auto" w:fill="auto"/>
          </w:tcPr>
          <w:p w:rsidR="007E53D4" w:rsidRPr="005F1391" w:rsidRDefault="007E53D4" w:rsidP="007E53D4">
            <w:pPr>
              <w:spacing w:before="0" w:beforeAutospacing="0" w:after="0" w:afterAutospacing="0" w:line="240" w:lineRule="auto"/>
            </w:pPr>
            <w:proofErr w:type="spellStart"/>
            <w:r w:rsidRPr="005F1391">
              <w:rPr>
                <w:i/>
              </w:rPr>
              <w:t>FolA</w:t>
            </w:r>
            <w:proofErr w:type="spellEnd"/>
            <w:r w:rsidRPr="005F1391">
              <w:t xml:space="preserve"> </w:t>
            </w:r>
            <w:proofErr w:type="spellStart"/>
            <w:r w:rsidRPr="005F1391">
              <w:t>EcDHFR</w:t>
            </w:r>
            <w:proofErr w:type="spellEnd"/>
            <w:r w:rsidRPr="005F1391">
              <w:t xml:space="preserve"> </w:t>
            </w:r>
          </w:p>
          <w:p w:rsidR="007E53D4" w:rsidRPr="005F1391" w:rsidRDefault="007E53D4" w:rsidP="007E53D4">
            <w:pPr>
              <w:spacing w:before="0" w:beforeAutospacing="0" w:after="0" w:afterAutospacing="0" w:line="240" w:lineRule="auto"/>
              <w:rPr>
                <w:i/>
              </w:rPr>
            </w:pPr>
            <w:r w:rsidRPr="005F1391">
              <w:t>(type I DHFR)</w:t>
            </w:r>
          </w:p>
        </w:tc>
        <w:tc>
          <w:tcPr>
            <w:tcW w:w="7938" w:type="dxa"/>
            <w:shd w:val="clear" w:color="auto" w:fill="auto"/>
          </w:tcPr>
          <w:p w:rsidR="007E53D4" w:rsidRPr="005F1391" w:rsidRDefault="007E53D4" w:rsidP="007E53D4">
            <w:pPr>
              <w:spacing w:before="0" w:beforeAutospacing="0" w:after="0" w:afterAutospacing="0" w:line="240" w:lineRule="auto"/>
            </w:pPr>
            <w:proofErr w:type="spellStart"/>
            <w:r w:rsidRPr="005F1391">
              <w:t>atgatcagtctgattgcggcgttagcggtagatcgcgttatcggcatggaaaacgccatg</w:t>
            </w:r>
            <w:proofErr w:type="spellEnd"/>
          </w:p>
          <w:p w:rsidR="007E53D4" w:rsidRPr="005F1391" w:rsidRDefault="007E53D4" w:rsidP="007E53D4">
            <w:pPr>
              <w:spacing w:before="0" w:beforeAutospacing="0" w:after="0" w:afterAutospacing="0" w:line="240" w:lineRule="auto"/>
            </w:pPr>
            <w:r w:rsidRPr="005F1391">
              <w:t xml:space="preserve"> M  I  S  L  I  A  </w:t>
            </w:r>
            <w:proofErr w:type="spellStart"/>
            <w:r w:rsidRPr="005F1391">
              <w:t>A</w:t>
            </w:r>
            <w:proofErr w:type="spellEnd"/>
            <w:r w:rsidRPr="005F1391">
              <w:t xml:space="preserve">  L  A  V  D  R  V  I  G  M  E  N  A  M </w:t>
            </w:r>
          </w:p>
          <w:p w:rsidR="007E53D4" w:rsidRPr="005F1391" w:rsidRDefault="007E53D4" w:rsidP="007E53D4">
            <w:pPr>
              <w:spacing w:before="0" w:beforeAutospacing="0" w:after="0" w:afterAutospacing="0" w:line="240" w:lineRule="auto"/>
            </w:pPr>
            <w:proofErr w:type="spellStart"/>
            <w:r w:rsidRPr="005F1391">
              <w:t>ccgtggaacctgcctgccgatctcgcctggtttaaacgcaacaccttaaataaacccgtg</w:t>
            </w:r>
            <w:proofErr w:type="spellEnd"/>
          </w:p>
          <w:p w:rsidR="007E53D4" w:rsidRPr="005F1391" w:rsidRDefault="007E53D4" w:rsidP="007E53D4">
            <w:pPr>
              <w:spacing w:before="0" w:beforeAutospacing="0" w:after="0" w:afterAutospacing="0" w:line="240" w:lineRule="auto"/>
            </w:pPr>
            <w:r w:rsidRPr="005F1391">
              <w:t xml:space="preserve"> P  W  N  L  P  A  D  L  A  W  F  K  R  N  T  L  N  K  P  V </w:t>
            </w:r>
          </w:p>
          <w:p w:rsidR="007E53D4" w:rsidRPr="005F1391" w:rsidRDefault="007E53D4" w:rsidP="007E53D4">
            <w:pPr>
              <w:spacing w:before="0" w:beforeAutospacing="0" w:after="0" w:afterAutospacing="0" w:line="240" w:lineRule="auto"/>
            </w:pPr>
            <w:proofErr w:type="spellStart"/>
            <w:r w:rsidRPr="005F1391">
              <w:t>attatgggccgccatacctgggaatcaatcggtcgtccgttgccaggacgcaaaaatatt</w:t>
            </w:r>
            <w:proofErr w:type="spellEnd"/>
          </w:p>
          <w:p w:rsidR="007E53D4" w:rsidRPr="005F1391" w:rsidRDefault="007E53D4" w:rsidP="007E53D4">
            <w:pPr>
              <w:spacing w:before="0" w:beforeAutospacing="0" w:after="0" w:afterAutospacing="0" w:line="240" w:lineRule="auto"/>
            </w:pPr>
            <w:r w:rsidRPr="005F1391">
              <w:t xml:space="preserve"> I  M  G  R  H  T  W  E  S  I  G  R  P  L  P  G  R  K  N  I </w:t>
            </w:r>
          </w:p>
          <w:p w:rsidR="007E53D4" w:rsidRPr="005F1391" w:rsidRDefault="007E53D4" w:rsidP="007E53D4">
            <w:pPr>
              <w:spacing w:before="0" w:beforeAutospacing="0" w:after="0" w:afterAutospacing="0" w:line="240" w:lineRule="auto"/>
            </w:pPr>
            <w:proofErr w:type="spellStart"/>
            <w:r w:rsidRPr="005F1391">
              <w:t>atcctcagcagtcaaccgggtacggacgatcgcgtaacgtgggtgaagtcggtggatgaa</w:t>
            </w:r>
            <w:proofErr w:type="spellEnd"/>
          </w:p>
          <w:p w:rsidR="007E53D4" w:rsidRPr="005F1391" w:rsidRDefault="007E53D4" w:rsidP="007E53D4">
            <w:pPr>
              <w:spacing w:before="0" w:beforeAutospacing="0" w:after="0" w:afterAutospacing="0" w:line="240" w:lineRule="auto"/>
            </w:pPr>
            <w:r w:rsidRPr="005F1391">
              <w:t xml:space="preserve"> I  L  S  </w:t>
            </w:r>
            <w:proofErr w:type="spellStart"/>
            <w:r w:rsidRPr="005F1391">
              <w:t>S</w:t>
            </w:r>
            <w:proofErr w:type="spellEnd"/>
            <w:r w:rsidRPr="005F1391">
              <w:t xml:space="preserve">  Q  P  G  T  D  </w:t>
            </w:r>
            <w:proofErr w:type="spellStart"/>
            <w:r w:rsidRPr="005F1391">
              <w:t>D</w:t>
            </w:r>
            <w:proofErr w:type="spellEnd"/>
            <w:r w:rsidRPr="005F1391">
              <w:t xml:space="preserve">  R  V  T  W  V  K  S  V  D  E </w:t>
            </w:r>
          </w:p>
          <w:p w:rsidR="007E53D4" w:rsidRPr="005F1391" w:rsidRDefault="007E53D4" w:rsidP="007E53D4">
            <w:pPr>
              <w:spacing w:before="0" w:beforeAutospacing="0" w:after="0" w:afterAutospacing="0" w:line="240" w:lineRule="auto"/>
            </w:pPr>
            <w:proofErr w:type="spellStart"/>
            <w:r w:rsidRPr="005F1391">
              <w:t>gccatcgcggcgtgtggtgacgtaccagaaatcatggtgattggcggcggtcgcgtttat</w:t>
            </w:r>
            <w:proofErr w:type="spellEnd"/>
          </w:p>
          <w:p w:rsidR="007E53D4" w:rsidRPr="005F1391" w:rsidRDefault="007E53D4" w:rsidP="007E53D4">
            <w:pPr>
              <w:spacing w:before="0" w:beforeAutospacing="0" w:after="0" w:afterAutospacing="0" w:line="240" w:lineRule="auto"/>
            </w:pPr>
            <w:r w:rsidRPr="005F1391">
              <w:t xml:space="preserve"> A  I  A  </w:t>
            </w:r>
            <w:proofErr w:type="spellStart"/>
            <w:r w:rsidRPr="005F1391">
              <w:t>A</w:t>
            </w:r>
            <w:proofErr w:type="spellEnd"/>
            <w:r w:rsidRPr="005F1391">
              <w:t xml:space="preserve">  C  G  D  V  P  E  I  M  V  I  G  </w:t>
            </w:r>
            <w:proofErr w:type="spellStart"/>
            <w:r w:rsidRPr="005F1391">
              <w:t>G</w:t>
            </w:r>
            <w:proofErr w:type="spellEnd"/>
            <w:r w:rsidRPr="005F1391">
              <w:t xml:space="preserve">  </w:t>
            </w:r>
            <w:proofErr w:type="spellStart"/>
            <w:r w:rsidRPr="005F1391">
              <w:t>G</w:t>
            </w:r>
            <w:proofErr w:type="spellEnd"/>
            <w:r w:rsidRPr="005F1391">
              <w:t xml:space="preserve">  R  V  Y </w:t>
            </w:r>
          </w:p>
          <w:p w:rsidR="007E53D4" w:rsidRPr="005F1391" w:rsidRDefault="007E53D4" w:rsidP="007E53D4">
            <w:pPr>
              <w:spacing w:before="0" w:beforeAutospacing="0" w:after="0" w:afterAutospacing="0" w:line="240" w:lineRule="auto"/>
            </w:pPr>
            <w:proofErr w:type="spellStart"/>
            <w:r w:rsidRPr="005F1391">
              <w:t>gaacagttcttgccaaaagcgcaaaaactgtatctgacgcatatcgacgcagaagtggaa</w:t>
            </w:r>
            <w:proofErr w:type="spellEnd"/>
          </w:p>
          <w:p w:rsidR="007E53D4" w:rsidRPr="005F1391" w:rsidRDefault="007E53D4" w:rsidP="007E53D4">
            <w:pPr>
              <w:spacing w:before="0" w:beforeAutospacing="0" w:after="0" w:afterAutospacing="0" w:line="240" w:lineRule="auto"/>
            </w:pPr>
            <w:r w:rsidRPr="005F1391">
              <w:t xml:space="preserve"> E  Q  F  L  P  K  A  Q  K  L  Y  L  T  H  I  D  A  E  V  E </w:t>
            </w:r>
          </w:p>
          <w:p w:rsidR="007E53D4" w:rsidRPr="005F1391" w:rsidRDefault="007E53D4" w:rsidP="007E53D4">
            <w:pPr>
              <w:spacing w:before="0" w:beforeAutospacing="0" w:after="0" w:afterAutospacing="0" w:line="240" w:lineRule="auto"/>
            </w:pPr>
            <w:proofErr w:type="spellStart"/>
            <w:r w:rsidRPr="005F1391">
              <w:t>ggcgacacccatttcccggattacgagccggatgactgggaatcggtattcagcgaattc</w:t>
            </w:r>
            <w:proofErr w:type="spellEnd"/>
          </w:p>
          <w:p w:rsidR="007E53D4" w:rsidRPr="005F1391" w:rsidRDefault="007E53D4" w:rsidP="007E53D4">
            <w:pPr>
              <w:spacing w:before="0" w:beforeAutospacing="0" w:after="0" w:afterAutospacing="0" w:line="240" w:lineRule="auto"/>
            </w:pPr>
            <w:r w:rsidRPr="005F1391">
              <w:t xml:space="preserve"> G  D  T  H  F  P  D  Y  E  P  D  </w:t>
            </w:r>
            <w:proofErr w:type="spellStart"/>
            <w:r w:rsidRPr="005F1391">
              <w:t>D</w:t>
            </w:r>
            <w:proofErr w:type="spellEnd"/>
            <w:r w:rsidRPr="005F1391">
              <w:t xml:space="preserve">  W  E  S  V  F  S  E  F </w:t>
            </w:r>
          </w:p>
          <w:p w:rsidR="007E53D4" w:rsidRPr="005F1391" w:rsidRDefault="007E53D4" w:rsidP="007E53D4">
            <w:pPr>
              <w:spacing w:before="0" w:beforeAutospacing="0" w:after="0" w:afterAutospacing="0" w:line="240" w:lineRule="auto"/>
            </w:pPr>
            <w:proofErr w:type="spellStart"/>
            <w:r w:rsidRPr="005F1391">
              <w:t>cacgatgctgatgcgcagaactctcacagctattgctttgagattctggagcggcggtaa</w:t>
            </w:r>
            <w:proofErr w:type="spellEnd"/>
          </w:p>
          <w:p w:rsidR="007E53D4" w:rsidRPr="005F1391" w:rsidRDefault="007E53D4" w:rsidP="007E53D4">
            <w:pPr>
              <w:spacing w:before="0" w:beforeAutospacing="0" w:after="0" w:afterAutospacing="0" w:line="240" w:lineRule="auto"/>
            </w:pPr>
            <w:r w:rsidRPr="005F1391">
              <w:t xml:space="preserve"> H  D  A  D  A  Q  N  S  H  S  Y  C  F  E  I  L  E  R  </w:t>
            </w:r>
            <w:proofErr w:type="spellStart"/>
            <w:r w:rsidRPr="005F1391">
              <w:t>R</w:t>
            </w:r>
            <w:proofErr w:type="spellEnd"/>
            <w:r w:rsidRPr="005F1391">
              <w:t xml:space="preserve">  -</w:t>
            </w:r>
          </w:p>
          <w:p w:rsidR="007E53D4" w:rsidRPr="005F1391" w:rsidRDefault="007E53D4" w:rsidP="007E53D4">
            <w:pPr>
              <w:spacing w:before="0" w:beforeAutospacing="0" w:after="0" w:afterAutospacing="0" w:line="240" w:lineRule="auto"/>
            </w:pPr>
          </w:p>
        </w:tc>
      </w:tr>
      <w:tr w:rsidR="007E53D4" w:rsidRPr="005F1391" w:rsidTr="007E53D4">
        <w:tc>
          <w:tcPr>
            <w:tcW w:w="2070" w:type="dxa"/>
            <w:shd w:val="clear" w:color="auto" w:fill="auto"/>
          </w:tcPr>
          <w:p w:rsidR="007E53D4" w:rsidRPr="005F1391" w:rsidRDefault="007E53D4" w:rsidP="007E53D4">
            <w:pPr>
              <w:spacing w:before="0" w:beforeAutospacing="0" w:after="0" w:afterAutospacing="0" w:line="240" w:lineRule="auto"/>
            </w:pPr>
            <w:r w:rsidRPr="005F1391">
              <w:t>R67 DHFR</w:t>
            </w:r>
          </w:p>
          <w:p w:rsidR="007E53D4" w:rsidRPr="005F1391" w:rsidRDefault="007E53D4" w:rsidP="007E53D4">
            <w:pPr>
              <w:spacing w:before="0" w:beforeAutospacing="0" w:after="0" w:afterAutospacing="0" w:line="240" w:lineRule="auto"/>
            </w:pPr>
            <w:r w:rsidRPr="005F1391">
              <w:t>(type II DHFR)</w:t>
            </w:r>
          </w:p>
        </w:tc>
        <w:tc>
          <w:tcPr>
            <w:tcW w:w="7938" w:type="dxa"/>
            <w:shd w:val="clear" w:color="auto" w:fill="auto"/>
          </w:tcPr>
          <w:p w:rsidR="007E53D4" w:rsidRPr="005F1391" w:rsidRDefault="007E53D4" w:rsidP="007E53D4">
            <w:pPr>
              <w:spacing w:before="0" w:beforeAutospacing="0" w:after="0" w:afterAutospacing="0" w:line="240" w:lineRule="auto"/>
            </w:pPr>
            <w:proofErr w:type="spellStart"/>
            <w:r w:rsidRPr="005F1391">
              <w:t>atgatcaggagctctaatgaagtttcgaatccagttgccggcaattttgtattcccttcg</w:t>
            </w:r>
            <w:proofErr w:type="spellEnd"/>
          </w:p>
          <w:p w:rsidR="007E53D4" w:rsidRPr="005F1391" w:rsidRDefault="007E53D4" w:rsidP="007E53D4">
            <w:pPr>
              <w:spacing w:before="0" w:beforeAutospacing="0" w:after="0" w:afterAutospacing="0" w:line="240" w:lineRule="auto"/>
            </w:pPr>
            <w:r w:rsidRPr="005F1391">
              <w:t xml:space="preserve"> M  I  R  S  </w:t>
            </w:r>
            <w:proofErr w:type="spellStart"/>
            <w:r w:rsidRPr="005F1391">
              <w:t>S</w:t>
            </w:r>
            <w:proofErr w:type="spellEnd"/>
            <w:r w:rsidRPr="005F1391">
              <w:t xml:space="preserve">  N  E  V  S  N  P  V  A  G  N  F  V  F  P  S </w:t>
            </w:r>
          </w:p>
          <w:p w:rsidR="007E53D4" w:rsidRPr="005F1391" w:rsidRDefault="007E53D4" w:rsidP="007E53D4">
            <w:pPr>
              <w:spacing w:before="0" w:beforeAutospacing="0" w:after="0" w:afterAutospacing="0" w:line="240" w:lineRule="auto"/>
            </w:pPr>
            <w:proofErr w:type="spellStart"/>
            <w:r w:rsidRPr="005F1391">
              <w:t>aacgccacgtttggtatgggtgaccgcgtacgtaagaaatccggcgccgcctggcaaggt</w:t>
            </w:r>
            <w:proofErr w:type="spellEnd"/>
          </w:p>
          <w:p w:rsidR="007E53D4" w:rsidRPr="005F1391" w:rsidRDefault="007E53D4" w:rsidP="007E53D4">
            <w:pPr>
              <w:spacing w:before="0" w:beforeAutospacing="0" w:after="0" w:afterAutospacing="0" w:line="240" w:lineRule="auto"/>
            </w:pPr>
            <w:r w:rsidRPr="005F1391">
              <w:t xml:space="preserve"> N  A  T  F  G  M  G  D  R  V  R  K  </w:t>
            </w:r>
            <w:proofErr w:type="spellStart"/>
            <w:r w:rsidRPr="005F1391">
              <w:t>K</w:t>
            </w:r>
            <w:proofErr w:type="spellEnd"/>
            <w:r w:rsidRPr="005F1391">
              <w:t xml:space="preserve">  S  G  A  </w:t>
            </w:r>
            <w:proofErr w:type="spellStart"/>
            <w:r w:rsidRPr="005F1391">
              <w:t>A</w:t>
            </w:r>
            <w:proofErr w:type="spellEnd"/>
            <w:r w:rsidRPr="005F1391">
              <w:t xml:space="preserve">  W  Q  G </w:t>
            </w:r>
          </w:p>
          <w:p w:rsidR="007E53D4" w:rsidRPr="005F1391" w:rsidRDefault="007E53D4" w:rsidP="007E53D4">
            <w:pPr>
              <w:spacing w:before="0" w:beforeAutospacing="0" w:after="0" w:afterAutospacing="0" w:line="240" w:lineRule="auto"/>
            </w:pPr>
            <w:proofErr w:type="spellStart"/>
            <w:r w:rsidRPr="005F1391">
              <w:t>cagattgtcgggtggtactgcacaaatttgacccctgagggctacgccgtcgagtctgag</w:t>
            </w:r>
            <w:proofErr w:type="spellEnd"/>
          </w:p>
          <w:p w:rsidR="007E53D4" w:rsidRPr="005F1391" w:rsidRDefault="007E53D4" w:rsidP="007E53D4">
            <w:pPr>
              <w:spacing w:before="0" w:beforeAutospacing="0" w:after="0" w:afterAutospacing="0" w:line="240" w:lineRule="auto"/>
            </w:pPr>
            <w:r w:rsidRPr="005F1391">
              <w:t xml:space="preserve"> Q  I  V  G  W  Y  C  T  N  L  T  P  E  G  Y  A  V  E  S  E </w:t>
            </w:r>
          </w:p>
          <w:p w:rsidR="007E53D4" w:rsidRPr="005F1391" w:rsidRDefault="007E53D4" w:rsidP="007E53D4">
            <w:pPr>
              <w:spacing w:before="0" w:beforeAutospacing="0" w:after="0" w:afterAutospacing="0" w:line="240" w:lineRule="auto"/>
            </w:pPr>
            <w:proofErr w:type="spellStart"/>
            <w:r w:rsidRPr="005F1391">
              <w:t>gctcacccgggctcagtacagatctatcctgttgcggcgcttgaacgcatcaactaa</w:t>
            </w:r>
            <w:proofErr w:type="spellEnd"/>
          </w:p>
          <w:p w:rsidR="007E53D4" w:rsidRPr="005F1391" w:rsidRDefault="007E53D4" w:rsidP="007E53D4">
            <w:pPr>
              <w:spacing w:before="0" w:beforeAutospacing="0" w:after="0" w:afterAutospacing="0" w:line="240" w:lineRule="auto"/>
            </w:pPr>
            <w:r w:rsidRPr="005F1391">
              <w:t xml:space="preserve"> A  H  P  G  S  V  Q  I  Y  P  V  A  </w:t>
            </w:r>
            <w:proofErr w:type="spellStart"/>
            <w:r w:rsidRPr="005F1391">
              <w:t>A</w:t>
            </w:r>
            <w:proofErr w:type="spellEnd"/>
            <w:r w:rsidRPr="005F1391">
              <w:t xml:space="preserve">  L  E  R  I  N  -   </w:t>
            </w:r>
          </w:p>
          <w:p w:rsidR="007E53D4" w:rsidRPr="005F1391" w:rsidRDefault="007E53D4" w:rsidP="007E53D4">
            <w:pPr>
              <w:spacing w:before="0" w:beforeAutospacing="0" w:after="0" w:afterAutospacing="0" w:line="240" w:lineRule="auto"/>
            </w:pPr>
          </w:p>
        </w:tc>
      </w:tr>
      <w:tr w:rsidR="007E53D4" w:rsidRPr="005F1391" w:rsidTr="007E53D4">
        <w:tc>
          <w:tcPr>
            <w:tcW w:w="2070" w:type="dxa"/>
            <w:shd w:val="clear" w:color="auto" w:fill="auto"/>
          </w:tcPr>
          <w:p w:rsidR="007E53D4" w:rsidRPr="005F1391" w:rsidRDefault="007E53D4" w:rsidP="007E53D4">
            <w:pPr>
              <w:spacing w:before="0" w:beforeAutospacing="0" w:after="0" w:afterAutospacing="0" w:line="240" w:lineRule="auto"/>
            </w:pPr>
            <w:proofErr w:type="spellStart"/>
            <w:r w:rsidRPr="005F1391">
              <w:lastRenderedPageBreak/>
              <w:t>FolC</w:t>
            </w:r>
            <w:proofErr w:type="spellEnd"/>
            <w:r w:rsidRPr="005F1391">
              <w:t xml:space="preserve"> </w:t>
            </w:r>
          </w:p>
          <w:p w:rsidR="007E53D4" w:rsidRPr="005F1391" w:rsidRDefault="007E53D4" w:rsidP="007E53D4">
            <w:pPr>
              <w:spacing w:before="0" w:beforeAutospacing="0" w:after="0" w:afterAutospacing="0" w:line="240" w:lineRule="auto"/>
              <w:rPr>
                <w:i/>
              </w:rPr>
            </w:pPr>
            <w:r w:rsidRPr="005F1391">
              <w:t>(FPGS)</w:t>
            </w:r>
          </w:p>
        </w:tc>
        <w:tc>
          <w:tcPr>
            <w:tcW w:w="7938" w:type="dxa"/>
            <w:shd w:val="clear" w:color="auto" w:fill="auto"/>
          </w:tcPr>
          <w:p w:rsidR="007E53D4" w:rsidRPr="005F1391" w:rsidRDefault="007E53D4" w:rsidP="007E53D4">
            <w:pPr>
              <w:spacing w:before="0" w:beforeAutospacing="0" w:after="0" w:afterAutospacing="0" w:line="240" w:lineRule="auto"/>
            </w:pPr>
            <w:proofErr w:type="spellStart"/>
            <w:r w:rsidRPr="005F1391">
              <w:t>atgattatcaaacgcactcctcaagccgcgtcgcctctggcttcgtggctttcttatctg</w:t>
            </w:r>
            <w:proofErr w:type="spellEnd"/>
          </w:p>
          <w:p w:rsidR="007E53D4" w:rsidRPr="005F1391" w:rsidRDefault="007E53D4" w:rsidP="007E53D4">
            <w:pPr>
              <w:spacing w:before="0" w:beforeAutospacing="0" w:after="0" w:afterAutospacing="0" w:line="240" w:lineRule="auto"/>
            </w:pPr>
            <w:r w:rsidRPr="005F1391">
              <w:t xml:space="preserve"> M  I  </w:t>
            </w:r>
            <w:proofErr w:type="spellStart"/>
            <w:r w:rsidRPr="005F1391">
              <w:t>I</w:t>
            </w:r>
            <w:proofErr w:type="spellEnd"/>
            <w:r w:rsidRPr="005F1391">
              <w:t xml:space="preserve">  K  R  T  P  Q  A  </w:t>
            </w:r>
            <w:proofErr w:type="spellStart"/>
            <w:r w:rsidRPr="005F1391">
              <w:t>A</w:t>
            </w:r>
            <w:proofErr w:type="spellEnd"/>
            <w:r w:rsidRPr="005F1391">
              <w:t xml:space="preserve">  S  P  L  A  S  W  L  S  Y  L </w:t>
            </w:r>
          </w:p>
          <w:p w:rsidR="007E53D4" w:rsidRPr="005F1391" w:rsidRDefault="007E53D4" w:rsidP="007E53D4">
            <w:pPr>
              <w:spacing w:before="0" w:beforeAutospacing="0" w:after="0" w:afterAutospacing="0" w:line="240" w:lineRule="auto"/>
            </w:pPr>
            <w:proofErr w:type="spellStart"/>
            <w:r w:rsidRPr="005F1391">
              <w:t>gaaaacctgcacagtaaaactatcgatctcggccttgagcgcgtgagcctggtcgcggcg</w:t>
            </w:r>
            <w:proofErr w:type="spellEnd"/>
          </w:p>
          <w:p w:rsidR="007E53D4" w:rsidRPr="005F1391" w:rsidRDefault="007E53D4" w:rsidP="007E53D4">
            <w:pPr>
              <w:spacing w:before="0" w:beforeAutospacing="0" w:after="0" w:afterAutospacing="0" w:line="240" w:lineRule="auto"/>
            </w:pPr>
            <w:r w:rsidRPr="005F1391">
              <w:t xml:space="preserve"> E  N  L  H  S  K  T  I  D  L  G  L  E  R  V  S  L  V  A  </w:t>
            </w:r>
            <w:proofErr w:type="spellStart"/>
            <w:r w:rsidRPr="005F1391">
              <w:t>A</w:t>
            </w:r>
            <w:proofErr w:type="spellEnd"/>
            <w:r w:rsidRPr="005F1391">
              <w:t xml:space="preserve"> </w:t>
            </w:r>
          </w:p>
          <w:p w:rsidR="007E53D4" w:rsidRPr="005F1391" w:rsidRDefault="007E53D4" w:rsidP="007E53D4">
            <w:pPr>
              <w:spacing w:before="0" w:beforeAutospacing="0" w:after="0" w:afterAutospacing="0" w:line="240" w:lineRule="auto"/>
            </w:pPr>
            <w:proofErr w:type="spellStart"/>
            <w:r w:rsidRPr="005F1391">
              <w:t>cgtcttggcgtcctgaaaccagcgccatttgtgtttaccgttgcgggtacgaatggcaaa</w:t>
            </w:r>
            <w:proofErr w:type="spellEnd"/>
          </w:p>
          <w:p w:rsidR="007E53D4" w:rsidRPr="005F1391" w:rsidRDefault="007E53D4" w:rsidP="007E53D4">
            <w:pPr>
              <w:spacing w:before="0" w:beforeAutospacing="0" w:after="0" w:afterAutospacing="0" w:line="240" w:lineRule="auto"/>
            </w:pPr>
            <w:r w:rsidRPr="005F1391">
              <w:t xml:space="preserve"> R  L  G  V  L  K  P  A  P  F  V  F  T  V  A  G  T  N  G  K </w:t>
            </w:r>
          </w:p>
          <w:p w:rsidR="007E53D4" w:rsidRPr="005F1391" w:rsidRDefault="007E53D4" w:rsidP="007E53D4">
            <w:pPr>
              <w:spacing w:before="0" w:beforeAutospacing="0" w:after="0" w:afterAutospacing="0" w:line="240" w:lineRule="auto"/>
            </w:pPr>
            <w:proofErr w:type="spellStart"/>
            <w:r w:rsidRPr="005F1391">
              <w:t>ggcaccacctgccgtacgctggagtcgattctgatggcggcagggtacaaagtgggcgtc</w:t>
            </w:r>
            <w:proofErr w:type="spellEnd"/>
          </w:p>
          <w:p w:rsidR="007E53D4" w:rsidRPr="005F1391" w:rsidRDefault="007E53D4" w:rsidP="007E53D4">
            <w:pPr>
              <w:spacing w:before="0" w:beforeAutospacing="0" w:after="0" w:afterAutospacing="0" w:line="240" w:lineRule="auto"/>
            </w:pPr>
            <w:r w:rsidRPr="005F1391">
              <w:t xml:space="preserve"> G  T  </w:t>
            </w:r>
            <w:proofErr w:type="spellStart"/>
            <w:r w:rsidRPr="005F1391">
              <w:t>T</w:t>
            </w:r>
            <w:proofErr w:type="spellEnd"/>
            <w:r w:rsidRPr="005F1391">
              <w:t xml:space="preserve">  C  R  T  L  E  S  I  L  M  A  </w:t>
            </w:r>
            <w:proofErr w:type="spellStart"/>
            <w:r w:rsidRPr="005F1391">
              <w:t>A</w:t>
            </w:r>
            <w:proofErr w:type="spellEnd"/>
            <w:r w:rsidRPr="005F1391">
              <w:t xml:space="preserve">  G  Y  K  V  G  V </w:t>
            </w:r>
          </w:p>
          <w:p w:rsidR="007E53D4" w:rsidRPr="005F1391" w:rsidRDefault="007E53D4" w:rsidP="007E53D4">
            <w:pPr>
              <w:spacing w:before="0" w:beforeAutospacing="0" w:after="0" w:afterAutospacing="0" w:line="240" w:lineRule="auto"/>
            </w:pPr>
            <w:proofErr w:type="spellStart"/>
            <w:r w:rsidRPr="005F1391">
              <w:t>tacagttcgcctcatctggtgcgttataccgagcgcgtacgtgtgcagggccaggaattg</w:t>
            </w:r>
            <w:proofErr w:type="spellEnd"/>
          </w:p>
          <w:p w:rsidR="007E53D4" w:rsidRPr="005F1391" w:rsidRDefault="007E53D4" w:rsidP="007E53D4">
            <w:pPr>
              <w:spacing w:before="0" w:beforeAutospacing="0" w:after="0" w:afterAutospacing="0" w:line="240" w:lineRule="auto"/>
            </w:pPr>
            <w:r w:rsidRPr="005F1391">
              <w:t xml:space="preserve"> Y  S  </w:t>
            </w:r>
            <w:proofErr w:type="spellStart"/>
            <w:r w:rsidRPr="005F1391">
              <w:t>S</w:t>
            </w:r>
            <w:proofErr w:type="spellEnd"/>
            <w:r w:rsidRPr="005F1391">
              <w:t xml:space="preserve">  P  H  L  V  R  Y  T  E  R  V  R  V  Q  G  Q  E  L </w:t>
            </w:r>
          </w:p>
          <w:p w:rsidR="007E53D4" w:rsidRPr="005F1391" w:rsidRDefault="007E53D4" w:rsidP="007E53D4">
            <w:pPr>
              <w:spacing w:before="0" w:beforeAutospacing="0" w:after="0" w:afterAutospacing="0" w:line="240" w:lineRule="auto"/>
            </w:pPr>
            <w:proofErr w:type="spellStart"/>
            <w:r w:rsidRPr="005F1391">
              <w:t>ccggaatcggcccacaccgcctcttttgcggagattgaatcggcacgcggtgatatttcc</w:t>
            </w:r>
            <w:proofErr w:type="spellEnd"/>
          </w:p>
          <w:p w:rsidR="007E53D4" w:rsidRPr="005F1391" w:rsidRDefault="007E53D4" w:rsidP="007E53D4">
            <w:pPr>
              <w:spacing w:before="0" w:beforeAutospacing="0" w:after="0" w:afterAutospacing="0" w:line="240" w:lineRule="auto"/>
            </w:pPr>
            <w:r w:rsidRPr="005F1391">
              <w:t xml:space="preserve"> P  E  S  A  H  T  A  S  F  A  E  I  E  S  A  R  G  D  I  S </w:t>
            </w:r>
          </w:p>
          <w:p w:rsidR="007E53D4" w:rsidRPr="005F1391" w:rsidRDefault="007E53D4" w:rsidP="007E53D4">
            <w:pPr>
              <w:spacing w:before="0" w:beforeAutospacing="0" w:after="0" w:afterAutospacing="0" w:line="240" w:lineRule="auto"/>
            </w:pPr>
            <w:proofErr w:type="spellStart"/>
            <w:r w:rsidRPr="005F1391">
              <w:t>ctgacctatttcgagtacggtacgctgtcggcgttgtggctgttcaagcaggcacaactt</w:t>
            </w:r>
            <w:proofErr w:type="spellEnd"/>
          </w:p>
          <w:p w:rsidR="007E53D4" w:rsidRPr="005F1391" w:rsidRDefault="007E53D4" w:rsidP="007E53D4">
            <w:pPr>
              <w:spacing w:before="0" w:beforeAutospacing="0" w:after="0" w:afterAutospacing="0" w:line="240" w:lineRule="auto"/>
            </w:pPr>
            <w:r w:rsidRPr="005F1391">
              <w:t xml:space="preserve"> L  T  Y  F  E  Y  G  T  L  S  A  L  W  L  F  K  Q  A  Q  L </w:t>
            </w:r>
          </w:p>
          <w:p w:rsidR="007E53D4" w:rsidRPr="005F1391" w:rsidRDefault="007E53D4" w:rsidP="007E53D4">
            <w:pPr>
              <w:spacing w:before="0" w:beforeAutospacing="0" w:after="0" w:afterAutospacing="0" w:line="240" w:lineRule="auto"/>
            </w:pPr>
            <w:proofErr w:type="spellStart"/>
            <w:r w:rsidRPr="005F1391">
              <w:t>gacgtggtgattctggaagtagggctgggcggtcgtctggacgcaaccaatattgtcgac</w:t>
            </w:r>
            <w:proofErr w:type="spellEnd"/>
          </w:p>
          <w:p w:rsidR="007E53D4" w:rsidRPr="005F1391" w:rsidRDefault="007E53D4" w:rsidP="007E53D4">
            <w:pPr>
              <w:spacing w:before="0" w:beforeAutospacing="0" w:after="0" w:afterAutospacing="0" w:line="240" w:lineRule="auto"/>
            </w:pPr>
            <w:r w:rsidRPr="005F1391">
              <w:t xml:space="preserve"> D  V  </w:t>
            </w:r>
            <w:proofErr w:type="spellStart"/>
            <w:r w:rsidRPr="005F1391">
              <w:t>V</w:t>
            </w:r>
            <w:proofErr w:type="spellEnd"/>
            <w:r w:rsidRPr="005F1391">
              <w:t xml:space="preserve">  I  L  E  V  G  L  G  </w:t>
            </w:r>
            <w:proofErr w:type="spellStart"/>
            <w:r w:rsidRPr="005F1391">
              <w:t>G</w:t>
            </w:r>
            <w:proofErr w:type="spellEnd"/>
            <w:r w:rsidRPr="005F1391">
              <w:t xml:space="preserve">  R  L  D  A  T  N  I  V  D </w:t>
            </w:r>
          </w:p>
          <w:p w:rsidR="007E53D4" w:rsidRPr="005F1391" w:rsidRDefault="007E53D4" w:rsidP="007E53D4">
            <w:pPr>
              <w:spacing w:before="0" w:beforeAutospacing="0" w:after="0" w:afterAutospacing="0" w:line="240" w:lineRule="auto"/>
            </w:pPr>
            <w:proofErr w:type="spellStart"/>
            <w:r w:rsidRPr="005F1391">
              <w:t>gccgatgtcgcggtagtaaccagtattgcgctggatcataccgactggctgggtccagat</w:t>
            </w:r>
            <w:proofErr w:type="spellEnd"/>
          </w:p>
          <w:p w:rsidR="007E53D4" w:rsidRPr="005F1391" w:rsidRDefault="007E53D4" w:rsidP="007E53D4">
            <w:pPr>
              <w:spacing w:before="0" w:beforeAutospacing="0" w:after="0" w:afterAutospacing="0" w:line="240" w:lineRule="auto"/>
            </w:pPr>
            <w:r w:rsidRPr="005F1391">
              <w:t xml:space="preserve"> A  D  V  A  V  </w:t>
            </w:r>
            <w:proofErr w:type="spellStart"/>
            <w:r w:rsidRPr="005F1391">
              <w:t>V</w:t>
            </w:r>
            <w:proofErr w:type="spellEnd"/>
            <w:r w:rsidRPr="005F1391">
              <w:t xml:space="preserve">  T  S  I  A  L  D  H  T  D  W  L  G  P  D </w:t>
            </w:r>
          </w:p>
          <w:p w:rsidR="007E53D4" w:rsidRPr="005F1391" w:rsidRDefault="007E53D4" w:rsidP="007E53D4">
            <w:pPr>
              <w:spacing w:before="0" w:beforeAutospacing="0" w:after="0" w:afterAutospacing="0" w:line="240" w:lineRule="auto"/>
            </w:pPr>
            <w:proofErr w:type="spellStart"/>
            <w:r w:rsidRPr="005F1391">
              <w:t>cgcgaaagtattggtcgcgagaaagcaggcatcttccgcagcgaaaaaccggcaattgtc</w:t>
            </w:r>
            <w:proofErr w:type="spellEnd"/>
          </w:p>
          <w:p w:rsidR="007E53D4" w:rsidRPr="005F1391" w:rsidRDefault="007E53D4" w:rsidP="007E53D4">
            <w:pPr>
              <w:spacing w:before="0" w:beforeAutospacing="0" w:after="0" w:afterAutospacing="0" w:line="240" w:lineRule="auto"/>
            </w:pPr>
            <w:r w:rsidRPr="005F1391">
              <w:t xml:space="preserve"> R  E  S  I  G  R  E  K  A  G  I  F  R  S  E  K  P  A  I  V </w:t>
            </w:r>
          </w:p>
          <w:p w:rsidR="007E53D4" w:rsidRPr="005F1391" w:rsidRDefault="007E53D4" w:rsidP="007E53D4">
            <w:pPr>
              <w:spacing w:before="0" w:beforeAutospacing="0" w:after="0" w:afterAutospacing="0" w:line="240" w:lineRule="auto"/>
            </w:pPr>
            <w:proofErr w:type="spellStart"/>
            <w:r w:rsidRPr="005F1391">
              <w:t>ggtgagccggaaatgccttctaccattgctgatgtggcgcaggaaaaaggtgcactgtta</w:t>
            </w:r>
            <w:proofErr w:type="spellEnd"/>
          </w:p>
          <w:p w:rsidR="007E53D4" w:rsidRPr="005F1391" w:rsidRDefault="007E53D4" w:rsidP="007E53D4">
            <w:pPr>
              <w:spacing w:before="0" w:beforeAutospacing="0" w:after="0" w:afterAutospacing="0" w:line="240" w:lineRule="auto"/>
            </w:pPr>
            <w:r w:rsidRPr="005F1391">
              <w:t xml:space="preserve"> G  E  P  E  M  P  S  T  I  A  D  V  A  Q  E  K  G  A  L  </w:t>
            </w:r>
            <w:proofErr w:type="spellStart"/>
            <w:r w:rsidRPr="005F1391">
              <w:t>L</w:t>
            </w:r>
            <w:proofErr w:type="spellEnd"/>
            <w:r w:rsidRPr="005F1391">
              <w:t xml:space="preserve"> </w:t>
            </w:r>
          </w:p>
          <w:p w:rsidR="007E53D4" w:rsidRPr="005F1391" w:rsidRDefault="007E53D4" w:rsidP="007E53D4">
            <w:pPr>
              <w:spacing w:before="0" w:beforeAutospacing="0" w:after="0" w:afterAutospacing="0" w:line="240" w:lineRule="auto"/>
            </w:pPr>
            <w:proofErr w:type="spellStart"/>
            <w:r w:rsidRPr="005F1391">
              <w:t>caacgtcggggcgttgagtggaactattccgtcaccgatcatgactgggcgtttagcgat</w:t>
            </w:r>
            <w:proofErr w:type="spellEnd"/>
          </w:p>
          <w:p w:rsidR="007E53D4" w:rsidRPr="005F1391" w:rsidRDefault="007E53D4" w:rsidP="007E53D4">
            <w:pPr>
              <w:spacing w:before="0" w:beforeAutospacing="0" w:after="0" w:afterAutospacing="0" w:line="240" w:lineRule="auto"/>
            </w:pPr>
            <w:r w:rsidRPr="005F1391">
              <w:t xml:space="preserve"> Q  R  </w:t>
            </w:r>
            <w:proofErr w:type="spellStart"/>
            <w:r w:rsidRPr="005F1391">
              <w:t>R</w:t>
            </w:r>
            <w:proofErr w:type="spellEnd"/>
            <w:r w:rsidRPr="005F1391">
              <w:t xml:space="preserve">  G  V  E  W  N  Y  S  V  T  D  H  D  W  A  F  S  D </w:t>
            </w:r>
          </w:p>
          <w:p w:rsidR="007E53D4" w:rsidRPr="005F1391" w:rsidRDefault="007E53D4" w:rsidP="007E53D4">
            <w:pPr>
              <w:spacing w:before="0" w:beforeAutospacing="0" w:after="0" w:afterAutospacing="0" w:line="240" w:lineRule="auto"/>
            </w:pPr>
            <w:proofErr w:type="spellStart"/>
            <w:r w:rsidRPr="005F1391">
              <w:t>gctcacggcacgctggaaaatctgccgttgccgcttgtcccgcaaccgaatgccgcaaca</w:t>
            </w:r>
            <w:proofErr w:type="spellEnd"/>
          </w:p>
          <w:p w:rsidR="007E53D4" w:rsidRPr="005F1391" w:rsidRDefault="007E53D4" w:rsidP="007E53D4">
            <w:pPr>
              <w:spacing w:before="0" w:beforeAutospacing="0" w:after="0" w:afterAutospacing="0" w:line="240" w:lineRule="auto"/>
            </w:pPr>
            <w:r w:rsidRPr="005F1391">
              <w:t xml:space="preserve"> A  H  G  T  L  E  N  L  P  L  P  L  V  P  Q  P  N  A  </w:t>
            </w:r>
            <w:proofErr w:type="spellStart"/>
            <w:r w:rsidRPr="005F1391">
              <w:t>A</w:t>
            </w:r>
            <w:proofErr w:type="spellEnd"/>
            <w:r w:rsidRPr="005F1391">
              <w:t xml:space="preserve">  T </w:t>
            </w:r>
          </w:p>
          <w:p w:rsidR="007E53D4" w:rsidRPr="005F1391" w:rsidRDefault="007E53D4" w:rsidP="007E53D4">
            <w:pPr>
              <w:spacing w:before="0" w:beforeAutospacing="0" w:after="0" w:afterAutospacing="0" w:line="240" w:lineRule="auto"/>
            </w:pPr>
            <w:proofErr w:type="spellStart"/>
            <w:r w:rsidRPr="005F1391">
              <w:t>gcgctggcggcactgcgtgccagcgggctggaagtcagtgaaaatgccattcgcgacggg</w:t>
            </w:r>
            <w:proofErr w:type="spellEnd"/>
          </w:p>
          <w:p w:rsidR="007E53D4" w:rsidRPr="005F1391" w:rsidRDefault="007E53D4" w:rsidP="007E53D4">
            <w:pPr>
              <w:spacing w:before="0" w:beforeAutospacing="0" w:after="0" w:afterAutospacing="0" w:line="240" w:lineRule="auto"/>
            </w:pPr>
            <w:r w:rsidRPr="005F1391">
              <w:t xml:space="preserve"> A  L  A  </w:t>
            </w:r>
            <w:proofErr w:type="spellStart"/>
            <w:r w:rsidRPr="005F1391">
              <w:t>A</w:t>
            </w:r>
            <w:proofErr w:type="spellEnd"/>
            <w:r w:rsidRPr="005F1391">
              <w:t xml:space="preserve">  L  R  A  S  G  L  E  V  S  E  N  A  I  R  D  G </w:t>
            </w:r>
          </w:p>
          <w:p w:rsidR="007E53D4" w:rsidRPr="005F1391" w:rsidRDefault="007E53D4" w:rsidP="007E53D4">
            <w:pPr>
              <w:spacing w:before="0" w:beforeAutospacing="0" w:after="0" w:afterAutospacing="0" w:line="240" w:lineRule="auto"/>
            </w:pPr>
            <w:proofErr w:type="spellStart"/>
            <w:r w:rsidRPr="005F1391">
              <w:t>attgccagcgcaattttgccgggacgtttccagattgtgagcgagtcgccacgcgttatt</w:t>
            </w:r>
            <w:proofErr w:type="spellEnd"/>
          </w:p>
          <w:p w:rsidR="007E53D4" w:rsidRPr="005F1391" w:rsidRDefault="007E53D4" w:rsidP="007E53D4">
            <w:pPr>
              <w:spacing w:before="0" w:beforeAutospacing="0" w:after="0" w:afterAutospacing="0" w:line="240" w:lineRule="auto"/>
            </w:pPr>
            <w:r w:rsidRPr="005F1391">
              <w:t xml:space="preserve"> I  A  S  A  I  L  P  G  R  F  Q  I  V  S  E  S  P  R  V  I </w:t>
            </w:r>
          </w:p>
          <w:p w:rsidR="007E53D4" w:rsidRPr="005F1391" w:rsidRDefault="007E53D4" w:rsidP="007E53D4">
            <w:pPr>
              <w:spacing w:before="0" w:beforeAutospacing="0" w:after="0" w:afterAutospacing="0" w:line="240" w:lineRule="auto"/>
            </w:pPr>
            <w:proofErr w:type="spellStart"/>
            <w:r w:rsidRPr="005F1391">
              <w:t>tttgatgtcgcgcataatccacatgcggcggaatatctcaccgggcgtatgaaagcgcta</w:t>
            </w:r>
            <w:proofErr w:type="spellEnd"/>
          </w:p>
          <w:p w:rsidR="007E53D4" w:rsidRPr="005F1391" w:rsidRDefault="007E53D4" w:rsidP="007E53D4">
            <w:pPr>
              <w:spacing w:before="0" w:beforeAutospacing="0" w:after="0" w:afterAutospacing="0" w:line="240" w:lineRule="auto"/>
            </w:pPr>
            <w:r w:rsidRPr="005F1391">
              <w:t xml:space="preserve"> F  D  V  A  H  N  P  H  A  </w:t>
            </w:r>
            <w:proofErr w:type="spellStart"/>
            <w:r w:rsidRPr="005F1391">
              <w:t>A</w:t>
            </w:r>
            <w:proofErr w:type="spellEnd"/>
            <w:r w:rsidRPr="005F1391">
              <w:t xml:space="preserve">  E  Y  L  T  G  R  M  K  A  L </w:t>
            </w:r>
          </w:p>
          <w:p w:rsidR="007E53D4" w:rsidRPr="005F1391" w:rsidRDefault="007E53D4" w:rsidP="007E53D4">
            <w:pPr>
              <w:spacing w:before="0" w:beforeAutospacing="0" w:after="0" w:afterAutospacing="0" w:line="240" w:lineRule="auto"/>
            </w:pPr>
            <w:proofErr w:type="spellStart"/>
            <w:r w:rsidRPr="005F1391">
              <w:t>ccgaaaaacgggcgcgtgctggcggttatcggtatgctacatgataaagatattgccgga</w:t>
            </w:r>
            <w:proofErr w:type="spellEnd"/>
          </w:p>
          <w:p w:rsidR="007E53D4" w:rsidRPr="005F1391" w:rsidRDefault="007E53D4" w:rsidP="007E53D4">
            <w:pPr>
              <w:spacing w:before="0" w:beforeAutospacing="0" w:after="0" w:afterAutospacing="0" w:line="240" w:lineRule="auto"/>
            </w:pPr>
            <w:r w:rsidRPr="005F1391">
              <w:t xml:space="preserve"> P  K  N  G  R  V  L  A  V  I  G  M  L  H  D  K  D  I  A  G </w:t>
            </w:r>
          </w:p>
          <w:p w:rsidR="007E53D4" w:rsidRPr="005F1391" w:rsidRDefault="007E53D4" w:rsidP="007E53D4">
            <w:pPr>
              <w:spacing w:before="0" w:beforeAutospacing="0" w:after="0" w:afterAutospacing="0" w:line="240" w:lineRule="auto"/>
            </w:pPr>
            <w:proofErr w:type="spellStart"/>
            <w:r w:rsidRPr="005F1391">
              <w:t>actctggcctggttgaaaagcgtggttgatgactggtattgtgcgccactggaagggccg</w:t>
            </w:r>
            <w:proofErr w:type="spellEnd"/>
          </w:p>
          <w:p w:rsidR="007E53D4" w:rsidRPr="005F1391" w:rsidRDefault="007E53D4" w:rsidP="007E53D4">
            <w:pPr>
              <w:spacing w:before="0" w:beforeAutospacing="0" w:after="0" w:afterAutospacing="0" w:line="240" w:lineRule="auto"/>
            </w:pPr>
            <w:r w:rsidRPr="005F1391">
              <w:t xml:space="preserve"> T  L  A  W  L  K  S  V  </w:t>
            </w:r>
            <w:proofErr w:type="spellStart"/>
            <w:r w:rsidRPr="005F1391">
              <w:t>V</w:t>
            </w:r>
            <w:proofErr w:type="spellEnd"/>
            <w:r w:rsidRPr="005F1391">
              <w:t xml:space="preserve">  D  </w:t>
            </w:r>
            <w:proofErr w:type="spellStart"/>
            <w:r w:rsidRPr="005F1391">
              <w:t>D</w:t>
            </w:r>
            <w:proofErr w:type="spellEnd"/>
            <w:r w:rsidRPr="005F1391">
              <w:t xml:space="preserve">  W  Y  C  A  P  L  E  G  P </w:t>
            </w:r>
          </w:p>
          <w:p w:rsidR="007E53D4" w:rsidRPr="005F1391" w:rsidRDefault="007E53D4" w:rsidP="007E53D4">
            <w:pPr>
              <w:spacing w:before="0" w:beforeAutospacing="0" w:after="0" w:afterAutospacing="0" w:line="240" w:lineRule="auto"/>
            </w:pPr>
            <w:proofErr w:type="spellStart"/>
            <w:r w:rsidRPr="005F1391">
              <w:t>cgcggtgccacggcagaacaactgcttgagcatttgggtaacggcaaatcatttgatagc</w:t>
            </w:r>
            <w:proofErr w:type="spellEnd"/>
          </w:p>
          <w:p w:rsidR="007E53D4" w:rsidRPr="005F1391" w:rsidRDefault="007E53D4" w:rsidP="007E53D4">
            <w:pPr>
              <w:spacing w:before="0" w:beforeAutospacing="0" w:after="0" w:afterAutospacing="0" w:line="240" w:lineRule="auto"/>
            </w:pPr>
            <w:r w:rsidRPr="005F1391">
              <w:t xml:space="preserve"> R  G  A  T  A  E  Q  L  </w:t>
            </w:r>
            <w:proofErr w:type="spellStart"/>
            <w:r w:rsidRPr="005F1391">
              <w:t>L</w:t>
            </w:r>
            <w:proofErr w:type="spellEnd"/>
            <w:r w:rsidRPr="005F1391">
              <w:t xml:space="preserve">  E  H  L  G  N  G  K  S  F  D  S </w:t>
            </w:r>
          </w:p>
          <w:p w:rsidR="007E53D4" w:rsidRPr="005F1391" w:rsidRDefault="007E53D4" w:rsidP="007E53D4">
            <w:pPr>
              <w:spacing w:before="0" w:beforeAutospacing="0" w:after="0" w:afterAutospacing="0" w:line="240" w:lineRule="auto"/>
            </w:pPr>
            <w:proofErr w:type="spellStart"/>
            <w:r w:rsidRPr="005F1391">
              <w:t>gttgcgcaggcatgggatgccgcaatggcggacgctaaagcggaagacaccgtgctggtg</w:t>
            </w:r>
            <w:proofErr w:type="spellEnd"/>
          </w:p>
          <w:p w:rsidR="007E53D4" w:rsidRPr="005F1391" w:rsidRDefault="007E53D4" w:rsidP="007E53D4">
            <w:pPr>
              <w:spacing w:before="0" w:beforeAutospacing="0" w:after="0" w:afterAutospacing="0" w:line="240" w:lineRule="auto"/>
            </w:pPr>
            <w:r w:rsidRPr="005F1391">
              <w:t xml:space="preserve"> V  A  Q  A  W  D  A  </w:t>
            </w:r>
            <w:proofErr w:type="spellStart"/>
            <w:r w:rsidRPr="005F1391">
              <w:t>A</w:t>
            </w:r>
            <w:proofErr w:type="spellEnd"/>
            <w:r w:rsidRPr="005F1391">
              <w:t xml:space="preserve">  M  A  D  A  K  A  E  D  T  V  L  V </w:t>
            </w:r>
          </w:p>
          <w:p w:rsidR="007E53D4" w:rsidRPr="005F1391" w:rsidRDefault="007E53D4" w:rsidP="007E53D4">
            <w:pPr>
              <w:spacing w:before="0" w:beforeAutospacing="0" w:after="0" w:afterAutospacing="0" w:line="240" w:lineRule="auto"/>
            </w:pPr>
            <w:proofErr w:type="spellStart"/>
            <w:r w:rsidRPr="005F1391">
              <w:t>tgtggttctttccacacggtcgcacatgtcatggaagtgattgacgcgaggagaagcggt</w:t>
            </w:r>
            <w:proofErr w:type="spellEnd"/>
          </w:p>
          <w:p w:rsidR="007E53D4" w:rsidRPr="005F1391" w:rsidRDefault="007E53D4" w:rsidP="007E53D4">
            <w:pPr>
              <w:spacing w:before="0" w:beforeAutospacing="0" w:after="0" w:afterAutospacing="0" w:line="240" w:lineRule="auto"/>
            </w:pPr>
            <w:r w:rsidRPr="005F1391">
              <w:t xml:space="preserve"> C  G  S  F  H  T  V  A  H  V  M  E  V  I  D  A  R  </w:t>
            </w:r>
            <w:proofErr w:type="spellStart"/>
            <w:r w:rsidRPr="005F1391">
              <w:t>R</w:t>
            </w:r>
            <w:proofErr w:type="spellEnd"/>
            <w:r w:rsidRPr="005F1391">
              <w:t xml:space="preserve">  S  G </w:t>
            </w:r>
          </w:p>
          <w:p w:rsidR="007E53D4" w:rsidRPr="005F1391" w:rsidRDefault="007E53D4" w:rsidP="007E53D4">
            <w:pPr>
              <w:spacing w:before="0" w:beforeAutospacing="0" w:after="0" w:afterAutospacing="0" w:line="240" w:lineRule="auto"/>
            </w:pPr>
            <w:proofErr w:type="spellStart"/>
            <w:r w:rsidRPr="005F1391">
              <w:t>ggcaagtaa</w:t>
            </w:r>
            <w:proofErr w:type="spellEnd"/>
          </w:p>
          <w:p w:rsidR="007E53D4" w:rsidRPr="005F1391" w:rsidRDefault="007E53D4" w:rsidP="007E53D4">
            <w:pPr>
              <w:spacing w:before="0" w:beforeAutospacing="0" w:after="0" w:afterAutospacing="0" w:line="240" w:lineRule="auto"/>
            </w:pPr>
            <w:r w:rsidRPr="005F1391">
              <w:t xml:space="preserve"> G  K  - </w:t>
            </w:r>
          </w:p>
          <w:p w:rsidR="007E53D4" w:rsidRPr="005F1391" w:rsidRDefault="007E53D4" w:rsidP="007E53D4">
            <w:pPr>
              <w:spacing w:before="0" w:beforeAutospacing="0" w:after="0" w:afterAutospacing="0" w:line="240" w:lineRule="auto"/>
            </w:pPr>
          </w:p>
        </w:tc>
      </w:tr>
      <w:tr w:rsidR="007E53D4" w:rsidRPr="005F1391" w:rsidTr="007E53D4">
        <w:tc>
          <w:tcPr>
            <w:tcW w:w="2070" w:type="dxa"/>
            <w:shd w:val="clear" w:color="auto" w:fill="auto"/>
          </w:tcPr>
          <w:p w:rsidR="007E53D4" w:rsidRPr="005F1391" w:rsidRDefault="007E53D4" w:rsidP="007E53D4">
            <w:pPr>
              <w:spacing w:before="0" w:beforeAutospacing="0" w:after="0" w:afterAutospacing="0" w:line="240" w:lineRule="auto"/>
            </w:pPr>
            <w:proofErr w:type="spellStart"/>
            <w:r w:rsidRPr="005F1391">
              <w:lastRenderedPageBreak/>
              <w:t>FolK</w:t>
            </w:r>
            <w:proofErr w:type="spellEnd"/>
          </w:p>
          <w:p w:rsidR="007E53D4" w:rsidRPr="005F1391" w:rsidRDefault="007E53D4" w:rsidP="007E53D4">
            <w:pPr>
              <w:spacing w:before="0" w:beforeAutospacing="0" w:after="0" w:afterAutospacing="0" w:line="240" w:lineRule="auto"/>
              <w:rPr>
                <w:i/>
              </w:rPr>
            </w:pPr>
            <w:r w:rsidRPr="005F1391">
              <w:t>(HPPK)</w:t>
            </w:r>
          </w:p>
        </w:tc>
        <w:tc>
          <w:tcPr>
            <w:tcW w:w="7938" w:type="dxa"/>
            <w:shd w:val="clear" w:color="auto" w:fill="auto"/>
          </w:tcPr>
          <w:p w:rsidR="007E53D4" w:rsidRPr="005F1391" w:rsidRDefault="007E53D4" w:rsidP="007E53D4">
            <w:pPr>
              <w:spacing w:before="0" w:beforeAutospacing="0" w:after="0" w:afterAutospacing="0" w:line="240" w:lineRule="auto"/>
            </w:pPr>
            <w:proofErr w:type="spellStart"/>
            <w:r w:rsidRPr="005F1391">
              <w:t>atgacagtggcgtatattgccataggcagcaatctggcctctccgctggagcaggtcaat</w:t>
            </w:r>
            <w:proofErr w:type="spellEnd"/>
          </w:p>
          <w:p w:rsidR="007E53D4" w:rsidRPr="005F1391" w:rsidRDefault="007E53D4" w:rsidP="007E53D4">
            <w:pPr>
              <w:spacing w:before="0" w:beforeAutospacing="0" w:after="0" w:afterAutospacing="0" w:line="240" w:lineRule="auto"/>
            </w:pPr>
            <w:r w:rsidRPr="005F1391">
              <w:t xml:space="preserve"> M  T  V  A  Y  I  A  I  G  S  N  L  A  S  P  L  E  Q  V  N </w:t>
            </w:r>
          </w:p>
          <w:p w:rsidR="007E53D4" w:rsidRPr="005F1391" w:rsidRDefault="007E53D4" w:rsidP="007E53D4">
            <w:pPr>
              <w:spacing w:before="0" w:beforeAutospacing="0" w:after="0" w:afterAutospacing="0" w:line="240" w:lineRule="auto"/>
            </w:pPr>
            <w:proofErr w:type="spellStart"/>
            <w:r w:rsidRPr="005F1391">
              <w:t>gctgccctgaaagcattaggcgatatccctgaaagccacattcttaccgtttcttcgttt</w:t>
            </w:r>
            <w:proofErr w:type="spellEnd"/>
          </w:p>
          <w:p w:rsidR="007E53D4" w:rsidRPr="005F1391" w:rsidRDefault="007E53D4" w:rsidP="007E53D4">
            <w:pPr>
              <w:spacing w:before="0" w:beforeAutospacing="0" w:after="0" w:afterAutospacing="0" w:line="240" w:lineRule="auto"/>
            </w:pPr>
            <w:r w:rsidRPr="005F1391">
              <w:t xml:space="preserve"> A  </w:t>
            </w:r>
            <w:proofErr w:type="spellStart"/>
            <w:r w:rsidRPr="005F1391">
              <w:t>A</w:t>
            </w:r>
            <w:proofErr w:type="spellEnd"/>
            <w:r w:rsidRPr="005F1391">
              <w:t xml:space="preserve">  L  K  A  L  G  D  I  P  E  S  H  I  L  T  V  S  </w:t>
            </w:r>
            <w:proofErr w:type="spellStart"/>
            <w:r w:rsidRPr="005F1391">
              <w:t>S</w:t>
            </w:r>
            <w:proofErr w:type="spellEnd"/>
            <w:r w:rsidRPr="005F1391">
              <w:t xml:space="preserve">  F </w:t>
            </w:r>
          </w:p>
          <w:p w:rsidR="007E53D4" w:rsidRPr="005F1391" w:rsidRDefault="007E53D4" w:rsidP="007E53D4">
            <w:pPr>
              <w:spacing w:before="0" w:beforeAutospacing="0" w:after="0" w:afterAutospacing="0" w:line="240" w:lineRule="auto"/>
            </w:pPr>
            <w:proofErr w:type="spellStart"/>
            <w:r w:rsidRPr="005F1391">
              <w:t>taccgcaccccaccgctggggccgcaagatcaacccgattacttaaacgcagccgtggcg</w:t>
            </w:r>
            <w:proofErr w:type="spellEnd"/>
          </w:p>
          <w:p w:rsidR="007E53D4" w:rsidRPr="005F1391" w:rsidRDefault="007E53D4" w:rsidP="007E53D4">
            <w:pPr>
              <w:spacing w:before="0" w:beforeAutospacing="0" w:after="0" w:afterAutospacing="0" w:line="240" w:lineRule="auto"/>
            </w:pPr>
            <w:r w:rsidRPr="005F1391">
              <w:t xml:space="preserve"> Y  R  T  P  </w:t>
            </w:r>
            <w:proofErr w:type="spellStart"/>
            <w:r w:rsidRPr="005F1391">
              <w:t>P</w:t>
            </w:r>
            <w:proofErr w:type="spellEnd"/>
            <w:r w:rsidRPr="005F1391">
              <w:t xml:space="preserve">  L  G  P  Q  D  Q  P  D  Y  L  N  A  </w:t>
            </w:r>
            <w:proofErr w:type="spellStart"/>
            <w:r w:rsidRPr="005F1391">
              <w:t>A</w:t>
            </w:r>
            <w:proofErr w:type="spellEnd"/>
            <w:r w:rsidRPr="005F1391">
              <w:t xml:space="preserve">  V  A </w:t>
            </w:r>
          </w:p>
          <w:p w:rsidR="007E53D4" w:rsidRPr="005F1391" w:rsidRDefault="007E53D4" w:rsidP="007E53D4">
            <w:pPr>
              <w:spacing w:before="0" w:beforeAutospacing="0" w:after="0" w:afterAutospacing="0" w:line="240" w:lineRule="auto"/>
            </w:pPr>
            <w:proofErr w:type="spellStart"/>
            <w:r w:rsidRPr="005F1391">
              <w:t>ctggaaacctctcttgcacctgaagagctactcaatcacacacagcgtattgaattgcag</w:t>
            </w:r>
            <w:proofErr w:type="spellEnd"/>
          </w:p>
          <w:p w:rsidR="007E53D4" w:rsidRPr="005F1391" w:rsidRDefault="007E53D4" w:rsidP="007E53D4">
            <w:pPr>
              <w:spacing w:before="0" w:beforeAutospacing="0" w:after="0" w:afterAutospacing="0" w:line="240" w:lineRule="auto"/>
            </w:pPr>
            <w:r w:rsidRPr="005F1391">
              <w:t xml:space="preserve"> L  E  T  S  L  A  P  E  </w:t>
            </w:r>
            <w:proofErr w:type="spellStart"/>
            <w:r w:rsidRPr="005F1391">
              <w:t>E</w:t>
            </w:r>
            <w:proofErr w:type="spellEnd"/>
            <w:r w:rsidRPr="005F1391">
              <w:t xml:space="preserve">  L  </w:t>
            </w:r>
            <w:proofErr w:type="spellStart"/>
            <w:r w:rsidRPr="005F1391">
              <w:t>L</w:t>
            </w:r>
            <w:proofErr w:type="spellEnd"/>
            <w:r w:rsidRPr="005F1391">
              <w:t xml:space="preserve">  N  H  T  Q  R  I  E  L  Q </w:t>
            </w:r>
          </w:p>
          <w:p w:rsidR="007E53D4" w:rsidRPr="005F1391" w:rsidRDefault="007E53D4" w:rsidP="007E53D4">
            <w:pPr>
              <w:spacing w:before="0" w:beforeAutospacing="0" w:after="0" w:afterAutospacing="0" w:line="240" w:lineRule="auto"/>
            </w:pPr>
            <w:proofErr w:type="spellStart"/>
            <w:r w:rsidRPr="005F1391">
              <w:t>caaggtcgcgtccgcaaagctgaacgctggggaccacgcacgctggatctcgacatcatg</w:t>
            </w:r>
            <w:proofErr w:type="spellEnd"/>
          </w:p>
          <w:p w:rsidR="007E53D4" w:rsidRPr="005F1391" w:rsidRDefault="007E53D4" w:rsidP="007E53D4">
            <w:pPr>
              <w:spacing w:before="0" w:beforeAutospacing="0" w:after="0" w:afterAutospacing="0" w:line="240" w:lineRule="auto"/>
            </w:pPr>
            <w:r w:rsidRPr="005F1391">
              <w:t xml:space="preserve"> Q  G  R  V  R  K  A  E  R  W  G  P  R  T  L  D  L  D  I  M </w:t>
            </w:r>
          </w:p>
          <w:p w:rsidR="007E53D4" w:rsidRPr="005F1391" w:rsidRDefault="007E53D4" w:rsidP="007E53D4">
            <w:pPr>
              <w:spacing w:before="0" w:beforeAutospacing="0" w:after="0" w:afterAutospacing="0" w:line="240" w:lineRule="auto"/>
            </w:pPr>
            <w:proofErr w:type="spellStart"/>
            <w:r w:rsidRPr="005F1391">
              <w:t>ctgtttggtaatgaagtgataaatactgaacgcctgaccgttccgcactacgatatgaag</w:t>
            </w:r>
            <w:proofErr w:type="spellEnd"/>
          </w:p>
          <w:p w:rsidR="007E53D4" w:rsidRPr="005F1391" w:rsidRDefault="007E53D4" w:rsidP="007E53D4">
            <w:pPr>
              <w:spacing w:before="0" w:beforeAutospacing="0" w:after="0" w:afterAutospacing="0" w:line="240" w:lineRule="auto"/>
            </w:pPr>
            <w:r w:rsidRPr="005F1391">
              <w:t xml:space="preserve"> L  F  G  N  E  V  I  N  T  E  R  L  T  V  P  H  Y  D  M  K </w:t>
            </w:r>
          </w:p>
          <w:p w:rsidR="007E53D4" w:rsidRPr="005F1391" w:rsidRDefault="007E53D4" w:rsidP="007E53D4">
            <w:pPr>
              <w:spacing w:before="0" w:beforeAutospacing="0" w:after="0" w:afterAutospacing="0" w:line="240" w:lineRule="auto"/>
            </w:pPr>
            <w:proofErr w:type="spellStart"/>
            <w:r w:rsidRPr="005F1391">
              <w:t>aatcgtggatttatgctgtggccgctgtttgaaatcgcgccggagttggtgtttcctgat</w:t>
            </w:r>
            <w:proofErr w:type="spellEnd"/>
          </w:p>
          <w:p w:rsidR="007E53D4" w:rsidRPr="005F1391" w:rsidRDefault="007E53D4" w:rsidP="007E53D4">
            <w:pPr>
              <w:spacing w:before="0" w:beforeAutospacing="0" w:after="0" w:afterAutospacing="0" w:line="240" w:lineRule="auto"/>
            </w:pPr>
            <w:r w:rsidRPr="005F1391">
              <w:t xml:space="preserve"> N  R  G  F  M  L  W  P  L  F  E  I  A  P  E  L  V  F  P  D </w:t>
            </w:r>
          </w:p>
          <w:p w:rsidR="007E53D4" w:rsidRPr="005F1391" w:rsidRDefault="007E53D4" w:rsidP="007E53D4">
            <w:pPr>
              <w:spacing w:before="0" w:beforeAutospacing="0" w:after="0" w:afterAutospacing="0" w:line="240" w:lineRule="auto"/>
            </w:pPr>
            <w:proofErr w:type="spellStart"/>
            <w:r w:rsidRPr="005F1391">
              <w:t>ggggagatgttgcgtcaaatcttacatacaagagcatttgacaaattaaacaaatggtaa</w:t>
            </w:r>
            <w:proofErr w:type="spellEnd"/>
          </w:p>
          <w:p w:rsidR="007E53D4" w:rsidRPr="005F1391" w:rsidRDefault="007E53D4" w:rsidP="007E53D4">
            <w:pPr>
              <w:spacing w:before="0" w:beforeAutospacing="0" w:after="0" w:afterAutospacing="0" w:line="240" w:lineRule="auto"/>
            </w:pPr>
            <w:r w:rsidRPr="005F1391">
              <w:t xml:space="preserve"> G  E  M  L  R  Q  I  L  H  T  R  A  F  D  K  L  N  K  W  - </w:t>
            </w:r>
          </w:p>
          <w:p w:rsidR="007E53D4" w:rsidRPr="005F1391" w:rsidRDefault="007E53D4" w:rsidP="007E53D4">
            <w:pPr>
              <w:spacing w:before="0" w:beforeAutospacing="0" w:after="0" w:afterAutospacing="0" w:line="240" w:lineRule="auto"/>
            </w:pPr>
          </w:p>
        </w:tc>
      </w:tr>
      <w:tr w:rsidR="007E53D4" w:rsidRPr="005F1391" w:rsidTr="007E53D4">
        <w:tc>
          <w:tcPr>
            <w:tcW w:w="2070" w:type="dxa"/>
            <w:shd w:val="clear" w:color="auto" w:fill="auto"/>
          </w:tcPr>
          <w:p w:rsidR="007E53D4" w:rsidRPr="005F1391" w:rsidRDefault="007E53D4" w:rsidP="007E53D4">
            <w:pPr>
              <w:spacing w:before="0" w:beforeAutospacing="0" w:after="0" w:afterAutospacing="0" w:line="240" w:lineRule="auto"/>
            </w:pPr>
            <w:proofErr w:type="spellStart"/>
            <w:r w:rsidRPr="005F1391">
              <w:t>FolP</w:t>
            </w:r>
            <w:proofErr w:type="spellEnd"/>
            <w:r w:rsidRPr="005F1391">
              <w:t xml:space="preserve"> </w:t>
            </w:r>
          </w:p>
          <w:p w:rsidR="007E53D4" w:rsidRPr="005F1391" w:rsidRDefault="007E53D4" w:rsidP="007E53D4">
            <w:pPr>
              <w:spacing w:before="0" w:beforeAutospacing="0" w:after="0" w:afterAutospacing="0" w:line="240" w:lineRule="auto"/>
              <w:rPr>
                <w:i/>
              </w:rPr>
            </w:pPr>
            <w:r w:rsidRPr="005F1391">
              <w:t>(DHPS)</w:t>
            </w:r>
          </w:p>
        </w:tc>
        <w:tc>
          <w:tcPr>
            <w:tcW w:w="7938" w:type="dxa"/>
            <w:shd w:val="clear" w:color="auto" w:fill="auto"/>
          </w:tcPr>
          <w:p w:rsidR="007E53D4" w:rsidRPr="005F1391" w:rsidRDefault="007E53D4" w:rsidP="007E53D4">
            <w:pPr>
              <w:spacing w:before="0" w:beforeAutospacing="0" w:after="0" w:afterAutospacing="0" w:line="240" w:lineRule="auto"/>
            </w:pPr>
            <w:proofErr w:type="spellStart"/>
            <w:r w:rsidRPr="005F1391">
              <w:t>atgaaactctttgcccagggtacttcactggaccttagccatcctcacgtaatggggatc</w:t>
            </w:r>
            <w:proofErr w:type="spellEnd"/>
          </w:p>
          <w:p w:rsidR="007E53D4" w:rsidRPr="005F1391" w:rsidRDefault="007E53D4" w:rsidP="007E53D4">
            <w:pPr>
              <w:spacing w:before="0" w:beforeAutospacing="0" w:after="0" w:afterAutospacing="0" w:line="240" w:lineRule="auto"/>
            </w:pPr>
            <w:r w:rsidRPr="005F1391">
              <w:t xml:space="preserve"> M  K  L  F  A  Q  G  T  S  L  D  L  S  H  P  H  V  M  G  I </w:t>
            </w:r>
          </w:p>
          <w:p w:rsidR="007E53D4" w:rsidRPr="005F1391" w:rsidRDefault="007E53D4" w:rsidP="007E53D4">
            <w:pPr>
              <w:spacing w:before="0" w:beforeAutospacing="0" w:after="0" w:afterAutospacing="0" w:line="240" w:lineRule="auto"/>
            </w:pPr>
            <w:proofErr w:type="spellStart"/>
            <w:r w:rsidRPr="005F1391">
              <w:t>ctcaacgtcacgcctgattccttttcggatggtggcacgcataactcgctgatagatgcg</w:t>
            </w:r>
            <w:proofErr w:type="spellEnd"/>
          </w:p>
          <w:p w:rsidR="007E53D4" w:rsidRPr="005F1391" w:rsidRDefault="007E53D4" w:rsidP="007E53D4">
            <w:pPr>
              <w:spacing w:before="0" w:beforeAutospacing="0" w:after="0" w:afterAutospacing="0" w:line="240" w:lineRule="auto"/>
            </w:pPr>
            <w:r w:rsidRPr="005F1391">
              <w:t xml:space="preserve"> L  N  V  T  P  D  S  F  S  D  G  </w:t>
            </w:r>
            <w:proofErr w:type="spellStart"/>
            <w:r w:rsidRPr="005F1391">
              <w:t>G</w:t>
            </w:r>
            <w:proofErr w:type="spellEnd"/>
            <w:r w:rsidRPr="005F1391">
              <w:t xml:space="preserve">  T  H  N  S  L  I  D  A </w:t>
            </w:r>
          </w:p>
          <w:p w:rsidR="007E53D4" w:rsidRPr="005F1391" w:rsidRDefault="007E53D4" w:rsidP="007E53D4">
            <w:pPr>
              <w:spacing w:before="0" w:beforeAutospacing="0" w:after="0" w:afterAutospacing="0" w:line="240" w:lineRule="auto"/>
            </w:pPr>
            <w:proofErr w:type="spellStart"/>
            <w:r w:rsidRPr="005F1391">
              <w:t>gtgaaacatgcgaatctgatgatcaacgctggcgcgacgatcattgacgttggtggcgag</w:t>
            </w:r>
            <w:proofErr w:type="spellEnd"/>
          </w:p>
          <w:p w:rsidR="007E53D4" w:rsidRPr="005F1391" w:rsidRDefault="007E53D4" w:rsidP="007E53D4">
            <w:pPr>
              <w:spacing w:before="0" w:beforeAutospacing="0" w:after="0" w:afterAutospacing="0" w:line="240" w:lineRule="auto"/>
            </w:pPr>
            <w:r w:rsidRPr="005F1391">
              <w:t xml:space="preserve"> V  K  H  A  N  L  M  I  N  A  G  A  T  I  </w:t>
            </w:r>
            <w:proofErr w:type="spellStart"/>
            <w:r w:rsidRPr="005F1391">
              <w:t>I</w:t>
            </w:r>
            <w:proofErr w:type="spellEnd"/>
            <w:r w:rsidRPr="005F1391">
              <w:t xml:space="preserve">  D  V  G  </w:t>
            </w:r>
            <w:proofErr w:type="spellStart"/>
            <w:r w:rsidRPr="005F1391">
              <w:t>G</w:t>
            </w:r>
            <w:proofErr w:type="spellEnd"/>
            <w:r w:rsidRPr="005F1391">
              <w:t xml:space="preserve">  E </w:t>
            </w:r>
          </w:p>
          <w:p w:rsidR="007E53D4" w:rsidRPr="005F1391" w:rsidRDefault="007E53D4" w:rsidP="007E53D4">
            <w:pPr>
              <w:spacing w:before="0" w:beforeAutospacing="0" w:after="0" w:afterAutospacing="0" w:line="240" w:lineRule="auto"/>
            </w:pPr>
            <w:proofErr w:type="spellStart"/>
            <w:r w:rsidRPr="005F1391">
              <w:t>tccacgcgcccaggggcggcggaagttagcgttgaagaagagttgcaacgtgttattcct</w:t>
            </w:r>
            <w:proofErr w:type="spellEnd"/>
          </w:p>
          <w:p w:rsidR="007E53D4" w:rsidRPr="005F1391" w:rsidRDefault="007E53D4" w:rsidP="007E53D4">
            <w:pPr>
              <w:spacing w:before="0" w:beforeAutospacing="0" w:after="0" w:afterAutospacing="0" w:line="240" w:lineRule="auto"/>
            </w:pPr>
            <w:r w:rsidRPr="005F1391">
              <w:t xml:space="preserve"> S  T  R  P  G  A  </w:t>
            </w:r>
            <w:proofErr w:type="spellStart"/>
            <w:r w:rsidRPr="005F1391">
              <w:t>A</w:t>
            </w:r>
            <w:proofErr w:type="spellEnd"/>
            <w:r w:rsidRPr="005F1391">
              <w:t xml:space="preserve">  E  V  S  V  E  </w:t>
            </w:r>
            <w:proofErr w:type="spellStart"/>
            <w:r w:rsidRPr="005F1391">
              <w:t>E</w:t>
            </w:r>
            <w:proofErr w:type="spellEnd"/>
            <w:r w:rsidRPr="005F1391">
              <w:t xml:space="preserve">  </w:t>
            </w:r>
            <w:proofErr w:type="spellStart"/>
            <w:r w:rsidRPr="005F1391">
              <w:t>E</w:t>
            </w:r>
            <w:proofErr w:type="spellEnd"/>
            <w:r w:rsidRPr="005F1391">
              <w:t xml:space="preserve">  L  Q  R  V  I  P </w:t>
            </w:r>
          </w:p>
          <w:p w:rsidR="007E53D4" w:rsidRPr="005F1391" w:rsidRDefault="007E53D4" w:rsidP="007E53D4">
            <w:pPr>
              <w:spacing w:before="0" w:beforeAutospacing="0" w:after="0" w:afterAutospacing="0" w:line="240" w:lineRule="auto"/>
            </w:pPr>
            <w:proofErr w:type="spellStart"/>
            <w:r w:rsidRPr="005F1391">
              <w:t>gtggttgaggcaattgctcaacgcttcgaagtctggatctcagtcgatacatccaaacca</w:t>
            </w:r>
            <w:proofErr w:type="spellEnd"/>
          </w:p>
          <w:p w:rsidR="007E53D4" w:rsidRPr="005F1391" w:rsidRDefault="007E53D4" w:rsidP="007E53D4">
            <w:pPr>
              <w:spacing w:before="0" w:beforeAutospacing="0" w:after="0" w:afterAutospacing="0" w:line="240" w:lineRule="auto"/>
            </w:pPr>
            <w:r w:rsidRPr="005F1391">
              <w:t xml:space="preserve"> V  </w:t>
            </w:r>
            <w:proofErr w:type="spellStart"/>
            <w:r w:rsidRPr="005F1391">
              <w:t>V</w:t>
            </w:r>
            <w:proofErr w:type="spellEnd"/>
            <w:r w:rsidRPr="005F1391">
              <w:t xml:space="preserve">  E  A  I  A  Q  R  F  E  V  W  I  S  V  D  T  S  K  P </w:t>
            </w:r>
          </w:p>
          <w:p w:rsidR="007E53D4" w:rsidRPr="005F1391" w:rsidRDefault="007E53D4" w:rsidP="007E53D4">
            <w:pPr>
              <w:spacing w:before="0" w:beforeAutospacing="0" w:after="0" w:afterAutospacing="0" w:line="240" w:lineRule="auto"/>
            </w:pPr>
            <w:proofErr w:type="spellStart"/>
            <w:r w:rsidRPr="005F1391">
              <w:t>gaagtcatccgtgagtcagcgaaagttggcgctcacattattaatgatatccgctccctt</w:t>
            </w:r>
            <w:proofErr w:type="spellEnd"/>
          </w:p>
          <w:p w:rsidR="007E53D4" w:rsidRPr="005F1391" w:rsidRDefault="007E53D4" w:rsidP="007E53D4">
            <w:pPr>
              <w:spacing w:before="0" w:beforeAutospacing="0" w:after="0" w:afterAutospacing="0" w:line="240" w:lineRule="auto"/>
            </w:pPr>
            <w:r w:rsidRPr="005F1391">
              <w:t xml:space="preserve"> E  V  I  R  E  S  A  K  V  G  A  H  I  </w:t>
            </w:r>
            <w:proofErr w:type="spellStart"/>
            <w:r w:rsidRPr="005F1391">
              <w:t>I</w:t>
            </w:r>
            <w:proofErr w:type="spellEnd"/>
            <w:r w:rsidRPr="005F1391">
              <w:t xml:space="preserve">  N  D  I  R  S  L </w:t>
            </w:r>
          </w:p>
          <w:p w:rsidR="007E53D4" w:rsidRPr="005F1391" w:rsidRDefault="007E53D4" w:rsidP="007E53D4">
            <w:pPr>
              <w:spacing w:before="0" w:beforeAutospacing="0" w:after="0" w:afterAutospacing="0" w:line="240" w:lineRule="auto"/>
            </w:pPr>
            <w:proofErr w:type="spellStart"/>
            <w:r w:rsidRPr="005F1391">
              <w:t>tccgaacctggcgctctggaggcggctgcagaaaccggtttaccggtttgtctgatgcat</w:t>
            </w:r>
            <w:proofErr w:type="spellEnd"/>
          </w:p>
          <w:p w:rsidR="007E53D4" w:rsidRPr="005F1391" w:rsidRDefault="007E53D4" w:rsidP="007E53D4">
            <w:pPr>
              <w:spacing w:before="0" w:beforeAutospacing="0" w:after="0" w:afterAutospacing="0" w:line="240" w:lineRule="auto"/>
            </w:pPr>
            <w:r w:rsidRPr="005F1391">
              <w:t xml:space="preserve"> S  E  P  G  A  L  E  A  </w:t>
            </w:r>
            <w:proofErr w:type="spellStart"/>
            <w:r w:rsidRPr="005F1391">
              <w:t>A</w:t>
            </w:r>
            <w:proofErr w:type="spellEnd"/>
            <w:r w:rsidRPr="005F1391">
              <w:t xml:space="preserve">  </w:t>
            </w:r>
            <w:proofErr w:type="spellStart"/>
            <w:r w:rsidRPr="005F1391">
              <w:t>A</w:t>
            </w:r>
            <w:proofErr w:type="spellEnd"/>
            <w:r w:rsidRPr="005F1391">
              <w:t xml:space="preserve">  E  T  G  L  P  V  C  L  M  H </w:t>
            </w:r>
          </w:p>
          <w:p w:rsidR="007E53D4" w:rsidRPr="005F1391" w:rsidRDefault="007E53D4" w:rsidP="007E53D4">
            <w:pPr>
              <w:spacing w:before="0" w:beforeAutospacing="0" w:after="0" w:afterAutospacing="0" w:line="240" w:lineRule="auto"/>
            </w:pPr>
            <w:proofErr w:type="spellStart"/>
            <w:r w:rsidRPr="005F1391">
              <w:t>atgcagggaaatccaaaaaccatgcaggaagctccgaagtatgacgatgtctttgcagaa</w:t>
            </w:r>
            <w:proofErr w:type="spellEnd"/>
          </w:p>
          <w:p w:rsidR="007E53D4" w:rsidRPr="005F1391" w:rsidRDefault="007E53D4" w:rsidP="007E53D4">
            <w:pPr>
              <w:spacing w:before="0" w:beforeAutospacing="0" w:after="0" w:afterAutospacing="0" w:line="240" w:lineRule="auto"/>
            </w:pPr>
            <w:r w:rsidRPr="005F1391">
              <w:t xml:space="preserve"> M  Q  G  N  P  K  T  M  Q  E  A  P  K  Y  D  </w:t>
            </w:r>
            <w:proofErr w:type="spellStart"/>
            <w:r w:rsidRPr="005F1391">
              <w:t>D</w:t>
            </w:r>
            <w:proofErr w:type="spellEnd"/>
            <w:r w:rsidRPr="005F1391">
              <w:t xml:space="preserve">  V  F  A  E </w:t>
            </w:r>
          </w:p>
          <w:p w:rsidR="007E53D4" w:rsidRPr="005F1391" w:rsidRDefault="007E53D4" w:rsidP="007E53D4">
            <w:pPr>
              <w:spacing w:before="0" w:beforeAutospacing="0" w:after="0" w:afterAutospacing="0" w:line="240" w:lineRule="auto"/>
            </w:pPr>
            <w:proofErr w:type="spellStart"/>
            <w:r w:rsidRPr="005F1391">
              <w:t>gtgaatcgctactttattgagcaaatagcacgttgcgagcaggcgggtatcgcaaaagag</w:t>
            </w:r>
            <w:proofErr w:type="spellEnd"/>
          </w:p>
          <w:p w:rsidR="007E53D4" w:rsidRPr="005F1391" w:rsidRDefault="007E53D4" w:rsidP="007E53D4">
            <w:pPr>
              <w:spacing w:before="0" w:beforeAutospacing="0" w:after="0" w:afterAutospacing="0" w:line="240" w:lineRule="auto"/>
            </w:pPr>
            <w:r w:rsidRPr="005F1391">
              <w:t xml:space="preserve"> V  N  R  Y  F  I  E  Q  I  A  R  C  E  Q  A  G  I  A  K  E </w:t>
            </w:r>
          </w:p>
          <w:p w:rsidR="007E53D4" w:rsidRPr="005F1391" w:rsidRDefault="007E53D4" w:rsidP="007E53D4">
            <w:pPr>
              <w:spacing w:before="0" w:beforeAutospacing="0" w:after="0" w:afterAutospacing="0" w:line="240" w:lineRule="auto"/>
            </w:pPr>
            <w:proofErr w:type="spellStart"/>
            <w:r w:rsidRPr="005F1391">
              <w:t>aaattgttgctcgaccccggattcggtttcggtaaaaatctctcccataactattcatta</w:t>
            </w:r>
            <w:proofErr w:type="spellEnd"/>
          </w:p>
          <w:p w:rsidR="007E53D4" w:rsidRPr="005F1391" w:rsidRDefault="007E53D4" w:rsidP="007E53D4">
            <w:pPr>
              <w:spacing w:before="0" w:beforeAutospacing="0" w:after="0" w:afterAutospacing="0" w:line="240" w:lineRule="auto"/>
            </w:pPr>
            <w:r w:rsidRPr="005F1391">
              <w:t xml:space="preserve"> K  L  </w:t>
            </w:r>
            <w:proofErr w:type="spellStart"/>
            <w:r w:rsidRPr="005F1391">
              <w:t>L</w:t>
            </w:r>
            <w:proofErr w:type="spellEnd"/>
            <w:r w:rsidRPr="005F1391">
              <w:t xml:space="preserve">  </w:t>
            </w:r>
            <w:proofErr w:type="spellStart"/>
            <w:r w:rsidRPr="005F1391">
              <w:t>L</w:t>
            </w:r>
            <w:proofErr w:type="spellEnd"/>
            <w:r w:rsidRPr="005F1391">
              <w:t xml:space="preserve">  D  P  G  F  G  F  G  K  N  L  S  H  N  Y  S  L </w:t>
            </w:r>
          </w:p>
          <w:p w:rsidR="007E53D4" w:rsidRPr="005F1391" w:rsidRDefault="007E53D4" w:rsidP="007E53D4">
            <w:pPr>
              <w:spacing w:before="0" w:beforeAutospacing="0" w:after="0" w:afterAutospacing="0" w:line="240" w:lineRule="auto"/>
            </w:pPr>
            <w:proofErr w:type="spellStart"/>
            <w:r w:rsidRPr="005F1391">
              <w:t>ctggcgcgcctggctgaatttcaccatttcaacctgccgctgttggtgggtatgtcacga</w:t>
            </w:r>
            <w:proofErr w:type="spellEnd"/>
          </w:p>
          <w:p w:rsidR="007E53D4" w:rsidRPr="005F1391" w:rsidRDefault="007E53D4" w:rsidP="007E53D4">
            <w:pPr>
              <w:spacing w:before="0" w:beforeAutospacing="0" w:after="0" w:afterAutospacing="0" w:line="240" w:lineRule="auto"/>
            </w:pPr>
            <w:r w:rsidRPr="005F1391">
              <w:t xml:space="preserve"> L  A  R  L  A  E  F  H  </w:t>
            </w:r>
            <w:proofErr w:type="spellStart"/>
            <w:r w:rsidRPr="005F1391">
              <w:t>H</w:t>
            </w:r>
            <w:proofErr w:type="spellEnd"/>
            <w:r w:rsidRPr="005F1391">
              <w:t xml:space="preserve">  F  N  L  P  L  </w:t>
            </w:r>
            <w:proofErr w:type="spellStart"/>
            <w:r w:rsidRPr="005F1391">
              <w:t>L</w:t>
            </w:r>
            <w:proofErr w:type="spellEnd"/>
            <w:r w:rsidRPr="005F1391">
              <w:t xml:space="preserve">  V  G  M  S  R </w:t>
            </w:r>
          </w:p>
          <w:p w:rsidR="007E53D4" w:rsidRPr="005F1391" w:rsidRDefault="007E53D4" w:rsidP="007E53D4">
            <w:pPr>
              <w:spacing w:before="0" w:beforeAutospacing="0" w:after="0" w:afterAutospacing="0" w:line="240" w:lineRule="auto"/>
            </w:pPr>
            <w:proofErr w:type="spellStart"/>
            <w:r w:rsidRPr="005F1391">
              <w:t>aaatcgatgattgggcagctgctgaacgtggggccgtccgagcgcctgagcggtagtctg</w:t>
            </w:r>
            <w:proofErr w:type="spellEnd"/>
          </w:p>
          <w:p w:rsidR="007E53D4" w:rsidRPr="005F1391" w:rsidRDefault="007E53D4" w:rsidP="007E53D4">
            <w:pPr>
              <w:spacing w:before="0" w:beforeAutospacing="0" w:after="0" w:afterAutospacing="0" w:line="240" w:lineRule="auto"/>
            </w:pPr>
            <w:r w:rsidRPr="005F1391">
              <w:t xml:space="preserve"> K  S  M  I  G  Q  L  </w:t>
            </w:r>
            <w:proofErr w:type="spellStart"/>
            <w:r w:rsidRPr="005F1391">
              <w:t>L</w:t>
            </w:r>
            <w:proofErr w:type="spellEnd"/>
            <w:r w:rsidRPr="005F1391">
              <w:t xml:space="preserve">  N  V  G  P  S  E  R  L  S  G  S  L </w:t>
            </w:r>
          </w:p>
          <w:p w:rsidR="007E53D4" w:rsidRPr="005F1391" w:rsidRDefault="007E53D4" w:rsidP="007E53D4">
            <w:pPr>
              <w:spacing w:before="0" w:beforeAutospacing="0" w:after="0" w:afterAutospacing="0" w:line="240" w:lineRule="auto"/>
            </w:pPr>
            <w:proofErr w:type="spellStart"/>
            <w:r w:rsidRPr="005F1391">
              <w:t>gcctgtgcggtcattgccgcaatgcaaggcgcgcacatcattcgtgttcatgacgtcaaa</w:t>
            </w:r>
            <w:proofErr w:type="spellEnd"/>
          </w:p>
          <w:p w:rsidR="007E53D4" w:rsidRPr="005F1391" w:rsidRDefault="007E53D4" w:rsidP="007E53D4">
            <w:pPr>
              <w:spacing w:before="0" w:beforeAutospacing="0" w:after="0" w:afterAutospacing="0" w:line="240" w:lineRule="auto"/>
            </w:pPr>
            <w:r w:rsidRPr="005F1391">
              <w:t xml:space="preserve"> A  C  A  V  I  A  </w:t>
            </w:r>
            <w:proofErr w:type="spellStart"/>
            <w:r w:rsidRPr="005F1391">
              <w:t>A</w:t>
            </w:r>
            <w:proofErr w:type="spellEnd"/>
            <w:r w:rsidRPr="005F1391">
              <w:t xml:space="preserve">  M  Q  G  A  H  I  </w:t>
            </w:r>
            <w:proofErr w:type="spellStart"/>
            <w:r w:rsidRPr="005F1391">
              <w:t>I</w:t>
            </w:r>
            <w:proofErr w:type="spellEnd"/>
            <w:r w:rsidRPr="005F1391">
              <w:t xml:space="preserve">  R  V  H  D  V  K </w:t>
            </w:r>
          </w:p>
          <w:p w:rsidR="007E53D4" w:rsidRPr="005F1391" w:rsidRDefault="007E53D4" w:rsidP="007E53D4">
            <w:pPr>
              <w:spacing w:before="0" w:beforeAutospacing="0" w:after="0" w:afterAutospacing="0" w:line="240" w:lineRule="auto"/>
            </w:pPr>
            <w:proofErr w:type="spellStart"/>
            <w:r w:rsidRPr="005F1391">
              <w:t>gaaaccgtagaagcgatgcgggtggtggaagccactctgtctgcaaaggaaaacaaacgc</w:t>
            </w:r>
            <w:proofErr w:type="spellEnd"/>
          </w:p>
          <w:p w:rsidR="007E53D4" w:rsidRPr="005F1391" w:rsidRDefault="007E53D4" w:rsidP="007E53D4">
            <w:pPr>
              <w:spacing w:before="0" w:beforeAutospacing="0" w:after="0" w:afterAutospacing="0" w:line="240" w:lineRule="auto"/>
            </w:pPr>
            <w:r w:rsidRPr="005F1391">
              <w:t xml:space="preserve"> E  T  V  E  A  M  R  V  </w:t>
            </w:r>
            <w:proofErr w:type="spellStart"/>
            <w:r w:rsidRPr="005F1391">
              <w:t>V</w:t>
            </w:r>
            <w:proofErr w:type="spellEnd"/>
            <w:r w:rsidRPr="005F1391">
              <w:t xml:space="preserve">  E  A  T  L  S  A  K  E  N  K  R </w:t>
            </w:r>
          </w:p>
          <w:p w:rsidR="007E53D4" w:rsidRPr="005F1391" w:rsidRDefault="007E53D4" w:rsidP="007E53D4">
            <w:pPr>
              <w:spacing w:before="0" w:beforeAutospacing="0" w:after="0" w:afterAutospacing="0" w:line="240" w:lineRule="auto"/>
            </w:pPr>
            <w:proofErr w:type="spellStart"/>
            <w:r w:rsidRPr="005F1391">
              <w:t>tatgagtaa</w:t>
            </w:r>
            <w:proofErr w:type="spellEnd"/>
          </w:p>
          <w:p w:rsidR="007E53D4" w:rsidRPr="005F1391" w:rsidRDefault="007E53D4" w:rsidP="007E53D4">
            <w:pPr>
              <w:spacing w:before="0" w:beforeAutospacing="0" w:after="0" w:afterAutospacing="0" w:line="240" w:lineRule="auto"/>
            </w:pPr>
            <w:r w:rsidRPr="005F1391">
              <w:lastRenderedPageBreak/>
              <w:t xml:space="preserve"> Y  E  -  </w:t>
            </w:r>
          </w:p>
          <w:p w:rsidR="007E53D4" w:rsidRPr="005F1391" w:rsidRDefault="007E53D4" w:rsidP="007E53D4">
            <w:pPr>
              <w:spacing w:before="0" w:beforeAutospacing="0" w:after="0" w:afterAutospacing="0" w:line="240" w:lineRule="auto"/>
            </w:pPr>
          </w:p>
        </w:tc>
      </w:tr>
      <w:tr w:rsidR="007E53D4" w:rsidRPr="005F1391" w:rsidTr="007E53D4">
        <w:tc>
          <w:tcPr>
            <w:tcW w:w="2070" w:type="dxa"/>
            <w:shd w:val="clear" w:color="auto" w:fill="auto"/>
          </w:tcPr>
          <w:p w:rsidR="007E53D4" w:rsidRPr="005F1391" w:rsidRDefault="007E53D4" w:rsidP="007E53D4">
            <w:pPr>
              <w:spacing w:before="0" w:beforeAutospacing="0" w:after="0" w:afterAutospacing="0" w:line="240" w:lineRule="auto"/>
            </w:pPr>
            <w:proofErr w:type="spellStart"/>
            <w:r w:rsidRPr="005F1391">
              <w:lastRenderedPageBreak/>
              <w:t>GlyA</w:t>
            </w:r>
            <w:proofErr w:type="spellEnd"/>
            <w:r w:rsidRPr="005F1391">
              <w:t xml:space="preserve"> </w:t>
            </w:r>
          </w:p>
          <w:p w:rsidR="007E53D4" w:rsidRPr="005F1391" w:rsidRDefault="007E53D4" w:rsidP="007E53D4">
            <w:pPr>
              <w:spacing w:before="0" w:beforeAutospacing="0" w:after="0" w:afterAutospacing="0" w:line="240" w:lineRule="auto"/>
              <w:rPr>
                <w:i/>
              </w:rPr>
            </w:pPr>
            <w:r w:rsidRPr="005F1391">
              <w:t>(SHMT)</w:t>
            </w:r>
          </w:p>
        </w:tc>
        <w:tc>
          <w:tcPr>
            <w:tcW w:w="7938" w:type="dxa"/>
            <w:shd w:val="clear" w:color="auto" w:fill="auto"/>
          </w:tcPr>
          <w:p w:rsidR="007E53D4" w:rsidRPr="005F1391" w:rsidRDefault="007E53D4" w:rsidP="007E53D4">
            <w:pPr>
              <w:spacing w:before="0" w:beforeAutospacing="0" w:after="0" w:afterAutospacing="0" w:line="240" w:lineRule="auto"/>
            </w:pPr>
            <w:proofErr w:type="spellStart"/>
            <w:r w:rsidRPr="005F1391">
              <w:t>atgttaaagcgtgaaatgaacattgccgattatgatgccgaactgtggcaggctatggag</w:t>
            </w:r>
            <w:proofErr w:type="spellEnd"/>
          </w:p>
          <w:p w:rsidR="007E53D4" w:rsidRPr="005F1391" w:rsidRDefault="007E53D4" w:rsidP="007E53D4">
            <w:pPr>
              <w:spacing w:before="0" w:beforeAutospacing="0" w:after="0" w:afterAutospacing="0" w:line="240" w:lineRule="auto"/>
            </w:pPr>
            <w:r w:rsidRPr="005F1391">
              <w:t xml:space="preserve"> M  L  K  R  E  M  N  I  A  D  Y  D  A  E  L  W  Q  A  M  E </w:t>
            </w:r>
          </w:p>
          <w:p w:rsidR="007E53D4" w:rsidRPr="005F1391" w:rsidRDefault="007E53D4" w:rsidP="007E53D4">
            <w:pPr>
              <w:spacing w:before="0" w:beforeAutospacing="0" w:after="0" w:afterAutospacing="0" w:line="240" w:lineRule="auto"/>
            </w:pPr>
            <w:proofErr w:type="spellStart"/>
            <w:r w:rsidRPr="005F1391">
              <w:t>caggaaaaagtacgtcaggaagagcacatcgaactgatcgcctccgaaaactacaccagc</w:t>
            </w:r>
            <w:proofErr w:type="spellEnd"/>
          </w:p>
          <w:p w:rsidR="007E53D4" w:rsidRPr="005F1391" w:rsidRDefault="007E53D4" w:rsidP="007E53D4">
            <w:pPr>
              <w:spacing w:before="0" w:beforeAutospacing="0" w:after="0" w:afterAutospacing="0" w:line="240" w:lineRule="auto"/>
            </w:pPr>
            <w:r w:rsidRPr="005F1391">
              <w:t xml:space="preserve"> Q  E  K  V  R  Q  E  </w:t>
            </w:r>
            <w:proofErr w:type="spellStart"/>
            <w:r w:rsidRPr="005F1391">
              <w:t>E</w:t>
            </w:r>
            <w:proofErr w:type="spellEnd"/>
            <w:r w:rsidRPr="005F1391">
              <w:t xml:space="preserve">  H  I  E  L  I  A  S  E  N  Y  T  S </w:t>
            </w:r>
          </w:p>
          <w:p w:rsidR="007E53D4" w:rsidRPr="005F1391" w:rsidRDefault="007E53D4" w:rsidP="007E53D4">
            <w:pPr>
              <w:spacing w:before="0" w:beforeAutospacing="0" w:after="0" w:afterAutospacing="0" w:line="240" w:lineRule="auto"/>
            </w:pPr>
            <w:proofErr w:type="spellStart"/>
            <w:r w:rsidRPr="005F1391">
              <w:t>ccgcgcgtaatgcaggcgcagggttctcagctgaccaacaaatatgctgaaggttatccg</w:t>
            </w:r>
            <w:proofErr w:type="spellEnd"/>
          </w:p>
          <w:p w:rsidR="007E53D4" w:rsidRPr="005F1391" w:rsidRDefault="007E53D4" w:rsidP="007E53D4">
            <w:pPr>
              <w:spacing w:before="0" w:beforeAutospacing="0" w:after="0" w:afterAutospacing="0" w:line="240" w:lineRule="auto"/>
            </w:pPr>
            <w:r w:rsidRPr="005F1391">
              <w:t xml:space="preserve"> P  R  V  M  Q  A  Q  G  S  Q  L  T  N  K  Y  A  E  G  Y  P </w:t>
            </w:r>
          </w:p>
          <w:p w:rsidR="007E53D4" w:rsidRPr="005F1391" w:rsidRDefault="007E53D4" w:rsidP="007E53D4">
            <w:pPr>
              <w:spacing w:before="0" w:beforeAutospacing="0" w:after="0" w:afterAutospacing="0" w:line="240" w:lineRule="auto"/>
            </w:pPr>
            <w:proofErr w:type="spellStart"/>
            <w:r w:rsidRPr="005F1391">
              <w:t>ggcaaacgctactacggcggttgcgagtatgttgatatcgttgaacaactggcgatcgat</w:t>
            </w:r>
            <w:proofErr w:type="spellEnd"/>
          </w:p>
          <w:p w:rsidR="007E53D4" w:rsidRPr="005F1391" w:rsidRDefault="007E53D4" w:rsidP="007E53D4">
            <w:pPr>
              <w:spacing w:before="0" w:beforeAutospacing="0" w:after="0" w:afterAutospacing="0" w:line="240" w:lineRule="auto"/>
            </w:pPr>
            <w:r w:rsidRPr="005F1391">
              <w:t xml:space="preserve"> G  K  R  Y  </w:t>
            </w:r>
            <w:proofErr w:type="spellStart"/>
            <w:r w:rsidRPr="005F1391">
              <w:t>Y</w:t>
            </w:r>
            <w:proofErr w:type="spellEnd"/>
            <w:r w:rsidRPr="005F1391">
              <w:t xml:space="preserve">  G  </w:t>
            </w:r>
            <w:proofErr w:type="spellStart"/>
            <w:r w:rsidRPr="005F1391">
              <w:t>G</w:t>
            </w:r>
            <w:proofErr w:type="spellEnd"/>
            <w:r w:rsidRPr="005F1391">
              <w:t xml:space="preserve">  C  E  Y  V  D  I  V  E  Q  L  A  I  D </w:t>
            </w:r>
          </w:p>
          <w:p w:rsidR="007E53D4" w:rsidRPr="005F1391" w:rsidRDefault="007E53D4" w:rsidP="007E53D4">
            <w:pPr>
              <w:spacing w:before="0" w:beforeAutospacing="0" w:after="0" w:afterAutospacing="0" w:line="240" w:lineRule="auto"/>
            </w:pPr>
            <w:proofErr w:type="spellStart"/>
            <w:r w:rsidRPr="005F1391">
              <w:t>cgtgcgaaagaactgttcggcgctgactacgctaacgtccagccgcactccggctcccag</w:t>
            </w:r>
            <w:proofErr w:type="spellEnd"/>
          </w:p>
          <w:p w:rsidR="007E53D4" w:rsidRPr="005F1391" w:rsidRDefault="007E53D4" w:rsidP="007E53D4">
            <w:pPr>
              <w:spacing w:before="0" w:beforeAutospacing="0" w:after="0" w:afterAutospacing="0" w:line="240" w:lineRule="auto"/>
            </w:pPr>
            <w:r w:rsidRPr="005F1391">
              <w:t xml:space="preserve"> R  A  K  E  L  F  G  A  D  Y  A  N  V  Q  P  H  S  G  S  Q </w:t>
            </w:r>
          </w:p>
          <w:p w:rsidR="007E53D4" w:rsidRPr="005F1391" w:rsidRDefault="007E53D4" w:rsidP="007E53D4">
            <w:pPr>
              <w:spacing w:before="0" w:beforeAutospacing="0" w:after="0" w:afterAutospacing="0" w:line="240" w:lineRule="auto"/>
            </w:pPr>
            <w:proofErr w:type="spellStart"/>
            <w:r w:rsidRPr="005F1391">
              <w:t>gctaactttgcggtctacaccgcgctgctggaaccaggtgataccgttctgggtatgaac</w:t>
            </w:r>
            <w:proofErr w:type="spellEnd"/>
          </w:p>
          <w:p w:rsidR="007E53D4" w:rsidRPr="005F1391" w:rsidRDefault="007E53D4" w:rsidP="007E53D4">
            <w:pPr>
              <w:spacing w:before="0" w:beforeAutospacing="0" w:after="0" w:afterAutospacing="0" w:line="240" w:lineRule="auto"/>
            </w:pPr>
            <w:r w:rsidRPr="005F1391">
              <w:t xml:space="preserve"> A  N  F  A  V  Y  T  A  L  </w:t>
            </w:r>
            <w:proofErr w:type="spellStart"/>
            <w:r w:rsidRPr="005F1391">
              <w:t>L</w:t>
            </w:r>
            <w:proofErr w:type="spellEnd"/>
            <w:r w:rsidRPr="005F1391">
              <w:t xml:space="preserve">  E  P  G  D  T  V  L  G  M  N </w:t>
            </w:r>
          </w:p>
          <w:p w:rsidR="007E53D4" w:rsidRPr="005F1391" w:rsidRDefault="007E53D4" w:rsidP="007E53D4">
            <w:pPr>
              <w:spacing w:before="0" w:beforeAutospacing="0" w:after="0" w:afterAutospacing="0" w:line="240" w:lineRule="auto"/>
            </w:pPr>
            <w:proofErr w:type="spellStart"/>
            <w:r w:rsidRPr="005F1391">
              <w:t>ctggcgcatggcggtcacctgactcacggttctccggttaacttctccggtaaactgtac</w:t>
            </w:r>
            <w:proofErr w:type="spellEnd"/>
          </w:p>
          <w:p w:rsidR="007E53D4" w:rsidRPr="005F1391" w:rsidRDefault="007E53D4" w:rsidP="007E53D4">
            <w:pPr>
              <w:spacing w:before="0" w:beforeAutospacing="0" w:after="0" w:afterAutospacing="0" w:line="240" w:lineRule="auto"/>
            </w:pPr>
            <w:r w:rsidRPr="005F1391">
              <w:t xml:space="preserve"> L  A  H  G  </w:t>
            </w:r>
            <w:proofErr w:type="spellStart"/>
            <w:r w:rsidRPr="005F1391">
              <w:t>G</w:t>
            </w:r>
            <w:proofErr w:type="spellEnd"/>
            <w:r w:rsidRPr="005F1391">
              <w:t xml:space="preserve">  H  L  T  H  G  S  P  V  N  F  S  G  K  L  Y </w:t>
            </w:r>
          </w:p>
          <w:p w:rsidR="007E53D4" w:rsidRPr="005F1391" w:rsidRDefault="007E53D4" w:rsidP="007E53D4">
            <w:pPr>
              <w:spacing w:before="0" w:beforeAutospacing="0" w:after="0" w:afterAutospacing="0" w:line="240" w:lineRule="auto"/>
            </w:pPr>
            <w:proofErr w:type="spellStart"/>
            <w:r w:rsidRPr="005F1391">
              <w:t>aacatcgttccttacggtatcgatgctaccggtcatatcgactacgccgatctggaaaaa</w:t>
            </w:r>
            <w:proofErr w:type="spellEnd"/>
          </w:p>
          <w:p w:rsidR="007E53D4" w:rsidRPr="005F1391" w:rsidRDefault="007E53D4" w:rsidP="007E53D4">
            <w:pPr>
              <w:spacing w:before="0" w:beforeAutospacing="0" w:after="0" w:afterAutospacing="0" w:line="240" w:lineRule="auto"/>
            </w:pPr>
            <w:r w:rsidRPr="005F1391">
              <w:t xml:space="preserve"> N  I  V  P  Y  G  I  D  A  T  G  H  I  D  Y  A  D  L  E  K </w:t>
            </w:r>
          </w:p>
          <w:p w:rsidR="007E53D4" w:rsidRPr="005F1391" w:rsidRDefault="007E53D4" w:rsidP="007E53D4">
            <w:pPr>
              <w:spacing w:before="0" w:beforeAutospacing="0" w:after="0" w:afterAutospacing="0" w:line="240" w:lineRule="auto"/>
            </w:pPr>
            <w:proofErr w:type="spellStart"/>
            <w:r w:rsidRPr="005F1391">
              <w:t>caagccaaagaacacaagccgaaaatgattatcggtggtttctctgcatattccggcgtg</w:t>
            </w:r>
            <w:proofErr w:type="spellEnd"/>
          </w:p>
          <w:p w:rsidR="007E53D4" w:rsidRPr="005F1391" w:rsidRDefault="007E53D4" w:rsidP="007E53D4">
            <w:pPr>
              <w:spacing w:before="0" w:beforeAutospacing="0" w:after="0" w:afterAutospacing="0" w:line="240" w:lineRule="auto"/>
            </w:pPr>
            <w:r w:rsidRPr="005F1391">
              <w:t xml:space="preserve"> Q  A  K  E  H  K  P  K  M  I  </w:t>
            </w:r>
            <w:proofErr w:type="spellStart"/>
            <w:r w:rsidRPr="005F1391">
              <w:t>I</w:t>
            </w:r>
            <w:proofErr w:type="spellEnd"/>
            <w:r w:rsidRPr="005F1391">
              <w:t xml:space="preserve">  G  </w:t>
            </w:r>
            <w:proofErr w:type="spellStart"/>
            <w:r w:rsidRPr="005F1391">
              <w:t>G</w:t>
            </w:r>
            <w:proofErr w:type="spellEnd"/>
            <w:r w:rsidRPr="005F1391">
              <w:t xml:space="preserve">  F  S  A  Y  S  G  V </w:t>
            </w:r>
          </w:p>
          <w:p w:rsidR="007E53D4" w:rsidRPr="005F1391" w:rsidRDefault="007E53D4" w:rsidP="007E53D4">
            <w:pPr>
              <w:spacing w:before="0" w:beforeAutospacing="0" w:after="0" w:afterAutospacing="0" w:line="240" w:lineRule="auto"/>
            </w:pPr>
            <w:proofErr w:type="spellStart"/>
            <w:r w:rsidRPr="005F1391">
              <w:t>gtggactgggcgaaaatgcgtgaaatcgctgacagcatcggtgcttacctgttcgttgat</w:t>
            </w:r>
            <w:proofErr w:type="spellEnd"/>
          </w:p>
          <w:p w:rsidR="007E53D4" w:rsidRPr="005F1391" w:rsidRDefault="007E53D4" w:rsidP="007E53D4">
            <w:pPr>
              <w:spacing w:before="0" w:beforeAutospacing="0" w:after="0" w:afterAutospacing="0" w:line="240" w:lineRule="auto"/>
            </w:pPr>
            <w:r w:rsidRPr="005F1391">
              <w:t xml:space="preserve"> V  D  W  A  K  M  R  E  I  A  D  S  I  G  A  Y  L  F  V  D </w:t>
            </w:r>
          </w:p>
          <w:p w:rsidR="007E53D4" w:rsidRPr="005F1391" w:rsidRDefault="007E53D4" w:rsidP="007E53D4">
            <w:pPr>
              <w:spacing w:before="0" w:beforeAutospacing="0" w:after="0" w:afterAutospacing="0" w:line="240" w:lineRule="auto"/>
            </w:pPr>
            <w:proofErr w:type="spellStart"/>
            <w:r w:rsidRPr="005F1391">
              <w:t>atggcgcacgttgcgggcctggttgctgctggcgtctacccgaacccggttcctcatgct</w:t>
            </w:r>
            <w:proofErr w:type="spellEnd"/>
          </w:p>
          <w:p w:rsidR="007E53D4" w:rsidRPr="005F1391" w:rsidRDefault="007E53D4" w:rsidP="007E53D4">
            <w:pPr>
              <w:spacing w:before="0" w:beforeAutospacing="0" w:after="0" w:afterAutospacing="0" w:line="240" w:lineRule="auto"/>
            </w:pPr>
            <w:r w:rsidRPr="005F1391">
              <w:t xml:space="preserve"> M  A  H  V  A  G  L  V  A  </w:t>
            </w:r>
            <w:proofErr w:type="spellStart"/>
            <w:r w:rsidRPr="005F1391">
              <w:t>A</w:t>
            </w:r>
            <w:proofErr w:type="spellEnd"/>
            <w:r w:rsidRPr="005F1391">
              <w:t xml:space="preserve">  G  V  Y  P  N  P  V  P  H  A </w:t>
            </w:r>
          </w:p>
          <w:p w:rsidR="007E53D4" w:rsidRPr="005F1391" w:rsidRDefault="007E53D4" w:rsidP="007E53D4">
            <w:pPr>
              <w:spacing w:before="0" w:beforeAutospacing="0" w:after="0" w:afterAutospacing="0" w:line="240" w:lineRule="auto"/>
            </w:pPr>
            <w:proofErr w:type="spellStart"/>
            <w:r w:rsidRPr="005F1391">
              <w:t>cacgttgttactaccaccactcacaaaaccctggcgggtccgcgcggcggcctgatcctg</w:t>
            </w:r>
            <w:proofErr w:type="spellEnd"/>
          </w:p>
          <w:p w:rsidR="007E53D4" w:rsidRPr="005F1391" w:rsidRDefault="007E53D4" w:rsidP="007E53D4">
            <w:pPr>
              <w:spacing w:before="0" w:beforeAutospacing="0" w:after="0" w:afterAutospacing="0" w:line="240" w:lineRule="auto"/>
            </w:pPr>
            <w:r w:rsidRPr="005F1391">
              <w:t xml:space="preserve"> H  V  </w:t>
            </w:r>
            <w:proofErr w:type="spellStart"/>
            <w:r w:rsidRPr="005F1391">
              <w:t>V</w:t>
            </w:r>
            <w:proofErr w:type="spellEnd"/>
            <w:r w:rsidRPr="005F1391">
              <w:t xml:space="preserve">  T  </w:t>
            </w:r>
            <w:proofErr w:type="spellStart"/>
            <w:r w:rsidRPr="005F1391">
              <w:t>T</w:t>
            </w:r>
            <w:proofErr w:type="spellEnd"/>
            <w:r w:rsidRPr="005F1391">
              <w:t xml:space="preserve">  </w:t>
            </w:r>
            <w:proofErr w:type="spellStart"/>
            <w:r w:rsidRPr="005F1391">
              <w:t>T</w:t>
            </w:r>
            <w:proofErr w:type="spellEnd"/>
            <w:r w:rsidRPr="005F1391">
              <w:t xml:space="preserve">  </w:t>
            </w:r>
            <w:proofErr w:type="spellStart"/>
            <w:r w:rsidRPr="005F1391">
              <w:t>T</w:t>
            </w:r>
            <w:proofErr w:type="spellEnd"/>
            <w:r w:rsidRPr="005F1391">
              <w:t xml:space="preserve">  H  K  T  L  A  G  P  R  G  </w:t>
            </w:r>
            <w:proofErr w:type="spellStart"/>
            <w:r w:rsidRPr="005F1391">
              <w:t>G</w:t>
            </w:r>
            <w:proofErr w:type="spellEnd"/>
            <w:r w:rsidRPr="005F1391">
              <w:t xml:space="preserve">  L  I  L </w:t>
            </w:r>
          </w:p>
          <w:p w:rsidR="007E53D4" w:rsidRPr="005F1391" w:rsidRDefault="007E53D4" w:rsidP="007E53D4">
            <w:pPr>
              <w:spacing w:before="0" w:beforeAutospacing="0" w:after="0" w:afterAutospacing="0" w:line="240" w:lineRule="auto"/>
            </w:pPr>
            <w:proofErr w:type="spellStart"/>
            <w:r w:rsidRPr="005F1391">
              <w:t>gcgaaaggtggtagcgaagagctgtacaaaaaactgaactctgccgttttccctggtggt</w:t>
            </w:r>
            <w:proofErr w:type="spellEnd"/>
          </w:p>
          <w:p w:rsidR="007E53D4" w:rsidRPr="005F1391" w:rsidRDefault="007E53D4" w:rsidP="007E53D4">
            <w:pPr>
              <w:spacing w:before="0" w:beforeAutospacing="0" w:after="0" w:afterAutospacing="0" w:line="240" w:lineRule="auto"/>
            </w:pPr>
            <w:r w:rsidRPr="005F1391">
              <w:t xml:space="preserve"> A  K  G  </w:t>
            </w:r>
            <w:proofErr w:type="spellStart"/>
            <w:r w:rsidRPr="005F1391">
              <w:t>G</w:t>
            </w:r>
            <w:proofErr w:type="spellEnd"/>
            <w:r w:rsidRPr="005F1391">
              <w:t xml:space="preserve">  S  E  </w:t>
            </w:r>
            <w:proofErr w:type="spellStart"/>
            <w:r w:rsidRPr="005F1391">
              <w:t>E</w:t>
            </w:r>
            <w:proofErr w:type="spellEnd"/>
            <w:r w:rsidRPr="005F1391">
              <w:t xml:space="preserve">  L  Y  K  </w:t>
            </w:r>
            <w:proofErr w:type="spellStart"/>
            <w:r w:rsidRPr="005F1391">
              <w:t>K</w:t>
            </w:r>
            <w:proofErr w:type="spellEnd"/>
            <w:r w:rsidRPr="005F1391">
              <w:t xml:space="preserve">  L  N  S  A  V  F  P  G  </w:t>
            </w:r>
            <w:proofErr w:type="spellStart"/>
            <w:r w:rsidRPr="005F1391">
              <w:t>G</w:t>
            </w:r>
            <w:proofErr w:type="spellEnd"/>
            <w:r w:rsidRPr="005F1391">
              <w:t xml:space="preserve"> </w:t>
            </w:r>
          </w:p>
          <w:p w:rsidR="007E53D4" w:rsidRPr="005F1391" w:rsidRDefault="007E53D4" w:rsidP="007E53D4">
            <w:pPr>
              <w:spacing w:before="0" w:beforeAutospacing="0" w:after="0" w:afterAutospacing="0" w:line="240" w:lineRule="auto"/>
            </w:pPr>
            <w:proofErr w:type="spellStart"/>
            <w:r w:rsidRPr="005F1391">
              <w:t>cagggcggtccgttgatgcacgtaatcgccggtaaagcggttgctctgaaagaagcgatg</w:t>
            </w:r>
            <w:proofErr w:type="spellEnd"/>
          </w:p>
          <w:p w:rsidR="007E53D4" w:rsidRPr="005F1391" w:rsidRDefault="007E53D4" w:rsidP="007E53D4">
            <w:pPr>
              <w:spacing w:before="0" w:beforeAutospacing="0" w:after="0" w:afterAutospacing="0" w:line="240" w:lineRule="auto"/>
            </w:pPr>
            <w:r w:rsidRPr="005F1391">
              <w:t xml:space="preserve"> Q  G  </w:t>
            </w:r>
            <w:proofErr w:type="spellStart"/>
            <w:r w:rsidRPr="005F1391">
              <w:t>G</w:t>
            </w:r>
            <w:proofErr w:type="spellEnd"/>
            <w:r w:rsidRPr="005F1391">
              <w:t xml:space="preserve">  P  L  M  H  V  I  A  G  K  A  V  A  L  K  E  A  M </w:t>
            </w:r>
          </w:p>
          <w:p w:rsidR="007E53D4" w:rsidRPr="005F1391" w:rsidRDefault="007E53D4" w:rsidP="007E53D4">
            <w:pPr>
              <w:spacing w:before="0" w:beforeAutospacing="0" w:after="0" w:afterAutospacing="0" w:line="240" w:lineRule="auto"/>
            </w:pPr>
            <w:proofErr w:type="spellStart"/>
            <w:r w:rsidRPr="005F1391">
              <w:t>gagcctgagttcaaaacttaccagcagcaggtcgctaaaaacgctaaagcgatggtagaa</w:t>
            </w:r>
            <w:proofErr w:type="spellEnd"/>
          </w:p>
          <w:p w:rsidR="007E53D4" w:rsidRPr="005F1391" w:rsidRDefault="007E53D4" w:rsidP="007E53D4">
            <w:pPr>
              <w:spacing w:before="0" w:beforeAutospacing="0" w:after="0" w:afterAutospacing="0" w:line="240" w:lineRule="auto"/>
            </w:pPr>
            <w:r w:rsidRPr="005F1391">
              <w:t xml:space="preserve"> E  P  E  F  K  T  Y  Q  </w:t>
            </w:r>
            <w:proofErr w:type="spellStart"/>
            <w:r w:rsidRPr="005F1391">
              <w:t>Q</w:t>
            </w:r>
            <w:proofErr w:type="spellEnd"/>
            <w:r w:rsidRPr="005F1391">
              <w:t xml:space="preserve">  </w:t>
            </w:r>
            <w:proofErr w:type="spellStart"/>
            <w:r w:rsidRPr="005F1391">
              <w:t>Q</w:t>
            </w:r>
            <w:proofErr w:type="spellEnd"/>
            <w:r w:rsidRPr="005F1391">
              <w:t xml:space="preserve">  V  A  K  N  A  K  A  M  V  E </w:t>
            </w:r>
          </w:p>
          <w:p w:rsidR="007E53D4" w:rsidRPr="005F1391" w:rsidRDefault="007E53D4" w:rsidP="007E53D4">
            <w:pPr>
              <w:spacing w:before="0" w:beforeAutospacing="0" w:after="0" w:afterAutospacing="0" w:line="240" w:lineRule="auto"/>
            </w:pPr>
            <w:proofErr w:type="spellStart"/>
            <w:r w:rsidRPr="005F1391">
              <w:t>gtgttcctcgagcgcggctacaaagtggtttccggcggcactgataaccacctgttcctg</w:t>
            </w:r>
            <w:proofErr w:type="spellEnd"/>
          </w:p>
          <w:p w:rsidR="007E53D4" w:rsidRPr="005F1391" w:rsidRDefault="007E53D4" w:rsidP="007E53D4">
            <w:pPr>
              <w:spacing w:before="0" w:beforeAutospacing="0" w:after="0" w:afterAutospacing="0" w:line="240" w:lineRule="auto"/>
            </w:pPr>
            <w:r w:rsidRPr="005F1391">
              <w:t xml:space="preserve"> V  F  L  E  R  G  Y  K  V  </w:t>
            </w:r>
            <w:proofErr w:type="spellStart"/>
            <w:r w:rsidRPr="005F1391">
              <w:t>V</w:t>
            </w:r>
            <w:proofErr w:type="spellEnd"/>
            <w:r w:rsidRPr="005F1391">
              <w:t xml:space="preserve">  S  G  </w:t>
            </w:r>
            <w:proofErr w:type="spellStart"/>
            <w:r w:rsidRPr="005F1391">
              <w:t>G</w:t>
            </w:r>
            <w:proofErr w:type="spellEnd"/>
            <w:r w:rsidRPr="005F1391">
              <w:t xml:space="preserve">  T  D  N  H  L  F  L </w:t>
            </w:r>
          </w:p>
          <w:p w:rsidR="007E53D4" w:rsidRPr="005F1391" w:rsidRDefault="007E53D4" w:rsidP="007E53D4">
            <w:pPr>
              <w:spacing w:before="0" w:beforeAutospacing="0" w:after="0" w:afterAutospacing="0" w:line="240" w:lineRule="auto"/>
            </w:pPr>
            <w:proofErr w:type="spellStart"/>
            <w:r w:rsidRPr="005F1391">
              <w:t>gttgatctggttgataaaaacctgaccggtaaagaagcagacgccgctctgggccgtgct</w:t>
            </w:r>
            <w:proofErr w:type="spellEnd"/>
          </w:p>
          <w:p w:rsidR="007E53D4" w:rsidRPr="005F1391" w:rsidRDefault="007E53D4" w:rsidP="007E53D4">
            <w:pPr>
              <w:spacing w:before="0" w:beforeAutospacing="0" w:after="0" w:afterAutospacing="0" w:line="240" w:lineRule="auto"/>
            </w:pPr>
            <w:r w:rsidRPr="005F1391">
              <w:t xml:space="preserve"> V  D  L  V  D  K  N  L  T  G  K  E  A  D  A  </w:t>
            </w:r>
            <w:proofErr w:type="spellStart"/>
            <w:r w:rsidRPr="005F1391">
              <w:t>A</w:t>
            </w:r>
            <w:proofErr w:type="spellEnd"/>
            <w:r w:rsidRPr="005F1391">
              <w:t xml:space="preserve">  L  G  R  A </w:t>
            </w:r>
          </w:p>
          <w:p w:rsidR="007E53D4" w:rsidRPr="005F1391" w:rsidRDefault="007E53D4" w:rsidP="007E53D4">
            <w:pPr>
              <w:spacing w:before="0" w:beforeAutospacing="0" w:after="0" w:afterAutospacing="0" w:line="240" w:lineRule="auto"/>
            </w:pPr>
            <w:proofErr w:type="spellStart"/>
            <w:r w:rsidRPr="005F1391">
              <w:t>aacatcaccgtcaacaaaaacagcgtaccgaacgatccgaagagcccgtttgtgacctcc</w:t>
            </w:r>
            <w:proofErr w:type="spellEnd"/>
          </w:p>
          <w:p w:rsidR="007E53D4" w:rsidRPr="005F1391" w:rsidRDefault="007E53D4" w:rsidP="007E53D4">
            <w:pPr>
              <w:spacing w:before="0" w:beforeAutospacing="0" w:after="0" w:afterAutospacing="0" w:line="240" w:lineRule="auto"/>
            </w:pPr>
            <w:r w:rsidRPr="005F1391">
              <w:t xml:space="preserve"> N  I  T  V  N  K  N  S  V  P  N  D  P  K  S  P  F  V  T  S </w:t>
            </w:r>
          </w:p>
          <w:p w:rsidR="007E53D4" w:rsidRPr="005F1391" w:rsidRDefault="007E53D4" w:rsidP="007E53D4">
            <w:pPr>
              <w:spacing w:before="0" w:beforeAutospacing="0" w:after="0" w:afterAutospacing="0" w:line="240" w:lineRule="auto"/>
            </w:pPr>
            <w:proofErr w:type="spellStart"/>
            <w:r w:rsidRPr="005F1391">
              <w:t>ggtattcgtgtaggtactccggcgattacccgtcgcggctttaaagaagccgaagcgaaa</w:t>
            </w:r>
            <w:proofErr w:type="spellEnd"/>
          </w:p>
          <w:p w:rsidR="007E53D4" w:rsidRPr="005F1391" w:rsidRDefault="007E53D4" w:rsidP="007E53D4">
            <w:pPr>
              <w:spacing w:before="0" w:beforeAutospacing="0" w:after="0" w:afterAutospacing="0" w:line="240" w:lineRule="auto"/>
            </w:pPr>
            <w:r w:rsidRPr="005F1391">
              <w:t xml:space="preserve"> G  I  R  V  G  T  P  A  I  T  R  </w:t>
            </w:r>
            <w:proofErr w:type="spellStart"/>
            <w:r w:rsidRPr="005F1391">
              <w:t>R</w:t>
            </w:r>
            <w:proofErr w:type="spellEnd"/>
            <w:r w:rsidRPr="005F1391">
              <w:t xml:space="preserve">  G  F  K  E  A  E  A  K </w:t>
            </w:r>
          </w:p>
          <w:p w:rsidR="007E53D4" w:rsidRPr="005F1391" w:rsidRDefault="007E53D4" w:rsidP="007E53D4">
            <w:pPr>
              <w:spacing w:before="0" w:beforeAutospacing="0" w:after="0" w:afterAutospacing="0" w:line="240" w:lineRule="auto"/>
            </w:pPr>
            <w:proofErr w:type="spellStart"/>
            <w:r w:rsidRPr="005F1391">
              <w:t>gaactggctggctggatgtgtgacgtgctggacagcatcaatgatgaagccgttatcgag</w:t>
            </w:r>
            <w:proofErr w:type="spellEnd"/>
          </w:p>
          <w:p w:rsidR="007E53D4" w:rsidRPr="005F1391" w:rsidRDefault="007E53D4" w:rsidP="007E53D4">
            <w:pPr>
              <w:spacing w:before="0" w:beforeAutospacing="0" w:after="0" w:afterAutospacing="0" w:line="240" w:lineRule="auto"/>
            </w:pPr>
            <w:r w:rsidRPr="005F1391">
              <w:t xml:space="preserve"> E  L  A  G  W  M  C  D  V  L  D  S  I  N  D  E  A  V  I  E </w:t>
            </w:r>
          </w:p>
          <w:p w:rsidR="007E53D4" w:rsidRPr="005F1391" w:rsidRDefault="007E53D4" w:rsidP="007E53D4">
            <w:pPr>
              <w:spacing w:before="0" w:beforeAutospacing="0" w:after="0" w:afterAutospacing="0" w:line="240" w:lineRule="auto"/>
            </w:pPr>
            <w:proofErr w:type="spellStart"/>
            <w:r w:rsidRPr="005F1391">
              <w:t>cgcatcaaaggtaaagttctcgacatctgcgcacgttacccggtttacgcataa</w:t>
            </w:r>
            <w:proofErr w:type="spellEnd"/>
          </w:p>
          <w:p w:rsidR="007E53D4" w:rsidRPr="005F1391" w:rsidRDefault="007E53D4" w:rsidP="007E53D4">
            <w:pPr>
              <w:spacing w:before="0" w:beforeAutospacing="0" w:after="0" w:afterAutospacing="0" w:line="240" w:lineRule="auto"/>
            </w:pPr>
            <w:r w:rsidRPr="005F1391">
              <w:t xml:space="preserve"> R  I  K  G  K  V  L  D  I  C  A  R  Y  P  V  Y  A  -  </w:t>
            </w:r>
          </w:p>
          <w:p w:rsidR="007E53D4" w:rsidRPr="005F1391" w:rsidRDefault="007E53D4" w:rsidP="007E53D4">
            <w:pPr>
              <w:spacing w:before="0" w:beforeAutospacing="0" w:after="0" w:afterAutospacing="0" w:line="240" w:lineRule="auto"/>
            </w:pPr>
          </w:p>
        </w:tc>
      </w:tr>
      <w:tr w:rsidR="007E53D4" w:rsidRPr="005F1391" w:rsidTr="007E53D4">
        <w:tc>
          <w:tcPr>
            <w:tcW w:w="2070" w:type="dxa"/>
            <w:shd w:val="clear" w:color="auto" w:fill="auto"/>
          </w:tcPr>
          <w:p w:rsidR="007E53D4" w:rsidRPr="005F1391" w:rsidRDefault="007E53D4" w:rsidP="007E53D4">
            <w:pPr>
              <w:spacing w:before="0" w:beforeAutospacing="0" w:after="0" w:afterAutospacing="0" w:line="240" w:lineRule="auto"/>
            </w:pPr>
            <w:proofErr w:type="spellStart"/>
            <w:r w:rsidRPr="005F1391">
              <w:t>MetF</w:t>
            </w:r>
            <w:proofErr w:type="spellEnd"/>
            <w:r w:rsidRPr="005F1391">
              <w:t xml:space="preserve"> </w:t>
            </w:r>
          </w:p>
          <w:p w:rsidR="007E53D4" w:rsidRPr="005F1391" w:rsidRDefault="007E53D4" w:rsidP="007E53D4">
            <w:pPr>
              <w:spacing w:before="0" w:beforeAutospacing="0" w:after="0" w:afterAutospacing="0" w:line="240" w:lineRule="auto"/>
              <w:rPr>
                <w:i/>
              </w:rPr>
            </w:pPr>
            <w:r w:rsidRPr="005F1391">
              <w:lastRenderedPageBreak/>
              <w:t>(MTHFR)</w:t>
            </w:r>
          </w:p>
        </w:tc>
        <w:tc>
          <w:tcPr>
            <w:tcW w:w="7938" w:type="dxa"/>
            <w:shd w:val="clear" w:color="auto" w:fill="auto"/>
          </w:tcPr>
          <w:p w:rsidR="007E53D4" w:rsidRPr="005F1391" w:rsidRDefault="007E53D4" w:rsidP="007E53D4">
            <w:pPr>
              <w:spacing w:before="0" w:beforeAutospacing="0" w:after="0" w:afterAutospacing="0" w:line="240" w:lineRule="auto"/>
            </w:pPr>
            <w:proofErr w:type="spellStart"/>
            <w:r w:rsidRPr="005F1391">
              <w:lastRenderedPageBreak/>
              <w:t>atgagcttttttcacgccagccagcgggatgccctgaatcagagcctggcagaagtccag</w:t>
            </w:r>
            <w:proofErr w:type="spellEnd"/>
          </w:p>
          <w:p w:rsidR="007E53D4" w:rsidRPr="005F1391" w:rsidRDefault="007E53D4" w:rsidP="007E53D4">
            <w:pPr>
              <w:spacing w:before="0" w:beforeAutospacing="0" w:after="0" w:afterAutospacing="0" w:line="240" w:lineRule="auto"/>
            </w:pPr>
            <w:r w:rsidRPr="005F1391">
              <w:lastRenderedPageBreak/>
              <w:t xml:space="preserve"> M  S  F  </w:t>
            </w:r>
            <w:proofErr w:type="spellStart"/>
            <w:r w:rsidRPr="005F1391">
              <w:t>F</w:t>
            </w:r>
            <w:proofErr w:type="spellEnd"/>
            <w:r w:rsidRPr="005F1391">
              <w:t xml:space="preserve">  H  A  S  Q  R  D  A  L  N  Q  S  L  A  E  V  Q </w:t>
            </w:r>
          </w:p>
          <w:p w:rsidR="007E53D4" w:rsidRPr="005F1391" w:rsidRDefault="007E53D4" w:rsidP="007E53D4">
            <w:pPr>
              <w:spacing w:before="0" w:beforeAutospacing="0" w:after="0" w:afterAutospacing="0" w:line="240" w:lineRule="auto"/>
            </w:pPr>
            <w:proofErr w:type="spellStart"/>
            <w:r w:rsidRPr="005F1391">
              <w:t>gggcagattaacgtttcgttcgagtttttcccgccgcgtaccagtgaaatggagcagacc</w:t>
            </w:r>
            <w:proofErr w:type="spellEnd"/>
          </w:p>
          <w:p w:rsidR="007E53D4" w:rsidRPr="005F1391" w:rsidRDefault="007E53D4" w:rsidP="007E53D4">
            <w:pPr>
              <w:spacing w:before="0" w:beforeAutospacing="0" w:after="0" w:afterAutospacing="0" w:line="240" w:lineRule="auto"/>
            </w:pPr>
            <w:r w:rsidRPr="005F1391">
              <w:t xml:space="preserve"> G  Q  I  N  V  S  F  E  F  </w:t>
            </w:r>
            <w:proofErr w:type="spellStart"/>
            <w:r w:rsidRPr="005F1391">
              <w:t>F</w:t>
            </w:r>
            <w:proofErr w:type="spellEnd"/>
            <w:r w:rsidRPr="005F1391">
              <w:t xml:space="preserve">  P  </w:t>
            </w:r>
            <w:proofErr w:type="spellStart"/>
            <w:r w:rsidRPr="005F1391">
              <w:t>P</w:t>
            </w:r>
            <w:proofErr w:type="spellEnd"/>
            <w:r w:rsidRPr="005F1391">
              <w:t xml:space="preserve">  R  T  S  E  M  E  Q  T </w:t>
            </w:r>
          </w:p>
          <w:p w:rsidR="007E53D4" w:rsidRPr="005F1391" w:rsidRDefault="007E53D4" w:rsidP="007E53D4">
            <w:pPr>
              <w:spacing w:before="0" w:beforeAutospacing="0" w:after="0" w:afterAutospacing="0" w:line="240" w:lineRule="auto"/>
            </w:pPr>
            <w:proofErr w:type="spellStart"/>
            <w:r w:rsidRPr="005F1391">
              <w:t>ctgtggaactccatcgatcgccttagcagcctgaaaccgaagtttgtatcggtgacctat</w:t>
            </w:r>
            <w:proofErr w:type="spellEnd"/>
          </w:p>
          <w:p w:rsidR="007E53D4" w:rsidRPr="005F1391" w:rsidRDefault="007E53D4" w:rsidP="007E53D4">
            <w:pPr>
              <w:spacing w:before="0" w:beforeAutospacing="0" w:after="0" w:afterAutospacing="0" w:line="240" w:lineRule="auto"/>
            </w:pPr>
            <w:r w:rsidRPr="005F1391">
              <w:t xml:space="preserve"> L  W  N  S  I  D  R  L  S  </w:t>
            </w:r>
            <w:proofErr w:type="spellStart"/>
            <w:r w:rsidRPr="005F1391">
              <w:t>S</w:t>
            </w:r>
            <w:proofErr w:type="spellEnd"/>
            <w:r w:rsidRPr="005F1391">
              <w:t xml:space="preserve">  L  K  P  K  F  V  S  V  T  Y </w:t>
            </w:r>
          </w:p>
          <w:p w:rsidR="007E53D4" w:rsidRPr="005F1391" w:rsidRDefault="007E53D4" w:rsidP="007E53D4">
            <w:pPr>
              <w:spacing w:before="0" w:beforeAutospacing="0" w:after="0" w:afterAutospacing="0" w:line="240" w:lineRule="auto"/>
            </w:pPr>
            <w:proofErr w:type="spellStart"/>
            <w:r w:rsidRPr="005F1391">
              <w:t>ggcgcgaactccggcgagcgcgaccgtacgcacagcattattaaaggcattaaagatcgc</w:t>
            </w:r>
            <w:proofErr w:type="spellEnd"/>
          </w:p>
          <w:p w:rsidR="007E53D4" w:rsidRPr="005F1391" w:rsidRDefault="007E53D4" w:rsidP="007E53D4">
            <w:pPr>
              <w:spacing w:before="0" w:beforeAutospacing="0" w:after="0" w:afterAutospacing="0" w:line="240" w:lineRule="auto"/>
            </w:pPr>
            <w:r w:rsidRPr="005F1391">
              <w:t xml:space="preserve"> G  A  N  S  G  E  R  D  R  T  H  S  I  </w:t>
            </w:r>
            <w:proofErr w:type="spellStart"/>
            <w:r w:rsidRPr="005F1391">
              <w:t>I</w:t>
            </w:r>
            <w:proofErr w:type="spellEnd"/>
            <w:r w:rsidRPr="005F1391">
              <w:t xml:space="preserve">  K  G  I  K  D  R </w:t>
            </w:r>
          </w:p>
          <w:p w:rsidR="007E53D4" w:rsidRPr="005F1391" w:rsidRDefault="007E53D4" w:rsidP="007E53D4">
            <w:pPr>
              <w:spacing w:before="0" w:beforeAutospacing="0" w:after="0" w:afterAutospacing="0" w:line="240" w:lineRule="auto"/>
            </w:pPr>
            <w:proofErr w:type="spellStart"/>
            <w:r w:rsidRPr="005F1391">
              <w:t>actggtctggaagcggcaccgcatcttacttgcattgatgcgacgcccgacgagctgcgc</w:t>
            </w:r>
            <w:proofErr w:type="spellEnd"/>
          </w:p>
          <w:p w:rsidR="007E53D4" w:rsidRPr="005F1391" w:rsidRDefault="007E53D4" w:rsidP="007E53D4">
            <w:pPr>
              <w:spacing w:before="0" w:beforeAutospacing="0" w:after="0" w:afterAutospacing="0" w:line="240" w:lineRule="auto"/>
            </w:pPr>
            <w:r w:rsidRPr="005F1391">
              <w:t xml:space="preserve"> T  G  L  E  A  </w:t>
            </w:r>
            <w:proofErr w:type="spellStart"/>
            <w:r w:rsidRPr="005F1391">
              <w:t>A</w:t>
            </w:r>
            <w:proofErr w:type="spellEnd"/>
            <w:r w:rsidRPr="005F1391">
              <w:t xml:space="preserve">  P  H  L  T  C  I  D  A  T  P  D  E  L  R </w:t>
            </w:r>
          </w:p>
          <w:p w:rsidR="007E53D4" w:rsidRPr="005F1391" w:rsidRDefault="007E53D4" w:rsidP="007E53D4">
            <w:pPr>
              <w:spacing w:before="0" w:beforeAutospacing="0" w:after="0" w:afterAutospacing="0" w:line="240" w:lineRule="auto"/>
            </w:pPr>
            <w:proofErr w:type="spellStart"/>
            <w:r w:rsidRPr="005F1391">
              <w:t>accattgcacgcgactactggaataacggtattcgtcatatcgtggcgctgcgtggcgat</w:t>
            </w:r>
            <w:proofErr w:type="spellEnd"/>
          </w:p>
          <w:p w:rsidR="007E53D4" w:rsidRPr="005F1391" w:rsidRDefault="007E53D4" w:rsidP="007E53D4">
            <w:pPr>
              <w:spacing w:before="0" w:beforeAutospacing="0" w:after="0" w:afterAutospacing="0" w:line="240" w:lineRule="auto"/>
            </w:pPr>
            <w:r w:rsidRPr="005F1391">
              <w:t xml:space="preserve"> T  I  A  R  D  Y  W  N  </w:t>
            </w:r>
            <w:proofErr w:type="spellStart"/>
            <w:r w:rsidRPr="005F1391">
              <w:t>N</w:t>
            </w:r>
            <w:proofErr w:type="spellEnd"/>
            <w:r w:rsidRPr="005F1391">
              <w:t xml:space="preserve">  G  I  R  H  I  V  A  L  R  G  D </w:t>
            </w:r>
          </w:p>
          <w:p w:rsidR="007E53D4" w:rsidRPr="005F1391" w:rsidRDefault="007E53D4" w:rsidP="007E53D4">
            <w:pPr>
              <w:spacing w:before="0" w:beforeAutospacing="0" w:after="0" w:afterAutospacing="0" w:line="240" w:lineRule="auto"/>
            </w:pPr>
            <w:proofErr w:type="spellStart"/>
            <w:r w:rsidRPr="005F1391">
              <w:t>ctgccgccgggaagtggtaagccagaaatgtatgcttctgacctggtgacgctgttaaaa</w:t>
            </w:r>
            <w:proofErr w:type="spellEnd"/>
          </w:p>
          <w:p w:rsidR="007E53D4" w:rsidRPr="005F1391" w:rsidRDefault="007E53D4" w:rsidP="007E53D4">
            <w:pPr>
              <w:spacing w:before="0" w:beforeAutospacing="0" w:after="0" w:afterAutospacing="0" w:line="240" w:lineRule="auto"/>
            </w:pPr>
            <w:r w:rsidRPr="005F1391">
              <w:t xml:space="preserve"> L  P  </w:t>
            </w:r>
            <w:proofErr w:type="spellStart"/>
            <w:r w:rsidRPr="005F1391">
              <w:t>P</w:t>
            </w:r>
            <w:proofErr w:type="spellEnd"/>
            <w:r w:rsidRPr="005F1391">
              <w:t xml:space="preserve">  G  S  G  K  P  E  M  Y  A  S  D  L  V  T  L  </w:t>
            </w:r>
            <w:proofErr w:type="spellStart"/>
            <w:r w:rsidRPr="005F1391">
              <w:t>L</w:t>
            </w:r>
            <w:proofErr w:type="spellEnd"/>
            <w:r w:rsidRPr="005F1391">
              <w:t xml:space="preserve">  K </w:t>
            </w:r>
          </w:p>
          <w:p w:rsidR="007E53D4" w:rsidRPr="005F1391" w:rsidRDefault="007E53D4" w:rsidP="007E53D4">
            <w:pPr>
              <w:spacing w:before="0" w:beforeAutospacing="0" w:after="0" w:afterAutospacing="0" w:line="240" w:lineRule="auto"/>
            </w:pPr>
            <w:proofErr w:type="spellStart"/>
            <w:r w:rsidRPr="005F1391">
              <w:t>gaagtggcagatttcgatatctccgtggcggcgtatccggaagttcacccggaagcaaaa</w:t>
            </w:r>
            <w:proofErr w:type="spellEnd"/>
          </w:p>
          <w:p w:rsidR="007E53D4" w:rsidRPr="005F1391" w:rsidRDefault="007E53D4" w:rsidP="007E53D4">
            <w:pPr>
              <w:spacing w:before="0" w:beforeAutospacing="0" w:after="0" w:afterAutospacing="0" w:line="240" w:lineRule="auto"/>
            </w:pPr>
            <w:r w:rsidRPr="005F1391">
              <w:t xml:space="preserve"> E  V  A  D  F  D  I  S  V  A  </w:t>
            </w:r>
            <w:proofErr w:type="spellStart"/>
            <w:r w:rsidRPr="005F1391">
              <w:t>A</w:t>
            </w:r>
            <w:proofErr w:type="spellEnd"/>
            <w:r w:rsidRPr="005F1391">
              <w:t xml:space="preserve">  Y  P  E  V  H  P  E  A  K </w:t>
            </w:r>
          </w:p>
          <w:p w:rsidR="007E53D4" w:rsidRPr="005F1391" w:rsidRDefault="007E53D4" w:rsidP="007E53D4">
            <w:pPr>
              <w:spacing w:before="0" w:beforeAutospacing="0" w:after="0" w:afterAutospacing="0" w:line="240" w:lineRule="auto"/>
            </w:pPr>
            <w:proofErr w:type="spellStart"/>
            <w:r w:rsidRPr="005F1391">
              <w:t>agcgctcaggcggatttgcttaatctgaaacgcaaagtggatgccggagccaaccgcgcg</w:t>
            </w:r>
            <w:proofErr w:type="spellEnd"/>
          </w:p>
          <w:p w:rsidR="007E53D4" w:rsidRPr="005F1391" w:rsidRDefault="007E53D4" w:rsidP="007E53D4">
            <w:pPr>
              <w:spacing w:before="0" w:beforeAutospacing="0" w:after="0" w:afterAutospacing="0" w:line="240" w:lineRule="auto"/>
            </w:pPr>
            <w:r w:rsidRPr="005F1391">
              <w:t xml:space="preserve"> S  A  Q  A  D  L  </w:t>
            </w:r>
            <w:proofErr w:type="spellStart"/>
            <w:r w:rsidRPr="005F1391">
              <w:t>L</w:t>
            </w:r>
            <w:proofErr w:type="spellEnd"/>
            <w:r w:rsidRPr="005F1391">
              <w:t xml:space="preserve">  N  L  K  R  K  V  D  A  G  A  N  R  A </w:t>
            </w:r>
          </w:p>
          <w:p w:rsidR="007E53D4" w:rsidRPr="005F1391" w:rsidRDefault="007E53D4" w:rsidP="007E53D4">
            <w:pPr>
              <w:spacing w:before="0" w:beforeAutospacing="0" w:after="0" w:afterAutospacing="0" w:line="240" w:lineRule="auto"/>
            </w:pPr>
            <w:proofErr w:type="spellStart"/>
            <w:r w:rsidRPr="005F1391">
              <w:t>attactcagttcttcttcgatgtcgaaagctacctgcgttttcgtgaccgctgtgtatcg</w:t>
            </w:r>
            <w:proofErr w:type="spellEnd"/>
          </w:p>
          <w:p w:rsidR="007E53D4" w:rsidRPr="005F1391" w:rsidRDefault="007E53D4" w:rsidP="007E53D4">
            <w:pPr>
              <w:spacing w:before="0" w:beforeAutospacing="0" w:after="0" w:afterAutospacing="0" w:line="240" w:lineRule="auto"/>
            </w:pPr>
            <w:r w:rsidRPr="005F1391">
              <w:t xml:space="preserve"> I  T  Q  F  </w:t>
            </w:r>
            <w:proofErr w:type="spellStart"/>
            <w:r w:rsidRPr="005F1391">
              <w:t>F</w:t>
            </w:r>
            <w:proofErr w:type="spellEnd"/>
            <w:r w:rsidRPr="005F1391">
              <w:t xml:space="preserve">  </w:t>
            </w:r>
            <w:proofErr w:type="spellStart"/>
            <w:r w:rsidRPr="005F1391">
              <w:t>F</w:t>
            </w:r>
            <w:proofErr w:type="spellEnd"/>
            <w:r w:rsidRPr="005F1391">
              <w:t xml:space="preserve">  D  V  E  S  Y  L  R  F  R  D  R  C  V  S </w:t>
            </w:r>
          </w:p>
          <w:p w:rsidR="007E53D4" w:rsidRPr="005F1391" w:rsidRDefault="007E53D4" w:rsidP="007E53D4">
            <w:pPr>
              <w:spacing w:before="0" w:beforeAutospacing="0" w:after="0" w:afterAutospacing="0" w:line="240" w:lineRule="auto"/>
            </w:pPr>
            <w:proofErr w:type="spellStart"/>
            <w:r w:rsidRPr="005F1391">
              <w:t>gcgggcattgatgtggaaattattccgggaattttgccggtatctaactttaaacaggcg</w:t>
            </w:r>
            <w:proofErr w:type="spellEnd"/>
          </w:p>
          <w:p w:rsidR="007E53D4" w:rsidRPr="005F1391" w:rsidRDefault="007E53D4" w:rsidP="007E53D4">
            <w:pPr>
              <w:spacing w:before="0" w:beforeAutospacing="0" w:after="0" w:afterAutospacing="0" w:line="240" w:lineRule="auto"/>
            </w:pPr>
            <w:r w:rsidRPr="005F1391">
              <w:t xml:space="preserve"> A  G  I  D  V  E  I  </w:t>
            </w:r>
            <w:proofErr w:type="spellStart"/>
            <w:r w:rsidRPr="005F1391">
              <w:t>I</w:t>
            </w:r>
            <w:proofErr w:type="spellEnd"/>
            <w:r w:rsidRPr="005F1391">
              <w:t xml:space="preserve">  P  G  I  L  P  V  S  N  F  K  Q  A </w:t>
            </w:r>
          </w:p>
          <w:p w:rsidR="007E53D4" w:rsidRPr="005F1391" w:rsidRDefault="007E53D4" w:rsidP="007E53D4">
            <w:pPr>
              <w:spacing w:before="0" w:beforeAutospacing="0" w:after="0" w:afterAutospacing="0" w:line="240" w:lineRule="auto"/>
            </w:pPr>
            <w:proofErr w:type="spellStart"/>
            <w:r w:rsidRPr="005F1391">
              <w:t>aagaaatttgccgatatgaccaacgtgcgtattccggcgtggatggcgcaaatgttcgac</w:t>
            </w:r>
            <w:proofErr w:type="spellEnd"/>
          </w:p>
          <w:p w:rsidR="007E53D4" w:rsidRPr="005F1391" w:rsidRDefault="007E53D4" w:rsidP="007E53D4">
            <w:pPr>
              <w:spacing w:before="0" w:beforeAutospacing="0" w:after="0" w:afterAutospacing="0" w:line="240" w:lineRule="auto"/>
            </w:pPr>
            <w:r w:rsidRPr="005F1391">
              <w:t xml:space="preserve"> K  </w:t>
            </w:r>
            <w:proofErr w:type="spellStart"/>
            <w:r w:rsidRPr="005F1391">
              <w:t>K</w:t>
            </w:r>
            <w:proofErr w:type="spellEnd"/>
            <w:r w:rsidRPr="005F1391">
              <w:t xml:space="preserve">  F  A  D  M  T  N  V  R  I  P  A  W  M  A  Q  M  F  D </w:t>
            </w:r>
          </w:p>
          <w:p w:rsidR="007E53D4" w:rsidRPr="005F1391" w:rsidRDefault="007E53D4" w:rsidP="007E53D4">
            <w:pPr>
              <w:spacing w:before="0" w:beforeAutospacing="0" w:after="0" w:afterAutospacing="0" w:line="240" w:lineRule="auto"/>
            </w:pPr>
            <w:proofErr w:type="spellStart"/>
            <w:r w:rsidRPr="005F1391">
              <w:t>ggtctggatgatgatgccgaaacccgcaaactggttggcgcgaatattgccatggatatg</w:t>
            </w:r>
            <w:proofErr w:type="spellEnd"/>
          </w:p>
          <w:p w:rsidR="007E53D4" w:rsidRPr="005F1391" w:rsidRDefault="007E53D4" w:rsidP="007E53D4">
            <w:pPr>
              <w:spacing w:before="0" w:beforeAutospacing="0" w:after="0" w:afterAutospacing="0" w:line="240" w:lineRule="auto"/>
            </w:pPr>
            <w:r w:rsidRPr="005F1391">
              <w:t xml:space="preserve"> G  L  D  </w:t>
            </w:r>
            <w:proofErr w:type="spellStart"/>
            <w:r w:rsidRPr="005F1391">
              <w:t>D</w:t>
            </w:r>
            <w:proofErr w:type="spellEnd"/>
            <w:r w:rsidRPr="005F1391">
              <w:t xml:space="preserve">  </w:t>
            </w:r>
            <w:proofErr w:type="spellStart"/>
            <w:r w:rsidRPr="005F1391">
              <w:t>D</w:t>
            </w:r>
            <w:proofErr w:type="spellEnd"/>
            <w:r w:rsidRPr="005F1391">
              <w:t xml:space="preserve">  A  E  T  R  K  L  V  G  A  N  I  A  M  D  M </w:t>
            </w:r>
          </w:p>
          <w:p w:rsidR="007E53D4" w:rsidRPr="005F1391" w:rsidRDefault="007E53D4" w:rsidP="007E53D4">
            <w:pPr>
              <w:spacing w:before="0" w:beforeAutospacing="0" w:after="0" w:afterAutospacing="0" w:line="240" w:lineRule="auto"/>
            </w:pPr>
            <w:proofErr w:type="spellStart"/>
            <w:r w:rsidRPr="005F1391">
              <w:t>gtgaagattttaagccgtgaaggagtgaaagatttccacttctatacgcttaaccgtgct</w:t>
            </w:r>
            <w:proofErr w:type="spellEnd"/>
          </w:p>
          <w:p w:rsidR="007E53D4" w:rsidRPr="005F1391" w:rsidRDefault="007E53D4" w:rsidP="007E53D4">
            <w:pPr>
              <w:spacing w:before="0" w:beforeAutospacing="0" w:after="0" w:afterAutospacing="0" w:line="240" w:lineRule="auto"/>
            </w:pPr>
            <w:r w:rsidRPr="005F1391">
              <w:t xml:space="preserve"> V  K  I  L  S  R  E  G  V  K  D  F  H  F  Y  T  L  N  R  A </w:t>
            </w:r>
          </w:p>
          <w:p w:rsidR="007E53D4" w:rsidRPr="005F1391" w:rsidRDefault="007E53D4" w:rsidP="007E53D4">
            <w:pPr>
              <w:spacing w:before="0" w:beforeAutospacing="0" w:after="0" w:afterAutospacing="0" w:line="240" w:lineRule="auto"/>
            </w:pPr>
            <w:proofErr w:type="spellStart"/>
            <w:r w:rsidRPr="005F1391">
              <w:t>gaaatgagttacgcgatttgccatacgctgggggttcgacctggtttataa</w:t>
            </w:r>
            <w:proofErr w:type="spellEnd"/>
          </w:p>
          <w:p w:rsidR="007E53D4" w:rsidRPr="005F1391" w:rsidRDefault="007E53D4" w:rsidP="007E53D4">
            <w:pPr>
              <w:spacing w:before="0" w:beforeAutospacing="0" w:after="0" w:afterAutospacing="0" w:line="240" w:lineRule="auto"/>
            </w:pPr>
            <w:r w:rsidRPr="005F1391">
              <w:t xml:space="preserve"> E  M  S  Y  A  I  C  H  T  L  G  V  R  P  G  L  -  </w:t>
            </w:r>
          </w:p>
          <w:p w:rsidR="007E53D4" w:rsidRPr="005F1391" w:rsidRDefault="007E53D4" w:rsidP="007E53D4">
            <w:pPr>
              <w:spacing w:before="0" w:beforeAutospacing="0" w:after="0" w:afterAutospacing="0" w:line="240" w:lineRule="auto"/>
            </w:pPr>
          </w:p>
        </w:tc>
      </w:tr>
      <w:tr w:rsidR="007E53D4" w:rsidRPr="005F1391" w:rsidTr="007E53D4">
        <w:tc>
          <w:tcPr>
            <w:tcW w:w="2070" w:type="dxa"/>
            <w:shd w:val="clear" w:color="auto" w:fill="auto"/>
          </w:tcPr>
          <w:p w:rsidR="007E53D4" w:rsidRPr="005F1391" w:rsidRDefault="007E53D4" w:rsidP="007E53D4">
            <w:pPr>
              <w:spacing w:before="0" w:beforeAutospacing="0" w:after="0" w:afterAutospacing="0" w:line="240" w:lineRule="auto"/>
            </w:pPr>
            <w:proofErr w:type="spellStart"/>
            <w:r w:rsidRPr="005F1391">
              <w:lastRenderedPageBreak/>
              <w:t>ThyA</w:t>
            </w:r>
            <w:proofErr w:type="spellEnd"/>
          </w:p>
          <w:p w:rsidR="007E53D4" w:rsidRPr="005F1391" w:rsidRDefault="007E53D4" w:rsidP="007E53D4">
            <w:pPr>
              <w:spacing w:before="0" w:beforeAutospacing="0" w:after="0" w:afterAutospacing="0" w:line="240" w:lineRule="auto"/>
            </w:pPr>
            <w:r w:rsidRPr="005F1391">
              <w:t>(TS)</w:t>
            </w:r>
          </w:p>
        </w:tc>
        <w:tc>
          <w:tcPr>
            <w:tcW w:w="7938" w:type="dxa"/>
            <w:shd w:val="clear" w:color="auto" w:fill="auto"/>
          </w:tcPr>
          <w:p w:rsidR="007E53D4" w:rsidRPr="005F1391" w:rsidRDefault="007E53D4" w:rsidP="007E53D4">
            <w:pPr>
              <w:spacing w:before="0" w:beforeAutospacing="0" w:after="0" w:afterAutospacing="0" w:line="240" w:lineRule="auto"/>
            </w:pPr>
            <w:proofErr w:type="spellStart"/>
            <w:r w:rsidRPr="005F1391">
              <w:t>atgaaacagtatttagaactgatgcaaaaagtgctcgacgaaggcacacagaaaaacgac</w:t>
            </w:r>
            <w:proofErr w:type="spellEnd"/>
          </w:p>
          <w:p w:rsidR="007E53D4" w:rsidRPr="005F1391" w:rsidRDefault="007E53D4" w:rsidP="007E53D4">
            <w:pPr>
              <w:spacing w:before="0" w:beforeAutospacing="0" w:after="0" w:afterAutospacing="0" w:line="240" w:lineRule="auto"/>
            </w:pPr>
            <w:r w:rsidRPr="005F1391">
              <w:t xml:space="preserve"> M  K  Q  Y  L  E  L  M  Q  K  V  L  D  E  G  T  Q  K  N  D </w:t>
            </w:r>
          </w:p>
          <w:p w:rsidR="007E53D4" w:rsidRPr="005F1391" w:rsidRDefault="007E53D4" w:rsidP="007E53D4">
            <w:pPr>
              <w:spacing w:before="0" w:beforeAutospacing="0" w:after="0" w:afterAutospacing="0" w:line="240" w:lineRule="auto"/>
            </w:pPr>
            <w:proofErr w:type="spellStart"/>
            <w:r w:rsidRPr="005F1391">
              <w:t>cgtaccggaaccggaacgctttccatttttggtcatcagatgcgttttaacctgcaagat</w:t>
            </w:r>
            <w:proofErr w:type="spellEnd"/>
          </w:p>
          <w:p w:rsidR="007E53D4" w:rsidRPr="005F1391" w:rsidRDefault="007E53D4" w:rsidP="007E53D4">
            <w:pPr>
              <w:spacing w:before="0" w:beforeAutospacing="0" w:after="0" w:afterAutospacing="0" w:line="240" w:lineRule="auto"/>
            </w:pPr>
            <w:r w:rsidRPr="005F1391">
              <w:t xml:space="preserve"> R  T  G  T  G  T  L  S  I  F  G  H  Q  M  R  F  N  L  Q  D </w:t>
            </w:r>
          </w:p>
          <w:p w:rsidR="007E53D4" w:rsidRPr="005F1391" w:rsidRDefault="007E53D4" w:rsidP="007E53D4">
            <w:pPr>
              <w:spacing w:before="0" w:beforeAutospacing="0" w:after="0" w:afterAutospacing="0" w:line="240" w:lineRule="auto"/>
            </w:pPr>
            <w:proofErr w:type="spellStart"/>
            <w:r w:rsidRPr="005F1391">
              <w:t>ggattcccgctggtgacaactaaacgttgccacctgcgttccatcatccatgaactgctg</w:t>
            </w:r>
            <w:proofErr w:type="spellEnd"/>
          </w:p>
          <w:p w:rsidR="007E53D4" w:rsidRPr="005F1391" w:rsidRDefault="007E53D4" w:rsidP="007E53D4">
            <w:pPr>
              <w:spacing w:before="0" w:beforeAutospacing="0" w:after="0" w:afterAutospacing="0" w:line="240" w:lineRule="auto"/>
            </w:pPr>
            <w:r w:rsidRPr="005F1391">
              <w:t xml:space="preserve"> G  F  P  L  V  T  </w:t>
            </w:r>
            <w:proofErr w:type="spellStart"/>
            <w:r w:rsidRPr="005F1391">
              <w:t>T</w:t>
            </w:r>
            <w:proofErr w:type="spellEnd"/>
            <w:r w:rsidRPr="005F1391">
              <w:t xml:space="preserve">  K  R  C  H  L  R  S  I  </w:t>
            </w:r>
            <w:proofErr w:type="spellStart"/>
            <w:r w:rsidRPr="005F1391">
              <w:t>I</w:t>
            </w:r>
            <w:proofErr w:type="spellEnd"/>
            <w:r w:rsidRPr="005F1391">
              <w:t xml:space="preserve">  H  E  L  </w:t>
            </w:r>
            <w:proofErr w:type="spellStart"/>
            <w:r w:rsidRPr="005F1391">
              <w:t>L</w:t>
            </w:r>
            <w:proofErr w:type="spellEnd"/>
            <w:r w:rsidRPr="005F1391">
              <w:t xml:space="preserve"> </w:t>
            </w:r>
          </w:p>
          <w:p w:rsidR="007E53D4" w:rsidRPr="005F1391" w:rsidRDefault="007E53D4" w:rsidP="007E53D4">
            <w:pPr>
              <w:spacing w:before="0" w:beforeAutospacing="0" w:after="0" w:afterAutospacing="0" w:line="240" w:lineRule="auto"/>
            </w:pPr>
            <w:proofErr w:type="spellStart"/>
            <w:r w:rsidRPr="005F1391">
              <w:t>tggtttctgcagggcgacactaacattgcttatctacacgaaaacaatgtcaccatctgg</w:t>
            </w:r>
            <w:proofErr w:type="spellEnd"/>
          </w:p>
          <w:p w:rsidR="007E53D4" w:rsidRPr="005F1391" w:rsidRDefault="007E53D4" w:rsidP="007E53D4">
            <w:pPr>
              <w:spacing w:before="0" w:beforeAutospacing="0" w:after="0" w:afterAutospacing="0" w:line="240" w:lineRule="auto"/>
            </w:pPr>
            <w:r w:rsidRPr="005F1391">
              <w:t xml:space="preserve"> W  F  L  Q  G  D  T  N  I  A  Y  L  H  E  N  </w:t>
            </w:r>
            <w:proofErr w:type="spellStart"/>
            <w:r w:rsidRPr="005F1391">
              <w:t>N</w:t>
            </w:r>
            <w:proofErr w:type="spellEnd"/>
            <w:r w:rsidRPr="005F1391">
              <w:t xml:space="preserve">  V  T  I  W </w:t>
            </w:r>
          </w:p>
          <w:p w:rsidR="007E53D4" w:rsidRPr="005F1391" w:rsidRDefault="007E53D4" w:rsidP="007E53D4">
            <w:pPr>
              <w:spacing w:before="0" w:beforeAutospacing="0" w:after="0" w:afterAutospacing="0" w:line="240" w:lineRule="auto"/>
            </w:pPr>
            <w:proofErr w:type="spellStart"/>
            <w:r w:rsidRPr="005F1391">
              <w:t>gacgaatgggccgatgaaaacggcgacctcgggccagtgtatggtaaacagtggcgcgcc</w:t>
            </w:r>
            <w:proofErr w:type="spellEnd"/>
          </w:p>
          <w:p w:rsidR="007E53D4" w:rsidRPr="005F1391" w:rsidRDefault="007E53D4" w:rsidP="007E53D4">
            <w:pPr>
              <w:spacing w:before="0" w:beforeAutospacing="0" w:after="0" w:afterAutospacing="0" w:line="240" w:lineRule="auto"/>
            </w:pPr>
            <w:r w:rsidRPr="005F1391">
              <w:t xml:space="preserve"> D  E  W  A  D  E  N  G  D  L  G  P  V  Y  G  K  Q  W  R  A </w:t>
            </w:r>
          </w:p>
          <w:p w:rsidR="007E53D4" w:rsidRPr="005F1391" w:rsidRDefault="007E53D4" w:rsidP="007E53D4">
            <w:pPr>
              <w:spacing w:before="0" w:beforeAutospacing="0" w:after="0" w:afterAutospacing="0" w:line="240" w:lineRule="auto"/>
            </w:pPr>
            <w:proofErr w:type="spellStart"/>
            <w:r w:rsidRPr="005F1391">
              <w:t>tggccaacgccagatggtcgtcatattgaccagatcactacggtactgaaccagctgaaa</w:t>
            </w:r>
            <w:proofErr w:type="spellEnd"/>
          </w:p>
          <w:p w:rsidR="007E53D4" w:rsidRPr="005F1391" w:rsidRDefault="007E53D4" w:rsidP="007E53D4">
            <w:pPr>
              <w:spacing w:before="0" w:beforeAutospacing="0" w:after="0" w:afterAutospacing="0" w:line="240" w:lineRule="auto"/>
            </w:pPr>
            <w:r w:rsidRPr="005F1391">
              <w:t xml:space="preserve"> W  P  T  P  D  G  R  H  I  D  Q  I  T  </w:t>
            </w:r>
            <w:proofErr w:type="spellStart"/>
            <w:r w:rsidRPr="005F1391">
              <w:t>T</w:t>
            </w:r>
            <w:proofErr w:type="spellEnd"/>
            <w:r w:rsidRPr="005F1391">
              <w:t xml:space="preserve">  V  L  N  Q  L  K </w:t>
            </w:r>
          </w:p>
          <w:p w:rsidR="007E53D4" w:rsidRPr="005F1391" w:rsidRDefault="007E53D4" w:rsidP="007E53D4">
            <w:pPr>
              <w:spacing w:before="0" w:beforeAutospacing="0" w:after="0" w:afterAutospacing="0" w:line="240" w:lineRule="auto"/>
            </w:pPr>
            <w:proofErr w:type="spellStart"/>
            <w:r w:rsidRPr="005F1391">
              <w:t>aacgacccggattcgcgccgcattattgtttcagcgtggaacgtaggcgaactggataaa</w:t>
            </w:r>
            <w:proofErr w:type="spellEnd"/>
          </w:p>
          <w:p w:rsidR="007E53D4" w:rsidRPr="005F1391" w:rsidRDefault="007E53D4" w:rsidP="007E53D4">
            <w:pPr>
              <w:spacing w:before="0" w:beforeAutospacing="0" w:after="0" w:afterAutospacing="0" w:line="240" w:lineRule="auto"/>
            </w:pPr>
            <w:r w:rsidRPr="005F1391">
              <w:t xml:space="preserve"> N  D  P  D  S  R  </w:t>
            </w:r>
            <w:proofErr w:type="spellStart"/>
            <w:r w:rsidRPr="005F1391">
              <w:t>R</w:t>
            </w:r>
            <w:proofErr w:type="spellEnd"/>
            <w:r w:rsidRPr="005F1391">
              <w:t xml:space="preserve">  I  </w:t>
            </w:r>
            <w:proofErr w:type="spellStart"/>
            <w:r w:rsidRPr="005F1391">
              <w:t>I</w:t>
            </w:r>
            <w:proofErr w:type="spellEnd"/>
            <w:r w:rsidRPr="005F1391">
              <w:t xml:space="preserve">  V  S  A  W  N  V  G  E  L  D  K </w:t>
            </w:r>
          </w:p>
          <w:p w:rsidR="007E53D4" w:rsidRPr="005F1391" w:rsidRDefault="007E53D4" w:rsidP="007E53D4">
            <w:pPr>
              <w:spacing w:before="0" w:beforeAutospacing="0" w:after="0" w:afterAutospacing="0" w:line="240" w:lineRule="auto"/>
            </w:pPr>
            <w:proofErr w:type="spellStart"/>
            <w:r w:rsidRPr="005F1391">
              <w:t>atggcgctggcaccgtgccatgcattcttccagttctatgtggcagacggcaaactctct</w:t>
            </w:r>
            <w:proofErr w:type="spellEnd"/>
          </w:p>
          <w:p w:rsidR="007E53D4" w:rsidRPr="005F1391" w:rsidRDefault="007E53D4" w:rsidP="007E53D4">
            <w:pPr>
              <w:spacing w:before="0" w:beforeAutospacing="0" w:after="0" w:afterAutospacing="0" w:line="240" w:lineRule="auto"/>
            </w:pPr>
            <w:r w:rsidRPr="005F1391">
              <w:t xml:space="preserve"> M  A  L  A  P  C  H  A  F  </w:t>
            </w:r>
            <w:proofErr w:type="spellStart"/>
            <w:r w:rsidRPr="005F1391">
              <w:t>F</w:t>
            </w:r>
            <w:proofErr w:type="spellEnd"/>
            <w:r w:rsidRPr="005F1391">
              <w:t xml:space="preserve">  Q  F  Y  V  A  D  G  K  L  S </w:t>
            </w:r>
          </w:p>
          <w:p w:rsidR="007E53D4" w:rsidRPr="005F1391" w:rsidRDefault="007E53D4" w:rsidP="007E53D4">
            <w:pPr>
              <w:spacing w:before="0" w:beforeAutospacing="0" w:after="0" w:afterAutospacing="0" w:line="240" w:lineRule="auto"/>
            </w:pPr>
            <w:proofErr w:type="spellStart"/>
            <w:r w:rsidRPr="005F1391">
              <w:lastRenderedPageBreak/>
              <w:t>tgccagctttatcagcgctcctgtgacgtcttcctcggcctgccgttcaacattgccagc</w:t>
            </w:r>
            <w:proofErr w:type="spellEnd"/>
          </w:p>
          <w:p w:rsidR="007E53D4" w:rsidRPr="005F1391" w:rsidRDefault="007E53D4" w:rsidP="007E53D4">
            <w:pPr>
              <w:spacing w:before="0" w:beforeAutospacing="0" w:after="0" w:afterAutospacing="0" w:line="240" w:lineRule="auto"/>
            </w:pPr>
            <w:r w:rsidRPr="005F1391">
              <w:t xml:space="preserve"> C  Q  L  Y  Q  R  S  C  D  V  F  L  G  L  P  F  N  I  A  S </w:t>
            </w:r>
          </w:p>
          <w:p w:rsidR="007E53D4" w:rsidRPr="005F1391" w:rsidRDefault="007E53D4" w:rsidP="007E53D4">
            <w:pPr>
              <w:spacing w:before="0" w:beforeAutospacing="0" w:after="0" w:afterAutospacing="0" w:line="240" w:lineRule="auto"/>
            </w:pPr>
            <w:proofErr w:type="spellStart"/>
            <w:r w:rsidRPr="005F1391">
              <w:t>tacgcgttattggtgcatatgatggcgcagcagtgcgatctggaagtgggtgattttgtc</w:t>
            </w:r>
            <w:proofErr w:type="spellEnd"/>
          </w:p>
          <w:p w:rsidR="007E53D4" w:rsidRPr="005F1391" w:rsidRDefault="007E53D4" w:rsidP="007E53D4">
            <w:pPr>
              <w:spacing w:before="0" w:beforeAutospacing="0" w:after="0" w:afterAutospacing="0" w:line="240" w:lineRule="auto"/>
            </w:pPr>
            <w:r w:rsidRPr="005F1391">
              <w:t xml:space="preserve"> Y  A  L  </w:t>
            </w:r>
            <w:proofErr w:type="spellStart"/>
            <w:r w:rsidRPr="005F1391">
              <w:t>L</w:t>
            </w:r>
            <w:proofErr w:type="spellEnd"/>
            <w:r w:rsidRPr="005F1391">
              <w:t xml:space="preserve">  V  H  M  </w:t>
            </w:r>
            <w:proofErr w:type="spellStart"/>
            <w:r w:rsidRPr="005F1391">
              <w:t>M</w:t>
            </w:r>
            <w:proofErr w:type="spellEnd"/>
            <w:r w:rsidRPr="005F1391">
              <w:t xml:space="preserve">  A  Q  </w:t>
            </w:r>
            <w:proofErr w:type="spellStart"/>
            <w:r w:rsidRPr="005F1391">
              <w:t>Q</w:t>
            </w:r>
            <w:proofErr w:type="spellEnd"/>
            <w:r w:rsidRPr="005F1391">
              <w:t xml:space="preserve">  C  D  L  E  V  G  D  F  V </w:t>
            </w:r>
          </w:p>
          <w:p w:rsidR="007E53D4" w:rsidRPr="005F1391" w:rsidRDefault="007E53D4" w:rsidP="007E53D4">
            <w:pPr>
              <w:spacing w:before="0" w:beforeAutospacing="0" w:after="0" w:afterAutospacing="0" w:line="240" w:lineRule="auto"/>
            </w:pPr>
            <w:proofErr w:type="spellStart"/>
            <w:r w:rsidRPr="005F1391">
              <w:t>tggaccggtggcgacacgcatctgtacagcaaccatatggatcaaactcatctgcaatta</w:t>
            </w:r>
            <w:proofErr w:type="spellEnd"/>
          </w:p>
          <w:p w:rsidR="007E53D4" w:rsidRPr="005F1391" w:rsidRDefault="007E53D4" w:rsidP="007E53D4">
            <w:pPr>
              <w:spacing w:before="0" w:beforeAutospacing="0" w:after="0" w:afterAutospacing="0" w:line="240" w:lineRule="auto"/>
            </w:pPr>
            <w:r w:rsidRPr="005F1391">
              <w:t xml:space="preserve"> W  T  G  </w:t>
            </w:r>
            <w:proofErr w:type="spellStart"/>
            <w:r w:rsidRPr="005F1391">
              <w:t>G</w:t>
            </w:r>
            <w:proofErr w:type="spellEnd"/>
            <w:r w:rsidRPr="005F1391">
              <w:t xml:space="preserve">  D  T  H  L  Y  S  N  H  M  D  Q  T  H  L  Q  L </w:t>
            </w:r>
          </w:p>
          <w:p w:rsidR="007E53D4" w:rsidRPr="005F1391" w:rsidRDefault="007E53D4" w:rsidP="007E53D4">
            <w:pPr>
              <w:spacing w:before="0" w:beforeAutospacing="0" w:after="0" w:afterAutospacing="0" w:line="240" w:lineRule="auto"/>
            </w:pPr>
            <w:proofErr w:type="spellStart"/>
            <w:r w:rsidRPr="005F1391">
              <w:t>agccgcgaaccgcgtccgctgccgaagttgattatcaaacgtaaacccgaatccatcttc</w:t>
            </w:r>
            <w:proofErr w:type="spellEnd"/>
          </w:p>
          <w:p w:rsidR="007E53D4" w:rsidRPr="005F1391" w:rsidRDefault="007E53D4" w:rsidP="007E53D4">
            <w:pPr>
              <w:spacing w:before="0" w:beforeAutospacing="0" w:after="0" w:afterAutospacing="0" w:line="240" w:lineRule="auto"/>
            </w:pPr>
            <w:r w:rsidRPr="005F1391">
              <w:t xml:space="preserve"> S  R  E  P  R  P  L  P  K  L  I  </w:t>
            </w:r>
            <w:proofErr w:type="spellStart"/>
            <w:r w:rsidRPr="005F1391">
              <w:t>I</w:t>
            </w:r>
            <w:proofErr w:type="spellEnd"/>
            <w:r w:rsidRPr="005F1391">
              <w:t xml:space="preserve">  K  R  K  P  E  S  I  F </w:t>
            </w:r>
          </w:p>
          <w:p w:rsidR="007E53D4" w:rsidRPr="005F1391" w:rsidRDefault="007E53D4" w:rsidP="007E53D4">
            <w:pPr>
              <w:spacing w:before="0" w:beforeAutospacing="0" w:after="0" w:afterAutospacing="0" w:line="240" w:lineRule="auto"/>
            </w:pPr>
            <w:proofErr w:type="spellStart"/>
            <w:r w:rsidRPr="005F1391">
              <w:t>gactaccgtttcgaagactttgagattgaaggctacgatccgcatccgggcattaaagcg</w:t>
            </w:r>
            <w:proofErr w:type="spellEnd"/>
          </w:p>
          <w:p w:rsidR="007E53D4" w:rsidRPr="005F1391" w:rsidRDefault="007E53D4" w:rsidP="007E53D4">
            <w:pPr>
              <w:spacing w:before="0" w:beforeAutospacing="0" w:after="0" w:afterAutospacing="0" w:line="240" w:lineRule="auto"/>
            </w:pPr>
            <w:r w:rsidRPr="005F1391">
              <w:t xml:space="preserve"> D  Y  R  F  E  D  F  E  I  E  G  Y  D  P  H  P  G  I  K  A </w:t>
            </w:r>
          </w:p>
          <w:p w:rsidR="007E53D4" w:rsidRPr="005F1391" w:rsidRDefault="007E53D4" w:rsidP="007E53D4">
            <w:pPr>
              <w:spacing w:before="0" w:beforeAutospacing="0" w:after="0" w:afterAutospacing="0" w:line="240" w:lineRule="auto"/>
            </w:pPr>
            <w:proofErr w:type="spellStart"/>
            <w:r w:rsidRPr="005F1391">
              <w:t>ccggtggctatctaa</w:t>
            </w:r>
            <w:proofErr w:type="spellEnd"/>
          </w:p>
          <w:p w:rsidR="007E53D4" w:rsidRPr="005F1391" w:rsidRDefault="007E53D4" w:rsidP="007E53D4">
            <w:pPr>
              <w:spacing w:before="0" w:beforeAutospacing="0" w:after="0" w:afterAutospacing="0" w:line="240" w:lineRule="auto"/>
            </w:pPr>
            <w:r w:rsidRPr="005F1391">
              <w:t xml:space="preserve"> P  V  A  I  - </w:t>
            </w:r>
          </w:p>
          <w:p w:rsidR="007E53D4" w:rsidRPr="005F1391" w:rsidRDefault="007E53D4" w:rsidP="007E53D4">
            <w:pPr>
              <w:spacing w:before="0" w:beforeAutospacing="0" w:after="0" w:afterAutospacing="0" w:line="240" w:lineRule="auto"/>
            </w:pPr>
          </w:p>
        </w:tc>
      </w:tr>
    </w:tbl>
    <w:p w:rsidR="007E53D4" w:rsidRPr="005F1391" w:rsidRDefault="007E53D4" w:rsidP="007E53D4"/>
    <w:p w:rsidR="007E53D4" w:rsidRPr="005F1391" w:rsidRDefault="007E53D4" w:rsidP="007E53D4"/>
    <w:p w:rsidR="007E53D4" w:rsidRPr="005F1391" w:rsidRDefault="007E53D4" w:rsidP="007E53D4">
      <w:pPr>
        <w:pStyle w:val="Heading2"/>
      </w:pPr>
      <w:bookmarkStart w:id="18" w:name="_Toc400904796"/>
      <w:bookmarkStart w:id="19" w:name="_Toc400909726"/>
      <w:bookmarkStart w:id="20" w:name="_Toc401144388"/>
      <w:r w:rsidRPr="005F1391">
        <w:t>Cloning</w:t>
      </w:r>
      <w:bookmarkEnd w:id="18"/>
      <w:bookmarkEnd w:id="19"/>
      <w:bookmarkEnd w:id="20"/>
      <w:r w:rsidRPr="005F1391">
        <w:t xml:space="preserve"> </w:t>
      </w:r>
    </w:p>
    <w:p w:rsidR="007E53D4" w:rsidRPr="005F1391" w:rsidRDefault="007E53D4" w:rsidP="007E53D4">
      <w:pPr>
        <w:pStyle w:val="Heading3"/>
      </w:pPr>
      <w:bookmarkStart w:id="21" w:name="_Toc400904797"/>
      <w:bookmarkStart w:id="22" w:name="_Toc400909727"/>
      <w:bookmarkStart w:id="23" w:name="_Toc401144389"/>
      <w:r w:rsidRPr="005F1391">
        <w:t>Competent cells preparation</w:t>
      </w:r>
      <w:bookmarkEnd w:id="21"/>
      <w:bookmarkEnd w:id="22"/>
      <w:bookmarkEnd w:id="23"/>
      <w:r w:rsidRPr="005F1391">
        <w:t xml:space="preserve"> </w:t>
      </w:r>
    </w:p>
    <w:p w:rsidR="007E53D4" w:rsidRPr="005F1391" w:rsidRDefault="007E53D4" w:rsidP="007E53D4">
      <w:pPr>
        <w:pStyle w:val="Heading4"/>
      </w:pPr>
      <w:proofErr w:type="gramStart"/>
      <w:r w:rsidRPr="005F1391">
        <w:t>Chemically competent cell preparation.</w:t>
      </w:r>
      <w:proofErr w:type="gramEnd"/>
      <w:r w:rsidRPr="005F1391">
        <w:t xml:space="preserve">  </w:t>
      </w:r>
    </w:p>
    <w:p w:rsidR="007E53D4" w:rsidRPr="005F1391" w:rsidRDefault="007E53D4" w:rsidP="007E53D4"/>
    <w:p w:rsidR="007E53D4" w:rsidRPr="005F1391" w:rsidRDefault="007E53D4" w:rsidP="007E53D4">
      <w:r w:rsidRPr="005F1391">
        <w:t xml:space="preserve">Chemically competent cells for each </w:t>
      </w:r>
      <w:r w:rsidRPr="005F1391">
        <w:rPr>
          <w:i/>
        </w:rPr>
        <w:t>E. coli</w:t>
      </w:r>
      <w:r w:rsidRPr="005F1391">
        <w:t xml:space="preserve"> strain of interest, in </w:t>
      </w:r>
      <w:proofErr w:type="spellStart"/>
      <w:r>
        <w:t>particular</w:t>
      </w:r>
      <w:r w:rsidRPr="005F1391">
        <w:t>r</w:t>
      </w:r>
      <w:proofErr w:type="spellEnd"/>
      <w:r w:rsidRPr="005F1391">
        <w:t xml:space="preserve"> the knockout strains listed in Table 1, were made following general molecular biology techniques. Briefly a starter culture of the </w:t>
      </w:r>
      <w:r w:rsidRPr="005F1391">
        <w:rPr>
          <w:i/>
        </w:rPr>
        <w:t>E. coli</w:t>
      </w:r>
      <w:r w:rsidRPr="005F1391">
        <w:t xml:space="preserve"> knockout strain was grown in 10 mL YT broth with selective antibiotic and required folate end product(s) (The list of required folate end products for each enzyme is given in Table 6).  Next, 1% of starter culture was transferred into 50 mL fresh YT broth with antibiotic. After the cells reached an OD</w:t>
      </w:r>
      <w:r w:rsidRPr="005F1391">
        <w:rPr>
          <w:vertAlign w:val="subscript"/>
        </w:rPr>
        <w:t xml:space="preserve">600 </w:t>
      </w:r>
      <w:r w:rsidRPr="005F1391">
        <w:t xml:space="preserve">of ~0.4-0.6, the cell suspension was spun down in a </w:t>
      </w:r>
      <w:proofErr w:type="spellStart"/>
      <w:r w:rsidRPr="005F1391">
        <w:t>Sorvall</w:t>
      </w:r>
      <w:proofErr w:type="spellEnd"/>
      <w:r w:rsidRPr="005F1391">
        <w:t xml:space="preserve"> RC-6 Plus centrifuge using a SS-34 rotor at 6100 rpm for 5 minutes.  The pellet was washed twice with wash buffer (5 </w:t>
      </w:r>
      <w:proofErr w:type="spellStart"/>
      <w:r w:rsidRPr="005F1391">
        <w:t>mM</w:t>
      </w:r>
      <w:proofErr w:type="spellEnd"/>
      <w:r w:rsidRPr="005F1391">
        <w:t xml:space="preserve"> </w:t>
      </w:r>
      <w:proofErr w:type="spellStart"/>
      <w:r w:rsidRPr="005F1391">
        <w:t>Tris-HCl</w:t>
      </w:r>
      <w:proofErr w:type="spellEnd"/>
      <w:r w:rsidRPr="005F1391">
        <w:t xml:space="preserve"> pH 7.6, 10 </w:t>
      </w:r>
      <w:proofErr w:type="spellStart"/>
      <w:r w:rsidRPr="005F1391">
        <w:t>mM</w:t>
      </w:r>
      <w:proofErr w:type="spellEnd"/>
      <w:r w:rsidRPr="005F1391">
        <w:t xml:space="preserve"> MgCl</w:t>
      </w:r>
      <w:r w:rsidRPr="005F1391">
        <w:rPr>
          <w:vertAlign w:val="subscript"/>
        </w:rPr>
        <w:t xml:space="preserve">2 </w:t>
      </w:r>
      <w:r w:rsidRPr="005F1391">
        <w:t xml:space="preserve">and 50 </w:t>
      </w:r>
      <w:proofErr w:type="spellStart"/>
      <w:r w:rsidRPr="005F1391">
        <w:t>mM</w:t>
      </w:r>
      <w:proofErr w:type="spellEnd"/>
      <w:r w:rsidRPr="005F1391">
        <w:t xml:space="preserve"> </w:t>
      </w:r>
      <w:proofErr w:type="spellStart"/>
      <w:r w:rsidRPr="005F1391">
        <w:t>NaCl</w:t>
      </w:r>
      <w:proofErr w:type="spellEnd"/>
      <w:r w:rsidRPr="005F1391">
        <w:t>) and re-suspended twice.  Then, the cell pellet was re-suspended in a CaCl</w:t>
      </w:r>
      <w:r w:rsidRPr="005F1391">
        <w:rPr>
          <w:vertAlign w:val="subscript"/>
        </w:rPr>
        <w:t>2</w:t>
      </w:r>
      <w:r w:rsidRPr="005F1391">
        <w:t xml:space="preserve"> buffer (10 </w:t>
      </w:r>
      <w:proofErr w:type="spellStart"/>
      <w:r w:rsidRPr="005F1391">
        <w:t>mM</w:t>
      </w:r>
      <w:proofErr w:type="spellEnd"/>
      <w:r w:rsidRPr="005F1391">
        <w:t xml:space="preserve"> </w:t>
      </w:r>
      <w:proofErr w:type="spellStart"/>
      <w:r w:rsidRPr="005F1391">
        <w:t>Tris</w:t>
      </w:r>
      <w:proofErr w:type="spellEnd"/>
      <w:r w:rsidRPr="005F1391">
        <w:t xml:space="preserve">-HCL pH 7.6, 10 </w:t>
      </w:r>
      <w:proofErr w:type="spellStart"/>
      <w:r w:rsidRPr="005F1391">
        <w:t>mM</w:t>
      </w:r>
      <w:proofErr w:type="spellEnd"/>
      <w:r w:rsidRPr="005F1391">
        <w:t xml:space="preserve"> MgCl</w:t>
      </w:r>
      <w:r w:rsidRPr="005F1391">
        <w:rPr>
          <w:vertAlign w:val="subscript"/>
        </w:rPr>
        <w:t>2</w:t>
      </w:r>
      <w:r w:rsidRPr="005F1391">
        <w:t>, and</w:t>
      </w:r>
      <w:r w:rsidRPr="005F1391">
        <w:rPr>
          <w:vertAlign w:val="subscript"/>
        </w:rPr>
        <w:t xml:space="preserve"> </w:t>
      </w:r>
      <w:r w:rsidRPr="005F1391">
        <w:t xml:space="preserve">10 </w:t>
      </w:r>
      <w:proofErr w:type="spellStart"/>
      <w:r w:rsidRPr="005F1391">
        <w:t>mM</w:t>
      </w:r>
      <w:proofErr w:type="spellEnd"/>
      <w:r w:rsidRPr="005F1391">
        <w:t xml:space="preserve"> CaCl</w:t>
      </w:r>
      <w:r w:rsidRPr="005F1391">
        <w:rPr>
          <w:vertAlign w:val="subscript"/>
        </w:rPr>
        <w:t>2</w:t>
      </w:r>
      <w:r w:rsidRPr="005F1391">
        <w:t>) and incubated for 30 min on ice. Next, the cells were spun down and CaCl</w:t>
      </w:r>
      <w:r w:rsidRPr="005F1391">
        <w:rPr>
          <w:vertAlign w:val="subscript"/>
        </w:rPr>
        <w:t>2</w:t>
      </w:r>
      <w:r w:rsidRPr="005F1391">
        <w:t xml:space="preserve"> buffer was removed.  The pellet was re-suspended with ice cold storage buffer (CaCl</w:t>
      </w:r>
      <w:r w:rsidRPr="005F1391">
        <w:rPr>
          <w:vertAlign w:val="subscript"/>
        </w:rPr>
        <w:t xml:space="preserve">2 </w:t>
      </w:r>
      <w:r w:rsidRPr="005F1391">
        <w:t xml:space="preserve">buffer with 15% glycerol) and 100 </w:t>
      </w:r>
      <w:proofErr w:type="spellStart"/>
      <w:r w:rsidRPr="005F1391">
        <w:t>μL</w:t>
      </w:r>
      <w:proofErr w:type="spellEnd"/>
      <w:r w:rsidRPr="005F1391">
        <w:t xml:space="preserve"> cell </w:t>
      </w:r>
      <w:proofErr w:type="gramStart"/>
      <w:r w:rsidRPr="005F1391">
        <w:t>suspension</w:t>
      </w:r>
      <w:proofErr w:type="gramEnd"/>
      <w:r w:rsidRPr="005F1391">
        <w:t xml:space="preserve"> was </w:t>
      </w:r>
      <w:proofErr w:type="spellStart"/>
      <w:r w:rsidRPr="005F1391">
        <w:t>aliquoted</w:t>
      </w:r>
      <w:proofErr w:type="spellEnd"/>
      <w:r w:rsidRPr="005F1391">
        <w:t xml:space="preserve"> into sterile 1.5 mL microfuge tubes. These samples were snap frozen with dry ice and stored at -80°C </w:t>
      </w:r>
      <w:r w:rsidRPr="005F1391">
        <w:rPr>
          <w:highlight w:val="yellow"/>
        </w:rPr>
        <w:t>(cite).</w:t>
      </w:r>
      <w:r w:rsidRPr="005F1391">
        <w:t xml:space="preserve">  </w:t>
      </w:r>
    </w:p>
    <w:p w:rsidR="007E53D4" w:rsidRPr="005F1391" w:rsidRDefault="007E53D4" w:rsidP="007E53D4">
      <w:pPr>
        <w:pStyle w:val="Heading4"/>
      </w:pPr>
      <w:proofErr w:type="spellStart"/>
      <w:r w:rsidRPr="005F1391">
        <w:lastRenderedPageBreak/>
        <w:t>Electrocompetent</w:t>
      </w:r>
      <w:proofErr w:type="spellEnd"/>
      <w:r w:rsidRPr="005F1391">
        <w:t xml:space="preserve"> cell preparation </w:t>
      </w:r>
    </w:p>
    <w:p w:rsidR="007E53D4" w:rsidRPr="005F1391" w:rsidRDefault="007E53D4" w:rsidP="007E53D4">
      <w:proofErr w:type="spellStart"/>
      <w:r w:rsidRPr="005F1391">
        <w:t>Electrocompetent</w:t>
      </w:r>
      <w:proofErr w:type="spellEnd"/>
      <w:r w:rsidRPr="005F1391">
        <w:t xml:space="preserve"> cells of each </w:t>
      </w:r>
      <w:r w:rsidRPr="005F1391">
        <w:rPr>
          <w:i/>
        </w:rPr>
        <w:t>E. coli</w:t>
      </w:r>
      <w:r w:rsidRPr="005F1391">
        <w:t xml:space="preserve"> knockout strain of interest were made following the protocol in the </w:t>
      </w:r>
      <w:proofErr w:type="spellStart"/>
      <w:r w:rsidRPr="005F1391">
        <w:t>Micropulser</w:t>
      </w:r>
      <w:r w:rsidRPr="005F1391">
        <w:rPr>
          <w:vertAlign w:val="superscript"/>
        </w:rPr>
        <w:t>TM</w:t>
      </w:r>
      <w:proofErr w:type="spellEnd"/>
      <w:r w:rsidRPr="005F1391">
        <w:t xml:space="preserve"> electroporation apparatus operation manual (cat 165-2100).  Briefly, a 10 ml  starter culture of a knockout strain was grow in of 50 mL SOB-Mg</w:t>
      </w:r>
      <w:r w:rsidRPr="005F1391">
        <w:rPr>
          <w:vertAlign w:val="superscript"/>
        </w:rPr>
        <w:t>-</w:t>
      </w:r>
      <w:r w:rsidRPr="005F1391">
        <w:t xml:space="preserve"> (without Magnesium) 0</w:t>
      </w:r>
      <w:r w:rsidRPr="005F1391">
        <w:rPr>
          <w:color w:val="000000" w:themeColor="text1"/>
        </w:rPr>
        <w:t xml:space="preserve">.5 % </w:t>
      </w:r>
      <w:proofErr w:type="spellStart"/>
      <w:r w:rsidRPr="005F1391">
        <w:rPr>
          <w:color w:val="000000" w:themeColor="text1"/>
        </w:rPr>
        <w:t>tryptone</w:t>
      </w:r>
      <w:proofErr w:type="spellEnd"/>
      <w:r w:rsidRPr="005F1391">
        <w:rPr>
          <w:color w:val="000000" w:themeColor="text1"/>
        </w:rPr>
        <w:t xml:space="preserve">, 0.5  % yeast extract, 10 </w:t>
      </w:r>
      <w:proofErr w:type="spellStart"/>
      <w:r w:rsidRPr="005F1391">
        <w:rPr>
          <w:color w:val="000000" w:themeColor="text1"/>
        </w:rPr>
        <w:t>mM</w:t>
      </w:r>
      <w:proofErr w:type="spellEnd"/>
      <w:r w:rsidRPr="005F1391">
        <w:rPr>
          <w:color w:val="000000" w:themeColor="text1"/>
        </w:rPr>
        <w:t xml:space="preserve"> </w:t>
      </w:r>
      <w:proofErr w:type="spellStart"/>
      <w:r w:rsidRPr="005F1391">
        <w:rPr>
          <w:color w:val="000000" w:themeColor="text1"/>
        </w:rPr>
        <w:t>NaCl</w:t>
      </w:r>
      <w:proofErr w:type="spellEnd"/>
      <w:r w:rsidRPr="005F1391">
        <w:rPr>
          <w:color w:val="000000" w:themeColor="text1"/>
        </w:rPr>
        <w:t xml:space="preserve">, 1.34 </w:t>
      </w:r>
      <w:proofErr w:type="spellStart"/>
      <w:r w:rsidRPr="005F1391">
        <w:rPr>
          <w:color w:val="000000" w:themeColor="text1"/>
        </w:rPr>
        <w:t>mM</w:t>
      </w:r>
      <w:proofErr w:type="spellEnd"/>
      <w:r w:rsidRPr="005F1391">
        <w:rPr>
          <w:color w:val="000000" w:themeColor="text1"/>
        </w:rPr>
        <w:t xml:space="preserve"> </w:t>
      </w:r>
      <w:proofErr w:type="spellStart"/>
      <w:r w:rsidRPr="005F1391">
        <w:rPr>
          <w:color w:val="000000" w:themeColor="text1"/>
        </w:rPr>
        <w:t>KCl</w:t>
      </w:r>
      <w:proofErr w:type="spellEnd"/>
      <w:r w:rsidRPr="005F1391">
        <w:rPr>
          <w:color w:val="000000" w:themeColor="text1"/>
        </w:rPr>
        <w:t xml:space="preserve">) broth </w:t>
      </w:r>
      <w:r w:rsidRPr="005F1391">
        <w:t>with selective antibiotic and required folate end product(s).  Next, 1% of starter culture was transferred into 50 mL fresh YT broth with antibiotic and required folate end product(s). After the cells reached an OD</w:t>
      </w:r>
      <w:r w:rsidRPr="005F1391">
        <w:rPr>
          <w:vertAlign w:val="subscript"/>
        </w:rPr>
        <w:t xml:space="preserve">600 </w:t>
      </w:r>
      <w:r w:rsidRPr="005F1391">
        <w:t xml:space="preserve">of   ~0.5-0.7, they were centrifuged in a </w:t>
      </w:r>
      <w:proofErr w:type="spellStart"/>
      <w:r w:rsidRPr="005F1391">
        <w:t>Sorvall</w:t>
      </w:r>
      <w:proofErr w:type="spellEnd"/>
      <w:r w:rsidRPr="005F1391">
        <w:t xml:space="preserve"> centrifuge using a SS-34 rotor at 6,100 rpm.  The pellet was washed twice with ice-cold 10 % glucose solution.  Then, the cells were re-suspended in a final volume of 1-2 mL with ice-cold 10 % glucose solution and 100 </w:t>
      </w:r>
      <w:proofErr w:type="spellStart"/>
      <w:r w:rsidRPr="005F1391">
        <w:t>μL</w:t>
      </w:r>
      <w:proofErr w:type="spellEnd"/>
      <w:r w:rsidRPr="005F1391">
        <w:t xml:space="preserve"> cells were </w:t>
      </w:r>
      <w:proofErr w:type="spellStart"/>
      <w:r w:rsidRPr="005F1391">
        <w:t>aliquoted</w:t>
      </w:r>
      <w:proofErr w:type="spellEnd"/>
      <w:r w:rsidRPr="005F1391">
        <w:t xml:space="preserve"> into sterile 1.5 mL microfuge tubes. These samples were snap frozen with dry ice and stored in the -80°C freezer. </w:t>
      </w:r>
    </w:p>
    <w:p w:rsidR="007E53D4" w:rsidRPr="005F1391" w:rsidRDefault="007E53D4" w:rsidP="007E53D4"/>
    <w:p w:rsidR="007E53D4" w:rsidRPr="005F1391" w:rsidRDefault="007E53D4" w:rsidP="007E53D4">
      <w:pPr>
        <w:pStyle w:val="Heading3"/>
      </w:pPr>
      <w:bookmarkStart w:id="24" w:name="_Toc400904798"/>
      <w:bookmarkStart w:id="25" w:name="_Toc400909728"/>
      <w:bookmarkStart w:id="26" w:name="_Toc401144390"/>
      <w:r w:rsidRPr="005F1391">
        <w:t xml:space="preserve">Introduction of </w:t>
      </w:r>
      <w:proofErr w:type="spellStart"/>
      <w:r w:rsidRPr="005F1391">
        <w:t>NdeI</w:t>
      </w:r>
      <w:proofErr w:type="spellEnd"/>
      <w:r w:rsidRPr="005F1391">
        <w:t xml:space="preserve"> and/or </w:t>
      </w:r>
      <w:proofErr w:type="spellStart"/>
      <w:r w:rsidRPr="005F1391">
        <w:t>XhoI</w:t>
      </w:r>
      <w:proofErr w:type="spellEnd"/>
      <w:r w:rsidRPr="005F1391">
        <w:t xml:space="preserve"> recognition sequences</w:t>
      </w:r>
      <w:bookmarkEnd w:id="24"/>
      <w:bookmarkEnd w:id="25"/>
      <w:bookmarkEnd w:id="26"/>
    </w:p>
    <w:p w:rsidR="007E53D4" w:rsidRPr="005F1391" w:rsidRDefault="007E53D4" w:rsidP="007E53D4">
      <w:r w:rsidRPr="005F1391">
        <w:t xml:space="preserve">The </w:t>
      </w:r>
      <w:proofErr w:type="spellStart"/>
      <w:r w:rsidRPr="005F1391">
        <w:t>pKTS</w:t>
      </w:r>
      <w:proofErr w:type="spellEnd"/>
      <w:r w:rsidRPr="005F1391">
        <w:t xml:space="preserve"> plasmid has </w:t>
      </w:r>
      <w:proofErr w:type="spellStart"/>
      <w:r w:rsidRPr="005F1391">
        <w:t>NdeI</w:t>
      </w:r>
      <w:proofErr w:type="spellEnd"/>
      <w:r w:rsidRPr="005F1391">
        <w:t xml:space="preserve"> and </w:t>
      </w:r>
      <w:proofErr w:type="spellStart"/>
      <w:r w:rsidRPr="005F1391">
        <w:t>XhoI</w:t>
      </w:r>
      <w:proofErr w:type="spellEnd"/>
      <w:r w:rsidRPr="005F1391">
        <w:t xml:space="preserve"> cloning sites between the </w:t>
      </w:r>
      <w:proofErr w:type="spellStart"/>
      <w:r w:rsidRPr="005F1391">
        <w:t>P</w:t>
      </w:r>
      <w:r w:rsidRPr="005F1391">
        <w:rPr>
          <w:vertAlign w:val="subscript"/>
        </w:rPr>
        <w:t>tet</w:t>
      </w:r>
      <w:proofErr w:type="spellEnd"/>
      <w:r w:rsidRPr="005F1391">
        <w:t xml:space="preserve"> promoter and the </w:t>
      </w:r>
      <w:proofErr w:type="spellStart"/>
      <w:r w:rsidRPr="005F1391">
        <w:t>SsrA</w:t>
      </w:r>
      <w:proofErr w:type="spellEnd"/>
      <w:r w:rsidRPr="005F1391">
        <w:t xml:space="preserve"> degradation tag. These two restriction enzyme sites were introduced at the 5’ and 3’ ends of the gene, respectively.  Two methods were used to introduce the sequences, as described below. </w:t>
      </w:r>
    </w:p>
    <w:p w:rsidR="007E53D4" w:rsidRPr="005F1391" w:rsidRDefault="007E53D4" w:rsidP="007E53D4"/>
    <w:p w:rsidR="007E53D4" w:rsidRPr="005F1391" w:rsidRDefault="007E53D4" w:rsidP="007E53D4">
      <w:pPr>
        <w:pStyle w:val="Heading4"/>
      </w:pPr>
      <w:r w:rsidRPr="005F1391">
        <w:t xml:space="preserve">Chemical Synthesis </w:t>
      </w:r>
    </w:p>
    <w:p w:rsidR="007E53D4" w:rsidRPr="005F1391" w:rsidRDefault="007E53D4" w:rsidP="007E53D4">
      <w:r w:rsidRPr="005F1391">
        <w:rPr>
          <w:b/>
        </w:rPr>
        <w:t>Chemical Synthesis:</w:t>
      </w:r>
      <w:r w:rsidRPr="005F1391">
        <w:t xml:space="preserve"> For R67 DHFR and Quad4 genes, </w:t>
      </w:r>
      <w:proofErr w:type="spellStart"/>
      <w:r w:rsidRPr="005F1391">
        <w:t>NdeI</w:t>
      </w:r>
      <w:proofErr w:type="spellEnd"/>
      <w:r w:rsidRPr="005F1391">
        <w:t xml:space="preserve"> and </w:t>
      </w:r>
      <w:proofErr w:type="spellStart"/>
      <w:r w:rsidRPr="005F1391">
        <w:t>XhoI</w:t>
      </w:r>
      <w:proofErr w:type="spellEnd"/>
      <w:r w:rsidRPr="005F1391">
        <w:t xml:space="preserve"> recognition sites were added to the 5’ and 3’ ends of these genes by chemical synthesis by </w:t>
      </w:r>
      <w:proofErr w:type="spellStart"/>
      <w:r w:rsidRPr="005F1391">
        <w:t>Genscript</w:t>
      </w:r>
      <w:proofErr w:type="spellEnd"/>
      <w:r w:rsidRPr="005F1391">
        <w:t xml:space="preserve"> (USA, Inc.). The genes were supplied as clones in pUC57. </w:t>
      </w:r>
    </w:p>
    <w:p w:rsidR="007E53D4" w:rsidRPr="005F1391" w:rsidRDefault="007E53D4" w:rsidP="007E53D4">
      <w:r w:rsidRPr="005F1391">
        <w:t>To decrease the activity of DHPS, a ‘</w:t>
      </w:r>
      <w:proofErr w:type="spellStart"/>
      <w:r w:rsidRPr="005F1391">
        <w:t>pessimal</w:t>
      </w:r>
      <w:proofErr w:type="spellEnd"/>
      <w:r w:rsidRPr="005F1391">
        <w:t>’ DNA sequence was designed in collaboration with Mike Gilchrist (EEB department).  The ‘</w:t>
      </w:r>
      <w:proofErr w:type="spellStart"/>
      <w:r w:rsidRPr="005F1391">
        <w:t>pessimal</w:t>
      </w:r>
      <w:proofErr w:type="spellEnd"/>
      <w:r w:rsidRPr="005F1391">
        <w:t xml:space="preserve">’ sequence with </w:t>
      </w:r>
    </w:p>
    <w:p w:rsidR="007E53D4" w:rsidRPr="005F1391" w:rsidRDefault="007E53D4" w:rsidP="007E53D4">
      <w:proofErr w:type="spellStart"/>
      <w:r w:rsidRPr="005F1391">
        <w:t>NdeI</w:t>
      </w:r>
      <w:proofErr w:type="spellEnd"/>
      <w:r w:rsidRPr="005F1391">
        <w:t xml:space="preserve"> and </w:t>
      </w:r>
      <w:proofErr w:type="spellStart"/>
      <w:r w:rsidRPr="005F1391">
        <w:t>XhoI</w:t>
      </w:r>
      <w:proofErr w:type="spellEnd"/>
      <w:r w:rsidRPr="005F1391">
        <w:t xml:space="preserve"> recognition sites was chemically synthesized and supplied as a clone in the </w:t>
      </w:r>
      <w:proofErr w:type="spellStart"/>
      <w:r w:rsidRPr="005F1391">
        <w:t>pET</w:t>
      </w:r>
      <w:proofErr w:type="spellEnd"/>
      <w:r w:rsidRPr="005F1391">
        <w:t xml:space="preserve"> 3a vector by </w:t>
      </w:r>
      <w:proofErr w:type="spellStart"/>
      <w:r w:rsidRPr="005F1391">
        <w:t>Genscript</w:t>
      </w:r>
      <w:proofErr w:type="spellEnd"/>
      <w:r w:rsidRPr="005F1391">
        <w:t xml:space="preserve"> (USA, </w:t>
      </w:r>
      <w:proofErr w:type="spellStart"/>
      <w:r w:rsidRPr="005F1391">
        <w:t>Inc</w:t>
      </w:r>
      <w:proofErr w:type="spellEnd"/>
      <w:r w:rsidRPr="005F1391">
        <w:t xml:space="preserve">).  </w:t>
      </w:r>
    </w:p>
    <w:p w:rsidR="007E53D4" w:rsidRPr="005F1391" w:rsidRDefault="007E53D4" w:rsidP="007E53D4">
      <w:proofErr w:type="spellStart"/>
      <w:proofErr w:type="gramStart"/>
      <w:r w:rsidRPr="005F1391">
        <w:t>atgaagctatttgcccaaggaacatcactagatctaagtcatccccatgtcatgggaata</w:t>
      </w:r>
      <w:proofErr w:type="spellEnd"/>
      <w:proofErr w:type="gramEnd"/>
    </w:p>
    <w:p w:rsidR="007E53D4" w:rsidRPr="005F1391" w:rsidRDefault="007E53D4" w:rsidP="007E53D4">
      <w:r w:rsidRPr="005F1391">
        <w:t xml:space="preserve"> M  K  L  F  A  Q  G  T  S  L  D  L  S  H  P  H  V  M  G  I </w:t>
      </w:r>
    </w:p>
    <w:p w:rsidR="007E53D4" w:rsidRPr="005F1391" w:rsidRDefault="007E53D4" w:rsidP="007E53D4">
      <w:proofErr w:type="spellStart"/>
      <w:proofErr w:type="gramStart"/>
      <w:r w:rsidRPr="005F1391">
        <w:lastRenderedPageBreak/>
        <w:t>ctaaatgtcacacccgattcattttcagatggaggaacacataattcactaatagatgcc</w:t>
      </w:r>
      <w:proofErr w:type="spellEnd"/>
      <w:proofErr w:type="gramEnd"/>
    </w:p>
    <w:p w:rsidR="007E53D4" w:rsidRPr="005F1391" w:rsidRDefault="007E53D4" w:rsidP="007E53D4">
      <w:r w:rsidRPr="005F1391">
        <w:t xml:space="preserve"> L  N  V  T  P  D  S  F  S  D  G  </w:t>
      </w:r>
      <w:proofErr w:type="spellStart"/>
      <w:r w:rsidRPr="005F1391">
        <w:t>G</w:t>
      </w:r>
      <w:proofErr w:type="spellEnd"/>
      <w:r w:rsidRPr="005F1391">
        <w:t xml:space="preserve">  T  H  N  S  L  I  D  A </w:t>
      </w:r>
    </w:p>
    <w:p w:rsidR="007E53D4" w:rsidRPr="005F1391" w:rsidRDefault="007E53D4" w:rsidP="007E53D4">
      <w:proofErr w:type="spellStart"/>
      <w:proofErr w:type="gramStart"/>
      <w:r w:rsidRPr="005F1391">
        <w:t>gtcaagcatgccaatctaatgataaatgccggagccacaataatagatgtcggaggagag</w:t>
      </w:r>
      <w:proofErr w:type="spellEnd"/>
      <w:proofErr w:type="gramEnd"/>
    </w:p>
    <w:p w:rsidR="007E53D4" w:rsidRPr="005F1391" w:rsidRDefault="007E53D4" w:rsidP="007E53D4">
      <w:r w:rsidRPr="005F1391">
        <w:t xml:space="preserve"> V  K  H  A  N  L  M  I  N  A  G  A  T  I  </w:t>
      </w:r>
      <w:proofErr w:type="spellStart"/>
      <w:r w:rsidRPr="005F1391">
        <w:t>I</w:t>
      </w:r>
      <w:proofErr w:type="spellEnd"/>
      <w:r w:rsidRPr="005F1391">
        <w:t xml:space="preserve">  D  V  G  </w:t>
      </w:r>
      <w:proofErr w:type="spellStart"/>
      <w:r w:rsidRPr="005F1391">
        <w:t>G</w:t>
      </w:r>
      <w:proofErr w:type="spellEnd"/>
      <w:r w:rsidRPr="005F1391">
        <w:t xml:space="preserve">  E </w:t>
      </w:r>
    </w:p>
    <w:p w:rsidR="007E53D4" w:rsidRPr="005F1391" w:rsidRDefault="007E53D4" w:rsidP="007E53D4">
      <w:proofErr w:type="spellStart"/>
      <w:proofErr w:type="gramStart"/>
      <w:r w:rsidRPr="005F1391">
        <w:t>tcaacaagacccggagccgccgaggtcagtgtcgaggaggagctacaaagagtcataccc</w:t>
      </w:r>
      <w:proofErr w:type="spellEnd"/>
      <w:proofErr w:type="gramEnd"/>
    </w:p>
    <w:p w:rsidR="007E53D4" w:rsidRPr="005F1391" w:rsidRDefault="007E53D4" w:rsidP="007E53D4">
      <w:r w:rsidRPr="005F1391">
        <w:t xml:space="preserve"> S  T  R  P  G  A  </w:t>
      </w:r>
      <w:proofErr w:type="spellStart"/>
      <w:r w:rsidRPr="005F1391">
        <w:t>A</w:t>
      </w:r>
      <w:proofErr w:type="spellEnd"/>
      <w:r w:rsidRPr="005F1391">
        <w:t xml:space="preserve">  E  V  S  V  E  </w:t>
      </w:r>
      <w:proofErr w:type="spellStart"/>
      <w:r w:rsidRPr="005F1391">
        <w:t>E</w:t>
      </w:r>
      <w:proofErr w:type="spellEnd"/>
      <w:r w:rsidRPr="005F1391">
        <w:t xml:space="preserve">  </w:t>
      </w:r>
      <w:proofErr w:type="spellStart"/>
      <w:r w:rsidRPr="005F1391">
        <w:t>E</w:t>
      </w:r>
      <w:proofErr w:type="spellEnd"/>
      <w:r w:rsidRPr="005F1391">
        <w:t xml:space="preserve">  L  Q  R  V  I  P </w:t>
      </w:r>
    </w:p>
    <w:p w:rsidR="007E53D4" w:rsidRPr="005F1391" w:rsidRDefault="007E53D4" w:rsidP="007E53D4">
      <w:proofErr w:type="spellStart"/>
      <w:proofErr w:type="gramStart"/>
      <w:r w:rsidRPr="005F1391">
        <w:t>gtcgtcgaggccatagcccaaagatttgaggtctggatatcagtcgatacatcaaagccc</w:t>
      </w:r>
      <w:proofErr w:type="spellEnd"/>
      <w:proofErr w:type="gramEnd"/>
    </w:p>
    <w:p w:rsidR="007E53D4" w:rsidRPr="005F1391" w:rsidRDefault="007E53D4" w:rsidP="007E53D4">
      <w:r w:rsidRPr="005F1391">
        <w:t xml:space="preserve"> V  </w:t>
      </w:r>
      <w:proofErr w:type="spellStart"/>
      <w:r w:rsidRPr="005F1391">
        <w:t>V</w:t>
      </w:r>
      <w:proofErr w:type="spellEnd"/>
      <w:r w:rsidRPr="005F1391">
        <w:t xml:space="preserve">  E  A  I  A  Q  R  F  E  V  W  I  S  V  D  T  S  K  P </w:t>
      </w:r>
    </w:p>
    <w:p w:rsidR="007E53D4" w:rsidRPr="005F1391" w:rsidRDefault="007E53D4" w:rsidP="007E53D4">
      <w:proofErr w:type="spellStart"/>
      <w:proofErr w:type="gramStart"/>
      <w:r w:rsidRPr="005F1391">
        <w:t>gaggtcataagagagtcagccaaggtcggagcccatataataaatgatataagatcacta</w:t>
      </w:r>
      <w:proofErr w:type="spellEnd"/>
      <w:proofErr w:type="gramEnd"/>
    </w:p>
    <w:p w:rsidR="007E53D4" w:rsidRPr="005F1391" w:rsidRDefault="007E53D4" w:rsidP="007E53D4">
      <w:r w:rsidRPr="005F1391">
        <w:t xml:space="preserve"> E  V  I  R  E  S  A  K  V  G  A  H  I  </w:t>
      </w:r>
      <w:proofErr w:type="spellStart"/>
      <w:r w:rsidRPr="005F1391">
        <w:t>I</w:t>
      </w:r>
      <w:proofErr w:type="spellEnd"/>
      <w:r w:rsidRPr="005F1391">
        <w:t xml:space="preserve">  N  D  I  R  S  L </w:t>
      </w:r>
    </w:p>
    <w:p w:rsidR="007E53D4" w:rsidRPr="005F1391" w:rsidRDefault="007E53D4" w:rsidP="007E53D4">
      <w:proofErr w:type="spellStart"/>
      <w:proofErr w:type="gramStart"/>
      <w:r w:rsidRPr="005F1391">
        <w:t>tcagagcccggagccctagaggccgccgccgagacaggactacccgtctgtctaatgcat</w:t>
      </w:r>
      <w:proofErr w:type="spellEnd"/>
      <w:proofErr w:type="gramEnd"/>
    </w:p>
    <w:p w:rsidR="007E53D4" w:rsidRPr="005F1391" w:rsidRDefault="007E53D4" w:rsidP="007E53D4">
      <w:r w:rsidRPr="005F1391">
        <w:t xml:space="preserve"> S  E  P  G  A  L  E  A  </w:t>
      </w:r>
      <w:proofErr w:type="spellStart"/>
      <w:r w:rsidRPr="005F1391">
        <w:t>A</w:t>
      </w:r>
      <w:proofErr w:type="spellEnd"/>
      <w:r w:rsidRPr="005F1391">
        <w:t xml:space="preserve">  </w:t>
      </w:r>
      <w:proofErr w:type="spellStart"/>
      <w:r w:rsidRPr="005F1391">
        <w:t>A</w:t>
      </w:r>
      <w:proofErr w:type="spellEnd"/>
      <w:r w:rsidRPr="005F1391">
        <w:t xml:space="preserve">  E  T  G  L  P  V  C  L  M  H </w:t>
      </w:r>
    </w:p>
    <w:p w:rsidR="007E53D4" w:rsidRPr="005F1391" w:rsidRDefault="007E53D4" w:rsidP="007E53D4">
      <w:proofErr w:type="spellStart"/>
      <w:proofErr w:type="gramStart"/>
      <w:r w:rsidRPr="005F1391">
        <w:t>atgcaaggaaatcccaagacaatgcaagaggcccccaagtatgatgatgtctttgccgag</w:t>
      </w:r>
      <w:proofErr w:type="spellEnd"/>
      <w:proofErr w:type="gramEnd"/>
    </w:p>
    <w:p w:rsidR="007E53D4" w:rsidRPr="005F1391" w:rsidRDefault="007E53D4" w:rsidP="007E53D4">
      <w:r w:rsidRPr="005F1391">
        <w:t xml:space="preserve"> M  Q  G  N  P  K  T  M  Q  E  A  P  K  Y  D  </w:t>
      </w:r>
      <w:proofErr w:type="spellStart"/>
      <w:r w:rsidRPr="005F1391">
        <w:t>D</w:t>
      </w:r>
      <w:proofErr w:type="spellEnd"/>
      <w:r w:rsidRPr="005F1391">
        <w:t xml:space="preserve">  V  F  A  E </w:t>
      </w:r>
    </w:p>
    <w:p w:rsidR="007E53D4" w:rsidRPr="005F1391" w:rsidRDefault="007E53D4" w:rsidP="007E53D4">
      <w:proofErr w:type="spellStart"/>
      <w:proofErr w:type="gramStart"/>
      <w:r w:rsidRPr="005F1391">
        <w:t>gtcaatagatattttatagagcaaatagccagatgtgagcaagccggaatagccaaggag</w:t>
      </w:r>
      <w:proofErr w:type="spellEnd"/>
      <w:proofErr w:type="gramEnd"/>
    </w:p>
    <w:p w:rsidR="007E53D4" w:rsidRPr="005F1391" w:rsidRDefault="007E53D4" w:rsidP="007E53D4">
      <w:r w:rsidRPr="005F1391">
        <w:t xml:space="preserve"> V  N  R  Y  F  I  E  Q  I  A  R  C  E  Q  A  G  I  A  K  E </w:t>
      </w:r>
    </w:p>
    <w:p w:rsidR="007E53D4" w:rsidRPr="005F1391" w:rsidRDefault="007E53D4" w:rsidP="007E53D4">
      <w:proofErr w:type="spellStart"/>
      <w:proofErr w:type="gramStart"/>
      <w:r w:rsidRPr="005F1391">
        <w:t>aagctactactagatcccggatttggatttggaaagaatctatcacataattattcacta</w:t>
      </w:r>
      <w:proofErr w:type="spellEnd"/>
      <w:proofErr w:type="gramEnd"/>
    </w:p>
    <w:p w:rsidR="007E53D4" w:rsidRPr="005F1391" w:rsidRDefault="007E53D4" w:rsidP="007E53D4">
      <w:r w:rsidRPr="005F1391">
        <w:t xml:space="preserve"> K  L  </w:t>
      </w:r>
      <w:proofErr w:type="spellStart"/>
      <w:r w:rsidRPr="005F1391">
        <w:t>L</w:t>
      </w:r>
      <w:proofErr w:type="spellEnd"/>
      <w:r w:rsidRPr="005F1391">
        <w:t xml:space="preserve">  </w:t>
      </w:r>
      <w:proofErr w:type="spellStart"/>
      <w:r w:rsidRPr="005F1391">
        <w:t>L</w:t>
      </w:r>
      <w:proofErr w:type="spellEnd"/>
      <w:r w:rsidRPr="005F1391">
        <w:t xml:space="preserve">  D  P  G  F  G  F  G  K  N  L  S  H  N  Y  S  L </w:t>
      </w:r>
    </w:p>
    <w:p w:rsidR="007E53D4" w:rsidRPr="005F1391" w:rsidRDefault="007E53D4" w:rsidP="007E53D4">
      <w:proofErr w:type="spellStart"/>
      <w:proofErr w:type="gramStart"/>
      <w:r w:rsidRPr="005F1391">
        <w:t>ctagccagactagccgagtttcatcattttaatctacccctactagtcggaatgtcaaga</w:t>
      </w:r>
      <w:proofErr w:type="spellEnd"/>
      <w:proofErr w:type="gramEnd"/>
    </w:p>
    <w:p w:rsidR="007E53D4" w:rsidRPr="005F1391" w:rsidRDefault="007E53D4" w:rsidP="007E53D4">
      <w:r w:rsidRPr="005F1391">
        <w:t xml:space="preserve"> L  A  R  L  A  E  F  H  </w:t>
      </w:r>
      <w:proofErr w:type="spellStart"/>
      <w:r w:rsidRPr="005F1391">
        <w:t>H</w:t>
      </w:r>
      <w:proofErr w:type="spellEnd"/>
      <w:r w:rsidRPr="005F1391">
        <w:t xml:space="preserve">  F  N  L  P  L  </w:t>
      </w:r>
      <w:proofErr w:type="spellStart"/>
      <w:r w:rsidRPr="005F1391">
        <w:t>L</w:t>
      </w:r>
      <w:proofErr w:type="spellEnd"/>
      <w:r w:rsidRPr="005F1391">
        <w:t xml:space="preserve">  V  G  M  S  R </w:t>
      </w:r>
    </w:p>
    <w:p w:rsidR="007E53D4" w:rsidRPr="005F1391" w:rsidRDefault="007E53D4" w:rsidP="007E53D4">
      <w:proofErr w:type="spellStart"/>
      <w:proofErr w:type="gramStart"/>
      <w:r w:rsidRPr="005F1391">
        <w:t>aagtcaatgataggacaactactaaatgtcggaccctcagagagactaagtggaagtcta</w:t>
      </w:r>
      <w:proofErr w:type="spellEnd"/>
      <w:proofErr w:type="gramEnd"/>
    </w:p>
    <w:p w:rsidR="007E53D4" w:rsidRPr="005F1391" w:rsidRDefault="007E53D4" w:rsidP="007E53D4">
      <w:r w:rsidRPr="005F1391">
        <w:t xml:space="preserve"> K  S  M  I  G  Q  L  </w:t>
      </w:r>
      <w:proofErr w:type="spellStart"/>
      <w:r w:rsidRPr="005F1391">
        <w:t>L</w:t>
      </w:r>
      <w:proofErr w:type="spellEnd"/>
      <w:r w:rsidRPr="005F1391">
        <w:t xml:space="preserve">  N  V  G  P  S  E  R  L  S  G  S  L </w:t>
      </w:r>
    </w:p>
    <w:p w:rsidR="007E53D4" w:rsidRPr="005F1391" w:rsidRDefault="007E53D4" w:rsidP="007E53D4">
      <w:proofErr w:type="spellStart"/>
      <w:proofErr w:type="gramStart"/>
      <w:r w:rsidRPr="005F1391">
        <w:t>gcctgtgccgtcatagccgccatgcaaggagcccatataataagagtccatgatgtcaag</w:t>
      </w:r>
      <w:proofErr w:type="spellEnd"/>
      <w:proofErr w:type="gramEnd"/>
    </w:p>
    <w:p w:rsidR="007E53D4" w:rsidRPr="005F1391" w:rsidRDefault="007E53D4" w:rsidP="007E53D4">
      <w:r w:rsidRPr="005F1391">
        <w:t xml:space="preserve"> A  C  A  V  I  A  </w:t>
      </w:r>
      <w:proofErr w:type="spellStart"/>
      <w:r w:rsidRPr="005F1391">
        <w:t>A</w:t>
      </w:r>
      <w:proofErr w:type="spellEnd"/>
      <w:r w:rsidRPr="005F1391">
        <w:t xml:space="preserve">  M  Q  G  A  H  I  </w:t>
      </w:r>
      <w:proofErr w:type="spellStart"/>
      <w:r w:rsidRPr="005F1391">
        <w:t>I</w:t>
      </w:r>
      <w:proofErr w:type="spellEnd"/>
      <w:r w:rsidRPr="005F1391">
        <w:t xml:space="preserve">  R  V  H  D  V  K </w:t>
      </w:r>
    </w:p>
    <w:p w:rsidR="007E53D4" w:rsidRPr="005F1391" w:rsidRDefault="007E53D4" w:rsidP="007E53D4">
      <w:proofErr w:type="spellStart"/>
      <w:proofErr w:type="gramStart"/>
      <w:r w:rsidRPr="005F1391">
        <w:t>gagacagtcgaggccatgagagtcgtcgaggccacactatcagccaaggagaataagaga</w:t>
      </w:r>
      <w:proofErr w:type="spellEnd"/>
      <w:proofErr w:type="gramEnd"/>
    </w:p>
    <w:p w:rsidR="007E53D4" w:rsidRPr="005F1391" w:rsidRDefault="007E53D4" w:rsidP="007E53D4">
      <w:r w:rsidRPr="005F1391">
        <w:t xml:space="preserve"> E  T  V  E  A  M  R  V  </w:t>
      </w:r>
      <w:proofErr w:type="spellStart"/>
      <w:r w:rsidRPr="005F1391">
        <w:t>V</w:t>
      </w:r>
      <w:proofErr w:type="spellEnd"/>
      <w:r w:rsidRPr="005F1391">
        <w:t xml:space="preserve">  E  A  T  L  S  A  K  E  N  K  R </w:t>
      </w:r>
    </w:p>
    <w:p w:rsidR="007E53D4" w:rsidRPr="005F1391" w:rsidRDefault="007E53D4" w:rsidP="007E53D4">
      <w:proofErr w:type="spellStart"/>
      <w:proofErr w:type="gramStart"/>
      <w:r w:rsidRPr="005F1391">
        <w:t>tatgagtaa</w:t>
      </w:r>
      <w:proofErr w:type="spellEnd"/>
      <w:proofErr w:type="gramEnd"/>
    </w:p>
    <w:p w:rsidR="007E53D4" w:rsidRPr="005F1391" w:rsidRDefault="007E53D4" w:rsidP="007E53D4">
      <w:r w:rsidRPr="005F1391">
        <w:t xml:space="preserve"> Y  </w:t>
      </w:r>
      <w:proofErr w:type="gramStart"/>
      <w:r w:rsidRPr="005F1391">
        <w:t>E  -</w:t>
      </w:r>
      <w:proofErr w:type="gramEnd"/>
      <w:r w:rsidRPr="005F1391">
        <w:t xml:space="preserve"> </w:t>
      </w:r>
    </w:p>
    <w:p w:rsidR="007E53D4" w:rsidRPr="005F1391" w:rsidRDefault="007E53D4" w:rsidP="007E53D4"/>
    <w:p w:rsidR="007E53D4" w:rsidRPr="005F1391" w:rsidRDefault="007E53D4" w:rsidP="007E53D4">
      <w:pPr>
        <w:pStyle w:val="Heading4"/>
      </w:pPr>
      <w:r w:rsidRPr="005F1391">
        <w:lastRenderedPageBreak/>
        <w:t>PCR Method</w:t>
      </w:r>
    </w:p>
    <w:p w:rsidR="007E53D4" w:rsidRPr="005F1391" w:rsidRDefault="007E53D4" w:rsidP="007E53D4">
      <w:r w:rsidRPr="005F1391">
        <w:rPr>
          <w:b/>
        </w:rPr>
        <w:t xml:space="preserve">PCR method: </w:t>
      </w:r>
      <w:r w:rsidRPr="005F1391">
        <w:t xml:space="preserve">For the other two folate enzymes, </w:t>
      </w:r>
      <w:proofErr w:type="spellStart"/>
      <w:r w:rsidRPr="005F1391">
        <w:rPr>
          <w:i/>
        </w:rPr>
        <w:t>metF</w:t>
      </w:r>
      <w:proofErr w:type="spellEnd"/>
      <w:r w:rsidRPr="005F1391">
        <w:t xml:space="preserve"> and </w:t>
      </w:r>
      <w:proofErr w:type="spellStart"/>
      <w:r w:rsidRPr="005F1391">
        <w:rPr>
          <w:i/>
        </w:rPr>
        <w:t>glyA</w:t>
      </w:r>
      <w:proofErr w:type="spellEnd"/>
      <w:r w:rsidRPr="005F1391">
        <w:t xml:space="preserve">, </w:t>
      </w:r>
      <w:proofErr w:type="spellStart"/>
      <w:r w:rsidRPr="005F1391">
        <w:t>NdeI</w:t>
      </w:r>
      <w:proofErr w:type="spellEnd"/>
      <w:r w:rsidRPr="005F1391">
        <w:t xml:space="preserve"> and/or </w:t>
      </w:r>
      <w:proofErr w:type="spellStart"/>
      <w:proofErr w:type="gramStart"/>
      <w:r w:rsidRPr="005F1391">
        <w:t>XhoI</w:t>
      </w:r>
      <w:proofErr w:type="spellEnd"/>
      <w:r w:rsidRPr="005F1391">
        <w:t xml:space="preserve">  restriction</w:t>
      </w:r>
      <w:proofErr w:type="gramEnd"/>
      <w:r w:rsidRPr="005F1391">
        <w:t xml:space="preserve"> sites were introduced with polymerase chain reaction (PCR).  For </w:t>
      </w:r>
      <w:proofErr w:type="spellStart"/>
      <w:r w:rsidRPr="005F1391">
        <w:t>metF</w:t>
      </w:r>
      <w:proofErr w:type="spellEnd"/>
      <w:r w:rsidRPr="005F1391">
        <w:t xml:space="preserve">, the forward and reverse primers were designed following the protocol described on the Oxford Genetics website </w:t>
      </w:r>
      <w:r w:rsidRPr="005F1391">
        <w:fldChar w:fldCharType="begin"/>
      </w:r>
      <w:r w:rsidR="007A72ED">
        <w:instrText xml:space="preserve"> ADDIN EN.CITE &lt;EndNote&gt;&lt;Cite ExcludeYear="1"&gt;&lt;Author&gt;Cawood&lt;/Author&gt;&lt;RecNum&gt;238&lt;/RecNum&gt;&lt;DisplayText&gt;(Cawood)&lt;/DisplayText&gt;&lt;record&gt;&lt;rec-number&gt;238&lt;/rec-number&gt;&lt;foreign-keys&gt;&lt;key app="EN" db-id="v9x990fpstsaz7e9dvmxa5pi2dsa2d9z9e2e"&gt;238&lt;/key&gt;&lt;/foreign-keys&gt;&lt;ref-type name="Journal Article"&gt;17&lt;/ref-type&gt;&lt;contributors&gt;&lt;authors&gt;&lt;author&gt;Ryan Cawood&lt;/author&gt;&lt;/authors&gt;&lt;/contributors&gt;&lt;titles&gt;&lt;title&gt;Adding Restriction Sites using PCR : Method for Adding Restriction Sites to the Ends of DNA&lt;/title&gt;&lt;secondary-title&gt;http://oxfordgenetics.com/cloning-resources/cloning-guides/adding-restriction-sites-by-pcr&lt;/secondary-title&gt;&lt;/titles&gt;&lt;periodical&gt;&lt;full-title&gt;http://oxfordgenetics.com/cloning-resources/cloning-guides/adding-restriction-sites-by-pcr&lt;/full-title&gt;&lt;/periodical&gt;&lt;dates&gt;&lt;/dates&gt;&lt;urls&gt;&lt;/urls&gt;&lt;/record&gt;&lt;/Cite&gt;&lt;/EndNote&gt;</w:instrText>
      </w:r>
      <w:r w:rsidRPr="005F1391">
        <w:fldChar w:fldCharType="separate"/>
      </w:r>
      <w:r w:rsidR="007A72ED">
        <w:rPr>
          <w:noProof/>
        </w:rPr>
        <w:t>(</w:t>
      </w:r>
      <w:hyperlink w:anchor="_ENREF_8" w:tooltip="Cawood,  #238" w:history="1">
        <w:r w:rsidR="007A72ED">
          <w:rPr>
            <w:noProof/>
          </w:rPr>
          <w:t>Cawood</w:t>
        </w:r>
      </w:hyperlink>
      <w:r w:rsidR="007A72ED">
        <w:rPr>
          <w:noProof/>
        </w:rPr>
        <w:t>)</w:t>
      </w:r>
      <w:r w:rsidRPr="005F1391">
        <w:fldChar w:fldCharType="end"/>
      </w:r>
      <w:r w:rsidRPr="005F1391">
        <w:t xml:space="preserve"> ; briefly, upstream from the start codon of </w:t>
      </w:r>
      <w:proofErr w:type="spellStart"/>
      <w:r w:rsidRPr="005F1391">
        <w:rPr>
          <w:i/>
        </w:rPr>
        <w:t>metF</w:t>
      </w:r>
      <w:proofErr w:type="spellEnd"/>
      <w:r w:rsidRPr="005F1391">
        <w:t xml:space="preserve">, the  </w:t>
      </w:r>
      <w:proofErr w:type="spellStart"/>
      <w:r w:rsidRPr="005F1391">
        <w:t>NdeI</w:t>
      </w:r>
      <w:proofErr w:type="spellEnd"/>
      <w:r w:rsidRPr="005F1391">
        <w:t xml:space="preserve"> recognition sequence  ‘CAT’ and six non-complementary TA sequences were added. Then 21 complementary sequences of </w:t>
      </w:r>
      <w:proofErr w:type="spellStart"/>
      <w:r w:rsidRPr="005F1391">
        <w:rPr>
          <w:i/>
        </w:rPr>
        <w:t>metF</w:t>
      </w:r>
      <w:proofErr w:type="spellEnd"/>
      <w:r w:rsidRPr="005F1391">
        <w:t xml:space="preserve"> were included.  The T</w:t>
      </w:r>
      <w:r w:rsidRPr="005F1391">
        <w:rPr>
          <w:vertAlign w:val="subscript"/>
        </w:rPr>
        <w:t>M</w:t>
      </w:r>
      <w:r w:rsidRPr="005F1391">
        <w:t xml:space="preserve"> of the primer was estimated using the </w:t>
      </w:r>
      <w:r w:rsidRPr="005F1391">
        <w:rPr>
          <w:lang w:val="en"/>
        </w:rPr>
        <w:t xml:space="preserve">New England </w:t>
      </w:r>
      <w:proofErr w:type="spellStart"/>
      <w:r w:rsidRPr="005F1391">
        <w:rPr>
          <w:lang w:val="en"/>
        </w:rPr>
        <w:t>BioLabs</w:t>
      </w:r>
      <w:proofErr w:type="spellEnd"/>
      <w:r w:rsidRPr="005F1391">
        <w:rPr>
          <w:lang w:val="en"/>
        </w:rPr>
        <w:t xml:space="preserve"> (NEB) T</w:t>
      </w:r>
      <w:r w:rsidRPr="005F1391">
        <w:rPr>
          <w:vertAlign w:val="subscript"/>
          <w:lang w:val="en"/>
        </w:rPr>
        <w:t>M</w:t>
      </w:r>
      <w:r w:rsidRPr="005F1391">
        <w:rPr>
          <w:lang w:val="en"/>
        </w:rPr>
        <w:t xml:space="preserve"> calculator.  In the </w:t>
      </w:r>
      <w:proofErr w:type="spellStart"/>
      <w:r w:rsidRPr="005F1391">
        <w:rPr>
          <w:i/>
          <w:lang w:val="en"/>
        </w:rPr>
        <w:t>metF</w:t>
      </w:r>
      <w:proofErr w:type="spellEnd"/>
      <w:r w:rsidRPr="005F1391">
        <w:rPr>
          <w:lang w:val="en"/>
        </w:rPr>
        <w:t xml:space="preserve"> clone, </w:t>
      </w:r>
      <w:proofErr w:type="gramStart"/>
      <w:r w:rsidRPr="005F1391">
        <w:rPr>
          <w:lang w:val="en"/>
        </w:rPr>
        <w:t>a</w:t>
      </w:r>
      <w:proofErr w:type="gramEnd"/>
      <w:r w:rsidRPr="005F1391">
        <w:rPr>
          <w:lang w:val="en"/>
        </w:rPr>
        <w:t xml:space="preserve"> </w:t>
      </w:r>
      <w:proofErr w:type="spellStart"/>
      <w:r w:rsidRPr="005F1391">
        <w:rPr>
          <w:lang w:val="en"/>
        </w:rPr>
        <w:t>XhoI</w:t>
      </w:r>
      <w:proofErr w:type="spellEnd"/>
      <w:r w:rsidRPr="005F1391">
        <w:rPr>
          <w:lang w:val="en"/>
        </w:rPr>
        <w:t xml:space="preserve"> restriction site was already present at the end of the gene. Therefore, the reverse primer was designed using 25 complementary sequences that were upstream of the </w:t>
      </w:r>
      <w:proofErr w:type="spellStart"/>
      <w:r w:rsidRPr="005F1391">
        <w:rPr>
          <w:lang w:val="en"/>
        </w:rPr>
        <w:t>XhoI</w:t>
      </w:r>
      <w:proofErr w:type="spellEnd"/>
      <w:r w:rsidRPr="005F1391">
        <w:rPr>
          <w:lang w:val="en"/>
        </w:rPr>
        <w:t xml:space="preserve"> site. The annealing temperature was calculated by subtracting 5 </w:t>
      </w:r>
      <w:r w:rsidRPr="005F1391">
        <w:rPr>
          <w:vertAlign w:val="superscript"/>
          <w:lang w:val="en"/>
        </w:rPr>
        <w:t xml:space="preserve">0 </w:t>
      </w:r>
      <w:r w:rsidRPr="005F1391">
        <w:rPr>
          <w:lang w:val="en"/>
        </w:rPr>
        <w:t>C from the lowest TM estimated of forward and/or reverse primer T</w:t>
      </w:r>
      <w:r w:rsidRPr="005F1391">
        <w:rPr>
          <w:vertAlign w:val="subscript"/>
          <w:lang w:val="en"/>
        </w:rPr>
        <w:t>M</w:t>
      </w:r>
      <w:r w:rsidRPr="005F1391">
        <w:rPr>
          <w:lang w:val="en"/>
        </w:rPr>
        <w:t>.  The sequence of the primers is listed in Table 5.</w:t>
      </w:r>
    </w:p>
    <w:p w:rsidR="007E53D4" w:rsidRPr="005F1391" w:rsidRDefault="007E53D4" w:rsidP="007E53D4"/>
    <w:p w:rsidR="007E53D4" w:rsidRPr="005F1391" w:rsidRDefault="007E53D4" w:rsidP="007E53D4">
      <w:r w:rsidRPr="005F1391">
        <w:t xml:space="preserve">The PCR primers for the </w:t>
      </w:r>
      <w:proofErr w:type="spellStart"/>
      <w:r w:rsidRPr="005F1391">
        <w:rPr>
          <w:i/>
        </w:rPr>
        <w:t>glyA</w:t>
      </w:r>
      <w:proofErr w:type="spellEnd"/>
      <w:r w:rsidRPr="005F1391">
        <w:t xml:space="preserve"> gene were designed by a similar approach.  The forward primer possessed 39 complementary bases open reading frame sequences of and non-complementary GC extended sequences.  Similarly, the reverse primer was designed with 20 complementary sequences of upstream the stop codon, and then </w:t>
      </w:r>
      <w:proofErr w:type="spellStart"/>
      <w:r w:rsidRPr="005F1391">
        <w:t>XhoI</w:t>
      </w:r>
      <w:proofErr w:type="spellEnd"/>
      <w:r w:rsidRPr="005F1391">
        <w:t xml:space="preserve"> recognition sequence and extended ‘GC’ sequence was added. The T</w:t>
      </w:r>
      <w:r w:rsidRPr="005F1391">
        <w:rPr>
          <w:vertAlign w:val="subscript"/>
        </w:rPr>
        <w:t xml:space="preserve">M </w:t>
      </w:r>
      <w:r w:rsidRPr="005F1391">
        <w:t>values</w:t>
      </w:r>
      <w:r w:rsidRPr="005F1391">
        <w:rPr>
          <w:vertAlign w:val="subscript"/>
        </w:rPr>
        <w:t xml:space="preserve"> </w:t>
      </w:r>
      <w:r w:rsidRPr="005F1391">
        <w:t>for the primers were estimated using</w:t>
      </w:r>
      <w:r w:rsidRPr="005F1391">
        <w:rPr>
          <w:lang w:val="en"/>
        </w:rPr>
        <w:t xml:space="preserve"> the New England </w:t>
      </w:r>
      <w:proofErr w:type="spellStart"/>
      <w:r w:rsidRPr="005F1391">
        <w:rPr>
          <w:lang w:val="en"/>
        </w:rPr>
        <w:t>BioLabs</w:t>
      </w:r>
      <w:proofErr w:type="spellEnd"/>
      <w:r w:rsidRPr="005F1391">
        <w:rPr>
          <w:lang w:val="en"/>
        </w:rPr>
        <w:t xml:space="preserve"> (NEB) T</w:t>
      </w:r>
      <w:r w:rsidRPr="005F1391">
        <w:rPr>
          <w:vertAlign w:val="subscript"/>
          <w:lang w:val="en"/>
        </w:rPr>
        <w:t>M</w:t>
      </w:r>
      <w:r w:rsidRPr="005F1391">
        <w:rPr>
          <w:lang w:val="en"/>
        </w:rPr>
        <w:t xml:space="preserve"> calculator</w:t>
      </w:r>
      <w:r w:rsidRPr="005F1391">
        <w:t xml:space="preserve"> </w:t>
      </w:r>
      <w:r w:rsidRPr="005F1391">
        <w:fldChar w:fldCharType="begin"/>
      </w:r>
      <w:r w:rsidR="007A72ED">
        <w:instrText xml:space="preserve"> ADDIN EN.CITE &lt;EndNote&gt;&lt;Cite ExcludeYear="1"&gt;&lt;Author&gt;NEB&lt;/Author&gt;&lt;RecNum&gt;239&lt;/RecNum&gt;&lt;DisplayText&gt;(NEB)&lt;/DisplayText&gt;&lt;record&gt;&lt;rec-number&gt;239&lt;/rec-number&gt;&lt;foreign-keys&gt;&lt;key app="EN" db-id="v9x990fpstsaz7e9dvmxa5pi2dsa2d9z9e2e"&gt;239&lt;/key&gt;&lt;/foreign-keys&gt;&lt;ref-type name="Journal Article"&gt;17&lt;/ref-type&gt;&lt;contributors&gt;&lt;authors&gt;&lt;author&gt;NEB  &lt;/author&gt;&lt;/authors&gt;&lt;/contributors&gt;&lt;titles&gt;&lt;title&gt;Tm Calculator &lt;/title&gt;&lt;secondary-title&gt;https://www.neb.com/tools-and-resources/interactive-tools/tm-calculator&lt;/secondary-title&gt;&lt;/titles&gt;&lt;periodical&gt;&lt;full-title&gt;https://www.neb.com/tools-and-resources/interactive-tools/tm-calculator&lt;/full-title&gt;&lt;/periodical&gt;&lt;dates&gt;&lt;/dates&gt;&lt;urls&gt;&lt;/urls&gt;&lt;/record&gt;&lt;/Cite&gt;&lt;/EndNote&gt;</w:instrText>
      </w:r>
      <w:r w:rsidRPr="005F1391">
        <w:fldChar w:fldCharType="separate"/>
      </w:r>
      <w:r w:rsidR="007A72ED">
        <w:rPr>
          <w:noProof/>
        </w:rPr>
        <w:t>(</w:t>
      </w:r>
      <w:hyperlink w:anchor="_ENREF_20" w:tooltip="NEB,  #239" w:history="1">
        <w:r w:rsidR="007A72ED">
          <w:rPr>
            <w:noProof/>
          </w:rPr>
          <w:t>NEB</w:t>
        </w:r>
      </w:hyperlink>
      <w:r w:rsidR="007A72ED">
        <w:rPr>
          <w:noProof/>
        </w:rPr>
        <w:t>)</w:t>
      </w:r>
      <w:r w:rsidRPr="005F1391">
        <w:fldChar w:fldCharType="end"/>
      </w:r>
      <w:r w:rsidRPr="005F1391">
        <w:t xml:space="preserve">. </w:t>
      </w:r>
      <w:r w:rsidRPr="005F1391">
        <w:rPr>
          <w:lang w:val="en"/>
        </w:rPr>
        <w:t>The sequences of the primers are listed in Table 5.</w:t>
      </w:r>
    </w:p>
    <w:p w:rsidR="007E53D4" w:rsidRPr="005F1391" w:rsidRDefault="007E53D4" w:rsidP="007E53D4"/>
    <w:p w:rsidR="007E53D4" w:rsidRPr="005F1391" w:rsidRDefault="007E53D4" w:rsidP="007E53D4">
      <w:pPr>
        <w:rPr>
          <w:rFonts w:asciiTheme="minorHAnsi" w:hAnsiTheme="minorHAnsi" w:cstheme="minorBidi"/>
          <w:sz w:val="23"/>
          <w:szCs w:val="23"/>
        </w:rPr>
      </w:pPr>
      <w:r w:rsidRPr="005F1391">
        <w:rPr>
          <w:color w:val="000000" w:themeColor="text1"/>
        </w:rPr>
        <w:t xml:space="preserve">The PCR amplification </w:t>
      </w:r>
      <w:r w:rsidRPr="005F1391">
        <w:t xml:space="preserve">reaction was carried out in 50 </w:t>
      </w:r>
      <w:r w:rsidRPr="005F1391">
        <w:rPr>
          <w:rFonts w:ascii="Symbol" w:hAnsi="Symbol"/>
        </w:rPr>
        <w:t></w:t>
      </w:r>
      <w:r w:rsidRPr="005F1391">
        <w:t xml:space="preserve">l reaction volumes using </w:t>
      </w:r>
      <w:r w:rsidRPr="005F1391">
        <w:rPr>
          <w:color w:val="000000" w:themeColor="text1"/>
        </w:rPr>
        <w:t xml:space="preserve">0.50 </w:t>
      </w:r>
      <w:proofErr w:type="spellStart"/>
      <w:r w:rsidRPr="005F1391">
        <w:rPr>
          <w:color w:val="000000" w:themeColor="text1"/>
        </w:rPr>
        <w:t>μM</w:t>
      </w:r>
      <w:proofErr w:type="spellEnd"/>
      <w:r w:rsidRPr="005F1391">
        <w:rPr>
          <w:color w:val="000000" w:themeColor="text1"/>
        </w:rPr>
        <w:t xml:space="preserve"> forward and reverse primers,</w:t>
      </w:r>
      <w:r w:rsidRPr="005F1391">
        <w:t xml:space="preserve"> 200 </w:t>
      </w:r>
      <w:proofErr w:type="spellStart"/>
      <w:r w:rsidRPr="005F1391">
        <w:t>mM</w:t>
      </w:r>
      <w:proofErr w:type="spellEnd"/>
      <w:r w:rsidRPr="005F1391">
        <w:t xml:space="preserve"> </w:t>
      </w:r>
      <w:proofErr w:type="spellStart"/>
      <w:r w:rsidRPr="005F1391">
        <w:t>dNTPs</w:t>
      </w:r>
      <w:proofErr w:type="spellEnd"/>
      <w:r w:rsidRPr="005F1391">
        <w:t xml:space="preserve"> (Fisher), 1.5 </w:t>
      </w:r>
      <w:proofErr w:type="spellStart"/>
      <w:r w:rsidRPr="005F1391">
        <w:t>mM</w:t>
      </w:r>
      <w:proofErr w:type="spellEnd"/>
      <w:r w:rsidRPr="005F1391">
        <w:t xml:space="preserve"> MgCl</w:t>
      </w:r>
      <w:r w:rsidRPr="005F1391">
        <w:rPr>
          <w:vertAlign w:val="subscript"/>
        </w:rPr>
        <w:t>2</w:t>
      </w:r>
      <w:r w:rsidRPr="005F1391">
        <w:t xml:space="preserve"> and 1X PCR buffer (100 </w:t>
      </w:r>
      <w:proofErr w:type="spellStart"/>
      <w:r w:rsidRPr="005F1391">
        <w:t>mM</w:t>
      </w:r>
      <w:proofErr w:type="spellEnd"/>
      <w:r w:rsidRPr="005F1391">
        <w:t xml:space="preserve"> </w:t>
      </w:r>
      <w:proofErr w:type="spellStart"/>
      <w:r w:rsidRPr="005F1391">
        <w:t>Tris-HCl</w:t>
      </w:r>
      <w:proofErr w:type="spellEnd"/>
      <w:r w:rsidRPr="005F1391">
        <w:t xml:space="preserve">, pH 9.0; 500 </w:t>
      </w:r>
      <w:proofErr w:type="spellStart"/>
      <w:r w:rsidRPr="005F1391">
        <w:t>mM</w:t>
      </w:r>
      <w:proofErr w:type="spellEnd"/>
      <w:r w:rsidRPr="005F1391">
        <w:t xml:space="preserve"> </w:t>
      </w:r>
      <w:proofErr w:type="spellStart"/>
      <w:r w:rsidRPr="005F1391">
        <w:t>KCl</w:t>
      </w:r>
      <w:proofErr w:type="spellEnd"/>
      <w:r w:rsidRPr="005F1391">
        <w:t xml:space="preserve">; 15 </w:t>
      </w:r>
      <w:proofErr w:type="spellStart"/>
      <w:r w:rsidRPr="005F1391">
        <w:t>mM</w:t>
      </w:r>
      <w:proofErr w:type="spellEnd"/>
      <w:r w:rsidRPr="005F1391">
        <w:t xml:space="preserve"> MgCl</w:t>
      </w:r>
      <w:r w:rsidRPr="005F1391">
        <w:rPr>
          <w:vertAlign w:val="subscript"/>
        </w:rPr>
        <w:t>2</w:t>
      </w:r>
      <w:r w:rsidRPr="005F1391">
        <w:t xml:space="preserve">) (Fisher) and </w:t>
      </w:r>
      <w:r w:rsidRPr="005F1391">
        <w:rPr>
          <w:color w:val="000000" w:themeColor="text1"/>
        </w:rPr>
        <w:t xml:space="preserve">1 Unit </w:t>
      </w:r>
      <w:proofErr w:type="spellStart"/>
      <w:r w:rsidRPr="005F1391">
        <w:rPr>
          <w:color w:val="000000" w:themeColor="text1"/>
        </w:rPr>
        <w:t>Taq</w:t>
      </w:r>
      <w:proofErr w:type="spellEnd"/>
      <w:r w:rsidRPr="005F1391">
        <w:rPr>
          <w:color w:val="000000" w:themeColor="text1"/>
        </w:rPr>
        <w:t xml:space="preserve"> DNA polymerase (Fisher)</w:t>
      </w:r>
      <w:r w:rsidRPr="005F1391">
        <w:t xml:space="preserve"> </w:t>
      </w:r>
      <w:r w:rsidRPr="005F1391">
        <w:rPr>
          <w:color w:val="000000" w:themeColor="text1"/>
        </w:rPr>
        <w:t>and 5 to 100 ng DNA template</w:t>
      </w:r>
      <w:r w:rsidRPr="005F1391">
        <w:t xml:space="preserve">. The reaction was carried out in a 0.2 </w:t>
      </w:r>
      <w:r w:rsidRPr="005F1391">
        <w:rPr>
          <w:rFonts w:ascii="Symbol" w:hAnsi="Symbol"/>
        </w:rPr>
        <w:t></w:t>
      </w:r>
      <w:r w:rsidRPr="005F1391">
        <w:t xml:space="preserve">l PCR tube in a </w:t>
      </w:r>
      <w:r w:rsidRPr="005F1391">
        <w:rPr>
          <w:color w:val="000000" w:themeColor="text1"/>
        </w:rPr>
        <w:t xml:space="preserve">DNA thermal cycler (Bio-Rad) The reaction conditions were 95 </w:t>
      </w:r>
      <w:proofErr w:type="spellStart"/>
      <w:r w:rsidRPr="005F1391">
        <w:rPr>
          <w:color w:val="000000" w:themeColor="text1"/>
          <w:vertAlign w:val="superscript"/>
        </w:rPr>
        <w:t>o</w:t>
      </w:r>
      <w:r w:rsidRPr="005F1391">
        <w:rPr>
          <w:color w:val="000000" w:themeColor="text1"/>
        </w:rPr>
        <w:t>C</w:t>
      </w:r>
      <w:proofErr w:type="spellEnd"/>
      <w:r w:rsidRPr="005F1391">
        <w:rPr>
          <w:color w:val="000000" w:themeColor="text1"/>
        </w:rPr>
        <w:t xml:space="preserve"> for 5 minutes, with 35 cycles of (95 </w:t>
      </w:r>
      <w:proofErr w:type="spellStart"/>
      <w:r w:rsidRPr="005F1391">
        <w:rPr>
          <w:color w:val="000000" w:themeColor="text1"/>
          <w:vertAlign w:val="superscript"/>
        </w:rPr>
        <w:t>o</w:t>
      </w:r>
      <w:r w:rsidRPr="005F1391">
        <w:rPr>
          <w:color w:val="000000" w:themeColor="text1"/>
        </w:rPr>
        <w:t>C</w:t>
      </w:r>
      <w:proofErr w:type="spellEnd"/>
      <w:r w:rsidRPr="005F1391">
        <w:rPr>
          <w:color w:val="000000" w:themeColor="text1"/>
        </w:rPr>
        <w:t xml:space="preserve"> for 30 seconds, annealing temperature</w:t>
      </w:r>
      <w:r w:rsidRPr="005F1391">
        <w:rPr>
          <w:color w:val="000000" w:themeColor="text1"/>
          <w:vertAlign w:val="subscript"/>
        </w:rPr>
        <w:t xml:space="preserve"> </w:t>
      </w:r>
      <w:r w:rsidRPr="005F1391">
        <w:rPr>
          <w:color w:val="000000" w:themeColor="text1"/>
        </w:rPr>
        <w:t>(~the lowest of the T</w:t>
      </w:r>
      <w:r w:rsidRPr="005F1391">
        <w:rPr>
          <w:color w:val="000000" w:themeColor="text1"/>
          <w:vertAlign w:val="subscript"/>
        </w:rPr>
        <w:t>M</w:t>
      </w:r>
      <w:r w:rsidRPr="005F1391">
        <w:rPr>
          <w:color w:val="000000" w:themeColor="text1"/>
        </w:rPr>
        <w:t xml:space="preserve"> – 5 </w:t>
      </w:r>
      <w:r w:rsidRPr="005F1391">
        <w:rPr>
          <w:color w:val="000000" w:themeColor="text1"/>
          <w:vertAlign w:val="superscript"/>
        </w:rPr>
        <w:t>0</w:t>
      </w:r>
      <w:r w:rsidRPr="005F1391">
        <w:rPr>
          <w:color w:val="000000" w:themeColor="text1"/>
        </w:rPr>
        <w:t xml:space="preserve"> C)</w:t>
      </w:r>
      <w:r w:rsidRPr="005F1391">
        <w:rPr>
          <w:color w:val="000000" w:themeColor="text1"/>
          <w:vertAlign w:val="superscript"/>
        </w:rPr>
        <w:t xml:space="preserve"> </w:t>
      </w:r>
      <w:r w:rsidRPr="005F1391">
        <w:rPr>
          <w:color w:val="000000" w:themeColor="text1"/>
        </w:rPr>
        <w:t xml:space="preserve">as listed in table 5) for 45 seconds, 72 </w:t>
      </w:r>
      <w:proofErr w:type="spellStart"/>
      <w:r w:rsidRPr="005F1391">
        <w:rPr>
          <w:color w:val="000000" w:themeColor="text1"/>
          <w:vertAlign w:val="superscript"/>
        </w:rPr>
        <w:t>o</w:t>
      </w:r>
      <w:r w:rsidRPr="005F1391">
        <w:rPr>
          <w:color w:val="000000" w:themeColor="text1"/>
        </w:rPr>
        <w:t>C</w:t>
      </w:r>
      <w:proofErr w:type="spellEnd"/>
      <w:r w:rsidRPr="005F1391">
        <w:rPr>
          <w:color w:val="000000" w:themeColor="text1"/>
        </w:rPr>
        <w:t xml:space="preserve"> for 1-2 minute), and a final extension of 72 </w:t>
      </w:r>
      <w:proofErr w:type="spellStart"/>
      <w:r w:rsidRPr="005F1391">
        <w:rPr>
          <w:color w:val="000000" w:themeColor="text1"/>
          <w:vertAlign w:val="superscript"/>
        </w:rPr>
        <w:t>o</w:t>
      </w:r>
      <w:r w:rsidRPr="005F1391">
        <w:rPr>
          <w:color w:val="000000" w:themeColor="text1"/>
        </w:rPr>
        <w:t>C</w:t>
      </w:r>
      <w:proofErr w:type="spellEnd"/>
      <w:r w:rsidRPr="005F1391">
        <w:rPr>
          <w:color w:val="000000" w:themeColor="text1"/>
        </w:rPr>
        <w:t xml:space="preserve"> for 15 minute</w:t>
      </w:r>
      <w:r w:rsidRPr="005F1391">
        <w:t>s.</w:t>
      </w:r>
      <w:r w:rsidRPr="005F1391">
        <w:rPr>
          <w:rFonts w:asciiTheme="minorHAnsi" w:hAnsiTheme="minorHAnsi" w:cstheme="minorBidi"/>
          <w:sz w:val="23"/>
          <w:szCs w:val="23"/>
        </w:rPr>
        <w:t xml:space="preserve"> </w:t>
      </w:r>
    </w:p>
    <w:p w:rsidR="007E53D4" w:rsidRPr="005F1391" w:rsidRDefault="007E53D4" w:rsidP="007E53D4">
      <w:r w:rsidRPr="005F1391">
        <w:rPr>
          <w:rFonts w:asciiTheme="minorHAnsi" w:hAnsiTheme="minorHAnsi" w:cstheme="minorBidi"/>
          <w:sz w:val="23"/>
          <w:szCs w:val="23"/>
        </w:rPr>
        <w:br w:type="page"/>
      </w:r>
      <w:r w:rsidRPr="005F1391">
        <w:lastRenderedPageBreak/>
        <w:t xml:space="preserve"> </w:t>
      </w:r>
    </w:p>
    <w:p w:rsidR="007E53D4" w:rsidRPr="005F1391" w:rsidRDefault="007E53D4" w:rsidP="007E53D4"/>
    <w:p w:rsidR="007E53D4" w:rsidRPr="005F1391" w:rsidRDefault="007E53D4" w:rsidP="007E53D4">
      <w:bookmarkStart w:id="27" w:name="_Toc400804715"/>
      <w:r w:rsidRPr="005F1391">
        <w:t xml:space="preserve">Table </w:t>
      </w:r>
      <w:r>
        <w:fldChar w:fldCharType="begin"/>
      </w:r>
      <w:r>
        <w:instrText xml:space="preserve"> SEQ Table \* ARABIC </w:instrText>
      </w:r>
      <w:r>
        <w:fldChar w:fldCharType="separate"/>
      </w:r>
      <w:r w:rsidRPr="005F1391">
        <w:rPr>
          <w:noProof/>
        </w:rPr>
        <w:t>6</w:t>
      </w:r>
      <w:r>
        <w:rPr>
          <w:noProof/>
        </w:rPr>
        <w:fldChar w:fldCharType="end"/>
      </w:r>
      <w:r w:rsidRPr="005F1391">
        <w:t xml:space="preserve"> List of PCR primer sequences used to introduce Nde1 and/or Xho1 restriction enzyme sites with their calculated T</w:t>
      </w:r>
      <w:r w:rsidRPr="005F1391">
        <w:rPr>
          <w:vertAlign w:val="subscript"/>
        </w:rPr>
        <w:t>M</w:t>
      </w:r>
      <w:r w:rsidRPr="005F1391">
        <w:t xml:space="preserve"> values.</w:t>
      </w:r>
      <w:bookmarkEnd w:id="27"/>
      <w:r w:rsidRPr="005F1391">
        <w:t xml:space="preserve">  </w:t>
      </w:r>
    </w:p>
    <w:tbl>
      <w:tblPr>
        <w:tblStyle w:val="TableGrid"/>
        <w:tblW w:w="10188" w:type="dxa"/>
        <w:tblInd w:w="-612" w:type="dxa"/>
        <w:tblLayout w:type="fixed"/>
        <w:tblLook w:val="04A0" w:firstRow="1" w:lastRow="0" w:firstColumn="1" w:lastColumn="0" w:noHBand="0" w:noVBand="1"/>
      </w:tblPr>
      <w:tblGrid>
        <w:gridCol w:w="1147"/>
        <w:gridCol w:w="7380"/>
        <w:gridCol w:w="1661"/>
      </w:tblGrid>
      <w:tr w:rsidR="007E53D4" w:rsidRPr="005F1391" w:rsidTr="007E53D4">
        <w:trPr>
          <w:trHeight w:val="791"/>
        </w:trPr>
        <w:tc>
          <w:tcPr>
            <w:tcW w:w="1147" w:type="dxa"/>
            <w:hideMark/>
          </w:tcPr>
          <w:p w:rsidR="007E53D4" w:rsidRPr="005F1391" w:rsidRDefault="007E53D4" w:rsidP="007A72ED">
            <w:pPr>
              <w:spacing w:line="240" w:lineRule="auto"/>
            </w:pPr>
            <w:r w:rsidRPr="005F1391">
              <w:t xml:space="preserve">Enzyme name </w:t>
            </w:r>
          </w:p>
        </w:tc>
        <w:tc>
          <w:tcPr>
            <w:tcW w:w="7380" w:type="dxa"/>
            <w:hideMark/>
          </w:tcPr>
          <w:p w:rsidR="007E53D4" w:rsidRPr="005F1391" w:rsidRDefault="007E53D4" w:rsidP="007A72ED">
            <w:pPr>
              <w:spacing w:line="240" w:lineRule="auto"/>
            </w:pPr>
            <w:r w:rsidRPr="005F1391">
              <w:t xml:space="preserve">Primer sequences with the introduced restriction enzyme sequence underlined </w:t>
            </w:r>
          </w:p>
        </w:tc>
        <w:tc>
          <w:tcPr>
            <w:tcW w:w="1661" w:type="dxa"/>
            <w:hideMark/>
          </w:tcPr>
          <w:p w:rsidR="007E53D4" w:rsidRPr="005F1391" w:rsidRDefault="007E53D4" w:rsidP="007A72ED">
            <w:pPr>
              <w:spacing w:line="240" w:lineRule="auto"/>
              <w:ind w:firstLine="0"/>
            </w:pPr>
            <w:r w:rsidRPr="005F1391">
              <w:t>Annealing</w:t>
            </w:r>
          </w:p>
          <w:p w:rsidR="007E53D4" w:rsidRPr="005F1391" w:rsidRDefault="007E53D4" w:rsidP="007A72ED">
            <w:pPr>
              <w:spacing w:line="240" w:lineRule="auto"/>
              <w:ind w:firstLine="0"/>
            </w:pPr>
            <w:r w:rsidRPr="005F1391">
              <w:t>Temperature</w:t>
            </w:r>
          </w:p>
          <w:p w:rsidR="007E53D4" w:rsidRPr="005F1391" w:rsidRDefault="007E53D4" w:rsidP="007A72ED">
            <w:pPr>
              <w:spacing w:line="240" w:lineRule="auto"/>
            </w:pPr>
            <w:r w:rsidRPr="005F1391">
              <w:t xml:space="preserve">( </w:t>
            </w:r>
            <w:r w:rsidRPr="005F1391">
              <w:rPr>
                <w:vertAlign w:val="superscript"/>
              </w:rPr>
              <w:t xml:space="preserve">0 </w:t>
            </w:r>
            <w:r w:rsidRPr="005F1391">
              <w:t>C)</w:t>
            </w:r>
          </w:p>
        </w:tc>
      </w:tr>
      <w:tr w:rsidR="007E53D4" w:rsidRPr="005F1391" w:rsidTr="007E53D4">
        <w:trPr>
          <w:trHeight w:val="405"/>
        </w:trPr>
        <w:tc>
          <w:tcPr>
            <w:tcW w:w="1147" w:type="dxa"/>
            <w:vMerge w:val="restart"/>
            <w:hideMark/>
          </w:tcPr>
          <w:p w:rsidR="007E53D4" w:rsidRPr="005F1391" w:rsidRDefault="007E53D4" w:rsidP="007A72ED">
            <w:pPr>
              <w:spacing w:line="240" w:lineRule="auto"/>
            </w:pPr>
            <w:r w:rsidRPr="005F1391">
              <w:t>MTHFR</w:t>
            </w:r>
          </w:p>
          <w:p w:rsidR="007E53D4" w:rsidRPr="005F1391" w:rsidRDefault="007E53D4" w:rsidP="007A72ED">
            <w:pPr>
              <w:spacing w:line="240" w:lineRule="auto"/>
            </w:pPr>
            <w:r w:rsidRPr="005F1391">
              <w:t>(pCAS30)</w:t>
            </w:r>
            <w:r w:rsidRPr="005F1391">
              <w:rPr>
                <w:rFonts w:asciiTheme="minorHAnsi" w:hAnsiTheme="minorHAnsi" w:cstheme="minorBidi"/>
                <w:sz w:val="22"/>
                <w:szCs w:val="22"/>
              </w:rPr>
              <w:t xml:space="preserve"> </w:t>
            </w:r>
            <w:r w:rsidRPr="005F1391">
              <w:fldChar w:fldCharType="begin">
                <w:fldData xml:space="preserve">PEVuZE5vdGU+PENpdGU+PEF1dGhvcj5TaGVwcGFyZDwvQXV0aG9yPjxZZWFyPjE5OTk8L1llYXI+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</w:fldData>
              </w:fldChar>
            </w:r>
            <w:r w:rsidR="007A72ED">
              <w:instrText xml:space="preserve"> ADDIN EN.CITE </w:instrText>
            </w:r>
            <w:r w:rsidR="007A72ED">
              <w:fldChar w:fldCharType="begin">
                <w:fldData xml:space="preserve">PEVuZE5vdGU+PENpdGU+PEF1dGhvcj5TaGVwcGFyZDwvQXV0aG9yPjxZZWFyPjE5OTk8L1llYXI+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</w:fldData>
              </w:fldChar>
            </w:r>
            <w:r w:rsidR="007A72ED">
              <w:instrText xml:space="preserve"> ADDIN EN.CITE.DATA </w:instrText>
            </w:r>
            <w:r w:rsidR="007A72ED">
              <w:fldChar w:fldCharType="end"/>
            </w:r>
            <w:r w:rsidRPr="005F1391">
              <w:fldChar w:fldCharType="separate"/>
            </w:r>
            <w:r w:rsidR="007A72ED">
              <w:rPr>
                <w:noProof/>
              </w:rPr>
              <w:t>(</w:t>
            </w:r>
            <w:hyperlink w:anchor="_ENREF_24" w:tooltip="Sheppard, 1999 #96" w:history="1">
              <w:r w:rsidR="007A72ED">
                <w:rPr>
                  <w:noProof/>
                </w:rPr>
                <w:t>Sheppard, Trimmer et al. 1999</w:t>
              </w:r>
            </w:hyperlink>
            <w:r w:rsidR="007A72ED">
              <w:rPr>
                <w:noProof/>
              </w:rPr>
              <w:t>)</w:t>
            </w:r>
            <w:r w:rsidRPr="005F1391">
              <w:fldChar w:fldCharType="end"/>
            </w:r>
          </w:p>
          <w:p w:rsidR="007E53D4" w:rsidRPr="005F1391" w:rsidRDefault="007E53D4" w:rsidP="007A72ED">
            <w:pPr>
              <w:spacing w:line="240" w:lineRule="auto"/>
            </w:pPr>
          </w:p>
        </w:tc>
        <w:tc>
          <w:tcPr>
            <w:tcW w:w="7380" w:type="dxa"/>
            <w:hideMark/>
          </w:tcPr>
          <w:p w:rsidR="007E53D4" w:rsidRPr="005F1391" w:rsidRDefault="007E53D4" w:rsidP="007A72ED">
            <w:pPr>
              <w:spacing w:line="240" w:lineRule="auto"/>
            </w:pPr>
            <w:r w:rsidRPr="005F1391">
              <w:t>5’TATTTA</w:t>
            </w:r>
            <w:r w:rsidRPr="005F1391">
              <w:rPr>
                <w:u w:val="single"/>
              </w:rPr>
              <w:t>CATATG</w:t>
            </w:r>
            <w:r w:rsidRPr="005F1391">
              <w:t>AGCTTTTTTCACGCCAGC 3’ (</w:t>
            </w:r>
            <w:proofErr w:type="spellStart"/>
            <w:r w:rsidRPr="005F1391">
              <w:t>NdeI</w:t>
            </w:r>
            <w:proofErr w:type="spellEnd"/>
            <w:r w:rsidRPr="005F1391">
              <w:t>)</w:t>
            </w:r>
          </w:p>
          <w:p w:rsidR="007E53D4" w:rsidRPr="005F1391" w:rsidRDefault="007E53D4" w:rsidP="007A72ED">
            <w:pPr>
              <w:spacing w:line="240" w:lineRule="auto"/>
            </w:pPr>
            <w:r w:rsidRPr="005F1391">
              <w:t>T</w:t>
            </w:r>
            <w:r w:rsidRPr="005F1391">
              <w:rPr>
                <w:vertAlign w:val="subscript"/>
              </w:rPr>
              <w:t>m</w:t>
            </w:r>
            <w:r w:rsidRPr="005F1391">
              <w:t>= 56</w:t>
            </w:r>
            <w:r w:rsidRPr="005F1391">
              <w:rPr>
                <w:vertAlign w:val="superscript"/>
              </w:rPr>
              <w:t>o</w:t>
            </w:r>
            <w:r w:rsidRPr="005F1391">
              <w:t xml:space="preserve">C, 30 </w:t>
            </w:r>
            <w:proofErr w:type="spellStart"/>
            <w:r w:rsidRPr="005F1391">
              <w:t>mer</w:t>
            </w:r>
            <w:proofErr w:type="spellEnd"/>
            <w:r w:rsidRPr="005F1391">
              <w:t xml:space="preserve"> with 22 complementary sequence (forward primer)</w:t>
            </w:r>
          </w:p>
          <w:p w:rsidR="007E53D4" w:rsidRPr="005F1391" w:rsidRDefault="007E53D4" w:rsidP="007A72ED">
            <w:pPr>
              <w:spacing w:line="240" w:lineRule="auto"/>
            </w:pPr>
          </w:p>
        </w:tc>
        <w:tc>
          <w:tcPr>
            <w:tcW w:w="1661" w:type="dxa"/>
            <w:vMerge w:val="restart"/>
            <w:hideMark/>
          </w:tcPr>
          <w:p w:rsidR="007E53D4" w:rsidRPr="005F1391" w:rsidRDefault="007E53D4" w:rsidP="007A72ED">
            <w:pPr>
              <w:spacing w:line="240" w:lineRule="auto"/>
              <w:ind w:firstLine="0"/>
            </w:pPr>
            <w:r w:rsidRPr="005F1391">
              <w:t xml:space="preserve">51 </w:t>
            </w:r>
            <w:proofErr w:type="spellStart"/>
            <w:r w:rsidRPr="005F1391">
              <w:rPr>
                <w:vertAlign w:val="superscript"/>
              </w:rPr>
              <w:t>o</w:t>
            </w:r>
            <w:r w:rsidRPr="005F1391">
              <w:t>C</w:t>
            </w:r>
            <w:proofErr w:type="spellEnd"/>
          </w:p>
          <w:p w:rsidR="007E53D4" w:rsidRPr="005F1391" w:rsidRDefault="007E53D4" w:rsidP="007A72ED">
            <w:pPr>
              <w:spacing w:line="240" w:lineRule="auto"/>
            </w:pPr>
          </w:p>
        </w:tc>
      </w:tr>
      <w:tr w:rsidR="007E53D4" w:rsidRPr="005F1391" w:rsidTr="007E53D4">
        <w:trPr>
          <w:trHeight w:val="405"/>
        </w:trPr>
        <w:tc>
          <w:tcPr>
            <w:tcW w:w="1147" w:type="dxa"/>
            <w:vMerge/>
            <w:hideMark/>
          </w:tcPr>
          <w:p w:rsidR="007E53D4" w:rsidRPr="005F1391" w:rsidRDefault="007E53D4" w:rsidP="007A72ED">
            <w:pPr>
              <w:spacing w:line="240" w:lineRule="auto"/>
            </w:pPr>
          </w:p>
        </w:tc>
        <w:tc>
          <w:tcPr>
            <w:tcW w:w="7380" w:type="dxa"/>
            <w:hideMark/>
          </w:tcPr>
          <w:p w:rsidR="007E53D4" w:rsidRPr="005F1391" w:rsidRDefault="007E53D4" w:rsidP="007A72ED">
            <w:pPr>
              <w:spacing w:line="240" w:lineRule="auto"/>
            </w:pPr>
            <w:r w:rsidRPr="005F1391">
              <w:t>5’AAGGGGTTATGCTAGTTATTGCTCA 3’</w:t>
            </w:r>
          </w:p>
          <w:p w:rsidR="007E53D4" w:rsidRPr="005F1391" w:rsidRDefault="007E53D4" w:rsidP="007A72ED">
            <w:pPr>
              <w:spacing w:line="240" w:lineRule="auto"/>
            </w:pPr>
            <w:r w:rsidRPr="005F1391">
              <w:t>T</w:t>
            </w:r>
            <w:r w:rsidRPr="005F1391">
              <w:rPr>
                <w:vertAlign w:val="subscript"/>
              </w:rPr>
              <w:t>m</w:t>
            </w:r>
            <w:r w:rsidRPr="005F1391">
              <w:t>= 56</w:t>
            </w:r>
            <w:r w:rsidRPr="005F1391">
              <w:rPr>
                <w:vertAlign w:val="superscript"/>
              </w:rPr>
              <w:t>o</w:t>
            </w:r>
            <w:r w:rsidRPr="005F1391">
              <w:t xml:space="preserve">C, 25 </w:t>
            </w:r>
            <w:proofErr w:type="spellStart"/>
            <w:r w:rsidRPr="005F1391">
              <w:t>bp</w:t>
            </w:r>
            <w:proofErr w:type="spellEnd"/>
            <w:r w:rsidRPr="005F1391">
              <w:t xml:space="preserve"> complementary sequence(</w:t>
            </w:r>
            <w:r w:rsidRPr="005F1391">
              <w:rPr>
                <w:color w:val="000000"/>
              </w:rPr>
              <w:t>reverse primer)</w:t>
            </w:r>
          </w:p>
          <w:p w:rsidR="007E53D4" w:rsidRPr="005F1391" w:rsidRDefault="007E53D4" w:rsidP="007A72ED">
            <w:pPr>
              <w:spacing w:line="240" w:lineRule="auto"/>
            </w:pPr>
          </w:p>
        </w:tc>
        <w:tc>
          <w:tcPr>
            <w:tcW w:w="1661" w:type="dxa"/>
            <w:vMerge/>
            <w:hideMark/>
          </w:tcPr>
          <w:p w:rsidR="007E53D4" w:rsidRPr="005F1391" w:rsidRDefault="007E53D4" w:rsidP="007A72ED">
            <w:pPr>
              <w:spacing w:line="240" w:lineRule="auto"/>
            </w:pPr>
          </w:p>
        </w:tc>
      </w:tr>
      <w:tr w:rsidR="007E53D4" w:rsidRPr="005F1391" w:rsidTr="007E53D4">
        <w:trPr>
          <w:trHeight w:val="405"/>
        </w:trPr>
        <w:tc>
          <w:tcPr>
            <w:tcW w:w="1147" w:type="dxa"/>
            <w:vMerge w:val="restart"/>
            <w:hideMark/>
          </w:tcPr>
          <w:p w:rsidR="007E53D4" w:rsidRPr="005F1391" w:rsidRDefault="007E53D4" w:rsidP="007A72ED">
            <w:pPr>
              <w:spacing w:line="240" w:lineRule="auto"/>
            </w:pPr>
            <w:r w:rsidRPr="005F1391">
              <w:t>SHMT</w:t>
            </w:r>
          </w:p>
          <w:p w:rsidR="007E53D4" w:rsidRPr="005F1391" w:rsidRDefault="007E53D4" w:rsidP="007A72ED">
            <w:pPr>
              <w:spacing w:line="240" w:lineRule="auto"/>
            </w:pPr>
            <w:r w:rsidRPr="005F1391">
              <w:t>(</w:t>
            </w:r>
            <w:proofErr w:type="spellStart"/>
            <w:r w:rsidRPr="005F1391">
              <w:t>pBSGlyA</w:t>
            </w:r>
            <w:proofErr w:type="spellEnd"/>
            <w:r w:rsidRPr="005F1391">
              <w:t>)</w:t>
            </w:r>
            <w:r w:rsidRPr="005F1391">
              <w:rPr>
                <w:rFonts w:asciiTheme="minorHAnsi" w:hAnsiTheme="minorHAnsi" w:cstheme="minorBidi"/>
              </w:rPr>
              <w:t xml:space="preserve"> </w:t>
            </w:r>
            <w:r w:rsidRPr="005F1391">
              <w:fldChar w:fldCharType="begin">
                <w:fldData xml:space="preserve">PEVuZE5vdGU+PENpdGU+PEF1dGhvcj5JdXJlc2NpYTwvQXV0aG9yPjxZZWFyPjE5OTY8L1llYXI+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</w:fldData>
              </w:fldChar>
            </w:r>
            <w:r w:rsidR="007A72ED">
              <w:instrText xml:space="preserve"> ADDIN EN.CITE </w:instrText>
            </w:r>
            <w:r w:rsidR="007A72ED">
              <w:fldChar w:fldCharType="begin">
                <w:fldData xml:space="preserve">PEVuZE5vdGU+PENpdGU+PEF1dGhvcj5JdXJlc2NpYTwvQXV0aG9yPjxZZWFyPjE5OTY8L1llYXI+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</w:fldData>
              </w:fldChar>
            </w:r>
            <w:r w:rsidR="007A72ED">
              <w:instrText xml:space="preserve"> ADDIN EN.CITE.DATA </w:instrText>
            </w:r>
            <w:r w:rsidR="007A72ED">
              <w:fldChar w:fldCharType="end"/>
            </w:r>
            <w:r w:rsidRPr="005F1391">
              <w:fldChar w:fldCharType="separate"/>
            </w:r>
            <w:r w:rsidR="007A72ED">
              <w:rPr>
                <w:noProof/>
              </w:rPr>
              <w:t>(</w:t>
            </w:r>
            <w:hyperlink w:anchor="_ENREF_18" w:tooltip="Iurescia, 1996 #105" w:history="1">
              <w:r w:rsidR="007A72ED">
                <w:rPr>
                  <w:noProof/>
                </w:rPr>
                <w:t>Iurescia, Condo et al. 1996</w:t>
              </w:r>
            </w:hyperlink>
            <w:r w:rsidR="007A72ED">
              <w:rPr>
                <w:noProof/>
              </w:rPr>
              <w:t xml:space="preserve">; </w:t>
            </w:r>
            <w:hyperlink w:anchor="_ENREF_13" w:tooltip="Florio, 2009 #242" w:history="1">
              <w:r w:rsidR="007A72ED">
                <w:rPr>
                  <w:noProof/>
                </w:rPr>
                <w:t>Florio, Chiaraluce et al. 2009</w:t>
              </w:r>
            </w:hyperlink>
            <w:r w:rsidR="007A72ED">
              <w:rPr>
                <w:noProof/>
              </w:rPr>
              <w:t xml:space="preserve">; </w:t>
            </w:r>
            <w:hyperlink w:anchor="_ENREF_14" w:tooltip="Florio, 2011 #13" w:history="1">
              <w:r w:rsidR="007A72ED">
                <w:rPr>
                  <w:noProof/>
                </w:rPr>
                <w:t>Florio, di Salvo et al. 2011</w:t>
              </w:r>
            </w:hyperlink>
            <w:r w:rsidR="007A72ED">
              <w:rPr>
                <w:noProof/>
              </w:rPr>
              <w:t>)</w:t>
            </w:r>
            <w:r w:rsidRPr="005F1391">
              <w:fldChar w:fldCharType="end"/>
            </w:r>
          </w:p>
          <w:p w:rsidR="007E53D4" w:rsidRPr="005F1391" w:rsidRDefault="007E53D4" w:rsidP="007A72ED">
            <w:pPr>
              <w:spacing w:line="240" w:lineRule="auto"/>
            </w:pPr>
          </w:p>
        </w:tc>
        <w:tc>
          <w:tcPr>
            <w:tcW w:w="7380" w:type="dxa"/>
            <w:hideMark/>
          </w:tcPr>
          <w:p w:rsidR="007E53D4" w:rsidRPr="005F1391" w:rsidRDefault="007E53D4" w:rsidP="007A72ED">
            <w:pPr>
              <w:spacing w:line="240" w:lineRule="auto"/>
            </w:pPr>
            <w:r w:rsidRPr="005F1391">
              <w:t>5’GGGAGGAGG</w:t>
            </w:r>
            <w:r w:rsidRPr="005F1391">
              <w:rPr>
                <w:u w:val="single"/>
              </w:rPr>
              <w:t>CATATG</w:t>
            </w:r>
            <w:r w:rsidRPr="005F1391">
              <w:t>TTAAAGCGTGAAATGAACATTGCCGATTATGATGCC 3’ (</w:t>
            </w:r>
            <w:proofErr w:type="spellStart"/>
            <w:r w:rsidRPr="005F1391">
              <w:t>NdeI</w:t>
            </w:r>
            <w:proofErr w:type="spellEnd"/>
            <w:r w:rsidRPr="005F1391">
              <w:t>)</w:t>
            </w:r>
          </w:p>
          <w:p w:rsidR="007E53D4" w:rsidRPr="005F1391" w:rsidRDefault="007E53D4" w:rsidP="007A72ED">
            <w:pPr>
              <w:spacing w:line="240" w:lineRule="auto"/>
            </w:pPr>
            <w:r w:rsidRPr="005F1391">
              <w:t>T</w:t>
            </w:r>
            <w:r w:rsidRPr="005F1391">
              <w:rPr>
                <w:vertAlign w:val="subscript"/>
              </w:rPr>
              <w:t>m</w:t>
            </w:r>
            <w:r w:rsidRPr="005F1391">
              <w:t xml:space="preserve">= 64 </w:t>
            </w:r>
            <w:proofErr w:type="spellStart"/>
            <w:r w:rsidRPr="005F1391">
              <w:rPr>
                <w:vertAlign w:val="superscript"/>
              </w:rPr>
              <w:t>o</w:t>
            </w:r>
            <w:r w:rsidRPr="005F1391">
              <w:t>C</w:t>
            </w:r>
            <w:proofErr w:type="spellEnd"/>
            <w:r w:rsidRPr="005F1391">
              <w:t xml:space="preserve">, 51 </w:t>
            </w:r>
            <w:proofErr w:type="spellStart"/>
            <w:r w:rsidRPr="005F1391">
              <w:t>mer</w:t>
            </w:r>
            <w:proofErr w:type="spellEnd"/>
            <w:r w:rsidRPr="005F1391">
              <w:t xml:space="preserve"> with 39 complementary sequence (forward primer)</w:t>
            </w:r>
          </w:p>
          <w:p w:rsidR="007E53D4" w:rsidRPr="005F1391" w:rsidRDefault="007E53D4" w:rsidP="007A72ED">
            <w:pPr>
              <w:spacing w:line="240" w:lineRule="auto"/>
            </w:pPr>
          </w:p>
        </w:tc>
        <w:tc>
          <w:tcPr>
            <w:tcW w:w="1661" w:type="dxa"/>
            <w:vMerge w:val="restart"/>
            <w:hideMark/>
          </w:tcPr>
          <w:p w:rsidR="007E53D4" w:rsidRPr="005F1391" w:rsidRDefault="007E53D4" w:rsidP="007A72ED">
            <w:pPr>
              <w:spacing w:line="240" w:lineRule="auto"/>
              <w:ind w:firstLine="0"/>
            </w:pPr>
            <w:bookmarkStart w:id="28" w:name="_GoBack"/>
            <w:bookmarkEnd w:id="28"/>
            <w:r w:rsidRPr="005F1391">
              <w:t xml:space="preserve">50 </w:t>
            </w:r>
            <w:proofErr w:type="spellStart"/>
            <w:r w:rsidRPr="005F1391">
              <w:rPr>
                <w:vertAlign w:val="superscript"/>
              </w:rPr>
              <w:t>o</w:t>
            </w:r>
            <w:r w:rsidRPr="005F1391">
              <w:t>C</w:t>
            </w:r>
            <w:proofErr w:type="spellEnd"/>
          </w:p>
        </w:tc>
      </w:tr>
      <w:tr w:rsidR="007E53D4" w:rsidRPr="005F1391" w:rsidTr="007E53D4">
        <w:trPr>
          <w:trHeight w:val="405"/>
        </w:trPr>
        <w:tc>
          <w:tcPr>
            <w:tcW w:w="1147" w:type="dxa"/>
            <w:vMerge/>
            <w:hideMark/>
          </w:tcPr>
          <w:p w:rsidR="007E53D4" w:rsidRPr="005F1391" w:rsidRDefault="007E53D4" w:rsidP="007A72ED">
            <w:pPr>
              <w:spacing w:line="240" w:lineRule="auto"/>
            </w:pPr>
          </w:p>
        </w:tc>
        <w:tc>
          <w:tcPr>
            <w:tcW w:w="7380" w:type="dxa"/>
            <w:hideMark/>
          </w:tcPr>
          <w:p w:rsidR="007E53D4" w:rsidRPr="005F1391" w:rsidRDefault="007E53D4" w:rsidP="007A72ED">
            <w:pPr>
              <w:spacing w:line="240" w:lineRule="auto"/>
            </w:pPr>
            <w:r w:rsidRPr="005F1391">
              <w:t>5’GAGAGAGAG</w:t>
            </w:r>
            <w:r w:rsidRPr="005F1391">
              <w:rPr>
                <w:u w:val="single"/>
              </w:rPr>
              <w:t>CTCGAG</w:t>
            </w:r>
            <w:r w:rsidRPr="005F1391">
              <w:t>TGCGTAAACCGGGTAACGTGC 3’ (</w:t>
            </w:r>
            <w:proofErr w:type="spellStart"/>
            <w:r w:rsidRPr="005F1391">
              <w:t>XhoI</w:t>
            </w:r>
            <w:proofErr w:type="spellEnd"/>
            <w:r w:rsidRPr="005F1391">
              <w:t xml:space="preserve">) </w:t>
            </w:r>
          </w:p>
          <w:p w:rsidR="007E53D4" w:rsidRPr="005F1391" w:rsidRDefault="007E53D4" w:rsidP="007A72ED">
            <w:pPr>
              <w:spacing w:line="240" w:lineRule="auto"/>
            </w:pPr>
            <w:r w:rsidRPr="005F1391">
              <w:t>T</w:t>
            </w:r>
            <w:r w:rsidRPr="005F1391">
              <w:rPr>
                <w:vertAlign w:val="subscript"/>
              </w:rPr>
              <w:t>m</w:t>
            </w:r>
            <w:r w:rsidRPr="005F1391">
              <w:t>= 56</w:t>
            </w:r>
            <w:r w:rsidRPr="005F1391">
              <w:rPr>
                <w:vertAlign w:val="superscript"/>
              </w:rPr>
              <w:t>o</w:t>
            </w:r>
            <w:r w:rsidRPr="005F1391">
              <w:t xml:space="preserve">C, 36 </w:t>
            </w:r>
            <w:proofErr w:type="spellStart"/>
            <w:r w:rsidRPr="005F1391">
              <w:t>mer</w:t>
            </w:r>
            <w:proofErr w:type="spellEnd"/>
            <w:r w:rsidRPr="005F1391">
              <w:t xml:space="preserve"> with 20 complementary sequence (</w:t>
            </w:r>
            <w:r w:rsidRPr="005F1391">
              <w:rPr>
                <w:color w:val="000000"/>
              </w:rPr>
              <w:t>reverse primer)</w:t>
            </w:r>
          </w:p>
        </w:tc>
        <w:tc>
          <w:tcPr>
            <w:tcW w:w="1661" w:type="dxa"/>
            <w:vMerge/>
            <w:hideMark/>
          </w:tcPr>
          <w:p w:rsidR="007E53D4" w:rsidRPr="005F1391" w:rsidRDefault="007E53D4" w:rsidP="007A72ED">
            <w:pPr>
              <w:spacing w:line="240" w:lineRule="auto"/>
            </w:pPr>
          </w:p>
        </w:tc>
      </w:tr>
    </w:tbl>
    <w:p w:rsidR="007E53D4" w:rsidRPr="005F1391" w:rsidRDefault="007E53D4" w:rsidP="007E53D4">
      <w:r w:rsidRPr="005F1391">
        <w:t xml:space="preserve"> </w:t>
      </w:r>
    </w:p>
    <w:p w:rsidR="007E53D4" w:rsidRDefault="007E53D4" w:rsidP="007E53D4"/>
    <w:p w:rsidR="007E53D4" w:rsidRDefault="007E53D4" w:rsidP="007E53D4"/>
    <w:p w:rsidR="007E53D4" w:rsidRPr="005F1391" w:rsidRDefault="007E53D4" w:rsidP="007E53D4"/>
    <w:p w:rsidR="007E53D4" w:rsidRPr="005F1391" w:rsidRDefault="007E53D4" w:rsidP="007E53D4">
      <w:pPr>
        <w:pStyle w:val="Heading3"/>
      </w:pPr>
      <w:bookmarkStart w:id="29" w:name="_Toc400904799"/>
      <w:bookmarkStart w:id="30" w:name="_Toc400909729"/>
      <w:bookmarkStart w:id="31" w:name="_Toc401144391"/>
      <w:r w:rsidRPr="005F1391">
        <w:t>TOPO cloning</w:t>
      </w:r>
      <w:bookmarkEnd w:id="29"/>
      <w:bookmarkEnd w:id="30"/>
      <w:bookmarkEnd w:id="31"/>
      <w:r w:rsidRPr="005F1391">
        <w:t xml:space="preserve"> </w:t>
      </w:r>
    </w:p>
    <w:p w:rsidR="007E53D4" w:rsidRPr="005F1391" w:rsidRDefault="007E53D4" w:rsidP="007E53D4">
      <w:r w:rsidRPr="005F1391">
        <w:t>Cloning the PCR product into the TOPO TA vector pCR</w:t>
      </w:r>
      <w:r w:rsidRPr="005F1391">
        <w:rPr>
          <w:vertAlign w:val="superscript"/>
        </w:rPr>
        <w:t>®</w:t>
      </w:r>
      <w:r w:rsidRPr="005F1391">
        <w:t>2.1</w:t>
      </w:r>
    </w:p>
    <w:p w:rsidR="007E53D4" w:rsidRPr="005F1391" w:rsidRDefault="007E53D4" w:rsidP="007E53D4">
      <w:r w:rsidRPr="005F1391">
        <w:lastRenderedPageBreak/>
        <w:t xml:space="preserve">Following PCR amplification, the PCR products of </w:t>
      </w:r>
      <w:proofErr w:type="spellStart"/>
      <w:r w:rsidRPr="005F1391">
        <w:rPr>
          <w:i/>
        </w:rPr>
        <w:t>metF</w:t>
      </w:r>
      <w:proofErr w:type="spellEnd"/>
      <w:r w:rsidRPr="005F1391">
        <w:t xml:space="preserve"> and </w:t>
      </w:r>
      <w:proofErr w:type="spellStart"/>
      <w:r w:rsidRPr="005F1391">
        <w:rPr>
          <w:i/>
        </w:rPr>
        <w:t>glyA</w:t>
      </w:r>
      <w:proofErr w:type="spellEnd"/>
      <w:r w:rsidRPr="005F1391">
        <w:t xml:space="preserve"> were cleaned with the </w:t>
      </w:r>
      <w:proofErr w:type="spellStart"/>
      <w:r w:rsidRPr="005F1391">
        <w:t>GeneJET</w:t>
      </w:r>
      <w:proofErr w:type="spellEnd"/>
      <w:r w:rsidRPr="005F1391">
        <w:t xml:space="preserve"> PCR Purification Kit (Thermo Scientific) following the manufacturers protocol. The resulting PCR products were cloned into the </w:t>
      </w:r>
      <w:proofErr w:type="spellStart"/>
      <w:r w:rsidRPr="005F1391">
        <w:t>pCR</w:t>
      </w:r>
      <w:proofErr w:type="spellEnd"/>
      <w:r w:rsidRPr="005F1391">
        <w:t xml:space="preserve"> 2.1 vector using the </w:t>
      </w:r>
      <w:proofErr w:type="spellStart"/>
      <w:r w:rsidRPr="005F1391">
        <w:t>Taq</w:t>
      </w:r>
      <w:proofErr w:type="spellEnd"/>
      <w:r w:rsidRPr="005F1391">
        <w:t xml:space="preserve"> DNA polymerase reaction.  This polymerase provides </w:t>
      </w:r>
      <w:r w:rsidRPr="005F1391">
        <w:rPr>
          <w:lang w:val="en"/>
        </w:rPr>
        <w:t>A-overhangs</w:t>
      </w:r>
      <w:r w:rsidRPr="005F1391">
        <w:t xml:space="preserve"> on the PCR fragment which allows ready ligation with the TOPO TA kit (Invitrogen).  The resulting ligation mixture was transformed into Top10 One Shot chemically competent </w:t>
      </w:r>
      <w:r w:rsidRPr="005F1391">
        <w:rPr>
          <w:i/>
          <w:iCs/>
        </w:rPr>
        <w:t xml:space="preserve">E. coli </w:t>
      </w:r>
      <w:r w:rsidRPr="005F1391">
        <w:rPr>
          <w:iCs/>
        </w:rPr>
        <w:t xml:space="preserve">10 </w:t>
      </w:r>
      <w:proofErr w:type="spellStart"/>
      <w:r w:rsidRPr="005F1391">
        <w:rPr>
          <w:iCs/>
        </w:rPr>
        <w:t>F’</w:t>
      </w:r>
      <w:r w:rsidRPr="005F1391">
        <w:t>cells</w:t>
      </w:r>
      <w:proofErr w:type="spellEnd"/>
      <w:r w:rsidRPr="005F1391">
        <w:t xml:space="preserve"> F'[</w:t>
      </w:r>
      <w:proofErr w:type="spellStart"/>
      <w:r w:rsidRPr="005F1391">
        <w:t>lacI</w:t>
      </w:r>
      <w:r w:rsidRPr="005F1391">
        <w:rPr>
          <w:vertAlign w:val="superscript"/>
        </w:rPr>
        <w:t>q</w:t>
      </w:r>
      <w:proofErr w:type="spellEnd"/>
      <w:r w:rsidRPr="005F1391">
        <w:t xml:space="preserve"> </w:t>
      </w:r>
      <w:proofErr w:type="gramStart"/>
      <w:r w:rsidRPr="005F1391">
        <w:t>Tn10(</w:t>
      </w:r>
      <w:proofErr w:type="spellStart"/>
      <w:proofErr w:type="gramEnd"/>
      <w:r w:rsidRPr="005F1391">
        <w:t>tet</w:t>
      </w:r>
      <w:r w:rsidRPr="005F1391">
        <w:rPr>
          <w:vertAlign w:val="superscript"/>
        </w:rPr>
        <w:t>R</w:t>
      </w:r>
      <w:proofErr w:type="spellEnd"/>
      <w:r w:rsidRPr="005F1391">
        <w:t xml:space="preserve">)] </w:t>
      </w:r>
      <w:proofErr w:type="spellStart"/>
      <w:r w:rsidRPr="005F1391">
        <w:t>mcrA</w:t>
      </w:r>
      <w:proofErr w:type="spellEnd"/>
      <w:r w:rsidRPr="005F1391">
        <w:t xml:space="preserve"> Δ(</w:t>
      </w:r>
      <w:proofErr w:type="spellStart"/>
      <w:r w:rsidRPr="005F1391">
        <w:t>mrr-hsdRMS-mcrBC</w:t>
      </w:r>
      <w:proofErr w:type="spellEnd"/>
      <w:r w:rsidRPr="005F1391">
        <w:t xml:space="preserve">) φ80lacZΔM15 ΔlacX74 </w:t>
      </w:r>
      <w:proofErr w:type="spellStart"/>
      <w:r w:rsidRPr="005F1391">
        <w:t>deoR</w:t>
      </w:r>
      <w:proofErr w:type="spellEnd"/>
      <w:r w:rsidRPr="005F1391">
        <w:t xml:space="preserve"> </w:t>
      </w:r>
      <w:proofErr w:type="spellStart"/>
      <w:r w:rsidRPr="005F1391">
        <w:t>nupG</w:t>
      </w:r>
      <w:proofErr w:type="spellEnd"/>
      <w:r w:rsidRPr="005F1391">
        <w:t xml:space="preserve"> recA1 araD139 Δ(</w:t>
      </w:r>
      <w:proofErr w:type="spellStart"/>
      <w:r w:rsidRPr="005F1391">
        <w:t>ara-leu</w:t>
      </w:r>
      <w:proofErr w:type="spellEnd"/>
      <w:r w:rsidRPr="005F1391">
        <w:t xml:space="preserve">)7697 </w:t>
      </w:r>
      <w:proofErr w:type="spellStart"/>
      <w:r w:rsidRPr="005F1391">
        <w:t>galU</w:t>
      </w:r>
      <w:proofErr w:type="spellEnd"/>
      <w:r w:rsidRPr="005F1391">
        <w:t xml:space="preserve"> </w:t>
      </w:r>
      <w:proofErr w:type="spellStart"/>
      <w:r w:rsidRPr="005F1391">
        <w:t>galK</w:t>
      </w:r>
      <w:proofErr w:type="spellEnd"/>
      <w:r w:rsidRPr="005F1391">
        <w:t xml:space="preserve"> </w:t>
      </w:r>
      <w:proofErr w:type="spellStart"/>
      <w:r w:rsidRPr="005F1391">
        <w:t>rpsL</w:t>
      </w:r>
      <w:proofErr w:type="spellEnd"/>
      <w:r w:rsidRPr="005F1391">
        <w:t>(</w:t>
      </w:r>
      <w:proofErr w:type="spellStart"/>
      <w:r w:rsidRPr="005F1391">
        <w:t>Str</w:t>
      </w:r>
      <w:r w:rsidRPr="005F1391">
        <w:rPr>
          <w:vertAlign w:val="superscript"/>
        </w:rPr>
        <w:t>R</w:t>
      </w:r>
      <w:proofErr w:type="spellEnd"/>
      <w:r w:rsidRPr="005F1391">
        <w:t>) endA1 λ</w:t>
      </w:r>
      <w:r w:rsidRPr="005F1391">
        <w:rPr>
          <w:vertAlign w:val="superscript"/>
        </w:rPr>
        <w:t>-</w:t>
      </w:r>
      <w:r w:rsidRPr="005F1391">
        <w:t xml:space="preserve">  (Invitrogen) using a standard heat shock method and 20 µL and 50 µL aliquots were plated on YT agar media with 50 µg /ml kanamycin to select for cells carrying the TOPO vector.  40 µg/</w:t>
      </w:r>
      <w:proofErr w:type="spellStart"/>
      <w:r w:rsidRPr="005F1391">
        <w:t>mI</w:t>
      </w:r>
      <w:proofErr w:type="spellEnd"/>
      <w:r w:rsidRPr="005F1391">
        <w:t xml:space="preserve"> 5-bromo-4-chloro-3-indolyl-β-D-</w:t>
      </w:r>
      <w:proofErr w:type="spellStart"/>
      <w:r w:rsidRPr="005F1391">
        <w:t>galactopyranoside</w:t>
      </w:r>
      <w:proofErr w:type="spellEnd"/>
      <w:r w:rsidRPr="005F1391">
        <w:t xml:space="preserve"> (X-gal) was added to select for colonies carrying the vector with the insert using a white/blue colony selection. The plates were incubated overnight at 37°C.  After overnight cell growth, ten white colonies were selected and grown in YT broth with 200 µg/mL ampicillin.  The plasmid DNA was extracted using the Wizard </w:t>
      </w:r>
      <w:proofErr w:type="spellStart"/>
      <w:r w:rsidRPr="005F1391">
        <w:t>Miniprep</w:t>
      </w:r>
      <w:proofErr w:type="spellEnd"/>
      <w:r w:rsidRPr="005F1391">
        <w:t xml:space="preserve"> DNA purification system and the identity of the insert was confirmed by DNA sequencing. </w:t>
      </w:r>
    </w:p>
    <w:p w:rsidR="007E53D4" w:rsidRPr="005F1391" w:rsidRDefault="007E53D4" w:rsidP="007E53D4"/>
    <w:p w:rsidR="007E53D4" w:rsidRPr="005F1391" w:rsidRDefault="007E53D4" w:rsidP="007E53D4"/>
    <w:p w:rsidR="007E53D4" w:rsidRPr="005F1391" w:rsidRDefault="007E53D4" w:rsidP="007E53D4"/>
    <w:p w:rsidR="007E53D4" w:rsidRPr="005F1391" w:rsidRDefault="007E53D4" w:rsidP="007E53D4">
      <w:pPr>
        <w:pStyle w:val="Heading3"/>
      </w:pPr>
      <w:bookmarkStart w:id="32" w:name="_Toc400904800"/>
      <w:bookmarkStart w:id="33" w:name="_Toc400909730"/>
      <w:bookmarkStart w:id="34" w:name="_Toc401144392"/>
      <w:r w:rsidRPr="005F1391">
        <w:t>Sample cleaning processes</w:t>
      </w:r>
      <w:bookmarkEnd w:id="32"/>
      <w:bookmarkEnd w:id="33"/>
      <w:bookmarkEnd w:id="34"/>
    </w:p>
    <w:p w:rsidR="007E53D4" w:rsidRPr="005F1391" w:rsidRDefault="007E53D4" w:rsidP="007E53D4">
      <w:r w:rsidRPr="005F1391">
        <w:t>Preparing the insert and vector DNA fragments for cloning</w:t>
      </w:r>
    </w:p>
    <w:p w:rsidR="007E53D4" w:rsidRPr="005F1391" w:rsidRDefault="007E53D4" w:rsidP="007E53D4">
      <w:r w:rsidRPr="005F1391">
        <w:t xml:space="preserve">The plasmid DNA for each clone and the </w:t>
      </w:r>
      <w:proofErr w:type="spellStart"/>
      <w:r w:rsidRPr="005F1391">
        <w:t>pKTS</w:t>
      </w:r>
      <w:proofErr w:type="spellEnd"/>
      <w:r w:rsidRPr="005F1391">
        <w:t xml:space="preserve"> vector were linearized with </w:t>
      </w:r>
      <w:proofErr w:type="spellStart"/>
      <w:r w:rsidRPr="005F1391">
        <w:t>NdeI</w:t>
      </w:r>
      <w:proofErr w:type="spellEnd"/>
      <w:r w:rsidRPr="005F1391">
        <w:t xml:space="preserve"> and </w:t>
      </w:r>
      <w:proofErr w:type="spellStart"/>
      <w:r w:rsidRPr="005F1391">
        <w:t>XhoI</w:t>
      </w:r>
      <w:proofErr w:type="spellEnd"/>
      <w:r w:rsidRPr="005F1391">
        <w:t xml:space="preserve"> following the manufacturer’s protocol with minor modifications. Briefly, the restriction enzyme digest was performed in a 20 µL volume containing 1-2 µg of DNA, 1X </w:t>
      </w:r>
      <w:proofErr w:type="spellStart"/>
      <w:r w:rsidRPr="005F1391">
        <w:rPr>
          <w:color w:val="000000" w:themeColor="text1"/>
        </w:rPr>
        <w:t>Cutsmart</w:t>
      </w:r>
      <w:proofErr w:type="spellEnd"/>
      <w:r w:rsidRPr="005F1391">
        <w:rPr>
          <w:color w:val="000000" w:themeColor="text1"/>
        </w:rPr>
        <w:t xml:space="preserve">™ buffer (50 </w:t>
      </w:r>
      <w:proofErr w:type="spellStart"/>
      <w:r w:rsidRPr="005F1391">
        <w:rPr>
          <w:color w:val="000000" w:themeColor="text1"/>
        </w:rPr>
        <w:t>mM</w:t>
      </w:r>
      <w:proofErr w:type="spellEnd"/>
      <w:r w:rsidRPr="005F1391">
        <w:rPr>
          <w:color w:val="000000" w:themeColor="text1"/>
        </w:rPr>
        <w:t xml:space="preserve"> potassium acetate, 20 </w:t>
      </w:r>
      <w:proofErr w:type="spellStart"/>
      <w:r w:rsidRPr="005F1391">
        <w:rPr>
          <w:color w:val="000000" w:themeColor="text1"/>
        </w:rPr>
        <w:t>mM</w:t>
      </w:r>
      <w:proofErr w:type="spellEnd"/>
      <w:r w:rsidRPr="005F1391">
        <w:rPr>
          <w:color w:val="000000" w:themeColor="text1"/>
        </w:rPr>
        <w:t xml:space="preserve"> </w:t>
      </w:r>
      <w:proofErr w:type="spellStart"/>
      <w:r w:rsidRPr="005F1391">
        <w:rPr>
          <w:color w:val="000000" w:themeColor="text1"/>
        </w:rPr>
        <w:t>Tris</w:t>
      </w:r>
      <w:proofErr w:type="spellEnd"/>
      <w:r w:rsidRPr="005F1391">
        <w:rPr>
          <w:color w:val="000000" w:themeColor="text1"/>
        </w:rPr>
        <w:t xml:space="preserve">-acetate, 10 </w:t>
      </w:r>
      <w:proofErr w:type="spellStart"/>
      <w:r w:rsidRPr="005F1391">
        <w:rPr>
          <w:color w:val="000000" w:themeColor="text1"/>
        </w:rPr>
        <w:t>mM</w:t>
      </w:r>
      <w:proofErr w:type="spellEnd"/>
      <w:r w:rsidRPr="005F1391">
        <w:rPr>
          <w:color w:val="000000" w:themeColor="text1"/>
        </w:rPr>
        <w:t xml:space="preserve"> magnesium acetate, and 100 µg/mL BSA pH 7.9 </w:t>
      </w:r>
      <w:r w:rsidRPr="005F1391">
        <w:t xml:space="preserve">g) or 5 to 10 units of </w:t>
      </w:r>
      <w:proofErr w:type="spellStart"/>
      <w:r w:rsidRPr="005F1391">
        <w:t>NdeI</w:t>
      </w:r>
      <w:proofErr w:type="spellEnd"/>
      <w:r w:rsidRPr="005F1391">
        <w:t xml:space="preserve"> (NEB) and </w:t>
      </w:r>
      <w:proofErr w:type="spellStart"/>
      <w:r w:rsidRPr="005F1391">
        <w:t>XhoI</w:t>
      </w:r>
      <w:proofErr w:type="spellEnd"/>
      <w:r w:rsidRPr="005F1391">
        <w:t xml:space="preserve"> (NEB). Then the samples were incubated at 37 </w:t>
      </w:r>
      <w:r w:rsidRPr="005F1391">
        <w:rPr>
          <w:vertAlign w:val="superscript"/>
        </w:rPr>
        <w:t xml:space="preserve">o </w:t>
      </w:r>
      <w:r w:rsidRPr="005F1391">
        <w:t xml:space="preserve">C from 3 hours to overnight.  The digested DNA samples were electrophoresed on a 1% </w:t>
      </w:r>
      <w:proofErr w:type="spellStart"/>
      <w:r w:rsidRPr="005F1391">
        <w:rPr>
          <w:iCs/>
        </w:rPr>
        <w:t>SeaKem</w:t>
      </w:r>
      <w:proofErr w:type="spellEnd"/>
      <w:r w:rsidRPr="005F1391">
        <w:t xml:space="preserve">® </w:t>
      </w:r>
      <w:r w:rsidRPr="005F1391">
        <w:rPr>
          <w:iCs/>
        </w:rPr>
        <w:t xml:space="preserve">LE </w:t>
      </w:r>
      <w:r w:rsidRPr="005F1391">
        <w:t xml:space="preserve">agarose (Rockland, ME) gel using modified </w:t>
      </w:r>
      <w:proofErr w:type="spellStart"/>
      <w:r w:rsidRPr="005F1391">
        <w:t>Tris</w:t>
      </w:r>
      <w:proofErr w:type="spellEnd"/>
      <w:r w:rsidRPr="005F1391">
        <w:t xml:space="preserve">-acetate EDTA (TAE) buffer (1 </w:t>
      </w:r>
      <w:proofErr w:type="spellStart"/>
      <w:r w:rsidRPr="005F1391">
        <w:t>mM</w:t>
      </w:r>
      <w:proofErr w:type="spellEnd"/>
      <w:r w:rsidRPr="005F1391">
        <w:t xml:space="preserve"> NaEDTA,40 </w:t>
      </w:r>
      <w:proofErr w:type="spellStart"/>
      <w:r w:rsidRPr="005F1391">
        <w:t>mM</w:t>
      </w:r>
      <w:proofErr w:type="spellEnd"/>
      <w:r w:rsidRPr="005F1391">
        <w:t xml:space="preserve"> </w:t>
      </w:r>
      <w:proofErr w:type="spellStart"/>
      <w:r w:rsidRPr="005F1391">
        <w:t>Tris</w:t>
      </w:r>
      <w:proofErr w:type="spellEnd"/>
      <w:r w:rsidRPr="005F1391">
        <w:t xml:space="preserve"> acetate, pH 8).  The DNA fragments were visualized by staining the gel with 0.5 µg </w:t>
      </w:r>
      <w:proofErr w:type="spellStart"/>
      <w:r w:rsidRPr="005F1391">
        <w:t>ethidium</w:t>
      </w:r>
      <w:proofErr w:type="spellEnd"/>
      <w:r w:rsidRPr="005F1391">
        <w:t xml:space="preserve"> bromide/ ml (Sigma). The correct sized DNA fragments were determined under a long wave UV light using a 1 kb plus DNA ladder as a standard. Then, </w:t>
      </w:r>
      <w:r w:rsidRPr="005F1391">
        <w:lastRenderedPageBreak/>
        <w:t xml:space="preserve">the correct DNA fragment, based on the fragment size, was excised and purified with the </w:t>
      </w:r>
      <w:proofErr w:type="spellStart"/>
      <w:r w:rsidRPr="005F1391">
        <w:t>Ultrafree</w:t>
      </w:r>
      <w:proofErr w:type="spellEnd"/>
      <w:r w:rsidRPr="005F1391">
        <w:t xml:space="preserve">®-DA and Wizard clean up systems (Millipore) according to the manufacturer’s protocol. The desired DNA fragments were precipitated with 7.5 M ammonium acetate plus ethanol and suspended with filtered (0. 22 µm syringe filter, Millipore) and autoclaved </w:t>
      </w:r>
      <w:proofErr w:type="spellStart"/>
      <w:r w:rsidRPr="005F1391">
        <w:rPr>
          <w:iCs/>
        </w:rPr>
        <w:t>Milli</w:t>
      </w:r>
      <w:proofErr w:type="spellEnd"/>
      <w:r w:rsidRPr="005F1391">
        <w:t>-</w:t>
      </w:r>
      <w:r w:rsidRPr="005F1391">
        <w:rPr>
          <w:iCs/>
        </w:rPr>
        <w:t xml:space="preserve">Q Water.  The DNA concentration was estimated with the </w:t>
      </w:r>
      <w:proofErr w:type="spellStart"/>
      <w:r w:rsidRPr="005F1391">
        <w:t>NanoDrop</w:t>
      </w:r>
      <w:proofErr w:type="spellEnd"/>
      <w:r w:rsidRPr="005F1391">
        <w:t xml:space="preserve"> 1000 Spectrophotometer (Thermo Scientific). The </w:t>
      </w:r>
      <w:proofErr w:type="spellStart"/>
      <w:r w:rsidRPr="005F1391">
        <w:t>insert</w:t>
      </w:r>
      <w:proofErr w:type="gramStart"/>
      <w:r w:rsidRPr="005F1391">
        <w:t>:vector</w:t>
      </w:r>
      <w:proofErr w:type="spellEnd"/>
      <w:proofErr w:type="gramEnd"/>
      <w:r w:rsidRPr="005F1391">
        <w:t xml:space="preserve"> ratio was calculated using Equation 1. </w:t>
      </w:r>
    </w:p>
    <w:p w:rsidR="007E53D4" w:rsidRPr="005F1391" w:rsidRDefault="007E53D4" w:rsidP="007E53D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7E53D4" w:rsidRPr="005F1391" w:rsidTr="007E53D4">
        <w:tc>
          <w:tcPr>
            <w:tcW w:w="9350" w:type="dxa"/>
          </w:tcPr>
          <w:p w:rsidR="007E53D4" w:rsidRPr="005F1391" w:rsidRDefault="007E53D4" w:rsidP="007E53D4"/>
          <w:p w:rsidR="007E53D4" w:rsidRPr="005F1391" w:rsidRDefault="007E53D4" w:rsidP="007E53D4">
            <m:oMathPara>
              <m:oMath>
                <m:r>
                  <m:rPr>
                    <m:sty m:val="bi"/>
                  </m:rPr>
                  <w:rPr>
                    <w:rFonts w:ascii="Cambria Math" w:hAnsi="Cambria Math"/>
                  </w:rPr>
                  <m:t>n</m:t>
                </m:r>
                <m:r>
                  <m:rPr>
                    <m:sty m:val="b"/>
                  </m:rPr>
                  <w:rPr>
                    <w:rFonts w:ascii="Cambria Math" w:hAnsi="Cambria Math"/>
                  </w:rPr>
                  <m:t>g</m:t>
                </m:r>
                <m:r>
                  <m:rPr>
                    <m:sty m:val="p"/>
                  </m:rPr>
                  <w:rPr>
                    <w:rFonts w:ascii="Cambria Math" w:hAnsi="Cambria Math"/>
                  </w:rPr>
                  <m:t xml:space="preserve"> </m:t>
                </m:r>
                <m:r>
                  <m:rPr>
                    <m:sty m:val="b"/>
                  </m:rPr>
                  <w:rPr>
                    <w:rFonts w:ascii="Cambria Math" w:hAnsi="Cambria Math"/>
                  </w:rPr>
                  <m:t>of</m:t>
                </m:r>
                <m:r>
                  <m:rPr>
                    <m:sty m:val="p"/>
                  </m:rPr>
                  <w:rPr>
                    <w:rFonts w:ascii="Cambria Math" w:hAnsi="Cambria Math"/>
                  </w:rPr>
                  <m:t xml:space="preserve"> </m:t>
                </m:r>
                <m:r>
                  <m:rPr>
                    <m:sty m:val="b"/>
                  </m:rPr>
                  <w:rPr>
                    <w:rFonts w:ascii="Cambria Math" w:hAnsi="Cambria Math"/>
                  </w:rPr>
                  <m:t>insert</m:t>
                </m:r>
                <m:r>
                  <m:rPr>
                    <m:sty m:val="p"/>
                  </m:rPr>
                  <w:rPr>
                    <w:rFonts w:ascii="Cambria Math" w:hAnsi="Cambria Math"/>
                  </w:rPr>
                  <m:t xml:space="preserve">= </m:t>
                </m:r>
                <m:f>
                  <m:fPr>
                    <m:ctrlPr>
                      <w:rPr>
                        <w:rFonts w:ascii="Cambria Math" w:hAnsi="Cambria Math"/>
                      </w:rPr>
                    </m:ctrlPr>
                  </m:fPr>
                  <m:num>
                    <m:r>
                      <m:rPr>
                        <m:sty m:val="b"/>
                      </m:rPr>
                      <w:rPr>
                        <w:rFonts w:ascii="Cambria Math" w:hAnsi="Cambria Math"/>
                      </w:rPr>
                      <m:t>ng</m:t>
                    </m:r>
                    <m:r>
                      <m:rPr>
                        <m:sty m:val="p"/>
                      </m:rPr>
                      <w:rPr>
                        <w:rFonts w:ascii="Cambria Math" w:hAnsi="Cambria Math"/>
                      </w:rPr>
                      <m:t xml:space="preserve"> </m:t>
                    </m:r>
                    <m:r>
                      <m:rPr>
                        <m:sty m:val="b"/>
                      </m:rPr>
                      <w:rPr>
                        <w:rFonts w:ascii="Cambria Math" w:hAnsi="Cambria Math"/>
                      </w:rPr>
                      <m:t>vector</m:t>
                    </m:r>
                    <m:r>
                      <m:rPr>
                        <m:sty m:val="p"/>
                      </m:rPr>
                      <w:rPr>
                        <w:rFonts w:ascii="Cambria Math" w:hAnsi="Cambria Math"/>
                      </w:rPr>
                      <m:t xml:space="preserve"> ×</m:t>
                    </m:r>
                    <m:r>
                      <m:rPr>
                        <m:sty m:val="b"/>
                      </m:rPr>
                      <w:rPr>
                        <w:rFonts w:ascii="Cambria Math" w:hAnsi="Cambria Math"/>
                      </w:rPr>
                      <m:t>kb</m:t>
                    </m:r>
                    <m:r>
                      <m:rPr>
                        <m:sty m:val="p"/>
                      </m:rPr>
                      <w:rPr>
                        <w:rFonts w:ascii="Cambria Math" w:hAnsi="Cambria Math"/>
                      </w:rPr>
                      <m:t xml:space="preserve"> </m:t>
                    </m:r>
                    <m:r>
                      <m:rPr>
                        <m:sty m:val="b"/>
                      </m:rPr>
                      <w:rPr>
                        <w:rFonts w:ascii="Cambria Math" w:hAnsi="Cambria Math"/>
                      </w:rPr>
                      <m:t>size</m:t>
                    </m:r>
                    <m:r>
                      <m:rPr>
                        <m:sty m:val="p"/>
                      </m:rPr>
                      <w:rPr>
                        <w:rFonts w:ascii="Cambria Math" w:hAnsi="Cambria Math"/>
                      </w:rPr>
                      <m:t xml:space="preserve"> </m:t>
                    </m:r>
                    <m:r>
                      <m:rPr>
                        <m:sty m:val="b"/>
                      </m:rPr>
                      <w:rPr>
                        <w:rFonts w:ascii="Cambria Math" w:hAnsi="Cambria Math"/>
                      </w:rPr>
                      <m:t>of</m:t>
                    </m:r>
                    <m:r>
                      <m:rPr>
                        <m:sty m:val="p"/>
                      </m:rPr>
                      <w:rPr>
                        <w:rFonts w:ascii="Cambria Math" w:hAnsi="Cambria Math"/>
                      </w:rPr>
                      <m:t xml:space="preserve"> </m:t>
                    </m:r>
                    <m:r>
                      <m:rPr>
                        <m:sty m:val="b"/>
                      </m:rPr>
                      <w:rPr>
                        <w:rFonts w:ascii="Cambria Math" w:hAnsi="Cambria Math"/>
                      </w:rPr>
                      <m:t>inset</m:t>
                    </m:r>
                  </m:num>
                  <m:den>
                    <m:r>
                      <m:rPr>
                        <m:sty m:val="b"/>
                      </m:rPr>
                      <w:rPr>
                        <w:rFonts w:ascii="Cambria Math" w:hAnsi="Cambria Math"/>
                      </w:rPr>
                      <m:t>kb</m:t>
                    </m:r>
                    <m:r>
                      <m:rPr>
                        <m:sty m:val="p"/>
                      </m:rPr>
                      <w:rPr>
                        <w:rFonts w:ascii="Cambria Math" w:hAnsi="Cambria Math"/>
                      </w:rPr>
                      <m:t xml:space="preserve"> </m:t>
                    </m:r>
                    <m:r>
                      <m:rPr>
                        <m:sty m:val="b"/>
                      </m:rPr>
                      <w:rPr>
                        <w:rFonts w:ascii="Cambria Math" w:hAnsi="Cambria Math"/>
                      </w:rPr>
                      <m:t>size</m:t>
                    </m:r>
                    <m:r>
                      <m:rPr>
                        <m:sty m:val="p"/>
                      </m:rPr>
                      <w:rPr>
                        <w:rFonts w:ascii="Cambria Math" w:hAnsi="Cambria Math"/>
                      </w:rPr>
                      <m:t xml:space="preserve"> </m:t>
                    </m:r>
                    <m:r>
                      <m:rPr>
                        <m:sty m:val="b"/>
                      </m:rPr>
                      <w:rPr>
                        <w:rFonts w:ascii="Cambria Math" w:hAnsi="Cambria Math"/>
                      </w:rPr>
                      <m:t>of</m:t>
                    </m:r>
                    <m:r>
                      <m:rPr>
                        <m:sty m:val="p"/>
                      </m:rPr>
                      <w:rPr>
                        <w:rFonts w:ascii="Cambria Math" w:hAnsi="Cambria Math"/>
                      </w:rPr>
                      <m:t xml:space="preserve"> </m:t>
                    </m:r>
                    <m:r>
                      <m:rPr>
                        <m:sty m:val="b"/>
                      </m:rPr>
                      <w:rPr>
                        <w:rFonts w:ascii="Cambria Math" w:hAnsi="Cambria Math"/>
                      </w:rPr>
                      <m:t>vector</m:t>
                    </m:r>
                    <m:r>
                      <m:rPr>
                        <m:sty m:val="p"/>
                      </m:rPr>
                      <w:rPr>
                        <w:rFonts w:ascii="Cambria Math" w:hAnsi="Cambria Math"/>
                      </w:rPr>
                      <m:t xml:space="preserve"> </m:t>
                    </m:r>
                  </m:den>
                </m:f>
                <m:r>
                  <m:rPr>
                    <m:sty m:val="p"/>
                  </m:rPr>
                  <w:rPr>
                    <w:rFonts w:ascii="Cambria Math" w:hAnsi="Cambria Math"/>
                  </w:rPr>
                  <m:t>×</m:t>
                </m:r>
                <m:r>
                  <m:rPr>
                    <m:sty m:val="b"/>
                  </m:rPr>
                  <w:rPr>
                    <w:rFonts w:ascii="Cambria Math" w:hAnsi="Cambria Math"/>
                  </w:rPr>
                  <m:t>molar</m:t>
                </m:r>
                <m:r>
                  <m:rPr>
                    <m:sty m:val="p"/>
                  </m:rPr>
                  <w:rPr>
                    <w:rFonts w:ascii="Cambria Math" w:hAnsi="Cambria Math"/>
                  </w:rPr>
                  <m:t xml:space="preserve"> </m:t>
                </m:r>
                <m:r>
                  <m:rPr>
                    <m:sty m:val="b"/>
                  </m:rPr>
                  <w:rPr>
                    <w:rFonts w:ascii="Cambria Math" w:hAnsi="Cambria Math"/>
                  </w:rPr>
                  <m:t>ratio</m:t>
                </m:r>
                <m:r>
                  <m:rPr>
                    <m:sty m:val="p"/>
                  </m:rPr>
                  <w:rPr>
                    <w:rFonts w:ascii="Cambria Math" w:hAnsi="Cambria Math"/>
                  </w:rPr>
                  <m:t xml:space="preserve"> </m:t>
                </m:r>
                <m:r>
                  <m:rPr>
                    <m:sty m:val="b"/>
                  </m:rPr>
                  <w:rPr>
                    <w:rFonts w:ascii="Cambria Math" w:hAnsi="Cambria Math"/>
                  </w:rPr>
                  <m:t>of</m:t>
                </m:r>
                <m:r>
                  <m:rPr>
                    <m:sty m:val="p"/>
                  </m:rPr>
                  <w:rPr>
                    <w:rFonts w:ascii="Cambria Math" w:hAnsi="Cambria Math"/>
                  </w:rPr>
                  <m:t xml:space="preserve"> </m:t>
                </m:r>
                <m:f>
                  <m:fPr>
                    <m:ctrlPr>
                      <w:rPr>
                        <w:rFonts w:ascii="Cambria Math" w:hAnsi="Cambria Math"/>
                      </w:rPr>
                    </m:ctrlPr>
                  </m:fPr>
                  <m:num>
                    <m:r>
                      <m:rPr>
                        <m:sty m:val="b"/>
                      </m:rPr>
                      <w:rPr>
                        <w:rFonts w:ascii="Cambria Math" w:hAnsi="Cambria Math"/>
                      </w:rPr>
                      <m:t>insert</m:t>
                    </m:r>
                  </m:num>
                  <m:den>
                    <m:r>
                      <m:rPr>
                        <m:sty m:val="b"/>
                      </m:rPr>
                      <w:rPr>
                        <w:rFonts w:ascii="Cambria Math" w:hAnsi="Cambria Math"/>
                      </w:rPr>
                      <m:t>vector</m:t>
                    </m:r>
                    <m:r>
                      <m:rPr>
                        <m:sty m:val="p"/>
                      </m:rPr>
                      <w:rPr>
                        <w:rFonts w:ascii="Cambria Math" w:hAnsi="Cambria Math"/>
                      </w:rPr>
                      <m:t xml:space="preserve"> </m:t>
                    </m:r>
                  </m:den>
                </m:f>
              </m:oMath>
            </m:oMathPara>
          </w:p>
          <w:p w:rsidR="007E53D4" w:rsidRPr="005F1391" w:rsidRDefault="007E53D4" w:rsidP="007E53D4"/>
        </w:tc>
      </w:tr>
    </w:tbl>
    <w:p w:rsidR="007E53D4" w:rsidRPr="007E53D4" w:rsidRDefault="007E53D4" w:rsidP="007E53D4">
      <w:pPr>
        <w:jc w:val="right"/>
        <w:rPr>
          <w:b/>
          <w:sz w:val="32"/>
          <w:szCs w:val="32"/>
        </w:rPr>
      </w:pPr>
      <w:bookmarkStart w:id="35" w:name="_Toc400804639"/>
      <w:r w:rsidRPr="007E53D4">
        <w:rPr>
          <w:b/>
          <w:sz w:val="32"/>
          <w:szCs w:val="32"/>
        </w:rPr>
        <w:t xml:space="preserve">Equation </w:t>
      </w:r>
      <w:r w:rsidRPr="007E53D4">
        <w:rPr>
          <w:b/>
          <w:sz w:val="32"/>
          <w:szCs w:val="32"/>
        </w:rPr>
        <w:fldChar w:fldCharType="begin"/>
      </w:r>
      <w:r w:rsidRPr="007E53D4">
        <w:rPr>
          <w:b/>
          <w:sz w:val="32"/>
          <w:szCs w:val="32"/>
        </w:rPr>
        <w:instrText xml:space="preserve"> SEQ Equation \* ARABIC </w:instrText>
      </w:r>
      <w:r w:rsidRPr="007E53D4">
        <w:rPr>
          <w:b/>
          <w:sz w:val="32"/>
          <w:szCs w:val="32"/>
        </w:rPr>
        <w:fldChar w:fldCharType="separate"/>
      </w:r>
      <w:r w:rsidRPr="007E53D4">
        <w:rPr>
          <w:b/>
          <w:noProof/>
          <w:sz w:val="32"/>
          <w:szCs w:val="32"/>
        </w:rPr>
        <w:t>1</w:t>
      </w:r>
      <w:bookmarkEnd w:id="35"/>
      <w:r w:rsidRPr="007E53D4">
        <w:rPr>
          <w:b/>
          <w:noProof/>
          <w:sz w:val="32"/>
          <w:szCs w:val="32"/>
        </w:rPr>
        <w:fldChar w:fldCharType="end"/>
      </w:r>
    </w:p>
    <w:p w:rsidR="007E53D4" w:rsidRPr="005F1391" w:rsidRDefault="007E53D4" w:rsidP="007E53D4"/>
    <w:p w:rsidR="007E53D4" w:rsidRPr="005F1391" w:rsidRDefault="007E53D4" w:rsidP="007E53D4"/>
    <w:p w:rsidR="007E53D4" w:rsidRPr="005F1391" w:rsidRDefault="007E53D4" w:rsidP="007E53D4">
      <w:pPr>
        <w:pStyle w:val="Heading3"/>
      </w:pPr>
      <w:bookmarkStart w:id="36" w:name="_Toc400904801"/>
      <w:bookmarkStart w:id="37" w:name="_Toc400909731"/>
      <w:bookmarkStart w:id="38" w:name="_Toc401144393"/>
      <w:r w:rsidRPr="005F1391">
        <w:t>Ligation and transformation</w:t>
      </w:r>
      <w:bookmarkEnd w:id="36"/>
      <w:bookmarkEnd w:id="37"/>
      <w:bookmarkEnd w:id="38"/>
      <w:r w:rsidRPr="005F1391">
        <w:t xml:space="preserve"> </w:t>
      </w:r>
    </w:p>
    <w:p w:rsidR="007E53D4" w:rsidRPr="005F1391" w:rsidRDefault="007E53D4" w:rsidP="007E53D4">
      <w:pPr>
        <w:rPr>
          <w:rFonts w:eastAsiaTheme="minorHAnsi"/>
        </w:rPr>
      </w:pPr>
      <w:r w:rsidRPr="005F1391">
        <w:t xml:space="preserve">Linearized and cleaned DNA fragments were cloned using the </w:t>
      </w:r>
      <w:r w:rsidRPr="005F1391">
        <w:rPr>
          <w:rFonts w:eastAsiaTheme="minorHAnsi"/>
        </w:rPr>
        <w:t xml:space="preserve">DNA Ligation System Ver.2.1 kit (Takara Bio Inc.) </w:t>
      </w:r>
      <w:r w:rsidRPr="005F1391">
        <w:t xml:space="preserve">following the manufacturer’s instructions.  Briefly, the insert and vector DNA molecules were mixed in a 1:1, 1:3, and 1:5 ratio and equal volumes of Solution 1 </w:t>
      </w:r>
      <w:r w:rsidRPr="005F1391">
        <w:rPr>
          <w:rFonts w:eastAsiaTheme="minorHAnsi"/>
        </w:rPr>
        <w:t xml:space="preserve">(Takara Bio Inc.) were added.  The samples were incubated over night at 16 </w:t>
      </w:r>
      <w:r w:rsidRPr="005F1391">
        <w:rPr>
          <w:rFonts w:eastAsiaTheme="minorHAnsi"/>
          <w:vertAlign w:val="superscript"/>
        </w:rPr>
        <w:t>0</w:t>
      </w:r>
      <w:r w:rsidRPr="005F1391">
        <w:rPr>
          <w:rFonts w:eastAsiaTheme="minorHAnsi"/>
        </w:rPr>
        <w:t xml:space="preserve">C.  Next, the ligation mixture was divided into two parts.  The first half of the DNA mixture was directly transformed into chemically competent cells of the appropriate knockout strains.  The other half of the ligated DNA was precipitated with 7.5 M ammonium acetate plus ethanol and </w:t>
      </w:r>
      <w:proofErr w:type="spellStart"/>
      <w:r w:rsidRPr="005F1391">
        <w:rPr>
          <w:rFonts w:eastAsiaTheme="minorHAnsi"/>
        </w:rPr>
        <w:t>resuspended</w:t>
      </w:r>
      <w:proofErr w:type="spellEnd"/>
      <w:r w:rsidRPr="005F1391">
        <w:rPr>
          <w:rFonts w:eastAsiaTheme="minorHAnsi"/>
        </w:rPr>
        <w:t xml:space="preserve"> with 10 µL filtered (0. 22 µm syringes filter, Millipore) and autoclaved </w:t>
      </w:r>
      <w:proofErr w:type="spellStart"/>
      <w:r w:rsidRPr="005F1391">
        <w:rPr>
          <w:rFonts w:eastAsiaTheme="minorHAnsi"/>
          <w:iCs/>
        </w:rPr>
        <w:t>Milli</w:t>
      </w:r>
      <w:proofErr w:type="spellEnd"/>
      <w:r w:rsidRPr="005F1391">
        <w:rPr>
          <w:rFonts w:eastAsiaTheme="minorHAnsi"/>
        </w:rPr>
        <w:t>-</w:t>
      </w:r>
      <w:r w:rsidRPr="005F1391">
        <w:rPr>
          <w:rFonts w:eastAsiaTheme="minorHAnsi"/>
          <w:iCs/>
        </w:rPr>
        <w:t xml:space="preserve">Q Water for electroporation.  </w:t>
      </w:r>
    </w:p>
    <w:p w:rsidR="007E53D4" w:rsidRPr="005F1391" w:rsidRDefault="007E53D4" w:rsidP="007E53D4">
      <w:r w:rsidRPr="005F1391">
        <w:t xml:space="preserve">Chemically competent cells of knockout </w:t>
      </w:r>
      <w:r w:rsidRPr="005F1391">
        <w:rPr>
          <w:i/>
        </w:rPr>
        <w:t>E. coli</w:t>
      </w:r>
      <w:r w:rsidRPr="005F1391">
        <w:t xml:space="preserve"> strains were made and the ligation mixture was transformed as described above.  Electroporation was performed on </w:t>
      </w:r>
      <w:proofErr w:type="spellStart"/>
      <w:r w:rsidRPr="005F1391">
        <w:t>electrocompetent</w:t>
      </w:r>
      <w:proofErr w:type="spellEnd"/>
      <w:r w:rsidRPr="005F1391">
        <w:t xml:space="preserve"> cells following the manufacturers protocol (Bio Rad). Briefly, 1- 4 µL of ligated and precipitated DNA mixture was mixed with 40 µL </w:t>
      </w:r>
      <w:proofErr w:type="spellStart"/>
      <w:r w:rsidRPr="005F1391">
        <w:t>electrocompetent</w:t>
      </w:r>
      <w:proofErr w:type="spellEnd"/>
      <w:r w:rsidRPr="005F1391">
        <w:t xml:space="preserve"> cells and gently mixed. The cell suspension was transferred into an electroporation cuvette of 1 mm inter-electrode gap (BTX Technologies Inc. Hawthorne, NY</w:t>
      </w:r>
      <w:proofErr w:type="gramStart"/>
      <w:r w:rsidRPr="005F1391">
        <w:t>) .</w:t>
      </w:r>
      <w:proofErr w:type="gramEnd"/>
      <w:r w:rsidRPr="005F1391">
        <w:t xml:space="preserve"> Electroporation was performed by a </w:t>
      </w:r>
      <w:r w:rsidRPr="005F1391">
        <w:lastRenderedPageBreak/>
        <w:t xml:space="preserve">single pulse at the setting 1 E.C that corresponds to 1.8 kV. The sample preparation and set-up of cuvettes, plasmid DNA and </w:t>
      </w:r>
      <w:proofErr w:type="spellStart"/>
      <w:r w:rsidRPr="005F1391">
        <w:t>electrocompetent</w:t>
      </w:r>
      <w:proofErr w:type="spellEnd"/>
      <w:r w:rsidRPr="005F1391">
        <w:t xml:space="preserve"> cells were kept on ice.  Immediately after electroporation, 1 ml of S.O.C. media was added to the electroporation cuvette and the cells were transferred </w:t>
      </w:r>
      <w:r w:rsidRPr="005F1391">
        <w:rPr>
          <w:color w:val="000000" w:themeColor="text1"/>
        </w:rPr>
        <w:t xml:space="preserve">into a sterile 1.5 mL Eppendorf tube.  The mixture was </w:t>
      </w:r>
      <w:r w:rsidRPr="005F1391">
        <w:t>shaken at</w:t>
      </w:r>
      <w:r w:rsidRPr="005F1391">
        <w:rPr>
          <w:color w:val="000000" w:themeColor="text1"/>
        </w:rPr>
        <w:t xml:space="preserve"> </w:t>
      </w:r>
      <w:r w:rsidRPr="005F1391">
        <w:t xml:space="preserve">~200 rpm at 37 </w:t>
      </w:r>
      <w:proofErr w:type="spellStart"/>
      <w:r w:rsidRPr="005F1391">
        <w:rPr>
          <w:vertAlign w:val="superscript"/>
        </w:rPr>
        <w:t>o</w:t>
      </w:r>
      <w:r w:rsidRPr="005F1391">
        <w:t>C</w:t>
      </w:r>
      <w:proofErr w:type="spellEnd"/>
      <w:r w:rsidRPr="005F1391">
        <w:t xml:space="preserve"> for about one to three hours. ~ 50 µL and 100 µL cells were plated as described below. </w:t>
      </w:r>
    </w:p>
    <w:p w:rsidR="007E53D4" w:rsidRDefault="007E53D4" w:rsidP="007E53D4">
      <w:r w:rsidRPr="005F1391">
        <w:t xml:space="preserve">To identify the correct clones, the selection used the ability of the clone to rescue the knockout host strain to </w:t>
      </w:r>
      <w:proofErr w:type="spellStart"/>
      <w:r w:rsidRPr="005F1391">
        <w:t>prototrophy</w:t>
      </w:r>
      <w:proofErr w:type="spellEnd"/>
      <w:r w:rsidRPr="005F1391">
        <w:t xml:space="preserve">.  The plates were </w:t>
      </w:r>
      <w:r w:rsidRPr="005F1391">
        <w:rPr>
          <w:rFonts w:eastAsiaTheme="minorHAnsi"/>
        </w:rPr>
        <w:t>Bonner-Vogel (</w:t>
      </w:r>
      <w:r w:rsidRPr="005F1391">
        <w:t>BV) minimal media containing  1xBV salt: 0.00038 M MgSO</w:t>
      </w:r>
      <w:r w:rsidRPr="005F1391">
        <w:rPr>
          <w:vertAlign w:val="subscript"/>
        </w:rPr>
        <w:t>4</w:t>
      </w:r>
      <w:r w:rsidRPr="005F1391">
        <w:t>.7H</w:t>
      </w:r>
      <w:r w:rsidRPr="005F1391">
        <w:rPr>
          <w:vertAlign w:val="subscript"/>
        </w:rPr>
        <w:t>2</w:t>
      </w:r>
      <w:r w:rsidRPr="005F1391">
        <w:t>O, 0.0094 M citric acid•H</w:t>
      </w:r>
      <w:r w:rsidRPr="005F1391">
        <w:rPr>
          <w:vertAlign w:val="subscript"/>
        </w:rPr>
        <w:t>2</w:t>
      </w:r>
      <w:r w:rsidRPr="005F1391">
        <w:t>O, 0.0574 M K</w:t>
      </w:r>
      <w:r w:rsidRPr="005F1391">
        <w:rPr>
          <w:vertAlign w:val="subscript"/>
        </w:rPr>
        <w:t>2</w:t>
      </w:r>
      <w:r w:rsidRPr="005F1391">
        <w:t>HPO</w:t>
      </w:r>
      <w:r w:rsidRPr="005F1391">
        <w:rPr>
          <w:vertAlign w:val="subscript"/>
        </w:rPr>
        <w:t>4</w:t>
      </w:r>
      <w:r w:rsidRPr="005F1391">
        <w:t>, 0.0167 M NH</w:t>
      </w:r>
      <w:r w:rsidRPr="005F1391">
        <w:rPr>
          <w:vertAlign w:val="subscript"/>
        </w:rPr>
        <w:t>4</w:t>
      </w:r>
      <w:r w:rsidRPr="005F1391">
        <w:t>NaHPO</w:t>
      </w:r>
      <w:r w:rsidRPr="005F1391">
        <w:rPr>
          <w:vertAlign w:val="subscript"/>
        </w:rPr>
        <w:t>4</w:t>
      </w:r>
      <w:r w:rsidRPr="005F1391">
        <w:t>•4H</w:t>
      </w:r>
      <w:r w:rsidRPr="005F1391">
        <w:rPr>
          <w:vertAlign w:val="subscript"/>
        </w:rPr>
        <w:t>2</w:t>
      </w:r>
      <w:r w:rsidRPr="005F1391">
        <w:t xml:space="preserve">O), </w:t>
      </w:r>
      <w:r w:rsidRPr="005F1391">
        <w:rPr>
          <w:rFonts w:eastAsiaTheme="minorHAnsi"/>
        </w:rPr>
        <w:t xml:space="preserve">0.2% glucose/mL, 50.0 </w:t>
      </w:r>
      <w:proofErr w:type="spellStart"/>
      <w:r w:rsidRPr="005F1391">
        <w:rPr>
          <w:rFonts w:eastAsiaTheme="minorHAnsi"/>
        </w:rPr>
        <w:t>μg</w:t>
      </w:r>
      <w:proofErr w:type="spellEnd"/>
      <w:r w:rsidRPr="005F1391">
        <w:rPr>
          <w:rFonts w:eastAsiaTheme="minorHAnsi"/>
        </w:rPr>
        <w:t xml:space="preserve"> histidine/mL, 40.0 </w:t>
      </w:r>
      <w:proofErr w:type="spellStart"/>
      <w:r w:rsidRPr="005F1391">
        <w:rPr>
          <w:rFonts w:eastAsiaTheme="minorHAnsi"/>
        </w:rPr>
        <w:t>μg</w:t>
      </w:r>
      <w:proofErr w:type="spellEnd"/>
      <w:r w:rsidRPr="005F1391">
        <w:rPr>
          <w:rFonts w:eastAsiaTheme="minorHAnsi"/>
        </w:rPr>
        <w:t xml:space="preserve"> guanine/mL, 50.0 </w:t>
      </w:r>
      <w:proofErr w:type="spellStart"/>
      <w:r w:rsidRPr="005F1391">
        <w:rPr>
          <w:rFonts w:eastAsiaTheme="minorHAnsi"/>
        </w:rPr>
        <w:t>μg</w:t>
      </w:r>
      <w:proofErr w:type="spellEnd"/>
      <w:r w:rsidRPr="005F1391">
        <w:rPr>
          <w:rFonts w:eastAsiaTheme="minorHAnsi"/>
        </w:rPr>
        <w:t xml:space="preserve"> tyrosine/mL 50.0 </w:t>
      </w:r>
      <w:proofErr w:type="spellStart"/>
      <w:r w:rsidRPr="005F1391">
        <w:rPr>
          <w:rFonts w:eastAsiaTheme="minorHAnsi"/>
        </w:rPr>
        <w:t>μg</w:t>
      </w:r>
      <w:proofErr w:type="spellEnd"/>
      <w:r w:rsidRPr="005F1391">
        <w:rPr>
          <w:rFonts w:eastAsiaTheme="minorHAnsi"/>
        </w:rPr>
        <w:t xml:space="preserve"> tryptophan/mL, and 1.0 µM thiamine.  An alternate selection used </w:t>
      </w:r>
      <w:r w:rsidRPr="005F1391">
        <w:t xml:space="preserve">YT agar media with selective antibiotic. The former selection is based on the ability of the clones to rescue the host to </w:t>
      </w:r>
      <w:proofErr w:type="spellStart"/>
      <w:r w:rsidRPr="005F1391">
        <w:t>prototrophy</w:t>
      </w:r>
      <w:proofErr w:type="spellEnd"/>
      <w:r w:rsidRPr="005F1391">
        <w:t xml:space="preserve"> and the latter selection allows for the antibiotic resistance selection associated with the </w:t>
      </w:r>
      <w:proofErr w:type="spellStart"/>
      <w:r w:rsidRPr="005F1391">
        <w:t>pKTS</w:t>
      </w:r>
      <w:proofErr w:type="spellEnd"/>
      <w:r w:rsidRPr="005F1391">
        <w:t xml:space="preserve"> vector.  The </w:t>
      </w:r>
      <w:r w:rsidRPr="005F1391">
        <w:rPr>
          <w:i/>
        </w:rPr>
        <w:t>E. coli</w:t>
      </w:r>
      <w:r w:rsidRPr="005F1391">
        <w:t xml:space="preserve"> LH18 strain carrying the DHFR clone was selected on BV minimal media consisting of BV minimal media plus </w:t>
      </w:r>
      <w:r w:rsidRPr="005F1391">
        <w:rPr>
          <w:rFonts w:eastAsiaTheme="minorHAnsi"/>
        </w:rPr>
        <w:t xml:space="preserve">50.0 </w:t>
      </w:r>
      <w:proofErr w:type="spellStart"/>
      <w:r w:rsidRPr="005F1391">
        <w:rPr>
          <w:rFonts w:eastAsiaTheme="minorHAnsi"/>
        </w:rPr>
        <w:t>μg</w:t>
      </w:r>
      <w:proofErr w:type="spellEnd"/>
      <w:r w:rsidRPr="005F1391">
        <w:rPr>
          <w:rFonts w:eastAsiaTheme="minorHAnsi"/>
        </w:rPr>
        <w:t xml:space="preserve"> thymidine/</w:t>
      </w:r>
      <w:proofErr w:type="spellStart"/>
      <w:r w:rsidRPr="005F1391">
        <w:rPr>
          <w:rFonts w:eastAsiaTheme="minorHAnsi"/>
        </w:rPr>
        <w:t>mL.</w:t>
      </w:r>
      <w:proofErr w:type="spellEnd"/>
      <w:r w:rsidRPr="005F1391">
        <w:rPr>
          <w:rFonts w:eastAsiaTheme="minorHAnsi"/>
        </w:rPr>
        <w:t xml:space="preserve"> </w:t>
      </w:r>
      <w:r w:rsidRPr="005F1391">
        <w:t xml:space="preserve"> The correct clones were further verified by DNA sequencing. </w:t>
      </w:r>
    </w:p>
    <w:p w:rsidR="007E53D4" w:rsidRDefault="007E53D4" w:rsidP="007E53D4"/>
    <w:p w:rsidR="007E53D4" w:rsidRDefault="007E53D4" w:rsidP="007E53D4"/>
    <w:p w:rsidR="007E53D4" w:rsidRDefault="007E53D4" w:rsidP="007E53D4"/>
    <w:p w:rsidR="007E53D4" w:rsidRPr="005F1391" w:rsidRDefault="007E53D4" w:rsidP="007E53D4"/>
    <w:p w:rsidR="007E53D4" w:rsidRPr="005F1391" w:rsidRDefault="007E53D4" w:rsidP="007E53D4">
      <w:bookmarkStart w:id="39" w:name="_Toc400804716"/>
      <w:r w:rsidRPr="005F1391">
        <w:t xml:space="preserve">Table </w:t>
      </w:r>
      <w:r>
        <w:fldChar w:fldCharType="begin"/>
      </w:r>
      <w:r>
        <w:instrText xml:space="preserve"> SEQ Table \* ARABIC </w:instrText>
      </w:r>
      <w:r>
        <w:fldChar w:fldCharType="separate"/>
      </w:r>
      <w:r w:rsidRPr="005F1391">
        <w:rPr>
          <w:noProof/>
        </w:rPr>
        <w:t>7</w:t>
      </w:r>
      <w:r>
        <w:rPr>
          <w:noProof/>
        </w:rPr>
        <w:fldChar w:fldCharType="end"/>
      </w:r>
      <w:r w:rsidRPr="005F1391">
        <w:t xml:space="preserve"> </w:t>
      </w:r>
      <w:proofErr w:type="gramStart"/>
      <w:r w:rsidRPr="005F1391">
        <w:t>The</w:t>
      </w:r>
      <w:proofErr w:type="gramEnd"/>
      <w:r w:rsidRPr="005F1391">
        <w:t xml:space="preserve"> folate end products added as supplements to BV minimal media</w:t>
      </w:r>
      <w:bookmarkEnd w:id="39"/>
    </w:p>
    <w:tbl>
      <w:tblPr>
        <w:tblStyle w:val="TableGrid"/>
        <w:tblW w:w="0" w:type="auto"/>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78"/>
        <w:gridCol w:w="5670"/>
      </w:tblGrid>
      <w:tr w:rsidR="007E53D4" w:rsidRPr="005F1391" w:rsidTr="007E53D4">
        <w:trPr>
          <w:jc w:val="center"/>
        </w:trPr>
        <w:tc>
          <w:tcPr>
            <w:tcW w:w="1278" w:type="dxa"/>
          </w:tcPr>
          <w:p w:rsidR="007E53D4" w:rsidRPr="005F1391" w:rsidRDefault="007E53D4" w:rsidP="007E53D4">
            <w:pPr>
              <w:ind w:firstLine="0"/>
            </w:pPr>
            <w:r w:rsidRPr="005F1391">
              <w:t xml:space="preserve">Gene </w:t>
            </w:r>
          </w:p>
        </w:tc>
        <w:tc>
          <w:tcPr>
            <w:tcW w:w="5670" w:type="dxa"/>
          </w:tcPr>
          <w:p w:rsidR="007E53D4" w:rsidRPr="005F1391" w:rsidRDefault="007E53D4" w:rsidP="007E53D4">
            <w:r w:rsidRPr="005F1391">
              <w:t>Folate end product supplement</w:t>
            </w:r>
          </w:p>
        </w:tc>
      </w:tr>
      <w:tr w:rsidR="007E53D4" w:rsidRPr="005F1391" w:rsidTr="007E53D4">
        <w:trPr>
          <w:jc w:val="center"/>
        </w:trPr>
        <w:tc>
          <w:tcPr>
            <w:tcW w:w="1278" w:type="dxa"/>
          </w:tcPr>
          <w:p w:rsidR="007E53D4" w:rsidRPr="005F1391" w:rsidRDefault="007E53D4" w:rsidP="007E53D4">
            <w:pPr>
              <w:ind w:firstLine="0"/>
            </w:pPr>
            <w:proofErr w:type="spellStart"/>
            <w:r w:rsidRPr="005F1391">
              <w:t>folA</w:t>
            </w:r>
            <w:proofErr w:type="spellEnd"/>
            <w:r w:rsidRPr="005F1391">
              <w:t xml:space="preserve"> </w:t>
            </w:r>
          </w:p>
        </w:tc>
        <w:tc>
          <w:tcPr>
            <w:tcW w:w="5670" w:type="dxa"/>
          </w:tcPr>
          <w:p w:rsidR="007E53D4" w:rsidRPr="005F1391" w:rsidRDefault="007E53D4" w:rsidP="007E53D4">
            <w:pPr>
              <w:spacing w:line="240" w:lineRule="auto"/>
              <w:ind w:firstLine="0"/>
            </w:pPr>
            <w:r w:rsidRPr="005F1391">
              <w:t xml:space="preserve">30.3 </w:t>
            </w:r>
            <w:proofErr w:type="spellStart"/>
            <w:r w:rsidRPr="005F1391">
              <w:t>μg</w:t>
            </w:r>
            <w:proofErr w:type="spellEnd"/>
            <w:r w:rsidRPr="005F1391">
              <w:t xml:space="preserve"> adenine /mL, 50.0 </w:t>
            </w:r>
            <w:proofErr w:type="spellStart"/>
            <w:r w:rsidRPr="005F1391">
              <w:t>μg</w:t>
            </w:r>
            <w:proofErr w:type="spellEnd"/>
            <w:r w:rsidRPr="005F1391">
              <w:t xml:space="preserve"> glycine /mL, 50.0 </w:t>
            </w:r>
            <w:proofErr w:type="spellStart"/>
            <w:r w:rsidRPr="005F1391">
              <w:t>μg</w:t>
            </w:r>
            <w:proofErr w:type="spellEnd"/>
            <w:r w:rsidRPr="005F1391">
              <w:t xml:space="preserve"> methionine/mL and 10.0 </w:t>
            </w:r>
            <w:proofErr w:type="spellStart"/>
            <w:r w:rsidRPr="005F1391">
              <w:t>μg</w:t>
            </w:r>
            <w:proofErr w:type="spellEnd"/>
            <w:r w:rsidRPr="005F1391">
              <w:t xml:space="preserve"> </w:t>
            </w:r>
            <w:proofErr w:type="spellStart"/>
            <w:r w:rsidRPr="005F1391">
              <w:t>pantothenate</w:t>
            </w:r>
            <w:proofErr w:type="spellEnd"/>
            <w:r w:rsidRPr="005F1391">
              <w:t>/mL</w:t>
            </w:r>
          </w:p>
        </w:tc>
      </w:tr>
      <w:tr w:rsidR="007E53D4" w:rsidRPr="005F1391" w:rsidTr="007E53D4">
        <w:trPr>
          <w:jc w:val="center"/>
        </w:trPr>
        <w:tc>
          <w:tcPr>
            <w:tcW w:w="1278" w:type="dxa"/>
          </w:tcPr>
          <w:p w:rsidR="007E53D4" w:rsidRPr="005F1391" w:rsidRDefault="007E53D4" w:rsidP="007E53D4">
            <w:pPr>
              <w:ind w:firstLine="0"/>
            </w:pPr>
            <w:proofErr w:type="spellStart"/>
            <w:r w:rsidRPr="005F1391">
              <w:t>glyA</w:t>
            </w:r>
            <w:proofErr w:type="spellEnd"/>
          </w:p>
        </w:tc>
        <w:tc>
          <w:tcPr>
            <w:tcW w:w="5670" w:type="dxa"/>
          </w:tcPr>
          <w:p w:rsidR="007E53D4" w:rsidRPr="005F1391" w:rsidRDefault="007E53D4" w:rsidP="007E53D4">
            <w:pPr>
              <w:ind w:firstLine="0"/>
            </w:pPr>
            <w:r w:rsidRPr="005F1391">
              <w:t xml:space="preserve">50.0 </w:t>
            </w:r>
            <w:proofErr w:type="spellStart"/>
            <w:r w:rsidRPr="005F1391">
              <w:t>μg</w:t>
            </w:r>
            <w:proofErr w:type="spellEnd"/>
            <w:r w:rsidRPr="005F1391">
              <w:t xml:space="preserve"> glycine /mL and 50.0 </w:t>
            </w:r>
            <w:proofErr w:type="spellStart"/>
            <w:r w:rsidRPr="005F1391">
              <w:t>μg</w:t>
            </w:r>
            <w:proofErr w:type="spellEnd"/>
            <w:r w:rsidRPr="005F1391">
              <w:t xml:space="preserve"> serine /mL</w:t>
            </w:r>
          </w:p>
        </w:tc>
      </w:tr>
      <w:tr w:rsidR="007E53D4" w:rsidRPr="005F1391" w:rsidTr="007E53D4">
        <w:trPr>
          <w:jc w:val="center"/>
        </w:trPr>
        <w:tc>
          <w:tcPr>
            <w:tcW w:w="1278" w:type="dxa"/>
          </w:tcPr>
          <w:p w:rsidR="007E53D4" w:rsidRPr="005F1391" w:rsidRDefault="007E53D4" w:rsidP="007E53D4">
            <w:pPr>
              <w:ind w:firstLine="0"/>
            </w:pPr>
            <w:proofErr w:type="spellStart"/>
            <w:r w:rsidRPr="005F1391">
              <w:t>metF</w:t>
            </w:r>
            <w:proofErr w:type="spellEnd"/>
          </w:p>
        </w:tc>
        <w:tc>
          <w:tcPr>
            <w:tcW w:w="5670" w:type="dxa"/>
          </w:tcPr>
          <w:p w:rsidR="007E53D4" w:rsidRPr="005F1391" w:rsidRDefault="007E53D4" w:rsidP="007E53D4">
            <w:pPr>
              <w:ind w:firstLine="0"/>
            </w:pPr>
            <w:r w:rsidRPr="005F1391">
              <w:t xml:space="preserve">50.0 </w:t>
            </w:r>
            <w:proofErr w:type="spellStart"/>
            <w:r w:rsidRPr="005F1391">
              <w:t>μg</w:t>
            </w:r>
            <w:proofErr w:type="spellEnd"/>
            <w:r w:rsidRPr="005F1391">
              <w:t xml:space="preserve"> methionine/mL</w:t>
            </w:r>
          </w:p>
        </w:tc>
      </w:tr>
      <w:tr w:rsidR="007E53D4" w:rsidRPr="005F1391" w:rsidTr="007E53D4">
        <w:trPr>
          <w:jc w:val="center"/>
        </w:trPr>
        <w:tc>
          <w:tcPr>
            <w:tcW w:w="1278" w:type="dxa"/>
          </w:tcPr>
          <w:p w:rsidR="007E53D4" w:rsidRPr="005F1391" w:rsidRDefault="007E53D4" w:rsidP="007E53D4">
            <w:pPr>
              <w:ind w:firstLine="0"/>
            </w:pPr>
            <w:proofErr w:type="spellStart"/>
            <w:r w:rsidRPr="005F1391">
              <w:t>folP</w:t>
            </w:r>
            <w:proofErr w:type="spellEnd"/>
          </w:p>
        </w:tc>
        <w:tc>
          <w:tcPr>
            <w:tcW w:w="5670" w:type="dxa"/>
          </w:tcPr>
          <w:p w:rsidR="007E53D4" w:rsidRPr="005F1391" w:rsidRDefault="007E53D4" w:rsidP="007E53D4">
            <w:pPr>
              <w:ind w:firstLine="0"/>
            </w:pPr>
            <w:r w:rsidRPr="005F1391">
              <w:t xml:space="preserve">50.0 </w:t>
            </w:r>
            <w:proofErr w:type="spellStart"/>
            <w:r w:rsidRPr="005F1391">
              <w:t>μg</w:t>
            </w:r>
            <w:proofErr w:type="spellEnd"/>
            <w:r w:rsidRPr="005F1391">
              <w:t xml:space="preserve"> thymidine/mL</w:t>
            </w:r>
          </w:p>
        </w:tc>
      </w:tr>
      <w:tr w:rsidR="007E53D4" w:rsidRPr="005F1391" w:rsidTr="007E53D4">
        <w:trPr>
          <w:jc w:val="center"/>
        </w:trPr>
        <w:tc>
          <w:tcPr>
            <w:tcW w:w="1278" w:type="dxa"/>
          </w:tcPr>
          <w:p w:rsidR="007E53D4" w:rsidRPr="005F1391" w:rsidRDefault="007E53D4" w:rsidP="007E53D4">
            <w:pPr>
              <w:ind w:firstLine="0"/>
            </w:pPr>
            <w:proofErr w:type="spellStart"/>
            <w:r w:rsidRPr="005F1391">
              <w:t>folC</w:t>
            </w:r>
            <w:proofErr w:type="spellEnd"/>
          </w:p>
        </w:tc>
        <w:tc>
          <w:tcPr>
            <w:tcW w:w="5670" w:type="dxa"/>
          </w:tcPr>
          <w:p w:rsidR="007E53D4" w:rsidRPr="005F1391" w:rsidRDefault="007E53D4" w:rsidP="007E53D4">
            <w:pPr>
              <w:ind w:firstLine="0"/>
            </w:pPr>
            <w:r w:rsidRPr="005F1391">
              <w:t xml:space="preserve">50.0 </w:t>
            </w:r>
            <w:proofErr w:type="spellStart"/>
            <w:r w:rsidRPr="005F1391">
              <w:t>μg</w:t>
            </w:r>
            <w:proofErr w:type="spellEnd"/>
            <w:r w:rsidRPr="005F1391">
              <w:t xml:space="preserve"> glycine /mL and 50.0 methionine </w:t>
            </w:r>
            <w:proofErr w:type="spellStart"/>
            <w:r w:rsidRPr="005F1391">
              <w:t>μg</w:t>
            </w:r>
            <w:proofErr w:type="spellEnd"/>
            <w:r w:rsidRPr="005F1391">
              <w:t xml:space="preserve"> /mL,</w:t>
            </w:r>
          </w:p>
        </w:tc>
      </w:tr>
    </w:tbl>
    <w:p w:rsidR="007E53D4" w:rsidRDefault="007E53D4" w:rsidP="007E53D4">
      <w:pPr>
        <w:pStyle w:val="Heading2"/>
        <w:numPr>
          <w:ilvl w:val="0"/>
          <w:numId w:val="0"/>
        </w:numPr>
        <w:ind w:left="576" w:hanging="576"/>
      </w:pPr>
      <w:bookmarkStart w:id="40" w:name="_Toc400904802"/>
      <w:bookmarkStart w:id="41" w:name="_Toc400909732"/>
    </w:p>
    <w:p w:rsidR="007E53D4" w:rsidRPr="005F1391" w:rsidRDefault="007E53D4" w:rsidP="007E53D4">
      <w:pPr>
        <w:pStyle w:val="Heading2"/>
      </w:pPr>
      <w:bookmarkStart w:id="42" w:name="_Toc401144394"/>
      <w:r w:rsidRPr="005F1391">
        <w:t>Tetracycline titration</w:t>
      </w:r>
      <w:bookmarkEnd w:id="40"/>
      <w:bookmarkEnd w:id="41"/>
      <w:bookmarkEnd w:id="42"/>
      <w:r w:rsidRPr="005F1391">
        <w:t xml:space="preserve">  </w:t>
      </w:r>
    </w:p>
    <w:p w:rsidR="007E53D4" w:rsidRPr="005F1391" w:rsidRDefault="007E53D4" w:rsidP="007E53D4">
      <w:bookmarkStart w:id="43" w:name="_Toc400904345"/>
      <w:bookmarkStart w:id="44" w:name="_Toc400904803"/>
      <w:r w:rsidRPr="005F1391">
        <w:t>To assess</w:t>
      </w:r>
      <w:r w:rsidRPr="005F1391">
        <w:rPr>
          <w:b/>
        </w:rPr>
        <w:t xml:space="preserve"> </w:t>
      </w:r>
      <w:r w:rsidRPr="005F1391">
        <w:t xml:space="preserve">the ability of the folate pathway gene carried in </w:t>
      </w:r>
      <w:proofErr w:type="spellStart"/>
      <w:r w:rsidRPr="005F1391">
        <w:t>pKTS</w:t>
      </w:r>
      <w:proofErr w:type="spellEnd"/>
      <w:r w:rsidRPr="005F1391">
        <w:t xml:space="preserve"> to rescue the appropriate knockout strain from </w:t>
      </w:r>
      <w:proofErr w:type="spellStart"/>
      <w:r w:rsidRPr="005F1391">
        <w:t>auxotrophy</w:t>
      </w:r>
      <w:proofErr w:type="spellEnd"/>
      <w:r w:rsidRPr="005F1391">
        <w:t xml:space="preserve">, the optimal tetracycline concentration that supports a minimal but confluent cell growth was determined by streaking an overnight cell culture on plates </w:t>
      </w:r>
      <w:r w:rsidRPr="005F1391">
        <w:lastRenderedPageBreak/>
        <w:t xml:space="preserve">containing increasing concentrations of tetracycline. The concentration range used was 0 ( no tetracycline, control), 0.4 ng tetracycline/ml, 1.0 ng tetracycline/ml, 2.0 tetracycline/ml, 4.0 ng tetracycline/ml, 8.0 ng  tetracycline/ml, 12.0 ng tetracycline/ml and 20.0 ng tetracycline/ml ng tetracycline/ml in either M9 minimal media or </w:t>
      </w:r>
      <w:r w:rsidRPr="005F1391">
        <w:rPr>
          <w:rFonts w:eastAsiaTheme="minorHAnsi"/>
        </w:rPr>
        <w:t xml:space="preserve">Bonner-Vogel (BV) </w:t>
      </w:r>
      <w:r w:rsidRPr="005F1391">
        <w:t>minimal media. The tetracycline concentration that supports confluent cell growth was determined.</w:t>
      </w:r>
      <w:bookmarkEnd w:id="43"/>
      <w:bookmarkEnd w:id="44"/>
      <w:r w:rsidRPr="005F1391">
        <w:t xml:space="preserve">  </w:t>
      </w:r>
    </w:p>
    <w:p w:rsidR="007E53D4" w:rsidRDefault="007E53D4" w:rsidP="007E53D4"/>
    <w:p w:rsidR="007A72ED" w:rsidRPr="005F1391" w:rsidRDefault="007A72ED" w:rsidP="007E53D4"/>
    <w:p w:rsidR="007E53D4" w:rsidRPr="005F1391" w:rsidRDefault="007E53D4" w:rsidP="007E53D4">
      <w:pPr>
        <w:pStyle w:val="Heading2"/>
      </w:pPr>
      <w:bookmarkStart w:id="45" w:name="_Toc400904804"/>
      <w:bookmarkStart w:id="46" w:name="_Toc400909733"/>
      <w:bookmarkStart w:id="47" w:name="_Toc401144395"/>
      <w:r w:rsidRPr="005F1391">
        <w:t>Sorbitol titration</w:t>
      </w:r>
      <w:bookmarkEnd w:id="45"/>
      <w:bookmarkEnd w:id="46"/>
      <w:bookmarkEnd w:id="47"/>
      <w:r w:rsidRPr="005F1391">
        <w:t xml:space="preserve"> </w:t>
      </w:r>
    </w:p>
    <w:p w:rsidR="007E53D4" w:rsidRPr="005F1391" w:rsidRDefault="007E53D4" w:rsidP="007E53D4">
      <w:proofErr w:type="gramStart"/>
      <w:r w:rsidRPr="005F1391">
        <w:t xml:space="preserve">Effects of osmotic stress on the </w:t>
      </w:r>
      <w:r w:rsidRPr="005F1391">
        <w:rPr>
          <w:i/>
        </w:rPr>
        <w:t>in vivo</w:t>
      </w:r>
      <w:r w:rsidRPr="005F1391">
        <w:t xml:space="preserve"> activities of folate pathway enzymes.</w:t>
      </w:r>
      <w:proofErr w:type="gramEnd"/>
      <w:r w:rsidRPr="005F1391">
        <w:t xml:space="preserve">  </w:t>
      </w:r>
    </w:p>
    <w:p w:rsidR="007E53D4" w:rsidRPr="005F1391" w:rsidRDefault="007E53D4" w:rsidP="007E53D4">
      <w:r w:rsidRPr="005F1391">
        <w:rPr>
          <w:i/>
          <w:iCs/>
        </w:rPr>
        <w:t xml:space="preserve">E.coli </w:t>
      </w:r>
      <w:r w:rsidRPr="005F1391">
        <w:t xml:space="preserve">knockout strains carrying the appropriate folate enzyme cloned in </w:t>
      </w:r>
      <w:proofErr w:type="spellStart"/>
      <w:r w:rsidRPr="005F1391">
        <w:t>pKTS</w:t>
      </w:r>
      <w:proofErr w:type="spellEnd"/>
      <w:r w:rsidRPr="005F1391">
        <w:t xml:space="preserve"> were plated on BV agar media with the optimal tetracycline concentration that supported confluent bacterial growth. Then, a sorbitol titration (0 to 1.50 M) was performed to determine if increasing osmolality </w:t>
      </w:r>
      <w:r w:rsidRPr="005F1391">
        <w:rPr>
          <w:i/>
        </w:rPr>
        <w:t>in vivo</w:t>
      </w:r>
      <w:r w:rsidRPr="005F1391">
        <w:t xml:space="preserve"> can interfere with the ability of the enzyme to rescue the host cell to </w:t>
      </w:r>
      <w:proofErr w:type="spellStart"/>
      <w:r w:rsidRPr="005F1391">
        <w:t>prototrophy</w:t>
      </w:r>
      <w:proofErr w:type="spellEnd"/>
      <w:r w:rsidRPr="005F1391">
        <w:t>.</w:t>
      </w:r>
    </w:p>
    <w:p w:rsidR="007E53D4" w:rsidRPr="005F1391" w:rsidRDefault="007E53D4" w:rsidP="007E53D4">
      <w:r w:rsidRPr="005F1391">
        <w:t xml:space="preserve">A positive control involved plating the cells on BV supplemented media.  This allows discrimination between the </w:t>
      </w:r>
      <w:proofErr w:type="gramStart"/>
      <w:r w:rsidRPr="005F1391">
        <w:t>lack</w:t>
      </w:r>
      <w:proofErr w:type="gramEnd"/>
      <w:r w:rsidRPr="005F1391">
        <w:t xml:space="preserve"> of cell growth due to loss of free water in the cell from the effect of </w:t>
      </w:r>
      <w:proofErr w:type="spellStart"/>
      <w:r w:rsidRPr="005F1391">
        <w:t>osmolytes</w:t>
      </w:r>
      <w:proofErr w:type="spellEnd"/>
      <w:r w:rsidRPr="005F1391">
        <w:t xml:space="preserve"> on enzyme activity.  Folate end product(s) supplements for each enzyme are listed in Table 7.</w:t>
      </w:r>
    </w:p>
    <w:p w:rsidR="007E53D4" w:rsidRPr="005F1391" w:rsidRDefault="007E53D4" w:rsidP="007E53D4">
      <w:pPr>
        <w:pStyle w:val="Heading3"/>
      </w:pPr>
      <w:bookmarkStart w:id="48" w:name="_Toc400904805"/>
      <w:bookmarkStart w:id="49" w:name="_Toc400909734"/>
      <w:bookmarkStart w:id="50" w:name="_Toc401144396"/>
      <w:r w:rsidRPr="005F1391">
        <w:t>Quantifying osmolality of a media</w:t>
      </w:r>
      <w:bookmarkEnd w:id="48"/>
      <w:bookmarkEnd w:id="49"/>
      <w:bookmarkEnd w:id="50"/>
      <w:r w:rsidRPr="005F1391">
        <w:t xml:space="preserve"> </w:t>
      </w:r>
    </w:p>
    <w:p w:rsidR="007E53D4" w:rsidRPr="005F1391" w:rsidRDefault="007E53D4" w:rsidP="007E53D4">
      <w:r w:rsidRPr="005F1391">
        <w:rPr>
          <w:rFonts w:eastAsiaTheme="minorHAnsi"/>
          <w:b/>
          <w:bCs/>
        </w:rPr>
        <w:t xml:space="preserve">Water activity measurements: </w:t>
      </w:r>
      <w:r w:rsidRPr="005F1391">
        <w:rPr>
          <w:rFonts w:eastAsiaTheme="minorHAnsi"/>
          <w:bCs/>
        </w:rPr>
        <w:t xml:space="preserve"> T</w:t>
      </w:r>
      <w:r w:rsidRPr="005F1391">
        <w:rPr>
          <w:rFonts w:eastAsiaTheme="minorHAnsi"/>
        </w:rPr>
        <w:t xml:space="preserve">he </w:t>
      </w:r>
      <w:r w:rsidRPr="005F1391">
        <w:t xml:space="preserve">water activity of BV agar with </w:t>
      </w:r>
      <w:r w:rsidRPr="005F1391">
        <w:rPr>
          <w:rFonts w:eastAsiaTheme="minorHAnsi"/>
        </w:rPr>
        <w:t xml:space="preserve">0, 0.25, 0.50, 0.75, 1.00, 1.25 and 1.05 M </w:t>
      </w:r>
      <w:r w:rsidRPr="005F1391">
        <w:t xml:space="preserve">of sorbitol were measured at room temperature using an </w:t>
      </w:r>
      <w:proofErr w:type="spellStart"/>
      <w:r w:rsidRPr="005F1391">
        <w:t>AquaLab</w:t>
      </w:r>
      <w:proofErr w:type="spellEnd"/>
      <w:r w:rsidRPr="005F1391">
        <w:t xml:space="preserve"> dew point water activity meter 4TE (Decagon Devices, Inc., Pullman, WA). Then, the osmolality (</w:t>
      </w:r>
      <w:proofErr w:type="spellStart"/>
      <w:r w:rsidRPr="005F1391">
        <w:t>Osm</w:t>
      </w:r>
      <w:proofErr w:type="spellEnd"/>
      <w:r w:rsidRPr="005F1391">
        <w:t xml:space="preserve">) was calculated using </w:t>
      </w:r>
      <w:r w:rsidRPr="005F1391">
        <w:rPr>
          <w:b/>
        </w:rPr>
        <w:t>Equation 2</w:t>
      </w:r>
      <w:r w:rsidRPr="005F1391">
        <w:t xml:space="preserve"> </w:t>
      </w:r>
    </w:p>
    <w:p w:rsidR="007E53D4" w:rsidRPr="005F1391" w:rsidRDefault="007E53D4" w:rsidP="007E53D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7E53D4" w:rsidRPr="003C217D" w:rsidTr="007E53D4">
        <w:trPr>
          <w:jc w:val="center"/>
        </w:trPr>
        <w:tc>
          <w:tcPr>
            <w:tcW w:w="9350" w:type="dxa"/>
          </w:tcPr>
          <w:p w:rsidR="007E53D4" w:rsidRPr="003C217D" w:rsidRDefault="007E53D4" w:rsidP="007E53D4">
            <w:pPr>
              <w:rPr>
                <w:sz w:val="40"/>
                <w:szCs w:val="40"/>
              </w:rPr>
            </w:pPr>
            <w:r w:rsidRPr="003C217D">
              <w:rPr>
                <w:color w:val="000000"/>
                <w:sz w:val="40"/>
                <w:szCs w:val="40"/>
              </w:rPr>
              <w:t>Osmolality (</w:t>
            </w:r>
            <w:proofErr w:type="spellStart"/>
            <w:r w:rsidRPr="003C217D">
              <w:rPr>
                <w:color w:val="000000"/>
                <w:sz w:val="40"/>
                <w:szCs w:val="40"/>
              </w:rPr>
              <w:t>Osm</w:t>
            </w:r>
            <w:proofErr w:type="spellEnd"/>
            <w:r w:rsidRPr="003C217D">
              <w:rPr>
                <w:color w:val="000000"/>
                <w:sz w:val="40"/>
                <w:szCs w:val="40"/>
              </w:rPr>
              <w:t xml:space="preserve">) =  </w:t>
            </w:r>
            <m:oMath>
              <m:f>
                <m:fPr>
                  <m:ctrlPr>
                    <w:rPr>
                      <w:rFonts w:ascii="Cambria Math" w:hAnsi="Cambria Math"/>
                      <w:iCs/>
                      <w:sz w:val="40"/>
                      <w:szCs w:val="40"/>
                      <w:vertAlign w:val="superscript"/>
                    </w:rPr>
                  </m:ctrlPr>
                </m:fPr>
                <m:num>
                  <m:sSub>
                    <m:sSubPr>
                      <m:ctrlPr>
                        <w:rPr>
                          <w:rFonts w:ascii="Cambria Math" w:hAnsi="Cambria Math"/>
                          <w:iCs/>
                          <w:sz w:val="40"/>
                          <w:szCs w:val="40"/>
                          <w:vertAlign w:val="superscript"/>
                        </w:rPr>
                      </m:ctrlPr>
                    </m:sSubPr>
                    <m:e>
                      <m:r>
                        <m:rPr>
                          <m:sty m:val="bi"/>
                        </m:rPr>
                        <w:rPr>
                          <w:rFonts w:ascii="Cambria Math" w:hAnsi="Cambria Math"/>
                          <w:sz w:val="40"/>
                          <w:szCs w:val="40"/>
                          <w:vertAlign w:val="superscript"/>
                        </w:rPr>
                        <m:t>ln</m:t>
                      </m:r>
                      <m:r>
                        <m:rPr>
                          <m:sty m:val="p"/>
                        </m:rPr>
                        <w:rPr>
                          <w:rFonts w:ascii="Cambria Math" w:hAnsi="Cambria Math"/>
                          <w:sz w:val="40"/>
                          <w:szCs w:val="40"/>
                          <w:vertAlign w:val="superscript"/>
                        </w:rPr>
                        <m:t xml:space="preserve"> </m:t>
                      </m:r>
                      <m:r>
                        <m:rPr>
                          <m:sty m:val="bi"/>
                        </m:rPr>
                        <w:rPr>
                          <w:rFonts w:ascii="Cambria Math" w:hAnsi="Cambria Math"/>
                          <w:sz w:val="40"/>
                          <w:szCs w:val="40"/>
                          <w:vertAlign w:val="superscript"/>
                        </w:rPr>
                        <m:t>a</m:t>
                      </m:r>
                    </m:e>
                    <m:sub>
                      <m:r>
                        <m:rPr>
                          <m:sty m:val="bi"/>
                        </m:rPr>
                        <w:rPr>
                          <w:rFonts w:ascii="Cambria Math" w:hAnsi="Cambria Math"/>
                          <w:sz w:val="40"/>
                          <w:szCs w:val="40"/>
                          <w:vertAlign w:val="superscript"/>
                        </w:rPr>
                        <m:t>H</m:t>
                      </m:r>
                      <m:r>
                        <m:rPr>
                          <m:sty m:val="b"/>
                        </m:rPr>
                        <w:rPr>
                          <w:rFonts w:ascii="Cambria Math" w:hAnsi="Cambria Math"/>
                          <w:sz w:val="40"/>
                          <w:szCs w:val="40"/>
                          <w:vertAlign w:val="superscript"/>
                        </w:rPr>
                        <m:t>2</m:t>
                      </m:r>
                      <m:r>
                        <m:rPr>
                          <m:sty m:val="bi"/>
                        </m:rPr>
                        <w:rPr>
                          <w:rFonts w:ascii="Cambria Math" w:hAnsi="Cambria Math"/>
                          <w:sz w:val="40"/>
                          <w:szCs w:val="40"/>
                          <w:vertAlign w:val="superscript"/>
                        </w:rPr>
                        <m:t>O</m:t>
                      </m:r>
                    </m:sub>
                  </m:sSub>
                  <m:ctrlPr>
                    <w:rPr>
                      <w:rFonts w:ascii="Cambria Math" w:hAnsi="Cambria Math"/>
                      <w:iCs/>
                      <w:sz w:val="40"/>
                      <w:szCs w:val="40"/>
                    </w:rPr>
                  </m:ctrlPr>
                </m:num>
                <m:den>
                  <m:r>
                    <m:rPr>
                      <m:sty m:val="p"/>
                    </m:rPr>
                    <w:rPr>
                      <w:rFonts w:ascii="Cambria Math" w:hAnsi="Cambria Math"/>
                      <w:sz w:val="40"/>
                      <w:szCs w:val="40"/>
                      <w:vertAlign w:val="superscript"/>
                    </w:rPr>
                    <m:t>-</m:t>
                  </m:r>
                  <m:r>
                    <m:rPr>
                      <m:sty m:val="b"/>
                    </m:rPr>
                    <w:rPr>
                      <w:rFonts w:ascii="Cambria Math" w:hAnsi="Cambria Math"/>
                      <w:sz w:val="40"/>
                      <w:szCs w:val="40"/>
                      <w:vertAlign w:val="superscript"/>
                    </w:rPr>
                    <m:t>0</m:t>
                  </m:r>
                  <m:r>
                    <m:rPr>
                      <m:sty m:val="p"/>
                    </m:rPr>
                    <w:rPr>
                      <w:rFonts w:ascii="Cambria Math" w:hAnsi="Cambria Math"/>
                      <w:sz w:val="40"/>
                      <w:szCs w:val="40"/>
                      <w:vertAlign w:val="superscript"/>
                    </w:rPr>
                    <m:t>.</m:t>
                  </m:r>
                  <m:r>
                    <m:rPr>
                      <m:sty m:val="b"/>
                    </m:rPr>
                    <w:rPr>
                      <w:rFonts w:ascii="Cambria Math" w:hAnsi="Cambria Math"/>
                      <w:sz w:val="40"/>
                      <w:szCs w:val="40"/>
                      <w:vertAlign w:val="superscript"/>
                    </w:rPr>
                    <m:t>018</m:t>
                  </m:r>
                </m:den>
              </m:f>
            </m:oMath>
          </w:p>
        </w:tc>
      </w:tr>
    </w:tbl>
    <w:p w:rsidR="007E53D4" w:rsidRPr="007E53D4" w:rsidRDefault="007E53D4" w:rsidP="007E53D4">
      <w:pPr>
        <w:jc w:val="right"/>
        <w:rPr>
          <w:b/>
          <w:sz w:val="32"/>
          <w:szCs w:val="32"/>
        </w:rPr>
      </w:pPr>
      <w:bookmarkStart w:id="51" w:name="_Toc400804640"/>
      <w:r w:rsidRPr="007E53D4">
        <w:rPr>
          <w:b/>
          <w:sz w:val="32"/>
          <w:szCs w:val="32"/>
        </w:rPr>
        <w:t xml:space="preserve">Equation </w:t>
      </w:r>
      <w:r w:rsidRPr="007E53D4">
        <w:rPr>
          <w:b/>
          <w:sz w:val="32"/>
          <w:szCs w:val="32"/>
        </w:rPr>
        <w:fldChar w:fldCharType="begin"/>
      </w:r>
      <w:r w:rsidRPr="007E53D4">
        <w:rPr>
          <w:b/>
          <w:sz w:val="32"/>
          <w:szCs w:val="32"/>
        </w:rPr>
        <w:instrText xml:space="preserve"> SEQ Equation \* ARABIC </w:instrText>
      </w:r>
      <w:r w:rsidRPr="007E53D4">
        <w:rPr>
          <w:b/>
          <w:sz w:val="32"/>
          <w:szCs w:val="32"/>
        </w:rPr>
        <w:fldChar w:fldCharType="separate"/>
      </w:r>
      <w:r w:rsidRPr="007E53D4">
        <w:rPr>
          <w:b/>
          <w:sz w:val="32"/>
          <w:szCs w:val="32"/>
        </w:rPr>
        <w:t>2</w:t>
      </w:r>
      <w:bookmarkEnd w:id="51"/>
      <w:r w:rsidRPr="007E53D4">
        <w:rPr>
          <w:b/>
          <w:sz w:val="32"/>
          <w:szCs w:val="32"/>
        </w:rPr>
        <w:fldChar w:fldCharType="end"/>
      </w:r>
    </w:p>
    <w:p w:rsidR="007E53D4" w:rsidRPr="005F1391" w:rsidRDefault="007E53D4" w:rsidP="007E53D4">
      <w:pPr>
        <w:pStyle w:val="Heading2"/>
      </w:pPr>
      <w:bookmarkStart w:id="52" w:name="_Toc400904806"/>
      <w:bookmarkStart w:id="53" w:name="_Toc400909735"/>
      <w:bookmarkStart w:id="54" w:name="_Toc401144397"/>
      <w:r w:rsidRPr="005F1391">
        <w:t xml:space="preserve">Effects of osmolality on the function of </w:t>
      </w:r>
      <w:proofErr w:type="spellStart"/>
      <w:r w:rsidRPr="005F1391">
        <w:t>plasmic</w:t>
      </w:r>
      <w:proofErr w:type="spellEnd"/>
      <w:r w:rsidRPr="005F1391">
        <w:t xml:space="preserve"> </w:t>
      </w:r>
      <w:proofErr w:type="spellStart"/>
      <w:r w:rsidRPr="005F1391">
        <w:t>incoded</w:t>
      </w:r>
      <w:proofErr w:type="spellEnd"/>
      <w:r w:rsidRPr="005F1391">
        <w:t xml:space="preserve"> R67 DHFR to res</w:t>
      </w:r>
      <w:bookmarkEnd w:id="52"/>
      <w:bookmarkEnd w:id="53"/>
      <w:bookmarkEnd w:id="54"/>
    </w:p>
    <w:p w:rsidR="007E53D4" w:rsidRPr="005F1391" w:rsidRDefault="007E53D4" w:rsidP="007E53D4">
      <w:r w:rsidRPr="005F1391">
        <w:lastRenderedPageBreak/>
        <w:t xml:space="preserve">The effects of osmotic stress on the ability of R67 DHFR or Quad4 to rescue </w:t>
      </w:r>
      <w:r w:rsidRPr="005F1391">
        <w:rPr>
          <w:i/>
        </w:rPr>
        <w:t>E. coli</w:t>
      </w:r>
      <w:r w:rsidRPr="005F1391">
        <w:t xml:space="preserve"> from TMP pressure</w:t>
      </w:r>
    </w:p>
    <w:p w:rsidR="007E53D4" w:rsidRPr="005F1391" w:rsidRDefault="007E53D4" w:rsidP="007E53D4">
      <w:r w:rsidRPr="005F1391">
        <w:t xml:space="preserve">The activity of </w:t>
      </w:r>
      <w:proofErr w:type="spellStart"/>
      <w:r w:rsidRPr="005F1391">
        <w:t>EcDHFR</w:t>
      </w:r>
      <w:proofErr w:type="spellEnd"/>
      <w:r w:rsidRPr="005F1391">
        <w:t xml:space="preserve"> is inhibited by trimethoprim (TMP) (K</w:t>
      </w:r>
      <w:r w:rsidRPr="005F1391">
        <w:rPr>
          <w:vertAlign w:val="subscript"/>
        </w:rPr>
        <w:t xml:space="preserve">i </w:t>
      </w:r>
      <w:r w:rsidRPr="005F1391">
        <w:t xml:space="preserve">= 20 </w:t>
      </w:r>
      <w:proofErr w:type="spellStart"/>
      <w:r w:rsidRPr="005F1391">
        <w:t>pM</w:t>
      </w:r>
      <w:proofErr w:type="spellEnd"/>
      <w:r w:rsidRPr="005F1391">
        <w:t>)</w:t>
      </w:r>
      <w:r w:rsidRPr="005F1391">
        <w:rPr>
          <w:rFonts w:asciiTheme="minorHAnsi" w:hAnsiTheme="minorHAnsi" w:cstheme="minorBidi"/>
          <w:sz w:val="22"/>
          <w:szCs w:val="22"/>
        </w:rPr>
        <w:t xml:space="preserve"> </w:t>
      </w:r>
      <w:r w:rsidRPr="005F1391">
        <w:fldChar w:fldCharType="begin"/>
      </w:r>
      <w:r w:rsidR="007A72ED">
        <w:instrText xml:space="preserve"> ADDIN EN.CITE &lt;EndNote&gt;&lt;Cite&gt;&lt;Author&gt;Amyes&lt;/Author&gt;&lt;Year&gt;1976&lt;/Year&gt;&lt;RecNum&gt;246&lt;/RecNum&gt;&lt;DisplayText&gt;(Amyes and Smith 1976)&lt;/DisplayText&gt;&lt;record&gt;&lt;rec-number&gt;246&lt;/rec-number&gt;&lt;foreign-keys&gt;&lt;key app="EN" db-id="v9x990fpstsaz7e9dvmxa5pi2dsa2d9z9e2e"&gt;246&lt;/key&gt;&lt;/foreign-keys&gt;&lt;ref-type name="Journal Article"&gt;17&lt;/ref-type&gt;&lt;contributors&gt;&lt;authors&gt;&lt;author&gt;Amyes, S. G.&lt;/author&gt;&lt;author&gt;Smith, J. T.&lt;/author&gt;&lt;/authors&gt;&lt;/contributors&gt;&lt;titles&gt;&lt;title&gt;The purification and properties of the trimethoprim-resistant dihydrofolate reductase mediated by the R-factor, R388&lt;/title&gt;&lt;secondary-title&gt;Eur J Biochem&lt;/secondary-title&gt;&lt;alt-title&gt;European journal of biochemistry / FEBS&lt;/alt-title&gt;&lt;/titles&gt;&lt;periodical&gt;&lt;full-title&gt;Eur J Biochem&lt;/full-title&gt;&lt;abbr-1&gt;European journal of biochemistry / FEBS&lt;/abbr-1&gt;&lt;/periodical&gt;&lt;alt-periodical&gt;&lt;full-title&gt;Eur J Biochem&lt;/full-title&gt;&lt;abbr-1&gt;European journal of biochemistry / FEBS&lt;/abbr-1&gt;&lt;/alt-periodical&gt;&lt;pages&gt;597-603&lt;/pages&gt;&lt;volume&gt;61&lt;/volume&gt;&lt;number&gt;2&lt;/number&gt;&lt;edition&gt;1976/01/15&lt;/edition&gt;&lt;keywords&gt;&lt;keyword&gt;Drug Resistance, Microbial&lt;/keyword&gt;&lt;keyword&gt;Escherichia coli/drug effects/ enzymology&lt;/keyword&gt;&lt;keyword&gt;Folic Acid Antagonists&lt;/keyword&gt;&lt;keyword&gt;Hydrogen-Ion Concentration&lt;/keyword&gt;&lt;keyword&gt;Kinetics&lt;/keyword&gt;&lt;keyword&gt;Methotrexate/pharmacology&lt;/keyword&gt;&lt;keyword&gt;Tetrahydrofolate Dehydrogenase/isolation &amp;amp; purification/ metabolism&lt;/keyword&gt;&lt;keyword&gt;Trimethoprim/ pharmacology&lt;/keyword&gt;&lt;/keywords&gt;&lt;dates&gt;&lt;year&gt;1976&lt;/year&gt;&lt;pub-dates&gt;&lt;date&gt;Jan 15&lt;/date&gt;&lt;/pub-dates&gt;&lt;/dates&gt;&lt;isbn&gt;0014-2956 (Print)&amp;#xD;0014-2956 (Linking)&lt;/isbn&gt;&lt;accession-num&gt;2472&lt;/accession-num&gt;&lt;urls&gt;&lt;/urls&gt;&lt;remote-database-provider&gt;NLM&lt;/remote-database-provider&gt;&lt;language&gt;eng&lt;/language&gt;&lt;/record&gt;&lt;/Cite&gt;&lt;/EndNote&gt;</w:instrText>
      </w:r>
      <w:r w:rsidRPr="005F1391">
        <w:fldChar w:fldCharType="separate"/>
      </w:r>
      <w:r w:rsidR="007A72ED">
        <w:rPr>
          <w:noProof/>
        </w:rPr>
        <w:t>(</w:t>
      </w:r>
      <w:hyperlink w:anchor="_ENREF_1" w:tooltip="Amyes, 1976 #246" w:history="1">
        <w:r w:rsidR="007A72ED">
          <w:rPr>
            <w:noProof/>
          </w:rPr>
          <w:t>Amyes and Smith 1976</w:t>
        </w:r>
      </w:hyperlink>
      <w:r w:rsidR="007A72ED">
        <w:rPr>
          <w:noProof/>
        </w:rPr>
        <w:t>)</w:t>
      </w:r>
      <w:r w:rsidRPr="005F1391">
        <w:fldChar w:fldCharType="end"/>
      </w:r>
      <w:r w:rsidRPr="005F1391">
        <w:t xml:space="preserve"> </w:t>
      </w:r>
      <w:r w:rsidRPr="005F1391">
        <w:fldChar w:fldCharType="begin"/>
      </w:r>
      <w:r w:rsidR="007A72ED">
        <w:instrText xml:space="preserve"> ADDIN EN.CITE &lt;EndNote&gt;&lt;Cite&gt;&lt;Author&gt;Stone&lt;/Author&gt;&lt;Year&gt;1986&lt;/Year&gt;&lt;RecNum&gt;234&lt;/RecNum&gt;&lt;DisplayText&gt;(Stone and Morrison 1986)&lt;/DisplayText&gt;&lt;record&gt;&lt;rec-number&gt;234&lt;/rec-number&gt;&lt;foreign-keys&gt;&lt;key app="EN" db-id="v9x990fpstsaz7e9dvmxa5pi2dsa2d9z9e2e"&gt;234&lt;/key&gt;&lt;/foreign-keys&gt;&lt;ref-type name="Journal Article"&gt;17&lt;/ref-type&gt;&lt;contributors&gt;&lt;authors&gt;&lt;author&gt;Stone, S. R.&lt;/author&gt;&lt;author&gt;Morrison, J. F.&lt;/author&gt;&lt;/authors&gt;&lt;/contributors&gt;&lt;titles&gt;&lt;title&gt;Mechanism of inhibition of dihydrofolate reductases from bacterial and vertebrate sources by various classes of folate analogues&lt;/title&gt;&lt;secondary-title&gt;Biochim Biophys Acta&lt;/secondary-title&gt;&lt;alt-title&gt;Biochimica et biophysica acta&lt;/alt-title&gt;&lt;/titles&gt;&lt;periodical&gt;&lt;full-title&gt;Biochim Biophys Acta&lt;/full-title&gt;&lt;abbr-1&gt;Biochimica et biophysica acta&lt;/abbr-1&gt;&lt;/periodical&gt;&lt;alt-periodical&gt;&lt;full-title&gt;Biochim Biophys Acta&lt;/full-title&gt;&lt;abbr-1&gt;Biochimica et biophysica acta&lt;/abbr-1&gt;&lt;/alt-periodical&gt;&lt;pages&gt;275-85&lt;/pages&gt;&lt;volume&gt;869&lt;/volume&gt;&lt;number&gt;3&lt;/number&gt;&lt;edition&gt;1986/02/14&lt;/edition&gt;&lt;keywords&gt;&lt;keyword&gt;Animals&lt;/keyword&gt;&lt;keyword&gt;Binding, Competitive&lt;/keyword&gt;&lt;keyword&gt;Chickens&lt;/keyword&gt;&lt;keyword&gt;Escherichia coli/*enzymology&lt;/keyword&gt;&lt;keyword&gt;Folic Acid/*analogs &amp;amp; derivatives/pharmacology&lt;/keyword&gt;&lt;keyword&gt;*Folic Acid Antagonists&lt;/keyword&gt;&lt;keyword&gt;Leucovorin/pharmacology&lt;/keyword&gt;&lt;keyword&gt;Liver/*enzymology&lt;/keyword&gt;&lt;keyword&gt;Methotrexate/pharmacology&lt;/keyword&gt;&lt;keyword&gt;NADP/metabolism&lt;/keyword&gt;&lt;keyword&gt;Pteridines/pharmacology&lt;/keyword&gt;&lt;keyword&gt;Pyrimethamine/pharmacology&lt;/keyword&gt;&lt;keyword&gt;Tetrahydrofolate Dehydrogenase/metabolism&lt;/keyword&gt;&lt;keyword&gt;Triazines/pharmacology&lt;/keyword&gt;&lt;keyword&gt;Trimethoprim/pharmacology&lt;/keyword&gt;&lt;/keywords&gt;&lt;dates&gt;&lt;year&gt;1986&lt;/year&gt;&lt;pub-dates&gt;&lt;date&gt;Feb 14&lt;/date&gt;&lt;/pub-dates&gt;&lt;/dates&gt;&lt;isbn&gt;0006-3002 (Print)&amp;#xD;0006-3002&lt;/isbn&gt;&lt;accession-num&gt;3511964&lt;/accession-num&gt;&lt;urls&gt;&lt;/urls&gt;&lt;remote-database-provider&gt;NLM&lt;/remote-database-provider&gt;&lt;language&gt;eng&lt;/language&gt;&lt;/record&gt;&lt;/Cite&gt;&lt;/EndNote&gt;</w:instrText>
      </w:r>
      <w:r w:rsidRPr="005F1391">
        <w:fldChar w:fldCharType="separate"/>
      </w:r>
      <w:r w:rsidR="007A72ED">
        <w:rPr>
          <w:noProof/>
        </w:rPr>
        <w:t>(</w:t>
      </w:r>
      <w:hyperlink w:anchor="_ENREF_25" w:tooltip="Stone, 1986 #234" w:history="1">
        <w:r w:rsidR="007A72ED">
          <w:rPr>
            <w:noProof/>
          </w:rPr>
          <w:t>Stone and Morrison 1986</w:t>
        </w:r>
      </w:hyperlink>
      <w:r w:rsidR="007A72ED">
        <w:rPr>
          <w:noProof/>
        </w:rPr>
        <w:t>)</w:t>
      </w:r>
      <w:r w:rsidRPr="005F1391">
        <w:fldChar w:fldCharType="end"/>
      </w:r>
      <w:r w:rsidRPr="005F1391">
        <w:rPr>
          <w:rFonts w:asciiTheme="minorHAnsi" w:hAnsiTheme="minorHAnsi" w:cstheme="minorBidi"/>
          <w:sz w:val="22"/>
          <w:szCs w:val="22"/>
        </w:rPr>
        <w:t xml:space="preserve"> </w:t>
      </w:r>
      <w:r w:rsidRPr="005F1391">
        <w:t>but R67 DHFR provides resistance to this drug (K</w:t>
      </w:r>
      <w:r w:rsidRPr="005F1391">
        <w:rPr>
          <w:vertAlign w:val="subscript"/>
        </w:rPr>
        <w:t xml:space="preserve">i </w:t>
      </w:r>
      <w:r w:rsidRPr="005F1391">
        <w:t xml:space="preserve">= 0.15 </w:t>
      </w:r>
      <w:proofErr w:type="spellStart"/>
      <w:r w:rsidRPr="005F1391">
        <w:t>mM</w:t>
      </w:r>
      <w:proofErr w:type="spellEnd"/>
      <w:r w:rsidRPr="005F1391">
        <w:t xml:space="preserve">). Thus, the activity of R67 DHFR and Quad4 in the presence of increasing osmolality was assessed by the ability of the clones to rescue DH5α from TMP resistance on M9 media with </w:t>
      </w:r>
      <w:proofErr w:type="gramStart"/>
      <w:r w:rsidRPr="005F1391">
        <w:t>200 µg ampicillin/mL</w:t>
      </w:r>
      <w:proofErr w:type="gramEnd"/>
      <w:r w:rsidRPr="005F1391">
        <w:t xml:space="preserve">, 20 µg TMP/mL, 100 ng tetracycline, and various concentration of sorbitol (0 to 1.50 M). The plates were incubated at 37 </w:t>
      </w:r>
      <w:r w:rsidRPr="005F1391">
        <w:rPr>
          <w:vertAlign w:val="superscript"/>
        </w:rPr>
        <w:t>0</w:t>
      </w:r>
      <w:r w:rsidRPr="005F1391">
        <w:t xml:space="preserve">C and the cell growth was observed 2 to 5 days.  </w:t>
      </w:r>
    </w:p>
    <w:p w:rsidR="007E53D4" w:rsidRDefault="007E53D4" w:rsidP="007E53D4">
      <w:pPr>
        <w:rPr>
          <w:rFonts w:asciiTheme="minorHAnsi" w:hAnsiTheme="minorHAnsi" w:cstheme="minorBidi"/>
          <w:b/>
          <w:bCs/>
          <w:sz w:val="22"/>
          <w:szCs w:val="22"/>
        </w:rPr>
      </w:pPr>
      <w:r w:rsidRPr="005F1391">
        <w:t>As a control to evaluate the optimal external osmotic pressure that blocked DH5α growth, cells were grown on M9 media titrated with sorbitol, but without antibiotics.</w:t>
      </w:r>
      <w:r w:rsidRPr="005F1391">
        <w:rPr>
          <w:rFonts w:asciiTheme="minorHAnsi" w:hAnsiTheme="minorHAnsi" w:cstheme="minorBidi"/>
          <w:b/>
          <w:bCs/>
          <w:sz w:val="22"/>
          <w:szCs w:val="22"/>
        </w:rPr>
        <w:t xml:space="preserve"> </w:t>
      </w:r>
    </w:p>
    <w:p w:rsidR="007E53D4" w:rsidRPr="005F1391" w:rsidRDefault="007E53D4" w:rsidP="007E53D4"/>
    <w:p w:rsidR="007E53D4" w:rsidRPr="005F1391" w:rsidRDefault="007E53D4" w:rsidP="007E53D4">
      <w:pPr>
        <w:pStyle w:val="Heading2"/>
      </w:pPr>
      <w:bookmarkStart w:id="55" w:name="_Toc400904807"/>
      <w:bookmarkStart w:id="56" w:name="_Toc400909736"/>
      <w:bookmarkStart w:id="57" w:name="_Toc401144398"/>
      <w:r w:rsidRPr="005F1391">
        <w:t xml:space="preserve">Effects of osmolality on the activity of </w:t>
      </w:r>
      <w:proofErr w:type="spellStart"/>
      <w:r w:rsidRPr="005F1391">
        <w:t>folylpolyglutamate</w:t>
      </w:r>
      <w:proofErr w:type="spellEnd"/>
      <w:r w:rsidRPr="005F1391">
        <w:t xml:space="preserve"> synthase (FPGS)</w:t>
      </w:r>
      <w:bookmarkEnd w:id="55"/>
      <w:bookmarkEnd w:id="56"/>
      <w:bookmarkEnd w:id="57"/>
    </w:p>
    <w:p w:rsidR="007E53D4" w:rsidRPr="005F1391" w:rsidRDefault="007E53D4" w:rsidP="007E53D4">
      <w:r w:rsidRPr="005F1391">
        <w:rPr>
          <w:b/>
          <w:bCs/>
        </w:rPr>
        <w:tab/>
      </w:r>
      <w:r w:rsidRPr="005F1391">
        <w:rPr>
          <w:bCs/>
        </w:rPr>
        <w:t xml:space="preserve">The effect of osmolality on the function of FPGS was assayed in the </w:t>
      </w:r>
      <w:r w:rsidRPr="005F1391">
        <w:rPr>
          <w:bCs/>
          <w:i/>
        </w:rPr>
        <w:t>E. coli</w:t>
      </w:r>
      <w:r w:rsidRPr="005F1391">
        <w:rPr>
          <w:bCs/>
        </w:rPr>
        <w:t xml:space="preserve"> SF2 strain </w:t>
      </w:r>
      <w:r w:rsidRPr="005F1391">
        <w:t>(F</w:t>
      </w:r>
      <w:r w:rsidRPr="005F1391">
        <w:rPr>
          <w:vertAlign w:val="superscript"/>
        </w:rPr>
        <w:t>-</w:t>
      </w:r>
      <w:r w:rsidRPr="005F1391">
        <w:t xml:space="preserve"> </w:t>
      </w:r>
      <w:proofErr w:type="spellStart"/>
      <w:r w:rsidRPr="005F1391">
        <w:rPr>
          <w:bCs/>
          <w:i/>
          <w:iCs/>
        </w:rPr>
        <w:t>folC</w:t>
      </w:r>
      <w:proofErr w:type="spellEnd"/>
      <w:r w:rsidRPr="005F1391">
        <w:rPr>
          <w:b/>
          <w:bCs/>
          <w:i/>
          <w:iCs/>
        </w:rPr>
        <w:t xml:space="preserve"> </w:t>
      </w:r>
      <w:proofErr w:type="spellStart"/>
      <w:r w:rsidRPr="005F1391">
        <w:rPr>
          <w:i/>
        </w:rPr>
        <w:t>strA</w:t>
      </w:r>
      <w:proofErr w:type="spellEnd"/>
      <w:r w:rsidRPr="005F1391">
        <w:t xml:space="preserve">).  The </w:t>
      </w:r>
      <w:proofErr w:type="spellStart"/>
      <w:r w:rsidRPr="005F1391">
        <w:rPr>
          <w:i/>
        </w:rPr>
        <w:t>FolC</w:t>
      </w:r>
      <w:proofErr w:type="spellEnd"/>
      <w:r w:rsidRPr="005F1391">
        <w:rPr>
          <w:i/>
        </w:rPr>
        <w:t xml:space="preserve"> </w:t>
      </w:r>
      <w:r w:rsidRPr="005F1391">
        <w:t xml:space="preserve">chromosomal lesion carries a </w:t>
      </w:r>
      <w:r w:rsidRPr="005F1391">
        <w:rPr>
          <w:rFonts w:cstheme="minorBidi"/>
        </w:rPr>
        <w:t>G925A mutation corresponding to an A309T mutation in FPGS</w:t>
      </w:r>
      <w:r w:rsidRPr="005F1391">
        <w:rPr>
          <w:rFonts w:asciiTheme="minorHAnsi" w:hAnsiTheme="minorHAnsi" w:cstheme="minorBidi"/>
          <w:sz w:val="22"/>
          <w:szCs w:val="22"/>
        </w:rPr>
        <w:t xml:space="preserve"> </w:t>
      </w:r>
      <w:r w:rsidRPr="005F1391">
        <w:fldChar w:fldCharType="begin"/>
      </w:r>
      <w:r w:rsidR="007A72ED">
        <w:instrText xml:space="preserve"> ADDIN EN.CITE &lt;EndNote&gt;&lt;Cite&gt;&lt;Author&gt;Ferone&lt;/Author&gt;&lt;Year&gt;1983&lt;/Year&gt;&lt;RecNum&gt;233&lt;/RecNum&gt;&lt;DisplayText&gt;(Ferone, Singer et al. 1983)&lt;/DisplayText&gt;&lt;record&gt;&lt;rec-number&gt;233&lt;/rec-number&gt;&lt;foreign-keys&gt;&lt;key app="EN" db-id="v9x990fpstsaz7e9dvmxa5pi2dsa2d9z9e2e"&gt;233&lt;/key&gt;&lt;/foreign-keys&gt;&lt;ref-type name="Journal Article"&gt;17&lt;/ref-type&gt;&lt;contributors&gt;&lt;authors&gt;&lt;author&gt;Ferone, R.&lt;/author&gt;&lt;author&gt;S. C. Singer&lt;/author&gt;&lt;author&gt; M. H. Hanlon&lt;/author&gt;&lt;author&gt; S. Roland.&lt;/author&gt;&lt;/authors&gt;&lt;/contributors&gt;&lt;titles&gt;&lt;title&gt;Isolation and characterization of an E. coli mutant affected in&amp;#xD;dihydrofolate- and folylpolyglutamate-synthetase,&lt;/title&gt;&lt;secondary-title&gt;Chemistry and biology of pteridines. de&amp;#xD;Gruyter, Berlin.&lt;/secondary-title&gt;&lt;/titles&gt;&lt;pages&gt; 585-589&lt;/pages&gt;&lt;reprint-edition&gt;In J. A. Blair (ed.) &lt;/reprint-edition&gt;&lt;dates&gt;&lt;year&gt;1983&lt;/year&gt;&lt;/dates&gt;&lt;label&gt;Fol C&lt;/label&gt;&lt;urls&gt;&lt;/urls&gt;&lt;/record&gt;&lt;/Cite&gt;&lt;/EndNote&gt;</w:instrText>
      </w:r>
      <w:r w:rsidRPr="005F1391">
        <w:fldChar w:fldCharType="separate"/>
      </w:r>
      <w:r w:rsidR="007A72ED">
        <w:rPr>
          <w:noProof/>
        </w:rPr>
        <w:t>(</w:t>
      </w:r>
      <w:hyperlink w:anchor="_ENREF_12" w:tooltip="Ferone, 1983 #233" w:history="1">
        <w:r w:rsidR="007A72ED">
          <w:rPr>
            <w:noProof/>
          </w:rPr>
          <w:t>Ferone, Singer et al. 1983</w:t>
        </w:r>
      </w:hyperlink>
      <w:r w:rsidR="007A72ED">
        <w:rPr>
          <w:noProof/>
        </w:rPr>
        <w:t>)</w:t>
      </w:r>
      <w:r w:rsidRPr="005F1391">
        <w:fldChar w:fldCharType="end"/>
      </w:r>
      <w:r w:rsidRPr="005F1391">
        <w:rPr>
          <w:rFonts w:asciiTheme="minorHAnsi" w:hAnsiTheme="minorHAnsi" w:cstheme="minorBidi"/>
          <w:sz w:val="22"/>
          <w:szCs w:val="22"/>
        </w:rPr>
        <w:t xml:space="preserve"> </w:t>
      </w:r>
      <w:r w:rsidRPr="005F1391">
        <w:fldChar w:fldCharType="begin"/>
      </w:r>
      <w:r w:rsidR="007A72ED">
        <w:instrText xml:space="preserve"> ADDIN EN.CITE &lt;EndNote&gt;&lt;Cite&gt;&lt;Author&gt;Keshavjee&lt;/Author&gt;&lt;Year&gt;1991&lt;/Year&gt;&lt;RecNum&gt;124&lt;/RecNum&gt;&lt;DisplayText&gt;(Keshavjee, Pyne et al. 1991)&lt;/DisplayText&gt;&lt;record&gt;&lt;rec-number&gt;124&lt;/rec-number&gt;&lt;foreign-keys&gt;&lt;key app="EN" db-id="v9x990fpstsaz7e9dvmxa5pi2dsa2d9z9e2e"&gt;124&lt;/key&gt;&lt;/foreign-keys&gt;&lt;ref-type name="Journal Article"&gt;17&lt;/ref-type&gt;&lt;contributors&gt;&lt;authors&gt;&lt;author&gt;Keshavjee, K.&lt;/author&gt;&lt;author&gt;Pyne, C.&lt;/author&gt;&lt;author&gt;Bognar, A. L.&lt;/author&gt;&lt;/authors&gt;&lt;/contributors&gt;&lt;auth-address&gt;Department of Microbiology, University of Toronto, Ontario, Canada.&lt;/auth-address&gt;&lt;titles&gt;&lt;title&gt;Characterization of a mutation affecting the function of Escherichia coli folylpolyglutamate synthetase-dihydrofolate synthetase and further mutations produced in vitro at the same locus&lt;/title&gt;&lt;secondary-title&gt;J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chemistry&lt;/abbr-1&gt;&lt;/alt-periodical&gt;&lt;pages&gt;19925-9&lt;/pages&gt;&lt;volume&gt;266&lt;/volume&gt;&lt;number&gt;30&lt;/number&gt;&lt;keywords&gt;&lt;keyword&gt;Escherichia coli/*enzymology&lt;/keyword&gt;&lt;keyword&gt;Escherichia coli Proteins&lt;/keyword&gt;&lt;keyword&gt;Genetic Complementation Test&lt;/keyword&gt;&lt;keyword&gt;Kinetics&lt;/keyword&gt;&lt;keyword&gt;Multienzyme Complexes&lt;/keyword&gt;&lt;keyword&gt;Mutagenesis, Site-Directed&lt;/keyword&gt;&lt;keyword&gt;*Mutation&lt;/keyword&gt;&lt;keyword&gt;Peptide Synthases/genetics/*metabolism&lt;/keyword&gt;&lt;keyword&gt;Plasmids&lt;/keyword&gt;&lt;/keywords&gt;&lt;dates&gt;&lt;year&gt;1991&lt;/year&gt;&lt;pub-dates&gt;&lt;date&gt;Oct 25&lt;/date&gt;&lt;/pub-dates&gt;&lt;/dates&gt;&lt;isbn&gt;0021-9258 (Print)&amp;#xD;0021-9258 (Linking)&lt;/isbn&gt;&lt;accession-num&gt;1939056&lt;/accession-num&gt;&lt;urls&gt;&lt;related-urls&gt;&lt;url&gt;http://www.ncbi.nlm.nih.gov/pubmed/1939056&lt;/url&gt;&lt;url&gt;http://www.jbc.org/content/266/30/19925.full.pdf&lt;/url&gt;&lt;/related-urls&gt;&lt;/urls&gt;&lt;/record&gt;&lt;/Cite&gt;&lt;/EndNote&gt;</w:instrText>
      </w:r>
      <w:r w:rsidRPr="005F1391">
        <w:fldChar w:fldCharType="separate"/>
      </w:r>
      <w:r w:rsidR="007A72ED">
        <w:rPr>
          <w:noProof/>
        </w:rPr>
        <w:t>(</w:t>
      </w:r>
      <w:hyperlink w:anchor="_ENREF_19" w:tooltip="Keshavjee, 1991 #124" w:history="1">
        <w:r w:rsidR="007A72ED">
          <w:rPr>
            <w:noProof/>
          </w:rPr>
          <w:t>Keshavjee, Pyne et al. 1991</w:t>
        </w:r>
      </w:hyperlink>
      <w:r w:rsidR="007A72ED">
        <w:rPr>
          <w:noProof/>
        </w:rPr>
        <w:t>)</w:t>
      </w:r>
      <w:r w:rsidRPr="005F1391">
        <w:fldChar w:fldCharType="end"/>
      </w:r>
      <w:r w:rsidRPr="005F1391">
        <w:t>. This strain is auxotrophic for methionine and its growth is stimulated by glycine</w:t>
      </w:r>
      <w:r w:rsidRPr="005F1391">
        <w:rPr>
          <w:rFonts w:asciiTheme="minorHAnsi" w:hAnsiTheme="minorHAnsi" w:cstheme="minorBidi"/>
          <w:sz w:val="22"/>
          <w:szCs w:val="22"/>
        </w:rPr>
        <w:t xml:space="preserve"> </w:t>
      </w:r>
      <w:r w:rsidRPr="005F1391">
        <w:fldChar w:fldCharType="begin"/>
      </w:r>
      <w:r w:rsidR="007A72ED">
        <w:instrText xml:space="preserve"> ADDIN EN.CITE &lt;EndNote&gt;&lt;Cite&gt;&lt;Author&gt;Ferone&lt;/Author&gt;&lt;Year&gt;1983&lt;/Year&gt;&lt;RecNum&gt;233&lt;/RecNum&gt;&lt;DisplayText&gt;(Ferone, Singer et al. 1983)&lt;/DisplayText&gt;&lt;record&gt;&lt;rec-number&gt;233&lt;/rec-number&gt;&lt;foreign-keys&gt;&lt;key app="EN" db-id="v9x990fpstsaz7e9dvmxa5pi2dsa2d9z9e2e"&gt;233&lt;/key&gt;&lt;/foreign-keys&gt;&lt;ref-type name="Journal Article"&gt;17&lt;/ref-type&gt;&lt;contributors&gt;&lt;authors&gt;&lt;author&gt;Ferone, R.&lt;/author&gt;&lt;author&gt;S. C. Singer&lt;/author&gt;&lt;author&gt; M. H. Hanlon&lt;/author&gt;&lt;author&gt; S. Roland.&lt;/author&gt;&lt;/authors&gt;&lt;/contributors&gt;&lt;titles&gt;&lt;title&gt;Isolation and characterization of an E. coli mutant affected in&amp;#xD;dihydrofolate- and folylpolyglutamate-synthetase,&lt;/title&gt;&lt;secondary-title&gt;Chemistry and biology of pteridines. de&amp;#xD;Gruyter, Berlin.&lt;/secondary-title&gt;&lt;/titles&gt;&lt;pages&gt; 585-589&lt;/pages&gt;&lt;reprint-edition&gt;In J. A. Blair (ed.) &lt;/reprint-edition&gt;&lt;dates&gt;&lt;year&gt;1983&lt;/year&gt;&lt;/dates&gt;&lt;label&gt;Fol C&lt;/label&gt;&lt;urls&gt;&lt;/urls&gt;&lt;/record&gt;&lt;/Cite&gt;&lt;/EndNote&gt;</w:instrText>
      </w:r>
      <w:r w:rsidRPr="005F1391">
        <w:fldChar w:fldCharType="separate"/>
      </w:r>
      <w:r w:rsidR="007A72ED">
        <w:rPr>
          <w:noProof/>
        </w:rPr>
        <w:t>(</w:t>
      </w:r>
      <w:hyperlink w:anchor="_ENREF_12" w:tooltip="Ferone, 1983 #233" w:history="1">
        <w:r w:rsidR="007A72ED">
          <w:rPr>
            <w:noProof/>
          </w:rPr>
          <w:t>Ferone, Singer et al. 1983</w:t>
        </w:r>
      </w:hyperlink>
      <w:r w:rsidR="007A72ED">
        <w:rPr>
          <w:noProof/>
        </w:rPr>
        <w:t>)</w:t>
      </w:r>
      <w:r w:rsidRPr="005F1391">
        <w:fldChar w:fldCharType="end"/>
      </w:r>
      <w:r w:rsidRPr="005F1391">
        <w:t xml:space="preserve">. Thus, the activity of FPGS in the presence of increasing osmolality was assessed by the ability of the </w:t>
      </w:r>
      <w:r w:rsidRPr="005F1391">
        <w:rPr>
          <w:rFonts w:cstheme="minorBidi"/>
        </w:rPr>
        <w:t>pAC3, pAC5 and pPM103-FolC plasmids</w:t>
      </w:r>
      <w:r w:rsidRPr="005F1391">
        <w:t xml:space="preserve"> (Table 2) to rescue </w:t>
      </w:r>
      <w:r w:rsidRPr="005F1391">
        <w:rPr>
          <w:bCs/>
          <w:i/>
        </w:rPr>
        <w:t>E. coli</w:t>
      </w:r>
      <w:r w:rsidRPr="005F1391">
        <w:rPr>
          <w:bCs/>
        </w:rPr>
        <w:t xml:space="preserve"> SF2 </w:t>
      </w:r>
      <w:r w:rsidRPr="005F1391">
        <w:t>(F</w:t>
      </w:r>
      <w:r w:rsidRPr="005F1391">
        <w:rPr>
          <w:vertAlign w:val="superscript"/>
        </w:rPr>
        <w:t>-</w:t>
      </w:r>
      <w:r w:rsidRPr="005F1391">
        <w:t xml:space="preserve"> </w:t>
      </w:r>
      <w:proofErr w:type="spellStart"/>
      <w:r w:rsidRPr="005F1391">
        <w:rPr>
          <w:bCs/>
          <w:i/>
          <w:iCs/>
        </w:rPr>
        <w:t>folC</w:t>
      </w:r>
      <w:proofErr w:type="spellEnd"/>
      <w:r w:rsidRPr="005F1391">
        <w:rPr>
          <w:b/>
          <w:bCs/>
          <w:i/>
          <w:iCs/>
        </w:rPr>
        <w:t xml:space="preserve"> </w:t>
      </w:r>
      <w:proofErr w:type="spellStart"/>
      <w:r w:rsidRPr="005F1391">
        <w:rPr>
          <w:i/>
        </w:rPr>
        <w:t>strA</w:t>
      </w:r>
      <w:proofErr w:type="spellEnd"/>
      <w:r w:rsidRPr="005F1391">
        <w:t xml:space="preserve">) from methionine and/or glycine </w:t>
      </w:r>
      <w:proofErr w:type="spellStart"/>
      <w:r w:rsidRPr="005F1391">
        <w:t>auxotrophy</w:t>
      </w:r>
      <w:proofErr w:type="spellEnd"/>
      <w:r w:rsidRPr="005F1391">
        <w:t xml:space="preserve"> on BV minimal media lacking these components.  Cell growth was compared to that of the </w:t>
      </w:r>
      <w:r w:rsidRPr="005F1391">
        <w:rPr>
          <w:bCs/>
          <w:i/>
        </w:rPr>
        <w:t>E. coli</w:t>
      </w:r>
      <w:r w:rsidRPr="005F1391">
        <w:rPr>
          <w:bCs/>
        </w:rPr>
        <w:t xml:space="preserve"> SF2 </w:t>
      </w:r>
      <w:r w:rsidRPr="005F1391">
        <w:t>parent strain E</w:t>
      </w:r>
      <w:r w:rsidRPr="005F1391">
        <w:rPr>
          <w:i/>
        </w:rPr>
        <w:t xml:space="preserve">. coli </w:t>
      </w:r>
      <w:r w:rsidRPr="005F1391">
        <w:t xml:space="preserve">MG1665.  </w:t>
      </w:r>
    </w:p>
    <w:p w:rsidR="00154EBD" w:rsidRDefault="00154EBD"/>
    <w:p w:rsidR="007A72ED" w:rsidRDefault="007A72ED"/>
    <w:p w:rsidR="007A72ED" w:rsidRDefault="007A72ED">
      <w:pPr>
        <w:spacing w:before="0" w:beforeAutospacing="0" w:after="200" w:afterAutospacing="0" w:line="276" w:lineRule="auto"/>
        <w:ind w:firstLine="0"/>
        <w:contextualSpacing w:val="0"/>
      </w:pPr>
      <w:r>
        <w:br w:type="page"/>
      </w:r>
    </w:p>
    <w:p w:rsidR="007A72ED" w:rsidRDefault="007A72ED"/>
    <w:p w:rsidR="007A72ED" w:rsidRDefault="007A72ED"/>
    <w:p w:rsidR="007A72ED" w:rsidRPr="007A72ED" w:rsidRDefault="007A72ED" w:rsidP="007A72ED">
      <w:pPr>
        <w:spacing w:after="0" w:line="240" w:lineRule="auto"/>
        <w:ind w:left="720" w:hanging="720"/>
        <w:rPr>
          <w:noProof/>
        </w:rPr>
      </w:pPr>
      <w:r w:rsidRPr="007A72ED">
        <w:fldChar w:fldCharType="begin"/>
      </w:r>
      <w:r w:rsidRPr="007A72ED">
        <w:instrText xml:space="preserve"> ADDIN EN.REFLIST </w:instrText>
      </w:r>
      <w:r w:rsidRPr="007A72ED">
        <w:fldChar w:fldCharType="separate"/>
      </w:r>
      <w:bookmarkStart w:id="58" w:name="_ENREF_1"/>
      <w:r w:rsidRPr="007A72ED">
        <w:rPr>
          <w:noProof/>
        </w:rPr>
        <w:t xml:space="preserve">Amyes, S. G. and J. T. Smith (1976). "The purification and properties of the trimethoprim-resistant dihydrofolate reductase mediated by the R-factor, R388." </w:t>
      </w:r>
      <w:r w:rsidRPr="007A72ED">
        <w:rPr>
          <w:noProof/>
          <w:u w:val="single"/>
        </w:rPr>
        <w:t>Eur J Biochem</w:t>
      </w:r>
      <w:r w:rsidRPr="007A72ED">
        <w:rPr>
          <w:noProof/>
        </w:rPr>
        <w:t xml:space="preserve"> 61(2): 597-603.</w:t>
      </w:r>
      <w:bookmarkEnd w:id="58"/>
    </w:p>
    <w:p w:rsidR="007A72ED" w:rsidRPr="007A72ED" w:rsidRDefault="007A72ED" w:rsidP="007A72ED">
      <w:pPr>
        <w:spacing w:after="0" w:line="240" w:lineRule="auto"/>
        <w:ind w:left="720" w:hanging="720"/>
        <w:rPr>
          <w:noProof/>
        </w:rPr>
      </w:pPr>
      <w:bookmarkStart w:id="59" w:name="_ENREF_2"/>
      <w:r w:rsidRPr="007A72ED">
        <w:rPr>
          <w:noProof/>
        </w:rPr>
        <w:t xml:space="preserve">Baba, T., T. Ara, et al. (2006). "Construction of Escherichia coli K-12 in-frame, single-gene knockout mutants: the Keio collection." </w:t>
      </w:r>
      <w:r w:rsidRPr="007A72ED">
        <w:rPr>
          <w:noProof/>
          <w:u w:val="single"/>
        </w:rPr>
        <w:t>Mol Syst Biol</w:t>
      </w:r>
      <w:r w:rsidRPr="007A72ED">
        <w:rPr>
          <w:noProof/>
        </w:rPr>
        <w:t xml:space="preserve"> 2: 2006 0008.</w:t>
      </w:r>
      <w:bookmarkEnd w:id="59"/>
    </w:p>
    <w:p w:rsidR="007A72ED" w:rsidRPr="007A72ED" w:rsidRDefault="007A72ED" w:rsidP="007A72ED">
      <w:pPr>
        <w:spacing w:after="0" w:line="240" w:lineRule="auto"/>
        <w:ind w:left="720" w:hanging="720"/>
        <w:rPr>
          <w:noProof/>
        </w:rPr>
      </w:pPr>
      <w:bookmarkStart w:id="60" w:name="_ENREF_3"/>
      <w:r w:rsidRPr="007A72ED">
        <w:rPr>
          <w:noProof/>
        </w:rPr>
        <w:t xml:space="preserve">Bennett, B., P. Langan, et al. (2006). "Neutron diffraction studies of Escherichia coli dihydrofolate reductase complexed with methotrexate." </w:t>
      </w:r>
      <w:r w:rsidRPr="007A72ED">
        <w:rPr>
          <w:noProof/>
          <w:u w:val="single"/>
        </w:rPr>
        <w:t>Proc Natl Acad Sci U S A</w:t>
      </w:r>
      <w:r w:rsidRPr="007A72ED">
        <w:rPr>
          <w:noProof/>
        </w:rPr>
        <w:t xml:space="preserve"> 103(49): 18493-18498.</w:t>
      </w:r>
      <w:bookmarkEnd w:id="60"/>
    </w:p>
    <w:p w:rsidR="007A72ED" w:rsidRPr="007A72ED" w:rsidRDefault="007A72ED" w:rsidP="007A72ED">
      <w:pPr>
        <w:spacing w:after="0" w:line="240" w:lineRule="auto"/>
        <w:ind w:left="720" w:hanging="720"/>
        <w:rPr>
          <w:noProof/>
        </w:rPr>
      </w:pPr>
      <w:bookmarkStart w:id="61" w:name="_ENREF_4"/>
      <w:r w:rsidRPr="007A72ED">
        <w:rPr>
          <w:noProof/>
        </w:rPr>
        <w:t xml:space="preserve">Blaszczyk, J., G. Shi, et al. (2000). "Catalytic center assembly of HPPK as revealed by the crystal structure of a ternary complex at 1.25 A resolution." </w:t>
      </w:r>
      <w:r w:rsidRPr="007A72ED">
        <w:rPr>
          <w:noProof/>
          <w:u w:val="single"/>
        </w:rPr>
        <w:t>Structure</w:t>
      </w:r>
      <w:r w:rsidRPr="007A72ED">
        <w:rPr>
          <w:noProof/>
        </w:rPr>
        <w:t xml:space="preserve"> 8(10): 1049-1058.</w:t>
      </w:r>
      <w:bookmarkEnd w:id="61"/>
    </w:p>
    <w:p w:rsidR="007A72ED" w:rsidRPr="007A72ED" w:rsidRDefault="007A72ED" w:rsidP="007A72ED">
      <w:pPr>
        <w:spacing w:after="0" w:line="240" w:lineRule="auto"/>
        <w:ind w:left="720" w:hanging="720"/>
        <w:rPr>
          <w:noProof/>
        </w:rPr>
      </w:pPr>
      <w:bookmarkStart w:id="62" w:name="_ENREF_5"/>
      <w:r w:rsidRPr="007A72ED">
        <w:rPr>
          <w:noProof/>
        </w:rPr>
        <w:t xml:space="preserve">Blattner, F. R., G. Plunkett, 3rd, et al. (1997). "The complete genome sequence of Escherichia coli K-12." </w:t>
      </w:r>
      <w:r w:rsidRPr="007A72ED">
        <w:rPr>
          <w:noProof/>
          <w:u w:val="single"/>
        </w:rPr>
        <w:t>Science</w:t>
      </w:r>
      <w:r w:rsidRPr="007A72ED">
        <w:rPr>
          <w:noProof/>
        </w:rPr>
        <w:t xml:space="preserve"> 277(5331): 1453-1462.</w:t>
      </w:r>
      <w:bookmarkEnd w:id="62"/>
    </w:p>
    <w:p w:rsidR="007A72ED" w:rsidRPr="007A72ED" w:rsidRDefault="007A72ED" w:rsidP="007A72ED">
      <w:pPr>
        <w:spacing w:after="0" w:line="240" w:lineRule="auto"/>
        <w:ind w:left="720" w:hanging="720"/>
        <w:rPr>
          <w:noProof/>
        </w:rPr>
      </w:pPr>
      <w:bookmarkStart w:id="63" w:name="_ENREF_6"/>
      <w:r w:rsidRPr="007A72ED">
        <w:rPr>
          <w:noProof/>
        </w:rPr>
        <w:t xml:space="preserve">Bognar, A. L., C. Osborne, et al. (1985). "Folylpoly-gamma-glutamate synthetase-dihydrofolate synthetase. Cloning and high expression of the Escherichia coli folC gene and purification and properties of the gene product." </w:t>
      </w:r>
      <w:r w:rsidRPr="007A72ED">
        <w:rPr>
          <w:noProof/>
          <w:u w:val="single"/>
        </w:rPr>
        <w:t>J Biol Chem</w:t>
      </w:r>
      <w:r w:rsidRPr="007A72ED">
        <w:rPr>
          <w:noProof/>
        </w:rPr>
        <w:t xml:space="preserve"> 260(9): 5625-5630.</w:t>
      </w:r>
      <w:bookmarkEnd w:id="63"/>
    </w:p>
    <w:p w:rsidR="007A72ED" w:rsidRPr="007A72ED" w:rsidRDefault="007A72ED" w:rsidP="007A72ED">
      <w:pPr>
        <w:spacing w:after="0" w:line="240" w:lineRule="auto"/>
        <w:ind w:left="720" w:hanging="720"/>
        <w:rPr>
          <w:noProof/>
        </w:rPr>
      </w:pPr>
      <w:bookmarkStart w:id="64" w:name="_ENREF_7"/>
      <w:r w:rsidRPr="007A72ED">
        <w:rPr>
          <w:noProof/>
        </w:rPr>
        <w:t xml:space="preserve">Buwembo, W., S. Aery, et al. (2013). "Point Mutations in the folP Gene Partly Explain Sulfonamide Resistance of Streptococcus mutans." </w:t>
      </w:r>
      <w:r w:rsidRPr="007A72ED">
        <w:rPr>
          <w:noProof/>
          <w:u w:val="single"/>
        </w:rPr>
        <w:t>Int J Microbiol</w:t>
      </w:r>
      <w:r w:rsidRPr="007A72ED">
        <w:rPr>
          <w:noProof/>
        </w:rPr>
        <w:t xml:space="preserve"> 2013: 367021.</w:t>
      </w:r>
      <w:bookmarkEnd w:id="64"/>
    </w:p>
    <w:p w:rsidR="007A72ED" w:rsidRPr="007A72ED" w:rsidRDefault="007A72ED" w:rsidP="007A72ED">
      <w:pPr>
        <w:spacing w:after="0" w:line="240" w:lineRule="auto"/>
        <w:ind w:left="720" w:hanging="720"/>
        <w:rPr>
          <w:noProof/>
        </w:rPr>
      </w:pPr>
      <w:bookmarkStart w:id="65" w:name="_ENREF_8"/>
      <w:r w:rsidRPr="007A72ED">
        <w:rPr>
          <w:noProof/>
        </w:rPr>
        <w:t xml:space="preserve">Cawood, R. "Adding Restriction Sites using PCR : Method for Adding Restriction Sites to the Ends of DNA." </w:t>
      </w:r>
      <w:hyperlink r:id="rId10" w:history="1">
        <w:r w:rsidRPr="007A72ED">
          <w:rPr>
            <w:rStyle w:val="Hyperlink"/>
            <w:noProof/>
          </w:rPr>
          <w:t>http://oxfordgenetics.com/cloning-resources/cloning-guides/adding-restriction-sites-by-pcr</w:t>
        </w:r>
      </w:hyperlink>
      <w:r w:rsidRPr="007A72ED">
        <w:rPr>
          <w:noProof/>
        </w:rPr>
        <w:t>.</w:t>
      </w:r>
      <w:bookmarkEnd w:id="65"/>
    </w:p>
    <w:p w:rsidR="007A72ED" w:rsidRPr="007A72ED" w:rsidRDefault="007A72ED" w:rsidP="007A72ED">
      <w:pPr>
        <w:spacing w:after="0" w:line="240" w:lineRule="auto"/>
        <w:ind w:left="720" w:hanging="720"/>
        <w:rPr>
          <w:noProof/>
        </w:rPr>
      </w:pPr>
      <w:bookmarkStart w:id="66" w:name="_ENREF_9"/>
      <w:r w:rsidRPr="007A72ED">
        <w:rPr>
          <w:noProof/>
        </w:rPr>
        <w:t xml:space="preserve">Changchien, L. M., A. Garibian, et al. (2000). "High-level expression of Escherichia coli and Bacillus subtilis thymidylate synthases." </w:t>
      </w:r>
      <w:r w:rsidRPr="007A72ED">
        <w:rPr>
          <w:noProof/>
          <w:u w:val="single"/>
        </w:rPr>
        <w:t>Protein Expr Purif</w:t>
      </w:r>
      <w:r w:rsidRPr="007A72ED">
        <w:rPr>
          <w:noProof/>
        </w:rPr>
        <w:t xml:space="preserve"> 19(2): 265-270.</w:t>
      </w:r>
      <w:bookmarkEnd w:id="66"/>
    </w:p>
    <w:p w:rsidR="007A72ED" w:rsidRPr="007A72ED" w:rsidRDefault="007A72ED" w:rsidP="007A72ED">
      <w:pPr>
        <w:spacing w:after="0" w:line="240" w:lineRule="auto"/>
        <w:ind w:left="720" w:hanging="720"/>
        <w:rPr>
          <w:noProof/>
        </w:rPr>
      </w:pPr>
      <w:bookmarkStart w:id="67" w:name="_ENREF_10"/>
      <w:r w:rsidRPr="007A72ED">
        <w:rPr>
          <w:noProof/>
        </w:rPr>
        <w:t xml:space="preserve">Feng, J., J. Grubbs, et al. (2010). "Radical redesign of a tandem array of four R67 dihydrofolate reductase genes yields a functional, folded protein possessing 45 substitutions." </w:t>
      </w:r>
      <w:r w:rsidRPr="007A72ED">
        <w:rPr>
          <w:noProof/>
          <w:u w:val="single"/>
        </w:rPr>
        <w:t>Biochemistry</w:t>
      </w:r>
      <w:r w:rsidRPr="007A72ED">
        <w:rPr>
          <w:noProof/>
        </w:rPr>
        <w:t xml:space="preserve"> 49(34): 7384-7392.</w:t>
      </w:r>
      <w:bookmarkEnd w:id="67"/>
    </w:p>
    <w:p w:rsidR="007A72ED" w:rsidRPr="007A72ED" w:rsidRDefault="007A72ED" w:rsidP="007A72ED">
      <w:pPr>
        <w:spacing w:after="0" w:line="240" w:lineRule="auto"/>
        <w:ind w:left="720" w:hanging="720"/>
        <w:rPr>
          <w:noProof/>
        </w:rPr>
      </w:pPr>
      <w:bookmarkStart w:id="68" w:name="_ENREF_11"/>
      <w:r w:rsidRPr="007A72ED">
        <w:rPr>
          <w:noProof/>
        </w:rPr>
        <w:t xml:space="preserve">Fermer, C. and G. Swedberg (1997). "Adaptation to sulfonamide resistance in Neisseria meningitidis may have required compensatory changes to retain enzyme function: kinetic analysis of dihydropteroate synthases from N. meningitidis expressed in a knockout mutant of Escherichia coli." </w:t>
      </w:r>
      <w:r w:rsidRPr="007A72ED">
        <w:rPr>
          <w:noProof/>
          <w:u w:val="single"/>
        </w:rPr>
        <w:t>J Bacteriol</w:t>
      </w:r>
      <w:r w:rsidRPr="007A72ED">
        <w:rPr>
          <w:noProof/>
        </w:rPr>
        <w:t xml:space="preserve"> 179(3): 831-837.</w:t>
      </w:r>
      <w:bookmarkEnd w:id="68"/>
    </w:p>
    <w:p w:rsidR="007A72ED" w:rsidRPr="007A72ED" w:rsidRDefault="007A72ED" w:rsidP="007A72ED">
      <w:pPr>
        <w:spacing w:line="240" w:lineRule="auto"/>
        <w:ind w:left="720" w:hanging="720"/>
        <w:rPr>
          <w:noProof/>
        </w:rPr>
      </w:pPr>
      <w:bookmarkStart w:id="69" w:name="_ENREF_12"/>
      <w:r w:rsidRPr="007A72ED">
        <w:rPr>
          <w:noProof/>
        </w:rPr>
        <w:t>Ferone, R., S. C. Singer, et al. (1983). "Isolation and characterization of an E. coli mutant affected in</w:t>
      </w:r>
    </w:p>
    <w:p w:rsidR="007A72ED" w:rsidRPr="007A72ED" w:rsidRDefault="007A72ED" w:rsidP="007A72ED">
      <w:pPr>
        <w:spacing w:line="240" w:lineRule="auto"/>
        <w:ind w:left="720" w:hanging="720"/>
        <w:rPr>
          <w:noProof/>
          <w:u w:val="single"/>
        </w:rPr>
      </w:pPr>
      <w:r w:rsidRPr="007A72ED">
        <w:rPr>
          <w:noProof/>
        </w:rPr>
        <w:t xml:space="preserve">dihydrofolate- and folylpolyglutamate-synthetase,." </w:t>
      </w:r>
      <w:r w:rsidRPr="007A72ED">
        <w:rPr>
          <w:noProof/>
          <w:u w:val="single"/>
        </w:rPr>
        <w:t>Chemistry and biology of pteridines. de</w:t>
      </w:r>
    </w:p>
    <w:p w:rsidR="007A72ED" w:rsidRPr="007A72ED" w:rsidRDefault="007A72ED" w:rsidP="007A72ED">
      <w:pPr>
        <w:spacing w:after="0" w:line="240" w:lineRule="auto"/>
        <w:ind w:left="720" w:firstLine="0"/>
        <w:rPr>
          <w:noProof/>
        </w:rPr>
      </w:pPr>
      <w:r w:rsidRPr="007A72ED">
        <w:rPr>
          <w:noProof/>
          <w:u w:val="single"/>
        </w:rPr>
        <w:t>Gruyter, Berlin.</w:t>
      </w:r>
      <w:r w:rsidRPr="007A72ED">
        <w:rPr>
          <w:noProof/>
        </w:rPr>
        <w:t>: 585-589.</w:t>
      </w:r>
      <w:bookmarkEnd w:id="69"/>
    </w:p>
    <w:p w:rsidR="007A72ED" w:rsidRPr="007A72ED" w:rsidRDefault="007A72ED" w:rsidP="007A72ED">
      <w:pPr>
        <w:spacing w:after="0" w:line="240" w:lineRule="auto"/>
        <w:ind w:left="720" w:hanging="720"/>
        <w:rPr>
          <w:noProof/>
        </w:rPr>
      </w:pPr>
      <w:bookmarkStart w:id="70" w:name="_ENREF_13"/>
      <w:r w:rsidRPr="007A72ED">
        <w:rPr>
          <w:noProof/>
        </w:rPr>
        <w:t xml:space="preserve">Florio, R., R. Chiaraluce, et al. (2009). "Structural stability of the cofactor binding site in Escherichia coli serine hydroxymethyltransferase--the role of evolutionarily conserved hydrophobic contacts." </w:t>
      </w:r>
      <w:r w:rsidRPr="007A72ED">
        <w:rPr>
          <w:noProof/>
          <w:u w:val="single"/>
        </w:rPr>
        <w:t>FEBS J</w:t>
      </w:r>
      <w:r w:rsidRPr="007A72ED">
        <w:rPr>
          <w:noProof/>
        </w:rPr>
        <w:t xml:space="preserve"> 276(24): 7319-7328.</w:t>
      </w:r>
      <w:bookmarkEnd w:id="70"/>
    </w:p>
    <w:p w:rsidR="007A72ED" w:rsidRPr="007A72ED" w:rsidRDefault="007A72ED" w:rsidP="007A72ED">
      <w:pPr>
        <w:spacing w:after="0" w:line="240" w:lineRule="auto"/>
        <w:ind w:left="720" w:hanging="720"/>
        <w:rPr>
          <w:noProof/>
        </w:rPr>
      </w:pPr>
      <w:bookmarkStart w:id="71" w:name="_ENREF_14"/>
      <w:r w:rsidRPr="007A72ED">
        <w:rPr>
          <w:noProof/>
        </w:rPr>
        <w:t xml:space="preserve">Florio, R., M. L. di Salvo, et al. (2011). "Serine hydroxymethyltransferase: a model enzyme for mechanistic, structural, and evolutionary studies." </w:t>
      </w:r>
      <w:r w:rsidRPr="007A72ED">
        <w:rPr>
          <w:noProof/>
          <w:u w:val="single"/>
        </w:rPr>
        <w:t>Biochim Biophys Acta</w:t>
      </w:r>
      <w:r w:rsidRPr="007A72ED">
        <w:rPr>
          <w:noProof/>
        </w:rPr>
        <w:t xml:space="preserve"> 1814(11): 1489-1496.</w:t>
      </w:r>
      <w:bookmarkEnd w:id="71"/>
    </w:p>
    <w:p w:rsidR="007A72ED" w:rsidRPr="007A72ED" w:rsidRDefault="007A72ED" w:rsidP="007A72ED">
      <w:pPr>
        <w:spacing w:after="0" w:line="240" w:lineRule="auto"/>
        <w:ind w:left="720" w:hanging="720"/>
        <w:rPr>
          <w:noProof/>
        </w:rPr>
      </w:pPr>
      <w:bookmarkStart w:id="72" w:name="_ENREF_15"/>
      <w:r w:rsidRPr="007A72ED">
        <w:rPr>
          <w:noProof/>
        </w:rPr>
        <w:t xml:space="preserve">Hong, B., F. Maley, et al. (2007). "Role of Y94 in proton and hydride transfers catalyzed by thymidylate synthase." </w:t>
      </w:r>
      <w:r w:rsidRPr="007A72ED">
        <w:rPr>
          <w:noProof/>
          <w:u w:val="single"/>
        </w:rPr>
        <w:t>Biochemistry</w:t>
      </w:r>
      <w:r w:rsidRPr="007A72ED">
        <w:rPr>
          <w:noProof/>
        </w:rPr>
        <w:t xml:space="preserve"> 46(49): 14188-14197.</w:t>
      </w:r>
      <w:bookmarkEnd w:id="72"/>
    </w:p>
    <w:p w:rsidR="007A72ED" w:rsidRPr="007A72ED" w:rsidRDefault="007A72ED" w:rsidP="007A72ED">
      <w:pPr>
        <w:spacing w:after="0" w:line="240" w:lineRule="auto"/>
        <w:ind w:left="720" w:hanging="720"/>
        <w:rPr>
          <w:noProof/>
        </w:rPr>
      </w:pPr>
      <w:bookmarkStart w:id="73" w:name="_ENREF_16"/>
      <w:r w:rsidRPr="007A72ED">
        <w:rPr>
          <w:noProof/>
        </w:rPr>
        <w:t xml:space="preserve">Howell, E. E., P. G. Foster, et al. (1988). "Construction of a dihydrofolate reductase-deficient mutant of Escherichia coli by gene replacement." </w:t>
      </w:r>
      <w:r w:rsidRPr="007A72ED">
        <w:rPr>
          <w:noProof/>
          <w:u w:val="single"/>
        </w:rPr>
        <w:t>J Bacteriol</w:t>
      </w:r>
      <w:r w:rsidRPr="007A72ED">
        <w:rPr>
          <w:noProof/>
        </w:rPr>
        <w:t xml:space="preserve"> 170(7): 3040-3045.</w:t>
      </w:r>
      <w:bookmarkEnd w:id="73"/>
    </w:p>
    <w:p w:rsidR="007A72ED" w:rsidRPr="007A72ED" w:rsidRDefault="007A72ED" w:rsidP="007A72ED">
      <w:pPr>
        <w:spacing w:after="0" w:line="240" w:lineRule="auto"/>
        <w:ind w:left="720" w:hanging="720"/>
        <w:rPr>
          <w:noProof/>
        </w:rPr>
      </w:pPr>
      <w:bookmarkStart w:id="74" w:name="_ENREF_17"/>
      <w:r w:rsidRPr="007A72ED">
        <w:rPr>
          <w:noProof/>
        </w:rPr>
        <w:lastRenderedPageBreak/>
        <w:t xml:space="preserve">Howell, E. E., J. E. Villafranca, et al. (1986). "Functional role of aspartic acid-27 in dihydrofolate reductase revealed by mutagenesis." </w:t>
      </w:r>
      <w:r w:rsidRPr="007A72ED">
        <w:rPr>
          <w:noProof/>
          <w:u w:val="single"/>
        </w:rPr>
        <w:t>Science</w:t>
      </w:r>
      <w:r w:rsidRPr="007A72ED">
        <w:rPr>
          <w:noProof/>
        </w:rPr>
        <w:t xml:space="preserve"> 231(4742): 1123-1128.</w:t>
      </w:r>
      <w:bookmarkEnd w:id="74"/>
    </w:p>
    <w:p w:rsidR="007A72ED" w:rsidRPr="007A72ED" w:rsidRDefault="007A72ED" w:rsidP="007A72ED">
      <w:pPr>
        <w:spacing w:after="0" w:line="240" w:lineRule="auto"/>
        <w:ind w:left="720" w:hanging="720"/>
        <w:rPr>
          <w:noProof/>
        </w:rPr>
      </w:pPr>
      <w:bookmarkStart w:id="75" w:name="_ENREF_18"/>
      <w:r w:rsidRPr="007A72ED">
        <w:rPr>
          <w:noProof/>
        </w:rPr>
        <w:t xml:space="preserve">Iurescia, S., I. Condo, et al. (1996). "Site-directed mutagenesis techniques in the study of Escherichia coli serine hydroxymethyltransferase." </w:t>
      </w:r>
      <w:r w:rsidRPr="007A72ED">
        <w:rPr>
          <w:noProof/>
          <w:u w:val="single"/>
        </w:rPr>
        <w:t>Protein Expr Purif</w:t>
      </w:r>
      <w:r w:rsidRPr="007A72ED">
        <w:rPr>
          <w:noProof/>
        </w:rPr>
        <w:t xml:space="preserve"> 7(3): 323-328.</w:t>
      </w:r>
      <w:bookmarkEnd w:id="75"/>
    </w:p>
    <w:p w:rsidR="007A72ED" w:rsidRPr="007A72ED" w:rsidRDefault="007A72ED" w:rsidP="007A72ED">
      <w:pPr>
        <w:spacing w:after="0" w:line="240" w:lineRule="auto"/>
        <w:ind w:left="720" w:hanging="720"/>
        <w:rPr>
          <w:noProof/>
        </w:rPr>
      </w:pPr>
      <w:bookmarkStart w:id="76" w:name="_ENREF_19"/>
      <w:r w:rsidRPr="007A72ED">
        <w:rPr>
          <w:noProof/>
        </w:rPr>
        <w:t xml:space="preserve">Keshavjee, K., C. Pyne, et al. (1991). "Characterization of a mutation affecting the function of Escherichia coli folylpolyglutamate synthetase-dihydrofolate synthetase and further mutations produced in vitro at the same locus." </w:t>
      </w:r>
      <w:r w:rsidRPr="007A72ED">
        <w:rPr>
          <w:noProof/>
          <w:u w:val="single"/>
        </w:rPr>
        <w:t>J Biol Chem</w:t>
      </w:r>
      <w:r w:rsidRPr="007A72ED">
        <w:rPr>
          <w:noProof/>
        </w:rPr>
        <w:t xml:space="preserve"> 266(30): 19925-19929.</w:t>
      </w:r>
      <w:bookmarkEnd w:id="76"/>
    </w:p>
    <w:p w:rsidR="007A72ED" w:rsidRPr="007A72ED" w:rsidRDefault="007A72ED" w:rsidP="007A72ED">
      <w:pPr>
        <w:spacing w:after="0" w:line="240" w:lineRule="auto"/>
        <w:ind w:left="720" w:hanging="720"/>
        <w:rPr>
          <w:noProof/>
        </w:rPr>
      </w:pPr>
      <w:bookmarkStart w:id="77" w:name="_ENREF_20"/>
      <w:r w:rsidRPr="007A72ED">
        <w:rPr>
          <w:noProof/>
        </w:rPr>
        <w:t xml:space="preserve">NEB "Tm Calculator " </w:t>
      </w:r>
      <w:r w:rsidRPr="007A72ED">
        <w:rPr>
          <w:noProof/>
          <w:u w:val="single"/>
        </w:rPr>
        <w:t>https://</w:t>
      </w:r>
      <w:hyperlink r:id="rId11" w:history="1">
        <w:r w:rsidRPr="007A72ED">
          <w:rPr>
            <w:rStyle w:val="Hyperlink"/>
            <w:noProof/>
          </w:rPr>
          <w:t>www.neb.com/tools-and-resources/interactive-tools/tm-calculator</w:t>
        </w:r>
      </w:hyperlink>
      <w:r w:rsidRPr="007A72ED">
        <w:rPr>
          <w:noProof/>
        </w:rPr>
        <w:t>.</w:t>
      </w:r>
      <w:bookmarkEnd w:id="77"/>
    </w:p>
    <w:p w:rsidR="007A72ED" w:rsidRPr="007A72ED" w:rsidRDefault="007A72ED" w:rsidP="007A72ED">
      <w:pPr>
        <w:spacing w:after="0" w:line="240" w:lineRule="auto"/>
        <w:ind w:left="720" w:firstLine="0"/>
        <w:rPr>
          <w:noProof/>
        </w:rPr>
      </w:pPr>
      <w:bookmarkStart w:id="78" w:name="_ENREF_21"/>
      <w:r w:rsidRPr="007A72ED">
        <w:rPr>
          <w:noProof/>
        </w:rPr>
        <w:t xml:space="preserve">Neuenschwander, M., M. Butz, et al. (2007). "A simple selection strategy for evolving highly efficient enzymes." </w:t>
      </w:r>
      <w:r w:rsidRPr="007A72ED">
        <w:rPr>
          <w:noProof/>
          <w:u w:val="single"/>
        </w:rPr>
        <w:t>Nat Biotechnol</w:t>
      </w:r>
      <w:r w:rsidRPr="007A72ED">
        <w:rPr>
          <w:noProof/>
        </w:rPr>
        <w:t xml:space="preserve"> 25(10): 1145-1147.</w:t>
      </w:r>
      <w:bookmarkEnd w:id="78"/>
    </w:p>
    <w:p w:rsidR="007A72ED" w:rsidRPr="007A72ED" w:rsidRDefault="007A72ED" w:rsidP="007A72ED">
      <w:pPr>
        <w:spacing w:after="0" w:line="240" w:lineRule="auto"/>
        <w:ind w:left="720" w:hanging="720"/>
        <w:rPr>
          <w:noProof/>
        </w:rPr>
      </w:pPr>
      <w:bookmarkStart w:id="79" w:name="_ENREF_22"/>
      <w:r w:rsidRPr="007A72ED">
        <w:rPr>
          <w:noProof/>
        </w:rPr>
        <w:t xml:space="preserve">Pyne, C. and A. L. Bognar (1992). "Replacement of the folC gene, encoding folylpolyglutamate synthetase-dihydrofolate synthetase in Escherichia coli, with genes mutagenized in vitro." </w:t>
      </w:r>
      <w:r w:rsidRPr="007A72ED">
        <w:rPr>
          <w:noProof/>
          <w:u w:val="single"/>
        </w:rPr>
        <w:t>J Bacteriol</w:t>
      </w:r>
      <w:r w:rsidRPr="007A72ED">
        <w:rPr>
          <w:noProof/>
        </w:rPr>
        <w:t xml:space="preserve"> 174(6): 1750-1759.</w:t>
      </w:r>
      <w:bookmarkEnd w:id="79"/>
    </w:p>
    <w:p w:rsidR="007A72ED" w:rsidRPr="007A72ED" w:rsidRDefault="007A72ED" w:rsidP="007A72ED">
      <w:pPr>
        <w:spacing w:after="0" w:line="240" w:lineRule="auto"/>
        <w:ind w:left="720" w:hanging="720"/>
        <w:rPr>
          <w:noProof/>
        </w:rPr>
      </w:pPr>
      <w:bookmarkStart w:id="80" w:name="_ENREF_23"/>
      <w:r w:rsidRPr="007A72ED">
        <w:rPr>
          <w:noProof/>
        </w:rPr>
        <w:t xml:space="preserve">Reece, L. J., R. Nichols, et al. (1991). "Construction of a synthetic gene for an R-plasmid-encoded dihydrofolate reductase and studies on the role of the N-terminus in the protein." </w:t>
      </w:r>
      <w:r w:rsidRPr="007A72ED">
        <w:rPr>
          <w:noProof/>
          <w:u w:val="single"/>
        </w:rPr>
        <w:t>Biochemistry</w:t>
      </w:r>
      <w:r w:rsidRPr="007A72ED">
        <w:rPr>
          <w:noProof/>
        </w:rPr>
        <w:t xml:space="preserve"> 30(45): 10895-10904.</w:t>
      </w:r>
      <w:bookmarkEnd w:id="80"/>
    </w:p>
    <w:p w:rsidR="007A72ED" w:rsidRPr="007A72ED" w:rsidRDefault="007A72ED" w:rsidP="007A72ED">
      <w:pPr>
        <w:spacing w:after="0" w:line="240" w:lineRule="auto"/>
        <w:ind w:left="720" w:hanging="720"/>
        <w:rPr>
          <w:noProof/>
        </w:rPr>
      </w:pPr>
      <w:bookmarkStart w:id="81" w:name="_ENREF_24"/>
      <w:r w:rsidRPr="007A72ED">
        <w:rPr>
          <w:noProof/>
        </w:rPr>
        <w:t xml:space="preserve">Sheppard, C. A., E. E. Trimmer, et al. (1999). "Purification and properties of NADH-dependent 5, 10-methylenetetrahydrofolate reductase (MetF) from Escherichia coli." </w:t>
      </w:r>
      <w:r w:rsidRPr="007A72ED">
        <w:rPr>
          <w:noProof/>
          <w:u w:val="single"/>
        </w:rPr>
        <w:t>J Bacteriol</w:t>
      </w:r>
      <w:r w:rsidRPr="007A72ED">
        <w:rPr>
          <w:noProof/>
        </w:rPr>
        <w:t xml:space="preserve"> 181(3): 718-725.</w:t>
      </w:r>
      <w:bookmarkEnd w:id="81"/>
    </w:p>
    <w:p w:rsidR="007A72ED" w:rsidRPr="007A72ED" w:rsidRDefault="007A72ED" w:rsidP="007A72ED">
      <w:pPr>
        <w:spacing w:after="0" w:line="240" w:lineRule="auto"/>
        <w:ind w:left="720" w:hanging="720"/>
        <w:rPr>
          <w:noProof/>
        </w:rPr>
      </w:pPr>
      <w:bookmarkStart w:id="82" w:name="_ENREF_25"/>
      <w:r w:rsidRPr="007A72ED">
        <w:rPr>
          <w:noProof/>
        </w:rPr>
        <w:t xml:space="preserve">Stone, S. R. and J. F. Morrison (1986). "Mechanism of inhibition of dihydrofolate reductases from bacterial and vertebrate sources by various classes of folate analogues." </w:t>
      </w:r>
      <w:r w:rsidRPr="007A72ED">
        <w:rPr>
          <w:noProof/>
          <w:u w:val="single"/>
        </w:rPr>
        <w:t>Biochim Biophys Acta</w:t>
      </w:r>
      <w:r w:rsidRPr="007A72ED">
        <w:rPr>
          <w:noProof/>
        </w:rPr>
        <w:t xml:space="preserve"> 869(3): 275-285.</w:t>
      </w:r>
      <w:bookmarkEnd w:id="82"/>
    </w:p>
    <w:p w:rsidR="007A72ED" w:rsidRPr="007A72ED" w:rsidRDefault="007A72ED" w:rsidP="007A72ED">
      <w:pPr>
        <w:spacing w:after="0" w:line="240" w:lineRule="auto"/>
        <w:ind w:left="720" w:hanging="720"/>
        <w:rPr>
          <w:noProof/>
        </w:rPr>
      </w:pPr>
      <w:bookmarkStart w:id="83" w:name="_ENREF_26"/>
      <w:r w:rsidRPr="007A72ED">
        <w:rPr>
          <w:noProof/>
        </w:rPr>
        <w:t xml:space="preserve">Talarico, T. L., P. H. Ray, et al. (1992). "Cloning, sequence analysis, and overexpression of Escherichia coli folK, the gene coding for 7,8-dihydro-6-hydroxymethylpterin-pyrophosphokinase." </w:t>
      </w:r>
      <w:r w:rsidRPr="007A72ED">
        <w:rPr>
          <w:noProof/>
          <w:u w:val="single"/>
        </w:rPr>
        <w:t>J Bacteriol</w:t>
      </w:r>
      <w:r w:rsidRPr="007A72ED">
        <w:rPr>
          <w:noProof/>
        </w:rPr>
        <w:t xml:space="preserve"> 174(18): 5971-5977.</w:t>
      </w:r>
      <w:bookmarkEnd w:id="83"/>
    </w:p>
    <w:p w:rsidR="007A72ED" w:rsidRPr="007A72ED" w:rsidRDefault="007A72ED" w:rsidP="007A72ED">
      <w:pPr>
        <w:spacing w:after="0" w:line="240" w:lineRule="auto"/>
        <w:ind w:left="720" w:hanging="720"/>
        <w:rPr>
          <w:noProof/>
        </w:rPr>
      </w:pPr>
      <w:bookmarkStart w:id="84" w:name="_ENREF_27"/>
      <w:r w:rsidRPr="007A72ED">
        <w:rPr>
          <w:noProof/>
        </w:rPr>
        <w:t xml:space="preserve">Xiao, B., G. Shi, et al. (2001). "Unusual conformational changes in 6-hydroxymethyl-7,8-dihydropterin pyrophosphokinase as revealed by X-ray crystallography and NMR." </w:t>
      </w:r>
      <w:r w:rsidRPr="007A72ED">
        <w:rPr>
          <w:noProof/>
          <w:u w:val="single"/>
        </w:rPr>
        <w:t>J Biol Chem</w:t>
      </w:r>
      <w:r w:rsidRPr="007A72ED">
        <w:rPr>
          <w:noProof/>
        </w:rPr>
        <w:t xml:space="preserve"> 276(43): 40274-40281.</w:t>
      </w:r>
      <w:bookmarkEnd w:id="84"/>
    </w:p>
    <w:p w:rsidR="007A72ED" w:rsidRPr="007A72ED" w:rsidRDefault="007A72ED" w:rsidP="007A72ED">
      <w:pPr>
        <w:spacing w:after="0" w:line="240" w:lineRule="auto"/>
        <w:ind w:left="720" w:hanging="720"/>
        <w:rPr>
          <w:noProof/>
        </w:rPr>
      </w:pPr>
      <w:bookmarkStart w:id="85" w:name="_ENREF_28"/>
      <w:r w:rsidRPr="007A72ED">
        <w:rPr>
          <w:noProof/>
        </w:rPr>
        <w:t xml:space="preserve">Yan, H. G. and X. H. Ji (2011). "Role of Protein Conformational Dynamics in the Catalysis by 6-Hydroxymethyl-7, 8-Dihydropterin Pyrophosphokinase." </w:t>
      </w:r>
      <w:r w:rsidRPr="007A72ED">
        <w:rPr>
          <w:noProof/>
          <w:u w:val="single"/>
        </w:rPr>
        <w:t>Protein Pept Lett</w:t>
      </w:r>
      <w:r w:rsidRPr="007A72ED">
        <w:rPr>
          <w:noProof/>
        </w:rPr>
        <w:t xml:space="preserve"> 18(4): 328-335.</w:t>
      </w:r>
      <w:bookmarkEnd w:id="85"/>
    </w:p>
    <w:p w:rsidR="007A72ED" w:rsidRPr="007A72ED" w:rsidRDefault="007A72ED" w:rsidP="007A72ED">
      <w:pPr>
        <w:spacing w:after="0" w:line="240" w:lineRule="auto"/>
        <w:ind w:left="720" w:hanging="720"/>
        <w:rPr>
          <w:noProof/>
        </w:rPr>
      </w:pPr>
      <w:bookmarkStart w:id="86" w:name="_ENREF_29"/>
      <w:r w:rsidRPr="007A72ED">
        <w:rPr>
          <w:noProof/>
        </w:rPr>
        <w:t xml:space="preserve">Zhao, Y., D. Hammoudeh, et al. (2011). "Development of a pterin-based fluorescent probe for screening dihydropteroate synthase." </w:t>
      </w:r>
      <w:r w:rsidRPr="007A72ED">
        <w:rPr>
          <w:noProof/>
          <w:u w:val="single"/>
        </w:rPr>
        <w:t>Bioconjug Chem</w:t>
      </w:r>
      <w:r w:rsidRPr="007A72ED">
        <w:rPr>
          <w:noProof/>
        </w:rPr>
        <w:t xml:space="preserve"> 22(10): 2110-2117.</w:t>
      </w:r>
      <w:bookmarkEnd w:id="86"/>
    </w:p>
    <w:p w:rsidR="007A72ED" w:rsidRPr="007A72ED" w:rsidRDefault="007A72ED" w:rsidP="007A72ED">
      <w:pPr>
        <w:spacing w:line="240" w:lineRule="auto"/>
        <w:ind w:left="720" w:hanging="720"/>
        <w:rPr>
          <w:noProof/>
        </w:rPr>
      </w:pPr>
      <w:bookmarkStart w:id="87" w:name="_ENREF_30"/>
      <w:r w:rsidRPr="007A72ED">
        <w:rPr>
          <w:noProof/>
        </w:rPr>
        <w:t xml:space="preserve">Zhao, Y., D. Hammoudeh, et al. (2012). "Structure-based design of novel pyrimido[4,5-c]pyridazine derivatives as dihydropteroate synthase inhibitors with increased affinity." </w:t>
      </w:r>
      <w:r w:rsidRPr="007A72ED">
        <w:rPr>
          <w:noProof/>
          <w:u w:val="single"/>
        </w:rPr>
        <w:t>ChemMedChem</w:t>
      </w:r>
      <w:r w:rsidRPr="007A72ED">
        <w:rPr>
          <w:noProof/>
        </w:rPr>
        <w:t xml:space="preserve"> 7(5): 861-870.</w:t>
      </w:r>
      <w:bookmarkEnd w:id="87"/>
    </w:p>
    <w:p w:rsidR="007A72ED" w:rsidRPr="007A72ED" w:rsidRDefault="007A72ED" w:rsidP="007A72ED">
      <w:pPr>
        <w:spacing w:line="240" w:lineRule="auto"/>
        <w:rPr>
          <w:noProof/>
        </w:rPr>
      </w:pPr>
    </w:p>
    <w:p w:rsidR="007A72ED" w:rsidRDefault="007A72ED">
      <w:r w:rsidRPr="007A72ED">
        <w:fldChar w:fldCharType="end"/>
      </w:r>
    </w:p>
    <w:sectPr w:rsidR="007A72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Grande">
    <w:altName w:val="Arial"/>
    <w:charset w:val="00"/>
    <w:family w:val="auto"/>
    <w:pitch w:val="variable"/>
    <w:sig w:usb0="00000000"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84036C"/>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nsid w:val="57CB43A9"/>
    <w:multiLevelType w:val="multilevel"/>
    <w:tmpl w:val="0C98816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149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nsid w:val="5D321454"/>
    <w:multiLevelType w:val="multilevel"/>
    <w:tmpl w:val="2A3488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6EF21173"/>
    <w:multiLevelType w:val="multilevel"/>
    <w:tmpl w:val="CD5CFDD4"/>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Author-Dat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v9x990fpstsaz7e9dvmxa5pi2dsa2d9z9e2e&quot;&gt;margefolatandHowell library&lt;record-ids&gt;&lt;item&gt;5&lt;/item&gt;&lt;item&gt;10&lt;/item&gt;&lt;item&gt;13&lt;/item&gt;&lt;item&gt;35&lt;/item&gt;&lt;item&gt;48&lt;/item&gt;&lt;item&gt;93&lt;/item&gt;&lt;item&gt;96&lt;/item&gt;&lt;item&gt;103&lt;/item&gt;&lt;item&gt;105&lt;/item&gt;&lt;item&gt;117&lt;/item&gt;&lt;item&gt;119&lt;/item&gt;&lt;item&gt;124&lt;/item&gt;&lt;item&gt;134&lt;/item&gt;&lt;item&gt;140&lt;/item&gt;&lt;item&gt;160&lt;/item&gt;&lt;item&gt;171&lt;/item&gt;&lt;item&gt;204&lt;/item&gt;&lt;item&gt;210&lt;/item&gt;&lt;item&gt;230&lt;/item&gt;&lt;item&gt;233&lt;/item&gt;&lt;item&gt;234&lt;/item&gt;&lt;item&gt;238&lt;/item&gt;&lt;item&gt;239&lt;/item&gt;&lt;item&gt;240&lt;/item&gt;&lt;item&gt;241&lt;/item&gt;&lt;item&gt;242&lt;/item&gt;&lt;item&gt;244&lt;/item&gt;&lt;item&gt;245&lt;/item&gt;&lt;item&gt;246&lt;/item&gt;&lt;item&gt;247&lt;/item&gt;&lt;/record-ids&gt;&lt;/item&gt;&lt;/Libraries&gt;"/>
  </w:docVars>
  <w:rsids>
    <w:rsidRoot w:val="007E53D4"/>
    <w:rsid w:val="00154EBD"/>
    <w:rsid w:val="007A72ED"/>
    <w:rsid w:val="007E53D4"/>
    <w:rsid w:val="00F85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3D4"/>
    <w:pPr>
      <w:spacing w:before="100" w:beforeAutospacing="1" w:after="100" w:afterAutospacing="1" w:line="360" w:lineRule="auto"/>
      <w:ind w:firstLine="720"/>
      <w:contextualSpacing/>
    </w:pPr>
    <w:rPr>
      <w:rFonts w:ascii="Times New Roman" w:eastAsia="Calibri" w:hAnsi="Times New Roman" w:cs="Times New Roman"/>
      <w:sz w:val="24"/>
      <w:szCs w:val="24"/>
    </w:rPr>
  </w:style>
  <w:style w:type="paragraph" w:styleId="Heading1">
    <w:name w:val="heading 1"/>
    <w:basedOn w:val="Normal"/>
    <w:link w:val="Heading1Char"/>
    <w:uiPriority w:val="9"/>
    <w:qFormat/>
    <w:rsid w:val="007E53D4"/>
    <w:pPr>
      <w:numPr>
        <w:numId w:val="1"/>
      </w:numPr>
      <w:spacing w:before="240" w:after="240" w:line="240" w:lineRule="auto"/>
      <w:outlineLvl w:val="0"/>
    </w:pPr>
    <w:rPr>
      <w:rFonts w:eastAsia="Times New Roman"/>
      <w:b/>
      <w:bCs/>
      <w:kern w:val="36"/>
      <w:sz w:val="32"/>
      <w:szCs w:val="32"/>
    </w:rPr>
  </w:style>
  <w:style w:type="paragraph" w:styleId="Heading2">
    <w:name w:val="heading 2"/>
    <w:basedOn w:val="Default"/>
    <w:next w:val="Normal"/>
    <w:link w:val="Heading2Char"/>
    <w:uiPriority w:val="9"/>
    <w:unhideWhenUsed/>
    <w:qFormat/>
    <w:rsid w:val="007E53D4"/>
    <w:pPr>
      <w:numPr>
        <w:ilvl w:val="1"/>
        <w:numId w:val="1"/>
      </w:numPr>
      <w:outlineLvl w:val="1"/>
    </w:pPr>
    <w:rPr>
      <w:b/>
    </w:rPr>
  </w:style>
  <w:style w:type="paragraph" w:styleId="Heading3">
    <w:name w:val="heading 3"/>
    <w:basedOn w:val="Normal"/>
    <w:next w:val="Normal"/>
    <w:link w:val="Heading3Char"/>
    <w:uiPriority w:val="9"/>
    <w:unhideWhenUsed/>
    <w:qFormat/>
    <w:rsid w:val="007E53D4"/>
    <w:pPr>
      <w:keepNext/>
      <w:keepLines/>
      <w:numPr>
        <w:ilvl w:val="2"/>
        <w:numId w:val="1"/>
      </w:numPr>
      <w:spacing w:before="200" w:after="0"/>
      <w:outlineLvl w:val="2"/>
    </w:pPr>
    <w:rPr>
      <w:rFonts w:eastAsiaTheme="majorEastAsia"/>
      <w:b/>
      <w:bCs/>
    </w:rPr>
  </w:style>
  <w:style w:type="paragraph" w:styleId="Heading4">
    <w:name w:val="heading 4"/>
    <w:basedOn w:val="Normal"/>
    <w:next w:val="Normal"/>
    <w:link w:val="Heading4Char"/>
    <w:uiPriority w:val="9"/>
    <w:unhideWhenUsed/>
    <w:qFormat/>
    <w:rsid w:val="007E53D4"/>
    <w:pPr>
      <w:keepNext/>
      <w:keepLines/>
      <w:numPr>
        <w:ilvl w:val="3"/>
        <w:numId w:val="1"/>
      </w:numPr>
      <w:spacing w:before="200" w:after="0"/>
      <w:outlineLvl w:val="3"/>
    </w:pPr>
    <w:rPr>
      <w:rFonts w:eastAsiaTheme="majorEastAsia"/>
      <w:b/>
      <w:bCs/>
      <w:iCs/>
    </w:rPr>
  </w:style>
  <w:style w:type="paragraph" w:styleId="Heading5">
    <w:name w:val="heading 5"/>
    <w:basedOn w:val="Normal"/>
    <w:next w:val="Normal"/>
    <w:link w:val="Heading5Char"/>
    <w:uiPriority w:val="9"/>
    <w:semiHidden/>
    <w:unhideWhenUsed/>
    <w:qFormat/>
    <w:rsid w:val="007E53D4"/>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E53D4"/>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E53D4"/>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53D4"/>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E53D4"/>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3D4"/>
    <w:rPr>
      <w:rFonts w:ascii="Times New Roman" w:eastAsia="Times New Roman" w:hAnsi="Times New Roman" w:cs="Times New Roman"/>
      <w:b/>
      <w:bCs/>
      <w:kern w:val="36"/>
      <w:sz w:val="32"/>
      <w:szCs w:val="32"/>
    </w:rPr>
  </w:style>
  <w:style w:type="character" w:customStyle="1" w:styleId="Heading2Char">
    <w:name w:val="Heading 2 Char"/>
    <w:basedOn w:val="DefaultParagraphFont"/>
    <w:link w:val="Heading2"/>
    <w:uiPriority w:val="9"/>
    <w:rsid w:val="007E53D4"/>
    <w:rPr>
      <w:rFonts w:ascii="Times New Roman" w:eastAsia="Calibri" w:hAnsi="Times New Roman" w:cs="Times New Roman"/>
      <w:b/>
      <w:color w:val="000000"/>
      <w:sz w:val="24"/>
      <w:szCs w:val="24"/>
    </w:rPr>
  </w:style>
  <w:style w:type="character" w:customStyle="1" w:styleId="Heading3Char">
    <w:name w:val="Heading 3 Char"/>
    <w:basedOn w:val="DefaultParagraphFont"/>
    <w:link w:val="Heading3"/>
    <w:uiPriority w:val="9"/>
    <w:rsid w:val="007E53D4"/>
    <w:rPr>
      <w:rFonts w:ascii="Times New Roman" w:eastAsiaTheme="majorEastAsia" w:hAnsi="Times New Roman" w:cs="Times New Roman"/>
      <w:b/>
      <w:bCs/>
      <w:sz w:val="24"/>
      <w:szCs w:val="24"/>
    </w:rPr>
  </w:style>
  <w:style w:type="character" w:customStyle="1" w:styleId="Heading4Char">
    <w:name w:val="Heading 4 Char"/>
    <w:basedOn w:val="DefaultParagraphFont"/>
    <w:link w:val="Heading4"/>
    <w:uiPriority w:val="9"/>
    <w:rsid w:val="007E53D4"/>
    <w:rPr>
      <w:rFonts w:ascii="Times New Roman" w:eastAsiaTheme="majorEastAsia" w:hAnsi="Times New Roman" w:cs="Times New Roman"/>
      <w:b/>
      <w:bCs/>
      <w:iCs/>
      <w:sz w:val="24"/>
      <w:szCs w:val="24"/>
    </w:rPr>
  </w:style>
  <w:style w:type="character" w:customStyle="1" w:styleId="Heading5Char">
    <w:name w:val="Heading 5 Char"/>
    <w:basedOn w:val="DefaultParagraphFont"/>
    <w:link w:val="Heading5"/>
    <w:uiPriority w:val="9"/>
    <w:semiHidden/>
    <w:rsid w:val="007E53D4"/>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7E53D4"/>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7E53D4"/>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7E53D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E53D4"/>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rsid w:val="007E53D4"/>
    <w:pPr>
      <w:tabs>
        <w:tab w:val="center" w:pos="4320"/>
        <w:tab w:val="right" w:pos="8640"/>
      </w:tabs>
      <w:spacing w:after="0" w:line="240" w:lineRule="auto"/>
    </w:pPr>
  </w:style>
  <w:style w:type="character" w:customStyle="1" w:styleId="HeaderChar">
    <w:name w:val="Header Char"/>
    <w:basedOn w:val="DefaultParagraphFont"/>
    <w:link w:val="Header"/>
    <w:uiPriority w:val="99"/>
    <w:rsid w:val="007E53D4"/>
    <w:rPr>
      <w:rFonts w:ascii="Times New Roman" w:eastAsia="Calibri" w:hAnsi="Times New Roman" w:cs="Times New Roman"/>
      <w:sz w:val="24"/>
      <w:szCs w:val="24"/>
    </w:rPr>
  </w:style>
  <w:style w:type="paragraph" w:styleId="Footer">
    <w:name w:val="footer"/>
    <w:basedOn w:val="Normal"/>
    <w:link w:val="FooterChar"/>
    <w:uiPriority w:val="99"/>
    <w:rsid w:val="007E53D4"/>
    <w:pPr>
      <w:tabs>
        <w:tab w:val="center" w:pos="4320"/>
        <w:tab w:val="right" w:pos="8640"/>
      </w:tabs>
      <w:spacing w:after="0" w:line="240" w:lineRule="auto"/>
    </w:pPr>
  </w:style>
  <w:style w:type="character" w:customStyle="1" w:styleId="FooterChar">
    <w:name w:val="Footer Char"/>
    <w:basedOn w:val="DefaultParagraphFont"/>
    <w:link w:val="Footer"/>
    <w:uiPriority w:val="99"/>
    <w:rsid w:val="007E53D4"/>
    <w:rPr>
      <w:rFonts w:ascii="Times New Roman" w:eastAsia="Calibri" w:hAnsi="Times New Roman" w:cs="Times New Roman"/>
      <w:sz w:val="24"/>
      <w:szCs w:val="24"/>
    </w:rPr>
  </w:style>
  <w:style w:type="paragraph" w:styleId="BalloonText">
    <w:name w:val="Balloon Text"/>
    <w:basedOn w:val="Normal"/>
    <w:link w:val="BalloonTextChar"/>
    <w:uiPriority w:val="99"/>
    <w:semiHidden/>
    <w:rsid w:val="007E53D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E53D4"/>
    <w:rPr>
      <w:rFonts w:ascii="Lucida Grande" w:eastAsia="Calibri" w:hAnsi="Lucida Grande" w:cs="Lucida Grande"/>
      <w:sz w:val="18"/>
      <w:szCs w:val="18"/>
    </w:rPr>
  </w:style>
  <w:style w:type="paragraph" w:styleId="NormalWeb">
    <w:name w:val="Normal (Web)"/>
    <w:basedOn w:val="Normal"/>
    <w:uiPriority w:val="99"/>
    <w:rsid w:val="007E53D4"/>
    <w:pPr>
      <w:spacing w:line="240" w:lineRule="auto"/>
    </w:pPr>
    <w:rPr>
      <w:rFonts w:ascii="Times" w:hAnsi="Times"/>
      <w:sz w:val="20"/>
      <w:szCs w:val="20"/>
    </w:rPr>
  </w:style>
  <w:style w:type="paragraph" w:styleId="ListParagraph">
    <w:name w:val="List Paragraph"/>
    <w:basedOn w:val="Normal"/>
    <w:link w:val="ListParagraphChar"/>
    <w:uiPriority w:val="99"/>
    <w:qFormat/>
    <w:rsid w:val="007E53D4"/>
    <w:pPr>
      <w:ind w:left="720"/>
    </w:pPr>
  </w:style>
  <w:style w:type="paragraph" w:customStyle="1" w:styleId="EndNoteBibliographyTitle">
    <w:name w:val="EndNote Bibliography Title"/>
    <w:basedOn w:val="Normal"/>
    <w:link w:val="EndNoteBibliographyTitleChar"/>
    <w:rsid w:val="007E53D4"/>
    <w:pPr>
      <w:spacing w:after="0"/>
      <w:jc w:val="center"/>
    </w:pPr>
  </w:style>
  <w:style w:type="paragraph" w:customStyle="1" w:styleId="EndNoteBibliography">
    <w:name w:val="EndNote Bibliography"/>
    <w:basedOn w:val="Normal"/>
    <w:link w:val="EndNoteBibliographyChar"/>
    <w:rsid w:val="007E53D4"/>
    <w:pPr>
      <w:spacing w:line="240" w:lineRule="auto"/>
    </w:pPr>
  </w:style>
  <w:style w:type="character" w:styleId="CommentReference">
    <w:name w:val="annotation reference"/>
    <w:basedOn w:val="DefaultParagraphFont"/>
    <w:uiPriority w:val="99"/>
    <w:semiHidden/>
    <w:rsid w:val="007E53D4"/>
    <w:rPr>
      <w:rFonts w:cs="Times New Roman"/>
      <w:sz w:val="16"/>
      <w:szCs w:val="16"/>
    </w:rPr>
  </w:style>
  <w:style w:type="paragraph" w:styleId="CommentText">
    <w:name w:val="annotation text"/>
    <w:basedOn w:val="Normal"/>
    <w:link w:val="CommentTextChar"/>
    <w:uiPriority w:val="99"/>
    <w:rsid w:val="007E53D4"/>
    <w:pPr>
      <w:spacing w:line="240" w:lineRule="auto"/>
    </w:pPr>
    <w:rPr>
      <w:sz w:val="20"/>
      <w:szCs w:val="20"/>
    </w:rPr>
  </w:style>
  <w:style w:type="character" w:customStyle="1" w:styleId="CommentTextChar">
    <w:name w:val="Comment Text Char"/>
    <w:basedOn w:val="DefaultParagraphFont"/>
    <w:link w:val="CommentText"/>
    <w:uiPriority w:val="99"/>
    <w:rsid w:val="007E53D4"/>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rsid w:val="007E53D4"/>
    <w:rPr>
      <w:b/>
      <w:bCs/>
    </w:rPr>
  </w:style>
  <w:style w:type="character" w:customStyle="1" w:styleId="CommentSubjectChar">
    <w:name w:val="Comment Subject Char"/>
    <w:basedOn w:val="CommentTextChar"/>
    <w:link w:val="CommentSubject"/>
    <w:uiPriority w:val="99"/>
    <w:semiHidden/>
    <w:rsid w:val="007E53D4"/>
    <w:rPr>
      <w:rFonts w:ascii="Times New Roman" w:eastAsia="Calibri" w:hAnsi="Times New Roman" w:cs="Times New Roman"/>
      <w:b/>
      <w:bCs/>
      <w:sz w:val="20"/>
      <w:szCs w:val="20"/>
    </w:rPr>
  </w:style>
  <w:style w:type="character" w:styleId="Emphasis">
    <w:name w:val="Emphasis"/>
    <w:basedOn w:val="DefaultParagraphFont"/>
    <w:uiPriority w:val="20"/>
    <w:qFormat/>
    <w:rsid w:val="007E53D4"/>
    <w:rPr>
      <w:rFonts w:cs="Times New Roman"/>
      <w:b/>
      <w:bCs/>
    </w:rPr>
  </w:style>
  <w:style w:type="character" w:customStyle="1" w:styleId="st">
    <w:name w:val="st"/>
    <w:basedOn w:val="DefaultParagraphFont"/>
    <w:uiPriority w:val="99"/>
    <w:rsid w:val="007E53D4"/>
    <w:rPr>
      <w:rFonts w:cs="Times New Roman"/>
    </w:rPr>
  </w:style>
  <w:style w:type="character" w:styleId="Hyperlink">
    <w:name w:val="Hyperlink"/>
    <w:basedOn w:val="DefaultParagraphFont"/>
    <w:uiPriority w:val="99"/>
    <w:rsid w:val="007E53D4"/>
    <w:rPr>
      <w:rFonts w:cs="Times New Roman"/>
      <w:color w:val="0000FF"/>
      <w:u w:val="single"/>
    </w:rPr>
  </w:style>
  <w:style w:type="paragraph" w:customStyle="1" w:styleId="Default">
    <w:name w:val="Default"/>
    <w:rsid w:val="007E53D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ighlight">
    <w:name w:val="highlight"/>
    <w:basedOn w:val="DefaultParagraphFont"/>
    <w:uiPriority w:val="99"/>
    <w:rsid w:val="007E53D4"/>
    <w:rPr>
      <w:rFonts w:cs="Times New Roman"/>
    </w:rPr>
  </w:style>
  <w:style w:type="character" w:customStyle="1" w:styleId="highlight2">
    <w:name w:val="highlight2"/>
    <w:basedOn w:val="DefaultParagraphFont"/>
    <w:uiPriority w:val="99"/>
    <w:rsid w:val="007E53D4"/>
    <w:rPr>
      <w:rFonts w:cs="Times New Roman"/>
    </w:rPr>
  </w:style>
  <w:style w:type="paragraph" w:styleId="PlainText">
    <w:name w:val="Plain Text"/>
    <w:basedOn w:val="Normal"/>
    <w:link w:val="PlainTextChar"/>
    <w:unhideWhenUsed/>
    <w:rsid w:val="007E53D4"/>
    <w:pPr>
      <w:spacing w:after="0" w:line="240" w:lineRule="auto"/>
    </w:pPr>
    <w:rPr>
      <w:rFonts w:ascii="Consolas" w:eastAsiaTheme="minorHAnsi" w:hAnsi="Consolas" w:cs="Consolas"/>
      <w:sz w:val="21"/>
      <w:szCs w:val="21"/>
    </w:rPr>
  </w:style>
  <w:style w:type="character" w:customStyle="1" w:styleId="PlainTextChar">
    <w:name w:val="Plain Text Char"/>
    <w:basedOn w:val="DefaultParagraphFont"/>
    <w:link w:val="PlainText"/>
    <w:rsid w:val="007E53D4"/>
    <w:rPr>
      <w:rFonts w:ascii="Consolas" w:hAnsi="Consolas" w:cs="Consolas"/>
      <w:sz w:val="21"/>
      <w:szCs w:val="21"/>
    </w:rPr>
  </w:style>
  <w:style w:type="paragraph" w:customStyle="1" w:styleId="desc2">
    <w:name w:val="desc2"/>
    <w:basedOn w:val="Normal"/>
    <w:rsid w:val="007E53D4"/>
    <w:pPr>
      <w:spacing w:after="0" w:line="240" w:lineRule="auto"/>
    </w:pPr>
    <w:rPr>
      <w:rFonts w:eastAsia="Times New Roman"/>
      <w:sz w:val="26"/>
      <w:szCs w:val="26"/>
    </w:rPr>
  </w:style>
  <w:style w:type="paragraph" w:customStyle="1" w:styleId="details1">
    <w:name w:val="details1"/>
    <w:basedOn w:val="Normal"/>
    <w:rsid w:val="007E53D4"/>
    <w:pPr>
      <w:spacing w:after="0" w:line="240" w:lineRule="auto"/>
    </w:pPr>
    <w:rPr>
      <w:rFonts w:eastAsia="Times New Roman"/>
    </w:rPr>
  </w:style>
  <w:style w:type="character" w:customStyle="1" w:styleId="jrnl">
    <w:name w:val="jrnl"/>
    <w:basedOn w:val="DefaultParagraphFont"/>
    <w:rsid w:val="007E53D4"/>
  </w:style>
  <w:style w:type="paragraph" w:styleId="NoSpacing">
    <w:name w:val="No Spacing"/>
    <w:uiPriority w:val="99"/>
    <w:qFormat/>
    <w:rsid w:val="007E53D4"/>
    <w:pPr>
      <w:spacing w:after="0" w:line="240" w:lineRule="auto"/>
    </w:pPr>
    <w:rPr>
      <w:rFonts w:ascii="Calibri" w:eastAsia="Calibri" w:hAnsi="Calibri" w:cs="Times New Roman"/>
    </w:rPr>
  </w:style>
  <w:style w:type="character" w:styleId="Strong">
    <w:name w:val="Strong"/>
    <w:basedOn w:val="DefaultParagraphFont"/>
    <w:uiPriority w:val="22"/>
    <w:qFormat/>
    <w:rsid w:val="007E53D4"/>
    <w:rPr>
      <w:b/>
      <w:bCs/>
    </w:rPr>
  </w:style>
  <w:style w:type="table" w:customStyle="1" w:styleId="TableGrid3">
    <w:name w:val="Table Grid3"/>
    <w:basedOn w:val="TableNormal"/>
    <w:next w:val="TableGrid"/>
    <w:uiPriority w:val="59"/>
    <w:rsid w:val="007E53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E53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E53D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E53D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E53D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7E53D4"/>
    <w:rPr>
      <w:i/>
      <w:iCs/>
      <w:color w:val="808080" w:themeColor="text1" w:themeTint="7F"/>
    </w:rPr>
  </w:style>
  <w:style w:type="paragraph" w:customStyle="1" w:styleId="title1">
    <w:name w:val="title1"/>
    <w:basedOn w:val="Normal"/>
    <w:rsid w:val="007E53D4"/>
    <w:pPr>
      <w:spacing w:after="0" w:line="240" w:lineRule="auto"/>
    </w:pPr>
    <w:rPr>
      <w:rFonts w:eastAsia="Times New Roman"/>
      <w:sz w:val="27"/>
      <w:szCs w:val="27"/>
    </w:rPr>
  </w:style>
  <w:style w:type="character" w:styleId="FollowedHyperlink">
    <w:name w:val="FollowedHyperlink"/>
    <w:basedOn w:val="DefaultParagraphFont"/>
    <w:uiPriority w:val="99"/>
    <w:semiHidden/>
    <w:unhideWhenUsed/>
    <w:rsid w:val="007E53D4"/>
    <w:rPr>
      <w:color w:val="800080" w:themeColor="followedHyperlink"/>
      <w:u w:val="single"/>
    </w:rPr>
  </w:style>
  <w:style w:type="paragraph" w:styleId="TOCHeading">
    <w:name w:val="TOC Heading"/>
    <w:basedOn w:val="Heading1"/>
    <w:next w:val="Normal"/>
    <w:uiPriority w:val="39"/>
    <w:unhideWhenUsed/>
    <w:qFormat/>
    <w:rsid w:val="007E53D4"/>
    <w:pPr>
      <w:keepNext/>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qFormat/>
    <w:rsid w:val="007E53D4"/>
  </w:style>
  <w:style w:type="paragraph" w:styleId="TOC2">
    <w:name w:val="toc 2"/>
    <w:basedOn w:val="Normal"/>
    <w:next w:val="Normal"/>
    <w:autoRedefine/>
    <w:uiPriority w:val="39"/>
    <w:qFormat/>
    <w:rsid w:val="007E53D4"/>
    <w:pPr>
      <w:ind w:left="220"/>
    </w:pPr>
  </w:style>
  <w:style w:type="paragraph" w:styleId="TOC3">
    <w:name w:val="toc 3"/>
    <w:basedOn w:val="Normal"/>
    <w:next w:val="Normal"/>
    <w:autoRedefine/>
    <w:uiPriority w:val="39"/>
    <w:qFormat/>
    <w:rsid w:val="007E53D4"/>
    <w:pPr>
      <w:ind w:left="440"/>
    </w:pPr>
  </w:style>
  <w:style w:type="paragraph" w:styleId="Caption">
    <w:name w:val="caption"/>
    <w:basedOn w:val="Normal"/>
    <w:next w:val="Normal"/>
    <w:uiPriority w:val="35"/>
    <w:unhideWhenUsed/>
    <w:qFormat/>
    <w:rsid w:val="007E53D4"/>
    <w:pPr>
      <w:autoSpaceDE w:val="0"/>
      <w:autoSpaceDN w:val="0"/>
      <w:adjustRightInd w:val="0"/>
      <w:spacing w:after="0"/>
    </w:pPr>
    <w:rPr>
      <w:bCs/>
    </w:rPr>
  </w:style>
  <w:style w:type="paragraph" w:styleId="TableofFigures">
    <w:name w:val="table of figures"/>
    <w:basedOn w:val="Normal"/>
    <w:next w:val="Normal"/>
    <w:uiPriority w:val="99"/>
    <w:unhideWhenUsed/>
    <w:rsid w:val="007E53D4"/>
    <w:pPr>
      <w:spacing w:after="0"/>
    </w:pPr>
  </w:style>
  <w:style w:type="character" w:customStyle="1" w:styleId="ListParagraphChar">
    <w:name w:val="List Paragraph Char"/>
    <w:basedOn w:val="DefaultParagraphFont"/>
    <w:link w:val="ListParagraph"/>
    <w:uiPriority w:val="99"/>
    <w:rsid w:val="007E53D4"/>
    <w:rPr>
      <w:rFonts w:ascii="Times New Roman" w:eastAsia="Calibri" w:hAnsi="Times New Roman" w:cs="Times New Roman"/>
      <w:sz w:val="24"/>
      <w:szCs w:val="24"/>
    </w:rPr>
  </w:style>
  <w:style w:type="character" w:customStyle="1" w:styleId="EndNoteBibliographyTitleChar">
    <w:name w:val="EndNote Bibliography Title Char"/>
    <w:basedOn w:val="CommentTextChar"/>
    <w:link w:val="EndNoteBibliographyTitle"/>
    <w:rsid w:val="007E53D4"/>
    <w:rPr>
      <w:rFonts w:ascii="Times New Roman" w:eastAsia="Calibri" w:hAnsi="Times New Roman" w:cs="Times New Roman"/>
      <w:sz w:val="24"/>
      <w:szCs w:val="24"/>
    </w:rPr>
  </w:style>
  <w:style w:type="character" w:customStyle="1" w:styleId="EndNoteBibliographyChar">
    <w:name w:val="EndNote Bibliography Char"/>
    <w:basedOn w:val="CommentTextChar"/>
    <w:link w:val="EndNoteBibliography"/>
    <w:rsid w:val="007E53D4"/>
    <w:rPr>
      <w:rFonts w:ascii="Times New Roman" w:eastAsia="Calibri" w:hAnsi="Times New Roman" w:cs="Times New Roman"/>
      <w:sz w:val="24"/>
      <w:szCs w:val="24"/>
    </w:rPr>
  </w:style>
  <w:style w:type="paragraph" w:styleId="TOC4">
    <w:name w:val="toc 4"/>
    <w:basedOn w:val="Normal"/>
    <w:next w:val="Normal"/>
    <w:autoRedefine/>
    <w:uiPriority w:val="39"/>
    <w:unhideWhenUsed/>
    <w:rsid w:val="007E53D4"/>
    <w:pPr>
      <w:widowControl w:val="0"/>
      <w:adjustRightInd w:val="0"/>
      <w:spacing w:line="360" w:lineRule="atLeast"/>
      <w:ind w:left="720"/>
      <w:jc w:val="both"/>
      <w:textAlignment w:val="baseline"/>
    </w:pPr>
    <w:rPr>
      <w:rFonts w:eastAsia="Times New Roman"/>
    </w:rPr>
  </w:style>
  <w:style w:type="numbering" w:customStyle="1" w:styleId="NoList1">
    <w:name w:val="No List1"/>
    <w:next w:val="NoList"/>
    <w:uiPriority w:val="99"/>
    <w:semiHidden/>
    <w:unhideWhenUsed/>
    <w:rsid w:val="007E53D4"/>
  </w:style>
  <w:style w:type="character" w:customStyle="1" w:styleId="underline">
    <w:name w:val="underline"/>
    <w:basedOn w:val="DefaultParagraphFont"/>
    <w:rsid w:val="007E53D4"/>
  </w:style>
  <w:style w:type="character" w:customStyle="1" w:styleId="paragraph">
    <w:name w:val="paragraph"/>
    <w:basedOn w:val="DefaultParagraphFont"/>
    <w:rsid w:val="007E53D4"/>
  </w:style>
  <w:style w:type="character" w:customStyle="1" w:styleId="mn">
    <w:name w:val="mn"/>
    <w:basedOn w:val="DefaultParagraphFont"/>
    <w:rsid w:val="007E53D4"/>
  </w:style>
  <w:style w:type="character" w:customStyle="1" w:styleId="mtext">
    <w:name w:val="mtext"/>
    <w:basedOn w:val="DefaultParagraphFont"/>
    <w:rsid w:val="007E53D4"/>
  </w:style>
  <w:style w:type="character" w:customStyle="1" w:styleId="mi">
    <w:name w:val="mi"/>
    <w:basedOn w:val="DefaultParagraphFont"/>
    <w:rsid w:val="007E53D4"/>
  </w:style>
  <w:style w:type="character" w:customStyle="1" w:styleId="mo">
    <w:name w:val="mo"/>
    <w:basedOn w:val="DefaultParagraphFont"/>
    <w:rsid w:val="007E53D4"/>
  </w:style>
  <w:style w:type="character" w:customStyle="1" w:styleId="inline-l2-heading">
    <w:name w:val="inline-l2-heading"/>
    <w:basedOn w:val="DefaultParagraphFont"/>
    <w:rsid w:val="007E53D4"/>
  </w:style>
  <w:style w:type="character" w:customStyle="1" w:styleId="named-content">
    <w:name w:val="named-content"/>
    <w:basedOn w:val="DefaultParagraphFont"/>
    <w:rsid w:val="007E53D4"/>
  </w:style>
  <w:style w:type="character" w:customStyle="1" w:styleId="apple-style-span">
    <w:name w:val="apple-style-span"/>
    <w:basedOn w:val="DefaultParagraphFont"/>
    <w:rsid w:val="007E53D4"/>
  </w:style>
  <w:style w:type="paragraph" w:styleId="Quote">
    <w:name w:val="Quote"/>
    <w:basedOn w:val="Normal"/>
    <w:next w:val="Normal"/>
    <w:link w:val="QuoteChar"/>
    <w:uiPriority w:val="29"/>
    <w:qFormat/>
    <w:rsid w:val="007E53D4"/>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7E53D4"/>
    <w:rPr>
      <w:rFonts w:eastAsiaTheme="minorEastAsia"/>
      <w:i/>
      <w:iCs/>
      <w:color w:val="000000" w:themeColor="text1"/>
      <w:sz w:val="24"/>
      <w:szCs w:val="24"/>
      <w:lang w:eastAsia="ja-JP"/>
    </w:rPr>
  </w:style>
  <w:style w:type="paragraph" w:customStyle="1" w:styleId="p">
    <w:name w:val="p"/>
    <w:basedOn w:val="Normal"/>
    <w:rsid w:val="007E53D4"/>
    <w:pPr>
      <w:spacing w:line="240" w:lineRule="auto"/>
    </w:pPr>
    <w:rPr>
      <w:rFonts w:eastAsia="Times New Roman"/>
    </w:rPr>
  </w:style>
  <w:style w:type="table" w:customStyle="1" w:styleId="GridTable1Light-Accent11">
    <w:name w:val="Grid Table 1 Light - Accent 11"/>
    <w:basedOn w:val="TableNormal"/>
    <w:uiPriority w:val="46"/>
    <w:rsid w:val="007E53D4"/>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7E53D4"/>
    <w:rPr>
      <w:color w:val="808080"/>
    </w:rPr>
  </w:style>
  <w:style w:type="character" w:customStyle="1" w:styleId="contactustext">
    <w:name w:val="contactustext"/>
    <w:basedOn w:val="DefaultParagraphFont"/>
    <w:rsid w:val="007E53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3D4"/>
    <w:pPr>
      <w:spacing w:before="100" w:beforeAutospacing="1" w:after="100" w:afterAutospacing="1" w:line="360" w:lineRule="auto"/>
      <w:ind w:firstLine="720"/>
      <w:contextualSpacing/>
    </w:pPr>
    <w:rPr>
      <w:rFonts w:ascii="Times New Roman" w:eastAsia="Calibri" w:hAnsi="Times New Roman" w:cs="Times New Roman"/>
      <w:sz w:val="24"/>
      <w:szCs w:val="24"/>
    </w:rPr>
  </w:style>
  <w:style w:type="paragraph" w:styleId="Heading1">
    <w:name w:val="heading 1"/>
    <w:basedOn w:val="Normal"/>
    <w:link w:val="Heading1Char"/>
    <w:uiPriority w:val="9"/>
    <w:qFormat/>
    <w:rsid w:val="007E53D4"/>
    <w:pPr>
      <w:numPr>
        <w:numId w:val="1"/>
      </w:numPr>
      <w:spacing w:before="240" w:after="240" w:line="240" w:lineRule="auto"/>
      <w:outlineLvl w:val="0"/>
    </w:pPr>
    <w:rPr>
      <w:rFonts w:eastAsia="Times New Roman"/>
      <w:b/>
      <w:bCs/>
      <w:kern w:val="36"/>
      <w:sz w:val="32"/>
      <w:szCs w:val="32"/>
    </w:rPr>
  </w:style>
  <w:style w:type="paragraph" w:styleId="Heading2">
    <w:name w:val="heading 2"/>
    <w:basedOn w:val="Default"/>
    <w:next w:val="Normal"/>
    <w:link w:val="Heading2Char"/>
    <w:uiPriority w:val="9"/>
    <w:unhideWhenUsed/>
    <w:qFormat/>
    <w:rsid w:val="007E53D4"/>
    <w:pPr>
      <w:numPr>
        <w:ilvl w:val="1"/>
        <w:numId w:val="1"/>
      </w:numPr>
      <w:outlineLvl w:val="1"/>
    </w:pPr>
    <w:rPr>
      <w:b/>
    </w:rPr>
  </w:style>
  <w:style w:type="paragraph" w:styleId="Heading3">
    <w:name w:val="heading 3"/>
    <w:basedOn w:val="Normal"/>
    <w:next w:val="Normal"/>
    <w:link w:val="Heading3Char"/>
    <w:uiPriority w:val="9"/>
    <w:unhideWhenUsed/>
    <w:qFormat/>
    <w:rsid w:val="007E53D4"/>
    <w:pPr>
      <w:keepNext/>
      <w:keepLines/>
      <w:numPr>
        <w:ilvl w:val="2"/>
        <w:numId w:val="1"/>
      </w:numPr>
      <w:spacing w:before="200" w:after="0"/>
      <w:outlineLvl w:val="2"/>
    </w:pPr>
    <w:rPr>
      <w:rFonts w:eastAsiaTheme="majorEastAsia"/>
      <w:b/>
      <w:bCs/>
    </w:rPr>
  </w:style>
  <w:style w:type="paragraph" w:styleId="Heading4">
    <w:name w:val="heading 4"/>
    <w:basedOn w:val="Normal"/>
    <w:next w:val="Normal"/>
    <w:link w:val="Heading4Char"/>
    <w:uiPriority w:val="9"/>
    <w:unhideWhenUsed/>
    <w:qFormat/>
    <w:rsid w:val="007E53D4"/>
    <w:pPr>
      <w:keepNext/>
      <w:keepLines/>
      <w:numPr>
        <w:ilvl w:val="3"/>
        <w:numId w:val="1"/>
      </w:numPr>
      <w:spacing w:before="200" w:after="0"/>
      <w:outlineLvl w:val="3"/>
    </w:pPr>
    <w:rPr>
      <w:rFonts w:eastAsiaTheme="majorEastAsia"/>
      <w:b/>
      <w:bCs/>
      <w:iCs/>
    </w:rPr>
  </w:style>
  <w:style w:type="paragraph" w:styleId="Heading5">
    <w:name w:val="heading 5"/>
    <w:basedOn w:val="Normal"/>
    <w:next w:val="Normal"/>
    <w:link w:val="Heading5Char"/>
    <w:uiPriority w:val="9"/>
    <w:semiHidden/>
    <w:unhideWhenUsed/>
    <w:qFormat/>
    <w:rsid w:val="007E53D4"/>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E53D4"/>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E53D4"/>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53D4"/>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E53D4"/>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3D4"/>
    <w:rPr>
      <w:rFonts w:ascii="Times New Roman" w:eastAsia="Times New Roman" w:hAnsi="Times New Roman" w:cs="Times New Roman"/>
      <w:b/>
      <w:bCs/>
      <w:kern w:val="36"/>
      <w:sz w:val="32"/>
      <w:szCs w:val="32"/>
    </w:rPr>
  </w:style>
  <w:style w:type="character" w:customStyle="1" w:styleId="Heading2Char">
    <w:name w:val="Heading 2 Char"/>
    <w:basedOn w:val="DefaultParagraphFont"/>
    <w:link w:val="Heading2"/>
    <w:uiPriority w:val="9"/>
    <w:rsid w:val="007E53D4"/>
    <w:rPr>
      <w:rFonts w:ascii="Times New Roman" w:eastAsia="Calibri" w:hAnsi="Times New Roman" w:cs="Times New Roman"/>
      <w:b/>
      <w:color w:val="000000"/>
      <w:sz w:val="24"/>
      <w:szCs w:val="24"/>
    </w:rPr>
  </w:style>
  <w:style w:type="character" w:customStyle="1" w:styleId="Heading3Char">
    <w:name w:val="Heading 3 Char"/>
    <w:basedOn w:val="DefaultParagraphFont"/>
    <w:link w:val="Heading3"/>
    <w:uiPriority w:val="9"/>
    <w:rsid w:val="007E53D4"/>
    <w:rPr>
      <w:rFonts w:ascii="Times New Roman" w:eastAsiaTheme="majorEastAsia" w:hAnsi="Times New Roman" w:cs="Times New Roman"/>
      <w:b/>
      <w:bCs/>
      <w:sz w:val="24"/>
      <w:szCs w:val="24"/>
    </w:rPr>
  </w:style>
  <w:style w:type="character" w:customStyle="1" w:styleId="Heading4Char">
    <w:name w:val="Heading 4 Char"/>
    <w:basedOn w:val="DefaultParagraphFont"/>
    <w:link w:val="Heading4"/>
    <w:uiPriority w:val="9"/>
    <w:rsid w:val="007E53D4"/>
    <w:rPr>
      <w:rFonts w:ascii="Times New Roman" w:eastAsiaTheme="majorEastAsia" w:hAnsi="Times New Roman" w:cs="Times New Roman"/>
      <w:b/>
      <w:bCs/>
      <w:iCs/>
      <w:sz w:val="24"/>
      <w:szCs w:val="24"/>
    </w:rPr>
  </w:style>
  <w:style w:type="character" w:customStyle="1" w:styleId="Heading5Char">
    <w:name w:val="Heading 5 Char"/>
    <w:basedOn w:val="DefaultParagraphFont"/>
    <w:link w:val="Heading5"/>
    <w:uiPriority w:val="9"/>
    <w:semiHidden/>
    <w:rsid w:val="007E53D4"/>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7E53D4"/>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7E53D4"/>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7E53D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E53D4"/>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rsid w:val="007E53D4"/>
    <w:pPr>
      <w:tabs>
        <w:tab w:val="center" w:pos="4320"/>
        <w:tab w:val="right" w:pos="8640"/>
      </w:tabs>
      <w:spacing w:after="0" w:line="240" w:lineRule="auto"/>
    </w:pPr>
  </w:style>
  <w:style w:type="character" w:customStyle="1" w:styleId="HeaderChar">
    <w:name w:val="Header Char"/>
    <w:basedOn w:val="DefaultParagraphFont"/>
    <w:link w:val="Header"/>
    <w:uiPriority w:val="99"/>
    <w:rsid w:val="007E53D4"/>
    <w:rPr>
      <w:rFonts w:ascii="Times New Roman" w:eastAsia="Calibri" w:hAnsi="Times New Roman" w:cs="Times New Roman"/>
      <w:sz w:val="24"/>
      <w:szCs w:val="24"/>
    </w:rPr>
  </w:style>
  <w:style w:type="paragraph" w:styleId="Footer">
    <w:name w:val="footer"/>
    <w:basedOn w:val="Normal"/>
    <w:link w:val="FooterChar"/>
    <w:uiPriority w:val="99"/>
    <w:rsid w:val="007E53D4"/>
    <w:pPr>
      <w:tabs>
        <w:tab w:val="center" w:pos="4320"/>
        <w:tab w:val="right" w:pos="8640"/>
      </w:tabs>
      <w:spacing w:after="0" w:line="240" w:lineRule="auto"/>
    </w:pPr>
  </w:style>
  <w:style w:type="character" w:customStyle="1" w:styleId="FooterChar">
    <w:name w:val="Footer Char"/>
    <w:basedOn w:val="DefaultParagraphFont"/>
    <w:link w:val="Footer"/>
    <w:uiPriority w:val="99"/>
    <w:rsid w:val="007E53D4"/>
    <w:rPr>
      <w:rFonts w:ascii="Times New Roman" w:eastAsia="Calibri" w:hAnsi="Times New Roman" w:cs="Times New Roman"/>
      <w:sz w:val="24"/>
      <w:szCs w:val="24"/>
    </w:rPr>
  </w:style>
  <w:style w:type="paragraph" w:styleId="BalloonText">
    <w:name w:val="Balloon Text"/>
    <w:basedOn w:val="Normal"/>
    <w:link w:val="BalloonTextChar"/>
    <w:uiPriority w:val="99"/>
    <w:semiHidden/>
    <w:rsid w:val="007E53D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E53D4"/>
    <w:rPr>
      <w:rFonts w:ascii="Lucida Grande" w:eastAsia="Calibri" w:hAnsi="Lucida Grande" w:cs="Lucida Grande"/>
      <w:sz w:val="18"/>
      <w:szCs w:val="18"/>
    </w:rPr>
  </w:style>
  <w:style w:type="paragraph" w:styleId="NormalWeb">
    <w:name w:val="Normal (Web)"/>
    <w:basedOn w:val="Normal"/>
    <w:uiPriority w:val="99"/>
    <w:rsid w:val="007E53D4"/>
    <w:pPr>
      <w:spacing w:line="240" w:lineRule="auto"/>
    </w:pPr>
    <w:rPr>
      <w:rFonts w:ascii="Times" w:hAnsi="Times"/>
      <w:sz w:val="20"/>
      <w:szCs w:val="20"/>
    </w:rPr>
  </w:style>
  <w:style w:type="paragraph" w:styleId="ListParagraph">
    <w:name w:val="List Paragraph"/>
    <w:basedOn w:val="Normal"/>
    <w:link w:val="ListParagraphChar"/>
    <w:uiPriority w:val="99"/>
    <w:qFormat/>
    <w:rsid w:val="007E53D4"/>
    <w:pPr>
      <w:ind w:left="720"/>
    </w:pPr>
  </w:style>
  <w:style w:type="paragraph" w:customStyle="1" w:styleId="EndNoteBibliographyTitle">
    <w:name w:val="EndNote Bibliography Title"/>
    <w:basedOn w:val="Normal"/>
    <w:link w:val="EndNoteBibliographyTitleChar"/>
    <w:rsid w:val="007E53D4"/>
    <w:pPr>
      <w:spacing w:after="0"/>
      <w:jc w:val="center"/>
    </w:pPr>
  </w:style>
  <w:style w:type="paragraph" w:customStyle="1" w:styleId="EndNoteBibliography">
    <w:name w:val="EndNote Bibliography"/>
    <w:basedOn w:val="Normal"/>
    <w:link w:val="EndNoteBibliographyChar"/>
    <w:rsid w:val="007E53D4"/>
    <w:pPr>
      <w:spacing w:line="240" w:lineRule="auto"/>
    </w:pPr>
  </w:style>
  <w:style w:type="character" w:styleId="CommentReference">
    <w:name w:val="annotation reference"/>
    <w:basedOn w:val="DefaultParagraphFont"/>
    <w:uiPriority w:val="99"/>
    <w:semiHidden/>
    <w:rsid w:val="007E53D4"/>
    <w:rPr>
      <w:rFonts w:cs="Times New Roman"/>
      <w:sz w:val="16"/>
      <w:szCs w:val="16"/>
    </w:rPr>
  </w:style>
  <w:style w:type="paragraph" w:styleId="CommentText">
    <w:name w:val="annotation text"/>
    <w:basedOn w:val="Normal"/>
    <w:link w:val="CommentTextChar"/>
    <w:uiPriority w:val="99"/>
    <w:rsid w:val="007E53D4"/>
    <w:pPr>
      <w:spacing w:line="240" w:lineRule="auto"/>
    </w:pPr>
    <w:rPr>
      <w:sz w:val="20"/>
      <w:szCs w:val="20"/>
    </w:rPr>
  </w:style>
  <w:style w:type="character" w:customStyle="1" w:styleId="CommentTextChar">
    <w:name w:val="Comment Text Char"/>
    <w:basedOn w:val="DefaultParagraphFont"/>
    <w:link w:val="CommentText"/>
    <w:uiPriority w:val="99"/>
    <w:rsid w:val="007E53D4"/>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rsid w:val="007E53D4"/>
    <w:rPr>
      <w:b/>
      <w:bCs/>
    </w:rPr>
  </w:style>
  <w:style w:type="character" w:customStyle="1" w:styleId="CommentSubjectChar">
    <w:name w:val="Comment Subject Char"/>
    <w:basedOn w:val="CommentTextChar"/>
    <w:link w:val="CommentSubject"/>
    <w:uiPriority w:val="99"/>
    <w:semiHidden/>
    <w:rsid w:val="007E53D4"/>
    <w:rPr>
      <w:rFonts w:ascii="Times New Roman" w:eastAsia="Calibri" w:hAnsi="Times New Roman" w:cs="Times New Roman"/>
      <w:b/>
      <w:bCs/>
      <w:sz w:val="20"/>
      <w:szCs w:val="20"/>
    </w:rPr>
  </w:style>
  <w:style w:type="character" w:styleId="Emphasis">
    <w:name w:val="Emphasis"/>
    <w:basedOn w:val="DefaultParagraphFont"/>
    <w:uiPriority w:val="20"/>
    <w:qFormat/>
    <w:rsid w:val="007E53D4"/>
    <w:rPr>
      <w:rFonts w:cs="Times New Roman"/>
      <w:b/>
      <w:bCs/>
    </w:rPr>
  </w:style>
  <w:style w:type="character" w:customStyle="1" w:styleId="st">
    <w:name w:val="st"/>
    <w:basedOn w:val="DefaultParagraphFont"/>
    <w:uiPriority w:val="99"/>
    <w:rsid w:val="007E53D4"/>
    <w:rPr>
      <w:rFonts w:cs="Times New Roman"/>
    </w:rPr>
  </w:style>
  <w:style w:type="character" w:styleId="Hyperlink">
    <w:name w:val="Hyperlink"/>
    <w:basedOn w:val="DefaultParagraphFont"/>
    <w:uiPriority w:val="99"/>
    <w:rsid w:val="007E53D4"/>
    <w:rPr>
      <w:rFonts w:cs="Times New Roman"/>
      <w:color w:val="0000FF"/>
      <w:u w:val="single"/>
    </w:rPr>
  </w:style>
  <w:style w:type="paragraph" w:customStyle="1" w:styleId="Default">
    <w:name w:val="Default"/>
    <w:rsid w:val="007E53D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ighlight">
    <w:name w:val="highlight"/>
    <w:basedOn w:val="DefaultParagraphFont"/>
    <w:uiPriority w:val="99"/>
    <w:rsid w:val="007E53D4"/>
    <w:rPr>
      <w:rFonts w:cs="Times New Roman"/>
    </w:rPr>
  </w:style>
  <w:style w:type="character" w:customStyle="1" w:styleId="highlight2">
    <w:name w:val="highlight2"/>
    <w:basedOn w:val="DefaultParagraphFont"/>
    <w:uiPriority w:val="99"/>
    <w:rsid w:val="007E53D4"/>
    <w:rPr>
      <w:rFonts w:cs="Times New Roman"/>
    </w:rPr>
  </w:style>
  <w:style w:type="paragraph" w:styleId="PlainText">
    <w:name w:val="Plain Text"/>
    <w:basedOn w:val="Normal"/>
    <w:link w:val="PlainTextChar"/>
    <w:unhideWhenUsed/>
    <w:rsid w:val="007E53D4"/>
    <w:pPr>
      <w:spacing w:after="0" w:line="240" w:lineRule="auto"/>
    </w:pPr>
    <w:rPr>
      <w:rFonts w:ascii="Consolas" w:eastAsiaTheme="minorHAnsi" w:hAnsi="Consolas" w:cs="Consolas"/>
      <w:sz w:val="21"/>
      <w:szCs w:val="21"/>
    </w:rPr>
  </w:style>
  <w:style w:type="character" w:customStyle="1" w:styleId="PlainTextChar">
    <w:name w:val="Plain Text Char"/>
    <w:basedOn w:val="DefaultParagraphFont"/>
    <w:link w:val="PlainText"/>
    <w:rsid w:val="007E53D4"/>
    <w:rPr>
      <w:rFonts w:ascii="Consolas" w:hAnsi="Consolas" w:cs="Consolas"/>
      <w:sz w:val="21"/>
      <w:szCs w:val="21"/>
    </w:rPr>
  </w:style>
  <w:style w:type="paragraph" w:customStyle="1" w:styleId="desc2">
    <w:name w:val="desc2"/>
    <w:basedOn w:val="Normal"/>
    <w:rsid w:val="007E53D4"/>
    <w:pPr>
      <w:spacing w:after="0" w:line="240" w:lineRule="auto"/>
    </w:pPr>
    <w:rPr>
      <w:rFonts w:eastAsia="Times New Roman"/>
      <w:sz w:val="26"/>
      <w:szCs w:val="26"/>
    </w:rPr>
  </w:style>
  <w:style w:type="paragraph" w:customStyle="1" w:styleId="details1">
    <w:name w:val="details1"/>
    <w:basedOn w:val="Normal"/>
    <w:rsid w:val="007E53D4"/>
    <w:pPr>
      <w:spacing w:after="0" w:line="240" w:lineRule="auto"/>
    </w:pPr>
    <w:rPr>
      <w:rFonts w:eastAsia="Times New Roman"/>
    </w:rPr>
  </w:style>
  <w:style w:type="character" w:customStyle="1" w:styleId="jrnl">
    <w:name w:val="jrnl"/>
    <w:basedOn w:val="DefaultParagraphFont"/>
    <w:rsid w:val="007E53D4"/>
  </w:style>
  <w:style w:type="paragraph" w:styleId="NoSpacing">
    <w:name w:val="No Spacing"/>
    <w:uiPriority w:val="99"/>
    <w:qFormat/>
    <w:rsid w:val="007E53D4"/>
    <w:pPr>
      <w:spacing w:after="0" w:line="240" w:lineRule="auto"/>
    </w:pPr>
    <w:rPr>
      <w:rFonts w:ascii="Calibri" w:eastAsia="Calibri" w:hAnsi="Calibri" w:cs="Times New Roman"/>
    </w:rPr>
  </w:style>
  <w:style w:type="character" w:styleId="Strong">
    <w:name w:val="Strong"/>
    <w:basedOn w:val="DefaultParagraphFont"/>
    <w:uiPriority w:val="22"/>
    <w:qFormat/>
    <w:rsid w:val="007E53D4"/>
    <w:rPr>
      <w:b/>
      <w:bCs/>
    </w:rPr>
  </w:style>
  <w:style w:type="table" w:customStyle="1" w:styleId="TableGrid3">
    <w:name w:val="Table Grid3"/>
    <w:basedOn w:val="TableNormal"/>
    <w:next w:val="TableGrid"/>
    <w:uiPriority w:val="59"/>
    <w:rsid w:val="007E53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E53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E53D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E53D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E53D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7E53D4"/>
    <w:rPr>
      <w:i/>
      <w:iCs/>
      <w:color w:val="808080" w:themeColor="text1" w:themeTint="7F"/>
    </w:rPr>
  </w:style>
  <w:style w:type="paragraph" w:customStyle="1" w:styleId="title1">
    <w:name w:val="title1"/>
    <w:basedOn w:val="Normal"/>
    <w:rsid w:val="007E53D4"/>
    <w:pPr>
      <w:spacing w:after="0" w:line="240" w:lineRule="auto"/>
    </w:pPr>
    <w:rPr>
      <w:rFonts w:eastAsia="Times New Roman"/>
      <w:sz w:val="27"/>
      <w:szCs w:val="27"/>
    </w:rPr>
  </w:style>
  <w:style w:type="character" w:styleId="FollowedHyperlink">
    <w:name w:val="FollowedHyperlink"/>
    <w:basedOn w:val="DefaultParagraphFont"/>
    <w:uiPriority w:val="99"/>
    <w:semiHidden/>
    <w:unhideWhenUsed/>
    <w:rsid w:val="007E53D4"/>
    <w:rPr>
      <w:color w:val="800080" w:themeColor="followedHyperlink"/>
      <w:u w:val="single"/>
    </w:rPr>
  </w:style>
  <w:style w:type="paragraph" w:styleId="TOCHeading">
    <w:name w:val="TOC Heading"/>
    <w:basedOn w:val="Heading1"/>
    <w:next w:val="Normal"/>
    <w:uiPriority w:val="39"/>
    <w:unhideWhenUsed/>
    <w:qFormat/>
    <w:rsid w:val="007E53D4"/>
    <w:pPr>
      <w:keepNext/>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qFormat/>
    <w:rsid w:val="007E53D4"/>
  </w:style>
  <w:style w:type="paragraph" w:styleId="TOC2">
    <w:name w:val="toc 2"/>
    <w:basedOn w:val="Normal"/>
    <w:next w:val="Normal"/>
    <w:autoRedefine/>
    <w:uiPriority w:val="39"/>
    <w:qFormat/>
    <w:rsid w:val="007E53D4"/>
    <w:pPr>
      <w:ind w:left="220"/>
    </w:pPr>
  </w:style>
  <w:style w:type="paragraph" w:styleId="TOC3">
    <w:name w:val="toc 3"/>
    <w:basedOn w:val="Normal"/>
    <w:next w:val="Normal"/>
    <w:autoRedefine/>
    <w:uiPriority w:val="39"/>
    <w:qFormat/>
    <w:rsid w:val="007E53D4"/>
    <w:pPr>
      <w:ind w:left="440"/>
    </w:pPr>
  </w:style>
  <w:style w:type="paragraph" w:styleId="Caption">
    <w:name w:val="caption"/>
    <w:basedOn w:val="Normal"/>
    <w:next w:val="Normal"/>
    <w:uiPriority w:val="35"/>
    <w:unhideWhenUsed/>
    <w:qFormat/>
    <w:rsid w:val="007E53D4"/>
    <w:pPr>
      <w:autoSpaceDE w:val="0"/>
      <w:autoSpaceDN w:val="0"/>
      <w:adjustRightInd w:val="0"/>
      <w:spacing w:after="0"/>
    </w:pPr>
    <w:rPr>
      <w:bCs/>
    </w:rPr>
  </w:style>
  <w:style w:type="paragraph" w:styleId="TableofFigures">
    <w:name w:val="table of figures"/>
    <w:basedOn w:val="Normal"/>
    <w:next w:val="Normal"/>
    <w:uiPriority w:val="99"/>
    <w:unhideWhenUsed/>
    <w:rsid w:val="007E53D4"/>
    <w:pPr>
      <w:spacing w:after="0"/>
    </w:pPr>
  </w:style>
  <w:style w:type="character" w:customStyle="1" w:styleId="ListParagraphChar">
    <w:name w:val="List Paragraph Char"/>
    <w:basedOn w:val="DefaultParagraphFont"/>
    <w:link w:val="ListParagraph"/>
    <w:uiPriority w:val="99"/>
    <w:rsid w:val="007E53D4"/>
    <w:rPr>
      <w:rFonts w:ascii="Times New Roman" w:eastAsia="Calibri" w:hAnsi="Times New Roman" w:cs="Times New Roman"/>
      <w:sz w:val="24"/>
      <w:szCs w:val="24"/>
    </w:rPr>
  </w:style>
  <w:style w:type="character" w:customStyle="1" w:styleId="EndNoteBibliographyTitleChar">
    <w:name w:val="EndNote Bibliography Title Char"/>
    <w:basedOn w:val="CommentTextChar"/>
    <w:link w:val="EndNoteBibliographyTitle"/>
    <w:rsid w:val="007E53D4"/>
    <w:rPr>
      <w:rFonts w:ascii="Times New Roman" w:eastAsia="Calibri" w:hAnsi="Times New Roman" w:cs="Times New Roman"/>
      <w:sz w:val="24"/>
      <w:szCs w:val="24"/>
    </w:rPr>
  </w:style>
  <w:style w:type="character" w:customStyle="1" w:styleId="EndNoteBibliographyChar">
    <w:name w:val="EndNote Bibliography Char"/>
    <w:basedOn w:val="CommentTextChar"/>
    <w:link w:val="EndNoteBibliography"/>
    <w:rsid w:val="007E53D4"/>
    <w:rPr>
      <w:rFonts w:ascii="Times New Roman" w:eastAsia="Calibri" w:hAnsi="Times New Roman" w:cs="Times New Roman"/>
      <w:sz w:val="24"/>
      <w:szCs w:val="24"/>
    </w:rPr>
  </w:style>
  <w:style w:type="paragraph" w:styleId="TOC4">
    <w:name w:val="toc 4"/>
    <w:basedOn w:val="Normal"/>
    <w:next w:val="Normal"/>
    <w:autoRedefine/>
    <w:uiPriority w:val="39"/>
    <w:unhideWhenUsed/>
    <w:rsid w:val="007E53D4"/>
    <w:pPr>
      <w:widowControl w:val="0"/>
      <w:adjustRightInd w:val="0"/>
      <w:spacing w:line="360" w:lineRule="atLeast"/>
      <w:ind w:left="720"/>
      <w:jc w:val="both"/>
      <w:textAlignment w:val="baseline"/>
    </w:pPr>
    <w:rPr>
      <w:rFonts w:eastAsia="Times New Roman"/>
    </w:rPr>
  </w:style>
  <w:style w:type="numbering" w:customStyle="1" w:styleId="NoList1">
    <w:name w:val="No List1"/>
    <w:next w:val="NoList"/>
    <w:uiPriority w:val="99"/>
    <w:semiHidden/>
    <w:unhideWhenUsed/>
    <w:rsid w:val="007E53D4"/>
  </w:style>
  <w:style w:type="character" w:customStyle="1" w:styleId="underline">
    <w:name w:val="underline"/>
    <w:basedOn w:val="DefaultParagraphFont"/>
    <w:rsid w:val="007E53D4"/>
  </w:style>
  <w:style w:type="character" w:customStyle="1" w:styleId="paragraph">
    <w:name w:val="paragraph"/>
    <w:basedOn w:val="DefaultParagraphFont"/>
    <w:rsid w:val="007E53D4"/>
  </w:style>
  <w:style w:type="character" w:customStyle="1" w:styleId="mn">
    <w:name w:val="mn"/>
    <w:basedOn w:val="DefaultParagraphFont"/>
    <w:rsid w:val="007E53D4"/>
  </w:style>
  <w:style w:type="character" w:customStyle="1" w:styleId="mtext">
    <w:name w:val="mtext"/>
    <w:basedOn w:val="DefaultParagraphFont"/>
    <w:rsid w:val="007E53D4"/>
  </w:style>
  <w:style w:type="character" w:customStyle="1" w:styleId="mi">
    <w:name w:val="mi"/>
    <w:basedOn w:val="DefaultParagraphFont"/>
    <w:rsid w:val="007E53D4"/>
  </w:style>
  <w:style w:type="character" w:customStyle="1" w:styleId="mo">
    <w:name w:val="mo"/>
    <w:basedOn w:val="DefaultParagraphFont"/>
    <w:rsid w:val="007E53D4"/>
  </w:style>
  <w:style w:type="character" w:customStyle="1" w:styleId="inline-l2-heading">
    <w:name w:val="inline-l2-heading"/>
    <w:basedOn w:val="DefaultParagraphFont"/>
    <w:rsid w:val="007E53D4"/>
  </w:style>
  <w:style w:type="character" w:customStyle="1" w:styleId="named-content">
    <w:name w:val="named-content"/>
    <w:basedOn w:val="DefaultParagraphFont"/>
    <w:rsid w:val="007E53D4"/>
  </w:style>
  <w:style w:type="character" w:customStyle="1" w:styleId="apple-style-span">
    <w:name w:val="apple-style-span"/>
    <w:basedOn w:val="DefaultParagraphFont"/>
    <w:rsid w:val="007E53D4"/>
  </w:style>
  <w:style w:type="paragraph" w:styleId="Quote">
    <w:name w:val="Quote"/>
    <w:basedOn w:val="Normal"/>
    <w:next w:val="Normal"/>
    <w:link w:val="QuoteChar"/>
    <w:uiPriority w:val="29"/>
    <w:qFormat/>
    <w:rsid w:val="007E53D4"/>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7E53D4"/>
    <w:rPr>
      <w:rFonts w:eastAsiaTheme="minorEastAsia"/>
      <w:i/>
      <w:iCs/>
      <w:color w:val="000000" w:themeColor="text1"/>
      <w:sz w:val="24"/>
      <w:szCs w:val="24"/>
      <w:lang w:eastAsia="ja-JP"/>
    </w:rPr>
  </w:style>
  <w:style w:type="paragraph" w:customStyle="1" w:styleId="p">
    <w:name w:val="p"/>
    <w:basedOn w:val="Normal"/>
    <w:rsid w:val="007E53D4"/>
    <w:pPr>
      <w:spacing w:line="240" w:lineRule="auto"/>
    </w:pPr>
    <w:rPr>
      <w:rFonts w:eastAsia="Times New Roman"/>
    </w:rPr>
  </w:style>
  <w:style w:type="table" w:customStyle="1" w:styleId="GridTable1Light-Accent11">
    <w:name w:val="Grid Table 1 Light - Accent 11"/>
    <w:basedOn w:val="TableNormal"/>
    <w:uiPriority w:val="46"/>
    <w:rsid w:val="007E53D4"/>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7E53D4"/>
    <w:rPr>
      <w:color w:val="808080"/>
    </w:rPr>
  </w:style>
  <w:style w:type="character" w:customStyle="1" w:styleId="contactustext">
    <w:name w:val="contactustext"/>
    <w:basedOn w:val="DefaultParagraphFont"/>
    <w:rsid w:val="007E53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gsc.biology.yale.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eb.com/tools-and-resources/interactive-tools/tm-calculator" TargetMode="External"/><Relationship Id="rId5" Type="http://schemas.openxmlformats.org/officeDocument/2006/relationships/settings" Target="settings.xml"/><Relationship Id="rId10" Type="http://schemas.openxmlformats.org/officeDocument/2006/relationships/hyperlink" Target="http://oxfordgenetics.com/cloning-resources/cloning-guides/adding-restriction-sites-by-pcr" TargetMode="External"/><Relationship Id="rId4" Type="http://schemas.microsoft.com/office/2007/relationships/stylesWithEffects" Target="stylesWithEffects.xml"/><Relationship Id="rId9" Type="http://schemas.openxmlformats.org/officeDocument/2006/relationships/hyperlink" Target="http://www.genome.jp/kegg-bin/show_organism?org=e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A2547-8959-4AB7-B7E9-ED0CB429E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10225</Words>
  <Characters>58288</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68377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2014-10-15T17:56:00Z</dcterms:created>
  <dcterms:modified xsi:type="dcterms:W3CDTF">2014-10-15T17:56:00Z</dcterms:modified>
</cp:coreProperties>
</file>