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919" w:rsidRPr="001F10BB" w:rsidRDefault="00CC7ADC" w:rsidP="00DC2072">
      <w:pPr>
        <w:pStyle w:val="BasicParagraph"/>
        <w:suppressAutoHyphens/>
        <w:spacing w:line="480" w:lineRule="auto"/>
        <w:ind w:firstLine="720"/>
        <w:contextualSpacing/>
        <w:jc w:val="center"/>
        <w:rPr>
          <w:rFonts w:asciiTheme="minorHAnsi" w:hAnsiTheme="minorHAnsi" w:cstheme="minorHAnsi"/>
          <w:b/>
          <w:bCs/>
          <w:color w:val="auto"/>
          <w:sz w:val="40"/>
          <w:szCs w:val="40"/>
        </w:rPr>
      </w:pPr>
      <w:r w:rsidRPr="001F10BB">
        <w:rPr>
          <w:rFonts w:asciiTheme="minorHAnsi" w:hAnsiTheme="minorHAnsi" w:cstheme="minorHAnsi"/>
          <w:b/>
          <w:bCs/>
          <w:color w:val="auto"/>
          <w:sz w:val="40"/>
          <w:szCs w:val="40"/>
        </w:rPr>
        <w:t>Computer Simulation of Radiation Detection in Diamond Detectors</w:t>
      </w:r>
    </w:p>
    <w:p w:rsidR="001F10BB" w:rsidRDefault="001F10BB" w:rsidP="00DC2072">
      <w:pPr>
        <w:autoSpaceDE w:val="0"/>
        <w:autoSpaceDN w:val="0"/>
        <w:adjustRightInd w:val="0"/>
        <w:spacing w:after="0" w:line="480" w:lineRule="auto"/>
        <w:contextualSpacing/>
        <w:jc w:val="center"/>
        <w:rPr>
          <w:rFonts w:cstheme="minorHAnsi"/>
          <w:sz w:val="28"/>
          <w:szCs w:val="24"/>
        </w:rPr>
      </w:pPr>
    </w:p>
    <w:p w:rsidR="006E1919" w:rsidRPr="001F10BB" w:rsidRDefault="001F10BB" w:rsidP="00DC2072">
      <w:pPr>
        <w:autoSpaceDE w:val="0"/>
        <w:autoSpaceDN w:val="0"/>
        <w:adjustRightInd w:val="0"/>
        <w:spacing w:after="0" w:line="480" w:lineRule="auto"/>
        <w:contextualSpacing/>
        <w:jc w:val="center"/>
        <w:rPr>
          <w:rFonts w:cstheme="minorHAnsi"/>
          <w:sz w:val="28"/>
          <w:szCs w:val="24"/>
        </w:rPr>
      </w:pPr>
      <w:r w:rsidRPr="001F10BB">
        <w:rPr>
          <w:rFonts w:cstheme="minorHAnsi"/>
          <w:sz w:val="28"/>
          <w:szCs w:val="24"/>
        </w:rPr>
        <w:t>Travis Carver Tune</w:t>
      </w:r>
    </w:p>
    <w:p w:rsidR="006E1919" w:rsidRPr="001F10BB" w:rsidRDefault="006E1919" w:rsidP="00DC2072">
      <w:pPr>
        <w:autoSpaceDE w:val="0"/>
        <w:autoSpaceDN w:val="0"/>
        <w:adjustRightInd w:val="0"/>
        <w:spacing w:after="0" w:line="480" w:lineRule="auto"/>
        <w:contextualSpacing/>
        <w:jc w:val="center"/>
        <w:rPr>
          <w:rFonts w:cstheme="minorHAnsi"/>
          <w:sz w:val="28"/>
          <w:szCs w:val="24"/>
        </w:rPr>
      </w:pPr>
      <w:r w:rsidRPr="001F10BB">
        <w:rPr>
          <w:rFonts w:cstheme="minorHAnsi"/>
          <w:sz w:val="28"/>
          <w:szCs w:val="24"/>
        </w:rPr>
        <w:t xml:space="preserve">Department of </w:t>
      </w:r>
      <w:r w:rsidR="001F10BB" w:rsidRPr="001F10BB">
        <w:rPr>
          <w:rFonts w:cstheme="minorHAnsi"/>
          <w:sz w:val="28"/>
          <w:szCs w:val="24"/>
        </w:rPr>
        <w:t>Physics</w:t>
      </w:r>
    </w:p>
    <w:p w:rsidR="006E1919" w:rsidRDefault="006E1919" w:rsidP="00DC2072">
      <w:pPr>
        <w:autoSpaceDE w:val="0"/>
        <w:autoSpaceDN w:val="0"/>
        <w:adjustRightInd w:val="0"/>
        <w:spacing w:after="0" w:line="480" w:lineRule="auto"/>
        <w:contextualSpacing/>
        <w:jc w:val="center"/>
        <w:rPr>
          <w:rFonts w:cstheme="minorHAnsi"/>
          <w:sz w:val="28"/>
          <w:szCs w:val="24"/>
        </w:rPr>
      </w:pPr>
      <w:r w:rsidRPr="001F10BB">
        <w:rPr>
          <w:rFonts w:cstheme="minorHAnsi"/>
          <w:sz w:val="28"/>
          <w:szCs w:val="24"/>
        </w:rPr>
        <w:t>Chancellor’s Honors Program</w:t>
      </w:r>
      <w:r w:rsidR="001F10BB">
        <w:rPr>
          <w:rFonts w:cstheme="minorHAnsi"/>
          <w:sz w:val="28"/>
          <w:szCs w:val="24"/>
        </w:rPr>
        <w:t xml:space="preserve"> Senior Thesis</w:t>
      </w:r>
    </w:p>
    <w:p w:rsidR="001F10BB" w:rsidRPr="001F10BB" w:rsidRDefault="001F10BB" w:rsidP="00DC2072">
      <w:pPr>
        <w:autoSpaceDE w:val="0"/>
        <w:autoSpaceDN w:val="0"/>
        <w:adjustRightInd w:val="0"/>
        <w:spacing w:after="0" w:line="480" w:lineRule="auto"/>
        <w:contextualSpacing/>
        <w:jc w:val="center"/>
        <w:rPr>
          <w:rFonts w:cstheme="minorHAnsi"/>
          <w:sz w:val="28"/>
          <w:szCs w:val="24"/>
        </w:rPr>
      </w:pPr>
      <w:r>
        <w:rPr>
          <w:rFonts w:cstheme="minorHAnsi"/>
          <w:sz w:val="28"/>
          <w:szCs w:val="24"/>
        </w:rPr>
        <w:t>May 2012</w:t>
      </w:r>
    </w:p>
    <w:p w:rsidR="001F10BB" w:rsidRDefault="006E1919" w:rsidP="00DC2072">
      <w:pPr>
        <w:pStyle w:val="BasicParagraph"/>
        <w:suppressAutoHyphens/>
        <w:spacing w:line="480" w:lineRule="auto"/>
        <w:contextualSpacing/>
        <w:jc w:val="center"/>
        <w:rPr>
          <w:rFonts w:asciiTheme="minorHAnsi" w:hAnsiTheme="minorHAnsi" w:cstheme="minorHAnsi"/>
          <w:sz w:val="28"/>
        </w:rPr>
      </w:pPr>
      <w:r w:rsidRPr="001F10BB">
        <w:rPr>
          <w:rFonts w:asciiTheme="minorHAnsi" w:hAnsiTheme="minorHAnsi" w:cstheme="minorHAnsi"/>
          <w:sz w:val="28"/>
        </w:rPr>
        <w:t>The University of Tennessee</w:t>
      </w:r>
      <w:r w:rsidR="001F10BB">
        <w:rPr>
          <w:rFonts w:asciiTheme="minorHAnsi" w:hAnsiTheme="minorHAnsi" w:cstheme="minorHAnsi"/>
          <w:sz w:val="28"/>
        </w:rPr>
        <w:t>, Knoxville</w:t>
      </w:r>
    </w:p>
    <w:p w:rsidR="001F10BB" w:rsidRPr="001F10BB" w:rsidRDefault="001F10BB" w:rsidP="00DC2072">
      <w:pPr>
        <w:pStyle w:val="BasicParagraph"/>
        <w:suppressAutoHyphens/>
        <w:spacing w:line="480" w:lineRule="auto"/>
        <w:contextualSpacing/>
        <w:jc w:val="center"/>
        <w:rPr>
          <w:rFonts w:asciiTheme="minorHAnsi" w:hAnsiTheme="minorHAnsi" w:cstheme="minorHAnsi"/>
          <w:sz w:val="28"/>
        </w:rPr>
      </w:pPr>
    </w:p>
    <w:p w:rsidR="001F10BB" w:rsidRPr="001F10BB" w:rsidRDefault="001F10BB" w:rsidP="00DC2072">
      <w:pPr>
        <w:pStyle w:val="BasicParagraph"/>
        <w:suppressAutoHyphens/>
        <w:spacing w:line="480" w:lineRule="auto"/>
        <w:contextualSpacing/>
        <w:jc w:val="center"/>
        <w:rPr>
          <w:rFonts w:asciiTheme="minorHAnsi" w:hAnsiTheme="minorHAnsi" w:cstheme="minorHAnsi"/>
          <w:bCs/>
          <w:color w:val="auto"/>
          <w:sz w:val="28"/>
        </w:rPr>
      </w:pPr>
      <w:r w:rsidRPr="001F10BB">
        <w:rPr>
          <w:rFonts w:asciiTheme="minorHAnsi" w:hAnsiTheme="minorHAnsi" w:cstheme="minorHAnsi"/>
          <w:sz w:val="28"/>
        </w:rPr>
        <w:t xml:space="preserve">Faculty Advisor: </w:t>
      </w:r>
      <w:r>
        <w:rPr>
          <w:rFonts w:asciiTheme="minorHAnsi" w:hAnsiTheme="minorHAnsi" w:cstheme="minorHAnsi"/>
          <w:sz w:val="28"/>
        </w:rPr>
        <w:t xml:space="preserve">Dr. </w:t>
      </w:r>
      <w:r w:rsidRPr="001F10BB">
        <w:rPr>
          <w:rFonts w:asciiTheme="minorHAnsi" w:hAnsiTheme="minorHAnsi" w:cstheme="minorHAnsi"/>
          <w:sz w:val="28"/>
        </w:rPr>
        <w:t xml:space="preserve">Stefan </w:t>
      </w:r>
      <w:proofErr w:type="spellStart"/>
      <w:r w:rsidRPr="001F10BB">
        <w:rPr>
          <w:rFonts w:asciiTheme="minorHAnsi" w:hAnsiTheme="minorHAnsi" w:cstheme="minorHAnsi"/>
          <w:sz w:val="28"/>
        </w:rPr>
        <w:t>Spanier</w:t>
      </w:r>
      <w:proofErr w:type="spellEnd"/>
    </w:p>
    <w:p w:rsidR="006E1919" w:rsidRDefault="006E1919" w:rsidP="00DC2072">
      <w:pPr>
        <w:contextualSpacing/>
        <w:jc w:val="center"/>
        <w:rPr>
          <w:rFonts w:cs="Century Gothic"/>
          <w:bCs/>
        </w:rPr>
      </w:pPr>
    </w:p>
    <w:p w:rsidR="001F10BB" w:rsidRDefault="001F10BB" w:rsidP="00DC2072">
      <w:pPr>
        <w:contextualSpacing/>
        <w:jc w:val="center"/>
        <w:rPr>
          <w:rFonts w:cs="Century Gothic"/>
          <w:bCs/>
        </w:rPr>
        <w:sectPr w:rsidR="001F10BB" w:rsidSect="00162144">
          <w:pgSz w:w="12240" w:h="15840"/>
          <w:pgMar w:top="1440" w:right="1440" w:bottom="1440" w:left="1440" w:header="720" w:footer="720" w:gutter="0"/>
          <w:cols w:space="720"/>
          <w:docGrid w:linePitch="360"/>
        </w:sectPr>
      </w:pPr>
    </w:p>
    <w:p w:rsidR="00981B25" w:rsidRPr="00EB4566" w:rsidRDefault="00981B25" w:rsidP="00DC2072">
      <w:pPr>
        <w:pStyle w:val="BasicParagraph"/>
        <w:keepNext/>
        <w:suppressAutoHyphens/>
        <w:spacing w:line="480" w:lineRule="auto"/>
        <w:contextualSpacing/>
        <w:rPr>
          <w:rFonts w:asciiTheme="minorHAnsi" w:hAnsiTheme="minorHAnsi" w:cs="Century Gothic"/>
          <w:bCs/>
          <w:color w:val="auto"/>
        </w:rPr>
      </w:pPr>
      <w:r w:rsidRPr="00EB4566">
        <w:rPr>
          <w:rFonts w:asciiTheme="minorHAnsi" w:hAnsiTheme="minorHAnsi" w:cs="Century Gothic"/>
          <w:b/>
          <w:bCs/>
          <w:color w:val="auto"/>
          <w:u w:val="single"/>
        </w:rPr>
        <w:lastRenderedPageBreak/>
        <w:t>Introduction</w:t>
      </w:r>
    </w:p>
    <w:p w:rsidR="007E03DD" w:rsidRPr="00EB4566" w:rsidRDefault="00823F67" w:rsidP="00DC2072">
      <w:pPr>
        <w:keepNext/>
        <w:spacing w:line="480" w:lineRule="auto"/>
        <w:ind w:firstLine="720"/>
        <w:contextualSpacing/>
        <w:rPr>
          <w:sz w:val="24"/>
          <w:szCs w:val="24"/>
        </w:rPr>
      </w:pPr>
      <w:r w:rsidRPr="00EB4566">
        <w:rPr>
          <w:sz w:val="24"/>
          <w:szCs w:val="24"/>
        </w:rPr>
        <w:t>At accelerators around the world</w:t>
      </w:r>
      <w:r w:rsidR="00CC7ADC" w:rsidRPr="00EB4566">
        <w:rPr>
          <w:sz w:val="24"/>
          <w:szCs w:val="24"/>
        </w:rPr>
        <w:t>, such as the Large Hadron Collider</w:t>
      </w:r>
      <w:r w:rsidR="006661AB" w:rsidRPr="00EB4566">
        <w:rPr>
          <w:sz w:val="24"/>
          <w:szCs w:val="24"/>
        </w:rPr>
        <w:t xml:space="preserve"> (LHC)</w:t>
      </w:r>
      <w:r w:rsidR="00CC7ADC" w:rsidRPr="00EB4566">
        <w:rPr>
          <w:sz w:val="24"/>
          <w:szCs w:val="24"/>
        </w:rPr>
        <w:t xml:space="preserve"> in Geneva, Switzerland, experiments are underway which </w:t>
      </w:r>
      <w:r w:rsidR="001F1B35" w:rsidRPr="00EB4566">
        <w:rPr>
          <w:sz w:val="24"/>
          <w:szCs w:val="24"/>
        </w:rPr>
        <w:t xml:space="preserve">address fundamental questions about the nature of the universe.  At the Compact </w:t>
      </w:r>
      <w:proofErr w:type="spellStart"/>
      <w:r w:rsidR="001F1B35" w:rsidRPr="00EB4566">
        <w:rPr>
          <w:sz w:val="24"/>
          <w:szCs w:val="24"/>
        </w:rPr>
        <w:t>Muon</w:t>
      </w:r>
      <w:proofErr w:type="spellEnd"/>
      <w:r w:rsidR="001F1B35" w:rsidRPr="00EB4566">
        <w:rPr>
          <w:sz w:val="24"/>
          <w:szCs w:val="24"/>
        </w:rPr>
        <w:t xml:space="preserve"> Solenoid</w:t>
      </w:r>
      <w:r w:rsidR="006661AB" w:rsidRPr="00EB4566">
        <w:rPr>
          <w:sz w:val="24"/>
          <w:szCs w:val="24"/>
        </w:rPr>
        <w:t xml:space="preserve"> (CMS)</w:t>
      </w:r>
      <w:r w:rsidR="001F1B35" w:rsidRPr="00EB4566">
        <w:rPr>
          <w:sz w:val="24"/>
          <w:szCs w:val="24"/>
        </w:rPr>
        <w:t xml:space="preserve">, for example, </w:t>
      </w:r>
      <w:r w:rsidR="006661AB" w:rsidRPr="00EB4566">
        <w:rPr>
          <w:sz w:val="24"/>
          <w:szCs w:val="24"/>
        </w:rPr>
        <w:t>research</w:t>
      </w:r>
      <w:r w:rsidR="001F1B35" w:rsidRPr="00EB4566">
        <w:rPr>
          <w:sz w:val="24"/>
          <w:szCs w:val="24"/>
        </w:rPr>
        <w:t xml:space="preserve"> </w:t>
      </w:r>
      <w:r w:rsidR="006661AB" w:rsidRPr="00EB4566">
        <w:rPr>
          <w:sz w:val="24"/>
          <w:szCs w:val="24"/>
        </w:rPr>
        <w:t>is</w:t>
      </w:r>
      <w:r w:rsidR="001F1B35" w:rsidRPr="00EB4566">
        <w:rPr>
          <w:sz w:val="24"/>
          <w:szCs w:val="24"/>
        </w:rPr>
        <w:t xml:space="preserve"> being done in order to find the elusive </w:t>
      </w:r>
      <w:proofErr w:type="spellStart"/>
      <w:r w:rsidR="001F1B35" w:rsidRPr="00EB4566">
        <w:rPr>
          <w:sz w:val="24"/>
          <w:szCs w:val="24"/>
        </w:rPr>
        <w:t>Higg’s</w:t>
      </w:r>
      <w:proofErr w:type="spellEnd"/>
      <w:r w:rsidR="001F1B35" w:rsidRPr="00EB4566">
        <w:rPr>
          <w:sz w:val="24"/>
          <w:szCs w:val="24"/>
        </w:rPr>
        <w:t xml:space="preserve"> Boson, </w:t>
      </w:r>
      <w:r w:rsidR="00455763" w:rsidRPr="00EB4566">
        <w:rPr>
          <w:sz w:val="24"/>
          <w:szCs w:val="24"/>
        </w:rPr>
        <w:t>Matter-Anti-Matter asymmetries, and new particl</w:t>
      </w:r>
      <w:r w:rsidR="00BA45E4" w:rsidRPr="00EB4566">
        <w:rPr>
          <w:sz w:val="24"/>
          <w:szCs w:val="24"/>
        </w:rPr>
        <w:t xml:space="preserve">es not </w:t>
      </w:r>
      <w:r w:rsidR="00D461C7">
        <w:rPr>
          <w:sz w:val="24"/>
          <w:szCs w:val="24"/>
        </w:rPr>
        <w:t xml:space="preserve">included </w:t>
      </w:r>
      <w:r w:rsidR="00BA45E4" w:rsidRPr="00EB4566">
        <w:rPr>
          <w:sz w:val="24"/>
          <w:szCs w:val="24"/>
        </w:rPr>
        <w:t xml:space="preserve">in the Standard Model.  </w:t>
      </w:r>
      <w:r w:rsidR="001F5E3A" w:rsidRPr="00EB4566">
        <w:rPr>
          <w:sz w:val="24"/>
          <w:szCs w:val="24"/>
        </w:rPr>
        <w:t xml:space="preserve">Experiments </w:t>
      </w:r>
      <w:r w:rsidR="00D461C7">
        <w:rPr>
          <w:sz w:val="24"/>
          <w:szCs w:val="24"/>
        </w:rPr>
        <w:t>at the LHC</w:t>
      </w:r>
      <w:r w:rsidR="001F5E3A" w:rsidRPr="00EB4566">
        <w:rPr>
          <w:sz w:val="24"/>
          <w:szCs w:val="24"/>
        </w:rPr>
        <w:t xml:space="preserve"> </w:t>
      </w:r>
      <w:r w:rsidR="00D461C7">
        <w:rPr>
          <w:sz w:val="24"/>
          <w:szCs w:val="24"/>
        </w:rPr>
        <w:t xml:space="preserve">measure </w:t>
      </w:r>
      <w:r w:rsidR="001F5E3A" w:rsidRPr="00EB4566">
        <w:rPr>
          <w:sz w:val="24"/>
          <w:szCs w:val="24"/>
        </w:rPr>
        <w:t>particles</w:t>
      </w:r>
      <w:r w:rsidR="00D461C7">
        <w:rPr>
          <w:sz w:val="24"/>
          <w:szCs w:val="24"/>
        </w:rPr>
        <w:t xml:space="preserve"> from proton collisions that occur</w:t>
      </w:r>
      <w:r w:rsidR="001F5E3A" w:rsidRPr="00EB4566">
        <w:rPr>
          <w:sz w:val="24"/>
          <w:szCs w:val="24"/>
        </w:rPr>
        <w:t xml:space="preserve"> at high speeds and luminosities</w:t>
      </w:r>
      <w:r w:rsidR="00D461C7">
        <w:rPr>
          <w:sz w:val="24"/>
          <w:szCs w:val="24"/>
        </w:rPr>
        <w:t>.</w:t>
      </w:r>
      <w:r w:rsidR="001F5E3A" w:rsidRPr="00EB4566">
        <w:rPr>
          <w:sz w:val="24"/>
          <w:szCs w:val="24"/>
        </w:rPr>
        <w:t xml:space="preserve"> </w:t>
      </w:r>
      <w:r w:rsidR="00D461C7">
        <w:rPr>
          <w:sz w:val="24"/>
          <w:szCs w:val="24"/>
        </w:rPr>
        <w:t xml:space="preserve"> These </w:t>
      </w:r>
      <w:proofErr w:type="spellStart"/>
      <w:r w:rsidR="00D461C7">
        <w:rPr>
          <w:sz w:val="24"/>
          <w:szCs w:val="24"/>
        </w:rPr>
        <w:t>secondaries</w:t>
      </w:r>
      <w:proofErr w:type="spellEnd"/>
      <w:r w:rsidR="007E03DD" w:rsidRPr="00EB4566">
        <w:rPr>
          <w:sz w:val="24"/>
          <w:szCs w:val="24"/>
        </w:rPr>
        <w:t xml:space="preserve"> create shower</w:t>
      </w:r>
      <w:r w:rsidR="00D461C7">
        <w:rPr>
          <w:sz w:val="24"/>
          <w:szCs w:val="24"/>
        </w:rPr>
        <w:t>s</w:t>
      </w:r>
      <w:r w:rsidR="007E03DD" w:rsidRPr="00EB4566">
        <w:rPr>
          <w:sz w:val="24"/>
          <w:szCs w:val="24"/>
        </w:rPr>
        <w:t xml:space="preserve"> of particles</w:t>
      </w:r>
      <w:r w:rsidR="00D461C7">
        <w:rPr>
          <w:sz w:val="24"/>
          <w:szCs w:val="24"/>
        </w:rPr>
        <w:t xml:space="preserve"> in detector material</w:t>
      </w:r>
      <w:r w:rsidR="007E03DD" w:rsidRPr="00EB4566">
        <w:rPr>
          <w:sz w:val="24"/>
          <w:szCs w:val="24"/>
        </w:rPr>
        <w:t xml:space="preserve"> whose energy can be measured.  Solid state particle detectors are a crucial component in detectin</w:t>
      </w:r>
      <w:r w:rsidR="00D461C7">
        <w:rPr>
          <w:sz w:val="24"/>
          <w:szCs w:val="24"/>
        </w:rPr>
        <w:t>g</w:t>
      </w:r>
      <w:r w:rsidR="007E03DD" w:rsidRPr="00EB4566">
        <w:rPr>
          <w:sz w:val="24"/>
          <w:szCs w:val="24"/>
        </w:rPr>
        <w:t xml:space="preserve"> and tracking </w:t>
      </w:r>
      <w:r w:rsidR="00D461C7">
        <w:rPr>
          <w:sz w:val="24"/>
          <w:szCs w:val="24"/>
        </w:rPr>
        <w:t>charged</w:t>
      </w:r>
      <w:r w:rsidR="007E03DD" w:rsidRPr="00EB4566">
        <w:rPr>
          <w:sz w:val="24"/>
          <w:szCs w:val="24"/>
        </w:rPr>
        <w:t xml:space="preserve"> particles.  </w:t>
      </w:r>
    </w:p>
    <w:p w:rsidR="009D604C" w:rsidRPr="00EB4566" w:rsidRDefault="000F706E" w:rsidP="00DC2072">
      <w:pPr>
        <w:spacing w:line="480" w:lineRule="auto"/>
        <w:ind w:firstLine="720"/>
        <w:contextualSpacing/>
        <w:rPr>
          <w:sz w:val="24"/>
          <w:szCs w:val="24"/>
        </w:rPr>
      </w:pPr>
      <w:r w:rsidRPr="00EB4566">
        <w:rPr>
          <w:sz w:val="24"/>
          <w:szCs w:val="24"/>
        </w:rPr>
        <w:t>At the innermost layer of the CMS</w:t>
      </w:r>
      <w:r w:rsidR="00D461C7">
        <w:rPr>
          <w:sz w:val="24"/>
          <w:szCs w:val="24"/>
        </w:rPr>
        <w:t xml:space="preserve"> detector</w:t>
      </w:r>
      <w:r w:rsidRPr="00EB4566">
        <w:rPr>
          <w:sz w:val="24"/>
          <w:szCs w:val="24"/>
        </w:rPr>
        <w:t xml:space="preserve"> is the Silicon </w:t>
      </w:r>
      <w:r w:rsidRPr="00EB4566">
        <w:rPr>
          <w:iCs/>
          <w:sz w:val="24"/>
          <w:szCs w:val="24"/>
        </w:rPr>
        <w:t>Pixel Detector</w:t>
      </w:r>
      <w:r w:rsidR="00D461C7">
        <w:rPr>
          <w:iCs/>
          <w:sz w:val="24"/>
          <w:szCs w:val="24"/>
        </w:rPr>
        <w:t xml:space="preserve">.  </w:t>
      </w:r>
      <w:proofErr w:type="gramStart"/>
      <w:r w:rsidR="00D461C7">
        <w:rPr>
          <w:iCs/>
          <w:sz w:val="24"/>
          <w:szCs w:val="24"/>
        </w:rPr>
        <w:t>Its</w:t>
      </w:r>
      <w:proofErr w:type="gramEnd"/>
      <w:r w:rsidR="00D461C7">
        <w:rPr>
          <w:iCs/>
          <w:sz w:val="24"/>
          <w:szCs w:val="24"/>
        </w:rPr>
        <w:t xml:space="preserve"> inner most radius is only 5cm</w:t>
      </w:r>
      <w:r w:rsidR="002F5AB6">
        <w:rPr>
          <w:iCs/>
          <w:sz w:val="24"/>
          <w:szCs w:val="24"/>
        </w:rPr>
        <w:t xml:space="preserve"> and therefore close</w:t>
      </w:r>
      <w:r w:rsidRPr="00EB4566">
        <w:rPr>
          <w:iCs/>
          <w:sz w:val="24"/>
          <w:szCs w:val="24"/>
        </w:rPr>
        <w:t xml:space="preserve"> to the </w:t>
      </w:r>
      <w:r w:rsidR="002F5AB6">
        <w:rPr>
          <w:iCs/>
          <w:sz w:val="24"/>
          <w:szCs w:val="24"/>
        </w:rPr>
        <w:t>proton beam</w:t>
      </w:r>
      <w:r w:rsidRPr="00EB4566">
        <w:rPr>
          <w:iCs/>
          <w:sz w:val="24"/>
          <w:szCs w:val="24"/>
        </w:rPr>
        <w:t>.  B</w:t>
      </w:r>
      <w:r w:rsidR="002F5AB6">
        <w:rPr>
          <w:sz w:val="24"/>
          <w:szCs w:val="24"/>
        </w:rPr>
        <w:t>ecause of the high luminosity</w:t>
      </w:r>
      <w:r w:rsidR="00BA45E4" w:rsidRPr="00EB4566">
        <w:rPr>
          <w:sz w:val="24"/>
          <w:szCs w:val="24"/>
        </w:rPr>
        <w:t xml:space="preserve"> and the confined space </w:t>
      </w:r>
      <w:r w:rsidRPr="00EB4566">
        <w:rPr>
          <w:sz w:val="24"/>
          <w:szCs w:val="24"/>
        </w:rPr>
        <w:t>close to the beam track</w:t>
      </w:r>
      <w:r w:rsidR="00BA45E4" w:rsidRPr="00EB4566">
        <w:rPr>
          <w:sz w:val="24"/>
          <w:szCs w:val="24"/>
        </w:rPr>
        <w:t>, radiation</w:t>
      </w:r>
      <w:r w:rsidRPr="00EB4566">
        <w:rPr>
          <w:sz w:val="24"/>
          <w:szCs w:val="24"/>
        </w:rPr>
        <w:t xml:space="preserve"> and heat </w:t>
      </w:r>
      <w:r w:rsidR="002F5AB6">
        <w:rPr>
          <w:sz w:val="24"/>
          <w:szCs w:val="24"/>
        </w:rPr>
        <w:t>present</w:t>
      </w:r>
      <w:r w:rsidR="00BA45E4" w:rsidRPr="00EB4566">
        <w:rPr>
          <w:sz w:val="24"/>
          <w:szCs w:val="24"/>
        </w:rPr>
        <w:t xml:space="preserve"> </w:t>
      </w:r>
      <w:r w:rsidRPr="00EB4566">
        <w:rPr>
          <w:sz w:val="24"/>
          <w:szCs w:val="24"/>
        </w:rPr>
        <w:t>problem</w:t>
      </w:r>
      <w:r w:rsidR="002F5AB6">
        <w:rPr>
          <w:sz w:val="24"/>
          <w:szCs w:val="24"/>
        </w:rPr>
        <w:t>s</w:t>
      </w:r>
      <w:r w:rsidRPr="00EB4566">
        <w:rPr>
          <w:sz w:val="24"/>
          <w:szCs w:val="24"/>
        </w:rPr>
        <w:t xml:space="preserve"> for particle detect</w:t>
      </w:r>
      <w:r w:rsidR="002F5AB6">
        <w:rPr>
          <w:sz w:val="24"/>
          <w:szCs w:val="24"/>
        </w:rPr>
        <w:t>ors</w:t>
      </w:r>
      <w:r w:rsidR="00BA45E4" w:rsidRPr="00EB4566">
        <w:rPr>
          <w:sz w:val="24"/>
          <w:szCs w:val="24"/>
        </w:rPr>
        <w:t xml:space="preserve">.  </w:t>
      </w:r>
      <w:r w:rsidR="009D604C" w:rsidRPr="00EB4566">
        <w:rPr>
          <w:sz w:val="24"/>
          <w:szCs w:val="24"/>
        </w:rPr>
        <w:t xml:space="preserve">Because of </w:t>
      </w:r>
      <w:r w:rsidR="002F5AB6">
        <w:rPr>
          <w:sz w:val="24"/>
          <w:szCs w:val="24"/>
        </w:rPr>
        <w:t>continued</w:t>
      </w:r>
      <w:r w:rsidR="009D604C" w:rsidRPr="00EB4566">
        <w:rPr>
          <w:sz w:val="24"/>
          <w:szCs w:val="24"/>
        </w:rPr>
        <w:t xml:space="preserve"> radiation damage</w:t>
      </w:r>
      <w:r w:rsidR="008E2748">
        <w:rPr>
          <w:sz w:val="24"/>
          <w:szCs w:val="24"/>
        </w:rPr>
        <w:t>,</w:t>
      </w:r>
      <w:r w:rsidR="009D604C" w:rsidRPr="00EB4566">
        <w:rPr>
          <w:sz w:val="24"/>
          <w:szCs w:val="24"/>
        </w:rPr>
        <w:t xml:space="preserve"> </w:t>
      </w:r>
      <w:r w:rsidR="002F5AB6">
        <w:rPr>
          <w:sz w:val="24"/>
          <w:szCs w:val="24"/>
        </w:rPr>
        <w:t>the silicon detector</w:t>
      </w:r>
      <w:r w:rsidR="009D604C" w:rsidRPr="00EB4566">
        <w:rPr>
          <w:sz w:val="24"/>
          <w:szCs w:val="24"/>
        </w:rPr>
        <w:t xml:space="preserve"> will </w:t>
      </w:r>
      <w:r w:rsidR="002F5AB6">
        <w:rPr>
          <w:sz w:val="24"/>
          <w:szCs w:val="24"/>
        </w:rPr>
        <w:t xml:space="preserve">have a reduced signal to noise ratio </w:t>
      </w:r>
      <w:r w:rsidR="009D604C" w:rsidRPr="00EB4566">
        <w:rPr>
          <w:sz w:val="24"/>
          <w:szCs w:val="24"/>
        </w:rPr>
        <w:t xml:space="preserve">over time.  </w:t>
      </w:r>
      <w:r w:rsidR="00051ACA" w:rsidRPr="00EB4566">
        <w:rPr>
          <w:sz w:val="24"/>
          <w:szCs w:val="24"/>
        </w:rPr>
        <w:t xml:space="preserve">For this reason, it is necessary to have a radiation hard detector material.  </w:t>
      </w:r>
      <w:r w:rsidR="009D604C" w:rsidRPr="00EB4566">
        <w:rPr>
          <w:sz w:val="24"/>
          <w:szCs w:val="24"/>
        </w:rPr>
        <w:t xml:space="preserve">Diamond is currently being researched as a prime substitute for future use in pixel detectors in high radiation environments.  </w:t>
      </w:r>
      <w:r w:rsidR="00211423" w:rsidRPr="00EB4566">
        <w:rPr>
          <w:sz w:val="24"/>
          <w:szCs w:val="24"/>
        </w:rPr>
        <w:t>(</w:t>
      </w:r>
      <w:r w:rsidR="00211423" w:rsidRPr="00EB4566">
        <w:rPr>
          <w:b/>
          <w:sz w:val="24"/>
          <w:szCs w:val="24"/>
        </w:rPr>
        <w:t>A. Oh.</w:t>
      </w:r>
      <w:r w:rsidR="00A97412" w:rsidRPr="00EB4566">
        <w:rPr>
          <w:b/>
          <w:sz w:val="24"/>
          <w:szCs w:val="24"/>
        </w:rPr>
        <w:t>, 1</w:t>
      </w:r>
      <w:r w:rsidR="00B14A33" w:rsidRPr="00EB4566">
        <w:rPr>
          <w:b/>
          <w:sz w:val="24"/>
          <w:szCs w:val="24"/>
        </w:rPr>
        <w:t>)</w:t>
      </w:r>
      <w:r w:rsidR="00B14A33" w:rsidRPr="00EB4566">
        <w:rPr>
          <w:sz w:val="24"/>
          <w:szCs w:val="24"/>
        </w:rPr>
        <w:t xml:space="preserve">  </w:t>
      </w:r>
    </w:p>
    <w:p w:rsidR="00E03052" w:rsidRPr="00EB4566" w:rsidRDefault="00064612" w:rsidP="00DC2072">
      <w:pPr>
        <w:spacing w:line="480" w:lineRule="auto"/>
        <w:ind w:firstLine="720"/>
        <w:contextualSpacing/>
        <w:rPr>
          <w:bCs/>
          <w:sz w:val="24"/>
          <w:szCs w:val="24"/>
        </w:rPr>
      </w:pPr>
      <w:r w:rsidRPr="00EB4566">
        <w:rPr>
          <w:sz w:val="24"/>
          <w:szCs w:val="24"/>
        </w:rPr>
        <w:t xml:space="preserve">To study the mechanism </w:t>
      </w:r>
      <w:r w:rsidR="00E03052" w:rsidRPr="00EB4566">
        <w:rPr>
          <w:sz w:val="24"/>
          <w:szCs w:val="24"/>
        </w:rPr>
        <w:t xml:space="preserve">of </w:t>
      </w:r>
      <w:r w:rsidRPr="00EB4566">
        <w:rPr>
          <w:sz w:val="24"/>
          <w:szCs w:val="24"/>
        </w:rPr>
        <w:t xml:space="preserve">radiation </w:t>
      </w:r>
      <w:r w:rsidR="00EA0B39" w:rsidRPr="00EB4566">
        <w:rPr>
          <w:sz w:val="24"/>
          <w:szCs w:val="24"/>
        </w:rPr>
        <w:t>detection</w:t>
      </w:r>
      <w:r w:rsidR="00E03052" w:rsidRPr="00EB4566">
        <w:rPr>
          <w:sz w:val="24"/>
          <w:szCs w:val="24"/>
        </w:rPr>
        <w:t xml:space="preserve"> </w:t>
      </w:r>
      <w:r w:rsidRPr="00EB4566">
        <w:rPr>
          <w:sz w:val="24"/>
          <w:szCs w:val="24"/>
        </w:rPr>
        <w:t xml:space="preserve">in diamond, we used a program called </w:t>
      </w:r>
      <w:proofErr w:type="spellStart"/>
      <w:r w:rsidRPr="00EB4566">
        <w:rPr>
          <w:sz w:val="24"/>
          <w:szCs w:val="24"/>
        </w:rPr>
        <w:t>GEometry</w:t>
      </w:r>
      <w:proofErr w:type="spellEnd"/>
      <w:r w:rsidRPr="00EB4566">
        <w:rPr>
          <w:sz w:val="24"/>
          <w:szCs w:val="24"/>
        </w:rPr>
        <w:t xml:space="preserve"> </w:t>
      </w:r>
      <w:proofErr w:type="gramStart"/>
      <w:r w:rsidRPr="00EB4566">
        <w:rPr>
          <w:sz w:val="24"/>
          <w:szCs w:val="24"/>
        </w:rPr>
        <w:t>And</w:t>
      </w:r>
      <w:proofErr w:type="gramEnd"/>
      <w:r w:rsidRPr="00EB4566">
        <w:rPr>
          <w:sz w:val="24"/>
          <w:szCs w:val="24"/>
        </w:rPr>
        <w:t xml:space="preserve"> Tracking</w:t>
      </w:r>
      <w:r w:rsidR="00EA0B39" w:rsidRPr="00EB4566">
        <w:rPr>
          <w:sz w:val="24"/>
          <w:szCs w:val="24"/>
        </w:rPr>
        <w:t xml:space="preserve"> (GEANT)</w:t>
      </w:r>
      <w:r w:rsidRPr="00EB4566">
        <w:rPr>
          <w:sz w:val="24"/>
          <w:szCs w:val="24"/>
        </w:rPr>
        <w:t xml:space="preserve"> which has been developed by the </w:t>
      </w:r>
      <w:r w:rsidRPr="00EB4566">
        <w:rPr>
          <w:bCs/>
          <w:sz w:val="24"/>
          <w:szCs w:val="24"/>
        </w:rPr>
        <w:t>European Organization for Nuclear Research (CERN) for the</w:t>
      </w:r>
      <w:r w:rsidR="00EA0B39" w:rsidRPr="00EB4566">
        <w:rPr>
          <w:bCs/>
          <w:sz w:val="24"/>
          <w:szCs w:val="24"/>
        </w:rPr>
        <w:t xml:space="preserve"> computer</w:t>
      </w:r>
      <w:r w:rsidRPr="00EB4566">
        <w:rPr>
          <w:bCs/>
          <w:sz w:val="24"/>
          <w:szCs w:val="24"/>
        </w:rPr>
        <w:t xml:space="preserve"> simulation of the passage of particles through </w:t>
      </w:r>
      <w:r w:rsidR="00EA0B39" w:rsidRPr="00EB4566">
        <w:rPr>
          <w:bCs/>
          <w:sz w:val="24"/>
          <w:szCs w:val="24"/>
        </w:rPr>
        <w:t>matter</w:t>
      </w:r>
      <w:r w:rsidRPr="00EB4566">
        <w:rPr>
          <w:bCs/>
          <w:sz w:val="24"/>
          <w:szCs w:val="24"/>
        </w:rPr>
        <w:t>.</w:t>
      </w:r>
      <w:r w:rsidR="002F5AB6">
        <w:rPr>
          <w:bCs/>
          <w:sz w:val="24"/>
          <w:szCs w:val="24"/>
        </w:rPr>
        <w:t xml:space="preserve">  </w:t>
      </w:r>
      <w:r w:rsidR="002F5AB6">
        <w:rPr>
          <w:b/>
          <w:bCs/>
          <w:sz w:val="24"/>
          <w:szCs w:val="24"/>
        </w:rPr>
        <w:t>(</w:t>
      </w:r>
      <w:r w:rsidR="000B4087" w:rsidRPr="000B4087">
        <w:rPr>
          <w:b/>
          <w:bCs/>
          <w:sz w:val="24"/>
          <w:szCs w:val="24"/>
        </w:rPr>
        <w:t>Allison</w:t>
      </w:r>
      <w:r w:rsidR="002F5AB6">
        <w:rPr>
          <w:b/>
          <w:bCs/>
          <w:sz w:val="24"/>
          <w:szCs w:val="24"/>
        </w:rPr>
        <w:t>)</w:t>
      </w:r>
      <w:r w:rsidRPr="00EB4566">
        <w:rPr>
          <w:bCs/>
          <w:sz w:val="24"/>
          <w:szCs w:val="24"/>
        </w:rPr>
        <w:t xml:space="preserve">  We first simulated a 100 </w:t>
      </w:r>
      <w:proofErr w:type="spellStart"/>
      <w:r w:rsidRPr="00EB4566">
        <w:rPr>
          <w:bCs/>
          <w:sz w:val="24"/>
          <w:szCs w:val="24"/>
        </w:rPr>
        <w:t>GeV</w:t>
      </w:r>
      <w:proofErr w:type="spellEnd"/>
      <w:r w:rsidRPr="00EB4566">
        <w:rPr>
          <w:bCs/>
          <w:sz w:val="24"/>
          <w:szCs w:val="24"/>
        </w:rPr>
        <w:t xml:space="preserve"> </w:t>
      </w:r>
      <m:oMath>
        <m:sSup>
          <m:sSupPr>
            <m:ctrlPr>
              <w:rPr>
                <w:rFonts w:ascii="Cambria Math" w:hAnsi="Cambria Math"/>
                <w:bCs/>
                <w:i/>
                <w:sz w:val="24"/>
                <w:szCs w:val="24"/>
              </w:rPr>
            </m:ctrlPr>
          </m:sSupPr>
          <m:e>
            <m:r>
              <w:rPr>
                <w:rFonts w:ascii="Cambria Math" w:hAnsi="Cambria Math"/>
                <w:sz w:val="24"/>
                <w:szCs w:val="24"/>
              </w:rPr>
              <m:t>π</m:t>
            </m:r>
          </m:e>
          <m:sup>
            <m:r>
              <w:rPr>
                <w:rFonts w:ascii="Cambria Math" w:hAnsi="Cambria Math"/>
                <w:sz w:val="24"/>
                <w:szCs w:val="24"/>
              </w:rPr>
              <m:t>-</m:t>
            </m:r>
          </m:sup>
        </m:sSup>
      </m:oMath>
      <w:r w:rsidR="00EA0B39" w:rsidRPr="00EB4566">
        <w:rPr>
          <w:bCs/>
          <w:sz w:val="24"/>
          <w:szCs w:val="24"/>
        </w:rPr>
        <w:t xml:space="preserve"> as it interacted with diamond</w:t>
      </w:r>
      <w:r w:rsidR="00BE3935">
        <w:rPr>
          <w:bCs/>
          <w:sz w:val="24"/>
          <w:szCs w:val="24"/>
        </w:rPr>
        <w:t xml:space="preserve"> of dimension </w:t>
      </w:r>
      <w:r w:rsidR="00BE3935" w:rsidRPr="00EB4566">
        <w:rPr>
          <w:sz w:val="24"/>
          <w:szCs w:val="24"/>
        </w:rPr>
        <w:t xml:space="preserve">4mm by 4mm by 500 </w:t>
      </w:r>
      <w:proofErr w:type="spellStart"/>
      <w:r w:rsidR="00BE3935" w:rsidRPr="00EB4566">
        <w:rPr>
          <w:sz w:val="24"/>
          <w:szCs w:val="24"/>
        </w:rPr>
        <w:t>μm</w:t>
      </w:r>
      <w:proofErr w:type="spellEnd"/>
      <w:r w:rsidR="00EA0B39" w:rsidRPr="00EB4566">
        <w:rPr>
          <w:bCs/>
          <w:sz w:val="24"/>
          <w:szCs w:val="24"/>
        </w:rPr>
        <w:t xml:space="preserve">.  We also simulated the effect of charge deposit close to the surface of the diamond by </w:t>
      </w:r>
      <w:r w:rsidR="00BE3935">
        <w:rPr>
          <w:bCs/>
          <w:sz w:val="24"/>
          <w:szCs w:val="24"/>
        </w:rPr>
        <w:t>exposing it to a 5.5 MeV α particle</w:t>
      </w:r>
      <w:r w:rsidR="00EA0B39" w:rsidRPr="00EB4566">
        <w:rPr>
          <w:bCs/>
          <w:sz w:val="24"/>
          <w:szCs w:val="24"/>
        </w:rPr>
        <w:t xml:space="preserve">.  </w:t>
      </w:r>
    </w:p>
    <w:p w:rsidR="00981B25" w:rsidRPr="00EB4566" w:rsidRDefault="00981B25" w:rsidP="00DC2072">
      <w:pPr>
        <w:keepNext/>
        <w:spacing w:line="480" w:lineRule="auto"/>
        <w:contextualSpacing/>
        <w:rPr>
          <w:sz w:val="24"/>
          <w:szCs w:val="24"/>
        </w:rPr>
      </w:pPr>
      <w:r w:rsidRPr="00EB4566">
        <w:rPr>
          <w:b/>
          <w:bCs/>
          <w:sz w:val="24"/>
          <w:szCs w:val="24"/>
          <w:u w:val="single"/>
        </w:rPr>
        <w:lastRenderedPageBreak/>
        <w:t>Properties of Diamond</w:t>
      </w:r>
    </w:p>
    <w:p w:rsidR="00551ABF" w:rsidRPr="00EB4566" w:rsidRDefault="00B14A33" w:rsidP="00DC2072">
      <w:pPr>
        <w:keepNext/>
        <w:spacing w:line="480" w:lineRule="auto"/>
        <w:ind w:firstLine="720"/>
        <w:contextualSpacing/>
        <w:rPr>
          <w:b/>
          <w:sz w:val="24"/>
          <w:szCs w:val="24"/>
        </w:rPr>
      </w:pPr>
      <w:r w:rsidRPr="00EB4566">
        <w:rPr>
          <w:sz w:val="24"/>
          <w:szCs w:val="24"/>
        </w:rPr>
        <w:t>D</w:t>
      </w:r>
      <w:r w:rsidR="00211423" w:rsidRPr="00EB4566">
        <w:rPr>
          <w:sz w:val="24"/>
          <w:szCs w:val="24"/>
        </w:rPr>
        <w:t xml:space="preserve">iamond has a number of properties which make it viable </w:t>
      </w:r>
      <w:r w:rsidR="00D2078E" w:rsidRPr="00EB4566">
        <w:rPr>
          <w:sz w:val="24"/>
          <w:szCs w:val="24"/>
        </w:rPr>
        <w:t xml:space="preserve">for radiation detection.  </w:t>
      </w:r>
      <w:r w:rsidR="00C82D75" w:rsidRPr="00EB4566">
        <w:rPr>
          <w:sz w:val="24"/>
          <w:szCs w:val="24"/>
        </w:rPr>
        <w:t>Diamond ha</w:t>
      </w:r>
      <w:r w:rsidR="00BE3935">
        <w:rPr>
          <w:sz w:val="24"/>
          <w:szCs w:val="24"/>
        </w:rPr>
        <w:t>s</w:t>
      </w:r>
      <w:r w:rsidR="00C82D75" w:rsidRPr="00EB4566">
        <w:rPr>
          <w:sz w:val="24"/>
          <w:szCs w:val="24"/>
        </w:rPr>
        <w:t xml:space="preserve"> a very large electron and </w:t>
      </w:r>
      <w:proofErr w:type="gramStart"/>
      <w:r w:rsidR="00C82D75" w:rsidRPr="00EB4566">
        <w:rPr>
          <w:sz w:val="24"/>
          <w:szCs w:val="24"/>
        </w:rPr>
        <w:t>hole</w:t>
      </w:r>
      <w:proofErr w:type="gramEnd"/>
      <w:r w:rsidR="00C82D75" w:rsidRPr="00EB4566">
        <w:rPr>
          <w:sz w:val="24"/>
          <w:szCs w:val="24"/>
        </w:rPr>
        <w:t xml:space="preserve"> mobility, which help to give it a very large thermal conductivity.  This means that cooling the detector in places like the CMS becomes less difficult.  </w:t>
      </w:r>
      <w:r w:rsidR="00A97412" w:rsidRPr="00EB4566">
        <w:rPr>
          <w:sz w:val="24"/>
          <w:szCs w:val="24"/>
        </w:rPr>
        <w:t>It is also radiation hard, so its signal output over time in high radiation environments will not decrease as quickly as</w:t>
      </w:r>
      <w:r w:rsidR="00BE3935">
        <w:rPr>
          <w:sz w:val="24"/>
          <w:szCs w:val="24"/>
        </w:rPr>
        <w:t xml:space="preserve"> for</w:t>
      </w:r>
      <w:r w:rsidR="00A97412" w:rsidRPr="00EB4566">
        <w:rPr>
          <w:sz w:val="24"/>
          <w:szCs w:val="24"/>
        </w:rPr>
        <w:t xml:space="preserve"> silicon.  </w:t>
      </w:r>
      <w:r w:rsidR="00551ABF" w:rsidRPr="00EB4566">
        <w:rPr>
          <w:b/>
          <w:sz w:val="24"/>
          <w:szCs w:val="24"/>
        </w:rPr>
        <w:t>(</w:t>
      </w:r>
      <w:proofErr w:type="spellStart"/>
      <w:r w:rsidR="00551ABF" w:rsidRPr="00EB4566">
        <w:rPr>
          <w:b/>
          <w:sz w:val="24"/>
          <w:szCs w:val="24"/>
        </w:rPr>
        <w:t>Galbiati</w:t>
      </w:r>
      <w:proofErr w:type="spellEnd"/>
      <w:r w:rsidR="00551ABF" w:rsidRPr="00EB4566">
        <w:rPr>
          <w:b/>
          <w:sz w:val="24"/>
          <w:szCs w:val="24"/>
        </w:rPr>
        <w:t>, 9)</w:t>
      </w:r>
    </w:p>
    <w:p w:rsidR="00395A84" w:rsidRPr="00EB4566" w:rsidRDefault="00551ABF" w:rsidP="00DC2072">
      <w:pPr>
        <w:spacing w:line="480" w:lineRule="auto"/>
        <w:ind w:firstLine="720"/>
        <w:contextualSpacing/>
        <w:rPr>
          <w:b/>
          <w:sz w:val="24"/>
          <w:szCs w:val="24"/>
        </w:rPr>
      </w:pPr>
      <w:r w:rsidRPr="00EB4566">
        <w:rPr>
          <w:sz w:val="24"/>
          <w:szCs w:val="24"/>
        </w:rPr>
        <w:t>The diamond used for these detectors is made by the process of Chemical Vapor Deposit</w:t>
      </w:r>
      <w:r w:rsidR="0025774A" w:rsidRPr="00EB4566">
        <w:rPr>
          <w:sz w:val="24"/>
          <w:szCs w:val="24"/>
        </w:rPr>
        <w:t>ion</w:t>
      </w:r>
      <w:r w:rsidRPr="00EB4566">
        <w:rPr>
          <w:sz w:val="24"/>
          <w:szCs w:val="24"/>
        </w:rPr>
        <w:t xml:space="preserve"> (CVD).  In this process, a hydrocarbon gas is energized which causes carbon to build up in layers on pre-existing diamond powder.  </w:t>
      </w:r>
      <w:r w:rsidR="00F74244" w:rsidRPr="00EB4566">
        <w:rPr>
          <w:sz w:val="24"/>
          <w:szCs w:val="24"/>
        </w:rPr>
        <w:t>CVD</w:t>
      </w:r>
      <w:r w:rsidRPr="00EB4566">
        <w:rPr>
          <w:sz w:val="24"/>
          <w:szCs w:val="24"/>
        </w:rPr>
        <w:t xml:space="preserve"> diamond</w:t>
      </w:r>
      <w:r w:rsidR="00F74244" w:rsidRPr="00EB4566">
        <w:rPr>
          <w:sz w:val="24"/>
          <w:szCs w:val="24"/>
        </w:rPr>
        <w:t xml:space="preserve"> is built up layer by layer and can be </w:t>
      </w:r>
      <w:proofErr w:type="spellStart"/>
      <w:r w:rsidR="00F74244" w:rsidRPr="00EB4566">
        <w:rPr>
          <w:sz w:val="24"/>
          <w:szCs w:val="24"/>
        </w:rPr>
        <w:t>monocrystalline</w:t>
      </w:r>
      <w:proofErr w:type="spellEnd"/>
      <w:r w:rsidR="00F74244" w:rsidRPr="00EB4566">
        <w:rPr>
          <w:sz w:val="24"/>
          <w:szCs w:val="24"/>
        </w:rPr>
        <w:t xml:space="preserve"> or polycrystalline.  </w:t>
      </w:r>
      <w:r w:rsidRPr="00EB4566">
        <w:rPr>
          <w:sz w:val="24"/>
          <w:szCs w:val="24"/>
        </w:rPr>
        <w:t xml:space="preserve"> </w:t>
      </w:r>
      <w:r w:rsidR="00395A84" w:rsidRPr="00EB4566">
        <w:rPr>
          <w:b/>
          <w:sz w:val="24"/>
          <w:szCs w:val="24"/>
        </w:rPr>
        <w:t>(</w:t>
      </w:r>
      <w:proofErr w:type="spellStart"/>
      <w:r w:rsidR="00395A84" w:rsidRPr="00EB4566">
        <w:rPr>
          <w:b/>
          <w:sz w:val="24"/>
          <w:szCs w:val="24"/>
        </w:rPr>
        <w:t>Galbiati</w:t>
      </w:r>
      <w:proofErr w:type="spellEnd"/>
      <w:r w:rsidR="00395A84" w:rsidRPr="00EB4566">
        <w:rPr>
          <w:b/>
          <w:sz w:val="24"/>
          <w:szCs w:val="24"/>
        </w:rPr>
        <w:t>, 24)</w:t>
      </w:r>
    </w:p>
    <w:p w:rsidR="0025774A" w:rsidRPr="00EB4566" w:rsidRDefault="00D66E94" w:rsidP="00DC2072">
      <w:pPr>
        <w:spacing w:line="480" w:lineRule="auto"/>
        <w:ind w:firstLine="720"/>
        <w:contextualSpacing/>
        <w:rPr>
          <w:sz w:val="24"/>
          <w:szCs w:val="24"/>
        </w:rPr>
      </w:pPr>
      <w:r w:rsidRPr="00EB4566">
        <w:rPr>
          <w:sz w:val="24"/>
          <w:szCs w:val="24"/>
        </w:rPr>
        <w:t xml:space="preserve">One important property of diamond is the trapping and </w:t>
      </w:r>
      <w:proofErr w:type="spellStart"/>
      <w:r w:rsidRPr="00EB4566">
        <w:rPr>
          <w:sz w:val="24"/>
          <w:szCs w:val="24"/>
        </w:rPr>
        <w:t>detrapping</w:t>
      </w:r>
      <w:proofErr w:type="spellEnd"/>
      <w:r w:rsidRPr="00EB4566">
        <w:rPr>
          <w:sz w:val="24"/>
          <w:szCs w:val="24"/>
        </w:rPr>
        <w:t xml:space="preserve"> of charge carriers due to grain boundaries or radiation damage.  Grain boundaries occur in polycrystalline diamond and can be distributed randomly throughout the diamond.  </w:t>
      </w:r>
      <w:proofErr w:type="spellStart"/>
      <w:r w:rsidRPr="00EB4566">
        <w:rPr>
          <w:sz w:val="24"/>
          <w:szCs w:val="24"/>
        </w:rPr>
        <w:t>Monocrystalline</w:t>
      </w:r>
      <w:proofErr w:type="spellEnd"/>
      <w:r w:rsidRPr="00EB4566">
        <w:rPr>
          <w:sz w:val="24"/>
          <w:szCs w:val="24"/>
        </w:rPr>
        <w:t xml:space="preserve"> diamond </w:t>
      </w:r>
      <w:r w:rsidR="00112C23" w:rsidRPr="00EB4566">
        <w:rPr>
          <w:sz w:val="24"/>
          <w:szCs w:val="24"/>
        </w:rPr>
        <w:t xml:space="preserve">will be largely </w:t>
      </w:r>
      <w:r w:rsidR="006C4C8F" w:rsidRPr="00EB4566">
        <w:rPr>
          <w:sz w:val="24"/>
          <w:szCs w:val="24"/>
        </w:rPr>
        <w:t xml:space="preserve">free of these grain boundaries.  </w:t>
      </w:r>
      <w:r w:rsidR="006C4C8F" w:rsidRPr="00EB4566">
        <w:rPr>
          <w:b/>
          <w:sz w:val="24"/>
          <w:szCs w:val="24"/>
        </w:rPr>
        <w:t>(</w:t>
      </w:r>
      <w:proofErr w:type="spellStart"/>
      <w:r w:rsidR="006C4C8F" w:rsidRPr="00EB4566">
        <w:rPr>
          <w:b/>
          <w:sz w:val="24"/>
          <w:szCs w:val="24"/>
        </w:rPr>
        <w:t>Millazo</w:t>
      </w:r>
      <w:proofErr w:type="spellEnd"/>
      <w:r w:rsidR="006C4C8F" w:rsidRPr="00EB4566">
        <w:rPr>
          <w:b/>
          <w:sz w:val="24"/>
          <w:szCs w:val="24"/>
        </w:rPr>
        <w:t>, 32)</w:t>
      </w:r>
      <w:r w:rsidR="006C4C8F" w:rsidRPr="00EB4566">
        <w:rPr>
          <w:sz w:val="24"/>
          <w:szCs w:val="24"/>
        </w:rPr>
        <w:t xml:space="preserve">  In our simulations we considered an idealized single crystal diamond free of grain boundaries.  </w:t>
      </w:r>
      <w:r w:rsidR="00BC18CA" w:rsidRPr="00EB4566">
        <w:rPr>
          <w:sz w:val="24"/>
          <w:szCs w:val="24"/>
        </w:rPr>
        <w:t>Our</w:t>
      </w:r>
      <w:r w:rsidR="00690A82">
        <w:rPr>
          <w:sz w:val="24"/>
          <w:szCs w:val="24"/>
        </w:rPr>
        <w:t xml:space="preserve"> simulated</w:t>
      </w:r>
      <w:r w:rsidR="00BC18CA" w:rsidRPr="00EB4566">
        <w:rPr>
          <w:sz w:val="24"/>
          <w:szCs w:val="24"/>
        </w:rPr>
        <w:t xml:space="preserve"> detector was 4mm by 4mm by 500 </w:t>
      </w:r>
      <w:proofErr w:type="spellStart"/>
      <w:r w:rsidR="00BC18CA" w:rsidRPr="00EB4566">
        <w:rPr>
          <w:sz w:val="24"/>
          <w:szCs w:val="24"/>
        </w:rPr>
        <w:t>μm</w:t>
      </w:r>
      <w:proofErr w:type="spellEnd"/>
      <w:r w:rsidR="00690A82">
        <w:rPr>
          <w:sz w:val="24"/>
          <w:szCs w:val="24"/>
        </w:rPr>
        <w:t xml:space="preserve">.  </w:t>
      </w:r>
      <w:r w:rsidR="00BC18CA" w:rsidRPr="00EB4566">
        <w:rPr>
          <w:sz w:val="24"/>
          <w:szCs w:val="24"/>
        </w:rPr>
        <w:t xml:space="preserve"> </w:t>
      </w:r>
    </w:p>
    <w:p w:rsidR="00981B25" w:rsidRPr="00EB4566" w:rsidRDefault="00981B25" w:rsidP="00DC2072">
      <w:pPr>
        <w:keepNext/>
        <w:spacing w:line="480" w:lineRule="auto"/>
        <w:contextualSpacing/>
        <w:rPr>
          <w:b/>
          <w:sz w:val="24"/>
          <w:szCs w:val="24"/>
        </w:rPr>
      </w:pPr>
      <w:r w:rsidRPr="00EB4566">
        <w:rPr>
          <w:b/>
          <w:sz w:val="24"/>
          <w:szCs w:val="24"/>
          <w:u w:val="single"/>
        </w:rPr>
        <w:t>Detection Mechanism</w:t>
      </w:r>
    </w:p>
    <w:p w:rsidR="00981B25" w:rsidRPr="00821FE1" w:rsidRDefault="00BA03C3" w:rsidP="00DC2072">
      <w:pPr>
        <w:pStyle w:val="SectionText"/>
        <w:keepNext/>
        <w:spacing w:line="480" w:lineRule="auto"/>
        <w:contextualSpacing/>
        <w:rPr>
          <w:rFonts w:asciiTheme="minorHAnsi" w:hAnsiTheme="minorHAnsi"/>
          <w:b w:val="0"/>
          <w:color w:val="auto"/>
          <w:sz w:val="24"/>
          <w:szCs w:val="24"/>
        </w:rPr>
      </w:pPr>
      <w:r w:rsidRPr="00EB4566">
        <w:rPr>
          <w:rFonts w:asciiTheme="minorHAnsi" w:hAnsiTheme="minorHAnsi"/>
          <w:b w:val="0"/>
          <w:sz w:val="24"/>
          <w:szCs w:val="24"/>
        </w:rPr>
        <w:t xml:space="preserve">The average energy loss </w:t>
      </w:r>
      <m:oMath>
        <m:f>
          <m:fPr>
            <m:ctrlPr>
              <w:rPr>
                <w:rFonts w:ascii="Cambria Math" w:hAnsiTheme="minorHAnsi" w:cstheme="minorBidi"/>
                <w:b w:val="0"/>
                <w:bCs w:val="0"/>
                <w:i/>
                <w:color w:val="auto"/>
                <w:sz w:val="24"/>
                <w:szCs w:val="24"/>
              </w:rPr>
            </m:ctrlPr>
          </m:fPr>
          <m:num>
            <m:r>
              <m:rPr>
                <m:sty m:val="bi"/>
              </m:rPr>
              <w:rPr>
                <w:rFonts w:ascii="Cambria Math" w:hAnsi="Cambria Math"/>
                <w:sz w:val="24"/>
                <w:szCs w:val="24"/>
              </w:rPr>
              <m:t>dE</m:t>
            </m:r>
          </m:num>
          <m:den>
            <m:r>
              <m:rPr>
                <m:sty m:val="bi"/>
              </m:rPr>
              <w:rPr>
                <w:rFonts w:ascii="Cambria Math" w:hAnsi="Cambria Math"/>
                <w:sz w:val="24"/>
                <w:szCs w:val="24"/>
              </w:rPr>
              <m:t>dx</m:t>
            </m:r>
          </m:den>
        </m:f>
      </m:oMath>
      <w:r w:rsidRPr="00EB4566">
        <w:rPr>
          <w:rFonts w:asciiTheme="minorHAnsi" w:hAnsiTheme="minorHAnsi"/>
          <w:b w:val="0"/>
          <w:sz w:val="24"/>
          <w:szCs w:val="24"/>
        </w:rPr>
        <w:t xml:space="preserve"> of a fast charge carrier through matter is given by the Bethe-Bloch Formula.  </w:t>
      </w:r>
      <w:r w:rsidR="000B4087">
        <w:rPr>
          <w:rFonts w:asciiTheme="minorHAnsi" w:hAnsiTheme="minorHAnsi"/>
          <w:sz w:val="24"/>
          <w:szCs w:val="24"/>
        </w:rPr>
        <w:t>(Nakamura, 5)</w:t>
      </w:r>
      <w:r w:rsidR="000B4087" w:rsidRPr="00EB4566">
        <w:rPr>
          <w:rFonts w:asciiTheme="minorHAnsi" w:hAnsiTheme="minorHAnsi"/>
          <w:b w:val="0"/>
          <w:sz w:val="24"/>
          <w:szCs w:val="24"/>
        </w:rPr>
        <w:t xml:space="preserve">  </w:t>
      </w:r>
      <w:r w:rsidRPr="00EB4566">
        <w:rPr>
          <w:rFonts w:asciiTheme="minorHAnsi" w:hAnsiTheme="minorHAnsi"/>
          <w:b w:val="0"/>
          <w:sz w:val="24"/>
          <w:szCs w:val="24"/>
        </w:rPr>
        <w:t xml:space="preserve">For diamond, </w:t>
      </w:r>
      <w:r w:rsidR="00485BB9">
        <w:rPr>
          <w:rFonts w:asciiTheme="minorHAnsi" w:hAnsiTheme="minorHAnsi"/>
          <w:b w:val="0"/>
          <w:sz w:val="24"/>
          <w:szCs w:val="24"/>
        </w:rPr>
        <w:t xml:space="preserve">the energy loss </w:t>
      </w:r>
      <w:r w:rsidRPr="00EB4566">
        <w:rPr>
          <w:rFonts w:asciiTheme="minorHAnsi" w:hAnsiTheme="minorHAnsi"/>
          <w:b w:val="0"/>
          <w:sz w:val="24"/>
          <w:szCs w:val="24"/>
        </w:rPr>
        <w:t xml:space="preserve">is about </w:t>
      </w:r>
      <w:r w:rsidR="00485BB9" w:rsidRPr="00EB4566">
        <w:rPr>
          <w:rFonts w:asciiTheme="minorHAnsi" w:hAnsiTheme="minorHAnsi"/>
          <w:b w:val="0"/>
          <w:sz w:val="24"/>
          <w:szCs w:val="24"/>
        </w:rPr>
        <w:t>6</w:t>
      </w:r>
      <m:oMath>
        <m:f>
          <m:fPr>
            <m:ctrlPr>
              <w:rPr>
                <w:rFonts w:ascii="Cambria Math" w:hAnsiTheme="minorHAnsi" w:cstheme="minorBidi"/>
                <w:b w:val="0"/>
                <w:bCs w:val="0"/>
                <w:i/>
                <w:color w:val="auto"/>
                <w:sz w:val="24"/>
                <w:szCs w:val="24"/>
              </w:rPr>
            </m:ctrlPr>
          </m:fPr>
          <m:num>
            <m:r>
              <m:rPr>
                <m:sty m:val="bi"/>
              </m:rPr>
              <w:rPr>
                <w:rFonts w:ascii="Cambria Math" w:hAnsi="Cambria Math"/>
                <w:sz w:val="24"/>
                <w:szCs w:val="24"/>
              </w:rPr>
              <m:t>MeV</m:t>
            </m:r>
          </m:num>
          <m:den>
            <m:r>
              <m:rPr>
                <m:sty m:val="bi"/>
              </m:rPr>
              <w:rPr>
                <w:rFonts w:ascii="Cambria Math" w:hAnsi="Cambria Math"/>
                <w:sz w:val="24"/>
                <w:szCs w:val="24"/>
              </w:rPr>
              <m:t>cm</m:t>
            </m:r>
          </m:den>
        </m:f>
      </m:oMath>
      <w:r w:rsidR="001F10BB">
        <w:rPr>
          <w:rFonts w:asciiTheme="minorHAnsi" w:hAnsiTheme="minorHAnsi"/>
          <w:b w:val="0"/>
          <w:bCs w:val="0"/>
          <w:color w:val="auto"/>
          <w:sz w:val="24"/>
          <w:szCs w:val="24"/>
        </w:rPr>
        <w:t xml:space="preserve"> (</w:t>
      </w:r>
      <w:r w:rsidR="001F10BB" w:rsidRPr="001F10BB">
        <w:rPr>
          <w:rFonts w:asciiTheme="minorHAnsi" w:hAnsiTheme="minorHAnsi"/>
          <w:bCs w:val="0"/>
          <w:color w:val="auto"/>
          <w:sz w:val="24"/>
          <w:szCs w:val="24"/>
        </w:rPr>
        <w:t>Particle Data Group</w:t>
      </w:r>
      <w:r w:rsidR="001F10BB">
        <w:rPr>
          <w:rFonts w:asciiTheme="minorHAnsi" w:hAnsiTheme="minorHAnsi"/>
          <w:b w:val="0"/>
          <w:bCs w:val="0"/>
          <w:color w:val="auto"/>
          <w:sz w:val="24"/>
          <w:szCs w:val="24"/>
        </w:rPr>
        <w:t>)</w:t>
      </w:r>
      <w:r w:rsidRPr="00EB4566">
        <w:rPr>
          <w:rFonts w:asciiTheme="minorHAnsi" w:hAnsiTheme="minorHAnsi"/>
          <w:b w:val="0"/>
          <w:sz w:val="24"/>
          <w:szCs w:val="24"/>
        </w:rPr>
        <w:t>.</w:t>
      </w:r>
      <w:r w:rsidR="00801CA8" w:rsidRPr="00EB4566">
        <w:rPr>
          <w:rFonts w:asciiTheme="minorHAnsi" w:hAnsiTheme="minorHAnsi"/>
          <w:b w:val="0"/>
          <w:sz w:val="24"/>
          <w:szCs w:val="24"/>
        </w:rPr>
        <w:t xml:space="preserve">  </w:t>
      </w:r>
      <w:r w:rsidR="00BE3935">
        <w:rPr>
          <w:rFonts w:asciiTheme="minorHAnsi" w:hAnsiTheme="minorHAnsi"/>
          <w:b w:val="0"/>
          <w:sz w:val="24"/>
          <w:szCs w:val="24"/>
        </w:rPr>
        <w:t>F</w:t>
      </w:r>
      <w:r w:rsidR="00FA1A14" w:rsidRPr="00EB4566">
        <w:rPr>
          <w:rFonts w:asciiTheme="minorHAnsi" w:hAnsiTheme="minorHAnsi"/>
          <w:b w:val="0"/>
          <w:sz w:val="24"/>
          <w:szCs w:val="24"/>
        </w:rPr>
        <w:t>or our 100</w:t>
      </w:r>
      <w:r w:rsidR="00FA1A14" w:rsidRPr="00DC2072">
        <w:rPr>
          <w:rFonts w:asciiTheme="minorHAnsi" w:hAnsiTheme="minorHAnsi"/>
          <w:b w:val="0"/>
          <w:sz w:val="24"/>
          <w:szCs w:val="24"/>
        </w:rPr>
        <w:t xml:space="preserve"> </w:t>
      </w:r>
      <w:proofErr w:type="spellStart"/>
      <w:r w:rsidR="00FA1A14" w:rsidRPr="00DC2072">
        <w:rPr>
          <w:rFonts w:asciiTheme="minorHAnsi" w:hAnsiTheme="minorHAnsi"/>
          <w:b w:val="0"/>
          <w:sz w:val="24"/>
          <w:szCs w:val="24"/>
        </w:rPr>
        <w:t>GeV</w:t>
      </w:r>
      <w:proofErr w:type="spellEnd"/>
      <w:r w:rsidR="00FA1A14" w:rsidRPr="00DC2072">
        <w:rPr>
          <w:rFonts w:asciiTheme="minorHAnsi" w:hAnsiTheme="minorHAnsi"/>
          <w:b w:val="0"/>
          <w:sz w:val="24"/>
          <w:szCs w:val="24"/>
        </w:rPr>
        <w:t xml:space="preserve"> </w:t>
      </w:r>
      <m:oMath>
        <m:sSup>
          <m:sSupPr>
            <m:ctrlPr>
              <w:rPr>
                <w:rFonts w:ascii="Cambria Math" w:hAnsi="Cambria Math"/>
                <w:b w:val="0"/>
                <w:i/>
                <w:sz w:val="24"/>
                <w:szCs w:val="24"/>
              </w:rPr>
            </m:ctrlPr>
          </m:sSupPr>
          <m:e>
            <m:r>
              <m:rPr>
                <m:sty m:val="bi"/>
              </m:rPr>
              <w:rPr>
                <w:rFonts w:ascii="Cambria Math" w:hAnsi="Cambria Math"/>
                <w:sz w:val="24"/>
                <w:szCs w:val="24"/>
              </w:rPr>
              <m:t>π</m:t>
            </m:r>
          </m:e>
          <m:sup>
            <m:r>
              <m:rPr>
                <m:sty m:val="bi"/>
              </m:rPr>
              <w:rPr>
                <w:rFonts w:ascii="Cambria Math" w:hAnsi="Cambria Math"/>
                <w:sz w:val="24"/>
                <w:szCs w:val="24"/>
              </w:rPr>
              <m:t>-</m:t>
            </m:r>
          </m:sup>
        </m:sSup>
      </m:oMath>
      <w:r w:rsidR="00FA1A14" w:rsidRPr="00DC2072">
        <w:rPr>
          <w:rFonts w:asciiTheme="minorHAnsi" w:hAnsiTheme="minorHAnsi"/>
          <w:b w:val="0"/>
          <w:sz w:val="24"/>
          <w:szCs w:val="24"/>
        </w:rPr>
        <w:t xml:space="preserve"> in our</w:t>
      </w:r>
      <w:r w:rsidRPr="00DC2072">
        <w:rPr>
          <w:rFonts w:asciiTheme="minorHAnsi" w:hAnsiTheme="minorHAnsi"/>
          <w:b w:val="0"/>
          <w:sz w:val="24"/>
          <w:szCs w:val="24"/>
        </w:rPr>
        <w:t xml:space="preserve"> 500</w:t>
      </w:r>
      <w:r w:rsidRPr="00EB4566">
        <w:rPr>
          <w:rFonts w:asciiTheme="minorHAnsi" w:hAnsiTheme="minorHAnsi"/>
          <w:b w:val="0"/>
          <w:sz w:val="24"/>
          <w:szCs w:val="24"/>
        </w:rPr>
        <w:t xml:space="preserve"> </w:t>
      </w:r>
      <w:proofErr w:type="spellStart"/>
      <w:r w:rsidRPr="00EB4566">
        <w:rPr>
          <w:rFonts w:asciiTheme="minorHAnsi" w:hAnsiTheme="minorHAnsi"/>
          <w:b w:val="0"/>
          <w:sz w:val="24"/>
          <w:szCs w:val="24"/>
        </w:rPr>
        <w:t>μm</w:t>
      </w:r>
      <w:proofErr w:type="spellEnd"/>
      <w:r w:rsidRPr="00EB4566">
        <w:rPr>
          <w:rFonts w:asciiTheme="minorHAnsi" w:hAnsiTheme="minorHAnsi"/>
          <w:b w:val="0"/>
          <w:sz w:val="24"/>
          <w:szCs w:val="24"/>
        </w:rPr>
        <w:t xml:space="preserve"> </w:t>
      </w:r>
      <w:r w:rsidR="00BE3935">
        <w:rPr>
          <w:rFonts w:asciiTheme="minorHAnsi" w:hAnsiTheme="minorHAnsi"/>
          <w:b w:val="0"/>
          <w:sz w:val="24"/>
          <w:szCs w:val="24"/>
        </w:rPr>
        <w:t>thick</w:t>
      </w:r>
      <w:r w:rsidR="00FA1A14" w:rsidRPr="00EB4566">
        <w:rPr>
          <w:rFonts w:asciiTheme="minorHAnsi" w:hAnsiTheme="minorHAnsi"/>
          <w:b w:val="0"/>
          <w:sz w:val="24"/>
          <w:szCs w:val="24"/>
        </w:rPr>
        <w:t xml:space="preserve"> detector</w:t>
      </w:r>
      <w:r w:rsidRPr="00EB4566">
        <w:rPr>
          <w:rFonts w:asciiTheme="minorHAnsi" w:hAnsiTheme="minorHAnsi"/>
          <w:b w:val="0"/>
          <w:sz w:val="24"/>
          <w:szCs w:val="24"/>
        </w:rPr>
        <w:t>, we can expect on average</w:t>
      </w:r>
      <w:r w:rsidR="00BE3935">
        <w:rPr>
          <w:rFonts w:asciiTheme="minorHAnsi" w:hAnsiTheme="minorHAnsi"/>
          <w:b w:val="0"/>
          <w:sz w:val="24"/>
          <w:szCs w:val="24"/>
        </w:rPr>
        <w:t xml:space="preserve"> an energy deposit of</w:t>
      </w:r>
      <w:r w:rsidRPr="00EB4566">
        <w:rPr>
          <w:rFonts w:asciiTheme="minorHAnsi" w:hAnsiTheme="minorHAnsi"/>
          <w:b w:val="0"/>
          <w:sz w:val="24"/>
          <w:szCs w:val="24"/>
        </w:rPr>
        <w:t xml:space="preserve"> 300 </w:t>
      </w:r>
      <w:proofErr w:type="spellStart"/>
      <w:r w:rsidRPr="00EB4566">
        <w:rPr>
          <w:rFonts w:asciiTheme="minorHAnsi" w:hAnsiTheme="minorHAnsi"/>
          <w:b w:val="0"/>
          <w:sz w:val="24"/>
          <w:szCs w:val="24"/>
        </w:rPr>
        <w:t>keV</w:t>
      </w:r>
      <w:proofErr w:type="spellEnd"/>
      <w:r w:rsidRPr="00EB4566">
        <w:rPr>
          <w:rFonts w:asciiTheme="minorHAnsi" w:hAnsiTheme="minorHAnsi"/>
          <w:b w:val="0"/>
          <w:sz w:val="24"/>
          <w:szCs w:val="24"/>
        </w:rPr>
        <w:t xml:space="preserve"> in the diamond.</w:t>
      </w:r>
      <w:r w:rsidR="008E2748">
        <w:rPr>
          <w:rFonts w:asciiTheme="minorHAnsi" w:hAnsiTheme="minorHAnsi"/>
          <w:b w:val="0"/>
          <w:sz w:val="24"/>
          <w:szCs w:val="24"/>
        </w:rPr>
        <w:t xml:space="preserve">  </w:t>
      </w:r>
      <w:r w:rsidR="001D47A4" w:rsidRPr="00EB4566">
        <w:rPr>
          <w:rFonts w:asciiTheme="minorHAnsi" w:hAnsiTheme="minorHAnsi"/>
          <w:b w:val="0"/>
          <w:sz w:val="24"/>
          <w:szCs w:val="24"/>
        </w:rPr>
        <w:t xml:space="preserve">The distribution </w:t>
      </w:r>
      <w:r w:rsidR="00BE3935">
        <w:rPr>
          <w:rFonts w:asciiTheme="minorHAnsi" w:hAnsiTheme="minorHAnsi"/>
          <w:b w:val="0"/>
          <w:sz w:val="24"/>
          <w:szCs w:val="24"/>
        </w:rPr>
        <w:t xml:space="preserve">of the energy loss is expected to be </w:t>
      </w:r>
      <w:r w:rsidR="00BE3935">
        <w:rPr>
          <w:rFonts w:asciiTheme="minorHAnsi" w:hAnsiTheme="minorHAnsi"/>
          <w:b w:val="0"/>
          <w:sz w:val="24"/>
          <w:szCs w:val="24"/>
        </w:rPr>
        <w:lastRenderedPageBreak/>
        <w:t xml:space="preserve">according to </w:t>
      </w:r>
      <w:r w:rsidR="001D47A4" w:rsidRPr="00EB4566">
        <w:rPr>
          <w:rFonts w:asciiTheme="minorHAnsi" w:hAnsiTheme="minorHAnsi"/>
          <w:b w:val="0"/>
          <w:sz w:val="24"/>
          <w:szCs w:val="24"/>
        </w:rPr>
        <w:t>a Landau function.</w:t>
      </w:r>
      <w:r w:rsidRPr="00EB4566">
        <w:rPr>
          <w:rFonts w:asciiTheme="minorHAnsi" w:hAnsiTheme="minorHAnsi"/>
          <w:b w:val="0"/>
          <w:sz w:val="24"/>
          <w:szCs w:val="24"/>
        </w:rPr>
        <w:t xml:space="preserve">  This energy is los</w:t>
      </w:r>
      <w:r w:rsidR="00DC2072">
        <w:rPr>
          <w:rFonts w:asciiTheme="minorHAnsi" w:hAnsiTheme="minorHAnsi"/>
          <w:b w:val="0"/>
          <w:sz w:val="24"/>
          <w:szCs w:val="24"/>
        </w:rPr>
        <w:t>t through i</w:t>
      </w:r>
      <w:r w:rsidR="0078509B">
        <w:rPr>
          <w:rFonts w:asciiTheme="minorHAnsi" w:hAnsiTheme="minorHAnsi"/>
          <w:b w:val="0"/>
          <w:sz w:val="24"/>
          <w:szCs w:val="24"/>
        </w:rPr>
        <w:t>onization, creating pairs of electrons and ions (holes)</w:t>
      </w:r>
      <w:r w:rsidRPr="00EB4566">
        <w:rPr>
          <w:rFonts w:asciiTheme="minorHAnsi" w:hAnsiTheme="minorHAnsi"/>
          <w:b w:val="0"/>
          <w:sz w:val="24"/>
          <w:szCs w:val="24"/>
        </w:rPr>
        <w:t xml:space="preserve"> as it passes through the material.  </w:t>
      </w:r>
      <w:r w:rsidR="00CF009F" w:rsidRPr="00EB4566">
        <w:rPr>
          <w:rFonts w:asciiTheme="minorHAnsi" w:hAnsiTheme="minorHAnsi"/>
          <w:b w:val="0"/>
          <w:sz w:val="24"/>
          <w:szCs w:val="24"/>
        </w:rPr>
        <w:t xml:space="preserve">By applying a bias voltage across the detector, we generate an electric field which causes these secondary particles to drift.  </w:t>
      </w:r>
      <w:r w:rsidR="0078509B">
        <w:rPr>
          <w:rFonts w:asciiTheme="minorHAnsi" w:hAnsiTheme="minorHAnsi"/>
          <w:b w:val="0"/>
          <w:sz w:val="24"/>
          <w:szCs w:val="24"/>
        </w:rPr>
        <w:t>M</w:t>
      </w:r>
      <w:r w:rsidR="00CF009F" w:rsidRPr="00EB4566">
        <w:rPr>
          <w:rFonts w:asciiTheme="minorHAnsi" w:hAnsiTheme="minorHAnsi"/>
          <w:b w:val="0"/>
          <w:sz w:val="24"/>
          <w:szCs w:val="24"/>
        </w:rPr>
        <w:t>oving secondary</w:t>
      </w:r>
      <w:r w:rsidR="008134B6">
        <w:rPr>
          <w:rFonts w:asciiTheme="minorHAnsi" w:hAnsiTheme="minorHAnsi"/>
          <w:b w:val="0"/>
          <w:sz w:val="24"/>
          <w:szCs w:val="24"/>
        </w:rPr>
        <w:t xml:space="preserve"> charged</w:t>
      </w:r>
      <w:r w:rsidR="00CF009F" w:rsidRPr="00EB4566">
        <w:rPr>
          <w:rFonts w:asciiTheme="minorHAnsi" w:hAnsiTheme="minorHAnsi"/>
          <w:b w:val="0"/>
          <w:sz w:val="24"/>
          <w:szCs w:val="24"/>
        </w:rPr>
        <w:t xml:space="preserve"> particles induce a current in the </w:t>
      </w:r>
      <w:r w:rsidR="0078509B">
        <w:rPr>
          <w:rFonts w:asciiTheme="minorHAnsi" w:hAnsiTheme="minorHAnsi"/>
          <w:b w:val="0"/>
          <w:sz w:val="24"/>
          <w:szCs w:val="24"/>
        </w:rPr>
        <w:t>electrodes attached on either side of the diamond</w:t>
      </w:r>
      <w:r w:rsidR="00CF009F" w:rsidRPr="00EB4566">
        <w:rPr>
          <w:rFonts w:asciiTheme="minorHAnsi" w:hAnsiTheme="minorHAnsi"/>
          <w:b w:val="0"/>
          <w:sz w:val="24"/>
          <w:szCs w:val="24"/>
        </w:rPr>
        <w:t xml:space="preserve">.  </w:t>
      </w:r>
      <w:r w:rsidR="00C56D2D" w:rsidRPr="00D47941">
        <w:rPr>
          <w:rFonts w:asciiTheme="minorHAnsi" w:hAnsiTheme="minorHAnsi"/>
          <w:sz w:val="24"/>
          <w:szCs w:val="24"/>
        </w:rPr>
        <w:t>(</w:t>
      </w:r>
      <w:proofErr w:type="spellStart"/>
      <w:r w:rsidR="00C56D2D" w:rsidRPr="00D47941">
        <w:rPr>
          <w:rFonts w:asciiTheme="minorHAnsi" w:hAnsiTheme="minorHAnsi"/>
          <w:sz w:val="24"/>
          <w:szCs w:val="24"/>
        </w:rPr>
        <w:t>Milazzo</w:t>
      </w:r>
      <w:proofErr w:type="spellEnd"/>
      <w:r w:rsidR="00C56D2D" w:rsidRPr="00D47941">
        <w:rPr>
          <w:rFonts w:asciiTheme="minorHAnsi" w:hAnsiTheme="minorHAnsi"/>
          <w:sz w:val="24"/>
          <w:szCs w:val="24"/>
        </w:rPr>
        <w:t>, 21)</w:t>
      </w:r>
      <w:r w:rsidR="00C56D2D" w:rsidRPr="00EB4566">
        <w:rPr>
          <w:rFonts w:asciiTheme="minorHAnsi" w:hAnsiTheme="minorHAnsi"/>
          <w:b w:val="0"/>
          <w:sz w:val="24"/>
          <w:szCs w:val="24"/>
        </w:rPr>
        <w:t xml:space="preserve">  By integrating the current</w:t>
      </w:r>
      <w:r w:rsidR="0078509B">
        <w:rPr>
          <w:rFonts w:asciiTheme="minorHAnsi" w:hAnsiTheme="minorHAnsi"/>
          <w:b w:val="0"/>
          <w:sz w:val="24"/>
          <w:szCs w:val="24"/>
        </w:rPr>
        <w:t xml:space="preserve"> via an external circuit</w:t>
      </w:r>
      <w:r w:rsidR="00C56D2D" w:rsidRPr="00EB4566">
        <w:rPr>
          <w:rFonts w:asciiTheme="minorHAnsi" w:hAnsiTheme="minorHAnsi"/>
          <w:b w:val="0"/>
          <w:sz w:val="24"/>
          <w:szCs w:val="24"/>
        </w:rPr>
        <w:t xml:space="preserve"> using the Shockley-</w:t>
      </w:r>
      <w:proofErr w:type="spellStart"/>
      <w:r w:rsidR="00C56D2D" w:rsidRPr="00EB4566">
        <w:rPr>
          <w:rFonts w:asciiTheme="minorHAnsi" w:hAnsiTheme="minorHAnsi"/>
          <w:b w:val="0"/>
          <w:sz w:val="24"/>
          <w:szCs w:val="24"/>
        </w:rPr>
        <w:t>Ramo</w:t>
      </w:r>
      <w:proofErr w:type="spellEnd"/>
      <w:r w:rsidR="00C56D2D" w:rsidRPr="00EB4566">
        <w:rPr>
          <w:rFonts w:asciiTheme="minorHAnsi" w:hAnsiTheme="minorHAnsi"/>
          <w:b w:val="0"/>
          <w:sz w:val="24"/>
          <w:szCs w:val="24"/>
        </w:rPr>
        <w:t xml:space="preserve"> Theorem, </w:t>
      </w:r>
      <w:r w:rsidR="0078509B">
        <w:rPr>
          <w:rFonts w:asciiTheme="minorHAnsi" w:hAnsiTheme="minorHAnsi"/>
          <w:b w:val="0"/>
          <w:sz w:val="24"/>
          <w:szCs w:val="24"/>
        </w:rPr>
        <w:t>one</w:t>
      </w:r>
      <w:r w:rsidR="00C56D2D" w:rsidRPr="00EB4566">
        <w:rPr>
          <w:rFonts w:asciiTheme="minorHAnsi" w:hAnsiTheme="minorHAnsi"/>
          <w:b w:val="0"/>
          <w:sz w:val="24"/>
          <w:szCs w:val="24"/>
        </w:rPr>
        <w:t xml:space="preserve"> </w:t>
      </w:r>
      <w:r w:rsidR="00C56D2D" w:rsidRPr="00821FE1">
        <w:rPr>
          <w:rFonts w:asciiTheme="minorHAnsi" w:hAnsiTheme="minorHAnsi"/>
          <w:b w:val="0"/>
          <w:color w:val="auto"/>
          <w:sz w:val="24"/>
          <w:szCs w:val="24"/>
        </w:rPr>
        <w:t xml:space="preserve">can obtain the charge induced on the electrodes.  </w:t>
      </w:r>
      <w:r w:rsidR="008134B6" w:rsidRPr="00821FE1">
        <w:rPr>
          <w:rFonts w:asciiTheme="minorHAnsi" w:hAnsiTheme="minorHAnsi"/>
          <w:b w:val="0"/>
          <w:color w:val="auto"/>
          <w:sz w:val="24"/>
          <w:szCs w:val="24"/>
        </w:rPr>
        <w:t xml:space="preserve">Figure 1 shows a </w:t>
      </w:r>
      <w:r w:rsidR="00821FE1" w:rsidRPr="00821FE1">
        <w:rPr>
          <w:rFonts w:asciiTheme="minorHAnsi" w:hAnsiTheme="minorHAnsi"/>
          <w:b w:val="0"/>
          <w:color w:val="auto"/>
          <w:sz w:val="24"/>
          <w:szCs w:val="24"/>
        </w:rPr>
        <w:t xml:space="preserve">sketch of the setup.  </w:t>
      </w:r>
    </w:p>
    <w:p w:rsidR="004C6E98" w:rsidRPr="00EB4566" w:rsidRDefault="00A17725" w:rsidP="00DC2072">
      <w:pPr>
        <w:keepNext/>
        <w:spacing w:line="480" w:lineRule="auto"/>
        <w:contextualSpacing/>
        <w:jc w:val="center"/>
        <w:rPr>
          <w:sz w:val="24"/>
          <w:szCs w:val="24"/>
        </w:rPr>
      </w:pPr>
      <w:r>
        <w:rPr>
          <w:noProof/>
          <w:sz w:val="24"/>
          <w:szCs w:val="24"/>
        </w:rPr>
      </w:r>
      <w:r>
        <w:rPr>
          <w:noProof/>
          <w:sz w:val="24"/>
          <w:szCs w:val="24"/>
        </w:rPr>
        <w:pict>
          <v:group id="Group 3" o:spid="_x0000_s1026" style="width:476.9pt;height:315.95pt;mso-position-horizontal-relative:char;mso-position-vertical-relative:line" coordorigin="5476,5286" coordsize="83673,58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5476;top:5286;width:73170;height:580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Q+0DCAAAA2gAAAA8AAABkcnMvZG93bnJldi54bWxEj0GLwjAUhO+C/yE8wZumKrilGkVkXXYF&#10;wVXx/GyebbF5KU2q9d8bYWGPw8x8w8yXrSnFnWpXWFYwGkYgiFOrC84UnI6bQQzCeWSNpWVS8CQH&#10;y0W3M8dE2wf/0v3gMxEg7BJUkHtfJVK6NCeDbmgr4uBdbW3QB1lnUtf4CHBTynEUTaXBgsNCjhWt&#10;c0pvh8Yo+EzPm3EzanbbHzPRl/a8j+XXXql+r13NQHhq/X/4r/2tFXzA+0q4AXLx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kPtAwgAAANoAAAAPAAAAAAAAAAAAAAAAAJ8C&#10;AABkcnMvZG93bnJldi54bWxQSwUGAAAAAAQABAD3AAAAjgMAAAAA&#10;">
              <v:imagedata r:id="rId7" o:title="" cropright="5957f"/>
            </v:shape>
            <v:shapetype id="_x0000_t202" coordsize="21600,21600" o:spt="202" path="m,l,21600r21600,l21600,xe">
              <v:stroke joinstyle="miter"/>
              <v:path gradientshapeok="t" o:connecttype="rect"/>
            </v:shapetype>
            <v:shape id="TextBox 2" o:spid="_x0000_s1028" type="#_x0000_t202" style="position:absolute;left:78482;top:25143;width:10668;height:86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7B3CB6" w:rsidRDefault="007B3CB6" w:rsidP="007B3CB6">
                    <w:pPr>
                      <w:pStyle w:val="NormalWeb"/>
                      <w:kinsoku w:val="0"/>
                      <w:overflowPunct w:val="0"/>
                      <w:spacing w:before="0" w:beforeAutospacing="0" w:after="0" w:afterAutospacing="0"/>
                      <w:textAlignment w:val="baseline"/>
                    </w:pPr>
                    <w:r>
                      <w:rPr>
                        <w:rFonts w:ascii="Calibri" w:hAnsi="Calibri" w:cstheme="minorBidi"/>
                        <w:color w:val="000000" w:themeColor="text1"/>
                        <w:kern w:val="24"/>
                      </w:rPr>
                      <w:t>Bias Voltage</w:t>
                    </w:r>
                  </w:p>
                </w:txbxContent>
              </v:textbox>
            </v:shape>
            <w10:wrap type="none"/>
            <w10:anchorlock/>
          </v:group>
        </w:pict>
      </w:r>
    </w:p>
    <w:p w:rsidR="00F74244" w:rsidRDefault="004C6E98" w:rsidP="00DC2072">
      <w:pPr>
        <w:pStyle w:val="Caption"/>
        <w:spacing w:line="480" w:lineRule="auto"/>
        <w:ind w:firstLine="720"/>
        <w:contextualSpacing/>
        <w:jc w:val="center"/>
        <w:rPr>
          <w:szCs w:val="24"/>
        </w:rPr>
      </w:pPr>
      <w:r w:rsidRPr="00EB4566">
        <w:rPr>
          <w:szCs w:val="24"/>
        </w:rPr>
        <w:t xml:space="preserve">Figure </w:t>
      </w:r>
      <w:r w:rsidR="00A17725" w:rsidRPr="00EB4566">
        <w:rPr>
          <w:szCs w:val="24"/>
        </w:rPr>
        <w:fldChar w:fldCharType="begin"/>
      </w:r>
      <w:r w:rsidRPr="00EB4566">
        <w:rPr>
          <w:szCs w:val="24"/>
        </w:rPr>
        <w:instrText xml:space="preserve"> SEQ Figure \* ARABIC </w:instrText>
      </w:r>
      <w:r w:rsidR="00A17725" w:rsidRPr="00EB4566">
        <w:rPr>
          <w:szCs w:val="24"/>
        </w:rPr>
        <w:fldChar w:fldCharType="separate"/>
      </w:r>
      <w:r w:rsidR="001F10BB">
        <w:rPr>
          <w:noProof/>
          <w:szCs w:val="24"/>
        </w:rPr>
        <w:t>1</w:t>
      </w:r>
      <w:r w:rsidR="00A17725" w:rsidRPr="00EB4566">
        <w:rPr>
          <w:szCs w:val="24"/>
        </w:rPr>
        <w:fldChar w:fldCharType="end"/>
      </w:r>
      <w:r w:rsidRPr="00EB4566">
        <w:rPr>
          <w:szCs w:val="24"/>
        </w:rPr>
        <w:t>:  Detection Mechanism</w:t>
      </w:r>
      <w:r w:rsidR="001E482B" w:rsidRPr="00EB4566">
        <w:rPr>
          <w:szCs w:val="24"/>
        </w:rPr>
        <w:t>- drifting charges induce a current.</w:t>
      </w:r>
    </w:p>
    <w:p w:rsidR="001F10BB" w:rsidRDefault="00086A90" w:rsidP="00DC2072">
      <w:pPr>
        <w:spacing w:line="480" w:lineRule="auto"/>
        <w:ind w:firstLine="720"/>
        <w:contextualSpacing/>
        <w:rPr>
          <w:sz w:val="24"/>
          <w:szCs w:val="24"/>
        </w:rPr>
      </w:pPr>
      <w:r w:rsidRPr="008134B6">
        <w:rPr>
          <w:sz w:val="24"/>
          <w:szCs w:val="24"/>
        </w:rPr>
        <w:lastRenderedPageBreak/>
        <w:t>T</w:t>
      </w:r>
      <w:r w:rsidR="00B05AF7" w:rsidRPr="008134B6">
        <w:rPr>
          <w:sz w:val="24"/>
          <w:szCs w:val="24"/>
        </w:rPr>
        <w:t xml:space="preserve">he charge carriers </w:t>
      </w:r>
      <w:r w:rsidR="00BF225A" w:rsidRPr="008134B6">
        <w:rPr>
          <w:sz w:val="24"/>
          <w:szCs w:val="24"/>
        </w:rPr>
        <w:t xml:space="preserve">will also </w:t>
      </w:r>
      <w:r w:rsidR="0078509B" w:rsidRPr="008134B6">
        <w:rPr>
          <w:sz w:val="24"/>
          <w:szCs w:val="24"/>
        </w:rPr>
        <w:t xml:space="preserve">experience space charge effects, i.e. </w:t>
      </w:r>
      <w:r w:rsidR="005F019A" w:rsidRPr="008134B6">
        <w:rPr>
          <w:sz w:val="24"/>
          <w:szCs w:val="24"/>
        </w:rPr>
        <w:t xml:space="preserve">the buildup of charge carriers </w:t>
      </w:r>
      <w:r w:rsidR="0078509B" w:rsidRPr="008134B6">
        <w:rPr>
          <w:sz w:val="24"/>
          <w:szCs w:val="24"/>
        </w:rPr>
        <w:t>near the charge collecting electrode.</w:t>
      </w:r>
      <w:r w:rsidR="005F019A" w:rsidRPr="008134B6">
        <w:rPr>
          <w:sz w:val="24"/>
          <w:szCs w:val="24"/>
        </w:rPr>
        <w:t xml:space="preserve">  Because the charged particles cannot leave the diamond instantaneously, it will lead to a broadened signal.  </w:t>
      </w:r>
    </w:p>
    <w:p w:rsidR="007B3CB6" w:rsidRDefault="0078509B" w:rsidP="00DC2072">
      <w:pPr>
        <w:spacing w:line="480" w:lineRule="auto"/>
        <w:ind w:firstLine="720"/>
        <w:contextualSpacing/>
        <w:rPr>
          <w:sz w:val="24"/>
          <w:szCs w:val="24"/>
        </w:rPr>
      </w:pPr>
      <w:r>
        <w:rPr>
          <w:sz w:val="24"/>
          <w:szCs w:val="24"/>
        </w:rPr>
        <w:t>According to t</w:t>
      </w:r>
      <w:r w:rsidR="00A1540B" w:rsidRPr="00EB4566">
        <w:rPr>
          <w:sz w:val="24"/>
          <w:szCs w:val="24"/>
        </w:rPr>
        <w:t>he Shockley-</w:t>
      </w:r>
      <w:proofErr w:type="spellStart"/>
      <w:r w:rsidR="00A1540B" w:rsidRPr="00EB4566">
        <w:rPr>
          <w:sz w:val="24"/>
          <w:szCs w:val="24"/>
        </w:rPr>
        <w:t>Ramo</w:t>
      </w:r>
      <w:proofErr w:type="spellEnd"/>
      <w:r w:rsidR="00A1540B" w:rsidRPr="00EB4566">
        <w:rPr>
          <w:sz w:val="24"/>
          <w:szCs w:val="24"/>
        </w:rPr>
        <w:t xml:space="preserve"> Theorem</w:t>
      </w:r>
      <w:r w:rsidR="008134B6">
        <w:rPr>
          <w:sz w:val="24"/>
          <w:szCs w:val="24"/>
        </w:rPr>
        <w:t>,</w:t>
      </w:r>
      <w:r>
        <w:rPr>
          <w:sz w:val="24"/>
          <w:szCs w:val="24"/>
        </w:rPr>
        <w:t xml:space="preserve"> </w:t>
      </w:r>
      <w:r w:rsidR="005025F9">
        <w:rPr>
          <w:sz w:val="24"/>
          <w:szCs w:val="24"/>
        </w:rPr>
        <w:t>the current induced by an electron moving near an electrode is related to the change in electrostatic flux lines</w:t>
      </w:r>
      <w:r w:rsidR="00DC2072">
        <w:rPr>
          <w:sz w:val="24"/>
          <w:szCs w:val="24"/>
        </w:rPr>
        <w:t>, not the actual charge received by the electrode</w:t>
      </w:r>
      <w:r w:rsidR="005025F9">
        <w:rPr>
          <w:sz w:val="24"/>
          <w:szCs w:val="24"/>
        </w:rPr>
        <w:t xml:space="preserve">.  </w:t>
      </w:r>
      <w:r w:rsidR="00CD33FD">
        <w:rPr>
          <w:sz w:val="24"/>
          <w:szCs w:val="24"/>
        </w:rPr>
        <w:t>T</w:t>
      </w:r>
      <w:r>
        <w:rPr>
          <w:sz w:val="24"/>
          <w:szCs w:val="24"/>
        </w:rPr>
        <w:t>he total</w:t>
      </w:r>
      <w:r w:rsidR="005025F9">
        <w:rPr>
          <w:sz w:val="24"/>
          <w:szCs w:val="24"/>
        </w:rPr>
        <w:t xml:space="preserve"> induced</w:t>
      </w:r>
      <w:r>
        <w:rPr>
          <w:sz w:val="24"/>
          <w:szCs w:val="24"/>
        </w:rPr>
        <w:t xml:space="preserve"> charge Q is given as</w:t>
      </w:r>
    </w:p>
    <w:p w:rsidR="00B511E5" w:rsidRPr="007B3CB6" w:rsidRDefault="0078509B" w:rsidP="00DC2072">
      <w:pPr>
        <w:spacing w:line="480" w:lineRule="auto"/>
        <w:contextualSpacing/>
        <w:jc w:val="center"/>
        <w:rPr>
          <w:rFonts w:eastAsiaTheme="minorHAnsi"/>
          <w:sz w:val="24"/>
          <w:szCs w:val="24"/>
        </w:rPr>
      </w:pPr>
      <m:oMath>
        <m:r>
          <w:rPr>
            <w:rFonts w:ascii="Cambria Math" w:hAnsi="Cambria Math"/>
            <w:sz w:val="24"/>
            <w:szCs w:val="24"/>
          </w:rPr>
          <m:t>Q</m:t>
        </m:r>
        <m:r>
          <w:rPr>
            <w:rFonts w:ascii="Cambria Math"/>
            <w:sz w:val="24"/>
            <w:szCs w:val="24"/>
          </w:rPr>
          <m:t>=</m:t>
        </m:r>
        <m:nary>
          <m:naryPr>
            <m:limLoc m:val="undOvr"/>
            <m:subHide m:val="on"/>
            <m:supHide m:val="on"/>
            <m:ctrlPr>
              <w:rPr>
                <w:rFonts w:ascii="Cambria Math" w:hAnsi="Cambria Math"/>
                <w:i/>
                <w:sz w:val="24"/>
                <w:szCs w:val="24"/>
              </w:rPr>
            </m:ctrlPr>
          </m:naryPr>
          <m:sub/>
          <m:sup/>
          <m:e>
            <m:r>
              <w:rPr>
                <w:rFonts w:ascii="Cambria Math" w:hAnsi="Cambria Math"/>
                <w:sz w:val="24"/>
                <w:szCs w:val="24"/>
              </w:rPr>
              <m:t>I</m:t>
            </m:r>
            <m:box>
              <m:boxPr>
                <m:diff m:val="on"/>
                <m:ctrlPr>
                  <w:rPr>
                    <w:rFonts w:ascii="Cambria Math" w:hAnsi="Cambria Math"/>
                    <w:i/>
                    <w:sz w:val="24"/>
                    <w:szCs w:val="24"/>
                  </w:rPr>
                </m:ctrlPr>
              </m:boxPr>
              <m:e>
                <m:r>
                  <w:rPr>
                    <w:rFonts w:ascii="Cambria Math" w:hAnsi="Cambria Math"/>
                    <w:sz w:val="24"/>
                    <w:szCs w:val="24"/>
                  </w:rPr>
                  <m:t>dt</m:t>
                </m:r>
              </m:e>
            </m:box>
          </m:e>
        </m:nary>
        <m:r>
          <w:rPr>
            <w:rFonts w:ascii="Cambria Math"/>
            <w:sz w:val="24"/>
            <w:szCs w:val="24"/>
          </w:rPr>
          <m:t>=</m:t>
        </m:r>
        <m:nary>
          <m:naryPr>
            <m:limLoc m:val="undOvr"/>
            <m:subHide m:val="on"/>
            <m:supHide m:val="on"/>
            <m:ctrlPr>
              <w:rPr>
                <w:rFonts w:ascii="Cambria Math" w:hAnsi="Cambria Math"/>
                <w:i/>
                <w:sz w:val="24"/>
                <w:szCs w:val="24"/>
              </w:rPr>
            </m:ctrlPr>
          </m:naryPr>
          <m:sub/>
          <m:sup/>
          <m:e>
            <m:r>
              <w:rPr>
                <w:rFonts w:ascii="Cambria Math" w:hAnsi="Cambria Math"/>
                <w:sz w:val="24"/>
                <w:szCs w:val="24"/>
              </w:rPr>
              <m:t>q</m:t>
            </m:r>
            <m:acc>
              <m:accPr>
                <m:chr m:val="⃑"/>
                <m:ctrlPr>
                  <w:rPr>
                    <w:rFonts w:ascii="Cambria Math" w:hAnsi="Cambria Math"/>
                    <w:i/>
                    <w:sz w:val="24"/>
                    <w:szCs w:val="24"/>
                  </w:rPr>
                </m:ctrlPr>
              </m:accPr>
              <m:e>
                <m:r>
                  <w:rPr>
                    <w:rFonts w:ascii="Cambria Math" w:hAnsi="Cambria Math"/>
                    <w:sz w:val="24"/>
                    <w:szCs w:val="24"/>
                  </w:rPr>
                  <m:t>v</m:t>
                </m:r>
              </m:e>
            </m:acc>
            <m:r>
              <w:rPr>
                <w:rFonts w:ascii="Cambria Math"/>
                <w:sz w:val="24"/>
                <w:szCs w:val="24"/>
              </w:rPr>
              <m:t>(x,y)</m:t>
            </m:r>
            <m:r>
              <w:rPr>
                <w:sz w:val="24"/>
                <w:szCs w:val="24"/>
              </w:rPr>
              <m:t>∙</m:t>
            </m:r>
            <m:acc>
              <m:accPr>
                <m:chr m:val="⃑"/>
                <m:ctrlPr>
                  <w:rPr>
                    <w:rFonts w:ascii="Cambria Math" w:hAnsi="Cambria Math"/>
                    <w:i/>
                    <w:sz w:val="24"/>
                    <w:szCs w:val="24"/>
                  </w:rPr>
                </m:ctrlPr>
              </m:accPr>
              <m:e>
                <m:r>
                  <w:rPr>
                    <w:rFonts w:ascii="Cambria Math" w:hAnsi="Cambria Math"/>
                    <w:sz w:val="24"/>
                    <w:szCs w:val="24"/>
                  </w:rPr>
                  <m:t>E</m:t>
                </m:r>
              </m:e>
            </m:acc>
            <m:r>
              <w:rPr>
                <w:rFonts w:ascii="Cambria Math" w:hAnsi="Cambria Math"/>
                <w:sz w:val="24"/>
                <w:szCs w:val="24"/>
              </w:rPr>
              <m:t>(x,y)</m:t>
            </m:r>
          </m:e>
        </m:nary>
      </m:oMath>
      <w:r w:rsidR="00B511E5">
        <w:rPr>
          <w:sz w:val="24"/>
          <w:szCs w:val="24"/>
        </w:rPr>
        <w:tab/>
      </w:r>
      <w:r w:rsidR="00B511E5">
        <w:rPr>
          <w:sz w:val="24"/>
          <w:szCs w:val="24"/>
        </w:rPr>
        <w:tab/>
      </w:r>
      <w:r w:rsidR="00B511E5">
        <w:rPr>
          <w:sz w:val="24"/>
          <w:szCs w:val="24"/>
        </w:rPr>
        <w:tab/>
      </w:r>
      <w:r w:rsidR="00B511E5">
        <w:rPr>
          <w:sz w:val="24"/>
          <w:szCs w:val="24"/>
        </w:rPr>
        <w:tab/>
      </w:r>
      <w:r w:rsidR="00B511E5">
        <w:rPr>
          <w:sz w:val="24"/>
          <w:szCs w:val="24"/>
        </w:rPr>
        <w:tab/>
        <w:t>(1)</w:t>
      </w:r>
    </w:p>
    <w:p w:rsidR="00356727" w:rsidRPr="001F10BB" w:rsidRDefault="00CD33FD" w:rsidP="00DC2072">
      <w:pPr>
        <w:spacing w:line="480" w:lineRule="auto"/>
        <w:contextualSpacing/>
        <w:rPr>
          <w:rFonts w:eastAsiaTheme="minorHAnsi"/>
          <w:sz w:val="24"/>
          <w:szCs w:val="24"/>
        </w:rPr>
      </w:pPr>
      <w:proofErr w:type="gramStart"/>
      <w:r>
        <w:rPr>
          <w:sz w:val="24"/>
          <w:szCs w:val="24"/>
        </w:rPr>
        <w:t>w</w:t>
      </w:r>
      <w:r w:rsidR="00421F82">
        <w:rPr>
          <w:sz w:val="24"/>
          <w:szCs w:val="24"/>
        </w:rPr>
        <w:t>here</w:t>
      </w:r>
      <m:oMath>
        <w:proofErr w:type="gramEnd"/>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v</m:t>
            </m:r>
          </m:e>
        </m:acc>
      </m:oMath>
      <w:r>
        <w:rPr>
          <w:sz w:val="24"/>
          <w:szCs w:val="24"/>
        </w:rPr>
        <w:t xml:space="preserve"> is the</w:t>
      </w:r>
      <w:r w:rsidR="00421F82">
        <w:rPr>
          <w:sz w:val="24"/>
          <w:szCs w:val="24"/>
        </w:rPr>
        <w:t xml:space="preserve"> velocity of secondary particles</w:t>
      </w:r>
      <w:r>
        <w:rPr>
          <w:sz w:val="24"/>
          <w:szCs w:val="24"/>
        </w:rPr>
        <w:t xml:space="preserve"> </w:t>
      </w:r>
      <w:r>
        <w:rPr>
          <w:i/>
          <w:sz w:val="24"/>
          <w:szCs w:val="24"/>
        </w:rPr>
        <w:t>q</w:t>
      </w:r>
      <w:r>
        <w:rPr>
          <w:sz w:val="24"/>
          <w:szCs w:val="24"/>
        </w:rPr>
        <w:t xml:space="preserve"> is the charge of the particle</w:t>
      </w:r>
      <w:r w:rsidR="00421F82">
        <w:rPr>
          <w:sz w:val="24"/>
          <w:szCs w:val="24"/>
        </w:rPr>
        <w:t>, and</w:t>
      </w:r>
      <m:oMath>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E</m:t>
            </m:r>
          </m:e>
        </m:acc>
      </m:oMath>
      <w:r w:rsidR="00421F82">
        <w:rPr>
          <w:sz w:val="24"/>
          <w:szCs w:val="24"/>
        </w:rPr>
        <w:t xml:space="preserve"> is the </w:t>
      </w:r>
      <w:r w:rsidR="005025F9">
        <w:rPr>
          <w:sz w:val="24"/>
          <w:szCs w:val="24"/>
        </w:rPr>
        <w:t xml:space="preserve">normalized </w:t>
      </w:r>
      <w:r w:rsidR="005025F9" w:rsidRPr="007B3CB6">
        <w:rPr>
          <w:sz w:val="24"/>
          <w:szCs w:val="24"/>
        </w:rPr>
        <w:t>weighting field</w:t>
      </w:r>
      <w:r w:rsidR="003B2D14" w:rsidRPr="007B3CB6">
        <w:rPr>
          <w:sz w:val="24"/>
          <w:szCs w:val="24"/>
        </w:rPr>
        <w:t>.</w:t>
      </w:r>
      <w:r w:rsidR="00B94ECC" w:rsidRPr="007B3CB6">
        <w:rPr>
          <w:sz w:val="24"/>
          <w:szCs w:val="24"/>
        </w:rPr>
        <w:t xml:space="preserve"> </w:t>
      </w:r>
      <w:r w:rsidRPr="007B3CB6">
        <w:rPr>
          <w:sz w:val="24"/>
          <w:szCs w:val="24"/>
        </w:rPr>
        <w:t xml:space="preserve">The weighting field is given by </w:t>
      </w:r>
      <m:oMath>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E</m:t>
            </m:r>
          </m:e>
        </m:acc>
        <m:r>
          <w:rPr>
            <w:rFonts w:ascii="Cambria Math" w:hAnsi="Cambria Math"/>
            <w:sz w:val="24"/>
            <w:szCs w:val="24"/>
          </w:rPr>
          <m:t>=-</m:t>
        </m:r>
        <m:r>
          <m:rPr>
            <m:sty m:val="p"/>
          </m:rPr>
          <w:rPr>
            <w:rFonts w:ascii="Cambria Math" w:hAnsi="Cambria Math" w:cs="Cambria Math"/>
          </w:rPr>
          <m:t>∇</m:t>
        </m:r>
        <m:r>
          <m:rPr>
            <m:sty m:val="p"/>
          </m:rPr>
          <w:rPr>
            <w:rFonts w:ascii="Cambria Math" w:hAnsi="Cambria Math"/>
          </w:rPr>
          <m:t xml:space="preserve"> </m:t>
        </m:r>
        <m:r>
          <w:rPr>
            <w:rFonts w:ascii="Cambria Math" w:hAnsi="Cambria Math"/>
          </w:rPr>
          <m:t>ϕ</m:t>
        </m:r>
      </m:oMath>
      <w:r w:rsidRPr="007B3CB6">
        <w:rPr>
          <w:sz w:val="24"/>
          <w:szCs w:val="24"/>
        </w:rPr>
        <w:t xml:space="preserve"> where </w:t>
      </w:r>
      <w:r w:rsidRPr="007B3CB6">
        <w:rPr>
          <w:rFonts w:cstheme="minorHAnsi"/>
          <w:sz w:val="24"/>
          <w:szCs w:val="24"/>
        </w:rPr>
        <w:t>ϕ</w:t>
      </w:r>
      <w:r w:rsidRPr="007B3CB6">
        <w:rPr>
          <w:sz w:val="24"/>
          <w:szCs w:val="24"/>
        </w:rPr>
        <w:t xml:space="preserve"> is the electric potential when the voltage on the </w:t>
      </w:r>
      <w:r w:rsidR="007B3CB6" w:rsidRPr="007B3CB6">
        <w:rPr>
          <w:sz w:val="24"/>
          <w:szCs w:val="24"/>
        </w:rPr>
        <w:t>readout electrode is set to unit potential and all other electrodes are grounded.</w:t>
      </w:r>
      <w:r w:rsidR="007B3CB6">
        <w:rPr>
          <w:b/>
          <w:sz w:val="24"/>
          <w:szCs w:val="24"/>
        </w:rPr>
        <w:t xml:space="preserve"> </w:t>
      </w:r>
      <w:r w:rsidR="00B94ECC">
        <w:rPr>
          <w:b/>
          <w:sz w:val="24"/>
          <w:szCs w:val="24"/>
        </w:rPr>
        <w:t>(Shockley)</w:t>
      </w:r>
      <w:r w:rsidR="003B2D14" w:rsidRPr="00EB4566">
        <w:rPr>
          <w:sz w:val="24"/>
          <w:szCs w:val="24"/>
        </w:rPr>
        <w:t xml:space="preserve">  Therefore we need to be able to simulate the electric field in our detector as well as know the properties of the charged secondary particles created</w:t>
      </w:r>
      <w:r w:rsidR="00F1203A" w:rsidRPr="00EB4566">
        <w:rPr>
          <w:sz w:val="24"/>
          <w:szCs w:val="24"/>
        </w:rPr>
        <w:t xml:space="preserve"> by the initial ionizing particle.  </w:t>
      </w:r>
      <w:r w:rsidR="008A3060">
        <w:rPr>
          <w:sz w:val="24"/>
          <w:szCs w:val="24"/>
        </w:rPr>
        <w:t>The program</w:t>
      </w:r>
      <w:r w:rsidR="00F1203A" w:rsidRPr="00EB4566">
        <w:rPr>
          <w:sz w:val="24"/>
          <w:szCs w:val="24"/>
        </w:rPr>
        <w:t xml:space="preserve"> to </w:t>
      </w:r>
      <w:r w:rsidR="00D86E1D" w:rsidRPr="00EB4566">
        <w:rPr>
          <w:sz w:val="24"/>
          <w:szCs w:val="24"/>
        </w:rPr>
        <w:t>simulate the</w:t>
      </w:r>
      <w:r w:rsidR="008A3060">
        <w:rPr>
          <w:sz w:val="24"/>
          <w:szCs w:val="24"/>
        </w:rPr>
        <w:t xml:space="preserve"> electric field</w:t>
      </w:r>
      <w:r w:rsidR="00D86E1D" w:rsidRPr="00EB4566">
        <w:rPr>
          <w:sz w:val="24"/>
          <w:szCs w:val="24"/>
        </w:rPr>
        <w:t xml:space="preserve"> </w:t>
      </w:r>
      <w:r w:rsidR="008A3060">
        <w:rPr>
          <w:sz w:val="24"/>
          <w:szCs w:val="24"/>
        </w:rPr>
        <w:t xml:space="preserve">is </w:t>
      </w:r>
      <w:r w:rsidR="00D86E1D" w:rsidRPr="00EB4566">
        <w:rPr>
          <w:sz w:val="24"/>
          <w:szCs w:val="24"/>
        </w:rPr>
        <w:t>called Poisson Superfish</w:t>
      </w:r>
      <w:r w:rsidR="008A3060">
        <w:rPr>
          <w:sz w:val="24"/>
          <w:szCs w:val="24"/>
        </w:rPr>
        <w:t xml:space="preserve"> </w:t>
      </w:r>
      <w:r w:rsidR="008A3060">
        <w:rPr>
          <w:b/>
          <w:sz w:val="24"/>
          <w:szCs w:val="24"/>
        </w:rPr>
        <w:t>(</w:t>
      </w:r>
      <w:r w:rsidR="000C0836">
        <w:rPr>
          <w:b/>
          <w:sz w:val="24"/>
          <w:szCs w:val="24"/>
        </w:rPr>
        <w:t>LAACG</w:t>
      </w:r>
      <w:r w:rsidR="008A3060">
        <w:rPr>
          <w:b/>
          <w:sz w:val="24"/>
          <w:szCs w:val="24"/>
        </w:rPr>
        <w:t>)</w:t>
      </w:r>
      <w:r w:rsidR="008A3060">
        <w:rPr>
          <w:sz w:val="24"/>
          <w:szCs w:val="24"/>
        </w:rPr>
        <w:t>.  It was applied for those</w:t>
      </w:r>
      <w:r w:rsidR="00D86E1D" w:rsidRPr="00EB4566">
        <w:rPr>
          <w:sz w:val="24"/>
          <w:szCs w:val="24"/>
        </w:rPr>
        <w:t xml:space="preserve"> secondary charged particles </w:t>
      </w:r>
      <w:r w:rsidR="008A3060">
        <w:rPr>
          <w:sz w:val="24"/>
          <w:szCs w:val="24"/>
        </w:rPr>
        <w:t>generated by</w:t>
      </w:r>
      <w:r w:rsidR="00D86E1D" w:rsidRPr="00EB4566">
        <w:rPr>
          <w:sz w:val="24"/>
          <w:szCs w:val="24"/>
        </w:rPr>
        <w:t xml:space="preserve"> GEANT.  </w:t>
      </w:r>
      <w:r w:rsidR="007B3CB6">
        <w:rPr>
          <w:sz w:val="24"/>
          <w:szCs w:val="24"/>
        </w:rPr>
        <w:t>(</w:t>
      </w:r>
      <w:r w:rsidR="007B3CB6" w:rsidRPr="007B3CB6">
        <w:rPr>
          <w:b/>
          <w:sz w:val="24"/>
          <w:szCs w:val="24"/>
        </w:rPr>
        <w:t>Allison</w:t>
      </w:r>
      <w:r w:rsidR="007B3CB6">
        <w:rPr>
          <w:sz w:val="24"/>
          <w:szCs w:val="24"/>
        </w:rPr>
        <w:t>)</w:t>
      </w:r>
    </w:p>
    <w:p w:rsidR="00D86E1D" w:rsidRPr="00EB4566" w:rsidRDefault="00D86E1D" w:rsidP="00DC2072">
      <w:pPr>
        <w:keepNext/>
        <w:spacing w:line="480" w:lineRule="auto"/>
        <w:contextualSpacing/>
        <w:rPr>
          <w:b/>
          <w:sz w:val="24"/>
          <w:szCs w:val="24"/>
          <w:u w:val="single"/>
        </w:rPr>
      </w:pPr>
      <w:r w:rsidRPr="00EB4566">
        <w:rPr>
          <w:b/>
          <w:sz w:val="24"/>
          <w:szCs w:val="24"/>
          <w:u w:val="single"/>
        </w:rPr>
        <w:t>Electric Field</w:t>
      </w:r>
    </w:p>
    <w:p w:rsidR="001E482B" w:rsidRPr="00EB4566" w:rsidRDefault="00E855FC" w:rsidP="00DC2072">
      <w:pPr>
        <w:pStyle w:val="SectionText"/>
        <w:keepNext/>
        <w:spacing w:line="480" w:lineRule="auto"/>
        <w:ind w:firstLine="720"/>
        <w:contextualSpacing/>
        <w:rPr>
          <w:rFonts w:asciiTheme="minorHAnsi" w:hAnsiTheme="minorHAnsi"/>
          <w:b w:val="0"/>
          <w:sz w:val="24"/>
          <w:szCs w:val="24"/>
        </w:rPr>
      </w:pPr>
      <w:r>
        <w:rPr>
          <w:rFonts w:asciiTheme="minorHAnsi" w:hAnsiTheme="minorHAnsi"/>
          <w:b w:val="0"/>
          <w:sz w:val="24"/>
          <w:szCs w:val="24"/>
        </w:rPr>
        <w:t>T</w:t>
      </w:r>
      <w:r w:rsidR="00D86E1D" w:rsidRPr="00EB4566">
        <w:rPr>
          <w:rFonts w:asciiTheme="minorHAnsi" w:hAnsiTheme="minorHAnsi"/>
          <w:b w:val="0"/>
          <w:sz w:val="24"/>
          <w:szCs w:val="24"/>
        </w:rPr>
        <w:t>he electric field cause</w:t>
      </w:r>
      <w:r>
        <w:rPr>
          <w:rFonts w:asciiTheme="minorHAnsi" w:hAnsiTheme="minorHAnsi"/>
          <w:b w:val="0"/>
          <w:sz w:val="24"/>
          <w:szCs w:val="24"/>
        </w:rPr>
        <w:t>s</w:t>
      </w:r>
      <w:r w:rsidR="00D86E1D" w:rsidRPr="00EB4566">
        <w:rPr>
          <w:rFonts w:asciiTheme="minorHAnsi" w:hAnsiTheme="minorHAnsi"/>
          <w:b w:val="0"/>
          <w:sz w:val="24"/>
          <w:szCs w:val="24"/>
        </w:rPr>
        <w:t xml:space="preserve"> the secondary charge carriers to drift towards the electrodes of </w:t>
      </w:r>
      <w:r>
        <w:rPr>
          <w:rFonts w:asciiTheme="minorHAnsi" w:hAnsiTheme="minorHAnsi"/>
          <w:b w:val="0"/>
          <w:sz w:val="24"/>
          <w:szCs w:val="24"/>
        </w:rPr>
        <w:t>the detector.</w:t>
      </w:r>
      <w:r w:rsidR="00D42C4D" w:rsidRPr="00EB4566">
        <w:rPr>
          <w:rFonts w:asciiTheme="minorHAnsi" w:hAnsiTheme="minorHAnsi"/>
          <w:b w:val="0"/>
          <w:sz w:val="24"/>
          <w:szCs w:val="24"/>
        </w:rPr>
        <w:t xml:space="preserve"> </w:t>
      </w:r>
      <w:r>
        <w:rPr>
          <w:rFonts w:asciiTheme="minorHAnsi" w:hAnsiTheme="minorHAnsi"/>
          <w:b w:val="0"/>
          <w:sz w:val="24"/>
          <w:szCs w:val="24"/>
        </w:rPr>
        <w:t xml:space="preserve"> Drifting charges induce</w:t>
      </w:r>
      <w:r w:rsidR="00D42C4D" w:rsidRPr="00EB4566">
        <w:rPr>
          <w:rFonts w:asciiTheme="minorHAnsi" w:hAnsiTheme="minorHAnsi"/>
          <w:b w:val="0"/>
          <w:sz w:val="24"/>
          <w:szCs w:val="24"/>
        </w:rPr>
        <w:t xml:space="preserve"> a current which can be read in the external circuitry of the detector.  Deep inside the detector, the field is approximately uniform.  Near the boundaries</w:t>
      </w:r>
      <w:r>
        <w:rPr>
          <w:rFonts w:asciiTheme="minorHAnsi" w:hAnsiTheme="minorHAnsi"/>
          <w:b w:val="0"/>
          <w:sz w:val="24"/>
          <w:szCs w:val="24"/>
        </w:rPr>
        <w:t xml:space="preserve"> and electrodes</w:t>
      </w:r>
      <w:r w:rsidR="00D42C4D" w:rsidRPr="00EB4566">
        <w:rPr>
          <w:rFonts w:asciiTheme="minorHAnsi" w:hAnsiTheme="minorHAnsi"/>
          <w:b w:val="0"/>
          <w:sz w:val="24"/>
          <w:szCs w:val="24"/>
        </w:rPr>
        <w:t xml:space="preserve">, however, it becomes highly dependent on the geometry of the detector.  </w:t>
      </w:r>
      <w:r w:rsidR="00712C1E" w:rsidRPr="00EB4566">
        <w:rPr>
          <w:rFonts w:asciiTheme="minorHAnsi" w:hAnsiTheme="minorHAnsi"/>
          <w:b w:val="0"/>
          <w:sz w:val="24"/>
          <w:szCs w:val="24"/>
        </w:rPr>
        <w:t xml:space="preserve">It is important to know the local electric field in the detector because the velocity of </w:t>
      </w:r>
      <w:r w:rsidR="00712C1E" w:rsidRPr="00A157AD">
        <w:rPr>
          <w:rFonts w:asciiTheme="minorHAnsi" w:hAnsiTheme="minorHAnsi"/>
          <w:b w:val="0"/>
          <w:sz w:val="24"/>
          <w:szCs w:val="24"/>
        </w:rPr>
        <w:t>particles</w:t>
      </w:r>
      <w:r w:rsidRPr="00A157AD">
        <w:rPr>
          <w:rFonts w:asciiTheme="minorHAnsi" w:hAnsiTheme="minorHAnsi"/>
          <w:b w:val="0"/>
          <w:sz w:val="24"/>
          <w:szCs w:val="24"/>
        </w:rPr>
        <w:t xml:space="preserve"> depends</w:t>
      </w:r>
      <w:r w:rsidR="00712C1E" w:rsidRPr="00A157AD">
        <w:rPr>
          <w:rFonts w:asciiTheme="minorHAnsi" w:hAnsiTheme="minorHAnsi"/>
          <w:b w:val="0"/>
          <w:sz w:val="24"/>
          <w:szCs w:val="24"/>
        </w:rPr>
        <w:t xml:space="preserve"> on it.  At low fields the velocity</w:t>
      </w:r>
      <w:r w:rsidRPr="00A157AD">
        <w:rPr>
          <w:rFonts w:asciiTheme="minorHAnsi" w:hAnsiTheme="minorHAnsi"/>
          <w:b w:val="0"/>
          <w:sz w:val="24"/>
          <w:szCs w:val="24"/>
        </w:rPr>
        <w:t xml:space="preserve"> of holes </w:t>
      </w:r>
      <w:r w:rsidR="008A3060" w:rsidRPr="00A157AD">
        <w:rPr>
          <w:rFonts w:asciiTheme="minorHAnsi" w:hAnsiTheme="minorHAnsi"/>
          <w:b w:val="0"/>
          <w:sz w:val="24"/>
          <w:szCs w:val="24"/>
        </w:rPr>
        <w:t>(</w:t>
      </w:r>
      <w:r w:rsidRPr="00A157AD">
        <w:rPr>
          <w:rFonts w:asciiTheme="minorHAnsi" w:hAnsiTheme="minorHAnsi"/>
          <w:b w:val="0"/>
          <w:sz w:val="24"/>
          <w:szCs w:val="24"/>
        </w:rPr>
        <w:t>h</w:t>
      </w:r>
      <w:r w:rsidR="008A3060" w:rsidRPr="00A157AD">
        <w:rPr>
          <w:rFonts w:asciiTheme="minorHAnsi" w:hAnsiTheme="minorHAnsi"/>
          <w:b w:val="0"/>
          <w:sz w:val="24"/>
          <w:szCs w:val="24"/>
        </w:rPr>
        <w:t>)</w:t>
      </w:r>
      <w:r w:rsidRPr="00A157AD">
        <w:rPr>
          <w:rFonts w:asciiTheme="minorHAnsi" w:hAnsiTheme="minorHAnsi"/>
          <w:b w:val="0"/>
          <w:sz w:val="24"/>
          <w:szCs w:val="24"/>
        </w:rPr>
        <w:t xml:space="preserve"> and electrons </w:t>
      </w:r>
      <w:r w:rsidR="008A3060" w:rsidRPr="00A157AD">
        <w:rPr>
          <w:rFonts w:asciiTheme="minorHAnsi" w:hAnsiTheme="minorHAnsi"/>
          <w:b w:val="0"/>
          <w:sz w:val="24"/>
          <w:szCs w:val="24"/>
        </w:rPr>
        <w:t>(</w:t>
      </w:r>
      <w:r w:rsidRPr="00A157AD">
        <w:rPr>
          <w:rFonts w:asciiTheme="minorHAnsi" w:hAnsiTheme="minorHAnsi"/>
          <w:b w:val="0"/>
          <w:sz w:val="24"/>
          <w:szCs w:val="24"/>
        </w:rPr>
        <w:t>e</w:t>
      </w:r>
      <w:r w:rsidR="008A3060" w:rsidRPr="00A157AD">
        <w:rPr>
          <w:rFonts w:asciiTheme="minorHAnsi" w:hAnsiTheme="minorHAnsi"/>
          <w:b w:val="0"/>
          <w:sz w:val="24"/>
          <w:szCs w:val="24"/>
        </w:rPr>
        <w:t>),</w:t>
      </w:r>
      <m:oMath>
        <m:r>
          <m:rPr>
            <m:sty m:val="bi"/>
          </m:rPr>
          <w:rPr>
            <w:rFonts w:ascii="Cambria Math" w:hAnsi="Cambria Math"/>
            <w:sz w:val="24"/>
            <w:szCs w:val="24"/>
          </w:rPr>
          <m:t xml:space="preserve"> </m:t>
        </m:r>
        <m:sSub>
          <m:sSubPr>
            <m:ctrlPr>
              <w:rPr>
                <w:rFonts w:ascii="Cambria Math" w:hAnsi="Cambria Math"/>
                <w:b w:val="0"/>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e,h</m:t>
            </m:r>
          </m:sub>
        </m:sSub>
      </m:oMath>
      <w:proofErr w:type="gramStart"/>
      <w:r w:rsidR="008A3060" w:rsidRPr="00A157AD">
        <w:rPr>
          <w:rFonts w:asciiTheme="minorHAnsi" w:hAnsiTheme="minorHAnsi"/>
          <w:b w:val="0"/>
          <w:sz w:val="24"/>
          <w:szCs w:val="24"/>
        </w:rPr>
        <w:t>,</w:t>
      </w:r>
      <w:proofErr w:type="gramEnd"/>
      <w:r w:rsidR="00712C1E" w:rsidRPr="00A157AD">
        <w:rPr>
          <w:rFonts w:asciiTheme="minorHAnsi" w:hAnsiTheme="minorHAnsi"/>
          <w:b w:val="0"/>
          <w:sz w:val="24"/>
          <w:szCs w:val="24"/>
        </w:rPr>
        <w:t xml:space="preserve"> increase</w:t>
      </w:r>
      <w:r w:rsidRPr="00A157AD">
        <w:rPr>
          <w:rFonts w:asciiTheme="minorHAnsi" w:hAnsiTheme="minorHAnsi"/>
          <w:b w:val="0"/>
          <w:sz w:val="24"/>
          <w:szCs w:val="24"/>
        </w:rPr>
        <w:t>s</w:t>
      </w:r>
      <w:r w:rsidR="00712C1E" w:rsidRPr="00EB4566">
        <w:rPr>
          <w:rFonts w:asciiTheme="minorHAnsi" w:hAnsiTheme="minorHAnsi"/>
          <w:b w:val="0"/>
          <w:sz w:val="24"/>
          <w:szCs w:val="24"/>
        </w:rPr>
        <w:t xml:space="preserve"> </w:t>
      </w:r>
      <w:r w:rsidR="00712C1E" w:rsidRPr="00A157AD">
        <w:rPr>
          <w:rFonts w:asciiTheme="minorHAnsi" w:hAnsiTheme="minorHAnsi"/>
          <w:b w:val="0"/>
          <w:sz w:val="24"/>
          <w:szCs w:val="24"/>
        </w:rPr>
        <w:lastRenderedPageBreak/>
        <w:t xml:space="preserve">linearly with the electric field </w:t>
      </w:r>
      <w:r w:rsidRPr="00A157AD">
        <w:rPr>
          <w:rFonts w:asciiTheme="minorHAnsi" w:hAnsiTheme="minorHAnsi"/>
          <w:b w:val="0"/>
          <w:sz w:val="24"/>
          <w:szCs w:val="24"/>
        </w:rPr>
        <w:t>as</w:t>
      </w:r>
      <m:oMath>
        <m:r>
          <m:rPr>
            <m:sty m:val="bi"/>
          </m:rPr>
          <w:rPr>
            <w:rFonts w:ascii="Cambria Math" w:hAnsiTheme="minorHAnsi"/>
            <w:sz w:val="24"/>
            <w:szCs w:val="24"/>
          </w:rPr>
          <m:t xml:space="preserve"> </m:t>
        </m:r>
        <m:sSub>
          <m:sSubPr>
            <m:ctrlPr>
              <w:rPr>
                <w:rFonts w:ascii="Cambria Math" w:hAnsiTheme="minorHAnsi"/>
                <w:b w:val="0"/>
                <w:i/>
                <w:sz w:val="24"/>
                <w:szCs w:val="24"/>
              </w:rPr>
            </m:ctrlPr>
          </m:sSubPr>
          <m:e>
            <m:acc>
              <m:accPr>
                <m:chr m:val="⃑"/>
                <m:ctrlPr>
                  <w:rPr>
                    <w:rFonts w:ascii="Cambria Math" w:hAnsiTheme="minorHAnsi"/>
                    <w:b w:val="0"/>
                    <w:i/>
                    <w:sz w:val="24"/>
                    <w:szCs w:val="24"/>
                  </w:rPr>
                </m:ctrlPr>
              </m:accPr>
              <m:e>
                <m:r>
                  <m:rPr>
                    <m:sty m:val="bi"/>
                  </m:rPr>
                  <w:rPr>
                    <w:rFonts w:ascii="Cambria Math" w:hAnsi="Cambria Math"/>
                    <w:sz w:val="24"/>
                    <w:szCs w:val="24"/>
                  </w:rPr>
                  <m:t>v</m:t>
                </m:r>
              </m:e>
            </m:acc>
          </m:e>
          <m:sub>
            <m:r>
              <m:rPr>
                <m:sty m:val="bi"/>
              </m:rPr>
              <w:rPr>
                <w:rFonts w:ascii="Cambria Math" w:hAnsi="Cambria Math"/>
                <w:sz w:val="24"/>
                <w:szCs w:val="24"/>
              </w:rPr>
              <m:t>e</m:t>
            </m:r>
            <m:r>
              <m:rPr>
                <m:sty m:val="bi"/>
              </m:rPr>
              <w:rPr>
                <w:rFonts w:ascii="Cambria Math" w:hAnsiTheme="minorHAnsi"/>
                <w:sz w:val="24"/>
                <w:szCs w:val="24"/>
              </w:rPr>
              <m:t>,</m:t>
            </m:r>
            <m:r>
              <m:rPr>
                <m:sty m:val="bi"/>
              </m:rPr>
              <w:rPr>
                <w:rFonts w:ascii="Cambria Math" w:hAnsi="Cambria Math"/>
                <w:sz w:val="24"/>
                <w:szCs w:val="24"/>
              </w:rPr>
              <m:t>h</m:t>
            </m:r>
          </m:sub>
        </m:sSub>
        <m:r>
          <m:rPr>
            <m:sty m:val="bi"/>
          </m:rPr>
          <w:rPr>
            <w:rFonts w:ascii="Cambria Math" w:hAnsiTheme="minorHAnsi"/>
            <w:sz w:val="24"/>
            <w:szCs w:val="24"/>
          </w:rPr>
          <m:t>=</m:t>
        </m:r>
        <m:sSub>
          <m:sSubPr>
            <m:ctrlPr>
              <w:rPr>
                <w:rFonts w:ascii="Cambria Math" w:hAnsiTheme="minorHAnsi"/>
                <w:b w:val="0"/>
                <w:i/>
                <w:sz w:val="24"/>
                <w:szCs w:val="24"/>
              </w:rPr>
            </m:ctrlPr>
          </m:sSubPr>
          <m:e>
            <m:r>
              <m:rPr>
                <m:sty m:val="bi"/>
              </m:rPr>
              <w:rPr>
                <w:rFonts w:ascii="Cambria Math" w:hAnsi="Cambria Math"/>
                <w:sz w:val="24"/>
                <w:szCs w:val="24"/>
              </w:rPr>
              <m:t>μ</m:t>
            </m:r>
          </m:e>
          <m:sub>
            <m:r>
              <m:rPr>
                <m:sty m:val="bi"/>
              </m:rPr>
              <w:rPr>
                <w:rFonts w:ascii="Cambria Math" w:hAnsi="Cambria Math"/>
                <w:sz w:val="24"/>
                <w:szCs w:val="24"/>
              </w:rPr>
              <m:t>e</m:t>
            </m:r>
            <m:r>
              <m:rPr>
                <m:sty m:val="bi"/>
              </m:rPr>
              <w:rPr>
                <w:rFonts w:ascii="Cambria Math" w:hAnsiTheme="minorHAnsi"/>
                <w:sz w:val="24"/>
                <w:szCs w:val="24"/>
              </w:rPr>
              <m:t>,</m:t>
            </m:r>
            <m:r>
              <m:rPr>
                <m:sty m:val="bi"/>
              </m:rPr>
              <w:rPr>
                <w:rFonts w:ascii="Cambria Math" w:hAnsi="Cambria Math"/>
                <w:sz w:val="24"/>
                <w:szCs w:val="24"/>
              </w:rPr>
              <m:t>h</m:t>
            </m:r>
          </m:sub>
        </m:sSub>
        <m:acc>
          <m:accPr>
            <m:chr m:val="⃑"/>
            <m:ctrlPr>
              <w:rPr>
                <w:rFonts w:ascii="Cambria Math" w:hAnsiTheme="minorHAnsi"/>
                <w:b w:val="0"/>
                <w:i/>
                <w:sz w:val="24"/>
                <w:szCs w:val="24"/>
              </w:rPr>
            </m:ctrlPr>
          </m:accPr>
          <m:e>
            <m:r>
              <m:rPr>
                <m:sty m:val="bi"/>
              </m:rPr>
              <w:rPr>
                <w:rFonts w:ascii="Cambria Math" w:hAnsi="Cambria Math"/>
                <w:sz w:val="24"/>
                <w:szCs w:val="24"/>
              </w:rPr>
              <m:t>E</m:t>
            </m:r>
          </m:e>
        </m:acc>
      </m:oMath>
      <w:r w:rsidR="00712C1E" w:rsidRPr="00A157AD">
        <w:rPr>
          <w:rFonts w:asciiTheme="minorHAnsi" w:hAnsiTheme="minorHAnsi"/>
          <w:b w:val="0"/>
          <w:sz w:val="24"/>
          <w:szCs w:val="24"/>
        </w:rPr>
        <w:t xml:space="preserve">, where </w:t>
      </w:r>
      <m:oMath>
        <m:sSub>
          <m:sSubPr>
            <m:ctrlPr>
              <w:rPr>
                <w:rFonts w:ascii="Cambria Math" w:hAnsi="Cambria Math"/>
                <w:b w:val="0"/>
                <w:i/>
                <w:sz w:val="24"/>
                <w:szCs w:val="24"/>
              </w:rPr>
            </m:ctrlPr>
          </m:sSubPr>
          <m:e>
            <m:r>
              <m:rPr>
                <m:sty m:val="bi"/>
              </m:rPr>
              <w:rPr>
                <w:rFonts w:ascii="Cambria Math" w:hAnsi="Cambria Math"/>
                <w:sz w:val="24"/>
                <w:szCs w:val="24"/>
              </w:rPr>
              <m:t>μ</m:t>
            </m:r>
          </m:e>
          <m:sub>
            <m:r>
              <m:rPr>
                <m:sty m:val="bi"/>
              </m:rPr>
              <w:rPr>
                <w:rFonts w:ascii="Cambria Math" w:hAnsi="Cambria Math"/>
                <w:sz w:val="24"/>
                <w:szCs w:val="24"/>
              </w:rPr>
              <m:t>e,h</m:t>
            </m:r>
          </m:sub>
        </m:sSub>
      </m:oMath>
      <w:r w:rsidR="00712C1E" w:rsidRPr="00A157AD">
        <w:rPr>
          <w:rFonts w:asciiTheme="minorHAnsi" w:hAnsiTheme="minorHAnsi"/>
          <w:b w:val="0"/>
          <w:sz w:val="24"/>
          <w:szCs w:val="24"/>
        </w:rPr>
        <w:t xml:space="preserve"> is the </w:t>
      </w:r>
      <w:r w:rsidRPr="00A157AD">
        <w:rPr>
          <w:rFonts w:asciiTheme="minorHAnsi" w:hAnsiTheme="minorHAnsi"/>
          <w:b w:val="0"/>
          <w:sz w:val="24"/>
          <w:szCs w:val="24"/>
        </w:rPr>
        <w:t>mobility</w:t>
      </w:r>
      <w:r w:rsidR="008A3060" w:rsidRPr="00A157AD">
        <w:rPr>
          <w:rFonts w:asciiTheme="minorHAnsi" w:hAnsiTheme="minorHAnsi"/>
          <w:b w:val="0"/>
          <w:sz w:val="24"/>
          <w:szCs w:val="24"/>
        </w:rPr>
        <w:t xml:space="preserve"> for electrons and</w:t>
      </w:r>
      <w:r w:rsidR="008A3060">
        <w:rPr>
          <w:rFonts w:asciiTheme="minorHAnsi" w:hAnsiTheme="minorHAnsi"/>
          <w:b w:val="0"/>
          <w:sz w:val="24"/>
          <w:szCs w:val="24"/>
        </w:rPr>
        <w:t xml:space="preserve"> holes</w:t>
      </w:r>
      <w:r>
        <w:rPr>
          <w:rFonts w:asciiTheme="minorHAnsi" w:hAnsiTheme="minorHAnsi"/>
          <w:b w:val="0"/>
          <w:sz w:val="24"/>
          <w:szCs w:val="24"/>
        </w:rPr>
        <w:t>.</w:t>
      </w:r>
      <w:r w:rsidR="00712C1E" w:rsidRPr="00485BB9">
        <w:rPr>
          <w:rFonts w:asciiTheme="minorHAnsi" w:hAnsiTheme="minorHAnsi"/>
          <w:b w:val="0"/>
          <w:sz w:val="24"/>
          <w:szCs w:val="24"/>
        </w:rPr>
        <w:t xml:space="preserve">  </w:t>
      </w:r>
      <w:r w:rsidR="00BC18CA" w:rsidRPr="00485BB9">
        <w:rPr>
          <w:rFonts w:asciiTheme="minorHAnsi" w:hAnsiTheme="minorHAnsi"/>
          <w:b w:val="0"/>
          <w:sz w:val="24"/>
          <w:szCs w:val="24"/>
        </w:rPr>
        <w:t xml:space="preserve">At large fields </w:t>
      </w:r>
      <m:oMath>
        <m:sSub>
          <m:sSubPr>
            <m:ctrlPr>
              <w:rPr>
                <w:rFonts w:ascii="Cambria Math" w:hAnsiTheme="minorHAnsi"/>
                <w:b w:val="0"/>
                <w:i/>
                <w:sz w:val="24"/>
                <w:szCs w:val="24"/>
              </w:rPr>
            </m:ctrlPr>
          </m:sSubPr>
          <m:e>
            <m:acc>
              <m:accPr>
                <m:chr m:val="⃑"/>
                <m:ctrlPr>
                  <w:rPr>
                    <w:rFonts w:ascii="Cambria Math" w:hAnsiTheme="minorHAnsi"/>
                    <w:b w:val="0"/>
                    <w:i/>
                    <w:sz w:val="24"/>
                    <w:szCs w:val="24"/>
                  </w:rPr>
                </m:ctrlPr>
              </m:accPr>
              <m:e>
                <m:r>
                  <m:rPr>
                    <m:sty m:val="bi"/>
                  </m:rPr>
                  <w:rPr>
                    <w:rFonts w:ascii="Cambria Math" w:hAnsi="Cambria Math"/>
                    <w:sz w:val="24"/>
                    <w:szCs w:val="24"/>
                  </w:rPr>
                  <m:t>v</m:t>
                </m:r>
              </m:e>
            </m:acc>
          </m:e>
          <m:sub>
            <m:r>
              <m:rPr>
                <m:sty m:val="bi"/>
              </m:rPr>
              <w:rPr>
                <w:rFonts w:ascii="Cambria Math" w:hAnsi="Cambria Math"/>
                <w:sz w:val="24"/>
                <w:szCs w:val="24"/>
              </w:rPr>
              <m:t>e</m:t>
            </m:r>
            <m:r>
              <m:rPr>
                <m:sty m:val="bi"/>
              </m:rPr>
              <w:rPr>
                <w:rFonts w:ascii="Cambria Math" w:hAnsiTheme="minorHAnsi"/>
                <w:sz w:val="24"/>
                <w:szCs w:val="24"/>
              </w:rPr>
              <m:t>,</m:t>
            </m:r>
            <m:r>
              <m:rPr>
                <m:sty m:val="bi"/>
              </m:rPr>
              <w:rPr>
                <w:rFonts w:ascii="Cambria Math" w:hAnsi="Cambria Math"/>
                <w:sz w:val="24"/>
                <w:szCs w:val="24"/>
              </w:rPr>
              <m:t>h</m:t>
            </m:r>
          </m:sub>
        </m:sSub>
      </m:oMath>
      <w:r w:rsidR="00BC18CA" w:rsidRPr="00485BB9">
        <w:rPr>
          <w:rFonts w:asciiTheme="minorHAnsi" w:hAnsiTheme="minorHAnsi"/>
          <w:b w:val="0"/>
          <w:sz w:val="24"/>
          <w:szCs w:val="24"/>
        </w:rPr>
        <w:t xml:space="preserve"> will approach its</w:t>
      </w:r>
      <w:r w:rsidR="00BC18CA" w:rsidRPr="00EB4566">
        <w:rPr>
          <w:rFonts w:asciiTheme="minorHAnsi" w:hAnsiTheme="minorHAnsi"/>
          <w:b w:val="0"/>
          <w:sz w:val="24"/>
          <w:szCs w:val="24"/>
        </w:rPr>
        <w:t xml:space="preserve"> saturated drift velocity.  </w:t>
      </w:r>
      <w:r>
        <w:rPr>
          <w:rFonts w:asciiTheme="minorHAnsi" w:hAnsiTheme="minorHAnsi"/>
          <w:b w:val="0"/>
          <w:sz w:val="24"/>
          <w:szCs w:val="24"/>
        </w:rPr>
        <w:t>The typical field applied to diamond detectors is 1V/</w:t>
      </w:r>
      <w:proofErr w:type="spellStart"/>
      <w:r>
        <w:rPr>
          <w:rFonts w:asciiTheme="minorHAnsi" w:hAnsiTheme="minorHAnsi"/>
          <w:b w:val="0"/>
          <w:sz w:val="24"/>
          <w:szCs w:val="24"/>
        </w:rPr>
        <w:t>μm</w:t>
      </w:r>
      <w:proofErr w:type="spellEnd"/>
      <w:r w:rsidR="00022802" w:rsidRPr="00EB4566">
        <w:rPr>
          <w:rFonts w:asciiTheme="minorHAnsi" w:hAnsiTheme="minorHAnsi"/>
          <w:b w:val="0"/>
          <w:sz w:val="24"/>
          <w:szCs w:val="24"/>
        </w:rPr>
        <w:t xml:space="preserve">.  </w:t>
      </w:r>
      <w:r w:rsidR="00022802" w:rsidRPr="00EB4566">
        <w:rPr>
          <w:rFonts w:asciiTheme="minorHAnsi" w:hAnsiTheme="minorHAnsi"/>
          <w:sz w:val="24"/>
          <w:szCs w:val="24"/>
        </w:rPr>
        <w:t>(</w:t>
      </w:r>
      <w:proofErr w:type="spellStart"/>
      <w:r w:rsidR="00022802" w:rsidRPr="00EB4566">
        <w:rPr>
          <w:rFonts w:asciiTheme="minorHAnsi" w:hAnsiTheme="minorHAnsi"/>
          <w:sz w:val="24"/>
          <w:szCs w:val="24"/>
        </w:rPr>
        <w:t>Pernegger</w:t>
      </w:r>
      <w:proofErr w:type="spellEnd"/>
      <w:r w:rsidR="00022802" w:rsidRPr="00EB4566">
        <w:rPr>
          <w:rFonts w:asciiTheme="minorHAnsi" w:hAnsiTheme="minorHAnsi"/>
          <w:sz w:val="24"/>
          <w:szCs w:val="24"/>
        </w:rPr>
        <w:t>, 1)</w:t>
      </w:r>
      <w:r w:rsidR="00022802" w:rsidRPr="00EB4566">
        <w:rPr>
          <w:rFonts w:asciiTheme="minorHAnsi" w:hAnsiTheme="minorHAnsi"/>
          <w:b w:val="0"/>
          <w:sz w:val="24"/>
          <w:szCs w:val="24"/>
        </w:rPr>
        <w:t xml:space="preserve">  </w:t>
      </w:r>
      <w:r w:rsidR="00331F7F" w:rsidRPr="00EB4566">
        <w:rPr>
          <w:rFonts w:asciiTheme="minorHAnsi" w:hAnsiTheme="minorHAnsi"/>
          <w:b w:val="0"/>
          <w:sz w:val="24"/>
          <w:szCs w:val="24"/>
        </w:rPr>
        <w:t xml:space="preserve">This field </w:t>
      </w:r>
      <w:r w:rsidR="00625D5E">
        <w:rPr>
          <w:rFonts w:asciiTheme="minorHAnsi" w:hAnsiTheme="minorHAnsi"/>
          <w:b w:val="0"/>
          <w:sz w:val="24"/>
          <w:szCs w:val="24"/>
        </w:rPr>
        <w:t>is</w:t>
      </w:r>
      <w:r w:rsidR="00331F7F" w:rsidRPr="00EB4566">
        <w:rPr>
          <w:rFonts w:asciiTheme="minorHAnsi" w:hAnsiTheme="minorHAnsi"/>
          <w:b w:val="0"/>
          <w:sz w:val="24"/>
          <w:szCs w:val="24"/>
        </w:rPr>
        <w:t xml:space="preserve"> large enough so that we can </w:t>
      </w:r>
      <w:r w:rsidR="00625D5E">
        <w:rPr>
          <w:rFonts w:asciiTheme="minorHAnsi" w:hAnsiTheme="minorHAnsi"/>
          <w:b w:val="0"/>
          <w:sz w:val="24"/>
          <w:szCs w:val="24"/>
        </w:rPr>
        <w:t xml:space="preserve">in good approximation assume </w:t>
      </w:r>
      <w:r w:rsidR="00022802" w:rsidRPr="00EB4566">
        <w:rPr>
          <w:rFonts w:asciiTheme="minorHAnsi" w:hAnsiTheme="minorHAnsi"/>
          <w:b w:val="0"/>
          <w:sz w:val="24"/>
          <w:szCs w:val="24"/>
        </w:rPr>
        <w:t xml:space="preserve">that the secondary charge carriers travel at the saturated drift velocity.  </w:t>
      </w:r>
    </w:p>
    <w:p w:rsidR="00797341" w:rsidRPr="00EB4566" w:rsidRDefault="001E482B" w:rsidP="00DC2072">
      <w:pPr>
        <w:pStyle w:val="SectionText"/>
        <w:spacing w:line="480" w:lineRule="auto"/>
        <w:contextualSpacing/>
        <w:rPr>
          <w:rFonts w:asciiTheme="minorHAnsi" w:hAnsiTheme="minorHAnsi"/>
          <w:b w:val="0"/>
          <w:sz w:val="24"/>
          <w:szCs w:val="24"/>
        </w:rPr>
      </w:pPr>
      <w:r w:rsidRPr="00EB4566">
        <w:rPr>
          <w:rFonts w:asciiTheme="minorHAnsi" w:hAnsiTheme="minorHAnsi"/>
          <w:b w:val="0"/>
          <w:sz w:val="24"/>
          <w:szCs w:val="24"/>
        </w:rPr>
        <w:t>For a more precise view of the electric field in our diamond detector, we used a program called Poisson Superfish.</w:t>
      </w:r>
      <w:r w:rsidR="00625D5E">
        <w:rPr>
          <w:rFonts w:asciiTheme="minorHAnsi" w:hAnsiTheme="minorHAnsi"/>
          <w:b w:val="0"/>
          <w:sz w:val="24"/>
          <w:szCs w:val="24"/>
        </w:rPr>
        <w:t xml:space="preserve">  </w:t>
      </w:r>
      <w:r w:rsidR="00797341" w:rsidRPr="00EB4566">
        <w:rPr>
          <w:rFonts w:asciiTheme="minorHAnsi" w:hAnsiTheme="minorHAnsi"/>
          <w:b w:val="0"/>
          <w:sz w:val="24"/>
          <w:szCs w:val="24"/>
        </w:rPr>
        <w:t xml:space="preserve">Poisson Superfish was developed by the Los Alamos Accelerator Code Group, and can be used to simulate 2D Electric or Magnetic Fields.  The user can define boundaries and set the properties of the material.  </w:t>
      </w:r>
      <w:r w:rsidR="000C0836">
        <w:rPr>
          <w:rFonts w:asciiTheme="minorHAnsi" w:hAnsiTheme="minorHAnsi"/>
          <w:b w:val="0"/>
          <w:sz w:val="24"/>
          <w:szCs w:val="24"/>
        </w:rPr>
        <w:t xml:space="preserve">(LAACG) </w:t>
      </w:r>
      <w:r w:rsidR="008A3060">
        <w:rPr>
          <w:rFonts w:asciiTheme="minorHAnsi" w:hAnsiTheme="minorHAnsi"/>
          <w:b w:val="0"/>
          <w:sz w:val="24"/>
          <w:szCs w:val="24"/>
        </w:rPr>
        <w:t>Figure 2 shows</w:t>
      </w:r>
      <w:r w:rsidR="00A54FF9">
        <w:rPr>
          <w:rFonts w:asciiTheme="minorHAnsi" w:hAnsiTheme="minorHAnsi"/>
          <w:b w:val="0"/>
          <w:sz w:val="24"/>
          <w:szCs w:val="24"/>
        </w:rPr>
        <w:t xml:space="preserve"> an example of</w:t>
      </w:r>
      <w:r w:rsidR="008A3060">
        <w:rPr>
          <w:rFonts w:asciiTheme="minorHAnsi" w:hAnsiTheme="minorHAnsi"/>
          <w:b w:val="0"/>
          <w:sz w:val="24"/>
          <w:szCs w:val="24"/>
        </w:rPr>
        <w:t xml:space="preserve"> </w:t>
      </w:r>
      <w:r w:rsidR="00A54FF9">
        <w:rPr>
          <w:rFonts w:asciiTheme="minorHAnsi" w:hAnsiTheme="minorHAnsi"/>
          <w:b w:val="0"/>
          <w:sz w:val="24"/>
          <w:szCs w:val="24"/>
        </w:rPr>
        <w:t xml:space="preserve">an electric field map for a configuration of electrodes.  </w:t>
      </w:r>
    </w:p>
    <w:p w:rsidR="00797341" w:rsidRPr="00EB4566" w:rsidRDefault="00797341" w:rsidP="00DC2072">
      <w:pPr>
        <w:pStyle w:val="SectionText"/>
        <w:keepNext/>
        <w:spacing w:line="480" w:lineRule="auto"/>
        <w:contextualSpacing/>
        <w:jc w:val="center"/>
        <w:rPr>
          <w:rFonts w:asciiTheme="minorHAnsi" w:hAnsiTheme="minorHAnsi"/>
          <w:sz w:val="24"/>
          <w:szCs w:val="24"/>
        </w:rPr>
      </w:pPr>
      <w:r w:rsidRPr="00EB4566">
        <w:rPr>
          <w:rFonts w:asciiTheme="minorHAnsi" w:hAnsiTheme="minorHAnsi"/>
          <w:b w:val="0"/>
          <w:noProof/>
          <w:sz w:val="24"/>
          <w:szCs w:val="24"/>
          <w:lang w:eastAsia="en-US"/>
        </w:rPr>
        <w:drawing>
          <wp:inline distT="0" distB="0" distL="0" distR="0">
            <wp:extent cx="5244066" cy="2147777"/>
            <wp:effectExtent l="19050" t="0" r="0" b="0"/>
            <wp:docPr id="1" name="Picture 1" descr="efeild.jpg"/>
            <wp:cNvGraphicFramePr/>
            <a:graphic xmlns:a="http://schemas.openxmlformats.org/drawingml/2006/main">
              <a:graphicData uri="http://schemas.openxmlformats.org/drawingml/2006/picture">
                <pic:pic xmlns:pic="http://schemas.openxmlformats.org/drawingml/2006/picture">
                  <pic:nvPicPr>
                    <pic:cNvPr id="15" name="Content Placeholder 14" descr="efeild.jpg"/>
                    <pic:cNvPicPr>
                      <a:picLocks noGrp="1" noChangeAspect="1"/>
                    </pic:cNvPicPr>
                  </pic:nvPicPr>
                  <pic:blipFill>
                    <a:blip r:embed="rId8" cstate="print"/>
                    <a:stretch>
                      <a:fillRect/>
                    </a:stretch>
                  </pic:blipFill>
                  <pic:spPr>
                    <a:xfrm>
                      <a:off x="0" y="0"/>
                      <a:ext cx="5242112" cy="2146977"/>
                    </a:xfrm>
                    <a:prstGeom prst="rect">
                      <a:avLst/>
                    </a:prstGeom>
                  </pic:spPr>
                </pic:pic>
              </a:graphicData>
            </a:graphic>
          </wp:inline>
        </w:drawing>
      </w:r>
    </w:p>
    <w:p w:rsidR="00EB0582" w:rsidRPr="00A54FF9" w:rsidRDefault="00797341" w:rsidP="00DC2072">
      <w:pPr>
        <w:pStyle w:val="Caption"/>
        <w:spacing w:line="480" w:lineRule="auto"/>
        <w:contextualSpacing/>
        <w:jc w:val="center"/>
        <w:rPr>
          <w:noProof/>
          <w:szCs w:val="24"/>
        </w:rPr>
      </w:pPr>
      <w:r w:rsidRPr="00A54FF9">
        <w:rPr>
          <w:szCs w:val="24"/>
        </w:rPr>
        <w:t xml:space="preserve">Figure </w:t>
      </w:r>
      <w:r w:rsidR="00A17725" w:rsidRPr="00A54FF9">
        <w:rPr>
          <w:szCs w:val="24"/>
        </w:rPr>
        <w:fldChar w:fldCharType="begin"/>
      </w:r>
      <w:r w:rsidRPr="00A54FF9">
        <w:rPr>
          <w:szCs w:val="24"/>
        </w:rPr>
        <w:instrText xml:space="preserve"> SEQ Figure \* ARABIC </w:instrText>
      </w:r>
      <w:r w:rsidR="00A17725" w:rsidRPr="00A54FF9">
        <w:rPr>
          <w:szCs w:val="24"/>
        </w:rPr>
        <w:fldChar w:fldCharType="separate"/>
      </w:r>
      <w:r w:rsidR="001F10BB">
        <w:rPr>
          <w:noProof/>
          <w:szCs w:val="24"/>
        </w:rPr>
        <w:t>2</w:t>
      </w:r>
      <w:r w:rsidR="00A17725" w:rsidRPr="00A54FF9">
        <w:rPr>
          <w:szCs w:val="24"/>
        </w:rPr>
        <w:fldChar w:fldCharType="end"/>
      </w:r>
      <w:r w:rsidRPr="00A54FF9">
        <w:rPr>
          <w:szCs w:val="24"/>
        </w:rPr>
        <w:t>:  Electric Field</w:t>
      </w:r>
      <w:r w:rsidRPr="00A54FF9">
        <w:rPr>
          <w:noProof/>
          <w:szCs w:val="24"/>
        </w:rPr>
        <w:t xml:space="preserve"> Map near the electrodes.</w:t>
      </w:r>
      <w:r w:rsidR="00EB0582" w:rsidRPr="00A54FF9">
        <w:t xml:space="preserve"> </w:t>
      </w:r>
    </w:p>
    <w:p w:rsidR="002911FA" w:rsidRPr="00EB4566" w:rsidRDefault="002911FA" w:rsidP="00DC2072">
      <w:pPr>
        <w:keepNext/>
        <w:spacing w:line="480" w:lineRule="auto"/>
        <w:contextualSpacing/>
        <w:rPr>
          <w:sz w:val="24"/>
          <w:szCs w:val="24"/>
        </w:rPr>
      </w:pPr>
      <w:r w:rsidRPr="00EB4566">
        <w:rPr>
          <w:b/>
          <w:sz w:val="24"/>
          <w:szCs w:val="24"/>
          <w:u w:val="single"/>
        </w:rPr>
        <w:lastRenderedPageBreak/>
        <w:t>Simulating the Charge Carriers</w:t>
      </w:r>
    </w:p>
    <w:p w:rsidR="004D2023" w:rsidRPr="00BA333B" w:rsidRDefault="002911FA" w:rsidP="00DC2072">
      <w:pPr>
        <w:keepNext/>
        <w:spacing w:line="480" w:lineRule="auto"/>
        <w:ind w:firstLine="720"/>
        <w:contextualSpacing/>
        <w:rPr>
          <w:sz w:val="24"/>
          <w:szCs w:val="24"/>
        </w:rPr>
      </w:pPr>
      <w:r w:rsidRPr="00BA333B">
        <w:rPr>
          <w:sz w:val="24"/>
          <w:szCs w:val="24"/>
        </w:rPr>
        <w:t xml:space="preserve">In our GEANT simulations, we studied a 100 </w:t>
      </w:r>
      <w:proofErr w:type="spellStart"/>
      <w:r w:rsidRPr="00BA333B">
        <w:rPr>
          <w:sz w:val="24"/>
          <w:szCs w:val="24"/>
        </w:rPr>
        <w:t>GeV</w:t>
      </w:r>
      <w:proofErr w:type="spellEnd"/>
      <w:r w:rsidRPr="00BA333B">
        <w:rPr>
          <w:sz w:val="24"/>
          <w:szCs w:val="24"/>
        </w:rPr>
        <w:t xml:space="preserve"> </w:t>
      </w:r>
      <m:oMath>
        <m:sSup>
          <m:sSupPr>
            <m:ctrlPr>
              <w:rPr>
                <w:rFonts w:ascii="Cambria Math" w:hAnsi="Cambria Math"/>
                <w:i/>
                <w:sz w:val="24"/>
                <w:szCs w:val="24"/>
              </w:rPr>
            </m:ctrlPr>
          </m:sSupPr>
          <m:e>
            <m:r>
              <w:rPr>
                <w:rFonts w:ascii="Cambria Math" w:hAnsi="Cambria Math"/>
                <w:sz w:val="24"/>
                <w:szCs w:val="24"/>
              </w:rPr>
              <m:t>π</m:t>
            </m:r>
          </m:e>
          <m:sup>
            <m:r>
              <w:rPr>
                <w:rFonts w:ascii="Cambria Math" w:hAnsi="Cambria Math"/>
                <w:sz w:val="24"/>
                <w:szCs w:val="24"/>
              </w:rPr>
              <m:t>-</m:t>
            </m:r>
          </m:sup>
        </m:sSup>
      </m:oMath>
      <w:r w:rsidRPr="00BA333B">
        <w:rPr>
          <w:sz w:val="24"/>
          <w:szCs w:val="24"/>
        </w:rPr>
        <w:t xml:space="preserve"> as well as </w:t>
      </w:r>
      <w:r w:rsidR="00B12B69" w:rsidRPr="00BA333B">
        <w:rPr>
          <w:sz w:val="24"/>
          <w:szCs w:val="24"/>
        </w:rPr>
        <w:t xml:space="preserve">a 5.5 MeV α particle.  </w:t>
      </w:r>
      <w:r w:rsidR="00371724" w:rsidRPr="00BA333B">
        <w:rPr>
          <w:sz w:val="24"/>
          <w:szCs w:val="24"/>
        </w:rPr>
        <w:t>At each step along the way,</w:t>
      </w:r>
      <w:r w:rsidR="00625D5E" w:rsidRPr="00BA333B">
        <w:rPr>
          <w:sz w:val="24"/>
          <w:szCs w:val="24"/>
        </w:rPr>
        <w:t xml:space="preserve"> reactions are simulated according to a lookup table of cross sections when their likelihood is above a certain probability</w:t>
      </w:r>
      <w:r w:rsidR="00371724" w:rsidRPr="00BA333B">
        <w:rPr>
          <w:sz w:val="24"/>
          <w:szCs w:val="24"/>
        </w:rPr>
        <w:t xml:space="preserve">.  </w:t>
      </w:r>
      <w:r w:rsidR="00E67048" w:rsidRPr="00BA333B">
        <w:rPr>
          <w:sz w:val="24"/>
          <w:szCs w:val="24"/>
        </w:rPr>
        <w:t>I</w:t>
      </w:r>
      <w:r w:rsidR="00371724" w:rsidRPr="00BA333B">
        <w:rPr>
          <w:sz w:val="24"/>
          <w:szCs w:val="24"/>
        </w:rPr>
        <w:t>onizati</w:t>
      </w:r>
      <w:r w:rsidR="00E67048" w:rsidRPr="00BA333B">
        <w:rPr>
          <w:sz w:val="24"/>
          <w:szCs w:val="24"/>
        </w:rPr>
        <w:t>on is the main process involved and</w:t>
      </w:r>
      <w:r w:rsidR="004D2023" w:rsidRPr="00BA333B">
        <w:rPr>
          <w:sz w:val="24"/>
          <w:szCs w:val="24"/>
        </w:rPr>
        <w:t xml:space="preserve"> 13 </w:t>
      </w:r>
      <w:proofErr w:type="spellStart"/>
      <w:r w:rsidR="004D2023" w:rsidRPr="00BA333B">
        <w:rPr>
          <w:sz w:val="24"/>
          <w:szCs w:val="24"/>
        </w:rPr>
        <w:t>eV</w:t>
      </w:r>
      <w:proofErr w:type="spellEnd"/>
      <w:r w:rsidR="004D2023" w:rsidRPr="00BA333B">
        <w:rPr>
          <w:sz w:val="24"/>
          <w:szCs w:val="24"/>
        </w:rPr>
        <w:t xml:space="preserve"> is required to ionize an electron-hole pair in diamond.  </w:t>
      </w:r>
      <w:r w:rsidR="004D2023" w:rsidRPr="00BA333B">
        <w:rPr>
          <w:b/>
          <w:sz w:val="24"/>
          <w:szCs w:val="24"/>
        </w:rPr>
        <w:t>(</w:t>
      </w:r>
      <w:proofErr w:type="spellStart"/>
      <w:r w:rsidR="004B2E49" w:rsidRPr="00BA333B">
        <w:rPr>
          <w:b/>
          <w:sz w:val="24"/>
          <w:szCs w:val="24"/>
        </w:rPr>
        <w:t>Milazzo</w:t>
      </w:r>
      <w:proofErr w:type="spellEnd"/>
      <w:r w:rsidR="004D2023" w:rsidRPr="00BA333B">
        <w:rPr>
          <w:b/>
          <w:sz w:val="24"/>
          <w:szCs w:val="24"/>
        </w:rPr>
        <w:t xml:space="preserve">, </w:t>
      </w:r>
      <w:r w:rsidR="004B2E49" w:rsidRPr="00BA333B">
        <w:rPr>
          <w:b/>
          <w:sz w:val="24"/>
          <w:szCs w:val="24"/>
        </w:rPr>
        <w:t>53</w:t>
      </w:r>
      <w:r w:rsidR="004D2023" w:rsidRPr="00BA333B">
        <w:rPr>
          <w:b/>
          <w:sz w:val="24"/>
          <w:szCs w:val="24"/>
        </w:rPr>
        <w:t>)</w:t>
      </w:r>
      <w:r w:rsidR="004D2023" w:rsidRPr="00BA333B">
        <w:rPr>
          <w:sz w:val="24"/>
          <w:szCs w:val="24"/>
        </w:rPr>
        <w:t xml:space="preserve">  </w:t>
      </w:r>
    </w:p>
    <w:p w:rsidR="00A92BA9" w:rsidRPr="00EB4566" w:rsidRDefault="006F544D" w:rsidP="00DC2072">
      <w:pPr>
        <w:spacing w:line="480" w:lineRule="auto"/>
        <w:ind w:firstLine="720"/>
        <w:contextualSpacing/>
        <w:rPr>
          <w:sz w:val="24"/>
          <w:szCs w:val="24"/>
        </w:rPr>
      </w:pPr>
      <w:r w:rsidRPr="00EB4566">
        <w:rPr>
          <w:sz w:val="24"/>
          <w:szCs w:val="24"/>
        </w:rPr>
        <w:t xml:space="preserve">A fast moving charge carrier in diamond will </w:t>
      </w:r>
      <w:r w:rsidR="00635784" w:rsidRPr="00EB4566">
        <w:rPr>
          <w:sz w:val="24"/>
          <w:szCs w:val="24"/>
        </w:rPr>
        <w:t xml:space="preserve">produce 36 electron-hole pairs per micrometer.  </w:t>
      </w:r>
      <w:r w:rsidR="004D2023" w:rsidRPr="00EB4566">
        <w:rPr>
          <w:sz w:val="24"/>
          <w:szCs w:val="24"/>
        </w:rPr>
        <w:t>From this we can estimate that</w:t>
      </w:r>
      <w:r w:rsidR="00FA1A14" w:rsidRPr="00EB4566">
        <w:rPr>
          <w:sz w:val="24"/>
          <w:szCs w:val="24"/>
        </w:rPr>
        <w:t xml:space="preserve"> on average </w:t>
      </w:r>
      <w:r w:rsidR="00635784" w:rsidRPr="00EB4566">
        <w:rPr>
          <w:sz w:val="24"/>
          <w:szCs w:val="24"/>
        </w:rPr>
        <w:t>18</w:t>
      </w:r>
      <w:r w:rsidR="00FA1A14" w:rsidRPr="00EB4566">
        <w:rPr>
          <w:sz w:val="24"/>
          <w:szCs w:val="24"/>
        </w:rPr>
        <w:t xml:space="preserve">,000 secondary charged particles </w:t>
      </w:r>
      <w:r w:rsidR="00635784" w:rsidRPr="00A54FF9">
        <w:rPr>
          <w:sz w:val="24"/>
          <w:szCs w:val="24"/>
        </w:rPr>
        <w:t>will</w:t>
      </w:r>
      <w:r w:rsidR="00FA1A14" w:rsidRPr="00A54FF9">
        <w:rPr>
          <w:sz w:val="24"/>
          <w:szCs w:val="24"/>
        </w:rPr>
        <w:t xml:space="preserve"> be created</w:t>
      </w:r>
      <w:r w:rsidR="00635784" w:rsidRPr="00A54FF9">
        <w:rPr>
          <w:sz w:val="24"/>
          <w:szCs w:val="24"/>
        </w:rPr>
        <w:t xml:space="preserve"> by the 100 </w:t>
      </w:r>
      <w:proofErr w:type="spellStart"/>
      <w:r w:rsidR="00635784" w:rsidRPr="00A54FF9">
        <w:rPr>
          <w:sz w:val="24"/>
          <w:szCs w:val="24"/>
        </w:rPr>
        <w:t>GeV</w:t>
      </w:r>
      <w:proofErr w:type="spellEnd"/>
      <w:r w:rsidR="00635784" w:rsidRPr="00A54FF9">
        <w:rPr>
          <w:sz w:val="24"/>
          <w:szCs w:val="24"/>
        </w:rPr>
        <w:t xml:space="preserve"> </w:t>
      </w:r>
      <m:oMath>
        <m:sSup>
          <m:sSupPr>
            <m:ctrlPr>
              <w:rPr>
                <w:rFonts w:ascii="Cambria Math" w:hAnsi="Cambria Math"/>
                <w:i/>
                <w:sz w:val="24"/>
                <w:szCs w:val="24"/>
              </w:rPr>
            </m:ctrlPr>
          </m:sSupPr>
          <m:e>
            <m:r>
              <w:rPr>
                <w:rFonts w:ascii="Cambria Math" w:hAnsi="Cambria Math"/>
                <w:sz w:val="24"/>
                <w:szCs w:val="24"/>
              </w:rPr>
              <m:t>π</m:t>
            </m:r>
          </m:e>
          <m:sup>
            <m:r>
              <w:rPr>
                <w:rFonts w:ascii="Cambria Math" w:hAnsi="Cambria Math"/>
                <w:sz w:val="24"/>
                <w:szCs w:val="24"/>
              </w:rPr>
              <m:t>-</m:t>
            </m:r>
          </m:sup>
        </m:sSup>
      </m:oMath>
      <w:r w:rsidR="00A54FF9" w:rsidRPr="00A54FF9">
        <w:rPr>
          <w:sz w:val="24"/>
          <w:szCs w:val="24"/>
        </w:rPr>
        <w:t xml:space="preserve"> </w:t>
      </w:r>
      <w:r w:rsidR="00625D5E" w:rsidRPr="00A54FF9">
        <w:rPr>
          <w:sz w:val="24"/>
          <w:szCs w:val="24"/>
        </w:rPr>
        <w:t>in a 500μm think layer of diamond</w:t>
      </w:r>
      <w:r w:rsidR="00FA1A14" w:rsidRPr="00A54FF9">
        <w:rPr>
          <w:sz w:val="24"/>
          <w:szCs w:val="24"/>
        </w:rPr>
        <w:t xml:space="preserve">.  </w:t>
      </w:r>
      <w:r w:rsidR="00635784" w:rsidRPr="00A54FF9">
        <w:rPr>
          <w:sz w:val="24"/>
          <w:szCs w:val="24"/>
        </w:rPr>
        <w:t>(</w:t>
      </w:r>
      <w:proofErr w:type="spellStart"/>
      <w:r w:rsidR="00635784" w:rsidRPr="00A54FF9">
        <w:rPr>
          <w:b/>
          <w:sz w:val="24"/>
          <w:szCs w:val="24"/>
        </w:rPr>
        <w:t>Milazzo</w:t>
      </w:r>
      <w:proofErr w:type="spellEnd"/>
      <w:r w:rsidR="00635784" w:rsidRPr="00A54FF9">
        <w:rPr>
          <w:b/>
          <w:sz w:val="24"/>
          <w:szCs w:val="24"/>
        </w:rPr>
        <w:t>, 52</w:t>
      </w:r>
      <w:r w:rsidR="00635784" w:rsidRPr="00A54FF9">
        <w:rPr>
          <w:sz w:val="24"/>
          <w:szCs w:val="24"/>
        </w:rPr>
        <w:t xml:space="preserve">)  </w:t>
      </w:r>
      <w:r w:rsidR="00FA1A14" w:rsidRPr="00A54FF9">
        <w:rPr>
          <w:sz w:val="24"/>
          <w:szCs w:val="24"/>
        </w:rPr>
        <w:t xml:space="preserve">As for </w:t>
      </w:r>
      <w:proofErr w:type="gramStart"/>
      <w:r w:rsidR="00FA1A14" w:rsidRPr="00A54FF9">
        <w:rPr>
          <w:sz w:val="24"/>
          <w:szCs w:val="24"/>
        </w:rPr>
        <w:t>the</w:t>
      </w:r>
      <w:r w:rsidR="00FA1A14" w:rsidRPr="00EB4566">
        <w:rPr>
          <w:sz w:val="24"/>
          <w:szCs w:val="24"/>
        </w:rPr>
        <w:t xml:space="preserve"> α</w:t>
      </w:r>
      <w:proofErr w:type="gramEnd"/>
      <w:r w:rsidR="00FA1A14" w:rsidRPr="00EB4566">
        <w:rPr>
          <w:sz w:val="24"/>
          <w:szCs w:val="24"/>
        </w:rPr>
        <w:t xml:space="preserve"> particle,</w:t>
      </w:r>
      <w:r w:rsidR="00635784" w:rsidRPr="00EB4566">
        <w:rPr>
          <w:sz w:val="24"/>
          <w:szCs w:val="24"/>
        </w:rPr>
        <w:t xml:space="preserve"> we know that the energy loss in diamond is </w:t>
      </w:r>
      <w:r w:rsidR="002E3DF6" w:rsidRPr="00EB4566">
        <w:rPr>
          <w:sz w:val="24"/>
          <w:szCs w:val="24"/>
        </w:rPr>
        <w:t>6</w:t>
      </w:r>
      <m:oMath>
        <m:f>
          <m:fPr>
            <m:ctrlPr>
              <w:rPr>
                <w:rFonts w:ascii="Cambria Math" w:hAnsi="Cambria Math"/>
                <w:i/>
                <w:sz w:val="24"/>
                <w:szCs w:val="24"/>
              </w:rPr>
            </m:ctrlPr>
          </m:fPr>
          <m:num>
            <m:r>
              <m:rPr>
                <m:sty m:val="bi"/>
              </m:rPr>
              <w:rPr>
                <w:rFonts w:ascii="Cambria Math" w:hAnsi="Cambria Math"/>
                <w:sz w:val="24"/>
                <w:szCs w:val="24"/>
              </w:rPr>
              <m:t>MeV</m:t>
            </m:r>
          </m:num>
          <m:den>
            <m:r>
              <m:rPr>
                <m:sty m:val="bi"/>
              </m:rPr>
              <w:rPr>
                <w:rFonts w:ascii="Cambria Math" w:hAnsi="Cambria Math"/>
                <w:sz w:val="24"/>
                <w:szCs w:val="24"/>
              </w:rPr>
              <m:t>cm</m:t>
            </m:r>
          </m:den>
        </m:f>
      </m:oMath>
      <w:r w:rsidR="00635784" w:rsidRPr="00EB4566">
        <w:rPr>
          <w:sz w:val="24"/>
          <w:szCs w:val="24"/>
        </w:rPr>
        <w:t>.</w:t>
      </w:r>
      <w:r w:rsidR="00FA1A14" w:rsidRPr="00EB4566">
        <w:rPr>
          <w:sz w:val="24"/>
          <w:szCs w:val="24"/>
        </w:rPr>
        <w:t xml:space="preserve"> </w:t>
      </w:r>
      <w:r w:rsidR="00635784" w:rsidRPr="00EB4566">
        <w:rPr>
          <w:sz w:val="24"/>
          <w:szCs w:val="24"/>
        </w:rPr>
        <w:t xml:space="preserve"> S</w:t>
      </w:r>
      <w:r w:rsidR="00FA1A14" w:rsidRPr="00EB4566">
        <w:rPr>
          <w:sz w:val="24"/>
          <w:szCs w:val="24"/>
        </w:rPr>
        <w:t>ince it deposits its full 5.5 MeV in the diamond, we can expect</w:t>
      </w:r>
      <w:r w:rsidR="00625D5E">
        <w:rPr>
          <w:sz w:val="24"/>
          <w:szCs w:val="24"/>
        </w:rPr>
        <w:t xml:space="preserve"> that</w:t>
      </w:r>
      <w:r w:rsidR="00FA1A14" w:rsidRPr="00EB4566">
        <w:rPr>
          <w:sz w:val="24"/>
          <w:szCs w:val="24"/>
        </w:rPr>
        <w:t xml:space="preserve"> on average 400,000 secondary charged particles </w:t>
      </w:r>
      <w:r w:rsidR="00424279">
        <w:rPr>
          <w:sz w:val="24"/>
          <w:szCs w:val="24"/>
        </w:rPr>
        <w:t>are</w:t>
      </w:r>
      <w:r w:rsidR="00FA1A14" w:rsidRPr="00EB4566">
        <w:rPr>
          <w:sz w:val="24"/>
          <w:szCs w:val="24"/>
        </w:rPr>
        <w:t xml:space="preserve"> produced.  </w:t>
      </w:r>
    </w:p>
    <w:p w:rsidR="00A92BA9" w:rsidRPr="00EB4566" w:rsidRDefault="00A17725" w:rsidP="00DC2072">
      <w:pPr>
        <w:keepNext/>
        <w:spacing w:line="480" w:lineRule="auto"/>
        <w:contextualSpacing/>
        <w:rPr>
          <w:sz w:val="24"/>
          <w:szCs w:val="24"/>
        </w:rPr>
      </w:pPr>
      <m:oMath>
        <m:sSup>
          <m:sSupPr>
            <m:ctrlPr>
              <w:rPr>
                <w:rFonts w:ascii="Cambria Math" w:hAnsi="Cambria Math"/>
                <w:b/>
                <w:i/>
                <w:sz w:val="24"/>
                <w:szCs w:val="24"/>
                <w:u w:val="single"/>
              </w:rPr>
            </m:ctrlPr>
          </m:sSupPr>
          <m:e>
            <m:r>
              <m:rPr>
                <m:sty m:val="bi"/>
              </m:rPr>
              <w:rPr>
                <w:rFonts w:ascii="Cambria Math" w:hAnsi="Cambria Math"/>
                <w:sz w:val="24"/>
                <w:szCs w:val="24"/>
                <w:u w:val="single"/>
              </w:rPr>
              <m:t>π</m:t>
            </m:r>
          </m:e>
          <m:sup>
            <m:r>
              <m:rPr>
                <m:sty m:val="bi"/>
              </m:rPr>
              <w:rPr>
                <w:rFonts w:ascii="Cambria Math" w:hAnsi="Cambria Math"/>
                <w:sz w:val="24"/>
                <w:szCs w:val="24"/>
                <w:u w:val="single"/>
              </w:rPr>
              <m:t>-</m:t>
            </m:r>
          </m:sup>
        </m:sSup>
      </m:oMath>
      <w:r w:rsidR="00EB4566" w:rsidRPr="00EB4566">
        <w:rPr>
          <w:b/>
          <w:sz w:val="24"/>
          <w:szCs w:val="24"/>
          <w:u w:val="single"/>
        </w:rPr>
        <w:t xml:space="preserve"> Simulation</w:t>
      </w:r>
      <w:r w:rsidR="00EB4566" w:rsidRPr="00EB4566">
        <w:rPr>
          <w:sz w:val="24"/>
          <w:szCs w:val="24"/>
        </w:rPr>
        <w:t xml:space="preserve">  </w:t>
      </w:r>
    </w:p>
    <w:p w:rsidR="00E10207" w:rsidRPr="00424279" w:rsidRDefault="008F403B" w:rsidP="00DC2072">
      <w:pPr>
        <w:keepNext/>
        <w:spacing w:line="480" w:lineRule="auto"/>
        <w:ind w:firstLine="720"/>
        <w:contextualSpacing/>
        <w:rPr>
          <w:sz w:val="24"/>
          <w:szCs w:val="24"/>
        </w:rPr>
      </w:pPr>
      <w:r w:rsidRPr="00EB4566">
        <w:rPr>
          <w:sz w:val="24"/>
          <w:szCs w:val="24"/>
        </w:rPr>
        <w:t xml:space="preserve">First we examined the distribution around the average number of secondary particles </w:t>
      </w:r>
      <w:r w:rsidRPr="00424279">
        <w:rPr>
          <w:sz w:val="24"/>
          <w:szCs w:val="24"/>
        </w:rPr>
        <w:t xml:space="preserve">created and the average amount of energy deposited by the 100 </w:t>
      </w:r>
      <w:proofErr w:type="spellStart"/>
      <w:proofErr w:type="gramStart"/>
      <w:r w:rsidRPr="00424279">
        <w:rPr>
          <w:sz w:val="24"/>
          <w:szCs w:val="24"/>
        </w:rPr>
        <w:t>GeV</w:t>
      </w:r>
      <w:proofErr w:type="spellEnd"/>
      <w:r w:rsidRPr="00424279">
        <w:rPr>
          <w:sz w:val="24"/>
          <w:szCs w:val="24"/>
        </w:rPr>
        <w:t xml:space="preserve"> </w:t>
      </w:r>
      <m:oMath>
        <w:proofErr w:type="gramEnd"/>
        <m:sSup>
          <m:sSupPr>
            <m:ctrlPr>
              <w:rPr>
                <w:rFonts w:ascii="Cambria Math" w:hAnsi="Cambria Math"/>
                <w:i/>
                <w:sz w:val="24"/>
                <w:szCs w:val="24"/>
              </w:rPr>
            </m:ctrlPr>
          </m:sSupPr>
          <m:e>
            <m:r>
              <w:rPr>
                <w:rFonts w:ascii="Cambria Math" w:hAnsi="Cambria Math"/>
                <w:sz w:val="24"/>
                <w:szCs w:val="24"/>
              </w:rPr>
              <m:t>π</m:t>
            </m:r>
          </m:e>
          <m:sup>
            <m:r>
              <w:rPr>
                <w:rFonts w:ascii="Cambria Math" w:hAnsi="Cambria Math"/>
                <w:sz w:val="24"/>
                <w:szCs w:val="24"/>
              </w:rPr>
              <m:t>-</m:t>
            </m:r>
          </m:sup>
        </m:sSup>
      </m:oMath>
      <w:r w:rsidRPr="00424279">
        <w:rPr>
          <w:sz w:val="24"/>
          <w:szCs w:val="24"/>
        </w:rPr>
        <w:t xml:space="preserve">. </w:t>
      </w:r>
      <w:r w:rsidR="00E10207" w:rsidRPr="00424279">
        <w:rPr>
          <w:sz w:val="24"/>
          <w:szCs w:val="24"/>
        </w:rPr>
        <w:t xml:space="preserve"> </w:t>
      </w:r>
    </w:p>
    <w:p w:rsidR="00E10207" w:rsidRPr="00EB4566" w:rsidRDefault="00A17725" w:rsidP="00DC2072">
      <w:pPr>
        <w:spacing w:line="480" w:lineRule="auto"/>
        <w:contextualSpacing/>
        <w:jc w:val="center"/>
        <w:rPr>
          <w:sz w:val="24"/>
          <w:szCs w:val="24"/>
        </w:rPr>
      </w:pPr>
      <w:r>
        <w:rPr>
          <w:noProof/>
          <w:sz w:val="24"/>
          <w:szCs w:val="24"/>
        </w:rPr>
      </w:r>
      <w:r>
        <w:rPr>
          <w:noProof/>
          <w:sz w:val="24"/>
          <w:szCs w:val="24"/>
        </w:rPr>
        <w:pict>
          <v:group id="Group 13" o:spid="_x0000_s1029" style="width:506.8pt;height:211.5pt;mso-position-horizontal-relative:char;mso-position-vertical-relative:line" coordorigin="1524,32004" coordsize="83058,312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">
            <v:shape id="Picture 10" o:spid="_x0000_s1030" type="#_x0000_t75" alt="poster_pic(dedx).jpg" style="position:absolute;left:1524;top:32004;width:37338;height:289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JpSTCAAAA2wAAAA8AAABkcnMvZG93bnJldi54bWxEj0FrwzAMhe+D/Qejwi5jdbrDGFmdMjoK&#10;PRXSBXIVsZaExHJqu2n676fDYDeJ9/Tep+1ucaOaKcTes4HNOgNF3Hjbc2ug+j68vIOKCdni6JkM&#10;3CnCrnh82GJu/Y1Lms+pVRLCMUcDXUpTrnVsOnIY134iFu3HB4dJ1tBqG/Am4W7Ur1n2ph32LA0d&#10;TrTvqBnOV2egHp7nPlRlGfDrUoeEVThdMmOeVsvnB6hES/o3/10freALvfwiA+ji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tCaUkwgAAANsAAAAPAAAAAAAAAAAAAAAAAJ8C&#10;AABkcnMvZG93bnJldi54bWxQSwUGAAAAAAQABAD3AAAAjgMAAAAA&#10;">
              <v:imagedata r:id="rId9" o:title="poster_pic(dedx)" cropbottom="2666f" cropright="4520f"/>
              <v:path arrowok="t"/>
            </v:shape>
            <v:shape id="Picture 11" o:spid="_x0000_s1031" type="#_x0000_t75" alt="poster_pic(sec).jpg" style="position:absolute;left:42672;top:32004;width:41910;height:289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tbHDAAAA2wAAAA8AAABkcnMvZG93bnJldi54bWxET0trAjEQvgv+hzCCF3GzCrWyGqUPBHtQ&#10;qG1Rb0My7m67mSybqNt/bwpCb/PxPWe+bG0lLtT40rGCUZKCINbOlJwr+PxYDacgfEA2WDkmBb/k&#10;YbnoduaYGXfld7rsQi5iCPsMFRQh1JmUXhdk0SeuJo7cyTUWQ4RNLk2D1xhuKzlO04m0WHJsKLCm&#10;l4L0z+5sFdRGvhr9vfnaHo6nAe712/Pk8UGpfq99moEI1IZ/8d29NnH+CP5+iQfIx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H+1scMAAADbAAAADwAAAAAAAAAAAAAAAACf&#10;AgAAZHJzL2Rvd25yZXYueG1sUEsFBgAAAAAEAAQA9wAAAI8DAAAAAA==&#10;">
              <v:imagedata r:id="rId10" o:title="poster_pic(sec)" cropbottom="2666f" cropright="3616f"/>
              <v:path arrowok="t"/>
            </v:shape>
            <v:shape id="TextBox 5" o:spid="_x0000_s1032" type="#_x0000_t202" style="position:absolute;left:-2986;top:48706;width:11306;height:2286;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SE70A&#10;AADbAAAADwAAAGRycy9kb3ducmV2LnhtbERPTYvCMBC9C/6HMIIXWdMVXKRrlHVF8GpX70MztmWb&#10;SWlG2/57Iwje5vE+Z73tXa3u1IbKs4HPeQKKOPe24sLA+e/wsQIVBNli7ZkMDBRguxmP1pha3/GJ&#10;7pkUKoZwSNFAKdKkWoe8JIdh7hviyF1961AibAttW+xiuKv1Ikm+tMOKY0OJDf2WlP9nN2dA9lJ5&#10;e5klV3/qlrvhmAXtBmOmk/7nG5RQL2/xy320cf4Cnr/EA/Tm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VYSE70AAADbAAAADwAAAAAAAAAAAAAAAACYAgAAZHJzL2Rvd25yZXYu&#10;eG1sUEsFBgAAAAAEAAQA9QAAAIIDAAAAAA==&#10;" filled="f" stroked="f">
              <v:textbox>
                <w:txbxContent>
                  <w:p w:rsidR="007B3CB6" w:rsidRDefault="007B3CB6" w:rsidP="007B3CB6">
                    <w:pPr>
                      <w:pStyle w:val="NormalWeb"/>
                      <w:kinsoku w:val="0"/>
                      <w:overflowPunct w:val="0"/>
                      <w:spacing w:before="0" w:beforeAutospacing="0" w:after="0" w:afterAutospacing="0"/>
                      <w:textAlignment w:val="baseline"/>
                    </w:pPr>
                    <w:r>
                      <w:rPr>
                        <w:rFonts w:ascii="Arial" w:hAnsi="Arial" w:cstheme="minorBidi"/>
                        <w:color w:val="000000" w:themeColor="text1"/>
                        <w:kern w:val="24"/>
                        <w:sz w:val="18"/>
                        <w:szCs w:val="18"/>
                      </w:rPr>
                      <w:t>Number of Events</w:t>
                    </w:r>
                  </w:p>
                </w:txbxContent>
              </v:textbox>
            </v:shape>
            <v:shape id="TextBox 5" o:spid="_x0000_s1033" type="#_x0000_t202" style="position:absolute;left:38173;top:48695;width:11306;height:2308;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q3iL4A&#10;AADbAAAADwAAAGRycy9kb3ducmV2LnhtbERPS2vCQBC+C/0PyxS8SN3UopTUVVpF8Gq09yE7edDs&#10;bMiOJvn3rlDwNh/fc9bbwTXqRl2oPRt4nyegiHNvay4NXM6Ht09QQZAtNp7JwEgBtpuXyRpT63s+&#10;0S2TUsUQDikaqETaVOuQV+QwzH1LHLnCdw4lwq7UtsM+hrtGL5JkpR3WHBsqbGlXUf6XXZ0B2Uvt&#10;7e8sKfypX/6MxyxoNxozfR2+v0AJDfIU/7uPNs7/gMcv8QC9u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oat4i+AAAA2wAAAA8AAAAAAAAAAAAAAAAAmAIAAGRycy9kb3ducmV2&#10;LnhtbFBLBQYAAAAABAAEAPUAAACDAwAAAAA=&#10;" filled="f" stroked="f">
              <v:textbox>
                <w:txbxContent>
                  <w:p w:rsidR="007B3CB6" w:rsidRDefault="007B3CB6" w:rsidP="007B3CB6">
                    <w:pPr>
                      <w:pStyle w:val="NormalWeb"/>
                      <w:kinsoku w:val="0"/>
                      <w:overflowPunct w:val="0"/>
                      <w:spacing w:before="0" w:beforeAutospacing="0" w:after="0" w:afterAutospacing="0"/>
                      <w:textAlignment w:val="baseline"/>
                    </w:pPr>
                    <w:r>
                      <w:rPr>
                        <w:rFonts w:ascii="Arial" w:hAnsi="Arial" w:cstheme="minorBidi"/>
                        <w:color w:val="000000" w:themeColor="text1"/>
                        <w:kern w:val="24"/>
                        <w:sz w:val="18"/>
                        <w:szCs w:val="18"/>
                      </w:rPr>
                      <w:t>Number of Events</w:t>
                    </w:r>
                  </w:p>
                </w:txbxContent>
              </v:textbox>
            </v:shape>
            <v:shape id="TextBox 4" o:spid="_x0000_s1034" type="#_x0000_t202" style="position:absolute;left:51054;top:60960;width:26670;height:23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7B3CB6" w:rsidRDefault="007B3CB6" w:rsidP="007B3CB6">
                    <w:pPr>
                      <w:pStyle w:val="NormalWeb"/>
                      <w:kinsoku w:val="0"/>
                      <w:overflowPunct w:val="0"/>
                      <w:spacing w:before="0" w:beforeAutospacing="0" w:after="0" w:afterAutospacing="0"/>
                      <w:textAlignment w:val="baseline"/>
                    </w:pPr>
                    <w:r>
                      <w:rPr>
                        <w:rFonts w:ascii="Arial" w:hAnsi="Arial" w:cstheme="minorBidi"/>
                        <w:color w:val="000000" w:themeColor="text1"/>
                        <w:kern w:val="24"/>
                        <w:sz w:val="18"/>
                        <w:szCs w:val="18"/>
                      </w:rPr>
                      <w:t>Secondary Particles Produced</w:t>
                    </w:r>
                  </w:p>
                </w:txbxContent>
              </v:textbox>
            </v:shape>
            <v:shape id="TextBox 4" o:spid="_x0000_s1035" type="#_x0000_t202" style="position:absolute;left:8382;top:60960;width:13716;height:23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7B3CB6" w:rsidRDefault="007B3CB6" w:rsidP="007B3CB6">
                    <w:pPr>
                      <w:pStyle w:val="NormalWeb"/>
                      <w:kinsoku w:val="0"/>
                      <w:overflowPunct w:val="0"/>
                      <w:spacing w:before="0" w:beforeAutospacing="0" w:after="0" w:afterAutospacing="0"/>
                      <w:textAlignment w:val="baseline"/>
                    </w:pPr>
                    <w:r>
                      <w:rPr>
                        <w:rFonts w:ascii="Arial" w:hAnsi="Arial" w:cstheme="minorBidi"/>
                        <w:color w:val="000000" w:themeColor="text1"/>
                        <w:kern w:val="24"/>
                        <w:sz w:val="18"/>
                        <w:szCs w:val="18"/>
                      </w:rPr>
                      <w:t xml:space="preserve">Energy Deposited, </w:t>
                    </w:r>
                    <w:proofErr w:type="spellStart"/>
                    <w:r>
                      <w:rPr>
                        <w:rFonts w:ascii="Arial" w:hAnsi="Arial" w:cstheme="minorBidi"/>
                        <w:color w:val="000000" w:themeColor="text1"/>
                        <w:kern w:val="24"/>
                        <w:sz w:val="18"/>
                        <w:szCs w:val="18"/>
                      </w:rPr>
                      <w:t>keV</w:t>
                    </w:r>
                    <w:proofErr w:type="spellEnd"/>
                  </w:p>
                </w:txbxContent>
              </v:textbox>
            </v:shape>
            <v:shape id="TextBox 4" o:spid="_x0000_s1036" type="#_x0000_t202" style="position:absolute;left:19050;top:39624;width:10668;height:23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7B3CB6" w:rsidRDefault="007B3CB6" w:rsidP="007B3CB6">
                    <w:pPr>
                      <w:pStyle w:val="NormalWeb"/>
                      <w:kinsoku w:val="0"/>
                      <w:overflowPunct w:val="0"/>
                      <w:spacing w:before="0" w:beforeAutospacing="0" w:after="0" w:afterAutospacing="0"/>
                      <w:textAlignment w:val="baseline"/>
                    </w:pPr>
                    <w:r>
                      <w:rPr>
                        <w:rFonts w:ascii="Arial" w:hAnsi="Arial" w:cstheme="minorBidi"/>
                        <w:color w:val="000000" w:themeColor="text1"/>
                        <w:kern w:val="24"/>
                        <w:sz w:val="18"/>
                        <w:szCs w:val="18"/>
                      </w:rPr>
                      <w:t xml:space="preserve">MPV = 169 </w:t>
                    </w:r>
                    <w:proofErr w:type="spellStart"/>
                    <w:r>
                      <w:rPr>
                        <w:rFonts w:ascii="Arial" w:hAnsi="Arial" w:cstheme="minorBidi"/>
                        <w:color w:val="000000" w:themeColor="text1"/>
                        <w:kern w:val="24"/>
                        <w:sz w:val="18"/>
                        <w:szCs w:val="18"/>
                      </w:rPr>
                      <w:t>keV</w:t>
                    </w:r>
                    <w:proofErr w:type="spellEnd"/>
                  </w:p>
                </w:txbxContent>
              </v:textbox>
            </v:shape>
            <v:shape id="TextBox 4" o:spid="_x0000_s1037" type="#_x0000_t202" style="position:absolute;left:64008;top:38100;width:16770;height:36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7B3CB6" w:rsidRDefault="007B3CB6" w:rsidP="007B3CB6">
                    <w:pPr>
                      <w:pStyle w:val="NormalWeb"/>
                      <w:kinsoku w:val="0"/>
                      <w:overflowPunct w:val="0"/>
                      <w:spacing w:before="0" w:beforeAutospacing="0" w:after="0" w:afterAutospacing="0"/>
                      <w:textAlignment w:val="baseline"/>
                    </w:pPr>
                    <w:r>
                      <w:rPr>
                        <w:rFonts w:ascii="Arial" w:hAnsi="Arial" w:cstheme="minorBidi"/>
                        <w:color w:val="000000" w:themeColor="text1"/>
                        <w:kern w:val="24"/>
                        <w:sz w:val="18"/>
                        <w:szCs w:val="18"/>
                      </w:rPr>
                      <w:t>MPV= 12460 Secondary Particles</w:t>
                    </w:r>
                  </w:p>
                </w:txbxContent>
              </v:textbox>
            </v:shape>
            <w10:wrap type="none"/>
            <w10:anchorlock/>
          </v:group>
        </w:pict>
      </w:r>
    </w:p>
    <w:p w:rsidR="000E0E84" w:rsidRPr="00EB4566" w:rsidRDefault="00E10207" w:rsidP="00DC2072">
      <w:pPr>
        <w:pStyle w:val="Caption"/>
        <w:spacing w:line="480" w:lineRule="auto"/>
        <w:contextualSpacing/>
        <w:jc w:val="center"/>
        <w:rPr>
          <w:noProof/>
          <w:szCs w:val="24"/>
        </w:rPr>
      </w:pPr>
      <w:r w:rsidRPr="00EB4566">
        <w:rPr>
          <w:szCs w:val="24"/>
        </w:rPr>
        <w:t xml:space="preserve">Figure </w:t>
      </w:r>
      <w:r w:rsidR="00A17725" w:rsidRPr="00EB4566">
        <w:rPr>
          <w:szCs w:val="24"/>
        </w:rPr>
        <w:fldChar w:fldCharType="begin"/>
      </w:r>
      <w:r w:rsidRPr="00EB4566">
        <w:rPr>
          <w:szCs w:val="24"/>
        </w:rPr>
        <w:instrText xml:space="preserve"> SEQ Figure \* ARABIC </w:instrText>
      </w:r>
      <w:r w:rsidR="00A17725" w:rsidRPr="00EB4566">
        <w:rPr>
          <w:szCs w:val="24"/>
        </w:rPr>
        <w:fldChar w:fldCharType="separate"/>
      </w:r>
      <w:r w:rsidR="001F10BB">
        <w:rPr>
          <w:noProof/>
          <w:szCs w:val="24"/>
        </w:rPr>
        <w:t>3</w:t>
      </w:r>
      <w:r w:rsidR="00A17725" w:rsidRPr="00EB4566">
        <w:rPr>
          <w:szCs w:val="24"/>
        </w:rPr>
        <w:fldChar w:fldCharType="end"/>
      </w:r>
      <w:r w:rsidRPr="00EB4566">
        <w:rPr>
          <w:szCs w:val="24"/>
        </w:rPr>
        <w:t>:  Left, distribution of energy deposited</w:t>
      </w:r>
      <w:r w:rsidRPr="00EB4566">
        <w:rPr>
          <w:noProof/>
          <w:szCs w:val="24"/>
        </w:rPr>
        <w:t xml:space="preserve"> for 100 gev π; Right, distribution of secondary particles produced</w:t>
      </w:r>
    </w:p>
    <w:p w:rsidR="00A157AD" w:rsidRPr="00A53DE6" w:rsidRDefault="00424279" w:rsidP="00DC2072">
      <w:pPr>
        <w:pStyle w:val="SectionText"/>
        <w:spacing w:line="480" w:lineRule="auto"/>
        <w:ind w:firstLine="720"/>
        <w:contextualSpacing/>
        <w:rPr>
          <w:rFonts w:asciiTheme="minorHAnsi" w:hAnsiTheme="minorHAnsi"/>
          <w:b w:val="0"/>
          <w:color w:val="auto"/>
          <w:sz w:val="24"/>
          <w:szCs w:val="24"/>
        </w:rPr>
      </w:pPr>
      <w:r w:rsidRPr="00A53DE6">
        <w:rPr>
          <w:rFonts w:asciiTheme="minorHAnsi" w:hAnsiTheme="minorHAnsi"/>
          <w:b w:val="0"/>
          <w:color w:val="auto"/>
          <w:sz w:val="24"/>
          <w:szCs w:val="24"/>
        </w:rPr>
        <w:lastRenderedPageBreak/>
        <w:t xml:space="preserve">Figure 3, </w:t>
      </w:r>
      <w:r w:rsidR="00635784" w:rsidRPr="00A53DE6">
        <w:rPr>
          <w:rFonts w:asciiTheme="minorHAnsi" w:hAnsiTheme="minorHAnsi"/>
          <w:b w:val="0"/>
          <w:color w:val="auto"/>
          <w:sz w:val="24"/>
          <w:szCs w:val="24"/>
        </w:rPr>
        <w:t>left</w:t>
      </w:r>
      <w:r w:rsidRPr="00A53DE6">
        <w:rPr>
          <w:rFonts w:asciiTheme="minorHAnsi" w:hAnsiTheme="minorHAnsi"/>
          <w:b w:val="0"/>
          <w:color w:val="auto"/>
          <w:sz w:val="24"/>
          <w:szCs w:val="24"/>
        </w:rPr>
        <w:t>,</w:t>
      </w:r>
      <w:r w:rsidR="00E10207" w:rsidRPr="00A53DE6">
        <w:rPr>
          <w:rFonts w:asciiTheme="minorHAnsi" w:hAnsiTheme="minorHAnsi"/>
          <w:b w:val="0"/>
          <w:color w:val="auto"/>
          <w:sz w:val="24"/>
          <w:szCs w:val="24"/>
        </w:rPr>
        <w:t xml:space="preserve"> show</w:t>
      </w:r>
      <w:r w:rsidR="00635784" w:rsidRPr="00A53DE6">
        <w:rPr>
          <w:rFonts w:asciiTheme="minorHAnsi" w:hAnsiTheme="minorHAnsi"/>
          <w:b w:val="0"/>
          <w:color w:val="auto"/>
          <w:sz w:val="24"/>
          <w:szCs w:val="24"/>
        </w:rPr>
        <w:t>s</w:t>
      </w:r>
      <w:r w:rsidR="00E10207" w:rsidRPr="00A53DE6">
        <w:rPr>
          <w:rFonts w:asciiTheme="minorHAnsi" w:hAnsiTheme="minorHAnsi"/>
          <w:b w:val="0"/>
          <w:color w:val="auto"/>
          <w:sz w:val="24"/>
          <w:szCs w:val="24"/>
        </w:rPr>
        <w:t xml:space="preserve"> the distribution </w:t>
      </w:r>
      <w:r w:rsidRPr="00A53DE6">
        <w:rPr>
          <w:rFonts w:asciiTheme="minorHAnsi" w:hAnsiTheme="minorHAnsi"/>
          <w:b w:val="0"/>
          <w:color w:val="auto"/>
          <w:sz w:val="24"/>
          <w:szCs w:val="24"/>
        </w:rPr>
        <w:t>of</w:t>
      </w:r>
      <w:r w:rsidR="006F544D" w:rsidRPr="00A53DE6">
        <w:rPr>
          <w:rFonts w:asciiTheme="minorHAnsi" w:hAnsiTheme="minorHAnsi"/>
          <w:b w:val="0"/>
          <w:color w:val="auto"/>
          <w:sz w:val="24"/>
          <w:szCs w:val="24"/>
        </w:rPr>
        <w:t xml:space="preserve"> energy deposited per event by </w:t>
      </w:r>
      <w:r w:rsidRPr="00A53DE6">
        <w:rPr>
          <w:rFonts w:asciiTheme="minorHAnsi" w:hAnsiTheme="minorHAnsi"/>
          <w:b w:val="0"/>
          <w:color w:val="auto"/>
          <w:sz w:val="24"/>
          <w:szCs w:val="24"/>
        </w:rPr>
        <w:t>a</w:t>
      </w:r>
      <w:r w:rsidR="006F544D" w:rsidRPr="00A53DE6">
        <w:rPr>
          <w:rFonts w:asciiTheme="minorHAnsi" w:hAnsiTheme="minorHAnsi"/>
          <w:b w:val="0"/>
          <w:color w:val="auto"/>
          <w:sz w:val="24"/>
          <w:szCs w:val="24"/>
        </w:rPr>
        <w:t xml:space="preserve"> 100 </w:t>
      </w:r>
      <w:proofErr w:type="spellStart"/>
      <w:r w:rsidR="006F544D" w:rsidRPr="00A53DE6">
        <w:rPr>
          <w:rFonts w:asciiTheme="minorHAnsi" w:hAnsiTheme="minorHAnsi"/>
          <w:b w:val="0"/>
          <w:color w:val="auto"/>
          <w:sz w:val="24"/>
          <w:szCs w:val="24"/>
        </w:rPr>
        <w:t>GeV</w:t>
      </w:r>
      <w:proofErr w:type="spellEnd"/>
      <w:r w:rsidR="006F544D" w:rsidRPr="00A53DE6">
        <w:rPr>
          <w:rFonts w:asciiTheme="minorHAnsi" w:hAnsiTheme="minorHAnsi"/>
          <w:b w:val="0"/>
          <w:color w:val="auto"/>
          <w:sz w:val="24"/>
          <w:szCs w:val="24"/>
        </w:rPr>
        <w:t xml:space="preserve"> </w:t>
      </w:r>
      <m:oMath>
        <m:sSup>
          <m:sSupPr>
            <m:ctrlPr>
              <w:rPr>
                <w:rFonts w:ascii="Cambria Math" w:hAnsi="Cambria Math" w:cstheme="minorBidi"/>
                <w:bCs w:val="0"/>
                <w:i/>
                <w:color w:val="auto"/>
                <w:sz w:val="24"/>
                <w:szCs w:val="24"/>
              </w:rPr>
            </m:ctrlPr>
          </m:sSupPr>
          <m:e>
            <m:r>
              <m:rPr>
                <m:sty m:val="bi"/>
              </m:rPr>
              <w:rPr>
                <w:rFonts w:ascii="Cambria Math" w:hAnsi="Cambria Math"/>
                <w:color w:val="auto"/>
                <w:sz w:val="24"/>
                <w:szCs w:val="24"/>
              </w:rPr>
              <m:t>π</m:t>
            </m:r>
          </m:e>
          <m:sup>
            <m:r>
              <m:rPr>
                <m:sty m:val="bi"/>
              </m:rPr>
              <w:rPr>
                <w:rFonts w:ascii="Cambria Math" w:hAnsi="Cambria Math"/>
                <w:color w:val="auto"/>
                <w:sz w:val="24"/>
                <w:szCs w:val="24"/>
              </w:rPr>
              <m:t>-</m:t>
            </m:r>
          </m:sup>
        </m:sSup>
      </m:oMath>
      <w:r w:rsidRPr="00A53DE6">
        <w:rPr>
          <w:rFonts w:asciiTheme="minorHAnsi" w:hAnsiTheme="minorHAnsi"/>
          <w:bCs w:val="0"/>
          <w:color w:val="auto"/>
          <w:sz w:val="24"/>
          <w:szCs w:val="24"/>
        </w:rPr>
        <w:t xml:space="preserve"> </w:t>
      </w:r>
      <w:r w:rsidR="006F544D" w:rsidRPr="00A53DE6">
        <w:rPr>
          <w:rFonts w:asciiTheme="minorHAnsi" w:hAnsiTheme="minorHAnsi"/>
          <w:b w:val="0"/>
          <w:color w:val="auto"/>
          <w:sz w:val="24"/>
          <w:szCs w:val="24"/>
        </w:rPr>
        <w:t xml:space="preserve">for 1000 events, with the fit to a Landau curve superimposed.  The </w:t>
      </w:r>
      <w:r w:rsidRPr="00A53DE6">
        <w:rPr>
          <w:rFonts w:asciiTheme="minorHAnsi" w:hAnsiTheme="minorHAnsi"/>
          <w:b w:val="0"/>
          <w:color w:val="auto"/>
          <w:sz w:val="24"/>
          <w:szCs w:val="24"/>
        </w:rPr>
        <w:t xml:space="preserve">most probable </w:t>
      </w:r>
      <w:r w:rsidR="006F544D" w:rsidRPr="00A53DE6">
        <w:rPr>
          <w:rFonts w:asciiTheme="minorHAnsi" w:hAnsiTheme="minorHAnsi"/>
          <w:b w:val="0"/>
          <w:color w:val="auto"/>
          <w:sz w:val="24"/>
          <w:szCs w:val="24"/>
        </w:rPr>
        <w:t>value</w:t>
      </w:r>
      <w:r w:rsidR="00A53DE6" w:rsidRPr="00A53DE6">
        <w:rPr>
          <w:rFonts w:asciiTheme="minorHAnsi" w:hAnsiTheme="minorHAnsi"/>
          <w:b w:val="0"/>
          <w:color w:val="auto"/>
          <w:sz w:val="24"/>
          <w:szCs w:val="24"/>
        </w:rPr>
        <w:t xml:space="preserve"> (MPV)</w:t>
      </w:r>
      <w:r w:rsidR="006F544D" w:rsidRPr="00A53DE6">
        <w:rPr>
          <w:rFonts w:asciiTheme="minorHAnsi" w:hAnsiTheme="minorHAnsi"/>
          <w:b w:val="0"/>
          <w:color w:val="auto"/>
          <w:sz w:val="24"/>
          <w:szCs w:val="24"/>
        </w:rPr>
        <w:t xml:space="preserve"> of these 1000 events was </w:t>
      </w:r>
      <w:r w:rsidR="00A53DE6" w:rsidRPr="00A53DE6">
        <w:rPr>
          <w:rFonts w:asciiTheme="minorHAnsi" w:hAnsiTheme="minorHAnsi"/>
          <w:b w:val="0"/>
          <w:color w:val="auto"/>
          <w:sz w:val="24"/>
          <w:szCs w:val="24"/>
        </w:rPr>
        <w:t>169</w:t>
      </w:r>
      <w:r w:rsidR="006F544D" w:rsidRPr="00A53DE6">
        <w:rPr>
          <w:rFonts w:asciiTheme="minorHAnsi" w:hAnsiTheme="minorHAnsi"/>
          <w:b w:val="0"/>
          <w:color w:val="auto"/>
          <w:sz w:val="24"/>
          <w:szCs w:val="24"/>
        </w:rPr>
        <w:t xml:space="preserve"> </w:t>
      </w:r>
      <w:proofErr w:type="spellStart"/>
      <w:r w:rsidR="006F544D" w:rsidRPr="00A53DE6">
        <w:rPr>
          <w:rFonts w:asciiTheme="minorHAnsi" w:hAnsiTheme="minorHAnsi"/>
          <w:b w:val="0"/>
          <w:color w:val="auto"/>
          <w:sz w:val="24"/>
          <w:szCs w:val="24"/>
        </w:rPr>
        <w:t>keV</w:t>
      </w:r>
      <w:proofErr w:type="spellEnd"/>
      <w:r w:rsidR="006F544D" w:rsidRPr="00A53DE6">
        <w:rPr>
          <w:rFonts w:asciiTheme="minorHAnsi" w:hAnsiTheme="minorHAnsi"/>
          <w:b w:val="0"/>
          <w:color w:val="auto"/>
          <w:sz w:val="24"/>
          <w:szCs w:val="24"/>
        </w:rPr>
        <w:t xml:space="preserve">.  We can compare this to our </w:t>
      </w:r>
      <w:r w:rsidR="00A53DE6" w:rsidRPr="00A53DE6">
        <w:rPr>
          <w:rFonts w:asciiTheme="minorHAnsi" w:hAnsiTheme="minorHAnsi"/>
          <w:b w:val="0"/>
          <w:color w:val="auto"/>
          <w:sz w:val="24"/>
          <w:szCs w:val="24"/>
        </w:rPr>
        <w:t xml:space="preserve">mean </w:t>
      </w:r>
      <w:r w:rsidR="006F544D" w:rsidRPr="00A53DE6">
        <w:rPr>
          <w:rFonts w:asciiTheme="minorHAnsi" w:hAnsiTheme="minorHAnsi"/>
          <w:b w:val="0"/>
          <w:color w:val="auto"/>
          <w:sz w:val="24"/>
          <w:szCs w:val="24"/>
        </w:rPr>
        <w:t xml:space="preserve">estimate of 300 </w:t>
      </w:r>
      <w:proofErr w:type="spellStart"/>
      <w:r w:rsidR="006F544D" w:rsidRPr="00A53DE6">
        <w:rPr>
          <w:rFonts w:asciiTheme="minorHAnsi" w:hAnsiTheme="minorHAnsi"/>
          <w:b w:val="0"/>
          <w:color w:val="auto"/>
          <w:sz w:val="24"/>
          <w:szCs w:val="24"/>
        </w:rPr>
        <w:t>keV</w:t>
      </w:r>
      <w:proofErr w:type="spellEnd"/>
      <w:r w:rsidR="00A53DE6" w:rsidRPr="00A53DE6">
        <w:rPr>
          <w:rFonts w:asciiTheme="minorHAnsi" w:hAnsiTheme="minorHAnsi"/>
          <w:b w:val="0"/>
          <w:color w:val="auto"/>
          <w:sz w:val="24"/>
          <w:szCs w:val="24"/>
        </w:rPr>
        <w:t>, which by definition is higher,</w:t>
      </w:r>
      <w:r w:rsidR="006F544D" w:rsidRPr="00A53DE6">
        <w:rPr>
          <w:rFonts w:asciiTheme="minorHAnsi" w:hAnsiTheme="minorHAnsi"/>
          <w:b w:val="0"/>
          <w:color w:val="auto"/>
          <w:sz w:val="24"/>
          <w:szCs w:val="24"/>
        </w:rPr>
        <w:t xml:space="preserve"> from the Bethe-Bloch curve.  </w:t>
      </w:r>
      <w:r w:rsidR="00EF07BE" w:rsidRPr="00A53DE6">
        <w:rPr>
          <w:rFonts w:asciiTheme="minorHAnsi" w:hAnsiTheme="minorHAnsi"/>
          <w:b w:val="0"/>
          <w:color w:val="auto"/>
          <w:sz w:val="24"/>
          <w:szCs w:val="24"/>
        </w:rPr>
        <w:t>Figure 3,</w:t>
      </w:r>
      <w:r w:rsidR="00635784" w:rsidRPr="00A53DE6">
        <w:rPr>
          <w:rFonts w:asciiTheme="minorHAnsi" w:hAnsiTheme="minorHAnsi"/>
          <w:b w:val="0"/>
          <w:color w:val="auto"/>
          <w:sz w:val="24"/>
          <w:szCs w:val="24"/>
        </w:rPr>
        <w:t xml:space="preserve"> right</w:t>
      </w:r>
      <w:r w:rsidR="00EF07BE" w:rsidRPr="00A53DE6">
        <w:rPr>
          <w:rFonts w:asciiTheme="minorHAnsi" w:hAnsiTheme="minorHAnsi"/>
          <w:b w:val="0"/>
          <w:color w:val="auto"/>
          <w:sz w:val="24"/>
          <w:szCs w:val="24"/>
        </w:rPr>
        <w:t>,</w:t>
      </w:r>
      <w:r w:rsidR="00635784" w:rsidRPr="00A53DE6">
        <w:rPr>
          <w:rFonts w:asciiTheme="minorHAnsi" w:hAnsiTheme="minorHAnsi"/>
          <w:b w:val="0"/>
          <w:color w:val="auto"/>
          <w:sz w:val="24"/>
          <w:szCs w:val="24"/>
        </w:rPr>
        <w:t xml:space="preserve"> </w:t>
      </w:r>
      <w:r w:rsidR="006F544D" w:rsidRPr="00A53DE6">
        <w:rPr>
          <w:rFonts w:asciiTheme="minorHAnsi" w:hAnsiTheme="minorHAnsi"/>
          <w:b w:val="0"/>
          <w:color w:val="auto"/>
          <w:sz w:val="24"/>
          <w:szCs w:val="24"/>
        </w:rPr>
        <w:t>shows the distribution in the number of secondar</w:t>
      </w:r>
      <w:r w:rsidR="004F09F8" w:rsidRPr="00A53DE6">
        <w:rPr>
          <w:rFonts w:asciiTheme="minorHAnsi" w:hAnsiTheme="minorHAnsi"/>
          <w:b w:val="0"/>
          <w:color w:val="auto"/>
          <w:sz w:val="24"/>
          <w:szCs w:val="24"/>
        </w:rPr>
        <w:t>y particles</w:t>
      </w:r>
      <w:r w:rsidR="006F544D" w:rsidRPr="00A53DE6">
        <w:rPr>
          <w:rFonts w:asciiTheme="minorHAnsi" w:hAnsiTheme="minorHAnsi"/>
          <w:b w:val="0"/>
          <w:color w:val="auto"/>
          <w:sz w:val="24"/>
          <w:szCs w:val="24"/>
        </w:rPr>
        <w:t xml:space="preserve"> produced, </w:t>
      </w:r>
      <w:r w:rsidR="00635784" w:rsidRPr="00A53DE6">
        <w:rPr>
          <w:rFonts w:asciiTheme="minorHAnsi" w:hAnsiTheme="minorHAnsi"/>
          <w:b w:val="0"/>
          <w:color w:val="auto"/>
          <w:sz w:val="24"/>
          <w:szCs w:val="24"/>
        </w:rPr>
        <w:t xml:space="preserve">also </w:t>
      </w:r>
      <w:r w:rsidR="006F544D" w:rsidRPr="00A53DE6">
        <w:rPr>
          <w:rFonts w:asciiTheme="minorHAnsi" w:hAnsiTheme="minorHAnsi"/>
          <w:b w:val="0"/>
          <w:color w:val="auto"/>
          <w:sz w:val="24"/>
          <w:szCs w:val="24"/>
        </w:rPr>
        <w:t xml:space="preserve">with the fit to a Landau curve superimposed.  </w:t>
      </w:r>
      <w:r w:rsidR="00720218" w:rsidRPr="00A53DE6">
        <w:rPr>
          <w:rFonts w:asciiTheme="minorHAnsi" w:hAnsiTheme="minorHAnsi"/>
          <w:b w:val="0"/>
          <w:color w:val="auto"/>
          <w:sz w:val="24"/>
          <w:szCs w:val="24"/>
        </w:rPr>
        <w:t>O</w:t>
      </w:r>
      <w:r w:rsidR="00635784" w:rsidRPr="00A53DE6">
        <w:rPr>
          <w:rFonts w:asciiTheme="minorHAnsi" w:hAnsiTheme="minorHAnsi"/>
          <w:b w:val="0"/>
          <w:color w:val="auto"/>
          <w:sz w:val="24"/>
          <w:szCs w:val="24"/>
        </w:rPr>
        <w:t>ur simulations pr</w:t>
      </w:r>
      <w:r w:rsidR="00720218" w:rsidRPr="00A53DE6">
        <w:rPr>
          <w:rFonts w:asciiTheme="minorHAnsi" w:hAnsiTheme="minorHAnsi"/>
          <w:b w:val="0"/>
          <w:color w:val="auto"/>
          <w:sz w:val="24"/>
          <w:szCs w:val="24"/>
        </w:rPr>
        <w:t xml:space="preserve">edict a most probable value of </w:t>
      </w:r>
      <w:r w:rsidR="00A53DE6" w:rsidRPr="00A53DE6">
        <w:rPr>
          <w:rFonts w:asciiTheme="minorHAnsi" w:hAnsiTheme="minorHAnsi"/>
          <w:b w:val="0"/>
          <w:color w:val="auto"/>
          <w:sz w:val="24"/>
          <w:szCs w:val="24"/>
        </w:rPr>
        <w:t>12000</w:t>
      </w:r>
      <w:r w:rsidR="00635784" w:rsidRPr="00A53DE6">
        <w:rPr>
          <w:rFonts w:asciiTheme="minorHAnsi" w:hAnsiTheme="minorHAnsi"/>
          <w:b w:val="0"/>
          <w:color w:val="auto"/>
          <w:sz w:val="24"/>
          <w:szCs w:val="24"/>
        </w:rPr>
        <w:t xml:space="preserve"> secondary particles</w:t>
      </w:r>
      <w:r w:rsidR="00720218" w:rsidRPr="00A53DE6">
        <w:rPr>
          <w:rFonts w:asciiTheme="minorHAnsi" w:hAnsiTheme="minorHAnsi"/>
          <w:b w:val="0"/>
          <w:color w:val="auto"/>
          <w:sz w:val="24"/>
          <w:szCs w:val="24"/>
        </w:rPr>
        <w:t xml:space="preserve">. </w:t>
      </w:r>
      <w:r w:rsidR="00635784" w:rsidRPr="00A53DE6">
        <w:rPr>
          <w:rFonts w:asciiTheme="minorHAnsi" w:hAnsiTheme="minorHAnsi"/>
          <w:b w:val="0"/>
          <w:color w:val="auto"/>
          <w:sz w:val="24"/>
          <w:szCs w:val="24"/>
        </w:rPr>
        <w:t xml:space="preserve"> </w:t>
      </w:r>
      <w:r w:rsidR="00720218" w:rsidRPr="00A53DE6">
        <w:rPr>
          <w:rFonts w:asciiTheme="minorHAnsi" w:hAnsiTheme="minorHAnsi"/>
          <w:b w:val="0"/>
          <w:color w:val="auto"/>
          <w:sz w:val="24"/>
          <w:szCs w:val="24"/>
        </w:rPr>
        <w:t xml:space="preserve">We estimated a mean from Bethe-Bloch </w:t>
      </w:r>
      <w:r w:rsidR="00635784" w:rsidRPr="00A53DE6">
        <w:rPr>
          <w:rFonts w:asciiTheme="minorHAnsi" w:hAnsiTheme="minorHAnsi"/>
          <w:b w:val="0"/>
          <w:color w:val="auto"/>
          <w:sz w:val="24"/>
          <w:szCs w:val="24"/>
        </w:rPr>
        <w:t>of 18000</w:t>
      </w:r>
      <w:r w:rsidR="00720218" w:rsidRPr="00A53DE6">
        <w:rPr>
          <w:rFonts w:asciiTheme="minorHAnsi" w:hAnsiTheme="minorHAnsi"/>
          <w:b w:val="0"/>
          <w:color w:val="auto"/>
          <w:sz w:val="24"/>
          <w:szCs w:val="24"/>
        </w:rPr>
        <w:t xml:space="preserve"> using the energy deposit</w:t>
      </w:r>
      <w:r w:rsidR="00635784" w:rsidRPr="00A53DE6">
        <w:rPr>
          <w:rFonts w:asciiTheme="minorHAnsi" w:hAnsiTheme="minorHAnsi"/>
          <w:b w:val="0"/>
          <w:color w:val="auto"/>
          <w:sz w:val="24"/>
          <w:szCs w:val="24"/>
        </w:rPr>
        <w:t xml:space="preserve">.  </w:t>
      </w:r>
    </w:p>
    <w:p w:rsidR="006F544D" w:rsidRPr="00EB4566" w:rsidRDefault="00EB4566" w:rsidP="00DC2072">
      <w:pPr>
        <w:spacing w:line="480" w:lineRule="auto"/>
        <w:contextualSpacing/>
        <w:rPr>
          <w:sz w:val="24"/>
          <w:szCs w:val="24"/>
        </w:rPr>
      </w:pPr>
      <w:proofErr w:type="gramStart"/>
      <w:r w:rsidRPr="00EB4566">
        <w:rPr>
          <w:b/>
          <w:sz w:val="24"/>
          <w:szCs w:val="24"/>
          <w:u w:val="single"/>
        </w:rPr>
        <w:t>α</w:t>
      </w:r>
      <w:proofErr w:type="gramEnd"/>
      <w:r w:rsidRPr="00EB4566">
        <w:rPr>
          <w:b/>
          <w:sz w:val="24"/>
          <w:szCs w:val="24"/>
          <w:u w:val="single"/>
        </w:rPr>
        <w:t xml:space="preserve"> Particle Simulation</w:t>
      </w:r>
      <w:r w:rsidRPr="00EB4566">
        <w:rPr>
          <w:sz w:val="24"/>
          <w:szCs w:val="24"/>
        </w:rPr>
        <w:t xml:space="preserve">  </w:t>
      </w:r>
    </w:p>
    <w:p w:rsidR="00EB4566" w:rsidRDefault="00092346" w:rsidP="00DC2072">
      <w:pPr>
        <w:spacing w:line="480" w:lineRule="auto"/>
        <w:ind w:firstLine="720"/>
        <w:contextualSpacing/>
        <w:rPr>
          <w:sz w:val="24"/>
          <w:szCs w:val="24"/>
        </w:rPr>
      </w:pPr>
      <w:r>
        <w:rPr>
          <w:sz w:val="24"/>
          <w:szCs w:val="24"/>
        </w:rPr>
        <w:t>Because an α particle stops in such a short distance in materials, depending on the</w:t>
      </w:r>
      <w:r w:rsidR="00424279">
        <w:rPr>
          <w:sz w:val="24"/>
          <w:szCs w:val="24"/>
        </w:rPr>
        <w:t xml:space="preserve"> sign of the</w:t>
      </w:r>
      <w:r>
        <w:rPr>
          <w:sz w:val="24"/>
          <w:szCs w:val="24"/>
        </w:rPr>
        <w:t xml:space="preserve"> bias voltage either the electrons or holes will be quickly captured at </w:t>
      </w:r>
      <w:r w:rsidR="00424279">
        <w:rPr>
          <w:sz w:val="24"/>
          <w:szCs w:val="24"/>
        </w:rPr>
        <w:t>the</w:t>
      </w:r>
      <w:r>
        <w:rPr>
          <w:sz w:val="24"/>
          <w:szCs w:val="24"/>
        </w:rPr>
        <w:t xml:space="preserve"> electrode</w:t>
      </w:r>
      <w:r w:rsidR="00FC4D3A">
        <w:rPr>
          <w:sz w:val="24"/>
          <w:szCs w:val="24"/>
        </w:rPr>
        <w:t xml:space="preserve"> of the entrance surface</w:t>
      </w:r>
      <w:r>
        <w:rPr>
          <w:sz w:val="24"/>
          <w:szCs w:val="24"/>
        </w:rPr>
        <w:t xml:space="preserve">, while the other will travel the full distance of the detector.  This </w:t>
      </w:r>
      <w:r w:rsidR="00FC4D3A">
        <w:rPr>
          <w:sz w:val="24"/>
          <w:szCs w:val="24"/>
        </w:rPr>
        <w:t>allows one to</w:t>
      </w:r>
      <w:r>
        <w:rPr>
          <w:sz w:val="24"/>
          <w:szCs w:val="24"/>
        </w:rPr>
        <w:t xml:space="preserve"> directly determine the current induced by </w:t>
      </w:r>
      <w:r w:rsidR="00EB0582">
        <w:rPr>
          <w:sz w:val="24"/>
          <w:szCs w:val="24"/>
        </w:rPr>
        <w:t xml:space="preserve">the secondary charged particles produced by </w:t>
      </w:r>
      <w:proofErr w:type="gramStart"/>
      <w:r w:rsidR="00EB0582">
        <w:rPr>
          <w:sz w:val="24"/>
          <w:szCs w:val="24"/>
        </w:rPr>
        <w:t>the α</w:t>
      </w:r>
      <w:proofErr w:type="gramEnd"/>
      <w:r w:rsidR="00EB0582">
        <w:rPr>
          <w:sz w:val="24"/>
          <w:szCs w:val="24"/>
        </w:rPr>
        <w:t xml:space="preserve"> particle</w:t>
      </w:r>
      <w:r w:rsidR="00FC4D3A">
        <w:rPr>
          <w:sz w:val="24"/>
          <w:szCs w:val="24"/>
        </w:rPr>
        <w:t xml:space="preserve"> traveling the full detector thickness.  </w:t>
      </w:r>
    </w:p>
    <w:p w:rsidR="00A157AD" w:rsidRDefault="008D4D01" w:rsidP="00DC2072">
      <w:pPr>
        <w:keepNext/>
        <w:spacing w:line="480" w:lineRule="auto"/>
        <w:ind w:firstLine="720"/>
        <w:contextualSpacing/>
        <w:rPr>
          <w:sz w:val="24"/>
          <w:szCs w:val="24"/>
        </w:rPr>
      </w:pPr>
      <w:r>
        <w:rPr>
          <w:sz w:val="24"/>
          <w:szCs w:val="24"/>
        </w:rPr>
        <w:lastRenderedPageBreak/>
        <w:t>The current measured is given as</w:t>
      </w:r>
    </w:p>
    <w:p w:rsidR="00A157AD" w:rsidRPr="00A157AD" w:rsidRDefault="008D4D01" w:rsidP="00DC2072">
      <w:pPr>
        <w:keepNext/>
        <w:spacing w:line="480" w:lineRule="auto"/>
        <w:contextualSpacing/>
        <w:jc w:val="center"/>
        <w:rPr>
          <w:sz w:val="24"/>
          <w:szCs w:val="24"/>
        </w:rPr>
      </w:pPr>
      <m:oMath>
        <m:r>
          <w:rPr>
            <w:rFonts w:ascii="Cambria Math" w:hAnsi="Cambria Math"/>
            <w:sz w:val="24"/>
            <w:szCs w:val="24"/>
          </w:rPr>
          <m:t>I=</m:t>
        </m:r>
        <m:f>
          <m:fPr>
            <m:ctrlPr>
              <w:rPr>
                <w:rFonts w:ascii="Cambria Math" w:hAnsi="Cambria Math"/>
                <w:i/>
                <w:sz w:val="24"/>
                <w:szCs w:val="24"/>
              </w:rPr>
            </m:ctrlPr>
          </m:fPr>
          <m:num>
            <m:r>
              <w:rPr>
                <w:rFonts w:ascii="Cambria Math" w:hAnsi="Cambria Math"/>
                <w:sz w:val="24"/>
                <w:szCs w:val="24"/>
              </w:rPr>
              <m:t>qv</m:t>
            </m:r>
          </m:num>
          <m:den>
            <m:r>
              <w:rPr>
                <w:rFonts w:ascii="Cambria Math" w:hAnsi="Cambria Math"/>
                <w:sz w:val="24"/>
                <w:szCs w:val="24"/>
              </w:rPr>
              <m:t>d</m:t>
            </m:r>
          </m:den>
        </m:f>
      </m:oMath>
      <w:r w:rsidR="00A157AD">
        <w:rPr>
          <w:sz w:val="24"/>
          <w:szCs w:val="24"/>
        </w:rPr>
        <w:tab/>
      </w:r>
      <w:r w:rsidR="00A157AD">
        <w:rPr>
          <w:sz w:val="24"/>
          <w:szCs w:val="24"/>
        </w:rPr>
        <w:tab/>
      </w:r>
      <w:r w:rsidR="00A157AD">
        <w:rPr>
          <w:sz w:val="24"/>
          <w:szCs w:val="24"/>
        </w:rPr>
        <w:tab/>
      </w:r>
      <w:r w:rsidR="00A157AD">
        <w:rPr>
          <w:sz w:val="24"/>
          <w:szCs w:val="24"/>
        </w:rPr>
        <w:tab/>
      </w:r>
      <w:r w:rsidR="00A157AD">
        <w:rPr>
          <w:sz w:val="24"/>
          <w:szCs w:val="24"/>
        </w:rPr>
        <w:tab/>
      </w:r>
      <w:r w:rsidR="00A157AD">
        <w:rPr>
          <w:sz w:val="24"/>
          <w:szCs w:val="24"/>
        </w:rPr>
        <w:tab/>
        <w:t>(2)</w:t>
      </w:r>
    </w:p>
    <w:p w:rsidR="008D4D01" w:rsidRDefault="008D4D01" w:rsidP="00DC2072">
      <w:pPr>
        <w:keepNext/>
        <w:spacing w:line="480" w:lineRule="auto"/>
        <w:contextualSpacing/>
        <w:jc w:val="center"/>
      </w:pPr>
      <w:proofErr w:type="gramStart"/>
      <w:r>
        <w:rPr>
          <w:sz w:val="24"/>
          <w:szCs w:val="24"/>
        </w:rPr>
        <w:t>where</w:t>
      </w:r>
      <w:proofErr w:type="gramEnd"/>
      <w:r>
        <w:rPr>
          <w:sz w:val="24"/>
          <w:szCs w:val="24"/>
        </w:rPr>
        <w:t xml:space="preserve"> we take </w:t>
      </w:r>
      <m:oMath>
        <m:r>
          <w:rPr>
            <w:rFonts w:ascii="Cambria Math" w:hAnsi="Cambria Math"/>
            <w:sz w:val="24"/>
            <w:szCs w:val="24"/>
          </w:rPr>
          <m:t>v</m:t>
        </m:r>
      </m:oMath>
      <w:r>
        <w:rPr>
          <w:sz w:val="24"/>
          <w:szCs w:val="24"/>
        </w:rPr>
        <w:t xml:space="preserve"> to be the saturated drift velocity, </w:t>
      </w:r>
      <m:oMath>
        <m:r>
          <w:rPr>
            <w:rFonts w:ascii="Cambria Math" w:hAnsi="Cambria Math"/>
            <w:sz w:val="24"/>
            <w:szCs w:val="24"/>
          </w:rPr>
          <m:t>d</m:t>
        </m:r>
      </m:oMath>
      <w:r>
        <w:rPr>
          <w:sz w:val="24"/>
          <w:szCs w:val="24"/>
        </w:rPr>
        <w:t xml:space="preserve"> is the width of the diamond, and </w:t>
      </w:r>
      <m:oMath>
        <m:r>
          <w:rPr>
            <w:rFonts w:ascii="Cambria Math" w:hAnsi="Cambria Math"/>
            <w:sz w:val="24"/>
            <w:szCs w:val="24"/>
          </w:rPr>
          <m:t>q</m:t>
        </m:r>
      </m:oMath>
      <w:r>
        <w:rPr>
          <w:sz w:val="24"/>
          <w:szCs w:val="24"/>
        </w:rPr>
        <w:t xml:space="preserve"> is the charge.  Figure 4 shows the distribution of the measured current versus time for </w:t>
      </w:r>
      <w:proofErr w:type="gramStart"/>
      <w:r>
        <w:rPr>
          <w:sz w:val="24"/>
          <w:szCs w:val="24"/>
        </w:rPr>
        <w:t>the α</w:t>
      </w:r>
      <w:proofErr w:type="gramEnd"/>
      <w:r>
        <w:rPr>
          <w:sz w:val="24"/>
          <w:szCs w:val="24"/>
        </w:rPr>
        <w:t xml:space="preserve"> particle.  </w:t>
      </w:r>
      <w:r w:rsidR="00A17725" w:rsidRPr="00A17725">
        <w:rPr>
          <w:noProof/>
          <w:sz w:val="24"/>
          <w:szCs w:val="24"/>
        </w:rPr>
      </w:r>
      <w:r w:rsidR="00A17725">
        <w:rPr>
          <w:noProof/>
          <w:sz w:val="24"/>
          <w:szCs w:val="24"/>
        </w:rPr>
        <w:pict>
          <v:group id="Group 9" o:spid="_x0000_s1038" style="width:388pt;height:4in;mso-position-horizontal-relative:char;mso-position-vertical-relative:line" coordorigin="17637,14938" coordsize="66434,53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">
            <v:shape id="Picture 19" o:spid="_x0000_s1039" type="#_x0000_t75" style="position:absolute;left:21047;top:21156;width:63024;height:4486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vN/bDAAAA2wAAAA8AAABkcnMvZG93bnJldi54bWxET99rwjAQfhf2P4Qb7EVsugmu64wyBgPR&#10;J92Y+HY0ZxtsLiXJbPffG0Hw7T6+nzdfDrYVZ/LBOFbwnOUgiCunDdcKfr6/JgWIEJE1to5JwT8F&#10;WC4eRnMstet5S+ddrEUK4VCigibGrpQyVA1ZDJnriBN3dN5iTNDXUnvsU7ht5Uuez6RFw6mhwY4+&#10;G6pOuz+r4HdbFPuDKQ7jqvfDZjV9Xbdmo9TT4/DxDiLSEO/im3ul0/w3uP6SDpCL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e839sMAAADbAAAADwAAAAAAAAAAAAAAAACf&#10;AgAAZHJzL2Rvd25yZXYueG1sUEsFBgAAAAAEAAQA9wAAAI8DAAAAAA==&#10;">
              <v:imagedata r:id="rId11" o:title="" cropbottom="7632f" cropright="6347f"/>
            </v:shape>
            <v:shape id="Text Box 3" o:spid="_x0000_s1040" type="#_x0000_t202" style="position:absolute;left:10708;top:35412;width:18450;height:4592;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ihM8IA&#10;AADbAAAADwAAAGRycy9kb3ducmV2LnhtbESPQWvCQBSE7wX/w/KE3uomKVSJriJS0UsPRvH8yD6z&#10;Idm3MbvV9N93BcHjMDPfMIvVYFtxo97XjhWkkwQEcel0zZWC03H7MQPhA7LG1jEp+CMPq+XobYG5&#10;dnc+0K0IlYgQ9jkqMCF0uZS+NGTRT1xHHL2L6y2GKPtK6h7vEW5bmSXJl7RYc1ww2NHGUNkUv1bB&#10;9ZvOB2N+Ntl0Z/amSBt9+myUeh8P6zmIQEN4hZ/tvVaQpfD4En+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SKEzwgAAANsAAAAPAAAAAAAAAAAAAAAAAJgCAABkcnMvZG93&#10;bnJldi54bWxQSwUGAAAAAAQABAD1AAAAhwMAAAAA&#10;" filled="f" stroked="f">
              <v:stroke joinstyle="round"/>
              <v:textbox inset="0,.49mm,0,0">
                <w:txbxContent>
                  <w:p w:rsidR="007B3CB6" w:rsidRDefault="007B3CB6" w:rsidP="007B3CB6">
                    <w:pPr>
                      <w:pStyle w:val="NormalWeb"/>
                      <w:tabs>
                        <w:tab w:val="left" w:pos="1140"/>
                        <w:tab w:val="left" w:pos="2280"/>
                        <w:tab w:val="left" w:pos="3420"/>
                      </w:tabs>
                      <w:overflowPunct w:val="0"/>
                      <w:spacing w:before="0" w:beforeAutospacing="0" w:after="285" w:afterAutospacing="0" w:line="223" w:lineRule="auto"/>
                      <w:textAlignment w:val="baseline"/>
                    </w:pPr>
                    <w:r>
                      <w:rPr>
                        <w:rFonts w:ascii="Arial" w:hAnsi="Arial" w:cstheme="minorBidi"/>
                        <w:color w:val="000000"/>
                        <w:kern w:val="24"/>
                        <w:sz w:val="40"/>
                        <w:szCs w:val="40"/>
                      </w:rPr>
                      <w:t>Current</w:t>
                    </w:r>
                  </w:p>
                </w:txbxContent>
              </v:textbox>
            </v:shape>
            <v:shape id="Text Box 3" o:spid="_x0000_s1041" type="#_x0000_t202" style="position:absolute;left:49641;top:65355;width:11592;height:30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rgl8IA&#10;AADbAAAADwAAAGRycy9kb3ducmV2LnhtbESPzYrCMBSF98K8Q7gD7jSdMoh0jCLCgDK60Cq4vDR3&#10;2tLmpjSxrW9vBMHl4fx8nMVqMLXoqHWlZQVf0wgEcWZ1ybmCc/o7mYNwHlljbZkU3MnBavkxWmCi&#10;bc9H6k4+F2GEXYIKCu+bREqXFWTQTW1DHLx/2xr0Qba51C32YdzUMo6imTRYciAU2NCmoKw63UyA&#10;pP352tHQ76vv69/uVuEBLzOlxp/D+geEp8G/w6/2ViuIY3h+C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yuCXwgAAANsAAAAPAAAAAAAAAAAAAAAAAJgCAABkcnMvZG93&#10;bnJldi54bWxQSwUGAAAAAAQABAD1AAAAhwMAAAAA&#10;" filled="f" stroked="f">
              <v:stroke joinstyle="round"/>
              <v:textbox inset="0,.49mm,0,0">
                <w:txbxContent>
                  <w:p w:rsidR="007B3CB6" w:rsidRDefault="007B3CB6" w:rsidP="007B3CB6">
                    <w:pPr>
                      <w:pStyle w:val="NormalWeb"/>
                      <w:tabs>
                        <w:tab w:val="left" w:pos="1140"/>
                        <w:tab w:val="left" w:pos="2280"/>
                        <w:tab w:val="left" w:pos="3420"/>
                      </w:tabs>
                      <w:overflowPunct w:val="0"/>
                      <w:spacing w:before="0" w:beforeAutospacing="0" w:after="285" w:afterAutospacing="0" w:line="223" w:lineRule="auto"/>
                      <w:textAlignment w:val="baseline"/>
                    </w:pPr>
                    <w:r>
                      <w:rPr>
                        <w:rFonts w:ascii="Arial" w:hAnsi="Arial" w:cstheme="minorBidi"/>
                        <w:color w:val="000000"/>
                        <w:kern w:val="24"/>
                        <w:sz w:val="40"/>
                        <w:szCs w:val="40"/>
                      </w:rPr>
                      <w:t>Time (ns)</w:t>
                    </w:r>
                  </w:p>
                </w:txbxContent>
              </v:textbox>
            </v:shape>
            <v:shape id="Text Box 23" o:spid="_x0000_s1042" type="#_x0000_t202" style="position:absolute;left:35781;top:14938;width:40601;height:37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ZFDMMA&#10;AADbAAAADwAAAGRycy9kb3ducmV2LnhtbESPzWrCQBSF9wXfYbhCd3ViWqRExyCCoNgualJweclc&#10;k5DMnZAZk/j2nUKhy8P5+TibdDKtGKh3tWUFy0UEgriwuuZSQZ4dXt5BOI+ssbVMCh7kIN3OnjaY&#10;aDvyFw0XX4owwi5BBZX3XSKlKyoy6Ba2Iw7ezfYGfZB9KXWPYxg3rYyjaCUN1hwIFXa0r6hoLncT&#10;INmYXweaxo/m7Xo+3Rv8xO+VUs/zabcG4Wny/+G/9lEriF/h90v4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ZFDMMAAADbAAAADwAAAAAAAAAAAAAAAACYAgAAZHJzL2Rv&#10;d25yZXYueG1sUEsFBgAAAAAEAAQA9QAAAIgDAAAAAA==&#10;" filled="f" stroked="f">
              <v:stroke joinstyle="round"/>
              <v:textbox inset="0,.49mm,0,0">
                <w:txbxContent>
                  <w:p w:rsidR="007B3CB6" w:rsidRDefault="007B3CB6" w:rsidP="007B3CB6">
                    <w:pPr>
                      <w:pStyle w:val="NormalWeb"/>
                      <w:tabs>
                        <w:tab w:val="left" w:pos="1140"/>
                      </w:tabs>
                      <w:overflowPunct w:val="0"/>
                      <w:spacing w:before="0" w:beforeAutospacing="0" w:after="285" w:afterAutospacing="0" w:line="223" w:lineRule="auto"/>
                      <w:ind w:left="547" w:hanging="547"/>
                      <w:textAlignment w:val="baseline"/>
                    </w:pPr>
                    <w:r>
                      <w:rPr>
                        <w:rFonts w:asciiTheme="majorHAnsi" w:eastAsiaTheme="majorEastAsia" w:hAnsi="Cambria" w:cstheme="majorBidi"/>
                        <w:color w:val="000000"/>
                        <w:sz w:val="40"/>
                        <w:szCs w:val="40"/>
                      </w:rPr>
                      <w:t>Current vs. Time</w:t>
                    </w:r>
                  </w:p>
                </w:txbxContent>
              </v:textbox>
            </v:shape>
            <w10:wrap type="none"/>
            <w10:anchorlock/>
          </v:group>
        </w:pict>
      </w:r>
    </w:p>
    <w:p w:rsidR="008D4D01" w:rsidRDefault="008D4D01" w:rsidP="00DC2072">
      <w:pPr>
        <w:pStyle w:val="Caption"/>
        <w:contextualSpacing/>
        <w:jc w:val="center"/>
        <w:rPr>
          <w:sz w:val="24"/>
          <w:szCs w:val="24"/>
        </w:rPr>
      </w:pPr>
      <w:r>
        <w:t xml:space="preserve">Figure </w:t>
      </w:r>
      <w:r w:rsidR="00A17725">
        <w:fldChar w:fldCharType="begin"/>
      </w:r>
      <w:r w:rsidR="00AF0C82">
        <w:instrText xml:space="preserve"> SEQ Figure \* ARABIC </w:instrText>
      </w:r>
      <w:r w:rsidR="00A17725">
        <w:fldChar w:fldCharType="separate"/>
      </w:r>
      <w:r w:rsidR="001F10BB">
        <w:rPr>
          <w:noProof/>
        </w:rPr>
        <w:t>4</w:t>
      </w:r>
      <w:r w:rsidR="00A17725">
        <w:rPr>
          <w:noProof/>
        </w:rPr>
        <w:fldChar w:fldCharType="end"/>
      </w:r>
      <w:r>
        <w:t xml:space="preserve">:  Measured Current Pulse </w:t>
      </w:r>
      <w:proofErr w:type="gramStart"/>
      <w:r>
        <w:t>Versus</w:t>
      </w:r>
      <w:proofErr w:type="gramEnd"/>
      <w:r>
        <w:t xml:space="preserve"> Charge Collection Time</w:t>
      </w:r>
    </w:p>
    <w:p w:rsidR="00BD47C2" w:rsidRDefault="001B509F" w:rsidP="00DC2072">
      <w:pPr>
        <w:spacing w:line="480" w:lineRule="auto"/>
        <w:ind w:firstLine="720"/>
        <w:contextualSpacing/>
        <w:rPr>
          <w:sz w:val="24"/>
          <w:szCs w:val="24"/>
        </w:rPr>
      </w:pPr>
      <w:r>
        <w:rPr>
          <w:sz w:val="24"/>
          <w:szCs w:val="24"/>
        </w:rPr>
        <w:t>Also</w:t>
      </w:r>
      <w:r w:rsidR="009A0712">
        <w:rPr>
          <w:sz w:val="24"/>
          <w:szCs w:val="24"/>
        </w:rPr>
        <w:t xml:space="preserve">, we can show the effect a global electric field has on our simulation.  </w:t>
      </w:r>
      <w:r w:rsidR="00AE0E34">
        <w:rPr>
          <w:sz w:val="24"/>
          <w:szCs w:val="24"/>
        </w:rPr>
        <w:t>If w</w:t>
      </w:r>
      <w:r w:rsidR="009A0712">
        <w:rPr>
          <w:sz w:val="24"/>
          <w:szCs w:val="24"/>
        </w:rPr>
        <w:t>e</w:t>
      </w:r>
      <w:r w:rsidR="00AE0E34">
        <w:rPr>
          <w:sz w:val="24"/>
          <w:szCs w:val="24"/>
        </w:rPr>
        <w:t xml:space="preserve"> ignore edge effects we can</w:t>
      </w:r>
      <w:r w:rsidR="009A0712">
        <w:rPr>
          <w:sz w:val="24"/>
          <w:szCs w:val="24"/>
        </w:rPr>
        <w:t xml:space="preserve"> assume </w:t>
      </w:r>
      <w:r w:rsidR="00AE0E34">
        <w:rPr>
          <w:sz w:val="24"/>
          <w:szCs w:val="24"/>
        </w:rPr>
        <w:t xml:space="preserve">a uniform field.  </w:t>
      </w:r>
      <w:bookmarkStart w:id="0" w:name="_GoBack"/>
      <w:bookmarkEnd w:id="0"/>
    </w:p>
    <w:p w:rsidR="0098113F" w:rsidRDefault="00A17725" w:rsidP="00DC2072">
      <w:pPr>
        <w:keepNext/>
        <w:spacing w:line="480" w:lineRule="auto"/>
        <w:contextualSpacing/>
        <w:jc w:val="center"/>
      </w:pPr>
      <w:r w:rsidRPr="00A17725">
        <w:rPr>
          <w:noProof/>
          <w:sz w:val="24"/>
          <w:szCs w:val="24"/>
        </w:rPr>
      </w:r>
      <w:r w:rsidRPr="00A17725">
        <w:rPr>
          <w:noProof/>
          <w:sz w:val="24"/>
          <w:szCs w:val="24"/>
        </w:rPr>
        <w:pict>
          <v:group id="Group 11" o:spid="_x0000_s1043" style="width:6in;height:234pt;mso-position-horizontal-relative:char;mso-position-vertical-relative:line" coordorigin="4572,15240" coordsize="80847,297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o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ZUEsDBAoAAAAAAAAAIQDV&#10;a5SuwzkAAMM5AAAVAAAAZHJzL21lZGlhL2ltYWdlMi5qcGVn/9j/4AAQSkZJRgABAQAAAQABAAD/&#10;2wBDACAWGBwYFCAcGhwkIiAmMFA0MCwsMGJGSjpQdGZ6eHJmcG6AkLicgIiuim5woNqirr7EztDO&#10;fJri8uDI8LjKzsb/2wBDASIkJDAqMF40NF7GhHCExsbGxsbGxsbGxsbGxsbGxsbGxsbGxsbGxsbG&#10;xsbGxsbGxsbGxsbGxsbGxsbGxsbGxsb/wAARCAHYAr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o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">
            <v:shape id="Picture 24" o:spid="_x0000_s1044" type="#_x0000_t75" style="position:absolute;left:6858;top:17526;width:36707;height:2437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cgObDAAAA2wAAAA8AAABkcnMvZG93bnJldi54bWxEj0FrwkAUhO+C/2F5gjezUWqR1FVEsYgn&#10;tbbn1+wzie6+Ddk1pv++KxR6HGbmG2a+7KwRLTW+cqxgnKQgiHOnKy4UnD+2oxkIH5A1Gsek4Ic8&#10;LBf93hwz7R58pPYUChEh7DNUUIZQZ1L6vCSLPnE1cfQurrEYomwKqRt8RLg1cpKmr9JixXGhxJrW&#10;JeW3090qmEqT7z9Xm+/rO2413tuD+aoOSg0H3eoNRKAu/If/2jutYPICzy/xB8jF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yA5sMAAADbAAAADwAAAAAAAAAAAAAAAACf&#10;AgAAZHJzL2Rvd25yZXYueG1sUEsFBgAAAAAEAAQA9wAAAI8DAAAAAA==&#10;">
              <v:imagedata r:id="rId12" o:title="AlphaRadiusNoE3" croptop="5332f" cropbottom="3999f" cropleft="2712f" cropright="5424f"/>
            </v:shape>
            <v:shape id="Picture 25" o:spid="_x0000_s1045" type="#_x0000_t75" style="position:absolute;left:47244;top:17526;width:38175;height:249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bQ03CAAAA2wAAAA8AAABkcnMvZG93bnJldi54bWxEj0GLwjAUhO+C/yE8wZumCop0jWVZKXhS&#10;dBf2+miebbfNS2nSWv31RhD2OMzMN8w2GUwtempdaVnBYh6BIM6sLjlX8POdzjYgnEfWWFsmBXdy&#10;kOzGoy3G2t74TP3F5yJA2MWooPC+iaV0WUEG3dw2xMG72tagD7LNpW7xFuCmlssoWkuDJYeFAhv6&#10;KiirLp1RQPaEm9+9Pab7a9/5x/DXVelDqelk+PwA4Wnw/+F3+6AVLFfw+hJ+gN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G0NNwgAAANsAAAAPAAAAAAAAAAAAAAAAAJ8C&#10;AABkcnMvZG93bnJldi54bWxQSwUGAAAAAAQABAD3AAAAjgMAAAAA&#10;">
              <v:imagedata r:id="rId13" o:title="AlphaRadiusNoE3" croptop="5332f" cropbottom="3999f" cropleft="2712f" cropright="4520f"/>
            </v:shape>
            <v:shape id="Text Box 3" o:spid="_x0000_s1046" type="#_x0000_t202" style="position:absolute;left:17526;top:42672;width:12954;height:1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HmlMEA&#10;AADbAAAADwAAAGRycy9kb3ducmV2LnhtbESPS4vCMBSF94L/IVzBnaaKFKlGEUGYQWcxPsDlpbm2&#10;pc1NaWJb/70ZGHB5OI+Ps972phItNa6wrGA2jUAQp1YXnCm4Xg6TJQjnkTVWlknBixxsN8PBGhNt&#10;O/6l9uwzEUbYJagg975OpHRpTgbd1NbEwXvYxqAPssmkbrAL46aS8yiKpcGCAyHHmvY5peX5aQLk&#10;0l3vLfXdqVzcj9/PEn/wFis1HvW7FQhPvf+E/9tfWsE8hr8v4QfIz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3x5pTBAAAA2wAAAA8AAAAAAAAAAAAAAAAAmAIAAGRycy9kb3du&#10;cmV2LnhtbFBLBQYAAAAABAAEAPUAAACGAwAAAAA=&#10;" filled="f" stroked="f">
              <v:stroke joinstyle="round"/>
              <v:textbox inset="0,.49mm,0,0">
                <w:txbxContent>
                  <w:p w:rsidR="007B3CB6" w:rsidRDefault="007B3CB6" w:rsidP="007B3CB6">
                    <w:pPr>
                      <w:pStyle w:val="NormalWeb"/>
                      <w:tabs>
                        <w:tab w:val="left" w:pos="1140"/>
                        <w:tab w:val="left" w:pos="2280"/>
                        <w:tab w:val="left" w:pos="3420"/>
                      </w:tabs>
                      <w:kinsoku w:val="0"/>
                      <w:overflowPunct w:val="0"/>
                      <w:spacing w:before="0" w:beforeAutospacing="0" w:after="285" w:afterAutospacing="0"/>
                      <w:textAlignment w:val="baseline"/>
                    </w:pPr>
                    <w:r>
                      <w:rPr>
                        <w:rFonts w:ascii="Arial" w:hAnsi="Arial" w:cstheme="minorBidi"/>
                        <w:color w:val="000000"/>
                        <w:kern w:val="24"/>
                        <w:sz w:val="18"/>
                        <w:szCs w:val="18"/>
                      </w:rPr>
                      <w:t>Distance from x axis (um)</w:t>
                    </w:r>
                  </w:p>
                </w:txbxContent>
              </v:textbox>
            </v:shape>
            <v:shape id="Text Box 27" o:spid="_x0000_s1047" type="#_x0000_t202" style="position:absolute;left:11828;top:15240;width:27796;height:1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1DD8MA&#10;AADbAAAADwAAAGRycy9kb3ducmV2LnhtbESPzWrCQBSF9wXfYbhCd3ViKLZExyCCoNgualJweclc&#10;k5DMnZAZk/j2nUKhy8P5+TibdDKtGKh3tWUFy0UEgriwuuZSQZ4dXt5BOI+ssbVMCh7kIN3OnjaY&#10;aDvyFw0XX4owwi5BBZX3XSKlKyoy6Ba2Iw7ezfYGfZB9KXWPYxg3rYyjaCUN1hwIFXa0r6hoLncT&#10;INmYXweaxo/m9Xo+3Rv8xO+VUs/zabcG4Wny/+G/9lEriN/g90v4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1DD8MAAADbAAAADwAAAAAAAAAAAAAAAACYAgAAZHJzL2Rv&#10;d25yZXYueG1sUEsFBgAAAAAEAAQA9QAAAIgDAAAAAA==&#10;" filled="f" stroked="f">
              <v:stroke joinstyle="round"/>
              <v:textbox inset="0,.49mm,0,0">
                <w:txbxContent>
                  <w:p w:rsidR="007B3CB6" w:rsidRDefault="007B3CB6" w:rsidP="007B3CB6">
                    <w:pPr>
                      <w:pStyle w:val="NormalWeb"/>
                      <w:tabs>
                        <w:tab w:val="left" w:pos="1140"/>
                      </w:tabs>
                      <w:kinsoku w:val="0"/>
                      <w:overflowPunct w:val="0"/>
                      <w:spacing w:before="0" w:beforeAutospacing="0" w:after="285" w:afterAutospacing="0"/>
                      <w:ind w:left="547" w:hanging="547"/>
                      <w:textAlignment w:val="baseline"/>
                    </w:pPr>
                    <w:r>
                      <w:rPr>
                        <w:rFonts w:asciiTheme="majorHAnsi" w:eastAsiaTheme="majorEastAsia" w:hAnsi="Cambria" w:cstheme="majorBidi"/>
                        <w:color w:val="000000"/>
                        <w:sz w:val="18"/>
                        <w:szCs w:val="18"/>
                      </w:rPr>
                      <w:t xml:space="preserve">Radius of </w:t>
                    </w:r>
                    <w:proofErr w:type="spellStart"/>
                    <w:r>
                      <w:rPr>
                        <w:rFonts w:asciiTheme="majorHAnsi" w:eastAsiaTheme="majorEastAsia" w:hAnsi="Cambria" w:cstheme="majorBidi"/>
                        <w:color w:val="000000"/>
                        <w:sz w:val="18"/>
                        <w:szCs w:val="18"/>
                      </w:rPr>
                      <w:t>Secondaries</w:t>
                    </w:r>
                    <w:proofErr w:type="spellEnd"/>
                    <w:r>
                      <w:rPr>
                        <w:rFonts w:asciiTheme="majorHAnsi" w:eastAsiaTheme="majorEastAsia" w:hAnsi="Cambria" w:cstheme="majorBidi"/>
                        <w:color w:val="000000"/>
                        <w:sz w:val="18"/>
                        <w:szCs w:val="18"/>
                      </w:rPr>
                      <w:t xml:space="preserve"> Produced with an electric field</w:t>
                    </w:r>
                  </w:p>
                </w:txbxContent>
              </v:textbox>
            </v:shape>
            <v:shape id="Text Box 4" o:spid="_x0000_s1048" type="#_x0000_t202" style="position:absolute;left:1900;top:28580;width:7518;height:2174;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IIrsAA&#10;AADbAAAADwAAAGRycy9kb3ducmV2LnhtbERPz2vCMBS+D/wfwhN2W1M72EZtFBHHevHQTjw/mmdT&#10;2rzUJtPuvzeHwY4f3+9iO9tB3GjynWMFqyQFQdw43XGr4PT9+fIBwgdkjYNjUvBLHrabxVOBuXZ3&#10;ruhWh1bEEPY5KjAhjLmUvjFk0SduJI7cxU0WQ4RTK/WE9xhuB5ml6Zu02HFsMDjS3lDT1z9WwfVA&#10;58qY4z57/zKlqVe9Pr32Sj0v590aRKA5/Iv/3KVWkMWx8Uv8A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3IIrsAAAADbAAAADwAAAAAAAAAAAAAAAACYAgAAZHJzL2Rvd25y&#10;ZXYueG1sUEsFBgAAAAAEAAQA9QAAAIUDAAAAAA==&#10;" filled="f" stroked="f">
              <v:stroke joinstyle="round"/>
              <v:textbox inset="0,.49mm,0,0">
                <w:txbxContent>
                  <w:p w:rsidR="007B3CB6" w:rsidRDefault="007B3CB6" w:rsidP="007B3CB6">
                    <w:pPr>
                      <w:pStyle w:val="NormalWeb"/>
                      <w:tabs>
                        <w:tab w:val="left" w:pos="1140"/>
                        <w:tab w:val="left" w:pos="2280"/>
                      </w:tabs>
                      <w:kinsoku w:val="0"/>
                      <w:overflowPunct w:val="0"/>
                      <w:spacing w:before="0" w:beforeAutospacing="0" w:after="285" w:afterAutospacing="0"/>
                      <w:textAlignment w:val="baseline"/>
                    </w:pPr>
                    <w:proofErr w:type="spellStart"/>
                    <w:r>
                      <w:rPr>
                        <w:rFonts w:ascii="Arial" w:hAnsi="Arial" w:cstheme="minorBidi"/>
                        <w:color w:val="000000"/>
                        <w:kern w:val="24"/>
                        <w:sz w:val="18"/>
                        <w:szCs w:val="18"/>
                      </w:rPr>
                      <w:t>Secondaries</w:t>
                    </w:r>
                    <w:proofErr w:type="spellEnd"/>
                  </w:p>
                </w:txbxContent>
              </v:textbox>
            </v:shape>
            <v:shape id="Text Box 3" o:spid="_x0000_s1049" type="#_x0000_t202" style="position:absolute;left:60960;top:43434;width:12954;height:1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5y5sMA&#10;AADbAAAADwAAAGRycy9kb3ducmV2LnhtbESPzWrCQBSF9wXfYbhCd3ViKNJGxyCCoNgualJweclc&#10;k5DMnZAZk/j2nUKhy8P5+TibdDKtGKh3tWUFy0UEgriwuuZSQZ4dXt5AOI+ssbVMCh7kIN3OnjaY&#10;aDvyFw0XX4owwi5BBZX3XSKlKyoy6Ba2Iw7ezfYGfZB9KXWPYxg3rYyjaCUN1hwIFXa0r6hoLncT&#10;INmYXweaxo/m9Xo+3Rv8xO+VUs/zabcG4Wny/+G/9lEriN/h90v4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5y5sMAAADbAAAADwAAAAAAAAAAAAAAAACYAgAAZHJzL2Rv&#10;d25yZXYueG1sUEsFBgAAAAAEAAQA9QAAAIgDAAAAAA==&#10;" filled="f" stroked="f">
              <v:stroke joinstyle="round"/>
              <v:textbox inset="0,.49mm,0,0">
                <w:txbxContent>
                  <w:p w:rsidR="007B3CB6" w:rsidRDefault="007B3CB6" w:rsidP="007B3CB6">
                    <w:pPr>
                      <w:pStyle w:val="NormalWeb"/>
                      <w:tabs>
                        <w:tab w:val="left" w:pos="1140"/>
                        <w:tab w:val="left" w:pos="2280"/>
                        <w:tab w:val="left" w:pos="3420"/>
                      </w:tabs>
                      <w:kinsoku w:val="0"/>
                      <w:overflowPunct w:val="0"/>
                      <w:spacing w:before="0" w:beforeAutospacing="0" w:after="285" w:afterAutospacing="0"/>
                      <w:textAlignment w:val="baseline"/>
                    </w:pPr>
                    <w:r>
                      <w:rPr>
                        <w:rFonts w:ascii="Arial" w:hAnsi="Arial" w:cstheme="minorBidi"/>
                        <w:color w:val="000000"/>
                        <w:kern w:val="24"/>
                        <w:sz w:val="18"/>
                        <w:szCs w:val="18"/>
                      </w:rPr>
                      <w:t>Distance from x axis (um)</w:t>
                    </w:r>
                  </w:p>
                </w:txbxContent>
              </v:textbox>
            </v:shape>
            <v:shape id="Text Box 30" o:spid="_x0000_s1050" type="#_x0000_t202" style="position:absolute;left:53738;top:16002;width:27796;height:1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1NpsAA&#10;AADbAAAADwAAAGRycy9kb3ducmV2LnhtbERPS2vCQBC+F/wPywi91Y21iERXEUGotD34Ao9DdkxC&#10;srMhuybpv+8cCh4/vvdqM7haddSG0rOB6SQBRZx5W3Ju4HLevy1AhYhssfZMBn4pwGY9ellhan3P&#10;R+pOMVcSwiFFA0WMTap1yApyGCa+IRbu7luHUWCba9tiL+Gu1u9JMtcOS5aGAhvaFZRVp4eTknN/&#10;uXU09N/Vx+3r8KjwB69zY17Hw3YJKtIQn+J/96c1MJP18kV+gF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1NpsAAAADbAAAADwAAAAAAAAAAAAAAAACYAgAAZHJzL2Rvd25y&#10;ZXYueG1sUEsFBgAAAAAEAAQA9QAAAIUDAAAAAA==&#10;" filled="f" stroked="f">
              <v:stroke joinstyle="round"/>
              <v:textbox inset="0,.49mm,0,0">
                <w:txbxContent>
                  <w:p w:rsidR="007B3CB6" w:rsidRDefault="007B3CB6" w:rsidP="007B3CB6">
                    <w:pPr>
                      <w:pStyle w:val="NormalWeb"/>
                      <w:tabs>
                        <w:tab w:val="left" w:pos="1140"/>
                      </w:tabs>
                      <w:kinsoku w:val="0"/>
                      <w:overflowPunct w:val="0"/>
                      <w:spacing w:before="0" w:beforeAutospacing="0" w:after="285" w:afterAutospacing="0"/>
                      <w:ind w:left="547" w:hanging="547"/>
                      <w:textAlignment w:val="baseline"/>
                    </w:pPr>
                    <w:r>
                      <w:rPr>
                        <w:rFonts w:asciiTheme="majorHAnsi" w:eastAsiaTheme="majorEastAsia" w:hAnsi="Cambria" w:cstheme="majorBidi"/>
                        <w:color w:val="000000"/>
                        <w:sz w:val="18"/>
                        <w:szCs w:val="18"/>
                      </w:rPr>
                      <w:t xml:space="preserve">Radius of </w:t>
                    </w:r>
                    <w:proofErr w:type="spellStart"/>
                    <w:r>
                      <w:rPr>
                        <w:rFonts w:asciiTheme="majorHAnsi" w:eastAsiaTheme="majorEastAsia" w:hAnsi="Cambria" w:cstheme="majorBidi"/>
                        <w:color w:val="000000"/>
                        <w:sz w:val="18"/>
                        <w:szCs w:val="18"/>
                      </w:rPr>
                      <w:t>Secondaries</w:t>
                    </w:r>
                    <w:proofErr w:type="spellEnd"/>
                    <w:r>
                      <w:rPr>
                        <w:rFonts w:asciiTheme="majorHAnsi" w:eastAsiaTheme="majorEastAsia" w:hAnsi="Cambria" w:cstheme="majorBidi"/>
                        <w:color w:val="000000"/>
                        <w:sz w:val="18"/>
                        <w:szCs w:val="18"/>
                      </w:rPr>
                      <w:t xml:space="preserve"> Produced with an electric field</w:t>
                    </w:r>
                  </w:p>
                </w:txbxContent>
              </v:textbox>
            </v:shape>
            <v:shape id="Text Box 4" o:spid="_x0000_s1051" type="#_x0000_t202" style="position:absolute;left:42397;top:28681;width:7519;height:217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E37sMA&#10;AADbAAAADwAAAGRycy9kb3ducmV2LnhtbESPwWrDMBBE74X+g9hCbo3sGNriRAklJMSXHuyGnBdr&#10;axlbK8dSYvfvq0Khx2Fm3jCb3Wx7cafRt44VpMsEBHHtdMuNgvPn8fkNhA/IGnvHpOCbPOy2jw8b&#10;zLWbuKR7FRoRIexzVGBCGHIpfW3Iol+6gTh6X260GKIcG6lHnCLc9nKVJC/SYstxweBAe0N1V92s&#10;guuBLqUxH/vV68kUpko7fc46pRZP8/saRKA5/If/2oVWkKX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E37sMAAADbAAAADwAAAAAAAAAAAAAAAACYAgAAZHJzL2Rv&#10;d25yZXYueG1sUEsFBgAAAAAEAAQA9QAAAIgDAAAAAA==&#10;" filled="f" stroked="f">
              <v:stroke joinstyle="round"/>
              <v:textbox inset="0,.49mm,0,0">
                <w:txbxContent>
                  <w:p w:rsidR="007B3CB6" w:rsidRDefault="007B3CB6" w:rsidP="007B3CB6">
                    <w:pPr>
                      <w:pStyle w:val="NormalWeb"/>
                      <w:tabs>
                        <w:tab w:val="left" w:pos="1140"/>
                        <w:tab w:val="left" w:pos="2280"/>
                      </w:tabs>
                      <w:kinsoku w:val="0"/>
                      <w:overflowPunct w:val="0"/>
                      <w:spacing w:before="0" w:beforeAutospacing="0" w:after="285" w:afterAutospacing="0"/>
                      <w:textAlignment w:val="baseline"/>
                    </w:pPr>
                    <w:proofErr w:type="spellStart"/>
                    <w:r>
                      <w:rPr>
                        <w:rFonts w:ascii="Arial" w:hAnsi="Arial" w:cstheme="minorBidi"/>
                        <w:color w:val="000000"/>
                        <w:kern w:val="24"/>
                        <w:sz w:val="18"/>
                        <w:szCs w:val="18"/>
                      </w:rPr>
                      <w:t>Secondaries</w:t>
                    </w:r>
                    <w:proofErr w:type="spellEnd"/>
                  </w:p>
                </w:txbxContent>
              </v:textbox>
            </v:shape>
            <w10:wrap type="none"/>
            <w10:anchorlock/>
          </v:group>
        </w:pict>
      </w:r>
    </w:p>
    <w:p w:rsidR="00BD47C2" w:rsidRDefault="0098113F" w:rsidP="00DC2072">
      <w:pPr>
        <w:pStyle w:val="Caption"/>
        <w:contextualSpacing/>
        <w:jc w:val="center"/>
        <w:rPr>
          <w:sz w:val="24"/>
          <w:szCs w:val="24"/>
        </w:rPr>
      </w:pPr>
      <w:r>
        <w:t xml:space="preserve">Figure </w:t>
      </w:r>
      <w:r w:rsidR="00A17725">
        <w:fldChar w:fldCharType="begin"/>
      </w:r>
      <w:r w:rsidR="00AF0C82">
        <w:instrText xml:space="preserve"> SEQ Figure \* ARABIC </w:instrText>
      </w:r>
      <w:r w:rsidR="00A17725">
        <w:fldChar w:fldCharType="separate"/>
      </w:r>
      <w:r w:rsidR="001F10BB">
        <w:rPr>
          <w:noProof/>
        </w:rPr>
        <w:t>5</w:t>
      </w:r>
      <w:r w:rsidR="00A17725">
        <w:rPr>
          <w:noProof/>
        </w:rPr>
        <w:fldChar w:fldCharType="end"/>
      </w:r>
      <w:r>
        <w:t xml:space="preserve">: Global Electric </w:t>
      </w:r>
      <w:r>
        <w:rPr>
          <w:noProof/>
        </w:rPr>
        <w:t>Field</w:t>
      </w:r>
    </w:p>
    <w:p w:rsidR="00A157AD" w:rsidRDefault="00FC4D3A" w:rsidP="00DC2072">
      <w:pPr>
        <w:spacing w:line="480" w:lineRule="auto"/>
        <w:ind w:firstLine="720"/>
        <w:contextualSpacing/>
        <w:rPr>
          <w:sz w:val="24"/>
          <w:szCs w:val="24"/>
        </w:rPr>
      </w:pPr>
      <w:r>
        <w:rPr>
          <w:sz w:val="24"/>
          <w:szCs w:val="24"/>
        </w:rPr>
        <w:t xml:space="preserve">Figure </w:t>
      </w:r>
      <w:r w:rsidR="008D4D01">
        <w:rPr>
          <w:sz w:val="24"/>
          <w:szCs w:val="24"/>
        </w:rPr>
        <w:t>5</w:t>
      </w:r>
      <w:r>
        <w:rPr>
          <w:sz w:val="24"/>
          <w:szCs w:val="24"/>
        </w:rPr>
        <w:t xml:space="preserve"> </w:t>
      </w:r>
      <w:r w:rsidR="00A07C41">
        <w:rPr>
          <w:sz w:val="24"/>
          <w:szCs w:val="24"/>
        </w:rPr>
        <w:t>sho</w:t>
      </w:r>
      <w:r>
        <w:rPr>
          <w:sz w:val="24"/>
          <w:szCs w:val="24"/>
        </w:rPr>
        <w:t>ws</w:t>
      </w:r>
      <w:r w:rsidR="00A07C41">
        <w:rPr>
          <w:sz w:val="24"/>
          <w:szCs w:val="24"/>
        </w:rPr>
        <w:t xml:space="preserve"> the </w:t>
      </w:r>
      <w:r>
        <w:rPr>
          <w:sz w:val="24"/>
          <w:szCs w:val="24"/>
        </w:rPr>
        <w:t>distance of secondary charges from the primary particle track</w:t>
      </w:r>
      <w:r w:rsidR="00A07C41">
        <w:rPr>
          <w:sz w:val="24"/>
          <w:szCs w:val="24"/>
        </w:rPr>
        <w:t xml:space="preserve"> produced with and without an electric field.  These plots </w:t>
      </w:r>
      <w:r>
        <w:rPr>
          <w:sz w:val="24"/>
          <w:szCs w:val="24"/>
        </w:rPr>
        <w:t>demonstrate</w:t>
      </w:r>
      <w:r w:rsidR="00A07C41">
        <w:rPr>
          <w:sz w:val="24"/>
          <w:szCs w:val="24"/>
        </w:rPr>
        <w:t xml:space="preserve"> that the electric field </w:t>
      </w:r>
      <w:r w:rsidR="008D4D01">
        <w:rPr>
          <w:sz w:val="24"/>
          <w:szCs w:val="24"/>
        </w:rPr>
        <w:t>pulls</w:t>
      </w:r>
      <w:r w:rsidR="00A07C41">
        <w:rPr>
          <w:sz w:val="24"/>
          <w:szCs w:val="24"/>
        </w:rPr>
        <w:t xml:space="preserve"> </w:t>
      </w:r>
      <w:r w:rsidR="00220406">
        <w:rPr>
          <w:sz w:val="24"/>
          <w:szCs w:val="24"/>
        </w:rPr>
        <w:t xml:space="preserve">each secondary </w:t>
      </w:r>
      <w:r w:rsidR="008D4D01">
        <w:rPr>
          <w:sz w:val="24"/>
          <w:szCs w:val="24"/>
        </w:rPr>
        <w:t>rapidly</w:t>
      </w:r>
      <w:r w:rsidR="00220406">
        <w:rPr>
          <w:sz w:val="24"/>
          <w:szCs w:val="24"/>
        </w:rPr>
        <w:t xml:space="preserve"> in </w:t>
      </w:r>
      <w:r w:rsidR="008D4D01">
        <w:rPr>
          <w:sz w:val="24"/>
          <w:szCs w:val="24"/>
        </w:rPr>
        <w:t>its direction</w:t>
      </w:r>
      <w:r w:rsidR="00220406">
        <w:rPr>
          <w:sz w:val="24"/>
          <w:szCs w:val="24"/>
        </w:rPr>
        <w:t xml:space="preserve">.  </w:t>
      </w:r>
      <w:r w:rsidR="0090419C">
        <w:rPr>
          <w:sz w:val="24"/>
          <w:szCs w:val="24"/>
        </w:rPr>
        <w:t xml:space="preserve">This </w:t>
      </w:r>
      <w:r w:rsidR="008D4D01">
        <w:rPr>
          <w:sz w:val="24"/>
          <w:szCs w:val="24"/>
        </w:rPr>
        <w:t>supports the assumption that</w:t>
      </w:r>
      <w:r w:rsidR="0090419C">
        <w:rPr>
          <w:sz w:val="24"/>
          <w:szCs w:val="24"/>
        </w:rPr>
        <w:t xml:space="preserve"> secondary particles are instantaneously accelerated.  </w:t>
      </w:r>
    </w:p>
    <w:p w:rsidR="00A157AD" w:rsidRDefault="00E36A7F" w:rsidP="00DC2072">
      <w:pPr>
        <w:keepNext/>
        <w:keepLines/>
        <w:spacing w:line="480" w:lineRule="auto"/>
        <w:ind w:firstLine="720"/>
        <w:contextualSpacing/>
        <w:rPr>
          <w:b/>
          <w:sz w:val="24"/>
          <w:szCs w:val="24"/>
          <w:u w:val="single"/>
        </w:rPr>
      </w:pPr>
      <w:r>
        <w:rPr>
          <w:b/>
          <w:sz w:val="24"/>
          <w:szCs w:val="24"/>
          <w:u w:val="single"/>
        </w:rPr>
        <w:lastRenderedPageBreak/>
        <w:t>Future Considerations</w:t>
      </w:r>
    </w:p>
    <w:p w:rsidR="00A157AD" w:rsidRDefault="00411947" w:rsidP="00DC2072">
      <w:pPr>
        <w:keepNext/>
        <w:keepLines/>
        <w:spacing w:line="480" w:lineRule="auto"/>
        <w:ind w:firstLine="720"/>
        <w:contextualSpacing/>
        <w:rPr>
          <w:sz w:val="24"/>
          <w:szCs w:val="24"/>
        </w:rPr>
      </w:pPr>
      <w:r>
        <w:rPr>
          <w:sz w:val="24"/>
          <w:szCs w:val="24"/>
        </w:rPr>
        <w:t xml:space="preserve">There are several effects which </w:t>
      </w:r>
      <w:r w:rsidR="00EE7430">
        <w:rPr>
          <w:sz w:val="24"/>
          <w:szCs w:val="24"/>
        </w:rPr>
        <w:t xml:space="preserve">currently </w:t>
      </w:r>
      <w:r w:rsidR="001B509F">
        <w:rPr>
          <w:sz w:val="24"/>
          <w:szCs w:val="24"/>
        </w:rPr>
        <w:t xml:space="preserve">neglected </w:t>
      </w:r>
      <w:r w:rsidR="00EE7430">
        <w:rPr>
          <w:sz w:val="24"/>
          <w:szCs w:val="24"/>
        </w:rPr>
        <w:t>in our diamond detector</w:t>
      </w:r>
      <w:r w:rsidR="001B509F">
        <w:rPr>
          <w:sz w:val="24"/>
          <w:szCs w:val="24"/>
        </w:rPr>
        <w:t xml:space="preserve"> simulation</w:t>
      </w:r>
      <w:r w:rsidR="00EE7430">
        <w:rPr>
          <w:sz w:val="24"/>
          <w:szCs w:val="24"/>
        </w:rPr>
        <w:t xml:space="preserve">.  GEANT does not account for trapping and </w:t>
      </w:r>
      <w:proofErr w:type="spellStart"/>
      <w:r w:rsidR="00EE7430">
        <w:rPr>
          <w:sz w:val="24"/>
          <w:szCs w:val="24"/>
        </w:rPr>
        <w:t>detrapping</w:t>
      </w:r>
      <w:proofErr w:type="spellEnd"/>
      <w:r w:rsidR="00B05AF7">
        <w:rPr>
          <w:sz w:val="24"/>
          <w:szCs w:val="24"/>
        </w:rPr>
        <w:t>, space charge, or the local electric field in the diamond</w:t>
      </w:r>
      <w:r w:rsidR="00EE7430">
        <w:rPr>
          <w:sz w:val="24"/>
          <w:szCs w:val="24"/>
        </w:rPr>
        <w:t xml:space="preserve">.  To simulate these </w:t>
      </w:r>
      <w:r w:rsidR="001B509F">
        <w:rPr>
          <w:sz w:val="24"/>
          <w:szCs w:val="24"/>
        </w:rPr>
        <w:t xml:space="preserve">effects by </w:t>
      </w:r>
      <w:r w:rsidR="00EE7430">
        <w:rPr>
          <w:sz w:val="24"/>
          <w:szCs w:val="24"/>
        </w:rPr>
        <w:t xml:space="preserve">ourselves, we will need to write a program which drifts the diamond through the detector in a 2D grid.  In each </w:t>
      </w:r>
      <w:r w:rsidR="001B509F">
        <w:rPr>
          <w:sz w:val="24"/>
          <w:szCs w:val="24"/>
        </w:rPr>
        <w:t>step</w:t>
      </w:r>
      <w:r w:rsidR="00EE7430">
        <w:rPr>
          <w:sz w:val="24"/>
          <w:szCs w:val="24"/>
        </w:rPr>
        <w:t xml:space="preserve"> the program </w:t>
      </w:r>
      <w:r w:rsidR="001B509F">
        <w:rPr>
          <w:sz w:val="24"/>
          <w:szCs w:val="24"/>
        </w:rPr>
        <w:t xml:space="preserve">has to compute </w:t>
      </w:r>
      <w:r w:rsidR="00A53DE6" w:rsidRPr="00417D22">
        <w:rPr>
          <w:sz w:val="24"/>
          <w:szCs w:val="24"/>
        </w:rPr>
        <w:t xml:space="preserve">trapping and </w:t>
      </w:r>
      <w:proofErr w:type="spellStart"/>
      <w:r w:rsidR="00A53DE6" w:rsidRPr="00417D22">
        <w:rPr>
          <w:sz w:val="24"/>
          <w:szCs w:val="24"/>
        </w:rPr>
        <w:t>detrapping</w:t>
      </w:r>
      <w:proofErr w:type="spellEnd"/>
      <w:r w:rsidR="00A53DE6" w:rsidRPr="00417D22">
        <w:rPr>
          <w:sz w:val="24"/>
          <w:szCs w:val="24"/>
        </w:rPr>
        <w:t xml:space="preserve"> probabilities </w:t>
      </w:r>
      <w:r w:rsidR="00417D22" w:rsidRPr="00417D22">
        <w:rPr>
          <w:sz w:val="24"/>
          <w:szCs w:val="24"/>
        </w:rPr>
        <w:t>to determine whether the particle will be propagated</w:t>
      </w:r>
      <w:r w:rsidR="00A53DE6" w:rsidRPr="00417D22">
        <w:rPr>
          <w:sz w:val="24"/>
          <w:szCs w:val="24"/>
        </w:rPr>
        <w:t>.</w:t>
      </w:r>
      <w:r w:rsidR="00CF79EE">
        <w:rPr>
          <w:sz w:val="24"/>
          <w:szCs w:val="24"/>
        </w:rPr>
        <w:t xml:space="preserve">  The effects of trapping and space charge</w:t>
      </w:r>
      <w:r w:rsidR="00B66D90">
        <w:rPr>
          <w:sz w:val="24"/>
          <w:szCs w:val="24"/>
        </w:rPr>
        <w:t xml:space="preserve"> for the induced current for electrons</w:t>
      </w:r>
      <w:r w:rsidR="00CF79EE">
        <w:rPr>
          <w:sz w:val="24"/>
          <w:szCs w:val="24"/>
        </w:rPr>
        <w:t xml:space="preserve"> can be parameterized by the equation</w:t>
      </w:r>
    </w:p>
    <w:p w:rsidR="00A157AD" w:rsidRPr="00A157AD" w:rsidRDefault="00A17725" w:rsidP="00DC2072">
      <w:pPr>
        <w:keepLines/>
        <w:spacing w:line="480" w:lineRule="auto"/>
        <w:contextualSpacing/>
        <w:jc w:val="center"/>
        <w:rPr>
          <w:sz w:val="24"/>
          <w:szCs w:val="24"/>
        </w:rPr>
      </w:pP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e,h</m:t>
            </m:r>
          </m:sub>
        </m:sSub>
        <m:r>
          <w:rPr>
            <w:rFonts w:ascii="Cambria Math" w:hAnsi="Cambria Math"/>
            <w:sz w:val="24"/>
            <w:szCs w:val="24"/>
          </w:rPr>
          <m:t>(t)∝</m:t>
        </m:r>
        <m:sSup>
          <m:sSupPr>
            <m:ctrlPr>
              <w:rPr>
                <w:rFonts w:ascii="Cambria Math" w:hAnsi="Cambria Math"/>
                <w:i/>
                <w:sz w:val="24"/>
                <w:szCs w:val="24"/>
              </w:rPr>
            </m:ctrlPr>
          </m:sSupPr>
          <m:e>
            <m:r>
              <w:rPr>
                <w:rFonts w:ascii="Cambria Math" w:hAnsi="Cambria Math"/>
                <w:sz w:val="24"/>
                <w:szCs w:val="24"/>
              </w:rPr>
              <m:t>e</m:t>
            </m:r>
          </m:e>
          <m:sup>
            <m:f>
              <m:fPr>
                <m:ctrlPr>
                  <w:rPr>
                    <w:rFonts w:ascii="Cambria Math" w:hAnsi="Cambria Math"/>
                    <w:i/>
                    <w:sz w:val="24"/>
                    <w:szCs w:val="24"/>
                  </w:rPr>
                </m:ctrlPr>
              </m:fPr>
              <m:num>
                <m:r>
                  <w:rPr>
                    <w:rFonts w:ascii="Cambria Math" w:hAnsi="Cambria Math"/>
                    <w:sz w:val="24"/>
                    <w:szCs w:val="24"/>
                  </w:rPr>
                  <m:t>t</m:t>
                </m:r>
              </m:num>
              <m:den>
                <m:sSub>
                  <m:sSubPr>
                    <m:ctrlPr>
                      <w:rPr>
                        <w:rFonts w:ascii="Cambria Math" w:hAnsi="Cambria Math"/>
                        <w:i/>
                        <w:sz w:val="24"/>
                        <w:szCs w:val="24"/>
                      </w:rPr>
                    </m:ctrlPr>
                  </m:sSubPr>
                  <m:e>
                    <m:r>
                      <w:rPr>
                        <w:rFonts w:ascii="Cambria Math" w:hAnsi="Cambria Math"/>
                        <w:sz w:val="24"/>
                        <w:szCs w:val="24"/>
                      </w:rPr>
                      <m:t>τ</m:t>
                    </m:r>
                  </m:e>
                  <m:sub>
                    <m:sSub>
                      <m:sSubPr>
                        <m:ctrlPr>
                          <w:rPr>
                            <w:rFonts w:ascii="Cambria Math" w:hAnsi="Cambria Math"/>
                            <w:i/>
                            <w:sz w:val="24"/>
                            <w:szCs w:val="24"/>
                          </w:rPr>
                        </m:ctrlPr>
                      </m:sSubPr>
                      <m:e>
                        <m:r>
                          <w:rPr>
                            <w:rFonts w:ascii="Cambria Math" w:hAnsi="Cambria Math"/>
                            <w:sz w:val="24"/>
                            <w:szCs w:val="24"/>
                          </w:rPr>
                          <m:t>eff</m:t>
                        </m:r>
                      </m:e>
                      <m:sub>
                        <m:r>
                          <w:rPr>
                            <w:rFonts w:ascii="Cambria Math" w:hAnsi="Cambria Math"/>
                            <w:sz w:val="24"/>
                            <w:szCs w:val="24"/>
                          </w:rPr>
                          <m:t>e,h</m:t>
                        </m:r>
                      </m:sub>
                    </m:sSub>
                  </m:sub>
                </m:sSub>
              </m:den>
            </m:f>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f>
              <m:fPr>
                <m:ctrlPr>
                  <w:rPr>
                    <w:rFonts w:ascii="Cambria Math" w:hAnsi="Cambria Math"/>
                    <w:i/>
                    <w:sz w:val="24"/>
                    <w:szCs w:val="24"/>
                  </w:rPr>
                </m:ctrlPr>
              </m:fPr>
              <m:num>
                <m:r>
                  <w:rPr>
                    <w:rFonts w:ascii="Cambria Math" w:hAnsi="Cambria Math"/>
                    <w:sz w:val="24"/>
                    <w:szCs w:val="24"/>
                  </w:rPr>
                  <m:t>-t</m:t>
                </m:r>
              </m:num>
              <m:den>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e,h</m:t>
                    </m:r>
                  </m:sub>
                </m:sSub>
              </m:den>
            </m:f>
          </m:sup>
        </m:sSup>
      </m:oMath>
      <w:r w:rsidR="00A157AD">
        <w:rPr>
          <w:sz w:val="24"/>
          <w:szCs w:val="24"/>
        </w:rPr>
        <w:tab/>
      </w:r>
      <w:r w:rsidR="00A157AD">
        <w:rPr>
          <w:sz w:val="24"/>
          <w:szCs w:val="24"/>
        </w:rPr>
        <w:tab/>
      </w:r>
      <w:r w:rsidR="00A157AD">
        <w:rPr>
          <w:sz w:val="24"/>
          <w:szCs w:val="24"/>
        </w:rPr>
        <w:tab/>
      </w:r>
      <w:r w:rsidR="00A157AD">
        <w:rPr>
          <w:sz w:val="24"/>
          <w:szCs w:val="24"/>
        </w:rPr>
        <w:tab/>
      </w:r>
      <w:r w:rsidR="00A157AD">
        <w:rPr>
          <w:sz w:val="24"/>
          <w:szCs w:val="24"/>
        </w:rPr>
        <w:tab/>
        <w:t>(3)</w:t>
      </w:r>
    </w:p>
    <w:p w:rsidR="00411947" w:rsidRPr="005E7CDA" w:rsidRDefault="00B66D90" w:rsidP="00DC2072">
      <w:pPr>
        <w:keepNext/>
        <w:spacing w:line="480" w:lineRule="auto"/>
        <w:contextualSpacing/>
        <w:rPr>
          <w:b/>
          <w:sz w:val="24"/>
          <w:szCs w:val="24"/>
        </w:rPr>
      </w:pPr>
      <w:proofErr w:type="gramStart"/>
      <w:r>
        <w:rPr>
          <w:sz w:val="24"/>
          <w:szCs w:val="24"/>
        </w:rPr>
        <w:t>where</w:t>
      </w:r>
      <w:proofErr w:type="gramEnd"/>
      <w:r>
        <w:rPr>
          <w:sz w:val="24"/>
          <w:szCs w:val="24"/>
        </w:rPr>
        <w:t xml:space="preserve"> </w:t>
      </w:r>
      <m:oMath>
        <m:sSub>
          <m:sSubPr>
            <m:ctrlPr>
              <w:rPr>
                <w:rFonts w:ascii="Cambria Math" w:hAnsi="Cambria Math"/>
                <w:i/>
                <w:sz w:val="24"/>
                <w:szCs w:val="24"/>
              </w:rPr>
            </m:ctrlPr>
          </m:sSubPr>
          <m:e>
            <m:r>
              <w:rPr>
                <w:rFonts w:ascii="Cambria Math" w:hAnsi="Cambria Math"/>
                <w:sz w:val="24"/>
                <w:szCs w:val="24"/>
              </w:rPr>
              <m:t>τ</m:t>
            </m:r>
          </m:e>
          <m:sub>
            <m:sSub>
              <m:sSubPr>
                <m:ctrlPr>
                  <w:rPr>
                    <w:rFonts w:ascii="Cambria Math" w:hAnsi="Cambria Math"/>
                    <w:i/>
                    <w:sz w:val="24"/>
                    <w:szCs w:val="24"/>
                  </w:rPr>
                </m:ctrlPr>
              </m:sSubPr>
              <m:e>
                <m:r>
                  <w:rPr>
                    <w:rFonts w:ascii="Cambria Math" w:hAnsi="Cambria Math"/>
                    <w:sz w:val="24"/>
                    <w:szCs w:val="24"/>
                  </w:rPr>
                  <m:t>eff</m:t>
                </m:r>
              </m:e>
              <m:sub>
                <m:r>
                  <w:rPr>
                    <w:rFonts w:ascii="Cambria Math" w:hAnsi="Cambria Math"/>
                    <w:sz w:val="24"/>
                    <w:szCs w:val="24"/>
                  </w:rPr>
                  <m:t>e,h</m:t>
                </m:r>
              </m:sub>
            </m:sSub>
          </m:sub>
        </m:sSub>
      </m:oMath>
      <w:r>
        <w:rPr>
          <w:sz w:val="24"/>
          <w:szCs w:val="24"/>
        </w:rPr>
        <w:t xml:space="preserve"> and </w:t>
      </w:r>
      <m:oMath>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e,h</m:t>
            </m:r>
          </m:sub>
        </m:sSub>
      </m:oMath>
      <w:r>
        <w:rPr>
          <w:sz w:val="24"/>
          <w:szCs w:val="24"/>
        </w:rPr>
        <w:t xml:space="preserve"> are time constants related to space charge and trapping, respectively.  </w:t>
      </w:r>
      <w:r w:rsidR="005E7CDA">
        <w:rPr>
          <w:sz w:val="24"/>
          <w:szCs w:val="24"/>
        </w:rPr>
        <w:t>(</w:t>
      </w:r>
      <w:proofErr w:type="spellStart"/>
      <w:r w:rsidR="005E7CDA">
        <w:rPr>
          <w:b/>
          <w:sz w:val="24"/>
          <w:szCs w:val="24"/>
        </w:rPr>
        <w:t>Pernegger</w:t>
      </w:r>
      <w:proofErr w:type="spellEnd"/>
      <w:r w:rsidR="005E7CDA">
        <w:rPr>
          <w:b/>
          <w:sz w:val="24"/>
          <w:szCs w:val="24"/>
        </w:rPr>
        <w:t>)</w:t>
      </w:r>
    </w:p>
    <w:p w:rsidR="00D47941" w:rsidRDefault="00D47941" w:rsidP="00DC2072">
      <w:pPr>
        <w:contextualSpacing/>
        <w:rPr>
          <w:sz w:val="24"/>
          <w:szCs w:val="24"/>
        </w:rPr>
      </w:pPr>
      <w:r>
        <w:rPr>
          <w:sz w:val="24"/>
          <w:szCs w:val="24"/>
        </w:rPr>
        <w:br w:type="page"/>
      </w:r>
    </w:p>
    <w:p w:rsidR="00E36A7F" w:rsidRDefault="00D47941" w:rsidP="00DC2072">
      <w:pPr>
        <w:spacing w:line="480" w:lineRule="auto"/>
        <w:ind w:firstLine="720"/>
        <w:contextualSpacing/>
        <w:jc w:val="center"/>
        <w:rPr>
          <w:sz w:val="24"/>
          <w:szCs w:val="24"/>
        </w:rPr>
      </w:pPr>
      <w:r>
        <w:rPr>
          <w:sz w:val="24"/>
          <w:szCs w:val="24"/>
        </w:rPr>
        <w:lastRenderedPageBreak/>
        <w:t>Works Cited</w:t>
      </w:r>
    </w:p>
    <w:p w:rsidR="00E73611" w:rsidRDefault="00E73611" w:rsidP="00DC2072">
      <w:pPr>
        <w:spacing w:line="480" w:lineRule="auto"/>
        <w:ind w:left="720" w:hanging="720"/>
        <w:contextualSpacing/>
        <w:rPr>
          <w:sz w:val="24"/>
          <w:szCs w:val="24"/>
        </w:rPr>
      </w:pPr>
      <w:r w:rsidRPr="000C0836">
        <w:rPr>
          <w:sz w:val="24"/>
          <w:szCs w:val="24"/>
        </w:rPr>
        <w:t xml:space="preserve">Allison et al.  </w:t>
      </w:r>
      <w:proofErr w:type="gramStart"/>
      <w:r w:rsidRPr="000C0836">
        <w:rPr>
          <w:sz w:val="24"/>
          <w:szCs w:val="24"/>
        </w:rPr>
        <w:t>“</w:t>
      </w:r>
      <w:r w:rsidRPr="000C0836">
        <w:rPr>
          <w:rStyle w:val="Strong"/>
          <w:b w:val="0"/>
          <w:sz w:val="24"/>
          <w:szCs w:val="24"/>
        </w:rPr>
        <w:t>Geant4 developments and applications.”</w:t>
      </w:r>
      <w:proofErr w:type="gramEnd"/>
      <w:r w:rsidRPr="000C0836">
        <w:rPr>
          <w:rStyle w:val="Strong"/>
          <w:sz w:val="24"/>
          <w:szCs w:val="24"/>
        </w:rPr>
        <w:t xml:space="preserve">  </w:t>
      </w:r>
      <w:r w:rsidRPr="000C0836">
        <w:rPr>
          <w:sz w:val="24"/>
          <w:szCs w:val="24"/>
        </w:rPr>
        <w:t xml:space="preserve">IEEE Trans. </w:t>
      </w:r>
      <w:proofErr w:type="spellStart"/>
      <w:r w:rsidRPr="000C0836">
        <w:rPr>
          <w:sz w:val="24"/>
          <w:szCs w:val="24"/>
        </w:rPr>
        <w:t>Nucl</w:t>
      </w:r>
      <w:proofErr w:type="spellEnd"/>
      <w:r w:rsidRPr="000C0836">
        <w:rPr>
          <w:sz w:val="24"/>
          <w:szCs w:val="24"/>
        </w:rPr>
        <w:t xml:space="preserve">. Sci. Volume 53.  (2006). </w:t>
      </w:r>
    </w:p>
    <w:p w:rsidR="00E73611" w:rsidRDefault="00E73611" w:rsidP="00DC2072">
      <w:pPr>
        <w:spacing w:line="480" w:lineRule="auto"/>
        <w:ind w:left="720" w:hanging="720"/>
        <w:contextualSpacing/>
        <w:rPr>
          <w:sz w:val="24"/>
          <w:szCs w:val="24"/>
        </w:rPr>
      </w:pPr>
      <w:proofErr w:type="spellStart"/>
      <w:r>
        <w:rPr>
          <w:sz w:val="24"/>
          <w:szCs w:val="24"/>
        </w:rPr>
        <w:t>Galbiati</w:t>
      </w:r>
      <w:proofErr w:type="spellEnd"/>
      <w:r>
        <w:rPr>
          <w:sz w:val="24"/>
          <w:szCs w:val="24"/>
        </w:rPr>
        <w:t xml:space="preserve">, </w:t>
      </w:r>
      <w:proofErr w:type="spellStart"/>
      <w:r>
        <w:rPr>
          <w:sz w:val="24"/>
          <w:szCs w:val="24"/>
        </w:rPr>
        <w:t>Arnaldo</w:t>
      </w:r>
      <w:proofErr w:type="spellEnd"/>
      <w:r>
        <w:rPr>
          <w:sz w:val="24"/>
          <w:szCs w:val="24"/>
        </w:rPr>
        <w:t xml:space="preserve">.  </w:t>
      </w:r>
      <w:proofErr w:type="gramStart"/>
      <w:r>
        <w:rPr>
          <w:i/>
          <w:sz w:val="24"/>
          <w:szCs w:val="24"/>
        </w:rPr>
        <w:t>Development of CVD Diamond Radiation Detectors.</w:t>
      </w:r>
      <w:proofErr w:type="gramEnd"/>
      <w:r>
        <w:rPr>
          <w:sz w:val="24"/>
          <w:szCs w:val="24"/>
        </w:rPr>
        <w:t xml:space="preserve">  </w:t>
      </w:r>
      <w:proofErr w:type="gramStart"/>
      <w:r>
        <w:rPr>
          <w:sz w:val="24"/>
          <w:szCs w:val="24"/>
        </w:rPr>
        <w:t>PhD Thesis, University of Surrey.</w:t>
      </w:r>
      <w:proofErr w:type="gramEnd"/>
      <w:r>
        <w:rPr>
          <w:sz w:val="24"/>
          <w:szCs w:val="24"/>
        </w:rPr>
        <w:t xml:space="preserve">  (2003).  </w:t>
      </w:r>
    </w:p>
    <w:p w:rsidR="00E73611" w:rsidRPr="000C0836" w:rsidRDefault="00E73611" w:rsidP="00DC2072">
      <w:pPr>
        <w:spacing w:line="480" w:lineRule="auto"/>
        <w:ind w:left="720" w:hanging="720"/>
        <w:contextualSpacing/>
        <w:rPr>
          <w:sz w:val="24"/>
          <w:szCs w:val="24"/>
        </w:rPr>
      </w:pPr>
      <w:r w:rsidRPr="000C0836">
        <w:rPr>
          <w:sz w:val="24"/>
          <w:szCs w:val="24"/>
        </w:rPr>
        <w:t>Los Alamos Accelerator Code Group</w:t>
      </w:r>
      <w:r>
        <w:rPr>
          <w:sz w:val="24"/>
          <w:szCs w:val="24"/>
        </w:rPr>
        <w:t xml:space="preserve"> (LAACG)</w:t>
      </w:r>
      <w:r w:rsidRPr="000C0836">
        <w:rPr>
          <w:sz w:val="24"/>
          <w:szCs w:val="24"/>
        </w:rPr>
        <w:t xml:space="preserve">.  </w:t>
      </w:r>
      <w:proofErr w:type="gramStart"/>
      <w:r w:rsidRPr="000C0836">
        <w:rPr>
          <w:sz w:val="24"/>
          <w:szCs w:val="24"/>
          <w:u w:val="single"/>
        </w:rPr>
        <w:t>Poisson Superfish</w:t>
      </w:r>
      <w:r w:rsidRPr="000C0836">
        <w:rPr>
          <w:sz w:val="24"/>
          <w:szCs w:val="24"/>
        </w:rPr>
        <w:t>.</w:t>
      </w:r>
      <w:proofErr w:type="gramEnd"/>
      <w:r w:rsidRPr="000C0836">
        <w:rPr>
          <w:sz w:val="24"/>
          <w:szCs w:val="24"/>
        </w:rPr>
        <w:t xml:space="preserve">  (February 7, 2007).  </w:t>
      </w:r>
      <w:proofErr w:type="gramStart"/>
      <w:r w:rsidRPr="000C0836">
        <w:rPr>
          <w:sz w:val="24"/>
          <w:szCs w:val="24"/>
        </w:rPr>
        <w:t>Los Alamos National Lab.</w:t>
      </w:r>
      <w:proofErr w:type="gramEnd"/>
      <w:r w:rsidRPr="000C0836">
        <w:rPr>
          <w:sz w:val="24"/>
          <w:szCs w:val="24"/>
        </w:rPr>
        <w:t xml:space="preserve">  Accessed June 2011 &lt;http://laacg1.lanl.gov/laacg/services/download_sf.phtml&gt;</w:t>
      </w:r>
    </w:p>
    <w:p w:rsidR="00E73611" w:rsidRDefault="00E73611" w:rsidP="00DC2072">
      <w:pPr>
        <w:spacing w:line="480" w:lineRule="auto"/>
        <w:ind w:left="720" w:hanging="720"/>
        <w:contextualSpacing/>
        <w:rPr>
          <w:sz w:val="24"/>
          <w:szCs w:val="24"/>
        </w:rPr>
      </w:pPr>
      <w:proofErr w:type="spellStart"/>
      <w:r>
        <w:rPr>
          <w:sz w:val="24"/>
          <w:szCs w:val="24"/>
        </w:rPr>
        <w:t>Milazzo</w:t>
      </w:r>
      <w:proofErr w:type="spellEnd"/>
      <w:r>
        <w:rPr>
          <w:sz w:val="24"/>
          <w:szCs w:val="24"/>
        </w:rPr>
        <w:t xml:space="preserve">, Lorenzo.  </w:t>
      </w:r>
      <w:proofErr w:type="gramStart"/>
      <w:r>
        <w:rPr>
          <w:i/>
          <w:sz w:val="24"/>
          <w:szCs w:val="24"/>
        </w:rPr>
        <w:t xml:space="preserve">Computer </w:t>
      </w:r>
      <w:proofErr w:type="spellStart"/>
      <w:r>
        <w:rPr>
          <w:i/>
          <w:sz w:val="24"/>
          <w:szCs w:val="24"/>
        </w:rPr>
        <w:t>Modelling</w:t>
      </w:r>
      <w:proofErr w:type="spellEnd"/>
      <w:r>
        <w:rPr>
          <w:i/>
          <w:sz w:val="24"/>
          <w:szCs w:val="24"/>
        </w:rPr>
        <w:t xml:space="preserve"> of Diamond Radiation Detectors.</w:t>
      </w:r>
      <w:proofErr w:type="gramEnd"/>
      <w:r>
        <w:rPr>
          <w:sz w:val="24"/>
          <w:szCs w:val="24"/>
        </w:rPr>
        <w:t xml:space="preserve">  </w:t>
      </w:r>
      <w:proofErr w:type="gramStart"/>
      <w:r>
        <w:rPr>
          <w:sz w:val="24"/>
          <w:szCs w:val="24"/>
        </w:rPr>
        <w:t>PhD Thesis, University of London.</w:t>
      </w:r>
      <w:proofErr w:type="gramEnd"/>
      <w:r>
        <w:rPr>
          <w:sz w:val="24"/>
          <w:szCs w:val="24"/>
        </w:rPr>
        <w:t xml:space="preserve">  (2004)</w:t>
      </w:r>
    </w:p>
    <w:p w:rsidR="00E73611" w:rsidRPr="000C0836" w:rsidRDefault="00E73611" w:rsidP="00DC2072">
      <w:pPr>
        <w:spacing w:line="480" w:lineRule="auto"/>
        <w:ind w:left="720" w:hanging="720"/>
        <w:contextualSpacing/>
        <w:rPr>
          <w:sz w:val="24"/>
          <w:szCs w:val="24"/>
        </w:rPr>
      </w:pPr>
      <w:r w:rsidRPr="000C0836">
        <w:rPr>
          <w:sz w:val="24"/>
          <w:szCs w:val="24"/>
        </w:rPr>
        <w:t xml:space="preserve">Nakamura </w:t>
      </w:r>
      <w:r w:rsidRPr="000C0836">
        <w:rPr>
          <w:rStyle w:val="Emphasis"/>
          <w:sz w:val="24"/>
          <w:szCs w:val="24"/>
        </w:rPr>
        <w:t>et al.</w:t>
      </w:r>
      <w:r w:rsidRPr="000C0836">
        <w:rPr>
          <w:sz w:val="24"/>
          <w:szCs w:val="24"/>
        </w:rPr>
        <w:t xml:space="preserve"> (Particle Data Group), J. Phys. G </w:t>
      </w:r>
      <w:r w:rsidRPr="000C0836">
        <w:rPr>
          <w:rStyle w:val="Strong"/>
          <w:b w:val="0"/>
          <w:sz w:val="24"/>
          <w:szCs w:val="24"/>
        </w:rPr>
        <w:t>37</w:t>
      </w:r>
      <w:r w:rsidRPr="000C0836">
        <w:rPr>
          <w:sz w:val="24"/>
          <w:szCs w:val="24"/>
        </w:rPr>
        <w:t>, 075021 (2010)</w:t>
      </w:r>
    </w:p>
    <w:p w:rsidR="00E73611" w:rsidRPr="0019454B" w:rsidRDefault="00E73611" w:rsidP="00DC2072">
      <w:pPr>
        <w:spacing w:line="480" w:lineRule="auto"/>
        <w:ind w:left="720" w:hanging="720"/>
        <w:contextualSpacing/>
        <w:rPr>
          <w:sz w:val="24"/>
          <w:szCs w:val="24"/>
        </w:rPr>
      </w:pPr>
      <w:r>
        <w:rPr>
          <w:sz w:val="24"/>
          <w:szCs w:val="24"/>
        </w:rPr>
        <w:t xml:space="preserve">Oh, A.  </w:t>
      </w:r>
      <w:proofErr w:type="gramStart"/>
      <w:r>
        <w:rPr>
          <w:i/>
          <w:sz w:val="24"/>
          <w:szCs w:val="24"/>
        </w:rPr>
        <w:t>Particle Detection with CVD Diamond.</w:t>
      </w:r>
      <w:proofErr w:type="gramEnd"/>
      <w:r>
        <w:rPr>
          <w:sz w:val="24"/>
          <w:szCs w:val="24"/>
        </w:rPr>
        <w:t xml:space="preserve">  </w:t>
      </w:r>
      <w:proofErr w:type="gramStart"/>
      <w:r>
        <w:rPr>
          <w:sz w:val="24"/>
          <w:szCs w:val="24"/>
        </w:rPr>
        <w:t>PhD Thesis, University of Hamburg.</w:t>
      </w:r>
      <w:proofErr w:type="gramEnd"/>
      <w:r>
        <w:rPr>
          <w:sz w:val="24"/>
          <w:szCs w:val="24"/>
        </w:rPr>
        <w:t xml:space="preserve">  (1999).  </w:t>
      </w:r>
    </w:p>
    <w:p w:rsidR="00E73611" w:rsidRPr="000C0836" w:rsidRDefault="00E73611" w:rsidP="00DC2072">
      <w:pPr>
        <w:spacing w:line="480" w:lineRule="auto"/>
        <w:ind w:left="720" w:hanging="720"/>
        <w:contextualSpacing/>
        <w:rPr>
          <w:sz w:val="24"/>
          <w:szCs w:val="24"/>
        </w:rPr>
      </w:pPr>
      <w:r>
        <w:rPr>
          <w:u w:val="single"/>
        </w:rPr>
        <w:t>Particle Data Group</w:t>
      </w:r>
      <w:r>
        <w:t>. 2011.  University of California. Accessed 2011 &lt;</w:t>
      </w:r>
      <w:r w:rsidRPr="000E5ECE">
        <w:t>http://pdg.lbl.gov/2011/AtomicNuclearProperties/HTML_PAGES/297.html</w:t>
      </w:r>
      <w:r>
        <w:t xml:space="preserve"> &gt;.</w:t>
      </w:r>
    </w:p>
    <w:p w:rsidR="00E73611" w:rsidRDefault="00E73611" w:rsidP="00DC2072">
      <w:pPr>
        <w:spacing w:line="480" w:lineRule="auto"/>
        <w:ind w:left="720" w:hanging="720"/>
        <w:contextualSpacing/>
        <w:rPr>
          <w:sz w:val="24"/>
          <w:szCs w:val="24"/>
        </w:rPr>
      </w:pPr>
      <w:proofErr w:type="spellStart"/>
      <w:proofErr w:type="gramStart"/>
      <w:r>
        <w:rPr>
          <w:sz w:val="24"/>
          <w:szCs w:val="24"/>
        </w:rPr>
        <w:t>Pernegger</w:t>
      </w:r>
      <w:proofErr w:type="spellEnd"/>
      <w:r>
        <w:rPr>
          <w:sz w:val="24"/>
          <w:szCs w:val="24"/>
        </w:rPr>
        <w:t>, et al.</w:t>
      </w:r>
      <w:proofErr w:type="gramEnd"/>
      <w:r>
        <w:rPr>
          <w:sz w:val="24"/>
          <w:szCs w:val="24"/>
        </w:rPr>
        <w:t xml:space="preserve">  “Charge-carrier properties in synthetic single-crystal diamond measured with the transient-current technique.”  </w:t>
      </w:r>
      <w:proofErr w:type="gramStart"/>
      <w:r>
        <w:rPr>
          <w:i/>
          <w:sz w:val="24"/>
          <w:szCs w:val="24"/>
        </w:rPr>
        <w:t>Journal of Applied Physics</w:t>
      </w:r>
      <w:r>
        <w:rPr>
          <w:sz w:val="24"/>
          <w:szCs w:val="24"/>
        </w:rPr>
        <w:t xml:space="preserve"> Volume 97.</w:t>
      </w:r>
      <w:proofErr w:type="gramEnd"/>
      <w:r>
        <w:rPr>
          <w:sz w:val="24"/>
          <w:szCs w:val="24"/>
        </w:rPr>
        <w:t xml:space="preserve">  (2005).  </w:t>
      </w:r>
    </w:p>
    <w:p w:rsidR="00E73611" w:rsidRPr="000C0836" w:rsidRDefault="00E73611" w:rsidP="00DC2072">
      <w:pPr>
        <w:spacing w:line="480" w:lineRule="auto"/>
        <w:ind w:left="720" w:hanging="720"/>
        <w:contextualSpacing/>
        <w:rPr>
          <w:sz w:val="24"/>
          <w:szCs w:val="24"/>
        </w:rPr>
      </w:pPr>
      <w:r>
        <w:rPr>
          <w:sz w:val="24"/>
          <w:szCs w:val="24"/>
        </w:rPr>
        <w:t xml:space="preserve">Shockley, W.  “Currents to conductors Induced by a moving point charge.”  </w:t>
      </w:r>
      <w:proofErr w:type="gramStart"/>
      <w:r w:rsidRPr="003B2285">
        <w:rPr>
          <w:i/>
          <w:sz w:val="24"/>
          <w:szCs w:val="24"/>
        </w:rPr>
        <w:t>Journal of A</w:t>
      </w:r>
      <w:r>
        <w:rPr>
          <w:i/>
          <w:sz w:val="24"/>
          <w:szCs w:val="24"/>
        </w:rPr>
        <w:t xml:space="preserve">pplied </w:t>
      </w:r>
      <w:r w:rsidRPr="000C0836">
        <w:rPr>
          <w:i/>
          <w:sz w:val="24"/>
          <w:szCs w:val="24"/>
        </w:rPr>
        <w:t>Physics</w:t>
      </w:r>
      <w:r w:rsidRPr="000C0836">
        <w:rPr>
          <w:sz w:val="24"/>
          <w:szCs w:val="24"/>
        </w:rPr>
        <w:t xml:space="preserve"> Volume 9.</w:t>
      </w:r>
      <w:proofErr w:type="gramEnd"/>
      <w:r w:rsidRPr="000C0836">
        <w:rPr>
          <w:sz w:val="24"/>
          <w:szCs w:val="24"/>
        </w:rPr>
        <w:t xml:space="preserve">  (1938).  </w:t>
      </w:r>
    </w:p>
    <w:sectPr w:rsidR="00E73611" w:rsidRPr="000C0836" w:rsidSect="0016214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7B54" w:rsidRDefault="00E67B54" w:rsidP="00356727">
      <w:pPr>
        <w:spacing w:after="0" w:line="240" w:lineRule="auto"/>
      </w:pPr>
      <w:r>
        <w:separator/>
      </w:r>
    </w:p>
  </w:endnote>
  <w:endnote w:type="continuationSeparator" w:id="0">
    <w:p w:rsidR="00E67B54" w:rsidRDefault="00E67B54" w:rsidP="00356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7B54" w:rsidRDefault="00E67B54" w:rsidP="00356727">
      <w:pPr>
        <w:spacing w:after="0" w:line="240" w:lineRule="auto"/>
      </w:pPr>
      <w:r>
        <w:separator/>
      </w:r>
    </w:p>
  </w:footnote>
  <w:footnote w:type="continuationSeparator" w:id="0">
    <w:p w:rsidR="00E67B54" w:rsidRDefault="00E67B54" w:rsidP="003567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43427"/>
    <w:multiLevelType w:val="hybridMultilevel"/>
    <w:tmpl w:val="EA02E4EA"/>
    <w:lvl w:ilvl="0" w:tplc="6DB8C0F2">
      <w:start w:val="1"/>
      <w:numFmt w:val="bullet"/>
      <w:lvlText w:val="•"/>
      <w:lvlJc w:val="left"/>
      <w:pPr>
        <w:tabs>
          <w:tab w:val="num" w:pos="720"/>
        </w:tabs>
        <w:ind w:left="720" w:hanging="360"/>
      </w:pPr>
      <w:rPr>
        <w:rFonts w:ascii="Arial" w:hAnsi="Arial" w:hint="default"/>
      </w:rPr>
    </w:lvl>
    <w:lvl w:ilvl="1" w:tplc="77821C64" w:tentative="1">
      <w:start w:val="1"/>
      <w:numFmt w:val="bullet"/>
      <w:lvlText w:val="•"/>
      <w:lvlJc w:val="left"/>
      <w:pPr>
        <w:tabs>
          <w:tab w:val="num" w:pos="1440"/>
        </w:tabs>
        <w:ind w:left="1440" w:hanging="360"/>
      </w:pPr>
      <w:rPr>
        <w:rFonts w:ascii="Arial" w:hAnsi="Arial" w:hint="default"/>
      </w:rPr>
    </w:lvl>
    <w:lvl w:ilvl="2" w:tplc="7916BF34" w:tentative="1">
      <w:start w:val="1"/>
      <w:numFmt w:val="bullet"/>
      <w:lvlText w:val="•"/>
      <w:lvlJc w:val="left"/>
      <w:pPr>
        <w:tabs>
          <w:tab w:val="num" w:pos="2160"/>
        </w:tabs>
        <w:ind w:left="2160" w:hanging="360"/>
      </w:pPr>
      <w:rPr>
        <w:rFonts w:ascii="Arial" w:hAnsi="Arial" w:hint="default"/>
      </w:rPr>
    </w:lvl>
    <w:lvl w:ilvl="3" w:tplc="9F089368" w:tentative="1">
      <w:start w:val="1"/>
      <w:numFmt w:val="bullet"/>
      <w:lvlText w:val="•"/>
      <w:lvlJc w:val="left"/>
      <w:pPr>
        <w:tabs>
          <w:tab w:val="num" w:pos="2880"/>
        </w:tabs>
        <w:ind w:left="2880" w:hanging="360"/>
      </w:pPr>
      <w:rPr>
        <w:rFonts w:ascii="Arial" w:hAnsi="Arial" w:hint="default"/>
      </w:rPr>
    </w:lvl>
    <w:lvl w:ilvl="4" w:tplc="AAF4DE2E" w:tentative="1">
      <w:start w:val="1"/>
      <w:numFmt w:val="bullet"/>
      <w:lvlText w:val="•"/>
      <w:lvlJc w:val="left"/>
      <w:pPr>
        <w:tabs>
          <w:tab w:val="num" w:pos="3600"/>
        </w:tabs>
        <w:ind w:left="3600" w:hanging="360"/>
      </w:pPr>
      <w:rPr>
        <w:rFonts w:ascii="Arial" w:hAnsi="Arial" w:hint="default"/>
      </w:rPr>
    </w:lvl>
    <w:lvl w:ilvl="5" w:tplc="203CF8D4" w:tentative="1">
      <w:start w:val="1"/>
      <w:numFmt w:val="bullet"/>
      <w:lvlText w:val="•"/>
      <w:lvlJc w:val="left"/>
      <w:pPr>
        <w:tabs>
          <w:tab w:val="num" w:pos="4320"/>
        </w:tabs>
        <w:ind w:left="4320" w:hanging="360"/>
      </w:pPr>
      <w:rPr>
        <w:rFonts w:ascii="Arial" w:hAnsi="Arial" w:hint="default"/>
      </w:rPr>
    </w:lvl>
    <w:lvl w:ilvl="6" w:tplc="8DEC1EF4" w:tentative="1">
      <w:start w:val="1"/>
      <w:numFmt w:val="bullet"/>
      <w:lvlText w:val="•"/>
      <w:lvlJc w:val="left"/>
      <w:pPr>
        <w:tabs>
          <w:tab w:val="num" w:pos="5040"/>
        </w:tabs>
        <w:ind w:left="5040" w:hanging="360"/>
      </w:pPr>
      <w:rPr>
        <w:rFonts w:ascii="Arial" w:hAnsi="Arial" w:hint="default"/>
      </w:rPr>
    </w:lvl>
    <w:lvl w:ilvl="7" w:tplc="D0DAD9E8" w:tentative="1">
      <w:start w:val="1"/>
      <w:numFmt w:val="bullet"/>
      <w:lvlText w:val="•"/>
      <w:lvlJc w:val="left"/>
      <w:pPr>
        <w:tabs>
          <w:tab w:val="num" w:pos="5760"/>
        </w:tabs>
        <w:ind w:left="5760" w:hanging="360"/>
      </w:pPr>
      <w:rPr>
        <w:rFonts w:ascii="Arial" w:hAnsi="Arial" w:hint="default"/>
      </w:rPr>
    </w:lvl>
    <w:lvl w:ilvl="8" w:tplc="5C186A66" w:tentative="1">
      <w:start w:val="1"/>
      <w:numFmt w:val="bullet"/>
      <w:lvlText w:val="•"/>
      <w:lvlJc w:val="left"/>
      <w:pPr>
        <w:tabs>
          <w:tab w:val="num" w:pos="6480"/>
        </w:tabs>
        <w:ind w:left="6480" w:hanging="360"/>
      </w:pPr>
      <w:rPr>
        <w:rFonts w:ascii="Arial" w:hAnsi="Arial" w:hint="default"/>
      </w:rPr>
    </w:lvl>
  </w:abstractNum>
  <w:abstractNum w:abstractNumId="1">
    <w:nsid w:val="1D34075E"/>
    <w:multiLevelType w:val="hybridMultilevel"/>
    <w:tmpl w:val="C50C163C"/>
    <w:lvl w:ilvl="0" w:tplc="82E862CA">
      <w:start w:val="1"/>
      <w:numFmt w:val="bullet"/>
      <w:lvlText w:val="•"/>
      <w:lvlJc w:val="left"/>
      <w:pPr>
        <w:tabs>
          <w:tab w:val="num" w:pos="720"/>
        </w:tabs>
        <w:ind w:left="720" w:hanging="360"/>
      </w:pPr>
      <w:rPr>
        <w:rFonts w:ascii="Arial" w:hAnsi="Arial" w:hint="default"/>
      </w:rPr>
    </w:lvl>
    <w:lvl w:ilvl="1" w:tplc="4364E306" w:tentative="1">
      <w:start w:val="1"/>
      <w:numFmt w:val="bullet"/>
      <w:lvlText w:val="•"/>
      <w:lvlJc w:val="left"/>
      <w:pPr>
        <w:tabs>
          <w:tab w:val="num" w:pos="1440"/>
        </w:tabs>
        <w:ind w:left="1440" w:hanging="360"/>
      </w:pPr>
      <w:rPr>
        <w:rFonts w:ascii="Arial" w:hAnsi="Arial" w:hint="default"/>
      </w:rPr>
    </w:lvl>
    <w:lvl w:ilvl="2" w:tplc="F500A65C" w:tentative="1">
      <w:start w:val="1"/>
      <w:numFmt w:val="bullet"/>
      <w:lvlText w:val="•"/>
      <w:lvlJc w:val="left"/>
      <w:pPr>
        <w:tabs>
          <w:tab w:val="num" w:pos="2160"/>
        </w:tabs>
        <w:ind w:left="2160" w:hanging="360"/>
      </w:pPr>
      <w:rPr>
        <w:rFonts w:ascii="Arial" w:hAnsi="Arial" w:hint="default"/>
      </w:rPr>
    </w:lvl>
    <w:lvl w:ilvl="3" w:tplc="85F46030" w:tentative="1">
      <w:start w:val="1"/>
      <w:numFmt w:val="bullet"/>
      <w:lvlText w:val="•"/>
      <w:lvlJc w:val="left"/>
      <w:pPr>
        <w:tabs>
          <w:tab w:val="num" w:pos="2880"/>
        </w:tabs>
        <w:ind w:left="2880" w:hanging="360"/>
      </w:pPr>
      <w:rPr>
        <w:rFonts w:ascii="Arial" w:hAnsi="Arial" w:hint="default"/>
      </w:rPr>
    </w:lvl>
    <w:lvl w:ilvl="4" w:tplc="9D60FA5E" w:tentative="1">
      <w:start w:val="1"/>
      <w:numFmt w:val="bullet"/>
      <w:lvlText w:val="•"/>
      <w:lvlJc w:val="left"/>
      <w:pPr>
        <w:tabs>
          <w:tab w:val="num" w:pos="3600"/>
        </w:tabs>
        <w:ind w:left="3600" w:hanging="360"/>
      </w:pPr>
      <w:rPr>
        <w:rFonts w:ascii="Arial" w:hAnsi="Arial" w:hint="default"/>
      </w:rPr>
    </w:lvl>
    <w:lvl w:ilvl="5" w:tplc="AD3C4EE6" w:tentative="1">
      <w:start w:val="1"/>
      <w:numFmt w:val="bullet"/>
      <w:lvlText w:val="•"/>
      <w:lvlJc w:val="left"/>
      <w:pPr>
        <w:tabs>
          <w:tab w:val="num" w:pos="4320"/>
        </w:tabs>
        <w:ind w:left="4320" w:hanging="360"/>
      </w:pPr>
      <w:rPr>
        <w:rFonts w:ascii="Arial" w:hAnsi="Arial" w:hint="default"/>
      </w:rPr>
    </w:lvl>
    <w:lvl w:ilvl="6" w:tplc="271CC1D2" w:tentative="1">
      <w:start w:val="1"/>
      <w:numFmt w:val="bullet"/>
      <w:lvlText w:val="•"/>
      <w:lvlJc w:val="left"/>
      <w:pPr>
        <w:tabs>
          <w:tab w:val="num" w:pos="5040"/>
        </w:tabs>
        <w:ind w:left="5040" w:hanging="360"/>
      </w:pPr>
      <w:rPr>
        <w:rFonts w:ascii="Arial" w:hAnsi="Arial" w:hint="default"/>
      </w:rPr>
    </w:lvl>
    <w:lvl w:ilvl="7" w:tplc="47F87E10" w:tentative="1">
      <w:start w:val="1"/>
      <w:numFmt w:val="bullet"/>
      <w:lvlText w:val="•"/>
      <w:lvlJc w:val="left"/>
      <w:pPr>
        <w:tabs>
          <w:tab w:val="num" w:pos="5760"/>
        </w:tabs>
        <w:ind w:left="5760" w:hanging="360"/>
      </w:pPr>
      <w:rPr>
        <w:rFonts w:ascii="Arial" w:hAnsi="Arial" w:hint="default"/>
      </w:rPr>
    </w:lvl>
    <w:lvl w:ilvl="8" w:tplc="CD7EE23A" w:tentative="1">
      <w:start w:val="1"/>
      <w:numFmt w:val="bullet"/>
      <w:lvlText w:val="•"/>
      <w:lvlJc w:val="left"/>
      <w:pPr>
        <w:tabs>
          <w:tab w:val="num" w:pos="6480"/>
        </w:tabs>
        <w:ind w:left="6480" w:hanging="360"/>
      </w:pPr>
      <w:rPr>
        <w:rFonts w:ascii="Arial" w:hAnsi="Arial" w:hint="default"/>
      </w:rPr>
    </w:lvl>
  </w:abstractNum>
  <w:abstractNum w:abstractNumId="2">
    <w:nsid w:val="4AB66418"/>
    <w:multiLevelType w:val="hybridMultilevel"/>
    <w:tmpl w:val="4EE4FBD4"/>
    <w:lvl w:ilvl="0" w:tplc="87787CC2">
      <w:start w:val="1"/>
      <w:numFmt w:val="bullet"/>
      <w:lvlText w:val="•"/>
      <w:lvlJc w:val="left"/>
      <w:pPr>
        <w:tabs>
          <w:tab w:val="num" w:pos="720"/>
        </w:tabs>
        <w:ind w:left="720" w:hanging="360"/>
      </w:pPr>
      <w:rPr>
        <w:rFonts w:ascii="Arial" w:hAnsi="Arial" w:hint="default"/>
      </w:rPr>
    </w:lvl>
    <w:lvl w:ilvl="1" w:tplc="B4C6826C" w:tentative="1">
      <w:start w:val="1"/>
      <w:numFmt w:val="bullet"/>
      <w:lvlText w:val="•"/>
      <w:lvlJc w:val="left"/>
      <w:pPr>
        <w:tabs>
          <w:tab w:val="num" w:pos="1440"/>
        </w:tabs>
        <w:ind w:left="1440" w:hanging="360"/>
      </w:pPr>
      <w:rPr>
        <w:rFonts w:ascii="Arial" w:hAnsi="Arial" w:hint="default"/>
      </w:rPr>
    </w:lvl>
    <w:lvl w:ilvl="2" w:tplc="FB4EA35E" w:tentative="1">
      <w:start w:val="1"/>
      <w:numFmt w:val="bullet"/>
      <w:lvlText w:val="•"/>
      <w:lvlJc w:val="left"/>
      <w:pPr>
        <w:tabs>
          <w:tab w:val="num" w:pos="2160"/>
        </w:tabs>
        <w:ind w:left="2160" w:hanging="360"/>
      </w:pPr>
      <w:rPr>
        <w:rFonts w:ascii="Arial" w:hAnsi="Arial" w:hint="default"/>
      </w:rPr>
    </w:lvl>
    <w:lvl w:ilvl="3" w:tplc="C69E19AC" w:tentative="1">
      <w:start w:val="1"/>
      <w:numFmt w:val="bullet"/>
      <w:lvlText w:val="•"/>
      <w:lvlJc w:val="left"/>
      <w:pPr>
        <w:tabs>
          <w:tab w:val="num" w:pos="2880"/>
        </w:tabs>
        <w:ind w:left="2880" w:hanging="360"/>
      </w:pPr>
      <w:rPr>
        <w:rFonts w:ascii="Arial" w:hAnsi="Arial" w:hint="default"/>
      </w:rPr>
    </w:lvl>
    <w:lvl w:ilvl="4" w:tplc="235CE408" w:tentative="1">
      <w:start w:val="1"/>
      <w:numFmt w:val="bullet"/>
      <w:lvlText w:val="•"/>
      <w:lvlJc w:val="left"/>
      <w:pPr>
        <w:tabs>
          <w:tab w:val="num" w:pos="3600"/>
        </w:tabs>
        <w:ind w:left="3600" w:hanging="360"/>
      </w:pPr>
      <w:rPr>
        <w:rFonts w:ascii="Arial" w:hAnsi="Arial" w:hint="default"/>
      </w:rPr>
    </w:lvl>
    <w:lvl w:ilvl="5" w:tplc="990ABD68" w:tentative="1">
      <w:start w:val="1"/>
      <w:numFmt w:val="bullet"/>
      <w:lvlText w:val="•"/>
      <w:lvlJc w:val="left"/>
      <w:pPr>
        <w:tabs>
          <w:tab w:val="num" w:pos="4320"/>
        </w:tabs>
        <w:ind w:left="4320" w:hanging="360"/>
      </w:pPr>
      <w:rPr>
        <w:rFonts w:ascii="Arial" w:hAnsi="Arial" w:hint="default"/>
      </w:rPr>
    </w:lvl>
    <w:lvl w:ilvl="6" w:tplc="B2EA68A4" w:tentative="1">
      <w:start w:val="1"/>
      <w:numFmt w:val="bullet"/>
      <w:lvlText w:val="•"/>
      <w:lvlJc w:val="left"/>
      <w:pPr>
        <w:tabs>
          <w:tab w:val="num" w:pos="5040"/>
        </w:tabs>
        <w:ind w:left="5040" w:hanging="360"/>
      </w:pPr>
      <w:rPr>
        <w:rFonts w:ascii="Arial" w:hAnsi="Arial" w:hint="default"/>
      </w:rPr>
    </w:lvl>
    <w:lvl w:ilvl="7" w:tplc="C33EA5D6" w:tentative="1">
      <w:start w:val="1"/>
      <w:numFmt w:val="bullet"/>
      <w:lvlText w:val="•"/>
      <w:lvlJc w:val="left"/>
      <w:pPr>
        <w:tabs>
          <w:tab w:val="num" w:pos="5760"/>
        </w:tabs>
        <w:ind w:left="5760" w:hanging="360"/>
      </w:pPr>
      <w:rPr>
        <w:rFonts w:ascii="Arial" w:hAnsi="Arial" w:hint="default"/>
      </w:rPr>
    </w:lvl>
    <w:lvl w:ilvl="8" w:tplc="86A4BE88" w:tentative="1">
      <w:start w:val="1"/>
      <w:numFmt w:val="bullet"/>
      <w:lvlText w:val="•"/>
      <w:lvlJc w:val="left"/>
      <w:pPr>
        <w:tabs>
          <w:tab w:val="num" w:pos="6480"/>
        </w:tabs>
        <w:ind w:left="6480" w:hanging="360"/>
      </w:pPr>
      <w:rPr>
        <w:rFonts w:ascii="Arial" w:hAnsi="Arial" w:hint="default"/>
      </w:rPr>
    </w:lvl>
  </w:abstractNum>
  <w:abstractNum w:abstractNumId="3">
    <w:nsid w:val="4F4604A2"/>
    <w:multiLevelType w:val="hybridMultilevel"/>
    <w:tmpl w:val="D892110A"/>
    <w:lvl w:ilvl="0" w:tplc="2E7E0078">
      <w:start w:val="1"/>
      <w:numFmt w:val="bullet"/>
      <w:lvlText w:val="•"/>
      <w:lvlJc w:val="left"/>
      <w:pPr>
        <w:tabs>
          <w:tab w:val="num" w:pos="720"/>
        </w:tabs>
        <w:ind w:left="720" w:hanging="360"/>
      </w:pPr>
      <w:rPr>
        <w:rFonts w:ascii="Arial" w:hAnsi="Arial" w:hint="default"/>
      </w:rPr>
    </w:lvl>
    <w:lvl w:ilvl="1" w:tplc="57E8D540" w:tentative="1">
      <w:start w:val="1"/>
      <w:numFmt w:val="bullet"/>
      <w:lvlText w:val="•"/>
      <w:lvlJc w:val="left"/>
      <w:pPr>
        <w:tabs>
          <w:tab w:val="num" w:pos="1440"/>
        </w:tabs>
        <w:ind w:left="1440" w:hanging="360"/>
      </w:pPr>
      <w:rPr>
        <w:rFonts w:ascii="Arial" w:hAnsi="Arial" w:hint="default"/>
      </w:rPr>
    </w:lvl>
    <w:lvl w:ilvl="2" w:tplc="816EE84E" w:tentative="1">
      <w:start w:val="1"/>
      <w:numFmt w:val="bullet"/>
      <w:lvlText w:val="•"/>
      <w:lvlJc w:val="left"/>
      <w:pPr>
        <w:tabs>
          <w:tab w:val="num" w:pos="2160"/>
        </w:tabs>
        <w:ind w:left="2160" w:hanging="360"/>
      </w:pPr>
      <w:rPr>
        <w:rFonts w:ascii="Arial" w:hAnsi="Arial" w:hint="default"/>
      </w:rPr>
    </w:lvl>
    <w:lvl w:ilvl="3" w:tplc="BDF8798A" w:tentative="1">
      <w:start w:val="1"/>
      <w:numFmt w:val="bullet"/>
      <w:lvlText w:val="•"/>
      <w:lvlJc w:val="left"/>
      <w:pPr>
        <w:tabs>
          <w:tab w:val="num" w:pos="2880"/>
        </w:tabs>
        <w:ind w:left="2880" w:hanging="360"/>
      </w:pPr>
      <w:rPr>
        <w:rFonts w:ascii="Arial" w:hAnsi="Arial" w:hint="default"/>
      </w:rPr>
    </w:lvl>
    <w:lvl w:ilvl="4" w:tplc="40CA1920" w:tentative="1">
      <w:start w:val="1"/>
      <w:numFmt w:val="bullet"/>
      <w:lvlText w:val="•"/>
      <w:lvlJc w:val="left"/>
      <w:pPr>
        <w:tabs>
          <w:tab w:val="num" w:pos="3600"/>
        </w:tabs>
        <w:ind w:left="3600" w:hanging="360"/>
      </w:pPr>
      <w:rPr>
        <w:rFonts w:ascii="Arial" w:hAnsi="Arial" w:hint="default"/>
      </w:rPr>
    </w:lvl>
    <w:lvl w:ilvl="5" w:tplc="55202A04" w:tentative="1">
      <w:start w:val="1"/>
      <w:numFmt w:val="bullet"/>
      <w:lvlText w:val="•"/>
      <w:lvlJc w:val="left"/>
      <w:pPr>
        <w:tabs>
          <w:tab w:val="num" w:pos="4320"/>
        </w:tabs>
        <w:ind w:left="4320" w:hanging="360"/>
      </w:pPr>
      <w:rPr>
        <w:rFonts w:ascii="Arial" w:hAnsi="Arial" w:hint="default"/>
      </w:rPr>
    </w:lvl>
    <w:lvl w:ilvl="6" w:tplc="4050C7D4" w:tentative="1">
      <w:start w:val="1"/>
      <w:numFmt w:val="bullet"/>
      <w:lvlText w:val="•"/>
      <w:lvlJc w:val="left"/>
      <w:pPr>
        <w:tabs>
          <w:tab w:val="num" w:pos="5040"/>
        </w:tabs>
        <w:ind w:left="5040" w:hanging="360"/>
      </w:pPr>
      <w:rPr>
        <w:rFonts w:ascii="Arial" w:hAnsi="Arial" w:hint="default"/>
      </w:rPr>
    </w:lvl>
    <w:lvl w:ilvl="7" w:tplc="B948A17E" w:tentative="1">
      <w:start w:val="1"/>
      <w:numFmt w:val="bullet"/>
      <w:lvlText w:val="•"/>
      <w:lvlJc w:val="left"/>
      <w:pPr>
        <w:tabs>
          <w:tab w:val="num" w:pos="5760"/>
        </w:tabs>
        <w:ind w:left="5760" w:hanging="360"/>
      </w:pPr>
      <w:rPr>
        <w:rFonts w:ascii="Arial" w:hAnsi="Arial" w:hint="default"/>
      </w:rPr>
    </w:lvl>
    <w:lvl w:ilvl="8" w:tplc="DA6259AE"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grammar="clean"/>
  <w:defaultTabStop w:val="720"/>
  <w:characterSpacingControl w:val="doNotCompress"/>
  <w:footnotePr>
    <w:footnote w:id="-1"/>
    <w:footnote w:id="0"/>
  </w:footnotePr>
  <w:endnotePr>
    <w:endnote w:id="-1"/>
    <w:endnote w:id="0"/>
  </w:endnotePr>
  <w:compat>
    <w:useFELayout/>
  </w:compat>
  <w:rsids>
    <w:rsidRoot w:val="00823F67"/>
    <w:rsid w:val="00022802"/>
    <w:rsid w:val="000241E7"/>
    <w:rsid w:val="00024E8C"/>
    <w:rsid w:val="00051ACA"/>
    <w:rsid w:val="00064612"/>
    <w:rsid w:val="00086A90"/>
    <w:rsid w:val="00092346"/>
    <w:rsid w:val="000A226D"/>
    <w:rsid w:val="000A24AA"/>
    <w:rsid w:val="000B4087"/>
    <w:rsid w:val="000C0836"/>
    <w:rsid w:val="000C4F72"/>
    <w:rsid w:val="000C7563"/>
    <w:rsid w:val="000E0E84"/>
    <w:rsid w:val="000E5ECE"/>
    <w:rsid w:val="000F706E"/>
    <w:rsid w:val="0011246D"/>
    <w:rsid w:val="00112C23"/>
    <w:rsid w:val="00161DEF"/>
    <w:rsid w:val="00162144"/>
    <w:rsid w:val="00170780"/>
    <w:rsid w:val="001827A0"/>
    <w:rsid w:val="0019454B"/>
    <w:rsid w:val="001B509F"/>
    <w:rsid w:val="001D47A4"/>
    <w:rsid w:val="001E482B"/>
    <w:rsid w:val="001F10BB"/>
    <w:rsid w:val="001F1B35"/>
    <w:rsid w:val="001F5B1B"/>
    <w:rsid w:val="001F5E3A"/>
    <w:rsid w:val="0020084A"/>
    <w:rsid w:val="00211423"/>
    <w:rsid w:val="00220406"/>
    <w:rsid w:val="0025774A"/>
    <w:rsid w:val="002911FA"/>
    <w:rsid w:val="00295E91"/>
    <w:rsid w:val="002A4ADE"/>
    <w:rsid w:val="002B4C65"/>
    <w:rsid w:val="002E3DF6"/>
    <w:rsid w:val="002E6011"/>
    <w:rsid w:val="002F5AB6"/>
    <w:rsid w:val="00300935"/>
    <w:rsid w:val="00326A1E"/>
    <w:rsid w:val="00331F7F"/>
    <w:rsid w:val="003543F5"/>
    <w:rsid w:val="00356727"/>
    <w:rsid w:val="00356BB6"/>
    <w:rsid w:val="00371724"/>
    <w:rsid w:val="00395A84"/>
    <w:rsid w:val="003B2285"/>
    <w:rsid w:val="003B2D14"/>
    <w:rsid w:val="003C7C4E"/>
    <w:rsid w:val="003F4119"/>
    <w:rsid w:val="00411947"/>
    <w:rsid w:val="00417D22"/>
    <w:rsid w:val="00421F82"/>
    <w:rsid w:val="00424279"/>
    <w:rsid w:val="004413F6"/>
    <w:rsid w:val="00455763"/>
    <w:rsid w:val="0046749C"/>
    <w:rsid w:val="00485BB9"/>
    <w:rsid w:val="004B2E49"/>
    <w:rsid w:val="004C6E98"/>
    <w:rsid w:val="004D2023"/>
    <w:rsid w:val="004F09F8"/>
    <w:rsid w:val="005025F9"/>
    <w:rsid w:val="00514A49"/>
    <w:rsid w:val="00551ABF"/>
    <w:rsid w:val="00584121"/>
    <w:rsid w:val="005A3F4C"/>
    <w:rsid w:val="005C681C"/>
    <w:rsid w:val="005E7CDA"/>
    <w:rsid w:val="005F019A"/>
    <w:rsid w:val="00625D5E"/>
    <w:rsid w:val="00635784"/>
    <w:rsid w:val="006661AB"/>
    <w:rsid w:val="006721C9"/>
    <w:rsid w:val="00687B86"/>
    <w:rsid w:val="00690A82"/>
    <w:rsid w:val="006C4C8F"/>
    <w:rsid w:val="006E1919"/>
    <w:rsid w:val="006E31C1"/>
    <w:rsid w:val="006F544D"/>
    <w:rsid w:val="00712C1E"/>
    <w:rsid w:val="00720218"/>
    <w:rsid w:val="007460F6"/>
    <w:rsid w:val="0078509B"/>
    <w:rsid w:val="00797341"/>
    <w:rsid w:val="007B3CB6"/>
    <w:rsid w:val="007E03DD"/>
    <w:rsid w:val="007E696C"/>
    <w:rsid w:val="00801CA8"/>
    <w:rsid w:val="008134B6"/>
    <w:rsid w:val="00821FE1"/>
    <w:rsid w:val="00823F67"/>
    <w:rsid w:val="0083340F"/>
    <w:rsid w:val="00887529"/>
    <w:rsid w:val="008A3060"/>
    <w:rsid w:val="008D4D01"/>
    <w:rsid w:val="008E2748"/>
    <w:rsid w:val="008F403B"/>
    <w:rsid w:val="0090419C"/>
    <w:rsid w:val="0091558F"/>
    <w:rsid w:val="0091716F"/>
    <w:rsid w:val="00942DE6"/>
    <w:rsid w:val="0098113F"/>
    <w:rsid w:val="00981B25"/>
    <w:rsid w:val="00990F6F"/>
    <w:rsid w:val="009A0712"/>
    <w:rsid w:val="009D604C"/>
    <w:rsid w:val="00A07C41"/>
    <w:rsid w:val="00A12036"/>
    <w:rsid w:val="00A13358"/>
    <w:rsid w:val="00A1540B"/>
    <w:rsid w:val="00A157AD"/>
    <w:rsid w:val="00A17725"/>
    <w:rsid w:val="00A53DE6"/>
    <w:rsid w:val="00A54FF9"/>
    <w:rsid w:val="00A92BA9"/>
    <w:rsid w:val="00A97412"/>
    <w:rsid w:val="00AE0E34"/>
    <w:rsid w:val="00AF0C82"/>
    <w:rsid w:val="00B05AF7"/>
    <w:rsid w:val="00B12B69"/>
    <w:rsid w:val="00B14A33"/>
    <w:rsid w:val="00B511E5"/>
    <w:rsid w:val="00B66D90"/>
    <w:rsid w:val="00B94ECC"/>
    <w:rsid w:val="00BA03C3"/>
    <w:rsid w:val="00BA333B"/>
    <w:rsid w:val="00BA45E4"/>
    <w:rsid w:val="00BC18CA"/>
    <w:rsid w:val="00BD47C2"/>
    <w:rsid w:val="00BE3935"/>
    <w:rsid w:val="00BF225A"/>
    <w:rsid w:val="00C14B65"/>
    <w:rsid w:val="00C56D2D"/>
    <w:rsid w:val="00C82D75"/>
    <w:rsid w:val="00CC1EAC"/>
    <w:rsid w:val="00CC7ADC"/>
    <w:rsid w:val="00CD33FD"/>
    <w:rsid w:val="00CE37A2"/>
    <w:rsid w:val="00CF009F"/>
    <w:rsid w:val="00CF79EE"/>
    <w:rsid w:val="00D2078E"/>
    <w:rsid w:val="00D42C4D"/>
    <w:rsid w:val="00D461C7"/>
    <w:rsid w:val="00D47941"/>
    <w:rsid w:val="00D66E94"/>
    <w:rsid w:val="00D86E1D"/>
    <w:rsid w:val="00DA3F92"/>
    <w:rsid w:val="00DC2072"/>
    <w:rsid w:val="00DD3F81"/>
    <w:rsid w:val="00E03052"/>
    <w:rsid w:val="00E10207"/>
    <w:rsid w:val="00E36A7F"/>
    <w:rsid w:val="00E40E6A"/>
    <w:rsid w:val="00E57072"/>
    <w:rsid w:val="00E67048"/>
    <w:rsid w:val="00E67B54"/>
    <w:rsid w:val="00E73611"/>
    <w:rsid w:val="00E855FC"/>
    <w:rsid w:val="00EA0B39"/>
    <w:rsid w:val="00EB0582"/>
    <w:rsid w:val="00EB4566"/>
    <w:rsid w:val="00EB6AC9"/>
    <w:rsid w:val="00EE7430"/>
    <w:rsid w:val="00EF07BE"/>
    <w:rsid w:val="00F1203A"/>
    <w:rsid w:val="00F1681D"/>
    <w:rsid w:val="00F74244"/>
    <w:rsid w:val="00FA0853"/>
    <w:rsid w:val="00FA1A14"/>
    <w:rsid w:val="00FC4D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7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CC7AD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551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ABF"/>
    <w:rPr>
      <w:rFonts w:ascii="Tahoma" w:hAnsi="Tahoma" w:cs="Tahoma"/>
      <w:sz w:val="16"/>
      <w:szCs w:val="16"/>
    </w:rPr>
  </w:style>
  <w:style w:type="character" w:styleId="PlaceholderText">
    <w:name w:val="Placeholder Text"/>
    <w:basedOn w:val="DefaultParagraphFont"/>
    <w:uiPriority w:val="99"/>
    <w:semiHidden/>
    <w:rsid w:val="00064612"/>
    <w:rPr>
      <w:color w:val="808080"/>
    </w:rPr>
  </w:style>
  <w:style w:type="paragraph" w:styleId="Caption">
    <w:name w:val="caption"/>
    <w:basedOn w:val="Normal"/>
    <w:next w:val="Normal"/>
    <w:uiPriority w:val="35"/>
    <w:unhideWhenUsed/>
    <w:qFormat/>
    <w:rsid w:val="004C6E98"/>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3567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6727"/>
  </w:style>
  <w:style w:type="paragraph" w:styleId="Footer">
    <w:name w:val="footer"/>
    <w:basedOn w:val="Normal"/>
    <w:link w:val="FooterChar"/>
    <w:uiPriority w:val="99"/>
    <w:semiHidden/>
    <w:unhideWhenUsed/>
    <w:rsid w:val="003567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6727"/>
  </w:style>
  <w:style w:type="paragraph" w:customStyle="1" w:styleId="SectionText">
    <w:name w:val="Section Text"/>
    <w:basedOn w:val="Normal"/>
    <w:uiPriority w:val="99"/>
    <w:rsid w:val="00D42C4D"/>
    <w:pPr>
      <w:suppressAutoHyphens/>
      <w:autoSpaceDE w:val="0"/>
      <w:autoSpaceDN w:val="0"/>
      <w:adjustRightInd w:val="0"/>
      <w:spacing w:before="180" w:after="0" w:line="288" w:lineRule="auto"/>
      <w:ind w:firstLine="270"/>
      <w:textAlignment w:val="center"/>
    </w:pPr>
    <w:rPr>
      <w:rFonts w:ascii="Minion Pro" w:hAnsi="Minion Pro" w:cs="Minion Pro"/>
      <w:b/>
      <w:bCs/>
      <w:color w:val="000000"/>
      <w:sz w:val="60"/>
      <w:szCs w:val="60"/>
    </w:rPr>
  </w:style>
  <w:style w:type="character" w:styleId="CommentReference">
    <w:name w:val="annotation reference"/>
    <w:basedOn w:val="DefaultParagraphFont"/>
    <w:uiPriority w:val="99"/>
    <w:semiHidden/>
    <w:unhideWhenUsed/>
    <w:rsid w:val="00FA1A14"/>
    <w:rPr>
      <w:sz w:val="16"/>
      <w:szCs w:val="16"/>
    </w:rPr>
  </w:style>
  <w:style w:type="paragraph" w:styleId="CommentText">
    <w:name w:val="annotation text"/>
    <w:basedOn w:val="Normal"/>
    <w:link w:val="CommentTextChar"/>
    <w:uiPriority w:val="99"/>
    <w:semiHidden/>
    <w:unhideWhenUsed/>
    <w:rsid w:val="00FA1A14"/>
    <w:pPr>
      <w:spacing w:line="240" w:lineRule="auto"/>
    </w:pPr>
    <w:rPr>
      <w:sz w:val="20"/>
      <w:szCs w:val="20"/>
    </w:rPr>
  </w:style>
  <w:style w:type="character" w:customStyle="1" w:styleId="CommentTextChar">
    <w:name w:val="Comment Text Char"/>
    <w:basedOn w:val="DefaultParagraphFont"/>
    <w:link w:val="CommentText"/>
    <w:uiPriority w:val="99"/>
    <w:semiHidden/>
    <w:rsid w:val="00FA1A14"/>
    <w:rPr>
      <w:sz w:val="20"/>
      <w:szCs w:val="20"/>
    </w:rPr>
  </w:style>
  <w:style w:type="paragraph" w:styleId="CommentSubject">
    <w:name w:val="annotation subject"/>
    <w:basedOn w:val="CommentText"/>
    <w:next w:val="CommentText"/>
    <w:link w:val="CommentSubjectChar"/>
    <w:uiPriority w:val="99"/>
    <w:semiHidden/>
    <w:unhideWhenUsed/>
    <w:rsid w:val="00FA1A14"/>
    <w:rPr>
      <w:b/>
      <w:bCs/>
    </w:rPr>
  </w:style>
  <w:style w:type="character" w:customStyle="1" w:styleId="CommentSubjectChar">
    <w:name w:val="Comment Subject Char"/>
    <w:basedOn w:val="CommentTextChar"/>
    <w:link w:val="CommentSubject"/>
    <w:uiPriority w:val="99"/>
    <w:semiHidden/>
    <w:rsid w:val="00FA1A14"/>
    <w:rPr>
      <w:b/>
      <w:bCs/>
      <w:sz w:val="20"/>
      <w:szCs w:val="20"/>
    </w:rPr>
  </w:style>
  <w:style w:type="paragraph" w:styleId="ListParagraph">
    <w:name w:val="List Paragraph"/>
    <w:basedOn w:val="Normal"/>
    <w:uiPriority w:val="34"/>
    <w:qFormat/>
    <w:rsid w:val="00E36A7F"/>
    <w:pPr>
      <w:ind w:left="720"/>
      <w:contextualSpacing/>
    </w:pPr>
  </w:style>
  <w:style w:type="character" w:styleId="Emphasis">
    <w:name w:val="Emphasis"/>
    <w:basedOn w:val="DefaultParagraphFont"/>
    <w:uiPriority w:val="20"/>
    <w:qFormat/>
    <w:rsid w:val="00A12036"/>
    <w:rPr>
      <w:i/>
      <w:iCs/>
    </w:rPr>
  </w:style>
  <w:style w:type="character" w:styleId="Hyperlink">
    <w:name w:val="Hyperlink"/>
    <w:basedOn w:val="DefaultParagraphFont"/>
    <w:uiPriority w:val="99"/>
    <w:unhideWhenUsed/>
    <w:rsid w:val="00B94ECC"/>
    <w:rPr>
      <w:color w:val="0000FF"/>
      <w:u w:val="single"/>
    </w:rPr>
  </w:style>
  <w:style w:type="character" w:styleId="Strong">
    <w:name w:val="Strong"/>
    <w:basedOn w:val="DefaultParagraphFont"/>
    <w:uiPriority w:val="22"/>
    <w:qFormat/>
    <w:rsid w:val="00B94ECC"/>
    <w:rPr>
      <w:b/>
      <w:bCs/>
    </w:rPr>
  </w:style>
  <w:style w:type="paragraph" w:styleId="HTMLPreformatted">
    <w:name w:val="HTML Preformatted"/>
    <w:basedOn w:val="Normal"/>
    <w:link w:val="HTMLPreformattedChar"/>
    <w:uiPriority w:val="99"/>
    <w:unhideWhenUsed/>
    <w:rsid w:val="0074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460F6"/>
    <w:rPr>
      <w:rFonts w:ascii="Courier New" w:eastAsia="Times New Roman" w:hAnsi="Courier New" w:cs="Courier New"/>
      <w:sz w:val="20"/>
      <w:szCs w:val="20"/>
    </w:rPr>
  </w:style>
  <w:style w:type="paragraph" w:styleId="NormalWeb">
    <w:name w:val="Normal (Web)"/>
    <w:basedOn w:val="Normal"/>
    <w:uiPriority w:val="99"/>
    <w:semiHidden/>
    <w:unhideWhenUsed/>
    <w:rsid w:val="007B3CB6"/>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CC7AD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551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ABF"/>
    <w:rPr>
      <w:rFonts w:ascii="Tahoma" w:hAnsi="Tahoma" w:cs="Tahoma"/>
      <w:sz w:val="16"/>
      <w:szCs w:val="16"/>
    </w:rPr>
  </w:style>
  <w:style w:type="character" w:styleId="PlaceholderText">
    <w:name w:val="Placeholder Text"/>
    <w:basedOn w:val="DefaultParagraphFont"/>
    <w:uiPriority w:val="99"/>
    <w:semiHidden/>
    <w:rsid w:val="00064612"/>
    <w:rPr>
      <w:color w:val="808080"/>
    </w:rPr>
  </w:style>
  <w:style w:type="paragraph" w:styleId="Caption">
    <w:name w:val="caption"/>
    <w:basedOn w:val="Normal"/>
    <w:next w:val="Normal"/>
    <w:uiPriority w:val="35"/>
    <w:unhideWhenUsed/>
    <w:qFormat/>
    <w:rsid w:val="004C6E98"/>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3567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6727"/>
  </w:style>
  <w:style w:type="paragraph" w:styleId="Footer">
    <w:name w:val="footer"/>
    <w:basedOn w:val="Normal"/>
    <w:link w:val="FooterChar"/>
    <w:uiPriority w:val="99"/>
    <w:semiHidden/>
    <w:unhideWhenUsed/>
    <w:rsid w:val="003567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6727"/>
  </w:style>
  <w:style w:type="paragraph" w:customStyle="1" w:styleId="SectionText">
    <w:name w:val="Section Text"/>
    <w:basedOn w:val="Normal"/>
    <w:uiPriority w:val="99"/>
    <w:rsid w:val="00D42C4D"/>
    <w:pPr>
      <w:suppressAutoHyphens/>
      <w:autoSpaceDE w:val="0"/>
      <w:autoSpaceDN w:val="0"/>
      <w:adjustRightInd w:val="0"/>
      <w:spacing w:before="180" w:after="0" w:line="288" w:lineRule="auto"/>
      <w:ind w:firstLine="270"/>
      <w:textAlignment w:val="center"/>
    </w:pPr>
    <w:rPr>
      <w:rFonts w:ascii="Minion Pro" w:hAnsi="Minion Pro" w:cs="Minion Pro"/>
      <w:b/>
      <w:bCs/>
      <w:color w:val="000000"/>
      <w:sz w:val="60"/>
      <w:szCs w:val="60"/>
    </w:rPr>
  </w:style>
  <w:style w:type="character" w:styleId="CommentReference">
    <w:name w:val="annotation reference"/>
    <w:basedOn w:val="DefaultParagraphFont"/>
    <w:uiPriority w:val="99"/>
    <w:semiHidden/>
    <w:unhideWhenUsed/>
    <w:rsid w:val="00FA1A14"/>
    <w:rPr>
      <w:sz w:val="16"/>
      <w:szCs w:val="16"/>
    </w:rPr>
  </w:style>
  <w:style w:type="paragraph" w:styleId="CommentText">
    <w:name w:val="annotation text"/>
    <w:basedOn w:val="Normal"/>
    <w:link w:val="CommentTextChar"/>
    <w:uiPriority w:val="99"/>
    <w:semiHidden/>
    <w:unhideWhenUsed/>
    <w:rsid w:val="00FA1A14"/>
    <w:pPr>
      <w:spacing w:line="240" w:lineRule="auto"/>
    </w:pPr>
    <w:rPr>
      <w:sz w:val="20"/>
      <w:szCs w:val="20"/>
    </w:rPr>
  </w:style>
  <w:style w:type="character" w:customStyle="1" w:styleId="CommentTextChar">
    <w:name w:val="Comment Text Char"/>
    <w:basedOn w:val="DefaultParagraphFont"/>
    <w:link w:val="CommentText"/>
    <w:uiPriority w:val="99"/>
    <w:semiHidden/>
    <w:rsid w:val="00FA1A14"/>
    <w:rPr>
      <w:sz w:val="20"/>
      <w:szCs w:val="20"/>
    </w:rPr>
  </w:style>
  <w:style w:type="paragraph" w:styleId="CommentSubject">
    <w:name w:val="annotation subject"/>
    <w:basedOn w:val="CommentText"/>
    <w:next w:val="CommentText"/>
    <w:link w:val="CommentSubjectChar"/>
    <w:uiPriority w:val="99"/>
    <w:semiHidden/>
    <w:unhideWhenUsed/>
    <w:rsid w:val="00FA1A14"/>
    <w:rPr>
      <w:b/>
      <w:bCs/>
    </w:rPr>
  </w:style>
  <w:style w:type="character" w:customStyle="1" w:styleId="CommentSubjectChar">
    <w:name w:val="Comment Subject Char"/>
    <w:basedOn w:val="CommentTextChar"/>
    <w:link w:val="CommentSubject"/>
    <w:uiPriority w:val="99"/>
    <w:semiHidden/>
    <w:rsid w:val="00FA1A14"/>
    <w:rPr>
      <w:b/>
      <w:bCs/>
      <w:sz w:val="20"/>
      <w:szCs w:val="20"/>
    </w:rPr>
  </w:style>
  <w:style w:type="paragraph" w:styleId="ListParagraph">
    <w:name w:val="List Paragraph"/>
    <w:basedOn w:val="Normal"/>
    <w:uiPriority w:val="34"/>
    <w:qFormat/>
    <w:rsid w:val="00E36A7F"/>
    <w:pPr>
      <w:ind w:left="720"/>
      <w:contextualSpacing/>
    </w:pPr>
  </w:style>
  <w:style w:type="character" w:styleId="Emphasis">
    <w:name w:val="Emphasis"/>
    <w:basedOn w:val="DefaultParagraphFont"/>
    <w:uiPriority w:val="20"/>
    <w:qFormat/>
    <w:rsid w:val="00A12036"/>
    <w:rPr>
      <w:i/>
      <w:iCs/>
    </w:rPr>
  </w:style>
  <w:style w:type="character" w:styleId="Hyperlink">
    <w:name w:val="Hyperlink"/>
    <w:basedOn w:val="DefaultParagraphFont"/>
    <w:uiPriority w:val="99"/>
    <w:unhideWhenUsed/>
    <w:rsid w:val="00B94ECC"/>
    <w:rPr>
      <w:color w:val="0000FF"/>
      <w:u w:val="single"/>
    </w:rPr>
  </w:style>
  <w:style w:type="character" w:styleId="Strong">
    <w:name w:val="Strong"/>
    <w:basedOn w:val="DefaultParagraphFont"/>
    <w:uiPriority w:val="22"/>
    <w:qFormat/>
    <w:rsid w:val="00B94ECC"/>
    <w:rPr>
      <w:b/>
      <w:bCs/>
    </w:rPr>
  </w:style>
  <w:style w:type="paragraph" w:styleId="HTMLPreformatted">
    <w:name w:val="HTML Preformatted"/>
    <w:basedOn w:val="Normal"/>
    <w:link w:val="HTMLPreformattedChar"/>
    <w:uiPriority w:val="99"/>
    <w:unhideWhenUsed/>
    <w:rsid w:val="0074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460F6"/>
    <w:rPr>
      <w:rFonts w:ascii="Courier New" w:eastAsia="Times New Roman" w:hAnsi="Courier New" w:cs="Courier New"/>
      <w:sz w:val="20"/>
      <w:szCs w:val="20"/>
    </w:rPr>
  </w:style>
  <w:style w:type="paragraph" w:styleId="NormalWeb">
    <w:name w:val="Normal (Web)"/>
    <w:basedOn w:val="Normal"/>
    <w:uiPriority w:val="99"/>
    <w:semiHidden/>
    <w:unhideWhenUsed/>
    <w:rsid w:val="007B3CB6"/>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15815745">
      <w:bodyDiv w:val="1"/>
      <w:marLeft w:val="0"/>
      <w:marRight w:val="0"/>
      <w:marTop w:val="0"/>
      <w:marBottom w:val="0"/>
      <w:divBdr>
        <w:top w:val="none" w:sz="0" w:space="0" w:color="auto"/>
        <w:left w:val="none" w:sz="0" w:space="0" w:color="auto"/>
        <w:bottom w:val="none" w:sz="0" w:space="0" w:color="auto"/>
        <w:right w:val="none" w:sz="0" w:space="0" w:color="auto"/>
      </w:divBdr>
      <w:divsChild>
        <w:div w:id="622687511">
          <w:marLeft w:val="547"/>
          <w:marRight w:val="0"/>
          <w:marTop w:val="134"/>
          <w:marBottom w:val="0"/>
          <w:divBdr>
            <w:top w:val="none" w:sz="0" w:space="0" w:color="auto"/>
            <w:left w:val="none" w:sz="0" w:space="0" w:color="auto"/>
            <w:bottom w:val="none" w:sz="0" w:space="0" w:color="auto"/>
            <w:right w:val="none" w:sz="0" w:space="0" w:color="auto"/>
          </w:divBdr>
        </w:div>
        <w:div w:id="217978012">
          <w:marLeft w:val="547"/>
          <w:marRight w:val="0"/>
          <w:marTop w:val="134"/>
          <w:marBottom w:val="0"/>
          <w:divBdr>
            <w:top w:val="none" w:sz="0" w:space="0" w:color="auto"/>
            <w:left w:val="none" w:sz="0" w:space="0" w:color="auto"/>
            <w:bottom w:val="none" w:sz="0" w:space="0" w:color="auto"/>
            <w:right w:val="none" w:sz="0" w:space="0" w:color="auto"/>
          </w:divBdr>
        </w:div>
      </w:divsChild>
    </w:div>
    <w:div w:id="1217088029">
      <w:bodyDiv w:val="1"/>
      <w:marLeft w:val="0"/>
      <w:marRight w:val="0"/>
      <w:marTop w:val="0"/>
      <w:marBottom w:val="0"/>
      <w:divBdr>
        <w:top w:val="none" w:sz="0" w:space="0" w:color="auto"/>
        <w:left w:val="none" w:sz="0" w:space="0" w:color="auto"/>
        <w:bottom w:val="none" w:sz="0" w:space="0" w:color="auto"/>
        <w:right w:val="none" w:sz="0" w:space="0" w:color="auto"/>
      </w:divBdr>
      <w:divsChild>
        <w:div w:id="32122806">
          <w:marLeft w:val="547"/>
          <w:marRight w:val="0"/>
          <w:marTop w:val="115"/>
          <w:marBottom w:val="0"/>
          <w:divBdr>
            <w:top w:val="none" w:sz="0" w:space="0" w:color="auto"/>
            <w:left w:val="none" w:sz="0" w:space="0" w:color="auto"/>
            <w:bottom w:val="none" w:sz="0" w:space="0" w:color="auto"/>
            <w:right w:val="none" w:sz="0" w:space="0" w:color="auto"/>
          </w:divBdr>
        </w:div>
        <w:div w:id="2126734568">
          <w:marLeft w:val="547"/>
          <w:marRight w:val="0"/>
          <w:marTop w:val="115"/>
          <w:marBottom w:val="0"/>
          <w:divBdr>
            <w:top w:val="none" w:sz="0" w:space="0" w:color="auto"/>
            <w:left w:val="none" w:sz="0" w:space="0" w:color="auto"/>
            <w:bottom w:val="none" w:sz="0" w:space="0" w:color="auto"/>
            <w:right w:val="none" w:sz="0" w:space="0" w:color="auto"/>
          </w:divBdr>
        </w:div>
        <w:div w:id="1307515562">
          <w:marLeft w:val="547"/>
          <w:marRight w:val="0"/>
          <w:marTop w:val="115"/>
          <w:marBottom w:val="0"/>
          <w:divBdr>
            <w:top w:val="none" w:sz="0" w:space="0" w:color="auto"/>
            <w:left w:val="none" w:sz="0" w:space="0" w:color="auto"/>
            <w:bottom w:val="none" w:sz="0" w:space="0" w:color="auto"/>
            <w:right w:val="none" w:sz="0" w:space="0" w:color="auto"/>
          </w:divBdr>
        </w:div>
        <w:div w:id="2045904941">
          <w:marLeft w:val="547"/>
          <w:marRight w:val="0"/>
          <w:marTop w:val="115"/>
          <w:marBottom w:val="0"/>
          <w:divBdr>
            <w:top w:val="none" w:sz="0" w:space="0" w:color="auto"/>
            <w:left w:val="none" w:sz="0" w:space="0" w:color="auto"/>
            <w:bottom w:val="none" w:sz="0" w:space="0" w:color="auto"/>
            <w:right w:val="none" w:sz="0" w:space="0" w:color="auto"/>
          </w:divBdr>
        </w:div>
        <w:div w:id="592906543">
          <w:marLeft w:val="547"/>
          <w:marRight w:val="0"/>
          <w:marTop w:val="115"/>
          <w:marBottom w:val="0"/>
          <w:divBdr>
            <w:top w:val="none" w:sz="0" w:space="0" w:color="auto"/>
            <w:left w:val="none" w:sz="0" w:space="0" w:color="auto"/>
            <w:bottom w:val="none" w:sz="0" w:space="0" w:color="auto"/>
            <w:right w:val="none" w:sz="0" w:space="0" w:color="auto"/>
          </w:divBdr>
        </w:div>
      </w:divsChild>
    </w:div>
    <w:div w:id="1566530933">
      <w:bodyDiv w:val="1"/>
      <w:marLeft w:val="0"/>
      <w:marRight w:val="0"/>
      <w:marTop w:val="0"/>
      <w:marBottom w:val="0"/>
      <w:divBdr>
        <w:top w:val="none" w:sz="0" w:space="0" w:color="auto"/>
        <w:left w:val="none" w:sz="0" w:space="0" w:color="auto"/>
        <w:bottom w:val="none" w:sz="0" w:space="0" w:color="auto"/>
        <w:right w:val="none" w:sz="0" w:space="0" w:color="auto"/>
      </w:divBdr>
      <w:divsChild>
        <w:div w:id="1371495320">
          <w:marLeft w:val="547"/>
          <w:marRight w:val="0"/>
          <w:marTop w:val="134"/>
          <w:marBottom w:val="0"/>
          <w:divBdr>
            <w:top w:val="none" w:sz="0" w:space="0" w:color="auto"/>
            <w:left w:val="none" w:sz="0" w:space="0" w:color="auto"/>
            <w:bottom w:val="none" w:sz="0" w:space="0" w:color="auto"/>
            <w:right w:val="none" w:sz="0" w:space="0" w:color="auto"/>
          </w:divBdr>
        </w:div>
        <w:div w:id="1997803100">
          <w:marLeft w:val="547"/>
          <w:marRight w:val="0"/>
          <w:marTop w:val="134"/>
          <w:marBottom w:val="0"/>
          <w:divBdr>
            <w:top w:val="none" w:sz="0" w:space="0" w:color="auto"/>
            <w:left w:val="none" w:sz="0" w:space="0" w:color="auto"/>
            <w:bottom w:val="none" w:sz="0" w:space="0" w:color="auto"/>
            <w:right w:val="none" w:sz="0" w:space="0" w:color="auto"/>
          </w:divBdr>
        </w:div>
      </w:divsChild>
    </w:div>
    <w:div w:id="1792747326">
      <w:bodyDiv w:val="1"/>
      <w:marLeft w:val="0"/>
      <w:marRight w:val="0"/>
      <w:marTop w:val="0"/>
      <w:marBottom w:val="0"/>
      <w:divBdr>
        <w:top w:val="none" w:sz="0" w:space="0" w:color="auto"/>
        <w:left w:val="none" w:sz="0" w:space="0" w:color="auto"/>
        <w:bottom w:val="none" w:sz="0" w:space="0" w:color="auto"/>
        <w:right w:val="none" w:sz="0" w:space="0" w:color="auto"/>
      </w:divBdr>
      <w:divsChild>
        <w:div w:id="2082287699">
          <w:marLeft w:val="547"/>
          <w:marRight w:val="0"/>
          <w:marTop w:val="134"/>
          <w:marBottom w:val="0"/>
          <w:divBdr>
            <w:top w:val="none" w:sz="0" w:space="0" w:color="auto"/>
            <w:left w:val="none" w:sz="0" w:space="0" w:color="auto"/>
            <w:bottom w:val="none" w:sz="0" w:space="0" w:color="auto"/>
            <w:right w:val="none" w:sz="0" w:space="0" w:color="auto"/>
          </w:divBdr>
        </w:div>
        <w:div w:id="1769277577">
          <w:marLeft w:val="547"/>
          <w:marRight w:val="0"/>
          <w:marTop w:val="134"/>
          <w:marBottom w:val="0"/>
          <w:divBdr>
            <w:top w:val="none" w:sz="0" w:space="0" w:color="auto"/>
            <w:left w:val="none" w:sz="0" w:space="0" w:color="auto"/>
            <w:bottom w:val="none" w:sz="0" w:space="0" w:color="auto"/>
            <w:right w:val="none" w:sz="0" w:space="0" w:color="auto"/>
          </w:divBdr>
        </w:div>
        <w:div w:id="137186335">
          <w:marLeft w:val="547"/>
          <w:marRight w:val="0"/>
          <w:marTop w:val="134"/>
          <w:marBottom w:val="0"/>
          <w:divBdr>
            <w:top w:val="none" w:sz="0" w:space="0" w:color="auto"/>
            <w:left w:val="none" w:sz="0" w:space="0" w:color="auto"/>
            <w:bottom w:val="none" w:sz="0" w:space="0" w:color="auto"/>
            <w:right w:val="none" w:sz="0" w:space="0" w:color="auto"/>
          </w:divBdr>
        </w:div>
      </w:divsChild>
    </w:div>
    <w:div w:id="1943801970">
      <w:bodyDiv w:val="1"/>
      <w:marLeft w:val="0"/>
      <w:marRight w:val="0"/>
      <w:marTop w:val="0"/>
      <w:marBottom w:val="0"/>
      <w:divBdr>
        <w:top w:val="none" w:sz="0" w:space="0" w:color="auto"/>
        <w:left w:val="none" w:sz="0" w:space="0" w:color="auto"/>
        <w:bottom w:val="none" w:sz="0" w:space="0" w:color="auto"/>
        <w:right w:val="none" w:sz="0" w:space="0" w:color="auto"/>
      </w:divBdr>
    </w:div>
    <w:div w:id="1960530971">
      <w:bodyDiv w:val="1"/>
      <w:marLeft w:val="0"/>
      <w:marRight w:val="0"/>
      <w:marTop w:val="0"/>
      <w:marBottom w:val="0"/>
      <w:divBdr>
        <w:top w:val="none" w:sz="0" w:space="0" w:color="auto"/>
        <w:left w:val="none" w:sz="0" w:space="0" w:color="auto"/>
        <w:bottom w:val="none" w:sz="0" w:space="0" w:color="auto"/>
        <w:right w:val="none" w:sz="0" w:space="0" w:color="auto"/>
      </w:divBdr>
      <w:divsChild>
        <w:div w:id="341705976">
          <w:marLeft w:val="547"/>
          <w:marRight w:val="0"/>
          <w:marTop w:val="106"/>
          <w:marBottom w:val="0"/>
          <w:divBdr>
            <w:top w:val="none" w:sz="0" w:space="0" w:color="auto"/>
            <w:left w:val="none" w:sz="0" w:space="0" w:color="auto"/>
            <w:bottom w:val="none" w:sz="0" w:space="0" w:color="auto"/>
            <w:right w:val="none" w:sz="0" w:space="0" w:color="auto"/>
          </w:divBdr>
        </w:div>
        <w:div w:id="724529447">
          <w:marLeft w:val="547"/>
          <w:marRight w:val="0"/>
          <w:marTop w:val="106"/>
          <w:marBottom w:val="0"/>
          <w:divBdr>
            <w:top w:val="none" w:sz="0" w:space="0" w:color="auto"/>
            <w:left w:val="none" w:sz="0" w:space="0" w:color="auto"/>
            <w:bottom w:val="none" w:sz="0" w:space="0" w:color="auto"/>
            <w:right w:val="none" w:sz="0" w:space="0" w:color="auto"/>
          </w:divBdr>
        </w:div>
        <w:div w:id="463281824">
          <w:marLeft w:val="547"/>
          <w:marRight w:val="0"/>
          <w:marTop w:val="106"/>
          <w:marBottom w:val="0"/>
          <w:divBdr>
            <w:top w:val="none" w:sz="0" w:space="0" w:color="auto"/>
            <w:left w:val="none" w:sz="0" w:space="0" w:color="auto"/>
            <w:bottom w:val="none" w:sz="0" w:space="0" w:color="auto"/>
            <w:right w:val="none" w:sz="0" w:space="0" w:color="auto"/>
          </w:divBdr>
        </w:div>
        <w:div w:id="1606036336">
          <w:marLeft w:val="547"/>
          <w:marRight w:val="0"/>
          <w:marTop w:val="106"/>
          <w:marBottom w:val="0"/>
          <w:divBdr>
            <w:top w:val="none" w:sz="0" w:space="0" w:color="auto"/>
            <w:left w:val="none" w:sz="0" w:space="0" w:color="auto"/>
            <w:bottom w:val="none" w:sz="0" w:space="0" w:color="auto"/>
            <w:right w:val="none" w:sz="0" w:space="0" w:color="auto"/>
          </w:divBdr>
        </w:div>
        <w:div w:id="2029676379">
          <w:marLeft w:val="547"/>
          <w:marRight w:val="0"/>
          <w:marTop w:val="106"/>
          <w:marBottom w:val="0"/>
          <w:divBdr>
            <w:top w:val="none" w:sz="0" w:space="0" w:color="auto"/>
            <w:left w:val="none" w:sz="0" w:space="0" w:color="auto"/>
            <w:bottom w:val="none" w:sz="0" w:space="0" w:color="auto"/>
            <w:right w:val="none" w:sz="0" w:space="0" w:color="auto"/>
          </w:divBdr>
        </w:div>
        <w:div w:id="1001084114">
          <w:marLeft w:val="547"/>
          <w:marRight w:val="0"/>
          <w:marTop w:val="106"/>
          <w:marBottom w:val="0"/>
          <w:divBdr>
            <w:top w:val="none" w:sz="0" w:space="0" w:color="auto"/>
            <w:left w:val="none" w:sz="0" w:space="0" w:color="auto"/>
            <w:bottom w:val="none" w:sz="0" w:space="0" w:color="auto"/>
            <w:right w:val="none" w:sz="0" w:space="0" w:color="auto"/>
          </w:divBdr>
        </w:div>
        <w:div w:id="707071460">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1833</Words>
  <Characters>10450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Travis</dc:creator>
  <cp:lastModifiedBy>Travis </cp:lastModifiedBy>
  <cp:revision>2</cp:revision>
  <dcterms:created xsi:type="dcterms:W3CDTF">2012-05-10T18:31:00Z</dcterms:created>
  <dcterms:modified xsi:type="dcterms:W3CDTF">2012-05-10T18:31:00Z</dcterms:modified>
</cp:coreProperties>
</file>