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ECD" w:rsidRPr="003416F2" w:rsidRDefault="00461ECD" w:rsidP="003416F2">
      <w:pPr>
        <w:tabs>
          <w:tab w:val="center" w:pos="4680"/>
        </w:tabs>
        <w:jc w:val="center"/>
        <w:rPr>
          <w:rFonts w:asciiTheme="majorHAnsi" w:hAnsiTheme="majorHAnsi" w:cstheme="majorHAnsi"/>
        </w:rPr>
      </w:pPr>
      <w:bookmarkStart w:id="0" w:name="_GoBack"/>
      <w:bookmarkEnd w:id="0"/>
    </w:p>
    <w:p w:rsidR="00461ECD" w:rsidRPr="006F5769" w:rsidRDefault="00E564D8" w:rsidP="00E564D8">
      <w:pPr>
        <w:tabs>
          <w:tab w:val="center" w:pos="4680"/>
        </w:tabs>
        <w:jc w:val="center"/>
        <w:rPr>
          <w:rFonts w:ascii="Times New Roman" w:hAnsi="Times New Roman"/>
        </w:rPr>
      </w:pPr>
      <w:bookmarkStart w:id="1" w:name="OLE_LINK1"/>
      <w:bookmarkStart w:id="2" w:name="OLE_LINK3"/>
      <w:r w:rsidRPr="00E564D8">
        <w:rPr>
          <w:rFonts w:asciiTheme="majorHAnsi" w:hAnsiTheme="majorHAnsi" w:cstheme="majorHAnsi"/>
        </w:rPr>
        <w:t xml:space="preserve">The Georgia School Improvement Specialists: </w:t>
      </w:r>
      <w:r w:rsidR="004F3C84" w:rsidRPr="00E226BB">
        <w:rPr>
          <w:rFonts w:asciiTheme="majorHAnsi" w:hAnsiTheme="majorHAnsi" w:cstheme="majorHAnsi"/>
        </w:rPr>
        <w:t xml:space="preserve">A </w:t>
      </w:r>
      <w:r w:rsidR="00E226BB" w:rsidRPr="00E226BB">
        <w:rPr>
          <w:rFonts w:asciiTheme="majorHAnsi" w:hAnsiTheme="majorHAnsi" w:cstheme="majorHAnsi"/>
        </w:rPr>
        <w:t xml:space="preserve">Qualitative </w:t>
      </w:r>
      <w:r w:rsidR="004F3C84" w:rsidRPr="00E226BB">
        <w:rPr>
          <w:rFonts w:asciiTheme="majorHAnsi" w:hAnsiTheme="majorHAnsi" w:cstheme="majorHAnsi"/>
        </w:rPr>
        <w:t>Study Exploring</w:t>
      </w:r>
      <w:r w:rsidRPr="00E564D8">
        <w:rPr>
          <w:rFonts w:asciiTheme="majorHAnsi" w:hAnsiTheme="majorHAnsi" w:cstheme="majorHAnsi"/>
        </w:rPr>
        <w:t xml:space="preserve"> Their Roles with Principals of Middle Schools </w:t>
      </w:r>
      <w:r>
        <w:rPr>
          <w:rFonts w:asciiTheme="majorHAnsi" w:hAnsiTheme="majorHAnsi" w:cstheme="majorHAnsi"/>
        </w:rPr>
        <w:t xml:space="preserve">Identified as </w:t>
      </w:r>
      <w:r w:rsidRPr="00E564D8">
        <w:rPr>
          <w:rFonts w:asciiTheme="majorHAnsi" w:hAnsiTheme="majorHAnsi" w:cstheme="majorHAnsi"/>
        </w:rPr>
        <w:t>Focus School</w:t>
      </w:r>
      <w:r>
        <w:rPr>
          <w:rFonts w:asciiTheme="majorHAnsi" w:hAnsiTheme="majorHAnsi" w:cstheme="majorHAnsi"/>
        </w:rPr>
        <w:t>s</w:t>
      </w:r>
    </w:p>
    <w:bookmarkEnd w:id="1"/>
    <w:bookmarkEnd w:id="2"/>
    <w:p w:rsidR="00461ECD" w:rsidRPr="006F5769" w:rsidRDefault="00461ECD" w:rsidP="00461ECD">
      <w:pPr>
        <w:tabs>
          <w:tab w:val="center" w:pos="4680"/>
        </w:tabs>
        <w:rPr>
          <w:rFonts w:ascii="Times New Roman" w:hAnsi="Times New Roman"/>
        </w:rPr>
      </w:pPr>
    </w:p>
    <w:p w:rsidR="00461ECD" w:rsidRPr="006F5769" w:rsidRDefault="00461ECD" w:rsidP="00461ECD">
      <w:pPr>
        <w:tabs>
          <w:tab w:val="center" w:pos="4680"/>
        </w:tabs>
        <w:rPr>
          <w:rFonts w:ascii="Times New Roman" w:hAnsi="Times New Roman"/>
        </w:rPr>
      </w:pPr>
    </w:p>
    <w:p w:rsidR="00461ECD" w:rsidRPr="006F5769" w:rsidRDefault="00461ECD" w:rsidP="00461ECD">
      <w:pPr>
        <w:tabs>
          <w:tab w:val="center" w:pos="4680"/>
        </w:tabs>
        <w:spacing w:line="480" w:lineRule="auto"/>
        <w:rPr>
          <w:rFonts w:ascii="Times New Roman" w:hAnsi="Times New Roman"/>
        </w:rPr>
      </w:pPr>
    </w:p>
    <w:p w:rsidR="00461ECD" w:rsidRPr="00EC1AA9" w:rsidRDefault="00461ECD" w:rsidP="00EC1AA9">
      <w:pPr>
        <w:spacing w:after="0"/>
        <w:contextualSpacing/>
        <w:jc w:val="center"/>
        <w:rPr>
          <w:rFonts w:asciiTheme="minorHAnsi" w:hAnsiTheme="minorHAnsi" w:cstheme="minorHAnsi"/>
        </w:rPr>
      </w:pPr>
      <w:r w:rsidRPr="00EC1AA9">
        <w:rPr>
          <w:rFonts w:asciiTheme="minorHAnsi" w:hAnsiTheme="minorHAnsi" w:cstheme="minorHAnsi"/>
        </w:rPr>
        <w:t>A Dissertation</w:t>
      </w:r>
      <w:r w:rsidR="000E4725" w:rsidRPr="00EC1AA9">
        <w:rPr>
          <w:rFonts w:asciiTheme="minorHAnsi" w:hAnsiTheme="minorHAnsi" w:cstheme="minorHAnsi"/>
        </w:rPr>
        <w:t xml:space="preserve"> </w:t>
      </w:r>
      <w:r w:rsidRPr="00EC1AA9">
        <w:rPr>
          <w:rFonts w:asciiTheme="minorHAnsi" w:hAnsiTheme="minorHAnsi" w:cstheme="minorHAnsi"/>
        </w:rPr>
        <w:t>Presented for</w:t>
      </w:r>
      <w:r w:rsidR="00C52F9A" w:rsidRPr="00EC1AA9">
        <w:rPr>
          <w:rFonts w:asciiTheme="minorHAnsi" w:hAnsiTheme="minorHAnsi" w:cstheme="minorHAnsi"/>
        </w:rPr>
        <w:t xml:space="preserve"> the</w:t>
      </w:r>
    </w:p>
    <w:p w:rsidR="00461ECD" w:rsidRPr="00EC1AA9" w:rsidRDefault="00704A3D" w:rsidP="00EC1AA9">
      <w:pPr>
        <w:spacing w:after="0"/>
        <w:contextualSpacing/>
        <w:jc w:val="center"/>
        <w:rPr>
          <w:rFonts w:asciiTheme="minorHAnsi" w:hAnsiTheme="minorHAnsi" w:cstheme="minorHAnsi"/>
        </w:rPr>
      </w:pPr>
      <w:r w:rsidRPr="00EC1AA9">
        <w:rPr>
          <w:rFonts w:asciiTheme="minorHAnsi" w:hAnsiTheme="minorHAnsi" w:cstheme="minorHAnsi"/>
        </w:rPr>
        <w:t>Doctor of Philosophy</w:t>
      </w:r>
    </w:p>
    <w:p w:rsidR="00461ECD" w:rsidRPr="00EC1AA9" w:rsidRDefault="00461ECD" w:rsidP="00EC1AA9">
      <w:pPr>
        <w:spacing w:after="0"/>
        <w:contextualSpacing/>
        <w:jc w:val="center"/>
        <w:rPr>
          <w:rFonts w:asciiTheme="minorHAnsi" w:hAnsiTheme="minorHAnsi" w:cstheme="minorHAnsi"/>
        </w:rPr>
      </w:pPr>
      <w:r w:rsidRPr="00EC1AA9">
        <w:rPr>
          <w:rFonts w:asciiTheme="minorHAnsi" w:hAnsiTheme="minorHAnsi" w:cstheme="minorHAnsi"/>
        </w:rPr>
        <w:t>Degree</w:t>
      </w:r>
    </w:p>
    <w:p w:rsidR="00461ECD" w:rsidRPr="00EC1AA9" w:rsidRDefault="00461ECD" w:rsidP="00EC1AA9">
      <w:pPr>
        <w:spacing w:after="0"/>
        <w:contextualSpacing/>
        <w:jc w:val="center"/>
        <w:rPr>
          <w:rFonts w:asciiTheme="minorHAnsi" w:hAnsiTheme="minorHAnsi" w:cstheme="minorHAnsi"/>
        </w:rPr>
      </w:pPr>
      <w:r w:rsidRPr="00EC1AA9">
        <w:rPr>
          <w:rFonts w:asciiTheme="minorHAnsi" w:hAnsiTheme="minorHAnsi" w:cstheme="minorHAnsi"/>
        </w:rPr>
        <w:t>The University of Tennessee, Knoxville</w:t>
      </w:r>
    </w:p>
    <w:p w:rsidR="00461ECD" w:rsidRPr="006F5769" w:rsidRDefault="00461ECD" w:rsidP="00461ECD">
      <w:pPr>
        <w:tabs>
          <w:tab w:val="center" w:pos="4680"/>
        </w:tabs>
        <w:jc w:val="center"/>
        <w:rPr>
          <w:rFonts w:ascii="Times New Roman" w:hAnsi="Times New Roman"/>
        </w:rPr>
      </w:pPr>
    </w:p>
    <w:p w:rsidR="00461ECD" w:rsidRPr="006F5769" w:rsidRDefault="00461ECD" w:rsidP="00461ECD">
      <w:pPr>
        <w:tabs>
          <w:tab w:val="center" w:pos="4680"/>
        </w:tabs>
        <w:jc w:val="center"/>
        <w:rPr>
          <w:rFonts w:ascii="Times New Roman" w:hAnsi="Times New Roman"/>
        </w:rPr>
      </w:pPr>
    </w:p>
    <w:p w:rsidR="00461ECD" w:rsidRPr="006F5769" w:rsidRDefault="00461ECD" w:rsidP="00461ECD">
      <w:pPr>
        <w:tabs>
          <w:tab w:val="center" w:pos="4680"/>
        </w:tabs>
        <w:jc w:val="center"/>
        <w:rPr>
          <w:rFonts w:ascii="Times New Roman" w:hAnsi="Times New Roman"/>
        </w:rPr>
      </w:pPr>
    </w:p>
    <w:p w:rsidR="00461ECD" w:rsidRDefault="00461ECD"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Default="00C52F9A" w:rsidP="00461ECD">
      <w:pPr>
        <w:tabs>
          <w:tab w:val="center" w:pos="4680"/>
        </w:tabs>
        <w:jc w:val="center"/>
        <w:rPr>
          <w:rFonts w:ascii="Times New Roman" w:hAnsi="Times New Roman"/>
        </w:rPr>
      </w:pPr>
    </w:p>
    <w:p w:rsidR="00C52F9A" w:rsidRPr="006F5769" w:rsidRDefault="00C52F9A" w:rsidP="00461ECD">
      <w:pPr>
        <w:tabs>
          <w:tab w:val="center" w:pos="4680"/>
        </w:tabs>
        <w:jc w:val="center"/>
        <w:rPr>
          <w:rFonts w:ascii="Times New Roman" w:hAnsi="Times New Roman"/>
        </w:rPr>
      </w:pPr>
    </w:p>
    <w:p w:rsidR="00461ECD" w:rsidRDefault="000E4725" w:rsidP="00EC1AA9">
      <w:pPr>
        <w:tabs>
          <w:tab w:val="center" w:pos="4680"/>
        </w:tabs>
        <w:spacing w:after="0" w:line="240" w:lineRule="auto"/>
        <w:jc w:val="center"/>
        <w:rPr>
          <w:rFonts w:ascii="Times New Roman" w:hAnsi="Times New Roman"/>
        </w:rPr>
      </w:pPr>
      <w:r w:rsidRPr="00704A3D">
        <w:rPr>
          <w:rFonts w:ascii="Times New Roman" w:hAnsi="Times New Roman"/>
        </w:rPr>
        <w:t>Jessie</w:t>
      </w:r>
      <w:r>
        <w:rPr>
          <w:rFonts w:ascii="Times New Roman" w:hAnsi="Times New Roman"/>
        </w:rPr>
        <w:t xml:space="preserve"> </w:t>
      </w:r>
      <w:r w:rsidR="00C52F9A">
        <w:rPr>
          <w:rFonts w:ascii="Times New Roman" w:hAnsi="Times New Roman"/>
        </w:rPr>
        <w:t xml:space="preserve">Adelaide </w:t>
      </w:r>
      <w:r>
        <w:rPr>
          <w:rFonts w:ascii="Times New Roman" w:hAnsi="Times New Roman"/>
        </w:rPr>
        <w:t>Beaumont</w:t>
      </w:r>
      <w:r w:rsidR="00B77237">
        <w:rPr>
          <w:rFonts w:ascii="Times New Roman" w:hAnsi="Times New Roman"/>
        </w:rPr>
        <w:t xml:space="preserve"> </w:t>
      </w:r>
    </w:p>
    <w:p w:rsidR="00B457FF" w:rsidRDefault="00C52F9A" w:rsidP="00EC1AA9">
      <w:pPr>
        <w:tabs>
          <w:tab w:val="center" w:pos="4680"/>
        </w:tabs>
        <w:spacing w:after="0" w:line="240" w:lineRule="auto"/>
        <w:jc w:val="center"/>
        <w:rPr>
          <w:rFonts w:ascii="Times New Roman" w:hAnsi="Times New Roman"/>
        </w:rPr>
        <w:sectPr w:rsidR="00B457FF" w:rsidSect="00605CB0">
          <w:footerReference w:type="even" r:id="rId8"/>
          <w:footerReference w:type="default" r:id="rId9"/>
          <w:footerReference w:type="first" r:id="rId10"/>
          <w:pgSz w:w="12240" w:h="15840" w:code="1"/>
          <w:pgMar w:top="1440" w:right="1440" w:bottom="1440" w:left="1440" w:header="720" w:footer="720" w:gutter="0"/>
          <w:pgNumType w:fmt="lowerRoman" w:start="3"/>
          <w:cols w:space="720"/>
          <w:docGrid w:linePitch="360"/>
        </w:sectPr>
      </w:pPr>
      <w:r>
        <w:rPr>
          <w:rFonts w:ascii="Times New Roman" w:hAnsi="Times New Roman"/>
        </w:rPr>
        <w:t xml:space="preserve">August </w:t>
      </w:r>
      <w:r w:rsidR="00704A3D" w:rsidRPr="00704A3D">
        <w:rPr>
          <w:rFonts w:ascii="Times New Roman" w:hAnsi="Times New Roman"/>
        </w:rPr>
        <w:t>201</w:t>
      </w:r>
      <w:r w:rsidR="00B06F23">
        <w:rPr>
          <w:rFonts w:ascii="Times New Roman" w:hAnsi="Times New Roman"/>
        </w:rPr>
        <w:t>4</w:t>
      </w:r>
    </w:p>
    <w:p w:rsidR="00AC49FF" w:rsidRDefault="00C946CD" w:rsidP="00980782">
      <w:pPr>
        <w:tabs>
          <w:tab w:val="left" w:pos="4320"/>
          <w:tab w:val="center" w:pos="4680"/>
          <w:tab w:val="left" w:pos="5040"/>
        </w:tabs>
        <w:spacing w:after="0" w:line="480" w:lineRule="auto"/>
        <w:contextualSpacing/>
        <w:jc w:val="center"/>
        <w:rPr>
          <w:rFonts w:ascii="Times New Roman" w:hAnsi="Times New Roman"/>
        </w:rPr>
      </w:pPr>
      <w:r>
        <w:rPr>
          <w:rFonts w:ascii="Times New Roman" w:hAnsi="Times New Roman"/>
        </w:rPr>
        <w:lastRenderedPageBreak/>
        <w:t>DEDICATION</w:t>
      </w:r>
    </w:p>
    <w:p w:rsidR="00980782" w:rsidRDefault="00DC7C89" w:rsidP="00980782">
      <w:pPr>
        <w:spacing w:after="0" w:line="480" w:lineRule="auto"/>
        <w:contextualSpacing/>
        <w:rPr>
          <w:rFonts w:ascii="Times New Roman" w:hAnsi="Times New Roman"/>
        </w:rPr>
      </w:pPr>
      <w:r>
        <w:rPr>
          <w:rFonts w:ascii="Times New Roman" w:hAnsi="Times New Roman"/>
        </w:rPr>
        <w:t xml:space="preserve"> </w:t>
      </w:r>
      <w:r w:rsidR="00980782">
        <w:rPr>
          <w:rFonts w:ascii="Times New Roman" w:hAnsi="Times New Roman"/>
        </w:rPr>
        <w:tab/>
      </w:r>
      <w:r w:rsidR="00AC49FF">
        <w:rPr>
          <w:rFonts w:ascii="Times New Roman" w:hAnsi="Times New Roman"/>
        </w:rPr>
        <w:t>This dissertation is dedicated to my husband</w:t>
      </w:r>
      <w:r w:rsidR="004E5435">
        <w:rPr>
          <w:rFonts w:ascii="Times New Roman" w:hAnsi="Times New Roman"/>
        </w:rPr>
        <w:t xml:space="preserve">, Peter </w:t>
      </w:r>
      <w:proofErr w:type="spellStart"/>
      <w:r w:rsidR="004E5435">
        <w:rPr>
          <w:rFonts w:ascii="Times New Roman" w:hAnsi="Times New Roman"/>
        </w:rPr>
        <w:t>Schmid</w:t>
      </w:r>
      <w:proofErr w:type="spellEnd"/>
      <w:r w:rsidR="00D422CF">
        <w:rPr>
          <w:rFonts w:ascii="Times New Roman" w:hAnsi="Times New Roman"/>
        </w:rPr>
        <w:t>,</w:t>
      </w:r>
      <w:r w:rsidR="00AC49FF">
        <w:rPr>
          <w:rFonts w:ascii="Times New Roman" w:hAnsi="Times New Roman"/>
        </w:rPr>
        <w:t xml:space="preserve"> and my mother</w:t>
      </w:r>
      <w:r w:rsidR="004E5435">
        <w:rPr>
          <w:rFonts w:ascii="Times New Roman" w:hAnsi="Times New Roman"/>
        </w:rPr>
        <w:t xml:space="preserve">, Margaret Beaumont </w:t>
      </w:r>
      <w:proofErr w:type="spellStart"/>
      <w:r w:rsidR="004E5435">
        <w:rPr>
          <w:rFonts w:ascii="Times New Roman" w:hAnsi="Times New Roman"/>
        </w:rPr>
        <w:t>Zucker</w:t>
      </w:r>
      <w:proofErr w:type="spellEnd"/>
      <w:r w:rsidR="00AC49FF">
        <w:rPr>
          <w:rFonts w:ascii="Times New Roman" w:hAnsi="Times New Roman"/>
        </w:rPr>
        <w:t>.</w:t>
      </w:r>
      <w:r w:rsidR="00C946CD">
        <w:rPr>
          <w:rFonts w:ascii="Times New Roman" w:hAnsi="Times New Roman"/>
        </w:rPr>
        <w:t xml:space="preserve"> When I first met my husband, I said I wanted to pursue a doctorate and he </w:t>
      </w:r>
      <w:r w:rsidR="000F30AF">
        <w:rPr>
          <w:rFonts w:ascii="Times New Roman" w:hAnsi="Times New Roman"/>
        </w:rPr>
        <w:t xml:space="preserve">readily </w:t>
      </w:r>
      <w:r w:rsidR="00C946CD">
        <w:rPr>
          <w:rFonts w:ascii="Times New Roman" w:hAnsi="Times New Roman"/>
        </w:rPr>
        <w:t xml:space="preserve">encouraged me to go for it. During my long journey </w:t>
      </w:r>
      <w:r w:rsidR="000F30AF">
        <w:rPr>
          <w:rFonts w:ascii="Times New Roman" w:hAnsi="Times New Roman"/>
        </w:rPr>
        <w:t>in finishing</w:t>
      </w:r>
      <w:r w:rsidR="00C946CD">
        <w:rPr>
          <w:rFonts w:ascii="Times New Roman" w:hAnsi="Times New Roman"/>
        </w:rPr>
        <w:t xml:space="preserve"> this dissertation, he never wavered in his support and served as a dedicated dissertation cheerleader and occasional dissertation dictator</w:t>
      </w:r>
      <w:r w:rsidR="00980782">
        <w:rPr>
          <w:rFonts w:ascii="Times New Roman" w:hAnsi="Times New Roman"/>
        </w:rPr>
        <w:t xml:space="preserve"> to help me complete it</w:t>
      </w:r>
      <w:r w:rsidR="00C946CD">
        <w:rPr>
          <w:rFonts w:ascii="Times New Roman" w:hAnsi="Times New Roman"/>
        </w:rPr>
        <w:t xml:space="preserve">. Now, he can no longer claim he has a college student in the house, but </w:t>
      </w:r>
      <w:r>
        <w:rPr>
          <w:rFonts w:ascii="Times New Roman" w:hAnsi="Times New Roman"/>
        </w:rPr>
        <w:t>finally</w:t>
      </w:r>
      <w:r w:rsidR="00D422CF">
        <w:rPr>
          <w:rFonts w:ascii="Times New Roman" w:hAnsi="Times New Roman"/>
        </w:rPr>
        <w:t>,</w:t>
      </w:r>
      <w:r>
        <w:rPr>
          <w:rFonts w:ascii="Times New Roman" w:hAnsi="Times New Roman"/>
        </w:rPr>
        <w:t xml:space="preserve"> a graduate</w:t>
      </w:r>
      <w:r w:rsidR="00C946CD">
        <w:rPr>
          <w:rFonts w:ascii="Times New Roman" w:hAnsi="Times New Roman"/>
        </w:rPr>
        <w:t xml:space="preserve">! For </w:t>
      </w:r>
      <w:r w:rsidR="001F36BC">
        <w:rPr>
          <w:rFonts w:ascii="Times New Roman" w:hAnsi="Times New Roman"/>
        </w:rPr>
        <w:t>his love and support</w:t>
      </w:r>
      <w:r w:rsidR="00C946CD">
        <w:rPr>
          <w:rFonts w:ascii="Times New Roman" w:hAnsi="Times New Roman"/>
        </w:rPr>
        <w:t xml:space="preserve">, I am much appreciative. </w:t>
      </w:r>
      <w:r>
        <w:rPr>
          <w:rFonts w:ascii="Times New Roman" w:hAnsi="Times New Roman"/>
        </w:rPr>
        <w:t xml:space="preserve"> </w:t>
      </w:r>
    </w:p>
    <w:p w:rsidR="00AC49FF" w:rsidRDefault="00980782" w:rsidP="00980782">
      <w:pPr>
        <w:spacing w:after="0" w:line="480" w:lineRule="auto"/>
        <w:contextualSpacing/>
        <w:rPr>
          <w:rFonts w:ascii="Times New Roman" w:hAnsi="Times New Roman"/>
        </w:rPr>
      </w:pPr>
      <w:r>
        <w:rPr>
          <w:rFonts w:ascii="Times New Roman" w:hAnsi="Times New Roman"/>
        </w:rPr>
        <w:tab/>
      </w:r>
      <w:r w:rsidR="00C946CD">
        <w:rPr>
          <w:rFonts w:ascii="Times New Roman" w:hAnsi="Times New Roman"/>
        </w:rPr>
        <w:t>My mother has always been my champion for whatever I wanted to do. She believed that I could do this even w</w:t>
      </w:r>
      <w:r w:rsidR="00DC7C89">
        <w:rPr>
          <w:rFonts w:ascii="Times New Roman" w:hAnsi="Times New Roman"/>
        </w:rPr>
        <w:t>hen I became doubtful because life events were getting in the way.</w:t>
      </w:r>
      <w:r>
        <w:rPr>
          <w:rFonts w:ascii="Times New Roman" w:hAnsi="Times New Roman"/>
        </w:rPr>
        <w:t xml:space="preserve"> </w:t>
      </w:r>
      <w:r w:rsidR="00AA68EE">
        <w:rPr>
          <w:rFonts w:ascii="Times New Roman" w:hAnsi="Times New Roman"/>
        </w:rPr>
        <w:t xml:space="preserve">My brothers and I were fortunate to have her as </w:t>
      </w:r>
      <w:r>
        <w:rPr>
          <w:rFonts w:ascii="Times New Roman" w:hAnsi="Times New Roman"/>
        </w:rPr>
        <w:t xml:space="preserve">a role model </w:t>
      </w:r>
      <w:r w:rsidR="00AA68EE">
        <w:rPr>
          <w:rFonts w:ascii="Times New Roman" w:hAnsi="Times New Roman"/>
        </w:rPr>
        <w:t xml:space="preserve">for </w:t>
      </w:r>
      <w:r>
        <w:rPr>
          <w:rFonts w:ascii="Times New Roman" w:hAnsi="Times New Roman"/>
        </w:rPr>
        <w:t>how to stand strong and continue forward</w:t>
      </w:r>
      <w:r w:rsidR="004E5435">
        <w:rPr>
          <w:rFonts w:ascii="Times New Roman" w:hAnsi="Times New Roman"/>
        </w:rPr>
        <w:t xml:space="preserve"> even during the most challenging time</w:t>
      </w:r>
      <w:r w:rsidR="00AA68EE">
        <w:rPr>
          <w:rFonts w:ascii="Times New Roman" w:hAnsi="Times New Roman"/>
        </w:rPr>
        <w:t>s</w:t>
      </w:r>
      <w:r w:rsidR="004E5435">
        <w:rPr>
          <w:rFonts w:ascii="Times New Roman" w:hAnsi="Times New Roman"/>
        </w:rPr>
        <w:t xml:space="preserve">. </w:t>
      </w:r>
      <w:r>
        <w:rPr>
          <w:rFonts w:ascii="Times New Roman" w:hAnsi="Times New Roman"/>
        </w:rPr>
        <w:t>I am grateful for h</w:t>
      </w:r>
      <w:r w:rsidR="00DC7C89">
        <w:rPr>
          <w:rFonts w:ascii="Times New Roman" w:hAnsi="Times New Roman"/>
        </w:rPr>
        <w:t>er</w:t>
      </w:r>
      <w:r>
        <w:rPr>
          <w:rFonts w:ascii="Times New Roman" w:hAnsi="Times New Roman"/>
        </w:rPr>
        <w:t xml:space="preserve"> steadfast support and love. </w:t>
      </w:r>
    </w:p>
    <w:p w:rsidR="004E5435" w:rsidRDefault="004E5435" w:rsidP="004E5435">
      <w:pPr>
        <w:tabs>
          <w:tab w:val="left" w:pos="4320"/>
          <w:tab w:val="center" w:pos="4680"/>
          <w:tab w:val="left" w:pos="5040"/>
        </w:tabs>
        <w:spacing w:line="480" w:lineRule="auto"/>
        <w:rPr>
          <w:rFonts w:ascii="Times New Roman" w:hAnsi="Times New Roman"/>
        </w:rPr>
      </w:pPr>
    </w:p>
    <w:p w:rsidR="0017644E" w:rsidRDefault="00461ECD" w:rsidP="004E5435">
      <w:pPr>
        <w:tabs>
          <w:tab w:val="left" w:pos="4320"/>
          <w:tab w:val="center" w:pos="4680"/>
          <w:tab w:val="left" w:pos="5040"/>
        </w:tabs>
        <w:spacing w:after="0" w:line="480" w:lineRule="auto"/>
        <w:contextualSpacing/>
        <w:rPr>
          <w:rFonts w:ascii="Times New Roman" w:hAnsi="Times New Roman"/>
        </w:rPr>
      </w:pPr>
      <w:r w:rsidRPr="006F5769">
        <w:rPr>
          <w:rFonts w:ascii="Times New Roman" w:hAnsi="Times New Roman"/>
        </w:rPr>
        <w:t xml:space="preserve">In </w:t>
      </w:r>
      <w:r w:rsidRPr="00704A3D">
        <w:rPr>
          <w:rFonts w:ascii="Times New Roman" w:hAnsi="Times New Roman"/>
        </w:rPr>
        <w:t>Memory</w:t>
      </w:r>
    </w:p>
    <w:p w:rsidR="004E5435" w:rsidRDefault="004E5435" w:rsidP="004E5435">
      <w:pPr>
        <w:spacing w:after="0" w:line="480" w:lineRule="auto"/>
        <w:contextualSpacing/>
        <w:rPr>
          <w:rFonts w:ascii="Times New Roman" w:hAnsi="Times New Roman"/>
        </w:rPr>
      </w:pPr>
      <w:r>
        <w:rPr>
          <w:rFonts w:ascii="Times New Roman" w:hAnsi="Times New Roman"/>
        </w:rPr>
        <w:tab/>
        <w:t>This dissertation is in memory of too many people who left too soon. First</w:t>
      </w:r>
      <w:r w:rsidR="00DF28BF">
        <w:rPr>
          <w:rFonts w:ascii="Times New Roman" w:hAnsi="Times New Roman"/>
        </w:rPr>
        <w:t xml:space="preserve"> and foremost</w:t>
      </w:r>
      <w:r>
        <w:rPr>
          <w:rFonts w:ascii="Times New Roman" w:hAnsi="Times New Roman"/>
        </w:rPr>
        <w:t xml:space="preserve"> is my daddy, Hank Beaumont. Our time together was way too short, but I was loved.</w:t>
      </w:r>
      <w:r w:rsidR="000B2455">
        <w:rPr>
          <w:rFonts w:ascii="Times New Roman" w:hAnsi="Times New Roman"/>
        </w:rPr>
        <w:t xml:space="preserve">  </w:t>
      </w:r>
      <w:r w:rsidR="001F36BC">
        <w:rPr>
          <w:rFonts w:ascii="Times New Roman" w:hAnsi="Times New Roman"/>
        </w:rPr>
        <w:t>Second</w:t>
      </w:r>
      <w:r>
        <w:rPr>
          <w:rFonts w:ascii="Times New Roman" w:hAnsi="Times New Roman"/>
        </w:rPr>
        <w:t xml:space="preserve"> is my mother in-law, Ruth </w:t>
      </w:r>
      <w:proofErr w:type="spellStart"/>
      <w:r>
        <w:rPr>
          <w:rFonts w:ascii="Times New Roman" w:hAnsi="Times New Roman"/>
        </w:rPr>
        <w:t>Schmid</w:t>
      </w:r>
      <w:proofErr w:type="spellEnd"/>
      <w:r>
        <w:rPr>
          <w:rFonts w:ascii="Times New Roman" w:hAnsi="Times New Roman"/>
        </w:rPr>
        <w:t xml:space="preserve">, who is fondly remembered. </w:t>
      </w:r>
      <w:r w:rsidR="001F36BC">
        <w:rPr>
          <w:rFonts w:ascii="Times New Roman" w:hAnsi="Times New Roman"/>
        </w:rPr>
        <w:t xml:space="preserve">Third is Dr. </w:t>
      </w:r>
      <w:proofErr w:type="spellStart"/>
      <w:r w:rsidR="001F36BC">
        <w:rPr>
          <w:rFonts w:ascii="Times New Roman" w:hAnsi="Times New Roman"/>
        </w:rPr>
        <w:t>Glennon</w:t>
      </w:r>
      <w:proofErr w:type="spellEnd"/>
      <w:r w:rsidR="001F36BC">
        <w:rPr>
          <w:rFonts w:ascii="Times New Roman" w:hAnsi="Times New Roman"/>
        </w:rPr>
        <w:t xml:space="preserve"> Rowell; he was the door opener to the College of Education for me and one of my committee members. Fourth is Dr. Vincent </w:t>
      </w:r>
      <w:proofErr w:type="spellStart"/>
      <w:r w:rsidR="001F36BC">
        <w:rPr>
          <w:rFonts w:ascii="Times New Roman" w:hAnsi="Times New Roman"/>
        </w:rPr>
        <w:t>Anfara</w:t>
      </w:r>
      <w:proofErr w:type="spellEnd"/>
      <w:r w:rsidR="001F36BC">
        <w:rPr>
          <w:rFonts w:ascii="Times New Roman" w:hAnsi="Times New Roman"/>
        </w:rPr>
        <w:t xml:space="preserve">, </w:t>
      </w:r>
      <w:r w:rsidR="00135DCD">
        <w:rPr>
          <w:rFonts w:ascii="Times New Roman" w:hAnsi="Times New Roman"/>
        </w:rPr>
        <w:t xml:space="preserve">Jr. </w:t>
      </w:r>
      <w:r w:rsidR="001F36BC">
        <w:rPr>
          <w:rFonts w:ascii="Times New Roman" w:hAnsi="Times New Roman"/>
        </w:rPr>
        <w:t xml:space="preserve">He was my dissertation chair, and he held high expectations for his students. I can only hope I’ve met them in this dissertation. Finally, my friend, </w:t>
      </w:r>
      <w:proofErr w:type="spellStart"/>
      <w:r w:rsidR="001F36BC">
        <w:rPr>
          <w:rFonts w:ascii="Times New Roman" w:hAnsi="Times New Roman"/>
        </w:rPr>
        <w:t>Renita</w:t>
      </w:r>
      <w:proofErr w:type="spellEnd"/>
      <w:r w:rsidR="001F36BC">
        <w:rPr>
          <w:rFonts w:ascii="Times New Roman" w:hAnsi="Times New Roman"/>
        </w:rPr>
        <w:t xml:space="preserve"> Puglisi, is remembered for her grace and dedication to improving public education. </w:t>
      </w:r>
    </w:p>
    <w:p w:rsidR="00AC49FF" w:rsidRDefault="00AC49FF" w:rsidP="00041999">
      <w:pPr>
        <w:spacing w:line="480" w:lineRule="auto"/>
        <w:ind w:firstLine="720"/>
        <w:rPr>
          <w:rFonts w:ascii="Times New Roman" w:hAnsi="Times New Roman"/>
        </w:rPr>
      </w:pPr>
    </w:p>
    <w:p w:rsidR="00461ECD" w:rsidRPr="006F5769" w:rsidRDefault="00461ECD" w:rsidP="00461ECD">
      <w:pPr>
        <w:tabs>
          <w:tab w:val="center" w:pos="4680"/>
        </w:tabs>
        <w:jc w:val="center"/>
        <w:rPr>
          <w:rFonts w:ascii="Times New Roman" w:hAnsi="Times New Roman"/>
        </w:rPr>
      </w:pPr>
      <w:r w:rsidRPr="006F5769">
        <w:rPr>
          <w:rFonts w:ascii="Times New Roman" w:hAnsi="Times New Roman"/>
        </w:rPr>
        <w:br w:type="page"/>
      </w:r>
      <w:r w:rsidRPr="006F5769">
        <w:rPr>
          <w:rFonts w:ascii="Times New Roman" w:hAnsi="Times New Roman"/>
        </w:rPr>
        <w:lastRenderedPageBreak/>
        <w:t>ACKNOWLEDGEMENTS</w:t>
      </w:r>
    </w:p>
    <w:p w:rsidR="004257E5" w:rsidRPr="00C355F2" w:rsidRDefault="004257E5" w:rsidP="00C355F2">
      <w:pPr>
        <w:pStyle w:val="NoSpacing"/>
        <w:spacing w:line="480" w:lineRule="auto"/>
        <w:rPr>
          <w:rFonts w:asciiTheme="minorHAnsi" w:hAnsiTheme="minorHAnsi" w:cstheme="minorHAnsi"/>
        </w:rPr>
      </w:pPr>
      <w:r>
        <w:rPr>
          <w:rFonts w:asciiTheme="minorHAnsi" w:hAnsiTheme="minorHAnsi" w:cstheme="minorHAnsi"/>
        </w:rPr>
        <w:tab/>
      </w:r>
      <w:r w:rsidRPr="00C355F2">
        <w:rPr>
          <w:rFonts w:asciiTheme="minorHAnsi" w:hAnsiTheme="minorHAnsi" w:cstheme="minorHAnsi"/>
        </w:rPr>
        <w:t xml:space="preserve">Dr. Pamela </w:t>
      </w:r>
      <w:proofErr w:type="spellStart"/>
      <w:r w:rsidRPr="00C355F2">
        <w:rPr>
          <w:rFonts w:asciiTheme="minorHAnsi" w:hAnsiTheme="minorHAnsi" w:cstheme="minorHAnsi"/>
        </w:rPr>
        <w:t>Angelle</w:t>
      </w:r>
      <w:proofErr w:type="spellEnd"/>
      <w:r w:rsidRPr="00C355F2">
        <w:rPr>
          <w:rFonts w:asciiTheme="minorHAnsi" w:hAnsiTheme="minorHAnsi" w:cstheme="minorHAnsi"/>
        </w:rPr>
        <w:t xml:space="preserve"> has my utmost respect and appreciation for taking on my dissertation. Her guidance, support, and push for me to expect more of myself were gifts especially when I became doubtful I could do this. From her engaging classes to the opportunities she gave me to research and present with her to the advice and mentoring she provided, I have benefitted and grown professionally and personally. I am forever grateful for her investing her time and energy </w:t>
      </w:r>
      <w:r w:rsidR="00C510B6">
        <w:rPr>
          <w:rFonts w:asciiTheme="minorHAnsi" w:hAnsiTheme="minorHAnsi" w:cstheme="minorHAnsi"/>
        </w:rPr>
        <w:t xml:space="preserve">to help </w:t>
      </w:r>
      <w:r w:rsidRPr="00C355F2">
        <w:rPr>
          <w:rFonts w:asciiTheme="minorHAnsi" w:hAnsiTheme="minorHAnsi" w:cstheme="minorHAnsi"/>
        </w:rPr>
        <w:t>me to finally finish my dissertation.</w:t>
      </w:r>
    </w:p>
    <w:p w:rsidR="004257E5" w:rsidRPr="00C355F2" w:rsidRDefault="004257E5" w:rsidP="00C355F2">
      <w:pPr>
        <w:pStyle w:val="NoSpacing"/>
        <w:spacing w:line="480" w:lineRule="auto"/>
        <w:rPr>
          <w:rFonts w:asciiTheme="minorHAnsi" w:hAnsiTheme="minorHAnsi" w:cstheme="minorHAnsi"/>
        </w:rPr>
      </w:pPr>
      <w:r>
        <w:rPr>
          <w:rFonts w:asciiTheme="minorHAnsi" w:hAnsiTheme="minorHAnsi" w:cstheme="minorHAnsi"/>
        </w:rPr>
        <w:tab/>
      </w:r>
      <w:r w:rsidRPr="00C355F2">
        <w:rPr>
          <w:rFonts w:asciiTheme="minorHAnsi" w:hAnsiTheme="minorHAnsi" w:cstheme="minorHAnsi"/>
        </w:rPr>
        <w:t xml:space="preserve">Special thanks are to Dr. Gerald </w:t>
      </w:r>
      <w:proofErr w:type="spellStart"/>
      <w:r w:rsidRPr="00C355F2">
        <w:rPr>
          <w:rFonts w:asciiTheme="minorHAnsi" w:hAnsiTheme="minorHAnsi" w:cstheme="minorHAnsi"/>
        </w:rPr>
        <w:t>Ubben</w:t>
      </w:r>
      <w:proofErr w:type="spellEnd"/>
      <w:r w:rsidRPr="00C355F2">
        <w:rPr>
          <w:rFonts w:asciiTheme="minorHAnsi" w:hAnsiTheme="minorHAnsi" w:cstheme="minorHAnsi"/>
        </w:rPr>
        <w:t xml:space="preserve"> for being a part of my long journey to completing the dissertation. I have fond memories of meeting for forum at his home to discuss</w:t>
      </w:r>
      <w:r w:rsidR="00C909CE">
        <w:rPr>
          <w:rFonts w:asciiTheme="minorHAnsi" w:hAnsiTheme="minorHAnsi" w:cstheme="minorHAnsi"/>
        </w:rPr>
        <w:t xml:space="preserve"> education and adventures white</w:t>
      </w:r>
      <w:r w:rsidRPr="00C355F2">
        <w:rPr>
          <w:rFonts w:asciiTheme="minorHAnsi" w:hAnsiTheme="minorHAnsi" w:cstheme="minorHAnsi"/>
        </w:rPr>
        <w:t xml:space="preserve">water rafting for the </w:t>
      </w:r>
      <w:proofErr w:type="spellStart"/>
      <w:r w:rsidRPr="00C355F2">
        <w:rPr>
          <w:rFonts w:asciiTheme="minorHAnsi" w:hAnsiTheme="minorHAnsi" w:cstheme="minorHAnsi"/>
        </w:rPr>
        <w:t>principalship</w:t>
      </w:r>
      <w:proofErr w:type="spellEnd"/>
      <w:r w:rsidRPr="00C355F2">
        <w:rPr>
          <w:rFonts w:asciiTheme="minorHAnsi" w:hAnsiTheme="minorHAnsi" w:cstheme="minorHAnsi"/>
        </w:rPr>
        <w:t xml:space="preserve"> class. Additionally, I greatly appreciate Dr. Patricia Davis-Wiley and Dr. Kerry Robinson for their willingness to join my committee and for their time and efforts. </w:t>
      </w:r>
    </w:p>
    <w:p w:rsidR="004257E5" w:rsidRDefault="004257E5" w:rsidP="00C355F2">
      <w:pPr>
        <w:pStyle w:val="NoSpacing"/>
        <w:spacing w:line="480" w:lineRule="auto"/>
        <w:rPr>
          <w:rFonts w:asciiTheme="minorHAnsi" w:hAnsiTheme="minorHAnsi" w:cstheme="minorHAnsi"/>
        </w:rPr>
      </w:pPr>
      <w:r>
        <w:rPr>
          <w:rFonts w:asciiTheme="minorHAnsi" w:hAnsiTheme="minorHAnsi" w:cstheme="minorHAnsi"/>
        </w:rPr>
        <w:tab/>
      </w:r>
      <w:r w:rsidRPr="00C355F2">
        <w:rPr>
          <w:rFonts w:asciiTheme="minorHAnsi" w:hAnsiTheme="minorHAnsi" w:cstheme="minorHAnsi"/>
        </w:rPr>
        <w:t xml:space="preserve">My cohort group made classes and forum enjoyable and interesting. </w:t>
      </w:r>
      <w:r w:rsidR="00D7659A">
        <w:rPr>
          <w:rFonts w:asciiTheme="minorHAnsi" w:hAnsiTheme="minorHAnsi" w:cstheme="minorHAnsi"/>
        </w:rPr>
        <w:t xml:space="preserve"> </w:t>
      </w:r>
      <w:r w:rsidRPr="00C355F2">
        <w:rPr>
          <w:rFonts w:asciiTheme="minorHAnsi" w:hAnsiTheme="minorHAnsi" w:cstheme="minorHAnsi"/>
        </w:rPr>
        <w:t xml:space="preserve">I value the friendships I made. Much appreciation is for Scott Bolton for the encouraging emails through the years as we both inched toward our shared goal of completing our dissertations. </w:t>
      </w:r>
    </w:p>
    <w:p w:rsidR="004A0657" w:rsidRDefault="004A0657" w:rsidP="00C355F2">
      <w:pPr>
        <w:pStyle w:val="NoSpacing"/>
        <w:spacing w:line="480" w:lineRule="auto"/>
        <w:rPr>
          <w:rFonts w:asciiTheme="minorHAnsi" w:hAnsiTheme="minorHAnsi" w:cstheme="minorHAnsi"/>
        </w:rPr>
      </w:pPr>
      <w:r>
        <w:rPr>
          <w:rFonts w:asciiTheme="minorHAnsi" w:hAnsiTheme="minorHAnsi" w:cstheme="minorHAnsi"/>
        </w:rPr>
        <w:tab/>
        <w:t>To the school improvement specialists and principals who participated, their willingness to share their insights and experiences</w:t>
      </w:r>
      <w:r w:rsidR="009F6975">
        <w:rPr>
          <w:rFonts w:asciiTheme="minorHAnsi" w:hAnsiTheme="minorHAnsi" w:cstheme="minorHAnsi"/>
        </w:rPr>
        <w:t xml:space="preserve"> about their work together </w:t>
      </w:r>
      <w:r>
        <w:rPr>
          <w:rFonts w:asciiTheme="minorHAnsi" w:hAnsiTheme="minorHAnsi" w:cstheme="minorHAnsi"/>
        </w:rPr>
        <w:t>made this study possible.</w:t>
      </w:r>
      <w:r w:rsidR="00EA0B0F">
        <w:rPr>
          <w:rFonts w:asciiTheme="minorHAnsi" w:hAnsiTheme="minorHAnsi" w:cstheme="minorHAnsi"/>
        </w:rPr>
        <w:t xml:space="preserve">  </w:t>
      </w:r>
      <w:r w:rsidR="009F6975">
        <w:rPr>
          <w:rFonts w:asciiTheme="minorHAnsi" w:hAnsiTheme="minorHAnsi" w:cstheme="minorHAnsi"/>
        </w:rPr>
        <w:t xml:space="preserve">For this, </w:t>
      </w:r>
      <w:r>
        <w:rPr>
          <w:rFonts w:asciiTheme="minorHAnsi" w:hAnsiTheme="minorHAnsi" w:cstheme="minorHAnsi"/>
        </w:rPr>
        <w:t>I am much appreciat</w:t>
      </w:r>
      <w:r w:rsidR="009F6975">
        <w:rPr>
          <w:rFonts w:asciiTheme="minorHAnsi" w:hAnsiTheme="minorHAnsi" w:cstheme="minorHAnsi"/>
        </w:rPr>
        <w:t>ive.</w:t>
      </w:r>
    </w:p>
    <w:p w:rsidR="0002148F" w:rsidRPr="00C355F2" w:rsidRDefault="0002148F" w:rsidP="00C355F2">
      <w:pPr>
        <w:pStyle w:val="NoSpacing"/>
        <w:spacing w:line="480" w:lineRule="auto"/>
        <w:rPr>
          <w:rFonts w:asciiTheme="minorHAnsi" w:hAnsiTheme="minorHAnsi" w:cstheme="minorHAnsi"/>
        </w:rPr>
      </w:pPr>
      <w:r>
        <w:rPr>
          <w:rFonts w:asciiTheme="minorHAnsi" w:hAnsiTheme="minorHAnsi" w:cstheme="minorHAnsi"/>
        </w:rPr>
        <w:tab/>
        <w:t>To</w:t>
      </w:r>
      <w:r w:rsidR="00D422CF">
        <w:rPr>
          <w:rFonts w:asciiTheme="minorHAnsi" w:hAnsiTheme="minorHAnsi" w:cstheme="minorHAnsi"/>
        </w:rPr>
        <w:t xml:space="preserve"> the College of Education </w:t>
      </w:r>
      <w:r w:rsidR="00AB5C6D">
        <w:rPr>
          <w:rFonts w:asciiTheme="minorHAnsi" w:hAnsiTheme="minorHAnsi" w:cstheme="minorHAnsi"/>
        </w:rPr>
        <w:t>adviser</w:t>
      </w:r>
      <w:r>
        <w:rPr>
          <w:rFonts w:asciiTheme="minorHAnsi" w:hAnsiTheme="minorHAnsi" w:cstheme="minorHAnsi"/>
        </w:rPr>
        <w:t xml:space="preserve"> who told me I should pursue my doctorate when I was just an undergraduate because I had so many questions</w:t>
      </w:r>
      <w:r w:rsidR="009B1550">
        <w:rPr>
          <w:rFonts w:asciiTheme="minorHAnsi" w:hAnsiTheme="minorHAnsi" w:cstheme="minorHAnsi"/>
        </w:rPr>
        <w:t xml:space="preserve"> about</w:t>
      </w:r>
      <w:r>
        <w:rPr>
          <w:rFonts w:asciiTheme="minorHAnsi" w:hAnsiTheme="minorHAnsi" w:cstheme="minorHAnsi"/>
        </w:rPr>
        <w:t xml:space="preserve"> middle school </w:t>
      </w:r>
      <w:r w:rsidR="00DF08DA">
        <w:rPr>
          <w:rFonts w:asciiTheme="minorHAnsi" w:hAnsiTheme="minorHAnsi" w:cstheme="minorHAnsi"/>
        </w:rPr>
        <w:t>grades education</w:t>
      </w:r>
      <w:r w:rsidR="00D422CF">
        <w:rPr>
          <w:rFonts w:asciiTheme="minorHAnsi" w:hAnsiTheme="minorHAnsi" w:cstheme="minorHAnsi"/>
        </w:rPr>
        <w:t>;</w:t>
      </w:r>
      <w:r>
        <w:rPr>
          <w:rFonts w:asciiTheme="minorHAnsi" w:hAnsiTheme="minorHAnsi" w:cstheme="minorHAnsi"/>
        </w:rPr>
        <w:t xml:space="preserve"> thank you for making me think bigger about my goals. The idea stuck with me and now I have that doctorate. Also, I would like to thank Madeleine Albright for sharing in her autobiography that her doctorate took her a decade to complete because her story inspired me to realize I could finish mine as well.  </w:t>
      </w:r>
    </w:p>
    <w:p w:rsidR="004257E5" w:rsidRPr="00C355F2" w:rsidRDefault="00FE7434" w:rsidP="00C355F2">
      <w:pPr>
        <w:pStyle w:val="NoSpacing"/>
        <w:spacing w:line="480" w:lineRule="auto"/>
        <w:rPr>
          <w:rFonts w:asciiTheme="minorHAnsi" w:hAnsiTheme="minorHAnsi" w:cstheme="minorHAnsi"/>
        </w:rPr>
      </w:pPr>
      <w:r>
        <w:rPr>
          <w:rFonts w:asciiTheme="minorHAnsi" w:hAnsiTheme="minorHAnsi" w:cstheme="minorHAnsi"/>
        </w:rPr>
        <w:lastRenderedPageBreak/>
        <w:tab/>
      </w:r>
      <w:r w:rsidR="004257E5" w:rsidRPr="00C355F2">
        <w:rPr>
          <w:rFonts w:asciiTheme="minorHAnsi" w:hAnsiTheme="minorHAnsi" w:cstheme="minorHAnsi"/>
        </w:rPr>
        <w:t xml:space="preserve">During this journey to </w:t>
      </w:r>
      <w:r w:rsidR="00C510B6" w:rsidRPr="004257E5">
        <w:rPr>
          <w:rFonts w:asciiTheme="minorHAnsi" w:hAnsiTheme="minorHAnsi" w:cstheme="minorHAnsi"/>
        </w:rPr>
        <w:t>finishing</w:t>
      </w:r>
      <w:r w:rsidR="004257E5" w:rsidRPr="00C355F2">
        <w:rPr>
          <w:rFonts w:asciiTheme="minorHAnsi" w:hAnsiTheme="minorHAnsi" w:cstheme="minorHAnsi"/>
        </w:rPr>
        <w:t xml:space="preserve"> the dissertation, I am so grateful for the dissertation cheerleaders along the way who bolstered my courage to continue </w:t>
      </w:r>
      <w:r w:rsidR="00C510B6">
        <w:rPr>
          <w:rFonts w:asciiTheme="minorHAnsi" w:hAnsiTheme="minorHAnsi" w:cstheme="minorHAnsi"/>
        </w:rPr>
        <w:t>even</w:t>
      </w:r>
      <w:r w:rsidR="004257E5" w:rsidRPr="00C355F2">
        <w:rPr>
          <w:rFonts w:asciiTheme="minorHAnsi" w:hAnsiTheme="minorHAnsi" w:cstheme="minorHAnsi"/>
        </w:rPr>
        <w:t xml:space="preserve"> when bumps in the road occurred. These people are Mary Holland, Kimberly Wheeler, Bryan Stewart, Dana Malone, Traci </w:t>
      </w:r>
      <w:proofErr w:type="spellStart"/>
      <w:r w:rsidR="004257E5" w:rsidRPr="00C355F2">
        <w:rPr>
          <w:rFonts w:asciiTheme="minorHAnsi" w:hAnsiTheme="minorHAnsi" w:cstheme="minorHAnsi"/>
        </w:rPr>
        <w:t>McKeever</w:t>
      </w:r>
      <w:proofErr w:type="spellEnd"/>
      <w:r w:rsidR="004257E5" w:rsidRPr="00C355F2">
        <w:rPr>
          <w:rFonts w:asciiTheme="minorHAnsi" w:hAnsiTheme="minorHAnsi" w:cstheme="minorHAnsi"/>
        </w:rPr>
        <w:t xml:space="preserve">, Dawn </w:t>
      </w:r>
      <w:proofErr w:type="spellStart"/>
      <w:r w:rsidR="004257E5" w:rsidRPr="00C355F2">
        <w:rPr>
          <w:rFonts w:asciiTheme="minorHAnsi" w:hAnsiTheme="minorHAnsi" w:cstheme="minorHAnsi"/>
        </w:rPr>
        <w:t>Meline</w:t>
      </w:r>
      <w:proofErr w:type="spellEnd"/>
      <w:r w:rsidR="004257E5" w:rsidRPr="00C355F2">
        <w:rPr>
          <w:rFonts w:asciiTheme="minorHAnsi" w:hAnsiTheme="minorHAnsi" w:cstheme="minorHAnsi"/>
        </w:rPr>
        <w:t xml:space="preserve">, Jody Conn, Susan Sutton, </w:t>
      </w:r>
      <w:r w:rsidR="00C909CE">
        <w:rPr>
          <w:rFonts w:asciiTheme="minorHAnsi" w:hAnsiTheme="minorHAnsi" w:cstheme="minorHAnsi"/>
        </w:rPr>
        <w:t xml:space="preserve">Corey </w:t>
      </w:r>
      <w:proofErr w:type="spellStart"/>
      <w:r w:rsidR="00C909CE">
        <w:rPr>
          <w:rFonts w:asciiTheme="minorHAnsi" w:hAnsiTheme="minorHAnsi" w:cstheme="minorHAnsi"/>
        </w:rPr>
        <w:t>DeHart</w:t>
      </w:r>
      <w:proofErr w:type="spellEnd"/>
      <w:r w:rsidR="009B1550">
        <w:rPr>
          <w:rFonts w:asciiTheme="minorHAnsi" w:hAnsiTheme="minorHAnsi" w:cstheme="minorHAnsi"/>
        </w:rPr>
        <w:t xml:space="preserve">, and </w:t>
      </w:r>
      <w:proofErr w:type="spellStart"/>
      <w:r w:rsidR="009B1550">
        <w:rPr>
          <w:rFonts w:asciiTheme="minorHAnsi" w:hAnsiTheme="minorHAnsi" w:cstheme="minorHAnsi"/>
        </w:rPr>
        <w:t>Aleisha</w:t>
      </w:r>
      <w:proofErr w:type="spellEnd"/>
      <w:r w:rsidR="009B1550">
        <w:rPr>
          <w:rFonts w:asciiTheme="minorHAnsi" w:hAnsiTheme="minorHAnsi" w:cstheme="minorHAnsi"/>
        </w:rPr>
        <w:t xml:space="preserve"> </w:t>
      </w:r>
      <w:proofErr w:type="spellStart"/>
      <w:r w:rsidR="009B1550">
        <w:rPr>
          <w:rFonts w:asciiTheme="minorHAnsi" w:hAnsiTheme="minorHAnsi" w:cstheme="minorHAnsi"/>
        </w:rPr>
        <w:t>McCallie</w:t>
      </w:r>
      <w:proofErr w:type="spellEnd"/>
      <w:r w:rsidR="009B1550">
        <w:rPr>
          <w:rFonts w:asciiTheme="minorHAnsi" w:hAnsiTheme="minorHAnsi" w:cstheme="minorHAnsi"/>
        </w:rPr>
        <w:t xml:space="preserve">. </w:t>
      </w:r>
      <w:r w:rsidR="004257E5" w:rsidRPr="00C355F2">
        <w:rPr>
          <w:rFonts w:asciiTheme="minorHAnsi" w:hAnsiTheme="minorHAnsi" w:cstheme="minorHAnsi"/>
        </w:rPr>
        <w:t>Their encouraging words were appreciated.</w:t>
      </w:r>
      <w:r w:rsidR="004257E5" w:rsidRPr="00C355F2">
        <w:rPr>
          <w:rFonts w:asciiTheme="minorHAnsi" w:hAnsiTheme="minorHAnsi" w:cstheme="minorHAnsi"/>
        </w:rPr>
        <w:tab/>
      </w:r>
    </w:p>
    <w:p w:rsidR="00CD4DA2" w:rsidRDefault="004257E5" w:rsidP="00C355F2">
      <w:pPr>
        <w:pStyle w:val="NoSpacing"/>
        <w:spacing w:line="480" w:lineRule="auto"/>
        <w:rPr>
          <w:rFonts w:asciiTheme="minorHAnsi" w:hAnsiTheme="minorHAnsi" w:cstheme="minorHAnsi"/>
        </w:rPr>
      </w:pPr>
      <w:r>
        <w:rPr>
          <w:rFonts w:asciiTheme="minorHAnsi" w:hAnsiTheme="minorHAnsi" w:cstheme="minorHAnsi"/>
        </w:rPr>
        <w:tab/>
      </w:r>
      <w:r w:rsidRPr="00C355F2">
        <w:rPr>
          <w:rFonts w:asciiTheme="minorHAnsi" w:hAnsiTheme="minorHAnsi" w:cstheme="minorHAnsi"/>
        </w:rPr>
        <w:t xml:space="preserve">To my </w:t>
      </w:r>
      <w:r w:rsidR="00DF08DA">
        <w:rPr>
          <w:rFonts w:asciiTheme="minorHAnsi" w:hAnsiTheme="minorHAnsi" w:cstheme="minorHAnsi"/>
        </w:rPr>
        <w:t xml:space="preserve">brothers, Charles Houston and Hank Beaumont, my bonus dad, Elliott </w:t>
      </w:r>
      <w:proofErr w:type="spellStart"/>
      <w:r w:rsidR="00DF08DA">
        <w:rPr>
          <w:rFonts w:asciiTheme="minorHAnsi" w:hAnsiTheme="minorHAnsi" w:cstheme="minorHAnsi"/>
        </w:rPr>
        <w:t>Zucker</w:t>
      </w:r>
      <w:proofErr w:type="spellEnd"/>
      <w:r w:rsidR="00DF08DA">
        <w:rPr>
          <w:rFonts w:asciiTheme="minorHAnsi" w:hAnsiTheme="minorHAnsi" w:cstheme="minorHAnsi"/>
        </w:rPr>
        <w:t xml:space="preserve">, and the rest of my </w:t>
      </w:r>
      <w:r w:rsidRPr="00C355F2">
        <w:rPr>
          <w:rFonts w:asciiTheme="minorHAnsi" w:hAnsiTheme="minorHAnsi" w:cstheme="minorHAnsi"/>
        </w:rPr>
        <w:t>family, I am thankful for their many patient years of support while I pursued this dream.</w:t>
      </w:r>
      <w:r w:rsidR="00DF08DA">
        <w:rPr>
          <w:rFonts w:asciiTheme="minorHAnsi" w:hAnsiTheme="minorHAnsi" w:cstheme="minorHAnsi"/>
        </w:rPr>
        <w:t xml:space="preserve"> </w:t>
      </w:r>
      <w:r w:rsidRPr="00C355F2">
        <w:rPr>
          <w:rFonts w:asciiTheme="minorHAnsi" w:hAnsiTheme="minorHAnsi" w:cstheme="minorHAnsi"/>
        </w:rPr>
        <w:t xml:space="preserve">Their belief in my abilities to complete this degree sustained me and kept me pushing forward. Now we can </w:t>
      </w:r>
      <w:r w:rsidR="009F6975">
        <w:rPr>
          <w:rFonts w:asciiTheme="minorHAnsi" w:hAnsiTheme="minorHAnsi" w:cstheme="minorHAnsi"/>
        </w:rPr>
        <w:t>officially</w:t>
      </w:r>
      <w:r w:rsidRPr="00C355F2">
        <w:rPr>
          <w:rFonts w:asciiTheme="minorHAnsi" w:hAnsiTheme="minorHAnsi" w:cstheme="minorHAnsi"/>
        </w:rPr>
        <w:t xml:space="preserve"> celebrate. </w:t>
      </w:r>
    </w:p>
    <w:p w:rsidR="00461ECD" w:rsidRPr="00C355F2" w:rsidRDefault="00CD4DA2" w:rsidP="00C355F2">
      <w:pPr>
        <w:pStyle w:val="NoSpacing"/>
        <w:spacing w:line="480" w:lineRule="auto"/>
        <w:rPr>
          <w:rFonts w:asciiTheme="minorHAnsi" w:hAnsiTheme="minorHAnsi" w:cstheme="minorHAnsi"/>
        </w:rPr>
      </w:pPr>
      <w:r>
        <w:rPr>
          <w:rFonts w:asciiTheme="minorHAnsi" w:hAnsiTheme="minorHAnsi" w:cstheme="minorHAnsi"/>
        </w:rPr>
        <w:tab/>
      </w:r>
    </w:p>
    <w:p w:rsidR="00461ECD" w:rsidRDefault="00461ECD"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Default="00DF08DA" w:rsidP="00461ECD">
      <w:pPr>
        <w:tabs>
          <w:tab w:val="center" w:pos="4680"/>
        </w:tabs>
        <w:rPr>
          <w:rFonts w:ascii="Times New Roman" w:hAnsi="Times New Roman"/>
        </w:rPr>
      </w:pPr>
    </w:p>
    <w:p w:rsidR="00DF08DA" w:rsidRPr="006F5769" w:rsidRDefault="00DF08DA" w:rsidP="00461ECD">
      <w:pPr>
        <w:tabs>
          <w:tab w:val="center" w:pos="4680"/>
        </w:tabs>
        <w:rPr>
          <w:rFonts w:ascii="Times New Roman" w:hAnsi="Times New Roman"/>
        </w:rPr>
      </w:pPr>
    </w:p>
    <w:p w:rsidR="000C4D17" w:rsidRPr="00C6181D" w:rsidRDefault="00D422CF" w:rsidP="00C355F2">
      <w:pPr>
        <w:jc w:val="center"/>
        <w:rPr>
          <w:rFonts w:asciiTheme="minorHAnsi" w:hAnsiTheme="minorHAnsi" w:cstheme="minorHAnsi"/>
        </w:rPr>
      </w:pPr>
      <w:r>
        <w:rPr>
          <w:rFonts w:asciiTheme="minorHAnsi" w:hAnsiTheme="minorHAnsi" w:cstheme="minorHAnsi"/>
        </w:rPr>
        <w:lastRenderedPageBreak/>
        <w:t>ABSTRACT</w:t>
      </w:r>
    </w:p>
    <w:p w:rsidR="0082390F" w:rsidRPr="00C6181D" w:rsidRDefault="00D422CF" w:rsidP="0082390F">
      <w:pPr>
        <w:pStyle w:val="NoSpacing"/>
        <w:spacing w:line="480" w:lineRule="auto"/>
        <w:rPr>
          <w:rFonts w:asciiTheme="minorHAnsi" w:hAnsiTheme="minorHAnsi" w:cstheme="minorHAnsi"/>
        </w:rPr>
      </w:pPr>
      <w:r>
        <w:rPr>
          <w:rFonts w:asciiTheme="minorHAnsi" w:hAnsiTheme="minorHAnsi" w:cstheme="minorHAnsi"/>
        </w:rPr>
        <w:tab/>
      </w:r>
      <w:r w:rsidR="0082390F" w:rsidRPr="00C6181D">
        <w:rPr>
          <w:rFonts w:asciiTheme="minorHAnsi" w:hAnsiTheme="minorHAnsi" w:cstheme="minorHAnsi"/>
        </w:rPr>
        <w:t xml:space="preserve">While educational initiatives have used external consultants to effect change since the 1950s (Sulla, 1998), understanding their roles and their work has become increasingly important in helping low-performing schools facilitate change and guide the school improvement process (Brady, 2003; Mass Insight Education, 2012; </w:t>
      </w:r>
      <w:r w:rsidR="0082390F" w:rsidRPr="00C6181D">
        <w:rPr>
          <w:rFonts w:asciiTheme="minorHAnsi" w:eastAsia="Times New Roman" w:hAnsiTheme="minorHAnsi" w:cstheme="minorHAnsi"/>
        </w:rPr>
        <w:t>Toppings, 2013)</w:t>
      </w:r>
      <w:r w:rsidR="0082390F" w:rsidRPr="00C6181D">
        <w:rPr>
          <w:rFonts w:asciiTheme="minorHAnsi" w:hAnsiTheme="minorHAnsi" w:cstheme="minorHAnsi"/>
        </w:rPr>
        <w:t xml:space="preserve">. The purpose of </w:t>
      </w:r>
      <w:r w:rsidR="0082390F" w:rsidRPr="00E226BB">
        <w:rPr>
          <w:rFonts w:asciiTheme="minorHAnsi" w:hAnsiTheme="minorHAnsi" w:cstheme="minorHAnsi"/>
        </w:rPr>
        <w:t>this</w:t>
      </w:r>
      <w:r w:rsidR="00E226BB" w:rsidRPr="00E226BB">
        <w:rPr>
          <w:rFonts w:asciiTheme="minorHAnsi" w:hAnsiTheme="minorHAnsi" w:cstheme="minorHAnsi"/>
        </w:rPr>
        <w:t xml:space="preserve"> </w:t>
      </w:r>
      <w:r w:rsidR="004F3C84" w:rsidRPr="00E226BB">
        <w:rPr>
          <w:rFonts w:asciiTheme="minorHAnsi" w:hAnsiTheme="minorHAnsi" w:cstheme="minorHAnsi"/>
        </w:rPr>
        <w:t xml:space="preserve">exploratory </w:t>
      </w:r>
      <w:r w:rsidR="00E226BB" w:rsidRPr="00E226BB">
        <w:rPr>
          <w:rFonts w:asciiTheme="minorHAnsi" w:hAnsiTheme="minorHAnsi" w:cstheme="minorHAnsi"/>
        </w:rPr>
        <w:t xml:space="preserve">qualitative </w:t>
      </w:r>
      <w:r w:rsidR="004F3C84" w:rsidRPr="00E226BB">
        <w:rPr>
          <w:rFonts w:asciiTheme="minorHAnsi" w:hAnsiTheme="minorHAnsi" w:cstheme="minorHAnsi"/>
        </w:rPr>
        <w:t>study</w:t>
      </w:r>
      <w:r w:rsidR="0082390F" w:rsidRPr="00C6181D">
        <w:rPr>
          <w:rFonts w:asciiTheme="minorHAnsi" w:hAnsiTheme="minorHAnsi" w:cstheme="minorHAnsi"/>
        </w:rPr>
        <w:t xml:space="preserve"> is to identify and explore the roles Georgia’s school improvement specialists serve when working with principals of middle schools in Focus School status. The benefits and challenges of the school improvement specialists supporting principals with school improvement efforts are identified as well.  This study will be framed in the work of Schein’s (1978, 1990, 1999) models of consultancy. </w:t>
      </w:r>
      <w:r w:rsidR="00457D31">
        <w:rPr>
          <w:rFonts w:asciiTheme="minorHAnsi" w:hAnsiTheme="minorHAnsi" w:cstheme="minorHAnsi"/>
        </w:rPr>
        <w:t>The participants included 10</w:t>
      </w:r>
      <w:r w:rsidR="0082390F" w:rsidRPr="00C6181D">
        <w:rPr>
          <w:rFonts w:asciiTheme="minorHAnsi" w:hAnsiTheme="minorHAnsi" w:cstheme="minorHAnsi"/>
        </w:rPr>
        <w:t xml:space="preserve"> principals of middle school</w:t>
      </w:r>
      <w:r w:rsidR="00457D31">
        <w:rPr>
          <w:rFonts w:asciiTheme="minorHAnsi" w:hAnsiTheme="minorHAnsi" w:cstheme="minorHAnsi"/>
        </w:rPr>
        <w:t>s in Focus School status and 10</w:t>
      </w:r>
      <w:r w:rsidR="0082390F" w:rsidRPr="00C6181D">
        <w:rPr>
          <w:rFonts w:asciiTheme="minorHAnsi" w:hAnsiTheme="minorHAnsi" w:cstheme="minorHAnsi"/>
        </w:rPr>
        <w:t xml:space="preserve"> school improvement specialists who work middle schools in Focus School status. Questionnaires, semi-structured, one-on-one interviews, and field notes provided appropriate data sources. </w:t>
      </w:r>
    </w:p>
    <w:p w:rsidR="008A4273" w:rsidRPr="00C6181D" w:rsidRDefault="0082390F" w:rsidP="008A4273">
      <w:pPr>
        <w:pStyle w:val="NoSpacing"/>
        <w:spacing w:line="480" w:lineRule="auto"/>
        <w:rPr>
          <w:rFonts w:asciiTheme="minorHAnsi" w:hAnsiTheme="minorHAnsi" w:cstheme="minorHAnsi"/>
          <w:bCs/>
        </w:rPr>
      </w:pPr>
      <w:r w:rsidRPr="00C6181D">
        <w:rPr>
          <w:rFonts w:asciiTheme="minorHAnsi" w:hAnsiTheme="minorHAnsi" w:cstheme="minorHAnsi"/>
        </w:rPr>
        <w:tab/>
      </w:r>
      <w:r w:rsidR="00102959" w:rsidRPr="00C6181D">
        <w:rPr>
          <w:rFonts w:asciiTheme="minorHAnsi" w:eastAsiaTheme="minorHAnsi" w:hAnsiTheme="minorHAnsi" w:cstheme="minorHAnsi"/>
        </w:rPr>
        <w:t xml:space="preserve">Findings from this study showed that </w:t>
      </w:r>
      <w:r w:rsidRPr="00C6181D">
        <w:rPr>
          <w:rFonts w:asciiTheme="minorHAnsi" w:eastAsiaTheme="minorHAnsi" w:hAnsiTheme="minorHAnsi" w:cstheme="minorHAnsi"/>
        </w:rPr>
        <w:t xml:space="preserve">school improvement specialists assist principals through </w:t>
      </w:r>
      <w:r w:rsidRPr="006B0AD4">
        <w:rPr>
          <w:rFonts w:asciiTheme="minorHAnsi" w:eastAsiaTheme="minorHAnsi" w:hAnsiTheme="minorHAnsi" w:cstheme="minorHAnsi"/>
        </w:rPr>
        <w:t>required work</w:t>
      </w:r>
      <w:r w:rsidRPr="00C6181D">
        <w:rPr>
          <w:rFonts w:asciiTheme="minorHAnsi" w:eastAsiaTheme="minorHAnsi" w:hAnsiTheme="minorHAnsi" w:cstheme="minorHAnsi"/>
        </w:rPr>
        <w:t xml:space="preserve"> and </w:t>
      </w:r>
      <w:r w:rsidRPr="006B0AD4">
        <w:rPr>
          <w:rFonts w:asciiTheme="minorHAnsi" w:eastAsiaTheme="minorHAnsi" w:hAnsiTheme="minorHAnsi" w:cstheme="minorHAnsi"/>
        </w:rPr>
        <w:t>unofficial service</w:t>
      </w:r>
      <w:r w:rsidRPr="00C6181D">
        <w:rPr>
          <w:rFonts w:asciiTheme="minorHAnsi" w:eastAsiaTheme="minorHAnsi" w:hAnsiTheme="minorHAnsi" w:cstheme="minorHAnsi"/>
        </w:rPr>
        <w:t xml:space="preserve">. The benefits </w:t>
      </w:r>
      <w:r w:rsidR="00102959" w:rsidRPr="00C6181D">
        <w:rPr>
          <w:rFonts w:asciiTheme="minorHAnsi" w:eastAsiaTheme="minorHAnsi" w:hAnsiTheme="minorHAnsi" w:cstheme="minorHAnsi"/>
        </w:rPr>
        <w:t xml:space="preserve">which surfaced </w:t>
      </w:r>
      <w:r w:rsidRPr="00C6181D">
        <w:rPr>
          <w:rFonts w:asciiTheme="minorHAnsi" w:eastAsiaTheme="minorHAnsi" w:hAnsiTheme="minorHAnsi" w:cstheme="minorHAnsi"/>
        </w:rPr>
        <w:t>are suppo</w:t>
      </w:r>
      <w:r w:rsidR="00886319" w:rsidRPr="00C6181D">
        <w:rPr>
          <w:rFonts w:asciiTheme="minorHAnsi" w:eastAsiaTheme="minorHAnsi" w:hAnsiTheme="minorHAnsi" w:cstheme="minorHAnsi"/>
        </w:rPr>
        <w:t xml:space="preserve">rt for the principal and school, </w:t>
      </w:r>
      <w:r w:rsidRPr="00C6181D">
        <w:rPr>
          <w:rFonts w:asciiTheme="minorHAnsi" w:eastAsiaTheme="minorHAnsi" w:hAnsiTheme="minorHAnsi" w:cstheme="minorHAnsi"/>
        </w:rPr>
        <w:t>help with school improvement work</w:t>
      </w:r>
      <w:r w:rsidR="00886319" w:rsidRPr="00C6181D">
        <w:rPr>
          <w:rFonts w:asciiTheme="minorHAnsi" w:eastAsiaTheme="minorHAnsi" w:hAnsiTheme="minorHAnsi" w:cstheme="minorHAnsi"/>
        </w:rPr>
        <w:t>, and having access to a consultant with expertise and experience</w:t>
      </w:r>
      <w:r w:rsidRPr="00C6181D">
        <w:rPr>
          <w:rFonts w:asciiTheme="minorHAnsi" w:eastAsiaTheme="minorHAnsi" w:hAnsiTheme="minorHAnsi" w:cstheme="minorHAnsi"/>
        </w:rPr>
        <w:t>. The challenges were related to people issues and aspects beyond their control. School improvement special</w:t>
      </w:r>
      <w:r w:rsidR="006B0AD4">
        <w:rPr>
          <w:rFonts w:asciiTheme="minorHAnsi" w:eastAsiaTheme="minorHAnsi" w:hAnsiTheme="minorHAnsi" w:cstheme="minorHAnsi"/>
        </w:rPr>
        <w:t xml:space="preserve">ists served in roles themed as </w:t>
      </w:r>
      <w:r w:rsidR="006B0AD4" w:rsidRPr="006B0AD4">
        <w:rPr>
          <w:rFonts w:asciiTheme="minorHAnsi" w:eastAsiaTheme="minorHAnsi" w:hAnsiTheme="minorHAnsi" w:cstheme="minorHAnsi"/>
        </w:rPr>
        <w:t>supporting and monitoring</w:t>
      </w:r>
      <w:r w:rsidRPr="00C6181D">
        <w:rPr>
          <w:rFonts w:asciiTheme="minorHAnsi" w:eastAsiaTheme="minorHAnsi" w:hAnsiTheme="minorHAnsi" w:cstheme="minorHAnsi"/>
        </w:rPr>
        <w:t xml:space="preserve"> and included Schein’s three models of consultancy</w:t>
      </w:r>
      <w:r w:rsidR="00581051" w:rsidRPr="00C6181D">
        <w:rPr>
          <w:rFonts w:asciiTheme="minorHAnsi" w:eastAsiaTheme="minorHAnsi" w:hAnsiTheme="minorHAnsi" w:cstheme="minorHAnsi"/>
        </w:rPr>
        <w:t>.</w:t>
      </w:r>
      <w:r w:rsidRPr="00C6181D">
        <w:rPr>
          <w:rFonts w:asciiTheme="minorHAnsi" w:eastAsiaTheme="minorHAnsi" w:hAnsiTheme="minorHAnsi" w:cstheme="minorHAnsi"/>
        </w:rPr>
        <w:t xml:space="preserve">  Dynamics in regards to relationships, positional influence, and job requirements impacted the model of consultancy employed by the </w:t>
      </w:r>
      <w:r w:rsidR="00581051" w:rsidRPr="00C6181D">
        <w:rPr>
          <w:rFonts w:asciiTheme="minorHAnsi" w:eastAsiaTheme="minorHAnsi" w:hAnsiTheme="minorHAnsi" w:cstheme="minorHAnsi"/>
        </w:rPr>
        <w:t>school improvement specialist</w:t>
      </w:r>
      <w:r w:rsidRPr="00C6181D">
        <w:rPr>
          <w:rFonts w:asciiTheme="minorHAnsi" w:eastAsiaTheme="minorHAnsi" w:hAnsiTheme="minorHAnsi" w:cstheme="minorHAnsi"/>
        </w:rPr>
        <w:t xml:space="preserve">. Based on the results of this research study, </w:t>
      </w:r>
      <w:r w:rsidRPr="00C6181D">
        <w:rPr>
          <w:rFonts w:asciiTheme="minorHAnsi" w:hAnsiTheme="minorHAnsi" w:cstheme="minorHAnsi"/>
          <w:bCs/>
        </w:rPr>
        <w:t>school improvement specialists served a multitude of roles in their work with principals of Focus Schools</w:t>
      </w:r>
      <w:r w:rsidR="00581051" w:rsidRPr="00C6181D">
        <w:rPr>
          <w:rFonts w:asciiTheme="minorHAnsi" w:hAnsiTheme="minorHAnsi" w:cstheme="minorHAnsi"/>
          <w:bCs/>
        </w:rPr>
        <w:t>.</w:t>
      </w:r>
    </w:p>
    <w:sdt>
      <w:sdtPr>
        <w:rPr>
          <w:rFonts w:asciiTheme="minorHAnsi" w:eastAsia="Calibri" w:hAnsiTheme="minorHAnsi" w:cstheme="minorHAnsi"/>
          <w:b w:val="0"/>
          <w:bCs w:val="0"/>
          <w:color w:val="auto"/>
          <w:sz w:val="24"/>
          <w:szCs w:val="24"/>
        </w:rPr>
        <w:id w:val="52521859"/>
        <w:docPartObj>
          <w:docPartGallery w:val="Table of Contents"/>
          <w:docPartUnique/>
        </w:docPartObj>
      </w:sdtPr>
      <w:sdtEndPr>
        <w:rPr>
          <w:rFonts w:asciiTheme="majorHAnsi" w:hAnsiTheme="majorHAnsi" w:cstheme="majorHAnsi"/>
        </w:rPr>
      </w:sdtEndPr>
      <w:sdtContent>
        <w:p w:rsidR="00406F70" w:rsidRPr="009B1550" w:rsidRDefault="00406F70" w:rsidP="002C12D2">
          <w:pPr>
            <w:pStyle w:val="TOCHeading"/>
            <w:rPr>
              <w:rFonts w:asciiTheme="minorHAnsi" w:hAnsiTheme="minorHAnsi" w:cstheme="minorHAnsi"/>
              <w:color w:val="000000" w:themeColor="text1"/>
            </w:rPr>
          </w:pPr>
          <w:r w:rsidRPr="009B1550">
            <w:rPr>
              <w:rFonts w:asciiTheme="minorHAnsi" w:hAnsiTheme="minorHAnsi" w:cstheme="minorHAnsi"/>
              <w:color w:val="000000" w:themeColor="text1"/>
            </w:rPr>
            <w:t>Table of Contents</w:t>
          </w:r>
        </w:p>
        <w:p w:rsidR="00B064DC" w:rsidRPr="009B1550" w:rsidRDefault="00B064DC" w:rsidP="002C12D2">
          <w:pPr>
            <w:rPr>
              <w:rFonts w:asciiTheme="minorHAnsi" w:hAnsiTheme="minorHAnsi" w:cstheme="minorHAnsi"/>
            </w:rPr>
          </w:pPr>
        </w:p>
        <w:p w:rsidR="00F119B2" w:rsidRPr="009B1550" w:rsidRDefault="00F119B2" w:rsidP="002C12D2">
          <w:pPr>
            <w:rPr>
              <w:rFonts w:asciiTheme="minorHAnsi" w:hAnsiTheme="minorHAnsi" w:cstheme="minorHAnsi"/>
            </w:rPr>
          </w:pP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r w:rsidRPr="009B1550">
            <w:rPr>
              <w:rFonts w:asciiTheme="minorHAnsi" w:hAnsiTheme="minorHAnsi" w:cstheme="minorHAnsi"/>
            </w:rPr>
            <w:tab/>
          </w:r>
        </w:p>
        <w:p w:rsidR="001E79FB" w:rsidRPr="001E79FB" w:rsidRDefault="001E79FB" w:rsidP="006B0AD4">
          <w:pPr>
            <w:pStyle w:val="TOC1"/>
            <w:tabs>
              <w:tab w:val="right" w:leader="dot" w:pos="9350"/>
            </w:tabs>
            <w:spacing w:afterLines="100"/>
            <w:rPr>
              <w:rFonts w:asciiTheme="majorHAnsi" w:eastAsiaTheme="minorEastAsia" w:hAnsiTheme="majorHAnsi" w:cstheme="majorHAnsi"/>
              <w:noProof/>
              <w:sz w:val="22"/>
              <w:szCs w:val="22"/>
            </w:rPr>
          </w:pPr>
          <w:r>
            <w:rPr>
              <w:rFonts w:asciiTheme="majorHAnsi" w:hAnsiTheme="majorHAnsi" w:cstheme="majorHAnsi"/>
            </w:rPr>
            <w:t xml:space="preserve">CHAPTER 1 </w:t>
          </w:r>
          <w:r w:rsidR="00CA2566" w:rsidRPr="001E79FB">
            <w:rPr>
              <w:rFonts w:asciiTheme="majorHAnsi" w:hAnsiTheme="majorHAnsi" w:cstheme="majorHAnsi"/>
            </w:rPr>
            <w:fldChar w:fldCharType="begin"/>
          </w:r>
          <w:r w:rsidR="00406F70" w:rsidRPr="001E79FB">
            <w:rPr>
              <w:rFonts w:asciiTheme="majorHAnsi" w:hAnsiTheme="majorHAnsi" w:cstheme="majorHAnsi"/>
            </w:rPr>
            <w:instrText xml:space="preserve"> TOC \o "1-3" \h \z \u </w:instrText>
          </w:r>
          <w:r w:rsidR="00CA2566" w:rsidRPr="001E79FB">
            <w:rPr>
              <w:rFonts w:asciiTheme="majorHAnsi" w:hAnsiTheme="majorHAnsi" w:cstheme="majorHAnsi"/>
            </w:rPr>
            <w:fldChar w:fldCharType="separate"/>
          </w:r>
          <w:hyperlink w:anchor="_Toc387823829" w:history="1">
            <w:r w:rsidRPr="001E79FB">
              <w:rPr>
                <w:rStyle w:val="Hyperlink"/>
                <w:rFonts w:asciiTheme="majorHAnsi" w:hAnsiTheme="majorHAnsi" w:cstheme="majorHAnsi"/>
                <w:noProof/>
              </w:rPr>
              <w:t>INTRODUCTION TO THE STUDY</w:t>
            </w:r>
            <w:r w:rsidRPr="001E79FB">
              <w:rPr>
                <w:rFonts w:asciiTheme="majorHAnsi" w:hAnsiTheme="majorHAnsi" w:cstheme="majorHAnsi"/>
                <w:noProof/>
                <w:webHidden/>
              </w:rPr>
              <w:tab/>
            </w:r>
            <w:r w:rsidR="00CA2566" w:rsidRPr="001E79FB">
              <w:rPr>
                <w:rFonts w:asciiTheme="majorHAnsi" w:hAnsiTheme="majorHAnsi" w:cstheme="majorHAnsi"/>
                <w:noProof/>
                <w:webHidden/>
              </w:rPr>
              <w:fldChar w:fldCharType="begin"/>
            </w:r>
            <w:r w:rsidRPr="001E79FB">
              <w:rPr>
                <w:rFonts w:asciiTheme="majorHAnsi" w:hAnsiTheme="majorHAnsi" w:cstheme="majorHAnsi"/>
                <w:noProof/>
                <w:webHidden/>
              </w:rPr>
              <w:instrText xml:space="preserve"> PAGEREF _Toc387823829 \h </w:instrText>
            </w:r>
            <w:r w:rsidR="00CA2566" w:rsidRPr="001E79FB">
              <w:rPr>
                <w:rFonts w:asciiTheme="majorHAnsi" w:hAnsiTheme="majorHAnsi" w:cstheme="majorHAnsi"/>
                <w:noProof/>
                <w:webHidden/>
              </w:rPr>
            </w:r>
            <w:r w:rsidR="00CA2566" w:rsidRPr="001E79FB">
              <w:rPr>
                <w:rFonts w:asciiTheme="majorHAnsi" w:hAnsiTheme="majorHAnsi" w:cstheme="majorHAnsi"/>
                <w:noProof/>
                <w:webHidden/>
              </w:rPr>
              <w:fldChar w:fldCharType="separate"/>
            </w:r>
            <w:r w:rsidR="0067495E">
              <w:rPr>
                <w:rFonts w:asciiTheme="majorHAnsi" w:hAnsiTheme="majorHAnsi" w:cstheme="majorHAnsi"/>
                <w:noProof/>
                <w:webHidden/>
              </w:rPr>
              <w:t>1</w:t>
            </w:r>
            <w:r w:rsidR="00CA2566"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0" w:history="1">
            <w:r w:rsidR="001E79FB" w:rsidRPr="001E79FB">
              <w:rPr>
                <w:rStyle w:val="Hyperlink"/>
                <w:rFonts w:asciiTheme="majorHAnsi" w:hAnsiTheme="majorHAnsi" w:cstheme="majorHAnsi"/>
                <w:noProof/>
              </w:rPr>
              <w:t>Statement of the Problem</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_Toc387823830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3</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1" w:history="1">
            <w:r w:rsidR="001E79FB" w:rsidRPr="001E79FB">
              <w:rPr>
                <w:rStyle w:val="Hyperlink"/>
                <w:rFonts w:asciiTheme="majorHAnsi" w:hAnsiTheme="majorHAnsi" w:cstheme="majorHAnsi"/>
                <w:noProof/>
              </w:rPr>
              <w:t>Purpose of the Study</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_Toc387823831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4</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2" w:history="1">
            <w:r w:rsidR="001E79FB" w:rsidRPr="001E79FB">
              <w:rPr>
                <w:rStyle w:val="Hyperlink"/>
                <w:rFonts w:asciiTheme="majorHAnsi" w:hAnsiTheme="majorHAnsi" w:cstheme="majorHAnsi"/>
                <w:noProof/>
              </w:rPr>
              <w:t>Research Questions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_Toc387823832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5</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3" w:history="1">
            <w:r w:rsidR="001E79FB" w:rsidRPr="001E79FB">
              <w:rPr>
                <w:rStyle w:val="Hyperlink"/>
                <w:rFonts w:asciiTheme="majorHAnsi" w:hAnsiTheme="majorHAnsi" w:cstheme="majorHAnsi"/>
                <w:noProof/>
              </w:rPr>
              <w:t>Delimitations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_Toc387823833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6</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4" w:history="1">
            <w:r w:rsidR="001E79FB" w:rsidRPr="001E79FB">
              <w:rPr>
                <w:rStyle w:val="Hyperlink"/>
                <w:rFonts w:asciiTheme="majorHAnsi" w:hAnsiTheme="majorHAnsi" w:cstheme="majorHAnsi"/>
                <w:noProof/>
              </w:rPr>
              <w:t>Limitations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_Toc387823834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6</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5" w:history="1">
            <w:r w:rsidR="001E79FB" w:rsidRPr="001E79FB">
              <w:rPr>
                <w:rStyle w:val="Hyperlink"/>
                <w:rFonts w:asciiTheme="majorHAnsi" w:hAnsiTheme="majorHAnsi" w:cstheme="majorHAnsi"/>
                <w:noProof/>
              </w:rPr>
              <w:t>Significance of the Study</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_Toc387823835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6</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6" w:history="1">
            <w:r w:rsidR="001E79FB" w:rsidRPr="001E79FB">
              <w:rPr>
                <w:rStyle w:val="Hyperlink"/>
                <w:rFonts w:asciiTheme="majorHAnsi" w:hAnsiTheme="majorHAnsi" w:cstheme="majorHAnsi"/>
                <w:noProof/>
              </w:rPr>
              <w:t>Definition of Terms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8</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8" w:history="1">
            <w:r w:rsidR="001E79FB" w:rsidRPr="001E79FB">
              <w:rPr>
                <w:rStyle w:val="Hyperlink"/>
                <w:rFonts w:asciiTheme="majorHAnsi" w:hAnsiTheme="majorHAnsi" w:cstheme="majorHAnsi"/>
                <w:noProof/>
              </w:rPr>
              <w:t>Organization of the Study</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_Toc387823838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9</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39" w:history="1">
            <w:r w:rsidR="001E79FB" w:rsidRPr="001E79FB">
              <w:rPr>
                <w:rStyle w:val="Hyperlink"/>
                <w:rFonts w:asciiTheme="majorHAnsi" w:hAnsiTheme="majorHAnsi" w:cstheme="majorHAnsi"/>
                <w:noProof/>
              </w:rPr>
              <w:t>CHAPTER 2</w:t>
            </w:r>
          </w:hyperlink>
          <w:r w:rsidR="001E79FB" w:rsidRPr="001E79FB">
            <w:rPr>
              <w:rStyle w:val="Hyperlink"/>
              <w:rFonts w:asciiTheme="majorHAnsi" w:hAnsiTheme="majorHAnsi" w:cstheme="majorHAnsi"/>
              <w:noProof/>
              <w:u w:val="none"/>
            </w:rPr>
            <w:t xml:space="preserve"> </w:t>
          </w:r>
          <w:hyperlink w:anchor="_Toc387823840" w:history="1">
            <w:r w:rsidR="001E79FB" w:rsidRPr="001E79FB">
              <w:rPr>
                <w:rStyle w:val="Hyperlink"/>
                <w:rFonts w:asciiTheme="majorHAnsi" w:hAnsiTheme="majorHAnsi" w:cstheme="majorHAnsi"/>
                <w:noProof/>
              </w:rPr>
              <w:t>REVIEW OF RELATED LITERATURE</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_Toc387823840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41" w:history="1">
            <w:r w:rsidR="001E79FB" w:rsidRPr="001E79FB">
              <w:rPr>
                <w:rStyle w:val="Hyperlink"/>
                <w:rFonts w:asciiTheme="majorHAnsi" w:hAnsiTheme="majorHAnsi" w:cstheme="majorHAnsi"/>
                <w:noProof/>
              </w:rPr>
              <w:t>Business Consultants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_Toc387823841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42" w:history="1">
            <w:r w:rsidR="001E79FB" w:rsidRPr="001E79FB">
              <w:rPr>
                <w:rStyle w:val="Hyperlink"/>
                <w:rFonts w:asciiTheme="majorHAnsi" w:hAnsiTheme="majorHAnsi" w:cstheme="majorHAnsi"/>
              </w:rPr>
              <w:t>Roles and Duties</w:t>
            </w:r>
            <w:r w:rsidR="001E79FB" w:rsidRPr="001E79FB">
              <w:rPr>
                <w:webHidden/>
              </w:rPr>
              <w:tab/>
            </w:r>
            <w:r w:rsidRPr="001E79FB">
              <w:rPr>
                <w:webHidden/>
              </w:rPr>
              <w:fldChar w:fldCharType="begin"/>
            </w:r>
            <w:r w:rsidR="001E79FB" w:rsidRPr="001E79FB">
              <w:rPr>
                <w:webHidden/>
              </w:rPr>
              <w:instrText xml:space="preserve"> PAGEREF _Toc387823842 \h </w:instrText>
            </w:r>
            <w:r w:rsidRPr="001E79FB">
              <w:rPr>
                <w:webHidden/>
              </w:rPr>
            </w:r>
            <w:r w:rsidRPr="001E79FB">
              <w:rPr>
                <w:webHidden/>
              </w:rPr>
              <w:fldChar w:fldCharType="separate"/>
            </w:r>
            <w:r w:rsidR="0067495E">
              <w:rPr>
                <w:webHidden/>
              </w:rPr>
              <w:t>12</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43" w:history="1">
            <w:r w:rsidR="001E79FB" w:rsidRPr="001E79FB">
              <w:rPr>
                <w:rStyle w:val="Hyperlink"/>
                <w:rFonts w:asciiTheme="majorHAnsi" w:hAnsiTheme="majorHAnsi" w:cstheme="majorHAnsi"/>
              </w:rPr>
              <w:t>Results</w:t>
            </w:r>
            <w:r w:rsidR="001E79FB" w:rsidRPr="001E79FB">
              <w:rPr>
                <w:webHidden/>
              </w:rPr>
              <w:tab/>
            </w:r>
            <w:r w:rsidRPr="001E79FB">
              <w:rPr>
                <w:webHidden/>
              </w:rPr>
              <w:fldChar w:fldCharType="begin"/>
            </w:r>
            <w:r w:rsidR="001E79FB" w:rsidRPr="001E79FB">
              <w:rPr>
                <w:webHidden/>
              </w:rPr>
              <w:instrText xml:space="preserve"> PAGEREF _Toc387823843 \h </w:instrText>
            </w:r>
            <w:r w:rsidRPr="001E79FB">
              <w:rPr>
                <w:webHidden/>
              </w:rPr>
            </w:r>
            <w:r w:rsidRPr="001E79FB">
              <w:rPr>
                <w:webHidden/>
              </w:rPr>
              <w:fldChar w:fldCharType="separate"/>
            </w:r>
            <w:r w:rsidR="0067495E">
              <w:rPr>
                <w:webHidden/>
              </w:rPr>
              <w:t>13</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44" w:history="1">
            <w:r w:rsidR="001E79FB" w:rsidRPr="001E79FB">
              <w:rPr>
                <w:rStyle w:val="Hyperlink"/>
                <w:rFonts w:asciiTheme="majorHAnsi" w:hAnsiTheme="majorHAnsi" w:cstheme="majorHAnsi"/>
                <w:noProof/>
              </w:rPr>
              <w:t>State Assistance</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_Toc387823844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17</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45" w:history="1">
            <w:r w:rsidR="001E79FB" w:rsidRPr="001E79FB">
              <w:rPr>
                <w:rStyle w:val="Hyperlink"/>
                <w:rFonts w:asciiTheme="majorHAnsi" w:hAnsiTheme="majorHAnsi" w:cstheme="majorHAnsi"/>
                <w:noProof/>
              </w:rPr>
              <w:t>Educational Consultants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_Toc387823845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23</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46" w:history="1">
            <w:r w:rsidR="001E79FB" w:rsidRPr="001E79FB">
              <w:rPr>
                <w:rStyle w:val="Hyperlink"/>
                <w:rFonts w:asciiTheme="majorHAnsi" w:hAnsiTheme="majorHAnsi" w:cstheme="majorHAnsi"/>
              </w:rPr>
              <w:t>Roles and Duties</w:t>
            </w:r>
            <w:r w:rsidR="001E79FB" w:rsidRPr="001E79FB">
              <w:rPr>
                <w:webHidden/>
              </w:rPr>
              <w:tab/>
            </w:r>
            <w:r w:rsidRPr="001E79FB">
              <w:rPr>
                <w:webHidden/>
              </w:rPr>
              <w:fldChar w:fldCharType="begin"/>
            </w:r>
            <w:r w:rsidR="001E79FB" w:rsidRPr="001E79FB">
              <w:rPr>
                <w:webHidden/>
              </w:rPr>
              <w:instrText xml:space="preserve"> PAGEREF _Toc387823846 \h </w:instrText>
            </w:r>
            <w:r w:rsidRPr="001E79FB">
              <w:rPr>
                <w:webHidden/>
              </w:rPr>
            </w:r>
            <w:r w:rsidRPr="001E79FB">
              <w:rPr>
                <w:webHidden/>
              </w:rPr>
              <w:fldChar w:fldCharType="separate"/>
            </w:r>
            <w:r w:rsidR="0067495E">
              <w:rPr>
                <w:webHidden/>
              </w:rPr>
              <w:t>24</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47" w:history="1">
            <w:r w:rsidR="001E79FB" w:rsidRPr="001E79FB">
              <w:rPr>
                <w:rStyle w:val="Hyperlink"/>
                <w:rFonts w:asciiTheme="majorHAnsi" w:hAnsiTheme="majorHAnsi" w:cstheme="majorHAnsi"/>
              </w:rPr>
              <w:t>Results</w:t>
            </w:r>
            <w:r w:rsidR="001E79FB" w:rsidRPr="001E79FB">
              <w:rPr>
                <w:webHidden/>
              </w:rPr>
              <w:tab/>
            </w:r>
            <w:r w:rsidRPr="001E79FB">
              <w:rPr>
                <w:webHidden/>
              </w:rPr>
              <w:fldChar w:fldCharType="begin"/>
            </w:r>
            <w:r w:rsidR="001E79FB" w:rsidRPr="001E79FB">
              <w:rPr>
                <w:webHidden/>
              </w:rPr>
              <w:instrText xml:space="preserve"> PAGEREF _Toc387823847 \h </w:instrText>
            </w:r>
            <w:r w:rsidRPr="001E79FB">
              <w:rPr>
                <w:webHidden/>
              </w:rPr>
            </w:r>
            <w:r w:rsidRPr="001E79FB">
              <w:rPr>
                <w:webHidden/>
              </w:rPr>
              <w:fldChar w:fldCharType="separate"/>
            </w:r>
            <w:r w:rsidR="0067495E">
              <w:rPr>
                <w:webHidden/>
              </w:rPr>
              <w:t>29</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48" w:history="1">
            <w:r w:rsidR="001E79FB" w:rsidRPr="001E79FB">
              <w:rPr>
                <w:rStyle w:val="Hyperlink"/>
                <w:rFonts w:asciiTheme="majorHAnsi" w:hAnsiTheme="majorHAnsi" w:cstheme="majorHAnsi"/>
              </w:rPr>
              <w:t>Work with Principals</w:t>
            </w:r>
            <w:r w:rsidR="001E79FB" w:rsidRPr="001E79FB">
              <w:rPr>
                <w:webHidden/>
              </w:rPr>
              <w:tab/>
            </w:r>
            <w:r w:rsidRPr="001E79FB">
              <w:rPr>
                <w:webHidden/>
              </w:rPr>
              <w:fldChar w:fldCharType="begin"/>
            </w:r>
            <w:r w:rsidR="001E79FB" w:rsidRPr="001E79FB">
              <w:rPr>
                <w:webHidden/>
              </w:rPr>
              <w:instrText xml:space="preserve"> PAGEREF _Toc387823848 \h </w:instrText>
            </w:r>
            <w:r w:rsidRPr="001E79FB">
              <w:rPr>
                <w:webHidden/>
              </w:rPr>
            </w:r>
            <w:r w:rsidRPr="001E79FB">
              <w:rPr>
                <w:webHidden/>
              </w:rPr>
              <w:fldChar w:fldCharType="separate"/>
            </w:r>
            <w:r w:rsidR="0067495E">
              <w:rPr>
                <w:webHidden/>
              </w:rPr>
              <w:t>33</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49" w:history="1">
            <w:r w:rsidR="001E79FB" w:rsidRPr="001E79FB">
              <w:rPr>
                <w:rStyle w:val="Hyperlink"/>
                <w:rFonts w:asciiTheme="majorHAnsi" w:hAnsiTheme="majorHAnsi" w:cstheme="majorHAnsi"/>
                <w:noProof/>
              </w:rPr>
              <w:t>Theoretical Framework</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_Toc387823849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38</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50" w:history="1">
            <w:r w:rsidR="001E79FB" w:rsidRPr="001E79FB">
              <w:rPr>
                <w:rStyle w:val="Hyperlink"/>
                <w:rFonts w:asciiTheme="majorHAnsi" w:hAnsiTheme="majorHAnsi" w:cstheme="majorHAnsi"/>
              </w:rPr>
              <w:t>Purchase-of-Expertise</w:t>
            </w:r>
            <w:r w:rsidR="001E79FB" w:rsidRPr="001E79FB">
              <w:rPr>
                <w:webHidden/>
              </w:rPr>
              <w:tab/>
            </w:r>
            <w:r w:rsidRPr="001E79FB">
              <w:rPr>
                <w:webHidden/>
              </w:rPr>
              <w:fldChar w:fldCharType="begin"/>
            </w:r>
            <w:r w:rsidR="001E79FB" w:rsidRPr="001E79FB">
              <w:rPr>
                <w:webHidden/>
              </w:rPr>
              <w:instrText xml:space="preserve"> PAGEREF _Toc387823850 \h </w:instrText>
            </w:r>
            <w:r w:rsidRPr="001E79FB">
              <w:rPr>
                <w:webHidden/>
              </w:rPr>
            </w:r>
            <w:r w:rsidRPr="001E79FB">
              <w:rPr>
                <w:webHidden/>
              </w:rPr>
              <w:fldChar w:fldCharType="separate"/>
            </w:r>
            <w:r w:rsidR="0067495E">
              <w:rPr>
                <w:webHidden/>
              </w:rPr>
              <w:t>39</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51" w:history="1">
            <w:r w:rsidR="001E79FB" w:rsidRPr="001E79FB">
              <w:rPr>
                <w:rStyle w:val="Hyperlink"/>
                <w:rFonts w:asciiTheme="majorHAnsi" w:hAnsiTheme="majorHAnsi" w:cstheme="majorHAnsi"/>
              </w:rPr>
              <w:t>The Doctor-Patient</w:t>
            </w:r>
            <w:r w:rsidR="001E79FB" w:rsidRPr="001E79FB">
              <w:rPr>
                <w:webHidden/>
              </w:rPr>
              <w:tab/>
            </w:r>
            <w:r w:rsidRPr="001E79FB">
              <w:rPr>
                <w:webHidden/>
              </w:rPr>
              <w:fldChar w:fldCharType="begin"/>
            </w:r>
            <w:r w:rsidR="001E79FB" w:rsidRPr="001E79FB">
              <w:rPr>
                <w:webHidden/>
              </w:rPr>
              <w:instrText xml:space="preserve"> PAGEREF _Toc387823851 \h </w:instrText>
            </w:r>
            <w:r w:rsidRPr="001E79FB">
              <w:rPr>
                <w:webHidden/>
              </w:rPr>
            </w:r>
            <w:r w:rsidRPr="001E79FB">
              <w:rPr>
                <w:webHidden/>
              </w:rPr>
              <w:fldChar w:fldCharType="separate"/>
            </w:r>
            <w:r w:rsidR="0067495E">
              <w:rPr>
                <w:webHidden/>
              </w:rPr>
              <w:t>40</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52" w:history="1">
            <w:r w:rsidR="001E79FB" w:rsidRPr="001E79FB">
              <w:rPr>
                <w:rStyle w:val="Hyperlink"/>
                <w:rFonts w:asciiTheme="majorHAnsi" w:hAnsiTheme="majorHAnsi" w:cstheme="majorHAnsi"/>
              </w:rPr>
              <w:t>The Process Consultation</w:t>
            </w:r>
            <w:r w:rsidR="001E79FB" w:rsidRPr="001E79FB">
              <w:rPr>
                <w:webHidden/>
              </w:rPr>
              <w:tab/>
            </w:r>
            <w:r w:rsidRPr="001E79FB">
              <w:rPr>
                <w:webHidden/>
              </w:rPr>
              <w:fldChar w:fldCharType="begin"/>
            </w:r>
            <w:r w:rsidR="001E79FB" w:rsidRPr="001E79FB">
              <w:rPr>
                <w:webHidden/>
              </w:rPr>
              <w:instrText xml:space="preserve"> PAGEREF _Toc387823852 \h </w:instrText>
            </w:r>
            <w:r w:rsidRPr="001E79FB">
              <w:rPr>
                <w:webHidden/>
              </w:rPr>
            </w:r>
            <w:r w:rsidRPr="001E79FB">
              <w:rPr>
                <w:webHidden/>
              </w:rPr>
              <w:fldChar w:fldCharType="separate"/>
            </w:r>
            <w:r w:rsidR="0067495E">
              <w:rPr>
                <w:webHidden/>
              </w:rPr>
              <w:t>42</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53" w:history="1">
            <w:r w:rsidR="001E79FB" w:rsidRPr="001E79FB">
              <w:rPr>
                <w:rStyle w:val="Hyperlink"/>
                <w:rFonts w:asciiTheme="majorHAnsi" w:hAnsiTheme="majorHAnsi" w:cstheme="majorHAnsi"/>
                <w:noProof/>
              </w:rPr>
              <w:t>Conclusion</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_Toc387823853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43</w:t>
            </w:r>
            <w:r w:rsidRPr="001E79FB">
              <w:rPr>
                <w:rFonts w:asciiTheme="majorHAnsi" w:hAnsiTheme="majorHAnsi" w:cstheme="majorHAnsi"/>
                <w:noProof/>
                <w:webHidden/>
              </w:rPr>
              <w:fldChar w:fldCharType="end"/>
            </w:r>
          </w:hyperlink>
        </w:p>
        <w:p w:rsidR="001E79FB" w:rsidRPr="001E79FB" w:rsidRDefault="001E79FB" w:rsidP="006B0AD4">
          <w:pPr>
            <w:pStyle w:val="TOC1"/>
            <w:tabs>
              <w:tab w:val="right" w:leader="dot" w:pos="9350"/>
            </w:tabs>
            <w:spacing w:afterLines="100"/>
            <w:rPr>
              <w:rFonts w:asciiTheme="majorHAnsi" w:eastAsiaTheme="minorEastAsia" w:hAnsiTheme="majorHAnsi" w:cstheme="majorHAnsi"/>
              <w:noProof/>
              <w:sz w:val="22"/>
              <w:szCs w:val="22"/>
            </w:rPr>
          </w:pPr>
          <w:r w:rsidRPr="001E79FB">
            <w:rPr>
              <w:rStyle w:val="Hyperlink"/>
              <w:rFonts w:asciiTheme="majorHAnsi" w:hAnsiTheme="majorHAnsi" w:cstheme="majorHAnsi"/>
              <w:noProof/>
              <w:color w:val="auto"/>
              <w:u w:val="none"/>
            </w:rPr>
            <w:t xml:space="preserve">CHAPTER 3 </w:t>
          </w:r>
          <w:hyperlink w:anchor="_Toc387823855" w:history="1">
            <w:r w:rsidRPr="001E79FB">
              <w:rPr>
                <w:rStyle w:val="Hyperlink"/>
                <w:rFonts w:asciiTheme="majorHAnsi" w:hAnsiTheme="majorHAnsi" w:cstheme="majorHAnsi"/>
                <w:noProof/>
              </w:rPr>
              <w:t>METHODOLOGY</w:t>
            </w:r>
            <w:r w:rsidRPr="001E79FB">
              <w:rPr>
                <w:rFonts w:asciiTheme="majorHAnsi" w:hAnsiTheme="majorHAnsi" w:cstheme="majorHAnsi"/>
                <w:noProof/>
                <w:webHidden/>
              </w:rPr>
              <w:tab/>
            </w:r>
            <w:r w:rsidR="00CA2566" w:rsidRPr="001E79FB">
              <w:rPr>
                <w:rFonts w:asciiTheme="majorHAnsi" w:hAnsiTheme="majorHAnsi" w:cstheme="majorHAnsi"/>
                <w:noProof/>
                <w:webHidden/>
              </w:rPr>
              <w:fldChar w:fldCharType="begin"/>
            </w:r>
            <w:r w:rsidRPr="001E79FB">
              <w:rPr>
                <w:rFonts w:asciiTheme="majorHAnsi" w:hAnsiTheme="majorHAnsi" w:cstheme="majorHAnsi"/>
                <w:noProof/>
                <w:webHidden/>
              </w:rPr>
              <w:instrText xml:space="preserve"> PAGEREF _Toc387823855 \h </w:instrText>
            </w:r>
            <w:r w:rsidR="00CA2566" w:rsidRPr="001E79FB">
              <w:rPr>
                <w:rFonts w:asciiTheme="majorHAnsi" w:hAnsiTheme="majorHAnsi" w:cstheme="majorHAnsi"/>
                <w:noProof/>
                <w:webHidden/>
              </w:rPr>
            </w:r>
            <w:r w:rsidR="00CA2566" w:rsidRPr="001E79FB">
              <w:rPr>
                <w:rFonts w:asciiTheme="majorHAnsi" w:hAnsiTheme="majorHAnsi" w:cstheme="majorHAnsi"/>
                <w:noProof/>
                <w:webHidden/>
              </w:rPr>
              <w:fldChar w:fldCharType="separate"/>
            </w:r>
            <w:r w:rsidR="0067495E">
              <w:rPr>
                <w:rFonts w:asciiTheme="majorHAnsi" w:hAnsiTheme="majorHAnsi" w:cstheme="majorHAnsi"/>
                <w:noProof/>
                <w:webHidden/>
              </w:rPr>
              <w:t>44</w:t>
            </w:r>
            <w:r w:rsidR="00CA2566"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56" w:history="1">
            <w:r w:rsidR="001E79FB" w:rsidRPr="001E79FB">
              <w:rPr>
                <w:rStyle w:val="Hyperlink"/>
                <w:rFonts w:asciiTheme="majorHAnsi" w:hAnsiTheme="majorHAnsi" w:cstheme="majorHAnsi"/>
                <w:noProof/>
              </w:rPr>
              <w:t>Rationale for Qualitative Study Design</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_Toc387823856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45</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57" w:history="1">
            <w:r w:rsidR="001E79FB" w:rsidRPr="001E79FB">
              <w:rPr>
                <w:rStyle w:val="Hyperlink"/>
                <w:rFonts w:asciiTheme="majorHAnsi" w:hAnsiTheme="majorHAnsi" w:cstheme="majorHAnsi"/>
                <w:noProof/>
              </w:rPr>
              <w:t>Research Design</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_Toc387823857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45</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58" w:history="1">
            <w:r w:rsidR="001E79FB" w:rsidRPr="001E79FB">
              <w:rPr>
                <w:rStyle w:val="Hyperlink"/>
                <w:rFonts w:asciiTheme="majorHAnsi" w:hAnsiTheme="majorHAnsi" w:cstheme="majorHAnsi"/>
                <w:noProof/>
              </w:rPr>
              <w:t>The Role of the Researcher</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_Toc387823858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46</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61" w:history="1">
            <w:r w:rsidR="001E79FB" w:rsidRPr="001E79FB">
              <w:rPr>
                <w:rStyle w:val="Hyperlink"/>
                <w:rFonts w:asciiTheme="majorHAnsi" w:hAnsiTheme="majorHAnsi" w:cstheme="majorHAnsi"/>
                <w:noProof/>
              </w:rPr>
              <w:t>Site and Participants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_Toc387823861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48</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62" w:history="1">
            <w:r w:rsidR="001E79FB" w:rsidRPr="001E79FB">
              <w:rPr>
                <w:rStyle w:val="Hyperlink"/>
                <w:rFonts w:asciiTheme="majorHAnsi" w:hAnsiTheme="majorHAnsi" w:cstheme="majorHAnsi"/>
                <w:noProof/>
              </w:rPr>
              <w:t>Data Collection Procedures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_Toc387823862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54</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63" w:history="1">
            <w:r w:rsidR="001E79FB" w:rsidRPr="001E79FB">
              <w:rPr>
                <w:rStyle w:val="Hyperlink"/>
                <w:rFonts w:asciiTheme="majorHAnsi" w:hAnsiTheme="majorHAnsi" w:cstheme="majorHAnsi"/>
              </w:rPr>
              <w:t>Questionnaires</w:t>
            </w:r>
            <w:r w:rsidR="001E79FB" w:rsidRPr="001E79FB">
              <w:rPr>
                <w:webHidden/>
              </w:rPr>
              <w:tab/>
            </w:r>
            <w:r w:rsidRPr="001E79FB">
              <w:rPr>
                <w:webHidden/>
              </w:rPr>
              <w:fldChar w:fldCharType="begin"/>
            </w:r>
            <w:r w:rsidR="001E79FB" w:rsidRPr="001E79FB">
              <w:rPr>
                <w:webHidden/>
              </w:rPr>
              <w:instrText xml:space="preserve"> PAGEREF _Toc387823863 \h </w:instrText>
            </w:r>
            <w:r w:rsidRPr="001E79FB">
              <w:rPr>
                <w:webHidden/>
              </w:rPr>
            </w:r>
            <w:r w:rsidRPr="001E79FB">
              <w:rPr>
                <w:webHidden/>
              </w:rPr>
              <w:fldChar w:fldCharType="separate"/>
            </w:r>
            <w:r w:rsidR="0067495E">
              <w:rPr>
                <w:webHidden/>
              </w:rPr>
              <w:t>56</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64" w:history="1">
            <w:r w:rsidR="001E79FB" w:rsidRPr="001E79FB">
              <w:rPr>
                <w:rStyle w:val="Hyperlink"/>
                <w:rFonts w:asciiTheme="majorHAnsi" w:hAnsiTheme="majorHAnsi" w:cstheme="majorHAnsi"/>
              </w:rPr>
              <w:t>Semi-Structured Interviews</w:t>
            </w:r>
            <w:r w:rsidR="001E79FB" w:rsidRPr="001E79FB">
              <w:rPr>
                <w:webHidden/>
              </w:rPr>
              <w:tab/>
            </w:r>
            <w:r w:rsidRPr="001E79FB">
              <w:rPr>
                <w:webHidden/>
              </w:rPr>
              <w:fldChar w:fldCharType="begin"/>
            </w:r>
            <w:r w:rsidR="001E79FB" w:rsidRPr="001E79FB">
              <w:rPr>
                <w:webHidden/>
              </w:rPr>
              <w:instrText xml:space="preserve"> PAGEREF _Toc387823864 \h </w:instrText>
            </w:r>
            <w:r w:rsidRPr="001E79FB">
              <w:rPr>
                <w:webHidden/>
              </w:rPr>
            </w:r>
            <w:r w:rsidRPr="001E79FB">
              <w:rPr>
                <w:webHidden/>
              </w:rPr>
              <w:fldChar w:fldCharType="separate"/>
            </w:r>
            <w:r w:rsidR="0067495E">
              <w:rPr>
                <w:webHidden/>
              </w:rPr>
              <w:t>59</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65" w:history="1">
            <w:r w:rsidR="001E79FB" w:rsidRPr="001E79FB">
              <w:rPr>
                <w:rStyle w:val="Hyperlink"/>
                <w:rFonts w:asciiTheme="majorHAnsi" w:hAnsiTheme="majorHAnsi" w:cstheme="majorHAnsi"/>
              </w:rPr>
              <w:t>Reflective Field Notes</w:t>
            </w:r>
            <w:r w:rsidR="001E79FB" w:rsidRPr="001E79FB">
              <w:rPr>
                <w:webHidden/>
              </w:rPr>
              <w:tab/>
            </w:r>
            <w:r w:rsidRPr="001E79FB">
              <w:rPr>
                <w:webHidden/>
              </w:rPr>
              <w:fldChar w:fldCharType="begin"/>
            </w:r>
            <w:r w:rsidR="001E79FB" w:rsidRPr="001E79FB">
              <w:rPr>
                <w:webHidden/>
              </w:rPr>
              <w:instrText xml:space="preserve"> PAGEREF _Toc387823865 \h </w:instrText>
            </w:r>
            <w:r w:rsidRPr="001E79FB">
              <w:rPr>
                <w:webHidden/>
              </w:rPr>
            </w:r>
            <w:r w:rsidRPr="001E79FB">
              <w:rPr>
                <w:webHidden/>
              </w:rPr>
              <w:fldChar w:fldCharType="separate"/>
            </w:r>
            <w:r w:rsidR="0067495E">
              <w:rPr>
                <w:webHidden/>
              </w:rPr>
              <w:t>59</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66" w:history="1">
            <w:r w:rsidR="001E79FB" w:rsidRPr="001E79FB">
              <w:rPr>
                <w:rStyle w:val="Hyperlink"/>
                <w:rFonts w:asciiTheme="majorHAnsi" w:hAnsiTheme="majorHAnsi" w:cstheme="majorHAnsi"/>
                <w:noProof/>
              </w:rPr>
              <w:t>Data Analysis Procedures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_Toc387823866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60</w:t>
            </w:r>
            <w:r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67" w:history="1">
            <w:r w:rsidR="001E79FB" w:rsidRPr="001E79FB">
              <w:rPr>
                <w:rStyle w:val="Hyperlink"/>
                <w:rFonts w:asciiTheme="majorHAnsi" w:hAnsiTheme="majorHAnsi" w:cstheme="majorHAnsi"/>
                <w:noProof/>
              </w:rPr>
              <w:t>Validity and Reliability</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_Toc387823867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62</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68" w:history="1">
            <w:r w:rsidR="001E79FB" w:rsidRPr="001E79FB">
              <w:rPr>
                <w:rStyle w:val="Hyperlink"/>
                <w:rFonts w:asciiTheme="majorHAnsi" w:hAnsiTheme="majorHAnsi" w:cstheme="majorHAnsi"/>
                <w:i/>
              </w:rPr>
              <w:t>Rich</w:t>
            </w:r>
            <w:r w:rsidR="001E79FB" w:rsidRPr="001E79FB">
              <w:rPr>
                <w:rStyle w:val="Hyperlink"/>
                <w:rFonts w:asciiTheme="majorHAnsi" w:hAnsiTheme="majorHAnsi" w:cstheme="majorHAnsi"/>
              </w:rPr>
              <w:t xml:space="preserve"> Data</w:t>
            </w:r>
            <w:r w:rsidR="001E79FB" w:rsidRPr="001E79FB">
              <w:rPr>
                <w:webHidden/>
              </w:rPr>
              <w:tab/>
            </w:r>
            <w:r w:rsidRPr="001E79FB">
              <w:rPr>
                <w:webHidden/>
              </w:rPr>
              <w:fldChar w:fldCharType="begin"/>
            </w:r>
            <w:r w:rsidR="001E79FB" w:rsidRPr="001E79FB">
              <w:rPr>
                <w:webHidden/>
              </w:rPr>
              <w:instrText xml:space="preserve"> PAGEREF _Toc387823868 \h </w:instrText>
            </w:r>
            <w:r w:rsidRPr="001E79FB">
              <w:rPr>
                <w:webHidden/>
              </w:rPr>
            </w:r>
            <w:r w:rsidRPr="001E79FB">
              <w:rPr>
                <w:webHidden/>
              </w:rPr>
              <w:fldChar w:fldCharType="separate"/>
            </w:r>
            <w:r w:rsidR="0067495E">
              <w:rPr>
                <w:webHidden/>
              </w:rPr>
              <w:t>64</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69" w:history="1">
            <w:r w:rsidR="001E79FB" w:rsidRPr="001E79FB">
              <w:rPr>
                <w:rStyle w:val="Hyperlink"/>
                <w:rFonts w:asciiTheme="majorHAnsi" w:hAnsiTheme="majorHAnsi" w:cstheme="majorHAnsi"/>
              </w:rPr>
              <w:t>Triangulation</w:t>
            </w:r>
            <w:r w:rsidR="001E79FB" w:rsidRPr="001E79FB">
              <w:rPr>
                <w:webHidden/>
              </w:rPr>
              <w:tab/>
            </w:r>
            <w:r w:rsidRPr="001E79FB">
              <w:rPr>
                <w:webHidden/>
              </w:rPr>
              <w:fldChar w:fldCharType="begin"/>
            </w:r>
            <w:r w:rsidR="001E79FB" w:rsidRPr="001E79FB">
              <w:rPr>
                <w:webHidden/>
              </w:rPr>
              <w:instrText xml:space="preserve"> PAGEREF _Toc387823869 \h </w:instrText>
            </w:r>
            <w:r w:rsidRPr="001E79FB">
              <w:rPr>
                <w:webHidden/>
              </w:rPr>
            </w:r>
            <w:r w:rsidRPr="001E79FB">
              <w:rPr>
                <w:webHidden/>
              </w:rPr>
              <w:fldChar w:fldCharType="separate"/>
            </w:r>
            <w:r w:rsidR="0067495E">
              <w:rPr>
                <w:webHidden/>
              </w:rPr>
              <w:t>64</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70" w:history="1">
            <w:r w:rsidR="001E79FB" w:rsidRPr="001E79FB">
              <w:rPr>
                <w:rStyle w:val="Hyperlink"/>
                <w:rFonts w:asciiTheme="majorHAnsi" w:hAnsiTheme="majorHAnsi" w:cstheme="majorHAnsi"/>
              </w:rPr>
              <w:t>Researcher Biases</w:t>
            </w:r>
            <w:r w:rsidR="001E79FB" w:rsidRPr="001E79FB">
              <w:rPr>
                <w:webHidden/>
              </w:rPr>
              <w:tab/>
            </w:r>
            <w:r w:rsidRPr="001E79FB">
              <w:rPr>
                <w:webHidden/>
              </w:rPr>
              <w:fldChar w:fldCharType="begin"/>
            </w:r>
            <w:r w:rsidR="001E79FB" w:rsidRPr="001E79FB">
              <w:rPr>
                <w:webHidden/>
              </w:rPr>
              <w:instrText xml:space="preserve"> PAGEREF _Toc387823870 \h </w:instrText>
            </w:r>
            <w:r w:rsidRPr="001E79FB">
              <w:rPr>
                <w:webHidden/>
              </w:rPr>
            </w:r>
            <w:r w:rsidRPr="001E79FB">
              <w:rPr>
                <w:webHidden/>
              </w:rPr>
              <w:fldChar w:fldCharType="separate"/>
            </w:r>
            <w:r w:rsidR="0067495E">
              <w:rPr>
                <w:webHidden/>
              </w:rPr>
              <w:t>65</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71" w:history="1">
            <w:r w:rsidR="001E79FB" w:rsidRPr="001E79FB">
              <w:rPr>
                <w:rStyle w:val="Hyperlink"/>
                <w:rFonts w:asciiTheme="majorHAnsi" w:hAnsiTheme="majorHAnsi" w:cstheme="majorHAnsi"/>
              </w:rPr>
              <w:t>Member Checks</w:t>
            </w:r>
            <w:r w:rsidR="001E79FB" w:rsidRPr="001E79FB">
              <w:rPr>
                <w:webHidden/>
              </w:rPr>
              <w:tab/>
            </w:r>
            <w:r w:rsidRPr="001E79FB">
              <w:rPr>
                <w:webHidden/>
              </w:rPr>
              <w:fldChar w:fldCharType="begin"/>
            </w:r>
            <w:r w:rsidR="001E79FB" w:rsidRPr="001E79FB">
              <w:rPr>
                <w:webHidden/>
              </w:rPr>
              <w:instrText xml:space="preserve"> PAGEREF _Toc387823871 \h </w:instrText>
            </w:r>
            <w:r w:rsidRPr="001E79FB">
              <w:rPr>
                <w:webHidden/>
              </w:rPr>
            </w:r>
            <w:r w:rsidRPr="001E79FB">
              <w:rPr>
                <w:webHidden/>
              </w:rPr>
              <w:fldChar w:fldCharType="separate"/>
            </w:r>
            <w:r w:rsidR="0067495E">
              <w:rPr>
                <w:webHidden/>
              </w:rPr>
              <w:t>65</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72" w:history="1">
            <w:r w:rsidR="001E79FB" w:rsidRPr="001E79FB">
              <w:rPr>
                <w:rStyle w:val="Hyperlink"/>
                <w:rFonts w:asciiTheme="majorHAnsi" w:hAnsiTheme="majorHAnsi" w:cstheme="majorHAnsi"/>
              </w:rPr>
              <w:t>Audit Trail</w:t>
            </w:r>
            <w:r w:rsidR="001E79FB" w:rsidRPr="001E79FB">
              <w:rPr>
                <w:webHidden/>
              </w:rPr>
              <w:tab/>
            </w:r>
            <w:r w:rsidRPr="001E79FB">
              <w:rPr>
                <w:webHidden/>
              </w:rPr>
              <w:fldChar w:fldCharType="begin"/>
            </w:r>
            <w:r w:rsidR="001E79FB" w:rsidRPr="001E79FB">
              <w:rPr>
                <w:webHidden/>
              </w:rPr>
              <w:instrText xml:space="preserve"> PAGEREF _Toc387823872 \h </w:instrText>
            </w:r>
            <w:r w:rsidRPr="001E79FB">
              <w:rPr>
                <w:webHidden/>
              </w:rPr>
            </w:r>
            <w:r w:rsidRPr="001E79FB">
              <w:rPr>
                <w:webHidden/>
              </w:rPr>
              <w:fldChar w:fldCharType="separate"/>
            </w:r>
            <w:r w:rsidR="0067495E">
              <w:rPr>
                <w:webHidden/>
              </w:rPr>
              <w:t>66</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73" w:history="1">
            <w:r w:rsidR="001E79FB" w:rsidRPr="001E79FB">
              <w:rPr>
                <w:rStyle w:val="Hyperlink"/>
                <w:rFonts w:asciiTheme="majorHAnsi" w:hAnsiTheme="majorHAnsi" w:cstheme="majorHAnsi"/>
                <w:noProof/>
              </w:rPr>
              <w:t>Chapter Summary</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_Toc387823873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66</w:t>
            </w:r>
            <w:r w:rsidRPr="001E79FB">
              <w:rPr>
                <w:rFonts w:asciiTheme="majorHAnsi" w:hAnsiTheme="majorHAnsi" w:cstheme="majorHAnsi"/>
                <w:noProof/>
                <w:webHidden/>
              </w:rPr>
              <w:fldChar w:fldCharType="end"/>
            </w:r>
          </w:hyperlink>
        </w:p>
        <w:p w:rsidR="001E79FB" w:rsidRPr="001E79FB" w:rsidRDefault="001E79FB" w:rsidP="006B0AD4">
          <w:pPr>
            <w:pStyle w:val="TOC1"/>
            <w:tabs>
              <w:tab w:val="right" w:leader="dot" w:pos="9350"/>
            </w:tabs>
            <w:spacing w:afterLines="100"/>
            <w:rPr>
              <w:rFonts w:asciiTheme="majorHAnsi" w:eastAsiaTheme="minorEastAsia" w:hAnsiTheme="majorHAnsi" w:cstheme="majorHAnsi"/>
              <w:noProof/>
              <w:sz w:val="22"/>
              <w:szCs w:val="22"/>
            </w:rPr>
          </w:pPr>
          <w:r w:rsidRPr="001E79FB">
            <w:rPr>
              <w:rStyle w:val="Hyperlink"/>
              <w:rFonts w:asciiTheme="majorHAnsi" w:hAnsiTheme="majorHAnsi" w:cstheme="majorHAnsi"/>
              <w:noProof/>
              <w:color w:val="auto"/>
              <w:u w:val="none"/>
            </w:rPr>
            <w:t xml:space="preserve">CHAPTER 4 </w:t>
          </w:r>
          <w:hyperlink w:anchor="_Toc387823875" w:history="1">
            <w:r w:rsidRPr="001E79FB">
              <w:rPr>
                <w:rStyle w:val="Hyperlink"/>
                <w:rFonts w:asciiTheme="majorHAnsi" w:hAnsiTheme="majorHAnsi" w:cstheme="majorHAnsi"/>
                <w:noProof/>
              </w:rPr>
              <w:t>ANALYSIS AND FINDINGS</w:t>
            </w:r>
            <w:r w:rsidRPr="001E79FB">
              <w:rPr>
                <w:rFonts w:asciiTheme="majorHAnsi" w:hAnsiTheme="majorHAnsi" w:cstheme="majorHAnsi"/>
                <w:noProof/>
                <w:webHidden/>
              </w:rPr>
              <w:tab/>
            </w:r>
            <w:r w:rsidR="00CA2566" w:rsidRPr="001E79FB">
              <w:rPr>
                <w:rFonts w:asciiTheme="majorHAnsi" w:hAnsiTheme="majorHAnsi" w:cstheme="majorHAnsi"/>
                <w:noProof/>
                <w:webHidden/>
              </w:rPr>
              <w:fldChar w:fldCharType="begin"/>
            </w:r>
            <w:r w:rsidRPr="001E79FB">
              <w:rPr>
                <w:rFonts w:asciiTheme="majorHAnsi" w:hAnsiTheme="majorHAnsi" w:cstheme="majorHAnsi"/>
                <w:noProof/>
                <w:webHidden/>
              </w:rPr>
              <w:instrText xml:space="preserve"> PAGEREF _Toc387823875 \h </w:instrText>
            </w:r>
            <w:r w:rsidR="00CA2566" w:rsidRPr="001E79FB">
              <w:rPr>
                <w:rFonts w:asciiTheme="majorHAnsi" w:hAnsiTheme="majorHAnsi" w:cstheme="majorHAnsi"/>
                <w:noProof/>
                <w:webHidden/>
              </w:rPr>
            </w:r>
            <w:r w:rsidR="00CA2566" w:rsidRPr="001E79FB">
              <w:rPr>
                <w:rFonts w:asciiTheme="majorHAnsi" w:hAnsiTheme="majorHAnsi" w:cstheme="majorHAnsi"/>
                <w:noProof/>
                <w:webHidden/>
              </w:rPr>
              <w:fldChar w:fldCharType="separate"/>
            </w:r>
            <w:r w:rsidR="0067495E">
              <w:rPr>
                <w:rFonts w:asciiTheme="majorHAnsi" w:hAnsiTheme="majorHAnsi" w:cstheme="majorHAnsi"/>
                <w:noProof/>
                <w:webHidden/>
              </w:rPr>
              <w:t>67</w:t>
            </w:r>
            <w:r w:rsidR="00CA2566"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76" w:history="1">
            <w:r w:rsidR="001E79FB" w:rsidRPr="001E79FB">
              <w:rPr>
                <w:rStyle w:val="Hyperlink"/>
                <w:rFonts w:asciiTheme="majorHAnsi" w:hAnsiTheme="majorHAnsi" w:cstheme="majorHAnsi"/>
                <w:noProof/>
              </w:rPr>
              <w:t>Analysis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_Toc387823876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68</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77" w:history="1">
            <w:r w:rsidR="001E79FB" w:rsidRPr="001E79FB">
              <w:rPr>
                <w:rStyle w:val="Hyperlink"/>
                <w:rFonts w:asciiTheme="majorHAnsi" w:hAnsiTheme="majorHAnsi" w:cstheme="majorHAnsi"/>
              </w:rPr>
              <w:t>Questionnaires: Demographic data</w:t>
            </w:r>
            <w:r w:rsidR="001E79FB" w:rsidRPr="001E79FB">
              <w:rPr>
                <w:webHidden/>
              </w:rPr>
              <w:tab/>
            </w:r>
            <w:r w:rsidRPr="001E79FB">
              <w:rPr>
                <w:webHidden/>
              </w:rPr>
              <w:fldChar w:fldCharType="begin"/>
            </w:r>
            <w:r w:rsidR="001E79FB" w:rsidRPr="001E79FB">
              <w:rPr>
                <w:webHidden/>
              </w:rPr>
              <w:instrText xml:space="preserve"> PAGEREF _Toc387823877 \h </w:instrText>
            </w:r>
            <w:r w:rsidRPr="001E79FB">
              <w:rPr>
                <w:webHidden/>
              </w:rPr>
            </w:r>
            <w:r w:rsidRPr="001E79FB">
              <w:rPr>
                <w:webHidden/>
              </w:rPr>
              <w:fldChar w:fldCharType="separate"/>
            </w:r>
            <w:r w:rsidR="0067495E">
              <w:rPr>
                <w:webHidden/>
              </w:rPr>
              <w:t>68</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78" w:history="1">
            <w:r w:rsidR="001E79FB" w:rsidRPr="001E79FB">
              <w:rPr>
                <w:rStyle w:val="Hyperlink"/>
                <w:rFonts w:asciiTheme="majorHAnsi" w:hAnsiTheme="majorHAnsi" w:cstheme="majorHAnsi"/>
              </w:rPr>
              <w:t>Interviews</w:t>
            </w:r>
            <w:r w:rsidR="001E79FB" w:rsidRPr="001E79FB">
              <w:rPr>
                <w:webHidden/>
              </w:rPr>
              <w:tab/>
            </w:r>
            <w:r w:rsidRPr="001E79FB">
              <w:rPr>
                <w:webHidden/>
              </w:rPr>
              <w:fldChar w:fldCharType="begin"/>
            </w:r>
            <w:r w:rsidR="001E79FB" w:rsidRPr="001E79FB">
              <w:rPr>
                <w:webHidden/>
              </w:rPr>
              <w:instrText xml:space="preserve"> PAGEREF _Toc387823878 \h </w:instrText>
            </w:r>
            <w:r w:rsidRPr="001E79FB">
              <w:rPr>
                <w:webHidden/>
              </w:rPr>
            </w:r>
            <w:r w:rsidRPr="001E79FB">
              <w:rPr>
                <w:webHidden/>
              </w:rPr>
              <w:fldChar w:fldCharType="separate"/>
            </w:r>
            <w:r w:rsidR="0067495E">
              <w:rPr>
                <w:webHidden/>
              </w:rPr>
              <w:t>70</w:t>
            </w:r>
            <w:r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79" w:history="1">
            <w:r w:rsidR="001E79FB" w:rsidRPr="001E79FB">
              <w:rPr>
                <w:rStyle w:val="Hyperlink"/>
                <w:rFonts w:asciiTheme="majorHAnsi" w:hAnsiTheme="majorHAnsi" w:cstheme="majorHAnsi"/>
                <w:noProof/>
              </w:rPr>
              <w:t>Principal interview 1.</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_Toc387823879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70</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80" w:history="1">
            <w:r w:rsidR="001E79FB" w:rsidRPr="001E79FB">
              <w:rPr>
                <w:rStyle w:val="Hyperlink"/>
                <w:rFonts w:asciiTheme="majorHAnsi" w:hAnsiTheme="majorHAnsi" w:cstheme="majorHAnsi"/>
                <w:noProof/>
              </w:rPr>
              <w:t>Principal interview 2.</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_Toc387823880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73</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81" w:history="1">
            <w:r w:rsidR="001E79FB" w:rsidRPr="001E79FB">
              <w:rPr>
                <w:rStyle w:val="Hyperlink"/>
                <w:rFonts w:asciiTheme="majorHAnsi" w:hAnsiTheme="majorHAnsi" w:cstheme="majorHAnsi"/>
                <w:noProof/>
              </w:rPr>
              <w:t>Principal interview 3.</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_Toc387823881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75</w:t>
            </w:r>
            <w:r w:rsidRPr="001E79FB">
              <w:rPr>
                <w:rFonts w:asciiTheme="majorHAnsi" w:hAnsiTheme="majorHAnsi" w:cstheme="majorHAnsi"/>
                <w:noProof/>
                <w:webHidden/>
              </w:rPr>
              <w:fldChar w:fldCharType="end"/>
            </w:r>
          </w:hyperlink>
        </w:p>
        <w:p w:rsidR="001E79FB" w:rsidRPr="001E79FB" w:rsidRDefault="001E79FB" w:rsidP="006B0AD4">
          <w:pPr>
            <w:pStyle w:val="TOC2"/>
            <w:spacing w:afterLines="100"/>
            <w:rPr>
              <w:rFonts w:eastAsiaTheme="minorEastAsia"/>
              <w:sz w:val="22"/>
              <w:szCs w:val="22"/>
            </w:rPr>
          </w:pPr>
          <w:r w:rsidRPr="001E79FB">
            <w:rPr>
              <w:rStyle w:val="Hyperlink"/>
              <w:rFonts w:asciiTheme="majorHAnsi" w:hAnsiTheme="majorHAnsi" w:cstheme="majorHAnsi"/>
              <w:u w:val="none"/>
            </w:rPr>
            <w:t xml:space="preserve">    </w:t>
          </w:r>
          <w:hyperlink w:anchor="_Toc387823882" w:history="1">
            <w:r w:rsidRPr="001E79FB">
              <w:rPr>
                <w:rStyle w:val="Hyperlink"/>
                <w:rFonts w:asciiTheme="majorHAnsi" w:hAnsiTheme="majorHAnsi" w:cstheme="majorHAnsi"/>
              </w:rPr>
              <w:t>School Improvement Specialist interview 1..</w:t>
            </w:r>
            <w:r w:rsidRPr="001E79FB">
              <w:rPr>
                <w:webHidden/>
              </w:rPr>
              <w:tab/>
            </w:r>
            <w:r w:rsidR="00CA2566" w:rsidRPr="001E79FB">
              <w:rPr>
                <w:webHidden/>
              </w:rPr>
              <w:fldChar w:fldCharType="begin"/>
            </w:r>
            <w:r w:rsidRPr="001E79FB">
              <w:rPr>
                <w:webHidden/>
              </w:rPr>
              <w:instrText xml:space="preserve"> PAGEREF _Toc387823882 \h </w:instrText>
            </w:r>
            <w:r w:rsidR="00CA2566" w:rsidRPr="001E79FB">
              <w:rPr>
                <w:webHidden/>
              </w:rPr>
            </w:r>
            <w:r w:rsidR="00CA2566" w:rsidRPr="001E79FB">
              <w:rPr>
                <w:webHidden/>
              </w:rPr>
              <w:fldChar w:fldCharType="separate"/>
            </w:r>
            <w:r w:rsidR="0067495E">
              <w:rPr>
                <w:webHidden/>
              </w:rPr>
              <w:t>76</w:t>
            </w:r>
            <w:r w:rsidR="00CA2566"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83" w:history="1">
            <w:r w:rsidR="001E79FB" w:rsidRPr="001E79FB">
              <w:rPr>
                <w:rStyle w:val="Hyperlink"/>
                <w:rFonts w:asciiTheme="majorHAnsi" w:hAnsiTheme="majorHAnsi" w:cstheme="majorHAnsi"/>
                <w:noProof/>
              </w:rPr>
              <w:t>School Improvement Specialist interview 2.</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_Toc387823883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77</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84" w:history="1">
            <w:r w:rsidR="001E79FB" w:rsidRPr="001E79FB">
              <w:rPr>
                <w:rStyle w:val="Hyperlink"/>
                <w:rFonts w:asciiTheme="majorHAnsi" w:hAnsiTheme="majorHAnsi" w:cstheme="majorHAnsi"/>
                <w:noProof/>
              </w:rPr>
              <w:t>School Improvement Specialist interview 3.</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_Toc387823884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79</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85" w:history="1">
            <w:r w:rsidR="001E79FB" w:rsidRPr="001E79FB">
              <w:rPr>
                <w:rStyle w:val="Hyperlink"/>
                <w:rFonts w:asciiTheme="majorHAnsi" w:hAnsiTheme="majorHAnsi" w:cstheme="majorHAnsi"/>
                <w:noProof/>
              </w:rPr>
              <w:t>School Improvement Specialist interview 4.</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_Toc387823885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80</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86" w:history="1">
            <w:r w:rsidR="001E79FB" w:rsidRPr="001E79FB">
              <w:rPr>
                <w:rStyle w:val="Hyperlink"/>
                <w:rFonts w:asciiTheme="majorHAnsi" w:hAnsiTheme="majorHAnsi" w:cstheme="majorHAnsi"/>
              </w:rPr>
              <w:t>Field Notes</w:t>
            </w:r>
            <w:r w:rsidR="001E79FB" w:rsidRPr="001E79FB">
              <w:rPr>
                <w:webHidden/>
              </w:rPr>
              <w:tab/>
            </w:r>
            <w:r w:rsidRPr="001E79FB">
              <w:rPr>
                <w:webHidden/>
              </w:rPr>
              <w:fldChar w:fldCharType="begin"/>
            </w:r>
            <w:r w:rsidR="001E79FB" w:rsidRPr="001E79FB">
              <w:rPr>
                <w:webHidden/>
              </w:rPr>
              <w:instrText xml:space="preserve"> PAGEREF _Toc387823886 \h </w:instrText>
            </w:r>
            <w:r w:rsidRPr="001E79FB">
              <w:rPr>
                <w:webHidden/>
              </w:rPr>
            </w:r>
            <w:r w:rsidRPr="001E79FB">
              <w:rPr>
                <w:webHidden/>
              </w:rPr>
              <w:fldChar w:fldCharType="separate"/>
            </w:r>
            <w:r w:rsidR="0067495E">
              <w:rPr>
                <w:webHidden/>
              </w:rPr>
              <w:t>82</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887" w:history="1">
            <w:r w:rsidR="001E79FB" w:rsidRPr="001E79FB">
              <w:rPr>
                <w:rStyle w:val="Hyperlink"/>
                <w:rFonts w:asciiTheme="majorHAnsi" w:hAnsiTheme="majorHAnsi" w:cstheme="majorHAnsi"/>
                <w:noProof/>
              </w:rPr>
              <w:t>Findings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_Toc387823887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83</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88" w:history="1">
            <w:r w:rsidR="001E79FB" w:rsidRPr="001E79FB">
              <w:rPr>
                <w:rStyle w:val="Hyperlink"/>
                <w:rFonts w:asciiTheme="majorHAnsi" w:hAnsiTheme="majorHAnsi" w:cstheme="majorHAnsi"/>
              </w:rPr>
              <w:t>Research Question One</w:t>
            </w:r>
            <w:r w:rsidR="00C16724">
              <w:rPr>
                <w:rStyle w:val="Hyperlink"/>
                <w:rFonts w:asciiTheme="majorHAnsi" w:hAnsiTheme="majorHAnsi" w:cstheme="majorHAnsi"/>
              </w:rPr>
              <w:t xml:space="preserve"> </w:t>
            </w:r>
            <w:r w:rsidR="001252B5">
              <w:rPr>
                <w:rStyle w:val="Hyperlink"/>
                <w:rFonts w:asciiTheme="majorHAnsi" w:hAnsiTheme="majorHAnsi" w:cstheme="majorHAnsi"/>
              </w:rPr>
              <w:t xml:space="preserve">1: </w:t>
            </w:r>
            <w:r w:rsidR="00C16724" w:rsidRPr="00C16724">
              <w:rPr>
                <w:rStyle w:val="Hyperlink"/>
                <w:rFonts w:asciiTheme="majorHAnsi" w:hAnsiTheme="majorHAnsi" w:cstheme="majorHAnsi"/>
              </w:rPr>
              <w:t>How school improvement specialists assist and serve principals</w:t>
            </w:r>
            <w:r w:rsidR="001E79FB" w:rsidRPr="001E79FB">
              <w:rPr>
                <w:webHidden/>
              </w:rPr>
              <w:tab/>
            </w:r>
            <w:r w:rsidRPr="001E79FB">
              <w:rPr>
                <w:webHidden/>
              </w:rPr>
              <w:fldChar w:fldCharType="begin"/>
            </w:r>
            <w:r w:rsidR="001E79FB" w:rsidRPr="001E79FB">
              <w:rPr>
                <w:webHidden/>
              </w:rPr>
              <w:instrText xml:space="preserve"> PAGEREF _Toc387823888 \h </w:instrText>
            </w:r>
            <w:r w:rsidRPr="001E79FB">
              <w:rPr>
                <w:webHidden/>
              </w:rPr>
            </w:r>
            <w:r w:rsidRPr="001E79FB">
              <w:rPr>
                <w:webHidden/>
              </w:rPr>
              <w:fldChar w:fldCharType="separate"/>
            </w:r>
            <w:r w:rsidR="0067495E">
              <w:rPr>
                <w:webHidden/>
              </w:rPr>
              <w:t>84</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89" w:history="1">
            <w:r w:rsidR="001E79FB" w:rsidRPr="001E79FB">
              <w:rPr>
                <w:rStyle w:val="Hyperlink"/>
                <w:rFonts w:asciiTheme="majorHAnsi" w:hAnsiTheme="majorHAnsi" w:cstheme="majorHAnsi"/>
              </w:rPr>
              <w:t>Required Work</w:t>
            </w:r>
            <w:r w:rsidR="001E79FB" w:rsidRPr="001E79FB">
              <w:rPr>
                <w:webHidden/>
              </w:rPr>
              <w:tab/>
            </w:r>
            <w:r w:rsidRPr="001E79FB">
              <w:rPr>
                <w:webHidden/>
              </w:rPr>
              <w:fldChar w:fldCharType="begin"/>
            </w:r>
            <w:r w:rsidR="001E79FB" w:rsidRPr="001E79FB">
              <w:rPr>
                <w:webHidden/>
              </w:rPr>
              <w:instrText xml:space="preserve"> PAGEREF _Toc387823889 \h </w:instrText>
            </w:r>
            <w:r w:rsidRPr="001E79FB">
              <w:rPr>
                <w:webHidden/>
              </w:rPr>
            </w:r>
            <w:r w:rsidRPr="001E79FB">
              <w:rPr>
                <w:webHidden/>
              </w:rPr>
              <w:fldChar w:fldCharType="separate"/>
            </w:r>
            <w:r w:rsidR="0067495E">
              <w:rPr>
                <w:webHidden/>
              </w:rPr>
              <w:t>84</w:t>
            </w:r>
            <w:r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90" w:history="1">
            <w:r w:rsidR="001E79FB" w:rsidRPr="001E79FB">
              <w:rPr>
                <w:rStyle w:val="Hyperlink"/>
                <w:rFonts w:asciiTheme="majorHAnsi" w:hAnsiTheme="majorHAnsi" w:cstheme="majorHAnsi"/>
                <w:noProof/>
              </w:rPr>
              <w:t>School improvement and accountability.</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_Toc387823890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85</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91" w:history="1">
            <w:r w:rsidR="001E79FB" w:rsidRPr="001E79FB">
              <w:rPr>
                <w:rStyle w:val="Hyperlink"/>
                <w:rFonts w:asciiTheme="majorHAnsi" w:hAnsiTheme="majorHAnsi" w:cstheme="majorHAnsi"/>
                <w:noProof/>
              </w:rPr>
              <w:t>Curriculum and instruction.</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_Toc387823891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88</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92" w:history="1">
            <w:r w:rsidR="001E79FB" w:rsidRPr="001E79FB">
              <w:rPr>
                <w:rStyle w:val="Hyperlink"/>
                <w:rFonts w:asciiTheme="majorHAnsi" w:hAnsiTheme="majorHAnsi" w:cstheme="majorHAnsi"/>
                <w:noProof/>
              </w:rPr>
              <w:t>Professional learning.</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_Toc387823892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90</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93" w:history="1">
            <w:r w:rsidR="001E79FB" w:rsidRPr="001E79FB">
              <w:rPr>
                <w:rStyle w:val="Hyperlink"/>
                <w:rFonts w:asciiTheme="majorHAnsi" w:hAnsiTheme="majorHAnsi" w:cstheme="majorHAnsi"/>
              </w:rPr>
              <w:t>Summary of Required Work</w:t>
            </w:r>
            <w:r w:rsidR="001E79FB" w:rsidRPr="001E79FB">
              <w:rPr>
                <w:webHidden/>
              </w:rPr>
              <w:tab/>
            </w:r>
            <w:r w:rsidRPr="001E79FB">
              <w:rPr>
                <w:webHidden/>
              </w:rPr>
              <w:fldChar w:fldCharType="begin"/>
            </w:r>
            <w:r w:rsidR="001E79FB" w:rsidRPr="001E79FB">
              <w:rPr>
                <w:webHidden/>
              </w:rPr>
              <w:instrText xml:space="preserve"> PAGEREF _Toc387823893 \h </w:instrText>
            </w:r>
            <w:r w:rsidRPr="001E79FB">
              <w:rPr>
                <w:webHidden/>
              </w:rPr>
            </w:r>
            <w:r w:rsidRPr="001E79FB">
              <w:rPr>
                <w:webHidden/>
              </w:rPr>
              <w:fldChar w:fldCharType="separate"/>
            </w:r>
            <w:r w:rsidR="0067495E">
              <w:rPr>
                <w:webHidden/>
              </w:rPr>
              <w:t>91</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94" w:history="1">
            <w:r w:rsidR="001E79FB" w:rsidRPr="001E79FB">
              <w:rPr>
                <w:rStyle w:val="Hyperlink"/>
                <w:rFonts w:asciiTheme="majorHAnsi" w:hAnsiTheme="majorHAnsi" w:cstheme="majorHAnsi"/>
              </w:rPr>
              <w:t>Unofficial Service</w:t>
            </w:r>
            <w:r w:rsidR="001E79FB" w:rsidRPr="001E79FB">
              <w:rPr>
                <w:webHidden/>
              </w:rPr>
              <w:tab/>
            </w:r>
            <w:r w:rsidRPr="001E79FB">
              <w:rPr>
                <w:webHidden/>
              </w:rPr>
              <w:fldChar w:fldCharType="begin"/>
            </w:r>
            <w:r w:rsidR="001E79FB" w:rsidRPr="001E79FB">
              <w:rPr>
                <w:webHidden/>
              </w:rPr>
              <w:instrText xml:space="preserve"> PAGEREF _Toc387823894 \h </w:instrText>
            </w:r>
            <w:r w:rsidRPr="001E79FB">
              <w:rPr>
                <w:webHidden/>
              </w:rPr>
            </w:r>
            <w:r w:rsidRPr="001E79FB">
              <w:rPr>
                <w:webHidden/>
              </w:rPr>
              <w:fldChar w:fldCharType="separate"/>
            </w:r>
            <w:r w:rsidR="0067495E">
              <w:rPr>
                <w:webHidden/>
              </w:rPr>
              <w:t>92</w:t>
            </w:r>
            <w:r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95" w:history="1">
            <w:r w:rsidR="001E79FB" w:rsidRPr="001E79FB">
              <w:rPr>
                <w:rStyle w:val="Hyperlink"/>
                <w:rFonts w:asciiTheme="majorHAnsi" w:hAnsiTheme="majorHAnsi" w:cstheme="majorHAnsi"/>
                <w:noProof/>
              </w:rPr>
              <w:t>Principal’s needs.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_Toc387823895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92</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96" w:history="1">
            <w:r w:rsidR="001E79FB" w:rsidRPr="001E79FB">
              <w:rPr>
                <w:rStyle w:val="Hyperlink"/>
                <w:rFonts w:asciiTheme="majorHAnsi" w:hAnsiTheme="majorHAnsi" w:cstheme="majorHAnsi"/>
                <w:noProof/>
              </w:rPr>
              <w:t>Capacity and change.</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_Toc387823896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95</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97" w:history="1">
            <w:r w:rsidR="001E79FB" w:rsidRPr="001E79FB">
              <w:rPr>
                <w:rStyle w:val="Hyperlink"/>
                <w:rFonts w:asciiTheme="majorHAnsi" w:hAnsiTheme="majorHAnsi" w:cstheme="majorHAnsi"/>
              </w:rPr>
              <w:t>Summary of Unofficial Service</w:t>
            </w:r>
            <w:r w:rsidR="001E79FB" w:rsidRPr="001E79FB">
              <w:rPr>
                <w:webHidden/>
              </w:rPr>
              <w:tab/>
            </w:r>
            <w:r w:rsidRPr="001E79FB">
              <w:rPr>
                <w:webHidden/>
              </w:rPr>
              <w:fldChar w:fldCharType="begin"/>
            </w:r>
            <w:r w:rsidR="001E79FB" w:rsidRPr="001E79FB">
              <w:rPr>
                <w:webHidden/>
              </w:rPr>
              <w:instrText xml:space="preserve"> PAGEREF _Toc387823897 \h </w:instrText>
            </w:r>
            <w:r w:rsidRPr="001E79FB">
              <w:rPr>
                <w:webHidden/>
              </w:rPr>
            </w:r>
            <w:r w:rsidRPr="001E79FB">
              <w:rPr>
                <w:webHidden/>
              </w:rPr>
              <w:fldChar w:fldCharType="separate"/>
            </w:r>
            <w:r w:rsidR="0067495E">
              <w:rPr>
                <w:webHidden/>
              </w:rPr>
              <w:t>97</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898" w:history="1">
            <w:r w:rsidR="001252B5">
              <w:rPr>
                <w:rStyle w:val="Hyperlink"/>
                <w:rFonts w:asciiTheme="majorHAnsi" w:hAnsiTheme="majorHAnsi" w:cstheme="majorHAnsi"/>
              </w:rPr>
              <w:t>Research Question One A:</w:t>
            </w:r>
            <w:r w:rsidR="001252B5">
              <w:t xml:space="preserve"> </w:t>
            </w:r>
            <w:r w:rsidR="001252B5">
              <w:rPr>
                <w:rStyle w:val="Hyperlink"/>
                <w:rFonts w:asciiTheme="majorHAnsi" w:hAnsiTheme="majorHAnsi" w:cstheme="majorHAnsi"/>
              </w:rPr>
              <w:t>B</w:t>
            </w:r>
            <w:r w:rsidR="00C16724" w:rsidRPr="00C16724">
              <w:rPr>
                <w:rStyle w:val="Hyperlink"/>
                <w:rFonts w:asciiTheme="majorHAnsi" w:hAnsiTheme="majorHAnsi" w:cstheme="majorHAnsi"/>
              </w:rPr>
              <w:t>enefits of the school improvem</w:t>
            </w:r>
            <w:r w:rsidR="00C16724">
              <w:rPr>
                <w:rStyle w:val="Hyperlink"/>
                <w:rFonts w:asciiTheme="majorHAnsi" w:hAnsiTheme="majorHAnsi" w:cstheme="majorHAnsi"/>
              </w:rPr>
              <w:t xml:space="preserve">ent specialists working with </w:t>
            </w:r>
            <w:r w:rsidR="00C16724" w:rsidRPr="00C16724">
              <w:rPr>
                <w:rStyle w:val="Hyperlink"/>
                <w:rFonts w:asciiTheme="majorHAnsi" w:hAnsiTheme="majorHAnsi" w:cstheme="majorHAnsi"/>
              </w:rPr>
              <w:t>principals</w:t>
            </w:r>
            <w:r w:rsidR="001E79FB" w:rsidRPr="001E79FB">
              <w:rPr>
                <w:webHidden/>
              </w:rPr>
              <w:tab/>
            </w:r>
            <w:r w:rsidRPr="001E79FB">
              <w:rPr>
                <w:webHidden/>
              </w:rPr>
              <w:fldChar w:fldCharType="begin"/>
            </w:r>
            <w:r w:rsidR="001E79FB" w:rsidRPr="001E79FB">
              <w:rPr>
                <w:webHidden/>
              </w:rPr>
              <w:instrText xml:space="preserve"> PAGEREF _Toc387823898 \h </w:instrText>
            </w:r>
            <w:r w:rsidRPr="001E79FB">
              <w:rPr>
                <w:webHidden/>
              </w:rPr>
            </w:r>
            <w:r w:rsidRPr="001E79FB">
              <w:rPr>
                <w:webHidden/>
              </w:rPr>
              <w:fldChar w:fldCharType="separate"/>
            </w:r>
            <w:r w:rsidR="0067495E">
              <w:rPr>
                <w:webHidden/>
              </w:rPr>
              <w:t>97</w:t>
            </w:r>
            <w:r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899" w:history="1">
            <w:r w:rsidR="001E79FB" w:rsidRPr="001E79FB">
              <w:rPr>
                <w:rStyle w:val="Hyperlink"/>
                <w:rFonts w:asciiTheme="majorHAnsi" w:hAnsiTheme="majorHAnsi" w:cstheme="majorHAnsi"/>
                <w:noProof/>
              </w:rPr>
              <w:t>Expertise and Experience</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_Toc387823899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100</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00" w:history="1">
            <w:r w:rsidR="001E79FB" w:rsidRPr="001E79FB">
              <w:rPr>
                <w:rStyle w:val="Hyperlink"/>
                <w:rFonts w:asciiTheme="majorHAnsi" w:hAnsiTheme="majorHAnsi" w:cstheme="majorHAnsi"/>
              </w:rPr>
              <w:t>Summary of Research Question One A</w:t>
            </w:r>
            <w:r w:rsidR="001E79FB" w:rsidRPr="001E79FB">
              <w:rPr>
                <w:webHidden/>
              </w:rPr>
              <w:tab/>
            </w:r>
            <w:r w:rsidRPr="001E79FB">
              <w:rPr>
                <w:webHidden/>
              </w:rPr>
              <w:fldChar w:fldCharType="begin"/>
            </w:r>
            <w:r w:rsidR="001E79FB" w:rsidRPr="001E79FB">
              <w:rPr>
                <w:webHidden/>
              </w:rPr>
              <w:instrText xml:space="preserve"> PAGEREF _Toc387823900 \h </w:instrText>
            </w:r>
            <w:r w:rsidRPr="001E79FB">
              <w:rPr>
                <w:webHidden/>
              </w:rPr>
            </w:r>
            <w:r w:rsidRPr="001E79FB">
              <w:rPr>
                <w:webHidden/>
              </w:rPr>
              <w:fldChar w:fldCharType="separate"/>
            </w:r>
            <w:r w:rsidR="0067495E">
              <w:rPr>
                <w:webHidden/>
              </w:rPr>
              <w:t>101</w:t>
            </w:r>
            <w:r w:rsidRPr="001E79FB">
              <w:rPr>
                <w:webHidden/>
              </w:rPr>
              <w:fldChar w:fldCharType="end"/>
            </w:r>
          </w:hyperlink>
        </w:p>
        <w:p w:rsidR="001E79FB" w:rsidRPr="001E79FB" w:rsidRDefault="00CA2566" w:rsidP="006B0AD4">
          <w:pPr>
            <w:pStyle w:val="TOC2"/>
            <w:spacing w:afterLines="100"/>
            <w:rPr>
              <w:rFonts w:eastAsiaTheme="minorEastAsia" w:cstheme="majorHAnsi"/>
              <w:sz w:val="22"/>
              <w:szCs w:val="22"/>
            </w:rPr>
          </w:pPr>
          <w:hyperlink w:anchor="_Toc387823901" w:history="1">
            <w:r w:rsidR="001E79FB" w:rsidRPr="001E79FB">
              <w:rPr>
                <w:rStyle w:val="Hyperlink"/>
                <w:rFonts w:asciiTheme="majorHAnsi" w:hAnsiTheme="majorHAnsi" w:cstheme="majorHAnsi"/>
              </w:rPr>
              <w:t>Research Question One B</w:t>
            </w:r>
            <w:r w:rsidR="001252B5">
              <w:rPr>
                <w:rStyle w:val="Hyperlink"/>
                <w:rFonts w:asciiTheme="majorHAnsi" w:hAnsiTheme="majorHAnsi" w:cstheme="majorHAnsi"/>
              </w:rPr>
              <w:t>:</w:t>
            </w:r>
            <w:r w:rsidR="002C12D2" w:rsidRPr="002C12D2">
              <w:rPr>
                <w:rFonts w:ascii="Times New Roman" w:hAnsi="Times New Roman"/>
              </w:rPr>
              <w:t xml:space="preserve"> </w:t>
            </w:r>
            <w:r w:rsidR="001252B5" w:rsidRPr="001252B5">
              <w:rPr>
                <w:rFonts w:ascii="Times New Roman" w:hAnsi="Times New Roman"/>
              </w:rPr>
              <w:t>Challenges of the school improvement specialists working with principals</w:t>
            </w:r>
            <w:r w:rsidR="001E79FB" w:rsidRPr="001E79FB">
              <w:rPr>
                <w:rFonts w:cstheme="majorHAnsi"/>
                <w:webHidden/>
              </w:rPr>
              <w:tab/>
            </w:r>
            <w:r w:rsidRPr="001E79FB">
              <w:rPr>
                <w:rFonts w:cstheme="majorHAnsi"/>
                <w:webHidden/>
              </w:rPr>
              <w:fldChar w:fldCharType="begin"/>
            </w:r>
            <w:r w:rsidR="001E79FB" w:rsidRPr="001E79FB">
              <w:rPr>
                <w:rFonts w:cstheme="majorHAnsi"/>
                <w:webHidden/>
              </w:rPr>
              <w:instrText xml:space="preserve"> PAGEREF _Toc387823901 \h </w:instrText>
            </w:r>
            <w:r w:rsidRPr="001E79FB">
              <w:rPr>
                <w:rFonts w:cstheme="majorHAnsi"/>
                <w:webHidden/>
              </w:rPr>
            </w:r>
            <w:r w:rsidRPr="001E79FB">
              <w:rPr>
                <w:rFonts w:cstheme="majorHAnsi"/>
                <w:webHidden/>
              </w:rPr>
              <w:fldChar w:fldCharType="separate"/>
            </w:r>
            <w:r w:rsidR="0067495E">
              <w:rPr>
                <w:rFonts w:cstheme="majorHAnsi"/>
                <w:webHidden/>
              </w:rPr>
              <w:t>101</w:t>
            </w:r>
            <w:r w:rsidRPr="001E79FB">
              <w:rPr>
                <w:rFonts w:cstheme="majorHAnsi"/>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02" w:history="1">
            <w:r w:rsidR="001E79FB" w:rsidRPr="001E79FB">
              <w:rPr>
                <w:rStyle w:val="Hyperlink"/>
                <w:rFonts w:asciiTheme="majorHAnsi" w:hAnsiTheme="majorHAnsi" w:cstheme="majorHAnsi"/>
              </w:rPr>
              <w:t>Barriers</w:t>
            </w:r>
            <w:r w:rsidR="001E79FB" w:rsidRPr="001E79FB">
              <w:rPr>
                <w:webHidden/>
              </w:rPr>
              <w:tab/>
            </w:r>
            <w:r w:rsidRPr="001E79FB">
              <w:rPr>
                <w:webHidden/>
              </w:rPr>
              <w:fldChar w:fldCharType="begin"/>
            </w:r>
            <w:r w:rsidR="001E79FB" w:rsidRPr="001E79FB">
              <w:rPr>
                <w:webHidden/>
              </w:rPr>
              <w:instrText xml:space="preserve"> PAGEREF _Toc387823902 \h </w:instrText>
            </w:r>
            <w:r w:rsidRPr="001E79FB">
              <w:rPr>
                <w:webHidden/>
              </w:rPr>
            </w:r>
            <w:r w:rsidRPr="001E79FB">
              <w:rPr>
                <w:webHidden/>
              </w:rPr>
              <w:fldChar w:fldCharType="separate"/>
            </w:r>
            <w:r w:rsidR="0067495E">
              <w:rPr>
                <w:webHidden/>
              </w:rPr>
              <w:t>101</w:t>
            </w:r>
            <w:r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03" w:history="1">
            <w:r w:rsidR="001E79FB" w:rsidRPr="001E79FB">
              <w:rPr>
                <w:rStyle w:val="Hyperlink"/>
                <w:rFonts w:asciiTheme="majorHAnsi" w:hAnsiTheme="majorHAnsi" w:cstheme="majorHAnsi"/>
                <w:noProof/>
              </w:rPr>
              <w:t>Principal issues.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_Toc387823903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102</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04" w:history="1">
            <w:r w:rsidR="001E79FB" w:rsidRPr="001E79FB">
              <w:rPr>
                <w:rStyle w:val="Hyperlink"/>
                <w:rFonts w:asciiTheme="majorHAnsi" w:hAnsiTheme="majorHAnsi" w:cstheme="majorHAnsi"/>
                <w:noProof/>
              </w:rPr>
              <w:t>SIS issues.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_Toc387823904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103</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05" w:history="1">
            <w:r w:rsidR="001E79FB" w:rsidRPr="001E79FB">
              <w:rPr>
                <w:rStyle w:val="Hyperlink"/>
                <w:rFonts w:asciiTheme="majorHAnsi" w:hAnsiTheme="majorHAnsi" w:cstheme="majorHAnsi"/>
                <w:noProof/>
              </w:rPr>
              <w:t>Beyond control.</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_Toc387823905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104</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06" w:history="1">
            <w:r w:rsidR="001E79FB" w:rsidRPr="001E79FB">
              <w:rPr>
                <w:rStyle w:val="Hyperlink"/>
                <w:rFonts w:asciiTheme="majorHAnsi" w:hAnsiTheme="majorHAnsi" w:cstheme="majorHAnsi"/>
              </w:rPr>
              <w:t>Barriers Summary</w:t>
            </w:r>
            <w:r w:rsidR="001E79FB" w:rsidRPr="001E79FB">
              <w:rPr>
                <w:webHidden/>
              </w:rPr>
              <w:tab/>
            </w:r>
            <w:r w:rsidRPr="001E79FB">
              <w:rPr>
                <w:webHidden/>
              </w:rPr>
              <w:fldChar w:fldCharType="begin"/>
            </w:r>
            <w:r w:rsidR="001E79FB" w:rsidRPr="001E79FB">
              <w:rPr>
                <w:webHidden/>
              </w:rPr>
              <w:instrText xml:space="preserve"> PAGEREF _Toc387823906 \h </w:instrText>
            </w:r>
            <w:r w:rsidRPr="001E79FB">
              <w:rPr>
                <w:webHidden/>
              </w:rPr>
            </w:r>
            <w:r w:rsidRPr="001E79FB">
              <w:rPr>
                <w:webHidden/>
              </w:rPr>
              <w:fldChar w:fldCharType="separate"/>
            </w:r>
            <w:r w:rsidR="0067495E">
              <w:rPr>
                <w:webHidden/>
              </w:rPr>
              <w:t>106</w:t>
            </w:r>
            <w:r w:rsidRPr="001E79FB">
              <w:rPr>
                <w:webHidden/>
              </w:rPr>
              <w:fldChar w:fldCharType="end"/>
            </w:r>
          </w:hyperlink>
        </w:p>
        <w:p w:rsidR="001E79FB" w:rsidRPr="001E79FB" w:rsidRDefault="00CA2566" w:rsidP="006B0AD4">
          <w:pPr>
            <w:pStyle w:val="TOC2"/>
            <w:spacing w:afterLines="100"/>
            <w:rPr>
              <w:rFonts w:asciiTheme="majorHAnsi" w:eastAsiaTheme="minorEastAsia" w:hAnsiTheme="majorHAnsi" w:cstheme="majorHAnsi"/>
              <w:sz w:val="22"/>
              <w:szCs w:val="22"/>
            </w:rPr>
          </w:pPr>
          <w:hyperlink w:anchor="_Toc387823907" w:history="1">
            <w:r w:rsidR="001E79FB" w:rsidRPr="001E79FB">
              <w:rPr>
                <w:rStyle w:val="Hyperlink"/>
                <w:rFonts w:asciiTheme="majorHAnsi" w:hAnsiTheme="majorHAnsi" w:cstheme="majorHAnsi"/>
              </w:rPr>
              <w:t>Research Question Two</w:t>
            </w:r>
            <w:r w:rsidR="002C12D2">
              <w:rPr>
                <w:rStyle w:val="Hyperlink"/>
                <w:rFonts w:asciiTheme="majorHAnsi" w:hAnsiTheme="majorHAnsi" w:cstheme="majorHAnsi"/>
              </w:rPr>
              <w:t xml:space="preserve"> 2</w:t>
            </w:r>
            <w:r w:rsidR="000C0D21">
              <w:rPr>
                <w:rStyle w:val="Hyperlink"/>
                <w:rFonts w:asciiTheme="majorHAnsi" w:hAnsiTheme="majorHAnsi" w:cstheme="majorHAnsi"/>
              </w:rPr>
              <w:t>:</w:t>
            </w:r>
            <w:r w:rsidR="002C12D2">
              <w:rPr>
                <w:rStyle w:val="Hyperlink"/>
                <w:rFonts w:asciiTheme="majorHAnsi" w:hAnsiTheme="majorHAnsi" w:cstheme="majorHAnsi"/>
              </w:rPr>
              <w:t xml:space="preserve"> </w:t>
            </w:r>
            <w:r w:rsidR="000C0D21">
              <w:t xml:space="preserve">Models of </w:t>
            </w:r>
            <w:r w:rsidR="001252B5">
              <w:t>c</w:t>
            </w:r>
            <w:r w:rsidR="000C0D21">
              <w:t xml:space="preserve">onsultancy (Schein, 1978, 1990, 1999) </w:t>
            </w:r>
            <w:r w:rsidR="001252B5">
              <w:t>t</w:t>
            </w:r>
            <w:r w:rsidR="000C0D21">
              <w:t xml:space="preserve">hat School Improvement Specialists </w:t>
            </w:r>
            <w:r w:rsidR="001252B5">
              <w:t>o</w:t>
            </w:r>
            <w:r w:rsidR="000C0D21">
              <w:t>perate</w:t>
            </w:r>
            <w:r w:rsidR="001E79FB" w:rsidRPr="001E79FB">
              <w:rPr>
                <w:rFonts w:asciiTheme="majorHAnsi" w:hAnsiTheme="majorHAnsi" w:cstheme="majorHAnsi"/>
                <w:webHidden/>
              </w:rPr>
              <w:tab/>
            </w:r>
            <w:r w:rsidRPr="001E79FB">
              <w:rPr>
                <w:rFonts w:asciiTheme="majorHAnsi" w:hAnsiTheme="majorHAnsi" w:cstheme="majorHAnsi"/>
                <w:webHidden/>
              </w:rPr>
              <w:fldChar w:fldCharType="begin"/>
            </w:r>
            <w:r w:rsidR="001E79FB" w:rsidRPr="001E79FB">
              <w:rPr>
                <w:rFonts w:asciiTheme="majorHAnsi" w:hAnsiTheme="majorHAnsi" w:cstheme="majorHAnsi"/>
                <w:webHidden/>
              </w:rPr>
              <w:instrText xml:space="preserve"> PAGEREF _Toc387823907 \h </w:instrText>
            </w:r>
            <w:r w:rsidRPr="001E79FB">
              <w:rPr>
                <w:rFonts w:asciiTheme="majorHAnsi" w:hAnsiTheme="majorHAnsi" w:cstheme="majorHAnsi"/>
                <w:webHidden/>
              </w:rPr>
            </w:r>
            <w:r w:rsidRPr="001E79FB">
              <w:rPr>
                <w:rFonts w:asciiTheme="majorHAnsi" w:hAnsiTheme="majorHAnsi" w:cstheme="majorHAnsi"/>
                <w:webHidden/>
              </w:rPr>
              <w:fldChar w:fldCharType="separate"/>
            </w:r>
            <w:r w:rsidR="0067495E">
              <w:rPr>
                <w:rFonts w:asciiTheme="majorHAnsi" w:hAnsiTheme="majorHAnsi" w:cstheme="majorHAnsi"/>
                <w:webHidden/>
              </w:rPr>
              <w:t>106</w:t>
            </w:r>
            <w:r w:rsidRPr="001E79FB">
              <w:rPr>
                <w:rFonts w:asciiTheme="majorHAnsi" w:hAnsiTheme="majorHAnsi" w:cstheme="majorHAnsi"/>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08" w:history="1">
            <w:r w:rsidR="001E79FB" w:rsidRPr="001E79FB">
              <w:rPr>
                <w:rStyle w:val="Hyperlink"/>
                <w:rFonts w:asciiTheme="majorHAnsi" w:hAnsiTheme="majorHAnsi" w:cstheme="majorHAnsi"/>
              </w:rPr>
              <w:t>Supporting and Monitoring</w:t>
            </w:r>
            <w:r w:rsidR="001E79FB" w:rsidRPr="001E79FB">
              <w:rPr>
                <w:webHidden/>
              </w:rPr>
              <w:tab/>
            </w:r>
            <w:r w:rsidRPr="001E79FB">
              <w:rPr>
                <w:webHidden/>
              </w:rPr>
              <w:fldChar w:fldCharType="begin"/>
            </w:r>
            <w:r w:rsidR="001E79FB" w:rsidRPr="001E79FB">
              <w:rPr>
                <w:webHidden/>
              </w:rPr>
              <w:instrText xml:space="preserve"> PAGEREF _Toc387823908 \h </w:instrText>
            </w:r>
            <w:r w:rsidRPr="001E79FB">
              <w:rPr>
                <w:webHidden/>
              </w:rPr>
            </w:r>
            <w:r w:rsidRPr="001E79FB">
              <w:rPr>
                <w:webHidden/>
              </w:rPr>
              <w:fldChar w:fldCharType="separate"/>
            </w:r>
            <w:r w:rsidR="0067495E">
              <w:rPr>
                <w:webHidden/>
              </w:rPr>
              <w:t>106</w:t>
            </w:r>
            <w:r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09" w:history="1">
            <w:r w:rsidR="001E79FB" w:rsidRPr="001E79FB">
              <w:rPr>
                <w:rStyle w:val="Hyperlink"/>
                <w:rFonts w:asciiTheme="majorHAnsi" w:hAnsiTheme="majorHAnsi" w:cstheme="majorHAnsi"/>
                <w:noProof/>
              </w:rPr>
              <w:t>SIS as purchased expertise.</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_Toc387823909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107</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10" w:history="1">
            <w:r w:rsidR="001E79FB" w:rsidRPr="001E79FB">
              <w:rPr>
                <w:rStyle w:val="Hyperlink"/>
                <w:rFonts w:asciiTheme="majorHAnsi" w:hAnsiTheme="majorHAnsi" w:cstheme="majorHAnsi"/>
                <w:noProof/>
              </w:rPr>
              <w:t>SIS as the good doctor.</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_Toc387823910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109</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11" w:history="1">
            <w:r w:rsidR="001E79FB" w:rsidRPr="001E79FB">
              <w:rPr>
                <w:rStyle w:val="Hyperlink"/>
                <w:rFonts w:asciiTheme="majorHAnsi" w:hAnsiTheme="majorHAnsi" w:cstheme="majorHAnsi"/>
                <w:noProof/>
              </w:rPr>
              <w:t>SIS as the collaborative guide.</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_Toc387823911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113</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12" w:history="1">
            <w:r w:rsidR="001E79FB" w:rsidRPr="001E79FB">
              <w:rPr>
                <w:rStyle w:val="Hyperlink"/>
                <w:rFonts w:asciiTheme="majorHAnsi" w:hAnsiTheme="majorHAnsi" w:cstheme="majorHAnsi"/>
              </w:rPr>
              <w:t>Summary of Supporting and Monitoring</w:t>
            </w:r>
            <w:r w:rsidR="001E79FB" w:rsidRPr="001E79FB">
              <w:rPr>
                <w:webHidden/>
              </w:rPr>
              <w:tab/>
            </w:r>
            <w:r w:rsidRPr="001E79FB">
              <w:rPr>
                <w:webHidden/>
              </w:rPr>
              <w:fldChar w:fldCharType="begin"/>
            </w:r>
            <w:r w:rsidR="001E79FB" w:rsidRPr="001E79FB">
              <w:rPr>
                <w:webHidden/>
              </w:rPr>
              <w:instrText xml:space="preserve"> PAGEREF _Toc387823912 \h </w:instrText>
            </w:r>
            <w:r w:rsidRPr="001E79FB">
              <w:rPr>
                <w:webHidden/>
              </w:rPr>
            </w:r>
            <w:r w:rsidRPr="001E79FB">
              <w:rPr>
                <w:webHidden/>
              </w:rPr>
              <w:fldChar w:fldCharType="separate"/>
            </w:r>
            <w:r w:rsidR="0067495E">
              <w:rPr>
                <w:webHidden/>
              </w:rPr>
              <w:t>115</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13" w:history="1">
            <w:r w:rsidR="001E79FB" w:rsidRPr="001E79FB">
              <w:rPr>
                <w:rStyle w:val="Hyperlink"/>
                <w:rFonts w:asciiTheme="majorHAnsi" w:hAnsiTheme="majorHAnsi" w:cstheme="majorHAnsi"/>
              </w:rPr>
              <w:t>Research Question Three</w:t>
            </w:r>
            <w:r w:rsidR="002C12D2">
              <w:rPr>
                <w:rStyle w:val="Hyperlink"/>
                <w:rFonts w:asciiTheme="majorHAnsi" w:hAnsiTheme="majorHAnsi" w:cstheme="majorHAnsi"/>
              </w:rPr>
              <w:t xml:space="preserve"> 3</w:t>
            </w:r>
            <w:r w:rsidR="00E874BB">
              <w:rPr>
                <w:rStyle w:val="Hyperlink"/>
                <w:rFonts w:asciiTheme="majorHAnsi" w:hAnsiTheme="majorHAnsi" w:cstheme="majorHAnsi"/>
              </w:rPr>
              <w:t xml:space="preserve">: </w:t>
            </w:r>
            <w:r w:rsidR="00E874BB" w:rsidRPr="00E874BB">
              <w:rPr>
                <w:rStyle w:val="Hyperlink"/>
                <w:rFonts w:asciiTheme="majorHAnsi" w:hAnsiTheme="majorHAnsi" w:cstheme="majorHAnsi"/>
              </w:rPr>
              <w:t>Factors Determining Model</w:t>
            </w:r>
            <w:r w:rsidR="00E874BB">
              <w:rPr>
                <w:rStyle w:val="Hyperlink"/>
                <w:rFonts w:asciiTheme="majorHAnsi" w:hAnsiTheme="majorHAnsi" w:cstheme="majorHAnsi"/>
              </w:rPr>
              <w:t>s</w:t>
            </w:r>
            <w:r w:rsidR="00E874BB" w:rsidRPr="00E874BB">
              <w:rPr>
                <w:rStyle w:val="Hyperlink"/>
                <w:rFonts w:asciiTheme="majorHAnsi" w:hAnsiTheme="majorHAnsi" w:cstheme="majorHAnsi"/>
              </w:rPr>
              <w:t xml:space="preserve"> of Consultancy</w:t>
            </w:r>
            <w:r w:rsidR="001E79FB" w:rsidRPr="001E79FB">
              <w:rPr>
                <w:webHidden/>
              </w:rPr>
              <w:tab/>
            </w:r>
            <w:r w:rsidRPr="001E79FB">
              <w:rPr>
                <w:webHidden/>
              </w:rPr>
              <w:fldChar w:fldCharType="begin"/>
            </w:r>
            <w:r w:rsidR="001E79FB" w:rsidRPr="001E79FB">
              <w:rPr>
                <w:webHidden/>
              </w:rPr>
              <w:instrText xml:space="preserve"> PAGEREF _Toc387823913 \h </w:instrText>
            </w:r>
            <w:r w:rsidRPr="001E79FB">
              <w:rPr>
                <w:webHidden/>
              </w:rPr>
            </w:r>
            <w:r w:rsidRPr="001E79FB">
              <w:rPr>
                <w:webHidden/>
              </w:rPr>
              <w:fldChar w:fldCharType="separate"/>
            </w:r>
            <w:r w:rsidR="0067495E">
              <w:rPr>
                <w:webHidden/>
              </w:rPr>
              <w:t>116</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14" w:history="1">
            <w:r w:rsidR="001E79FB" w:rsidRPr="001E79FB">
              <w:rPr>
                <w:rStyle w:val="Hyperlink"/>
                <w:rFonts w:asciiTheme="majorHAnsi" w:hAnsiTheme="majorHAnsi" w:cstheme="majorHAnsi"/>
              </w:rPr>
              <w:t>Dynamics</w:t>
            </w:r>
            <w:r w:rsidR="001E79FB" w:rsidRPr="001E79FB">
              <w:rPr>
                <w:webHidden/>
              </w:rPr>
              <w:tab/>
            </w:r>
            <w:r w:rsidRPr="001E79FB">
              <w:rPr>
                <w:webHidden/>
              </w:rPr>
              <w:fldChar w:fldCharType="begin"/>
            </w:r>
            <w:r w:rsidR="001E79FB" w:rsidRPr="001E79FB">
              <w:rPr>
                <w:webHidden/>
              </w:rPr>
              <w:instrText xml:space="preserve"> PAGEREF _Toc387823914 \h </w:instrText>
            </w:r>
            <w:r w:rsidRPr="001E79FB">
              <w:rPr>
                <w:webHidden/>
              </w:rPr>
            </w:r>
            <w:r w:rsidRPr="001E79FB">
              <w:rPr>
                <w:webHidden/>
              </w:rPr>
              <w:fldChar w:fldCharType="separate"/>
            </w:r>
            <w:r w:rsidR="0067495E">
              <w:rPr>
                <w:webHidden/>
              </w:rPr>
              <w:t>116</w:t>
            </w:r>
            <w:r w:rsidRPr="001E79FB">
              <w:rPr>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15" w:history="1">
            <w:r w:rsidR="001E79FB" w:rsidRPr="001E79FB">
              <w:rPr>
                <w:rStyle w:val="Hyperlink"/>
                <w:rFonts w:asciiTheme="majorHAnsi" w:hAnsiTheme="majorHAnsi" w:cstheme="majorHAnsi"/>
                <w:noProof/>
              </w:rPr>
              <w:t>Relationships.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_Toc387823915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116</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16" w:history="1">
            <w:r w:rsidR="001E79FB" w:rsidRPr="001E79FB">
              <w:rPr>
                <w:rStyle w:val="Hyperlink"/>
                <w:rFonts w:asciiTheme="majorHAnsi" w:hAnsiTheme="majorHAnsi" w:cstheme="majorHAnsi"/>
                <w:noProof/>
              </w:rPr>
              <w:t>Positional influence.</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_Toc387823916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119</w:t>
            </w:r>
            <w:r w:rsidRPr="001E79FB">
              <w:rPr>
                <w:rFonts w:asciiTheme="majorHAnsi" w:hAnsiTheme="majorHAnsi" w:cstheme="majorHAnsi"/>
                <w:noProof/>
                <w:webHidden/>
              </w:rPr>
              <w:fldChar w:fldCharType="end"/>
            </w:r>
          </w:hyperlink>
        </w:p>
        <w:p w:rsidR="001E79FB" w:rsidRPr="001E79FB" w:rsidRDefault="00CA2566" w:rsidP="006B0AD4">
          <w:pPr>
            <w:pStyle w:val="TOC3"/>
            <w:tabs>
              <w:tab w:val="right" w:leader="dot" w:pos="9350"/>
            </w:tabs>
            <w:spacing w:afterLines="100"/>
            <w:rPr>
              <w:rFonts w:asciiTheme="majorHAnsi" w:eastAsiaTheme="minorEastAsia" w:hAnsiTheme="majorHAnsi" w:cstheme="majorHAnsi"/>
              <w:noProof/>
              <w:sz w:val="22"/>
              <w:szCs w:val="22"/>
            </w:rPr>
          </w:pPr>
          <w:hyperlink w:anchor="_Toc387823917" w:history="1">
            <w:r w:rsidR="001E79FB" w:rsidRPr="001E79FB">
              <w:rPr>
                <w:rStyle w:val="Hyperlink"/>
                <w:rFonts w:asciiTheme="majorHAnsi" w:hAnsiTheme="majorHAnsi" w:cstheme="majorHAnsi"/>
                <w:noProof/>
              </w:rPr>
              <w:t>Job requirements.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_Toc387823917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121</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18" w:history="1">
            <w:r w:rsidR="001E79FB" w:rsidRPr="001E79FB">
              <w:rPr>
                <w:rStyle w:val="Hyperlink"/>
                <w:rFonts w:asciiTheme="majorHAnsi" w:hAnsiTheme="majorHAnsi" w:cstheme="majorHAnsi"/>
              </w:rPr>
              <w:t>Summary of Dynamics</w:t>
            </w:r>
            <w:r w:rsidR="001E79FB" w:rsidRPr="001E79FB">
              <w:rPr>
                <w:webHidden/>
              </w:rPr>
              <w:tab/>
            </w:r>
            <w:r w:rsidRPr="001E79FB">
              <w:rPr>
                <w:webHidden/>
              </w:rPr>
              <w:fldChar w:fldCharType="begin"/>
            </w:r>
            <w:r w:rsidR="001E79FB" w:rsidRPr="001E79FB">
              <w:rPr>
                <w:webHidden/>
              </w:rPr>
              <w:instrText xml:space="preserve"> PAGEREF _Toc387823918 \h </w:instrText>
            </w:r>
            <w:r w:rsidRPr="001E79FB">
              <w:rPr>
                <w:webHidden/>
              </w:rPr>
            </w:r>
            <w:r w:rsidRPr="001E79FB">
              <w:rPr>
                <w:webHidden/>
              </w:rPr>
              <w:fldChar w:fldCharType="separate"/>
            </w:r>
            <w:r w:rsidR="0067495E">
              <w:rPr>
                <w:webHidden/>
              </w:rPr>
              <w:t>123</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919" w:history="1">
            <w:r w:rsidR="001E79FB" w:rsidRPr="001E79FB">
              <w:rPr>
                <w:rStyle w:val="Hyperlink"/>
                <w:rFonts w:asciiTheme="majorHAnsi" w:hAnsiTheme="majorHAnsi" w:cstheme="majorHAnsi"/>
                <w:noProof/>
              </w:rPr>
              <w:t>Chapter Summary</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_Toc387823919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123</w:t>
            </w:r>
            <w:r w:rsidRPr="001E79FB">
              <w:rPr>
                <w:rFonts w:asciiTheme="majorHAnsi" w:hAnsiTheme="majorHAnsi" w:cstheme="majorHAnsi"/>
                <w:noProof/>
                <w:webHidden/>
              </w:rPr>
              <w:fldChar w:fldCharType="end"/>
            </w:r>
          </w:hyperlink>
        </w:p>
        <w:p w:rsidR="001E79FB" w:rsidRPr="001E79FB" w:rsidRDefault="001E79FB" w:rsidP="006B0AD4">
          <w:pPr>
            <w:pStyle w:val="TOC1"/>
            <w:tabs>
              <w:tab w:val="right" w:leader="dot" w:pos="9350"/>
            </w:tabs>
            <w:spacing w:afterLines="100"/>
            <w:rPr>
              <w:rFonts w:asciiTheme="majorHAnsi" w:eastAsiaTheme="minorEastAsia" w:hAnsiTheme="majorHAnsi" w:cstheme="majorHAnsi"/>
              <w:noProof/>
              <w:sz w:val="22"/>
              <w:szCs w:val="22"/>
            </w:rPr>
          </w:pPr>
          <w:r w:rsidRPr="001E79FB">
            <w:rPr>
              <w:rStyle w:val="Hyperlink"/>
              <w:rFonts w:asciiTheme="majorHAnsi" w:hAnsiTheme="majorHAnsi" w:cstheme="majorHAnsi"/>
              <w:noProof/>
              <w:color w:val="auto"/>
              <w:u w:val="none"/>
            </w:rPr>
            <w:t>CHAPTER 5</w:t>
          </w:r>
          <w:r>
            <w:rPr>
              <w:rStyle w:val="Hyperlink"/>
              <w:rFonts w:asciiTheme="majorHAnsi" w:hAnsiTheme="majorHAnsi" w:cstheme="majorHAnsi"/>
              <w:noProof/>
              <w:u w:val="none"/>
            </w:rPr>
            <w:t xml:space="preserve"> </w:t>
          </w:r>
          <w:hyperlink w:anchor="_Toc387823921" w:history="1">
            <w:r w:rsidRPr="001E79FB">
              <w:rPr>
                <w:rStyle w:val="Hyperlink"/>
                <w:rFonts w:asciiTheme="majorHAnsi" w:hAnsiTheme="majorHAnsi" w:cstheme="majorHAnsi"/>
                <w:noProof/>
              </w:rPr>
              <w:t>DISCUSSION, IMPLICATIONS, AND RECOMMENDATIONS</w:t>
            </w:r>
            <w:r w:rsidRPr="001E79FB">
              <w:rPr>
                <w:rFonts w:asciiTheme="majorHAnsi" w:hAnsiTheme="majorHAnsi" w:cstheme="majorHAnsi"/>
                <w:noProof/>
                <w:webHidden/>
              </w:rPr>
              <w:tab/>
            </w:r>
            <w:r w:rsidR="00CA2566" w:rsidRPr="001E79FB">
              <w:rPr>
                <w:rFonts w:asciiTheme="majorHAnsi" w:hAnsiTheme="majorHAnsi" w:cstheme="majorHAnsi"/>
                <w:noProof/>
                <w:webHidden/>
              </w:rPr>
              <w:fldChar w:fldCharType="begin"/>
            </w:r>
            <w:r w:rsidRPr="001E79FB">
              <w:rPr>
                <w:rFonts w:asciiTheme="majorHAnsi" w:hAnsiTheme="majorHAnsi" w:cstheme="majorHAnsi"/>
                <w:noProof/>
                <w:webHidden/>
              </w:rPr>
              <w:instrText xml:space="preserve"> PAGEREF _Toc387823921 \h </w:instrText>
            </w:r>
            <w:r w:rsidR="00CA2566" w:rsidRPr="001E79FB">
              <w:rPr>
                <w:rFonts w:asciiTheme="majorHAnsi" w:hAnsiTheme="majorHAnsi" w:cstheme="majorHAnsi"/>
                <w:noProof/>
                <w:webHidden/>
              </w:rPr>
            </w:r>
            <w:r w:rsidR="00CA2566" w:rsidRPr="001E79FB">
              <w:rPr>
                <w:rFonts w:asciiTheme="majorHAnsi" w:hAnsiTheme="majorHAnsi" w:cstheme="majorHAnsi"/>
                <w:noProof/>
                <w:webHidden/>
              </w:rPr>
              <w:fldChar w:fldCharType="separate"/>
            </w:r>
            <w:r w:rsidR="0067495E">
              <w:rPr>
                <w:rFonts w:asciiTheme="majorHAnsi" w:hAnsiTheme="majorHAnsi" w:cstheme="majorHAnsi"/>
                <w:noProof/>
                <w:webHidden/>
              </w:rPr>
              <w:t>126</w:t>
            </w:r>
            <w:r w:rsidR="00CA2566" w:rsidRPr="001E79FB">
              <w:rPr>
                <w:rFonts w:asciiTheme="majorHAnsi" w:hAnsiTheme="majorHAnsi" w:cstheme="majorHAnsi"/>
                <w:noProof/>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922" w:history="1">
            <w:r w:rsidR="001E79FB" w:rsidRPr="001E79FB">
              <w:rPr>
                <w:rStyle w:val="Hyperlink"/>
                <w:rFonts w:asciiTheme="majorHAnsi" w:hAnsiTheme="majorHAnsi" w:cstheme="majorHAnsi"/>
                <w:noProof/>
              </w:rPr>
              <w:t>Discussion</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_Toc387823922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126</w:t>
            </w:r>
            <w:r w:rsidRPr="001E79FB">
              <w:rPr>
                <w:rFonts w:asciiTheme="majorHAnsi" w:hAnsiTheme="majorHAnsi" w:cstheme="majorHAnsi"/>
                <w:noProof/>
                <w:webHidden/>
              </w:rPr>
              <w:fldChar w:fldCharType="end"/>
            </w:r>
          </w:hyperlink>
        </w:p>
        <w:p w:rsidR="001E79FB" w:rsidRDefault="00CA2566" w:rsidP="006B0AD4">
          <w:pPr>
            <w:pStyle w:val="TOC2"/>
            <w:spacing w:afterLines="100"/>
          </w:pPr>
          <w:hyperlink w:anchor="_Toc387823923" w:history="1">
            <w:r w:rsidR="001E79FB" w:rsidRPr="001E79FB">
              <w:rPr>
                <w:rStyle w:val="Hyperlink"/>
                <w:rFonts w:asciiTheme="majorHAnsi" w:hAnsiTheme="majorHAnsi" w:cstheme="majorHAnsi"/>
              </w:rPr>
              <w:t>The Work</w:t>
            </w:r>
            <w:r w:rsidR="001E79FB" w:rsidRPr="001E79FB">
              <w:rPr>
                <w:webHidden/>
              </w:rPr>
              <w:tab/>
            </w:r>
            <w:r w:rsidRPr="001E79FB">
              <w:rPr>
                <w:webHidden/>
              </w:rPr>
              <w:fldChar w:fldCharType="begin"/>
            </w:r>
            <w:r w:rsidR="001E79FB" w:rsidRPr="001E79FB">
              <w:rPr>
                <w:webHidden/>
              </w:rPr>
              <w:instrText xml:space="preserve"> PAGEREF _Toc387823923 \h </w:instrText>
            </w:r>
            <w:r w:rsidRPr="001E79FB">
              <w:rPr>
                <w:webHidden/>
              </w:rPr>
            </w:r>
            <w:r w:rsidRPr="001E79FB">
              <w:rPr>
                <w:webHidden/>
              </w:rPr>
              <w:fldChar w:fldCharType="separate"/>
            </w:r>
            <w:r w:rsidR="0067495E">
              <w:rPr>
                <w:webHidden/>
              </w:rPr>
              <w:t>126</w:t>
            </w:r>
            <w:r w:rsidRPr="001E79FB">
              <w:rPr>
                <w:webHidden/>
              </w:rPr>
              <w:fldChar w:fldCharType="end"/>
            </w:r>
          </w:hyperlink>
        </w:p>
        <w:p w:rsidR="0067495E" w:rsidRPr="0067495E" w:rsidRDefault="0067495E" w:rsidP="006B0AD4">
          <w:pPr>
            <w:pStyle w:val="NoSpacing"/>
            <w:tabs>
              <w:tab w:val="left" w:pos="540"/>
              <w:tab w:val="left" w:pos="630"/>
              <w:tab w:val="left" w:pos="720"/>
            </w:tabs>
            <w:spacing w:afterLines="100" w:line="276" w:lineRule="auto"/>
            <w:rPr>
              <w:rFonts w:asciiTheme="minorHAnsi" w:hAnsiTheme="minorHAnsi" w:cstheme="minorHAnsi"/>
            </w:rPr>
          </w:pPr>
          <w:r>
            <w:lastRenderedPageBreak/>
            <w:t xml:space="preserve">       </w:t>
          </w:r>
          <w:r w:rsidRPr="0067495E">
            <w:rPr>
              <w:rFonts w:asciiTheme="minorHAnsi" w:hAnsiTheme="minorHAnsi" w:cstheme="minorHAnsi"/>
            </w:rPr>
            <w:t>Required work</w:t>
          </w:r>
          <w:r w:rsidR="003F5C66">
            <w:rPr>
              <w:rFonts w:asciiTheme="minorHAnsi" w:hAnsiTheme="minorHAnsi" w:cstheme="minorHAnsi"/>
            </w:rPr>
            <w:t>……………………………………………………………………………..</w:t>
          </w:r>
          <w:r w:rsidR="00DE3486">
            <w:rPr>
              <w:rFonts w:asciiTheme="minorHAnsi" w:hAnsiTheme="minorHAnsi" w:cstheme="minorHAnsi"/>
            </w:rPr>
            <w:t>126</w:t>
          </w:r>
        </w:p>
        <w:p w:rsidR="0067495E" w:rsidRPr="0067495E" w:rsidRDefault="0067495E" w:rsidP="006B0AD4">
          <w:pPr>
            <w:pStyle w:val="NoSpacing"/>
            <w:spacing w:afterLines="100" w:line="276" w:lineRule="auto"/>
            <w:rPr>
              <w:rFonts w:asciiTheme="minorHAnsi" w:hAnsiTheme="minorHAnsi" w:cstheme="minorHAnsi"/>
            </w:rPr>
          </w:pPr>
          <w:r>
            <w:rPr>
              <w:rFonts w:asciiTheme="minorHAnsi" w:hAnsiTheme="minorHAnsi" w:cstheme="minorHAnsi"/>
            </w:rPr>
            <w:t xml:space="preserve">      </w:t>
          </w:r>
          <w:r w:rsidRPr="0067495E">
            <w:rPr>
              <w:rFonts w:asciiTheme="minorHAnsi" w:hAnsiTheme="minorHAnsi" w:cstheme="minorHAnsi"/>
            </w:rPr>
            <w:t>Unofficial service</w:t>
          </w:r>
          <w:r w:rsidR="003F5C66">
            <w:rPr>
              <w:rFonts w:asciiTheme="minorHAnsi" w:hAnsiTheme="minorHAnsi" w:cstheme="minorHAnsi"/>
            </w:rPr>
            <w:t>…………………………………………………………………………..</w:t>
          </w:r>
          <w:r w:rsidR="00DE3486">
            <w:rPr>
              <w:rFonts w:asciiTheme="minorHAnsi" w:hAnsiTheme="minorHAnsi" w:cstheme="minorHAnsi"/>
            </w:rPr>
            <w:t>127</w:t>
          </w:r>
        </w:p>
        <w:p w:rsidR="001E79FB" w:rsidRDefault="00CA2566" w:rsidP="006B0AD4">
          <w:pPr>
            <w:pStyle w:val="TOC2"/>
            <w:spacing w:afterLines="100"/>
          </w:pPr>
          <w:hyperlink w:anchor="_Toc387823924" w:history="1">
            <w:r w:rsidR="001E79FB" w:rsidRPr="001E79FB">
              <w:rPr>
                <w:rStyle w:val="Hyperlink"/>
                <w:rFonts w:asciiTheme="majorHAnsi" w:hAnsiTheme="majorHAnsi" w:cstheme="majorHAnsi"/>
              </w:rPr>
              <w:t>Benefits and Challenges</w:t>
            </w:r>
            <w:r w:rsidR="001E79FB" w:rsidRPr="001E79FB">
              <w:rPr>
                <w:webHidden/>
              </w:rPr>
              <w:tab/>
            </w:r>
            <w:r w:rsidRPr="001E79FB">
              <w:rPr>
                <w:webHidden/>
              </w:rPr>
              <w:fldChar w:fldCharType="begin"/>
            </w:r>
            <w:r w:rsidR="001E79FB" w:rsidRPr="001E79FB">
              <w:rPr>
                <w:webHidden/>
              </w:rPr>
              <w:instrText xml:space="preserve"> PAGEREF _Toc387823924 \h </w:instrText>
            </w:r>
            <w:r w:rsidRPr="001E79FB">
              <w:rPr>
                <w:webHidden/>
              </w:rPr>
            </w:r>
            <w:r w:rsidRPr="001E79FB">
              <w:rPr>
                <w:webHidden/>
              </w:rPr>
              <w:fldChar w:fldCharType="separate"/>
            </w:r>
            <w:r w:rsidR="0067495E">
              <w:rPr>
                <w:webHidden/>
              </w:rPr>
              <w:t>130</w:t>
            </w:r>
            <w:r w:rsidRPr="001E79FB">
              <w:rPr>
                <w:webHidden/>
              </w:rPr>
              <w:fldChar w:fldCharType="end"/>
            </w:r>
          </w:hyperlink>
        </w:p>
        <w:p w:rsidR="0067495E" w:rsidRPr="0067495E" w:rsidRDefault="0067495E" w:rsidP="006B0AD4">
          <w:pPr>
            <w:pStyle w:val="NoSpacing"/>
            <w:spacing w:afterLines="100" w:line="276" w:lineRule="auto"/>
            <w:rPr>
              <w:rFonts w:asciiTheme="minorHAnsi" w:hAnsiTheme="minorHAnsi" w:cstheme="minorHAnsi"/>
            </w:rPr>
          </w:pPr>
          <w:r>
            <w:t xml:space="preserve">       </w:t>
          </w:r>
          <w:r w:rsidRPr="0067495E">
            <w:rPr>
              <w:rFonts w:asciiTheme="minorHAnsi" w:hAnsiTheme="minorHAnsi" w:cstheme="minorHAnsi"/>
            </w:rPr>
            <w:t>Benefits</w:t>
          </w:r>
          <w:r w:rsidR="003F5C66">
            <w:rPr>
              <w:rFonts w:asciiTheme="minorHAnsi" w:hAnsiTheme="minorHAnsi" w:cstheme="minorHAnsi"/>
            </w:rPr>
            <w:t>……………………………………………………………………………………..</w:t>
          </w:r>
          <w:r w:rsidR="00DE3486">
            <w:rPr>
              <w:rFonts w:asciiTheme="minorHAnsi" w:hAnsiTheme="minorHAnsi" w:cstheme="minorHAnsi"/>
            </w:rPr>
            <w:t>130</w:t>
          </w:r>
        </w:p>
        <w:p w:rsidR="0067495E" w:rsidRPr="0067495E" w:rsidRDefault="0067495E" w:rsidP="006B0AD4">
          <w:pPr>
            <w:pStyle w:val="NoSpacing"/>
            <w:spacing w:afterLines="100" w:line="276" w:lineRule="auto"/>
            <w:rPr>
              <w:rFonts w:asciiTheme="minorHAnsi" w:hAnsiTheme="minorHAnsi" w:cstheme="minorHAnsi"/>
            </w:rPr>
          </w:pPr>
          <w:r>
            <w:rPr>
              <w:rFonts w:asciiTheme="minorHAnsi" w:hAnsiTheme="minorHAnsi" w:cstheme="minorHAnsi"/>
            </w:rPr>
            <w:t xml:space="preserve">      </w:t>
          </w:r>
          <w:r w:rsidRPr="0067495E">
            <w:rPr>
              <w:rFonts w:asciiTheme="minorHAnsi" w:hAnsiTheme="minorHAnsi" w:cstheme="minorHAnsi"/>
            </w:rPr>
            <w:t>Challenges</w:t>
          </w:r>
          <w:r w:rsidR="003F5C66">
            <w:rPr>
              <w:rFonts w:asciiTheme="minorHAnsi" w:hAnsiTheme="minorHAnsi" w:cstheme="minorHAnsi"/>
            </w:rPr>
            <w:t>…………………………………………………………………………………..</w:t>
          </w:r>
          <w:r w:rsidR="00DE3486">
            <w:rPr>
              <w:rFonts w:asciiTheme="minorHAnsi" w:hAnsiTheme="minorHAnsi" w:cstheme="minorHAnsi"/>
            </w:rPr>
            <w:t>132</w:t>
          </w:r>
        </w:p>
        <w:p w:rsidR="001E79FB" w:rsidRPr="0067495E" w:rsidRDefault="003F5C66" w:rsidP="006B0AD4">
          <w:pPr>
            <w:pStyle w:val="NoSpacing"/>
            <w:spacing w:afterLines="100" w:line="276" w:lineRule="auto"/>
            <w:rPr>
              <w:rFonts w:asciiTheme="minorHAnsi" w:hAnsiTheme="minorHAnsi" w:cstheme="minorHAnsi"/>
            </w:rPr>
          </w:pPr>
          <w:r>
            <w:rPr>
              <w:rFonts w:asciiTheme="minorHAnsi" w:hAnsiTheme="minorHAnsi" w:cstheme="minorHAnsi"/>
            </w:rPr>
            <w:t xml:space="preserve">   </w:t>
          </w:r>
          <w:hyperlink w:anchor="_Toc387823925" w:history="1">
            <w:r w:rsidR="001E79FB" w:rsidRPr="0067495E">
              <w:rPr>
                <w:rStyle w:val="Hyperlink"/>
                <w:rFonts w:asciiTheme="minorHAnsi" w:hAnsiTheme="minorHAnsi" w:cstheme="minorHAnsi"/>
              </w:rPr>
              <w:t>Consultanc</w:t>
            </w:r>
            <w:r>
              <w:rPr>
                <w:rStyle w:val="Hyperlink"/>
                <w:rFonts w:asciiTheme="minorHAnsi" w:hAnsiTheme="minorHAnsi" w:cstheme="minorHAnsi"/>
              </w:rPr>
              <w:t>y Models and Influencing Factors</w:t>
            </w:r>
            <w:r w:rsidR="0067495E">
              <w:rPr>
                <w:rFonts w:asciiTheme="minorHAnsi" w:hAnsiTheme="minorHAnsi" w:cstheme="minorHAnsi"/>
                <w:webHidden/>
              </w:rPr>
              <w:t>………………………………………………..</w:t>
            </w:r>
            <w:r w:rsidR="00CA2566" w:rsidRPr="0067495E">
              <w:rPr>
                <w:rFonts w:asciiTheme="minorHAnsi" w:hAnsiTheme="minorHAnsi" w:cstheme="minorHAnsi"/>
                <w:webHidden/>
              </w:rPr>
              <w:fldChar w:fldCharType="begin"/>
            </w:r>
            <w:r w:rsidR="001E79FB" w:rsidRPr="0067495E">
              <w:rPr>
                <w:rFonts w:asciiTheme="minorHAnsi" w:hAnsiTheme="minorHAnsi" w:cstheme="minorHAnsi"/>
                <w:webHidden/>
              </w:rPr>
              <w:instrText xml:space="preserve"> PAGEREF _Toc387823925 \h </w:instrText>
            </w:r>
            <w:r w:rsidR="00CA2566" w:rsidRPr="0067495E">
              <w:rPr>
                <w:rFonts w:asciiTheme="minorHAnsi" w:hAnsiTheme="minorHAnsi" w:cstheme="minorHAnsi"/>
                <w:webHidden/>
              </w:rPr>
            </w:r>
            <w:r w:rsidR="00CA2566" w:rsidRPr="0067495E">
              <w:rPr>
                <w:rFonts w:asciiTheme="minorHAnsi" w:hAnsiTheme="minorHAnsi" w:cstheme="minorHAnsi"/>
                <w:webHidden/>
              </w:rPr>
              <w:fldChar w:fldCharType="separate"/>
            </w:r>
            <w:r w:rsidR="0067495E">
              <w:rPr>
                <w:rFonts w:asciiTheme="minorHAnsi" w:hAnsiTheme="minorHAnsi" w:cstheme="minorHAnsi"/>
                <w:noProof/>
                <w:webHidden/>
              </w:rPr>
              <w:t>133</w:t>
            </w:r>
            <w:r w:rsidR="00CA2566" w:rsidRPr="0067495E">
              <w:rPr>
                <w:rFonts w:asciiTheme="minorHAnsi" w:hAnsiTheme="minorHAnsi" w:cstheme="minorHAnsi"/>
                <w:webHidden/>
              </w:rPr>
              <w:fldChar w:fldCharType="end"/>
            </w:r>
          </w:hyperlink>
        </w:p>
        <w:p w:rsidR="0067495E" w:rsidRPr="0067495E" w:rsidRDefault="003F5C66" w:rsidP="006B0AD4">
          <w:pPr>
            <w:pStyle w:val="NoSpacing"/>
            <w:tabs>
              <w:tab w:val="left" w:pos="450"/>
              <w:tab w:val="left" w:pos="540"/>
            </w:tabs>
            <w:spacing w:afterLines="100" w:line="276" w:lineRule="auto"/>
            <w:rPr>
              <w:rFonts w:asciiTheme="minorHAnsi" w:hAnsiTheme="minorHAnsi" w:cstheme="minorHAnsi"/>
            </w:rPr>
          </w:pPr>
          <w:r>
            <w:rPr>
              <w:rFonts w:asciiTheme="minorHAnsi" w:hAnsiTheme="minorHAnsi" w:cstheme="minorHAnsi"/>
            </w:rPr>
            <w:t xml:space="preserve">      </w:t>
          </w:r>
          <w:r w:rsidR="0067495E" w:rsidRPr="0067495E">
            <w:rPr>
              <w:rFonts w:asciiTheme="minorHAnsi" w:hAnsiTheme="minorHAnsi" w:cstheme="minorHAnsi"/>
            </w:rPr>
            <w:t>Consultancy models</w:t>
          </w:r>
          <w:r>
            <w:rPr>
              <w:rFonts w:asciiTheme="minorHAnsi" w:hAnsiTheme="minorHAnsi" w:cstheme="minorHAnsi"/>
            </w:rPr>
            <w:t>………………………………………………………………………..</w:t>
          </w:r>
          <w:r w:rsidR="00DE3486">
            <w:rPr>
              <w:rFonts w:asciiTheme="minorHAnsi" w:hAnsiTheme="minorHAnsi" w:cstheme="minorHAnsi"/>
            </w:rPr>
            <w:t>133</w:t>
          </w:r>
        </w:p>
        <w:p w:rsidR="0067495E" w:rsidRPr="0067495E" w:rsidRDefault="003F5C66" w:rsidP="006B0AD4">
          <w:pPr>
            <w:pStyle w:val="NoSpacing"/>
            <w:spacing w:afterLines="100" w:line="276" w:lineRule="auto"/>
            <w:rPr>
              <w:rFonts w:asciiTheme="minorHAnsi" w:hAnsiTheme="minorHAnsi" w:cstheme="minorHAnsi"/>
            </w:rPr>
          </w:pPr>
          <w:r>
            <w:rPr>
              <w:rFonts w:asciiTheme="minorHAnsi" w:hAnsiTheme="minorHAnsi" w:cstheme="minorHAnsi"/>
            </w:rPr>
            <w:t xml:space="preserve">      </w:t>
          </w:r>
          <w:r w:rsidR="0067495E" w:rsidRPr="0067495E">
            <w:rPr>
              <w:rFonts w:asciiTheme="minorHAnsi" w:hAnsiTheme="minorHAnsi" w:cstheme="minorHAnsi"/>
            </w:rPr>
            <w:t>Influencing factors</w:t>
          </w:r>
          <w:r>
            <w:rPr>
              <w:rFonts w:asciiTheme="minorHAnsi" w:hAnsiTheme="minorHAnsi" w:cstheme="minorHAnsi"/>
            </w:rPr>
            <w:t>………………………………………………………………………….</w:t>
          </w:r>
          <w:r w:rsidR="00DE3486">
            <w:rPr>
              <w:rFonts w:asciiTheme="minorHAnsi" w:hAnsiTheme="minorHAnsi" w:cstheme="minorHAnsi"/>
            </w:rPr>
            <w:t>135</w:t>
          </w:r>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926" w:history="1">
            <w:r w:rsidR="001E79FB" w:rsidRPr="001E79FB">
              <w:rPr>
                <w:rStyle w:val="Hyperlink"/>
                <w:rFonts w:asciiTheme="majorHAnsi" w:hAnsiTheme="majorHAnsi" w:cstheme="majorHAnsi"/>
                <w:noProof/>
              </w:rPr>
              <w:t>Implications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_Toc387823926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136</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27" w:history="1">
            <w:r w:rsidR="001E79FB" w:rsidRPr="001E79FB">
              <w:rPr>
                <w:rStyle w:val="Hyperlink"/>
                <w:rFonts w:asciiTheme="majorHAnsi" w:hAnsiTheme="majorHAnsi" w:cstheme="majorHAnsi"/>
              </w:rPr>
              <w:t>Job Responsibilities</w:t>
            </w:r>
            <w:r w:rsidR="001E79FB" w:rsidRPr="001E79FB">
              <w:rPr>
                <w:webHidden/>
              </w:rPr>
              <w:tab/>
            </w:r>
            <w:r w:rsidRPr="001E79FB">
              <w:rPr>
                <w:webHidden/>
              </w:rPr>
              <w:fldChar w:fldCharType="begin"/>
            </w:r>
            <w:r w:rsidR="001E79FB" w:rsidRPr="001E79FB">
              <w:rPr>
                <w:webHidden/>
              </w:rPr>
              <w:instrText xml:space="preserve"> PAGEREF _Toc387823927 \h </w:instrText>
            </w:r>
            <w:r w:rsidRPr="001E79FB">
              <w:rPr>
                <w:webHidden/>
              </w:rPr>
            </w:r>
            <w:r w:rsidRPr="001E79FB">
              <w:rPr>
                <w:webHidden/>
              </w:rPr>
              <w:fldChar w:fldCharType="separate"/>
            </w:r>
            <w:r w:rsidR="0067495E">
              <w:rPr>
                <w:webHidden/>
              </w:rPr>
              <w:t>136</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28" w:history="1">
            <w:r w:rsidR="001E79FB" w:rsidRPr="001E79FB">
              <w:rPr>
                <w:rStyle w:val="Hyperlink"/>
                <w:rFonts w:asciiTheme="majorHAnsi" w:hAnsiTheme="majorHAnsi" w:cstheme="majorHAnsi"/>
              </w:rPr>
              <w:t>More Time</w:t>
            </w:r>
            <w:r w:rsidR="001E79FB" w:rsidRPr="001E79FB">
              <w:rPr>
                <w:webHidden/>
              </w:rPr>
              <w:tab/>
            </w:r>
            <w:r w:rsidRPr="001E79FB">
              <w:rPr>
                <w:webHidden/>
              </w:rPr>
              <w:fldChar w:fldCharType="begin"/>
            </w:r>
            <w:r w:rsidR="001E79FB" w:rsidRPr="001E79FB">
              <w:rPr>
                <w:webHidden/>
              </w:rPr>
              <w:instrText xml:space="preserve"> PAGEREF _Toc387823928 \h </w:instrText>
            </w:r>
            <w:r w:rsidRPr="001E79FB">
              <w:rPr>
                <w:webHidden/>
              </w:rPr>
            </w:r>
            <w:r w:rsidRPr="001E79FB">
              <w:rPr>
                <w:webHidden/>
              </w:rPr>
              <w:fldChar w:fldCharType="separate"/>
            </w:r>
            <w:r w:rsidR="0067495E">
              <w:rPr>
                <w:webHidden/>
              </w:rPr>
              <w:t>137</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29" w:history="1">
            <w:r w:rsidR="001E79FB" w:rsidRPr="001E79FB">
              <w:rPr>
                <w:rStyle w:val="Hyperlink"/>
                <w:rFonts w:asciiTheme="majorHAnsi" w:hAnsiTheme="majorHAnsi" w:cstheme="majorHAnsi"/>
              </w:rPr>
              <w:t>Relationships, Knowledge, and Experience</w:t>
            </w:r>
            <w:r w:rsidR="001E79FB" w:rsidRPr="001E79FB">
              <w:rPr>
                <w:webHidden/>
              </w:rPr>
              <w:tab/>
            </w:r>
            <w:r w:rsidRPr="001E79FB">
              <w:rPr>
                <w:webHidden/>
              </w:rPr>
              <w:fldChar w:fldCharType="begin"/>
            </w:r>
            <w:r w:rsidR="001E79FB" w:rsidRPr="001E79FB">
              <w:rPr>
                <w:webHidden/>
              </w:rPr>
              <w:instrText xml:space="preserve"> PAGEREF _Toc387823929 \h </w:instrText>
            </w:r>
            <w:r w:rsidRPr="001E79FB">
              <w:rPr>
                <w:webHidden/>
              </w:rPr>
            </w:r>
            <w:r w:rsidRPr="001E79FB">
              <w:rPr>
                <w:webHidden/>
              </w:rPr>
              <w:fldChar w:fldCharType="separate"/>
            </w:r>
            <w:r w:rsidR="0067495E">
              <w:rPr>
                <w:webHidden/>
              </w:rPr>
              <w:t>138</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930" w:history="1">
            <w:r w:rsidR="001E79FB" w:rsidRPr="001E79FB">
              <w:rPr>
                <w:rStyle w:val="Hyperlink"/>
                <w:rFonts w:asciiTheme="majorHAnsi" w:hAnsiTheme="majorHAnsi" w:cstheme="majorHAnsi"/>
                <w:noProof/>
              </w:rPr>
              <w:t>Recommendations for Future Research</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_Toc387823930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139</w:t>
            </w:r>
            <w:r w:rsidRPr="001E79FB">
              <w:rPr>
                <w:rFonts w:asciiTheme="majorHAnsi" w:hAnsiTheme="majorHAnsi" w:cstheme="majorHAnsi"/>
                <w:noProof/>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31" w:history="1">
            <w:r w:rsidR="001E79FB" w:rsidRPr="001E79FB">
              <w:rPr>
                <w:rStyle w:val="Hyperlink"/>
                <w:rFonts w:asciiTheme="majorHAnsi" w:hAnsiTheme="majorHAnsi" w:cstheme="majorHAnsi"/>
              </w:rPr>
              <w:t>Priority Schools and School Improvement Specialists</w:t>
            </w:r>
            <w:r w:rsidR="001E79FB" w:rsidRPr="001E79FB">
              <w:rPr>
                <w:webHidden/>
              </w:rPr>
              <w:tab/>
            </w:r>
            <w:r w:rsidRPr="001E79FB">
              <w:rPr>
                <w:webHidden/>
              </w:rPr>
              <w:fldChar w:fldCharType="begin"/>
            </w:r>
            <w:r w:rsidR="001E79FB" w:rsidRPr="001E79FB">
              <w:rPr>
                <w:webHidden/>
              </w:rPr>
              <w:instrText xml:space="preserve"> PAGEREF _Toc387823931 \h </w:instrText>
            </w:r>
            <w:r w:rsidRPr="001E79FB">
              <w:rPr>
                <w:webHidden/>
              </w:rPr>
            </w:r>
            <w:r w:rsidRPr="001E79FB">
              <w:rPr>
                <w:webHidden/>
              </w:rPr>
              <w:fldChar w:fldCharType="separate"/>
            </w:r>
            <w:r w:rsidR="0067495E">
              <w:rPr>
                <w:webHidden/>
              </w:rPr>
              <w:t>139</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32" w:history="1">
            <w:r w:rsidR="001E79FB" w:rsidRPr="001E79FB">
              <w:rPr>
                <w:rStyle w:val="Hyperlink"/>
                <w:rFonts w:asciiTheme="majorHAnsi" w:hAnsiTheme="majorHAnsi" w:cstheme="majorHAnsi"/>
              </w:rPr>
              <w:t>Elementary and High Schools with School Improvement Specialists</w:t>
            </w:r>
            <w:r w:rsidR="001E79FB" w:rsidRPr="001E79FB">
              <w:rPr>
                <w:webHidden/>
              </w:rPr>
              <w:tab/>
            </w:r>
            <w:r w:rsidRPr="001E79FB">
              <w:rPr>
                <w:webHidden/>
              </w:rPr>
              <w:fldChar w:fldCharType="begin"/>
            </w:r>
            <w:r w:rsidR="001E79FB" w:rsidRPr="001E79FB">
              <w:rPr>
                <w:webHidden/>
              </w:rPr>
              <w:instrText xml:space="preserve"> PAGEREF _Toc387823932 \h </w:instrText>
            </w:r>
            <w:r w:rsidRPr="001E79FB">
              <w:rPr>
                <w:webHidden/>
              </w:rPr>
            </w:r>
            <w:r w:rsidRPr="001E79FB">
              <w:rPr>
                <w:webHidden/>
              </w:rPr>
              <w:fldChar w:fldCharType="separate"/>
            </w:r>
            <w:r w:rsidR="0067495E">
              <w:rPr>
                <w:webHidden/>
              </w:rPr>
              <w:t>140</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33" w:history="1">
            <w:r w:rsidR="001E79FB" w:rsidRPr="001E79FB">
              <w:rPr>
                <w:rStyle w:val="Hyperlink"/>
                <w:rFonts w:asciiTheme="majorHAnsi" w:hAnsiTheme="majorHAnsi" w:cstheme="majorHAnsi"/>
              </w:rPr>
              <w:t>Long Term Results of School Improvement Specialists in Focus Schools</w:t>
            </w:r>
            <w:r w:rsidR="001E79FB" w:rsidRPr="001E79FB">
              <w:rPr>
                <w:webHidden/>
              </w:rPr>
              <w:tab/>
            </w:r>
            <w:r w:rsidRPr="001E79FB">
              <w:rPr>
                <w:webHidden/>
              </w:rPr>
              <w:fldChar w:fldCharType="begin"/>
            </w:r>
            <w:r w:rsidR="001E79FB" w:rsidRPr="001E79FB">
              <w:rPr>
                <w:webHidden/>
              </w:rPr>
              <w:instrText xml:space="preserve"> PAGEREF _Toc387823933 \h </w:instrText>
            </w:r>
            <w:r w:rsidRPr="001E79FB">
              <w:rPr>
                <w:webHidden/>
              </w:rPr>
            </w:r>
            <w:r w:rsidRPr="001E79FB">
              <w:rPr>
                <w:webHidden/>
              </w:rPr>
              <w:fldChar w:fldCharType="separate"/>
            </w:r>
            <w:r w:rsidR="0067495E">
              <w:rPr>
                <w:webHidden/>
              </w:rPr>
              <w:t>140</w:t>
            </w:r>
            <w:r w:rsidRPr="001E79FB">
              <w:rPr>
                <w:webHidden/>
              </w:rPr>
              <w:fldChar w:fldCharType="end"/>
            </w:r>
          </w:hyperlink>
        </w:p>
        <w:p w:rsidR="001E79FB" w:rsidRPr="001E79FB" w:rsidRDefault="00CA2566" w:rsidP="006B0AD4">
          <w:pPr>
            <w:pStyle w:val="TOC2"/>
            <w:spacing w:afterLines="100"/>
            <w:rPr>
              <w:rFonts w:eastAsiaTheme="minorEastAsia"/>
              <w:sz w:val="22"/>
              <w:szCs w:val="22"/>
            </w:rPr>
          </w:pPr>
          <w:hyperlink w:anchor="_Toc387823934" w:history="1">
            <w:r w:rsidR="001E79FB" w:rsidRPr="001E79FB">
              <w:rPr>
                <w:rStyle w:val="Hyperlink"/>
                <w:rFonts w:asciiTheme="majorHAnsi" w:hAnsiTheme="majorHAnsi" w:cstheme="majorHAnsi"/>
              </w:rPr>
              <w:t>Impact of Traits and Experience</w:t>
            </w:r>
            <w:r w:rsidR="001E79FB" w:rsidRPr="001E79FB">
              <w:rPr>
                <w:webHidden/>
              </w:rPr>
              <w:tab/>
            </w:r>
            <w:r w:rsidRPr="001E79FB">
              <w:rPr>
                <w:webHidden/>
              </w:rPr>
              <w:fldChar w:fldCharType="begin"/>
            </w:r>
            <w:r w:rsidR="001E79FB" w:rsidRPr="001E79FB">
              <w:rPr>
                <w:webHidden/>
              </w:rPr>
              <w:instrText xml:space="preserve"> PAGEREF _Toc387823934 \h </w:instrText>
            </w:r>
            <w:r w:rsidRPr="001E79FB">
              <w:rPr>
                <w:webHidden/>
              </w:rPr>
            </w:r>
            <w:r w:rsidRPr="001E79FB">
              <w:rPr>
                <w:webHidden/>
              </w:rPr>
              <w:fldChar w:fldCharType="separate"/>
            </w:r>
            <w:r w:rsidR="0067495E">
              <w:rPr>
                <w:webHidden/>
              </w:rPr>
              <w:t>141</w:t>
            </w:r>
            <w:r w:rsidRPr="001E79FB">
              <w:rPr>
                <w:webHidden/>
              </w:rPr>
              <w:fldChar w:fldCharType="end"/>
            </w:r>
          </w:hyperlink>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935" w:history="1">
            <w:r w:rsidR="001E79FB" w:rsidRPr="001E79FB">
              <w:rPr>
                <w:rStyle w:val="Hyperlink"/>
                <w:rFonts w:asciiTheme="majorHAnsi" w:hAnsiTheme="majorHAnsi" w:cstheme="majorHAnsi"/>
                <w:noProof/>
              </w:rPr>
              <w:t>Conclusion</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_Toc387823935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141</w:t>
            </w:r>
            <w:r w:rsidRPr="001E79FB">
              <w:rPr>
                <w:rFonts w:asciiTheme="majorHAnsi" w:hAnsiTheme="majorHAnsi" w:cstheme="majorHAnsi"/>
                <w:noProof/>
                <w:webHidden/>
              </w:rPr>
              <w:fldChar w:fldCharType="end"/>
            </w:r>
          </w:hyperlink>
        </w:p>
        <w:p w:rsidR="001E79FB" w:rsidRDefault="00CA2566" w:rsidP="006B0AD4">
          <w:pPr>
            <w:pStyle w:val="TOC1"/>
            <w:tabs>
              <w:tab w:val="right" w:leader="dot" w:pos="9350"/>
            </w:tabs>
            <w:spacing w:afterLines="100"/>
            <w:rPr>
              <w:rStyle w:val="Hyperlink"/>
              <w:rFonts w:asciiTheme="majorHAnsi" w:hAnsiTheme="majorHAnsi" w:cstheme="majorHAnsi"/>
              <w:noProof/>
            </w:rPr>
          </w:pPr>
          <w:hyperlink w:anchor="_Toc387823936" w:history="1">
            <w:r w:rsidR="001E79FB" w:rsidRPr="001E79FB">
              <w:rPr>
                <w:rStyle w:val="Hyperlink"/>
                <w:rFonts w:asciiTheme="majorHAnsi" w:hAnsiTheme="majorHAnsi" w:cstheme="majorHAnsi"/>
                <w:noProof/>
              </w:rPr>
              <w:t>REFERENCES</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_Toc387823936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144</w:t>
            </w:r>
            <w:r w:rsidRPr="001E79FB">
              <w:rPr>
                <w:rFonts w:asciiTheme="majorHAnsi" w:hAnsiTheme="majorHAnsi" w:cstheme="majorHAnsi"/>
                <w:noProof/>
                <w:webHidden/>
              </w:rPr>
              <w:fldChar w:fldCharType="end"/>
            </w:r>
          </w:hyperlink>
        </w:p>
        <w:p w:rsidR="003F5C66" w:rsidRDefault="00EC1AA9" w:rsidP="006B0AD4">
          <w:pPr>
            <w:spacing w:afterLines="100"/>
            <w:rPr>
              <w:rFonts w:asciiTheme="majorHAnsi" w:hAnsiTheme="majorHAnsi" w:cstheme="majorHAnsi"/>
            </w:rPr>
          </w:pPr>
          <w:r w:rsidRPr="00EC1AA9">
            <w:rPr>
              <w:rFonts w:asciiTheme="majorHAnsi" w:hAnsiTheme="majorHAnsi" w:cstheme="majorHAnsi"/>
            </w:rPr>
            <w:t>APPENDICES……………………………………………………………………………</w:t>
          </w:r>
          <w:r>
            <w:rPr>
              <w:rFonts w:asciiTheme="majorHAnsi" w:hAnsiTheme="majorHAnsi" w:cstheme="majorHAnsi"/>
            </w:rPr>
            <w:t>...</w:t>
          </w:r>
          <w:r w:rsidR="00F6220F">
            <w:rPr>
              <w:rFonts w:asciiTheme="majorHAnsi" w:hAnsiTheme="majorHAnsi" w:cstheme="majorHAnsi"/>
            </w:rPr>
            <w:t>.....</w:t>
          </w:r>
          <w:r w:rsidR="00B53958">
            <w:rPr>
              <w:rFonts w:asciiTheme="majorHAnsi" w:hAnsiTheme="majorHAnsi" w:cstheme="majorHAnsi"/>
            </w:rPr>
            <w:t xml:space="preserve"> </w:t>
          </w:r>
          <w:r>
            <w:rPr>
              <w:rFonts w:asciiTheme="majorHAnsi" w:hAnsiTheme="majorHAnsi" w:cstheme="majorHAnsi"/>
            </w:rPr>
            <w:t>164</w:t>
          </w:r>
        </w:p>
        <w:p w:rsidR="00F6220F" w:rsidRDefault="003F5C66" w:rsidP="006B0AD4">
          <w:pPr>
            <w:spacing w:afterLines="100"/>
            <w:rPr>
              <w:rFonts w:asciiTheme="majorHAnsi" w:hAnsiTheme="majorHAnsi" w:cstheme="majorHAnsi"/>
            </w:rPr>
          </w:pPr>
          <w:r>
            <w:rPr>
              <w:rFonts w:asciiTheme="majorHAnsi" w:hAnsiTheme="majorHAnsi" w:cstheme="majorHAnsi"/>
            </w:rPr>
            <w:t xml:space="preserve">    </w:t>
          </w:r>
          <w:r w:rsidR="00F6220F">
            <w:rPr>
              <w:rFonts w:asciiTheme="majorHAnsi" w:hAnsiTheme="majorHAnsi" w:cstheme="majorHAnsi"/>
            </w:rPr>
            <w:t>Appendix A…………………………………………………………………………………. 165</w:t>
          </w:r>
        </w:p>
        <w:p w:rsidR="00F6220F" w:rsidRDefault="00F6220F" w:rsidP="006B0AD4">
          <w:pPr>
            <w:spacing w:afterLines="100"/>
            <w:rPr>
              <w:rFonts w:asciiTheme="majorHAnsi" w:hAnsiTheme="majorHAnsi" w:cstheme="majorHAnsi"/>
            </w:rPr>
          </w:pPr>
          <w:r>
            <w:rPr>
              <w:rFonts w:asciiTheme="majorHAnsi" w:hAnsiTheme="majorHAnsi" w:cstheme="majorHAnsi"/>
            </w:rPr>
            <w:t xml:space="preserve">    Appendix B…………………………………………………………………………………. 168</w:t>
          </w:r>
        </w:p>
        <w:p w:rsidR="00F6220F" w:rsidRDefault="00F6220F" w:rsidP="006B0AD4">
          <w:pPr>
            <w:spacing w:afterLines="100"/>
            <w:rPr>
              <w:rFonts w:asciiTheme="majorHAnsi" w:hAnsiTheme="majorHAnsi" w:cstheme="majorHAnsi"/>
            </w:rPr>
          </w:pPr>
          <w:r>
            <w:rPr>
              <w:rFonts w:asciiTheme="majorHAnsi" w:hAnsiTheme="majorHAnsi" w:cstheme="majorHAnsi"/>
            </w:rPr>
            <w:t xml:space="preserve">    Appendix C…………………………………………………………………………………. 171</w:t>
          </w:r>
        </w:p>
        <w:p w:rsidR="00F6220F" w:rsidRPr="00EC1AA9" w:rsidRDefault="00F6220F" w:rsidP="006B0AD4">
          <w:pPr>
            <w:spacing w:afterLines="100"/>
            <w:rPr>
              <w:rFonts w:asciiTheme="majorHAnsi" w:hAnsiTheme="majorHAnsi" w:cstheme="majorHAnsi"/>
            </w:rPr>
          </w:pPr>
          <w:r>
            <w:rPr>
              <w:rFonts w:asciiTheme="majorHAnsi" w:hAnsiTheme="majorHAnsi" w:cstheme="majorHAnsi"/>
            </w:rPr>
            <w:lastRenderedPageBreak/>
            <w:t xml:space="preserve">    Appendix D…………………………………………………………………………………..173</w:t>
          </w:r>
        </w:p>
        <w:p w:rsidR="001E79FB" w:rsidRPr="001E79FB" w:rsidRDefault="00CA2566" w:rsidP="006B0AD4">
          <w:pPr>
            <w:pStyle w:val="TOC1"/>
            <w:tabs>
              <w:tab w:val="right" w:leader="dot" w:pos="9350"/>
            </w:tabs>
            <w:spacing w:afterLines="100"/>
            <w:rPr>
              <w:rFonts w:asciiTheme="majorHAnsi" w:eastAsiaTheme="minorEastAsia" w:hAnsiTheme="majorHAnsi" w:cstheme="majorHAnsi"/>
              <w:noProof/>
              <w:sz w:val="22"/>
              <w:szCs w:val="22"/>
            </w:rPr>
          </w:pPr>
          <w:hyperlink w:anchor="_Toc387823937" w:history="1">
            <w:r w:rsidR="001E79FB" w:rsidRPr="001E79FB">
              <w:rPr>
                <w:rStyle w:val="Hyperlink"/>
                <w:rFonts w:asciiTheme="majorHAnsi" w:hAnsiTheme="majorHAnsi" w:cstheme="majorHAnsi"/>
                <w:noProof/>
              </w:rPr>
              <w:t>VITA</w:t>
            </w:r>
            <w:r w:rsidR="001E79FB" w:rsidRPr="001E79FB">
              <w:rPr>
                <w:rFonts w:asciiTheme="majorHAnsi" w:hAnsiTheme="majorHAnsi" w:cstheme="majorHAnsi"/>
                <w:noProof/>
                <w:webHidden/>
              </w:rPr>
              <w:tab/>
            </w:r>
            <w:r w:rsidRPr="001E79FB">
              <w:rPr>
                <w:rFonts w:asciiTheme="majorHAnsi" w:hAnsiTheme="majorHAnsi" w:cstheme="majorHAnsi"/>
                <w:noProof/>
                <w:webHidden/>
              </w:rPr>
              <w:fldChar w:fldCharType="begin"/>
            </w:r>
            <w:r w:rsidR="001E79FB" w:rsidRPr="001E79FB">
              <w:rPr>
                <w:rFonts w:asciiTheme="majorHAnsi" w:hAnsiTheme="majorHAnsi" w:cstheme="majorHAnsi"/>
                <w:noProof/>
                <w:webHidden/>
              </w:rPr>
              <w:instrText xml:space="preserve"> PAGEREF _Toc387823937 \h </w:instrText>
            </w:r>
            <w:r w:rsidRPr="001E79FB">
              <w:rPr>
                <w:rFonts w:asciiTheme="majorHAnsi" w:hAnsiTheme="majorHAnsi" w:cstheme="majorHAnsi"/>
                <w:noProof/>
                <w:webHidden/>
              </w:rPr>
            </w:r>
            <w:r w:rsidRPr="001E79FB">
              <w:rPr>
                <w:rFonts w:asciiTheme="majorHAnsi" w:hAnsiTheme="majorHAnsi" w:cstheme="majorHAnsi"/>
                <w:noProof/>
                <w:webHidden/>
              </w:rPr>
              <w:fldChar w:fldCharType="separate"/>
            </w:r>
            <w:r w:rsidR="0067495E">
              <w:rPr>
                <w:rFonts w:asciiTheme="majorHAnsi" w:hAnsiTheme="majorHAnsi" w:cstheme="majorHAnsi"/>
                <w:noProof/>
                <w:webHidden/>
              </w:rPr>
              <w:t>177</w:t>
            </w:r>
            <w:r w:rsidRPr="001E79FB">
              <w:rPr>
                <w:rFonts w:asciiTheme="majorHAnsi" w:hAnsiTheme="majorHAnsi" w:cstheme="majorHAnsi"/>
                <w:noProof/>
                <w:webHidden/>
              </w:rPr>
              <w:fldChar w:fldCharType="end"/>
            </w:r>
          </w:hyperlink>
        </w:p>
        <w:p w:rsidR="00406F70" w:rsidRPr="001E79FB" w:rsidRDefault="00CA2566" w:rsidP="003F5C66">
          <w:pPr>
            <w:rPr>
              <w:rFonts w:asciiTheme="majorHAnsi" w:hAnsiTheme="majorHAnsi" w:cstheme="majorHAnsi"/>
            </w:rPr>
          </w:pPr>
          <w:r w:rsidRPr="001E79FB">
            <w:rPr>
              <w:rFonts w:asciiTheme="majorHAnsi" w:hAnsiTheme="majorHAnsi" w:cstheme="majorHAnsi"/>
            </w:rPr>
            <w:fldChar w:fldCharType="end"/>
          </w:r>
        </w:p>
      </w:sdtContent>
    </w:sdt>
    <w:p w:rsidR="00461ECD" w:rsidRPr="009B1550" w:rsidRDefault="00AB28DF" w:rsidP="00F119B2">
      <w:pPr>
        <w:spacing w:after="0"/>
        <w:contextualSpacing/>
        <w:rPr>
          <w:rFonts w:asciiTheme="minorHAnsi" w:eastAsia="Times New Roman" w:hAnsiTheme="minorHAnsi" w:cstheme="minorHAnsi"/>
          <w:b/>
        </w:rPr>
      </w:pPr>
      <w:r w:rsidRPr="009B1550">
        <w:rPr>
          <w:rFonts w:asciiTheme="minorHAnsi" w:hAnsiTheme="minorHAnsi" w:cstheme="minorHAnsi"/>
          <w:b/>
        </w:rPr>
        <w:br w:type="page"/>
      </w:r>
    </w:p>
    <w:p w:rsidR="00461ECD" w:rsidRPr="006F5769" w:rsidRDefault="00461ECD" w:rsidP="00461ECD">
      <w:pPr>
        <w:tabs>
          <w:tab w:val="right" w:leader="dot" w:pos="7920"/>
        </w:tabs>
        <w:jc w:val="center"/>
        <w:rPr>
          <w:rFonts w:ascii="Times New Roman" w:hAnsi="Times New Roman"/>
        </w:rPr>
      </w:pPr>
      <w:r w:rsidRPr="006F5769">
        <w:rPr>
          <w:rFonts w:ascii="Times New Roman" w:hAnsi="Times New Roman"/>
          <w:b/>
          <w:bCs/>
        </w:rPr>
        <w:lastRenderedPageBreak/>
        <w:t>LIST OF TABLES</w:t>
      </w:r>
      <w:r w:rsidR="006A5D32">
        <w:rPr>
          <w:rFonts w:ascii="Times New Roman" w:hAnsi="Times New Roman"/>
          <w:b/>
          <w:bCs/>
        </w:rPr>
        <w:t xml:space="preserve"> </w:t>
      </w:r>
    </w:p>
    <w:p w:rsidR="00461ECD" w:rsidRPr="006F5769" w:rsidRDefault="00461ECD" w:rsidP="00461ECD">
      <w:pPr>
        <w:autoSpaceDE w:val="0"/>
        <w:autoSpaceDN w:val="0"/>
        <w:adjustRightInd w:val="0"/>
        <w:spacing w:line="480" w:lineRule="auto"/>
        <w:jc w:val="right"/>
        <w:rPr>
          <w:rFonts w:ascii="Times New Roman" w:hAnsi="Times New Roman"/>
        </w:rPr>
      </w:pPr>
      <w:r w:rsidRPr="006F5769">
        <w:rPr>
          <w:rFonts w:ascii="Times New Roman" w:hAnsi="Times New Roman"/>
        </w:rPr>
        <w:tab/>
        <w:t xml:space="preserve"> </w:t>
      </w:r>
      <w:r w:rsidR="00D7659A">
        <w:rPr>
          <w:rFonts w:ascii="Times New Roman" w:hAnsi="Times New Roman"/>
        </w:rPr>
        <w:t xml:space="preserve">   </w:t>
      </w:r>
      <w:r w:rsidR="00D7659A">
        <w:rPr>
          <w:rFonts w:ascii="Times New Roman" w:hAnsi="Times New Roman"/>
        </w:rPr>
        <w:tab/>
      </w:r>
      <w:r w:rsidR="00D7659A">
        <w:rPr>
          <w:rFonts w:ascii="Times New Roman" w:hAnsi="Times New Roman"/>
        </w:rPr>
        <w:tab/>
      </w:r>
      <w:r w:rsidR="00D7659A">
        <w:rPr>
          <w:rFonts w:ascii="Times New Roman" w:hAnsi="Times New Roman"/>
        </w:rPr>
        <w:tab/>
      </w:r>
      <w:r w:rsidR="00D7659A">
        <w:rPr>
          <w:rFonts w:ascii="Times New Roman" w:hAnsi="Times New Roman"/>
        </w:rPr>
        <w:tab/>
      </w:r>
      <w:r w:rsidR="00D7659A">
        <w:rPr>
          <w:rFonts w:ascii="Times New Roman" w:hAnsi="Times New Roman"/>
        </w:rPr>
        <w:tab/>
      </w:r>
      <w:r w:rsidR="00D7659A">
        <w:rPr>
          <w:rFonts w:ascii="Times New Roman" w:hAnsi="Times New Roman"/>
        </w:rPr>
        <w:tab/>
      </w:r>
      <w:r w:rsidR="00D7659A">
        <w:rPr>
          <w:rFonts w:ascii="Times New Roman" w:hAnsi="Times New Roman"/>
        </w:rPr>
        <w:tab/>
      </w:r>
      <w:r w:rsidR="00D7659A">
        <w:rPr>
          <w:rFonts w:ascii="Times New Roman" w:hAnsi="Times New Roman"/>
        </w:rPr>
        <w:tab/>
      </w:r>
      <w:r w:rsidR="00D7659A">
        <w:rPr>
          <w:rFonts w:ascii="Times New Roman" w:hAnsi="Times New Roman"/>
        </w:rPr>
        <w:tab/>
        <w:t xml:space="preserve">                </w:t>
      </w:r>
    </w:p>
    <w:p w:rsidR="00F119B2" w:rsidRDefault="00F24F66" w:rsidP="006B0AD4">
      <w:pPr>
        <w:tabs>
          <w:tab w:val="left" w:pos="840"/>
          <w:tab w:val="right" w:leader="dot" w:pos="9360"/>
        </w:tabs>
        <w:spacing w:afterLines="100" w:line="480" w:lineRule="auto"/>
        <w:contextualSpacing/>
        <w:rPr>
          <w:rFonts w:ascii="Times New Roman" w:hAnsi="Times New Roman"/>
          <w:iCs/>
        </w:rPr>
      </w:pPr>
      <w:r>
        <w:rPr>
          <w:rFonts w:ascii="Times New Roman" w:hAnsi="Times New Roman"/>
          <w:iCs/>
        </w:rPr>
        <w:t xml:space="preserve">  Table </w:t>
      </w:r>
      <w:proofErr w:type="gramStart"/>
      <w:r>
        <w:rPr>
          <w:rFonts w:ascii="Times New Roman" w:hAnsi="Times New Roman"/>
          <w:iCs/>
        </w:rPr>
        <w:t>1</w:t>
      </w:r>
      <w:r w:rsidR="00F119B2">
        <w:rPr>
          <w:rFonts w:ascii="Times New Roman" w:hAnsi="Times New Roman"/>
          <w:iCs/>
        </w:rPr>
        <w:t xml:space="preserve"> </w:t>
      </w:r>
      <w:r w:rsidR="001252B5">
        <w:rPr>
          <w:rFonts w:ascii="Times New Roman" w:hAnsi="Times New Roman"/>
          <w:iCs/>
        </w:rPr>
        <w:t xml:space="preserve"> </w:t>
      </w:r>
      <w:r w:rsidR="00A06E46">
        <w:rPr>
          <w:rFonts w:ascii="Times New Roman" w:hAnsi="Times New Roman"/>
          <w:iCs/>
        </w:rPr>
        <w:t>Principal</w:t>
      </w:r>
      <w:proofErr w:type="gramEnd"/>
      <w:r w:rsidR="00A06E46">
        <w:rPr>
          <w:rFonts w:ascii="Times New Roman" w:hAnsi="Times New Roman"/>
          <w:iCs/>
        </w:rPr>
        <w:t xml:space="preserve"> P</w:t>
      </w:r>
      <w:r w:rsidR="00F379EE">
        <w:rPr>
          <w:rFonts w:ascii="Times New Roman" w:hAnsi="Times New Roman"/>
          <w:iCs/>
        </w:rPr>
        <w:t>articipation</w:t>
      </w:r>
      <w:r w:rsidR="00A06E46">
        <w:rPr>
          <w:rFonts w:ascii="Times New Roman" w:hAnsi="Times New Roman"/>
          <w:iCs/>
        </w:rPr>
        <w:t xml:space="preserve"> </w:t>
      </w:r>
      <w:r w:rsidR="002632F5">
        <w:rPr>
          <w:rFonts w:ascii="Times New Roman" w:hAnsi="Times New Roman"/>
          <w:iCs/>
        </w:rPr>
        <w:t>Information ..</w:t>
      </w:r>
      <w:r w:rsidR="00F379EE">
        <w:rPr>
          <w:rFonts w:ascii="Times New Roman" w:hAnsi="Times New Roman"/>
          <w:iCs/>
        </w:rPr>
        <w:t>…………………………………………………51</w:t>
      </w:r>
    </w:p>
    <w:p w:rsidR="00F119B2" w:rsidRDefault="00F24F66" w:rsidP="006B0AD4">
      <w:pPr>
        <w:tabs>
          <w:tab w:val="left" w:pos="840"/>
          <w:tab w:val="right" w:leader="dot" w:pos="9360"/>
        </w:tabs>
        <w:spacing w:afterLines="100" w:line="480" w:lineRule="auto"/>
        <w:contextualSpacing/>
        <w:rPr>
          <w:rFonts w:ascii="Times New Roman" w:hAnsi="Times New Roman"/>
          <w:iCs/>
        </w:rPr>
      </w:pPr>
      <w:r>
        <w:rPr>
          <w:rFonts w:ascii="Times New Roman" w:hAnsi="Times New Roman"/>
          <w:iCs/>
        </w:rPr>
        <w:t xml:space="preserve">  Table </w:t>
      </w:r>
      <w:proofErr w:type="gramStart"/>
      <w:r>
        <w:rPr>
          <w:rFonts w:ascii="Times New Roman" w:hAnsi="Times New Roman"/>
          <w:iCs/>
        </w:rPr>
        <w:t>2</w:t>
      </w:r>
      <w:r w:rsidR="001252B5">
        <w:rPr>
          <w:rFonts w:ascii="Times New Roman" w:hAnsi="Times New Roman"/>
          <w:iCs/>
        </w:rPr>
        <w:t xml:space="preserve"> </w:t>
      </w:r>
      <w:r w:rsidR="00F379EE">
        <w:rPr>
          <w:rFonts w:ascii="Times New Roman" w:hAnsi="Times New Roman"/>
          <w:iCs/>
        </w:rPr>
        <w:t xml:space="preserve"> SIS</w:t>
      </w:r>
      <w:proofErr w:type="gramEnd"/>
      <w:r w:rsidR="00F379EE">
        <w:rPr>
          <w:rFonts w:ascii="Times New Roman" w:hAnsi="Times New Roman"/>
          <w:iCs/>
        </w:rPr>
        <w:t xml:space="preserve"> Participation</w:t>
      </w:r>
      <w:r w:rsidR="002802E7">
        <w:rPr>
          <w:rFonts w:ascii="Times New Roman" w:hAnsi="Times New Roman"/>
          <w:iCs/>
        </w:rPr>
        <w:t xml:space="preserve"> Info</w:t>
      </w:r>
      <w:r w:rsidR="002632F5">
        <w:rPr>
          <w:rFonts w:ascii="Times New Roman" w:hAnsi="Times New Roman"/>
          <w:iCs/>
        </w:rPr>
        <w:t xml:space="preserve">rmation </w:t>
      </w:r>
      <w:r w:rsidR="001252B5">
        <w:rPr>
          <w:rFonts w:ascii="Times New Roman" w:hAnsi="Times New Roman"/>
          <w:iCs/>
        </w:rPr>
        <w:t>.</w:t>
      </w:r>
      <w:r w:rsidR="002632F5">
        <w:rPr>
          <w:rFonts w:ascii="Times New Roman" w:hAnsi="Times New Roman"/>
          <w:iCs/>
        </w:rPr>
        <w:t>.</w:t>
      </w:r>
      <w:r w:rsidR="00F379EE">
        <w:rPr>
          <w:rFonts w:ascii="Times New Roman" w:hAnsi="Times New Roman"/>
          <w:iCs/>
        </w:rPr>
        <w:t>………………………………………………………</w:t>
      </w:r>
      <w:r w:rsidR="00F567E3">
        <w:rPr>
          <w:rFonts w:ascii="Times New Roman" w:hAnsi="Times New Roman"/>
          <w:iCs/>
        </w:rPr>
        <w:t>.</w:t>
      </w:r>
      <w:r w:rsidR="00F379EE">
        <w:rPr>
          <w:rFonts w:ascii="Times New Roman" w:hAnsi="Times New Roman"/>
          <w:iCs/>
        </w:rPr>
        <w:t>53</w:t>
      </w:r>
    </w:p>
    <w:p w:rsidR="00F24F66" w:rsidRPr="006F5769" w:rsidRDefault="00F24F66" w:rsidP="006B0AD4">
      <w:pPr>
        <w:tabs>
          <w:tab w:val="right" w:leader="dot" w:pos="9360"/>
        </w:tabs>
        <w:spacing w:afterLines="100" w:line="480" w:lineRule="auto"/>
        <w:contextualSpacing/>
        <w:rPr>
          <w:rFonts w:ascii="Times New Roman" w:hAnsi="Times New Roman"/>
          <w:iCs/>
        </w:rPr>
      </w:pPr>
      <w:r>
        <w:rPr>
          <w:rFonts w:ascii="Times New Roman" w:hAnsi="Times New Roman"/>
          <w:iCs/>
        </w:rPr>
        <w:t xml:space="preserve">  Table </w:t>
      </w:r>
      <w:proofErr w:type="gramStart"/>
      <w:r>
        <w:rPr>
          <w:rFonts w:ascii="Times New Roman" w:hAnsi="Times New Roman"/>
          <w:iCs/>
        </w:rPr>
        <w:t xml:space="preserve">3 </w:t>
      </w:r>
      <w:r w:rsidR="001252B5">
        <w:rPr>
          <w:rFonts w:ascii="Times New Roman" w:hAnsi="Times New Roman"/>
          <w:iCs/>
        </w:rPr>
        <w:t xml:space="preserve"> </w:t>
      </w:r>
      <w:r w:rsidRPr="006F5769">
        <w:rPr>
          <w:rFonts w:ascii="Times New Roman" w:hAnsi="Times New Roman"/>
          <w:iCs/>
        </w:rPr>
        <w:t>Matrix</w:t>
      </w:r>
      <w:proofErr w:type="gramEnd"/>
      <w:r w:rsidRPr="006F5769">
        <w:rPr>
          <w:rFonts w:ascii="Times New Roman" w:hAnsi="Times New Roman"/>
          <w:iCs/>
        </w:rPr>
        <w:t xml:space="preserve"> of Resear</w:t>
      </w:r>
      <w:r w:rsidR="002632F5">
        <w:rPr>
          <w:rFonts w:ascii="Times New Roman" w:hAnsi="Times New Roman"/>
          <w:iCs/>
        </w:rPr>
        <w:t>ch Questions and Data Sources……………………………………</w:t>
      </w:r>
      <w:r w:rsidR="001252B5">
        <w:rPr>
          <w:rFonts w:ascii="Times New Roman" w:hAnsi="Times New Roman"/>
          <w:iCs/>
        </w:rPr>
        <w:t>...</w:t>
      </w:r>
      <w:r w:rsidR="00F379EE">
        <w:rPr>
          <w:rFonts w:ascii="Times New Roman" w:hAnsi="Times New Roman"/>
          <w:iCs/>
        </w:rPr>
        <w:t>55</w:t>
      </w:r>
    </w:p>
    <w:p w:rsidR="00F24F66" w:rsidRDefault="00F24F66" w:rsidP="006B0AD4">
      <w:pPr>
        <w:tabs>
          <w:tab w:val="left" w:pos="840"/>
          <w:tab w:val="right" w:leader="dot" w:pos="9360"/>
        </w:tabs>
        <w:spacing w:afterLines="100" w:line="480" w:lineRule="auto"/>
        <w:contextualSpacing/>
        <w:rPr>
          <w:rFonts w:ascii="Times New Roman" w:hAnsi="Times New Roman"/>
          <w:iCs/>
        </w:rPr>
      </w:pPr>
      <w:r>
        <w:rPr>
          <w:rFonts w:ascii="Times New Roman" w:hAnsi="Times New Roman"/>
          <w:iCs/>
        </w:rPr>
        <w:t xml:space="preserve">  Table </w:t>
      </w:r>
      <w:proofErr w:type="gramStart"/>
      <w:r>
        <w:rPr>
          <w:rFonts w:ascii="Times New Roman" w:hAnsi="Times New Roman"/>
          <w:iCs/>
        </w:rPr>
        <w:t xml:space="preserve">4 </w:t>
      </w:r>
      <w:r w:rsidR="001252B5">
        <w:rPr>
          <w:rFonts w:ascii="Times New Roman" w:hAnsi="Times New Roman"/>
          <w:iCs/>
        </w:rPr>
        <w:t xml:space="preserve"> </w:t>
      </w:r>
      <w:r w:rsidRPr="006F5769">
        <w:rPr>
          <w:rFonts w:ascii="Times New Roman" w:hAnsi="Times New Roman"/>
          <w:iCs/>
        </w:rPr>
        <w:t>Research</w:t>
      </w:r>
      <w:proofErr w:type="gramEnd"/>
      <w:r w:rsidRPr="006F5769">
        <w:rPr>
          <w:rFonts w:ascii="Times New Roman" w:hAnsi="Times New Roman"/>
          <w:iCs/>
        </w:rPr>
        <w:t xml:space="preserve"> Questions in Re</w:t>
      </w:r>
      <w:r w:rsidR="001252B5">
        <w:rPr>
          <w:rFonts w:ascii="Times New Roman" w:hAnsi="Times New Roman"/>
          <w:iCs/>
        </w:rPr>
        <w:t>lation to Interview Questions………………………………</w:t>
      </w:r>
      <w:r>
        <w:rPr>
          <w:rFonts w:ascii="Times New Roman" w:hAnsi="Times New Roman"/>
          <w:iCs/>
        </w:rPr>
        <w:t>58</w:t>
      </w:r>
    </w:p>
    <w:p w:rsidR="00831A24" w:rsidRDefault="00831A24" w:rsidP="006B0AD4">
      <w:pPr>
        <w:tabs>
          <w:tab w:val="left" w:pos="840"/>
          <w:tab w:val="right" w:leader="dot" w:pos="9360"/>
        </w:tabs>
        <w:spacing w:afterLines="100" w:line="480" w:lineRule="auto"/>
        <w:contextualSpacing/>
        <w:rPr>
          <w:rFonts w:ascii="Times New Roman" w:hAnsi="Times New Roman"/>
          <w:iCs/>
        </w:rPr>
      </w:pPr>
      <w:r>
        <w:rPr>
          <w:rFonts w:ascii="Times New Roman" w:hAnsi="Times New Roman"/>
          <w:iCs/>
        </w:rPr>
        <w:t xml:space="preserve">  Table </w:t>
      </w:r>
      <w:proofErr w:type="gramStart"/>
      <w:r>
        <w:rPr>
          <w:rFonts w:ascii="Times New Roman" w:hAnsi="Times New Roman"/>
          <w:iCs/>
        </w:rPr>
        <w:t xml:space="preserve">5 </w:t>
      </w:r>
      <w:r w:rsidR="001252B5">
        <w:rPr>
          <w:rFonts w:ascii="Times New Roman" w:hAnsi="Times New Roman"/>
          <w:iCs/>
        </w:rPr>
        <w:t xml:space="preserve"> Code</w:t>
      </w:r>
      <w:proofErr w:type="gramEnd"/>
      <w:r w:rsidR="001252B5">
        <w:rPr>
          <w:rFonts w:ascii="Times New Roman" w:hAnsi="Times New Roman"/>
          <w:iCs/>
        </w:rPr>
        <w:t xml:space="preserve"> Mapping...</w:t>
      </w:r>
      <w:r>
        <w:rPr>
          <w:rFonts w:ascii="Times New Roman" w:hAnsi="Times New Roman"/>
          <w:iCs/>
        </w:rPr>
        <w:t>……………………………………………………………………….63</w:t>
      </w:r>
    </w:p>
    <w:p w:rsidR="00F379EE" w:rsidRDefault="00F379EE" w:rsidP="006B0AD4">
      <w:pPr>
        <w:tabs>
          <w:tab w:val="left" w:pos="840"/>
          <w:tab w:val="right" w:leader="dot" w:pos="9360"/>
        </w:tabs>
        <w:spacing w:afterLines="100" w:line="480" w:lineRule="auto"/>
        <w:contextualSpacing/>
        <w:rPr>
          <w:rFonts w:ascii="Times New Roman" w:hAnsi="Times New Roman"/>
          <w:iCs/>
        </w:rPr>
      </w:pPr>
      <w:r>
        <w:rPr>
          <w:rFonts w:ascii="Times New Roman" w:hAnsi="Times New Roman"/>
          <w:iCs/>
        </w:rPr>
        <w:t xml:space="preserve">  Table </w:t>
      </w:r>
      <w:proofErr w:type="gramStart"/>
      <w:r>
        <w:rPr>
          <w:rFonts w:ascii="Times New Roman" w:hAnsi="Times New Roman"/>
          <w:iCs/>
        </w:rPr>
        <w:t xml:space="preserve">6 </w:t>
      </w:r>
      <w:r w:rsidR="001252B5">
        <w:rPr>
          <w:rFonts w:ascii="Times New Roman" w:hAnsi="Times New Roman"/>
          <w:iCs/>
        </w:rPr>
        <w:t xml:space="preserve"> </w:t>
      </w:r>
      <w:r>
        <w:rPr>
          <w:rFonts w:ascii="Times New Roman" w:hAnsi="Times New Roman"/>
          <w:iCs/>
        </w:rPr>
        <w:t>Principal</w:t>
      </w:r>
      <w:proofErr w:type="gramEnd"/>
      <w:r>
        <w:rPr>
          <w:rFonts w:ascii="Times New Roman" w:hAnsi="Times New Roman"/>
          <w:iCs/>
        </w:rPr>
        <w:t xml:space="preserve"> and School Informa</w:t>
      </w:r>
      <w:r w:rsidR="001252B5">
        <w:rPr>
          <w:rFonts w:ascii="Times New Roman" w:hAnsi="Times New Roman"/>
          <w:iCs/>
        </w:rPr>
        <w:t>tion…...</w:t>
      </w:r>
      <w:r>
        <w:rPr>
          <w:rFonts w:ascii="Times New Roman" w:hAnsi="Times New Roman"/>
          <w:iCs/>
        </w:rPr>
        <w:t>………………………………………………...71</w:t>
      </w:r>
    </w:p>
    <w:p w:rsidR="00F379EE" w:rsidRDefault="00F379EE" w:rsidP="006B0AD4">
      <w:pPr>
        <w:tabs>
          <w:tab w:val="left" w:pos="840"/>
          <w:tab w:val="right" w:leader="dot" w:pos="9360"/>
        </w:tabs>
        <w:spacing w:afterLines="100" w:line="480" w:lineRule="auto"/>
        <w:contextualSpacing/>
        <w:rPr>
          <w:rFonts w:ascii="Times New Roman" w:hAnsi="Times New Roman"/>
          <w:iCs/>
        </w:rPr>
      </w:pPr>
      <w:r>
        <w:rPr>
          <w:rFonts w:ascii="Times New Roman" w:hAnsi="Times New Roman"/>
          <w:iCs/>
        </w:rPr>
        <w:t xml:space="preserve">  Table </w:t>
      </w:r>
      <w:proofErr w:type="gramStart"/>
      <w:r>
        <w:rPr>
          <w:rFonts w:ascii="Times New Roman" w:hAnsi="Times New Roman"/>
          <w:iCs/>
        </w:rPr>
        <w:t>7</w:t>
      </w:r>
      <w:r w:rsidR="001252B5">
        <w:rPr>
          <w:rFonts w:ascii="Times New Roman" w:hAnsi="Times New Roman"/>
          <w:iCs/>
        </w:rPr>
        <w:t xml:space="preserve">  SIS</w:t>
      </w:r>
      <w:proofErr w:type="gramEnd"/>
      <w:r w:rsidR="001252B5">
        <w:rPr>
          <w:rFonts w:ascii="Times New Roman" w:hAnsi="Times New Roman"/>
          <w:iCs/>
        </w:rPr>
        <w:t xml:space="preserve"> Information</w:t>
      </w:r>
      <w:r>
        <w:rPr>
          <w:rFonts w:ascii="Times New Roman" w:hAnsi="Times New Roman"/>
          <w:iCs/>
        </w:rPr>
        <w:t>………………………………………………………</w:t>
      </w:r>
      <w:r w:rsidR="001252B5">
        <w:rPr>
          <w:rFonts w:ascii="Times New Roman" w:hAnsi="Times New Roman"/>
          <w:iCs/>
        </w:rPr>
        <w:t>...</w:t>
      </w:r>
      <w:r>
        <w:rPr>
          <w:rFonts w:ascii="Times New Roman" w:hAnsi="Times New Roman"/>
          <w:iCs/>
        </w:rPr>
        <w:t>……………</w:t>
      </w:r>
      <w:r w:rsidR="003102BC">
        <w:rPr>
          <w:rFonts w:ascii="Times New Roman" w:hAnsi="Times New Roman"/>
          <w:iCs/>
        </w:rPr>
        <w:t>...</w:t>
      </w:r>
      <w:r>
        <w:rPr>
          <w:rFonts w:ascii="Times New Roman" w:hAnsi="Times New Roman"/>
          <w:iCs/>
        </w:rPr>
        <w:t>72</w:t>
      </w:r>
    </w:p>
    <w:p w:rsidR="00702244" w:rsidRDefault="00C85F2F" w:rsidP="006B0AD4">
      <w:pPr>
        <w:spacing w:afterLines="100"/>
        <w:rPr>
          <w:rFonts w:ascii="Times New Roman" w:hAnsi="Times New Roman"/>
          <w:iCs/>
        </w:rPr>
      </w:pPr>
      <w:r>
        <w:rPr>
          <w:rFonts w:ascii="Times New Roman" w:hAnsi="Times New Roman"/>
          <w:iCs/>
        </w:rPr>
        <w:t xml:space="preserve">  Table </w:t>
      </w:r>
      <w:proofErr w:type="gramStart"/>
      <w:r>
        <w:rPr>
          <w:rFonts w:ascii="Times New Roman" w:hAnsi="Times New Roman"/>
          <w:iCs/>
        </w:rPr>
        <w:t xml:space="preserve">8 </w:t>
      </w:r>
      <w:r w:rsidR="001252B5">
        <w:rPr>
          <w:rFonts w:ascii="Times New Roman" w:hAnsi="Times New Roman"/>
          <w:iCs/>
        </w:rPr>
        <w:t xml:space="preserve"> Identified</w:t>
      </w:r>
      <w:proofErr w:type="gramEnd"/>
      <w:r w:rsidR="001252B5">
        <w:rPr>
          <w:rFonts w:ascii="Times New Roman" w:hAnsi="Times New Roman"/>
          <w:iCs/>
        </w:rPr>
        <w:t xml:space="preserve"> Benefits……...</w:t>
      </w:r>
      <w:r>
        <w:rPr>
          <w:rFonts w:ascii="Times New Roman" w:hAnsi="Times New Roman"/>
          <w:iCs/>
        </w:rPr>
        <w:t>……………………………………………………………...98</w:t>
      </w:r>
      <w:r w:rsidR="00702244">
        <w:rPr>
          <w:rFonts w:ascii="Times New Roman" w:hAnsi="Times New Roman"/>
          <w:iCs/>
        </w:rPr>
        <w:br w:type="page"/>
      </w:r>
    </w:p>
    <w:p w:rsidR="00702244" w:rsidRPr="00702244" w:rsidRDefault="00702244" w:rsidP="00702244">
      <w:pPr>
        <w:tabs>
          <w:tab w:val="left" w:pos="840"/>
          <w:tab w:val="right" w:leader="dot" w:pos="9360"/>
        </w:tabs>
        <w:spacing w:line="480" w:lineRule="auto"/>
        <w:jc w:val="center"/>
        <w:rPr>
          <w:rFonts w:ascii="Times New Roman" w:hAnsi="Times New Roman"/>
          <w:iCs/>
        </w:rPr>
      </w:pPr>
      <w:r w:rsidRPr="00702244">
        <w:rPr>
          <w:rFonts w:ascii="Times New Roman" w:hAnsi="Times New Roman"/>
          <w:b/>
          <w:bCs/>
        </w:rPr>
        <w:lastRenderedPageBreak/>
        <w:t>LIST OF FIGURES</w:t>
      </w:r>
    </w:p>
    <w:p w:rsidR="006A5D32" w:rsidRDefault="00702244" w:rsidP="006B0AD4">
      <w:pPr>
        <w:tabs>
          <w:tab w:val="right" w:leader="dot" w:pos="9360"/>
        </w:tabs>
        <w:spacing w:after="100" w:line="480" w:lineRule="auto"/>
        <w:rPr>
          <w:rFonts w:asciiTheme="minorHAnsi" w:hAnsiTheme="minorHAnsi" w:cstheme="minorHAnsi"/>
          <w:iCs/>
        </w:rPr>
      </w:pPr>
      <w:r w:rsidRPr="00702244">
        <w:rPr>
          <w:rFonts w:asciiTheme="minorHAnsi" w:hAnsiTheme="minorHAnsi" w:cstheme="minorHAnsi"/>
          <w:iCs/>
        </w:rPr>
        <w:t xml:space="preserve">Figure </w:t>
      </w:r>
      <w:proofErr w:type="gramStart"/>
      <w:r w:rsidRPr="00702244">
        <w:rPr>
          <w:rFonts w:asciiTheme="minorHAnsi" w:hAnsiTheme="minorHAnsi" w:cstheme="minorHAnsi"/>
          <w:iCs/>
        </w:rPr>
        <w:t xml:space="preserve">1 </w:t>
      </w:r>
      <w:r w:rsidR="001252B5">
        <w:rPr>
          <w:rFonts w:asciiTheme="minorHAnsi" w:hAnsiTheme="minorHAnsi" w:cstheme="minorHAnsi"/>
          <w:iCs/>
        </w:rPr>
        <w:t xml:space="preserve"> </w:t>
      </w:r>
      <w:r w:rsidRPr="00702244">
        <w:rPr>
          <w:rFonts w:asciiTheme="minorHAnsi" w:hAnsiTheme="minorHAnsi" w:cstheme="minorHAnsi"/>
          <w:iCs/>
        </w:rPr>
        <w:t>Qualitative</w:t>
      </w:r>
      <w:proofErr w:type="gramEnd"/>
      <w:r w:rsidRPr="00702244">
        <w:rPr>
          <w:rFonts w:asciiTheme="minorHAnsi" w:hAnsiTheme="minorHAnsi" w:cstheme="minorHAnsi"/>
          <w:iCs/>
        </w:rPr>
        <w:t xml:space="preserve"> Research</w:t>
      </w:r>
      <w:r>
        <w:rPr>
          <w:rFonts w:asciiTheme="minorHAnsi" w:hAnsiTheme="minorHAnsi" w:cstheme="minorHAnsi"/>
          <w:iCs/>
        </w:rPr>
        <w:t xml:space="preserve"> </w:t>
      </w:r>
      <w:r w:rsidR="006A5D32" w:rsidRPr="00702244">
        <w:rPr>
          <w:rFonts w:asciiTheme="minorHAnsi" w:hAnsiTheme="minorHAnsi" w:cstheme="minorHAnsi"/>
          <w:iCs/>
        </w:rPr>
        <w:t>Design……………………………………</w:t>
      </w:r>
      <w:r w:rsidRPr="00702244">
        <w:rPr>
          <w:rFonts w:asciiTheme="minorHAnsi" w:hAnsiTheme="minorHAnsi" w:cstheme="minorHAnsi"/>
          <w:iCs/>
        </w:rPr>
        <w:t>………………</w:t>
      </w:r>
      <w:r w:rsidR="00EC089E">
        <w:rPr>
          <w:rFonts w:asciiTheme="minorHAnsi" w:hAnsiTheme="minorHAnsi" w:cstheme="minorHAnsi"/>
          <w:iCs/>
        </w:rPr>
        <w:t>…..</w:t>
      </w:r>
      <w:r w:rsidRPr="00702244">
        <w:rPr>
          <w:rFonts w:asciiTheme="minorHAnsi" w:hAnsiTheme="minorHAnsi" w:cstheme="minorHAnsi"/>
          <w:iCs/>
        </w:rPr>
        <w:t>..</w:t>
      </w:r>
      <w:r w:rsidR="00411D2D">
        <w:rPr>
          <w:rFonts w:asciiTheme="minorHAnsi" w:hAnsiTheme="minorHAnsi" w:cstheme="minorHAnsi"/>
          <w:iCs/>
        </w:rPr>
        <w:t>47</w:t>
      </w:r>
    </w:p>
    <w:p w:rsidR="000D6629" w:rsidRPr="00702244" w:rsidRDefault="000D6629" w:rsidP="006B0AD4">
      <w:pPr>
        <w:tabs>
          <w:tab w:val="right" w:leader="dot" w:pos="9360"/>
        </w:tabs>
        <w:spacing w:after="100" w:line="480" w:lineRule="auto"/>
        <w:rPr>
          <w:rFonts w:asciiTheme="minorHAnsi" w:hAnsiTheme="minorHAnsi" w:cstheme="minorHAnsi"/>
          <w:iCs/>
        </w:rPr>
      </w:pPr>
      <w:r>
        <w:rPr>
          <w:rFonts w:asciiTheme="minorHAnsi" w:hAnsiTheme="minorHAnsi" w:cstheme="minorHAnsi"/>
          <w:iCs/>
        </w:rPr>
        <w:t xml:space="preserve">Figure </w:t>
      </w:r>
      <w:proofErr w:type="gramStart"/>
      <w:r>
        <w:rPr>
          <w:rFonts w:asciiTheme="minorHAnsi" w:hAnsiTheme="minorHAnsi" w:cstheme="minorHAnsi"/>
          <w:iCs/>
        </w:rPr>
        <w:t xml:space="preserve">2 </w:t>
      </w:r>
      <w:r w:rsidR="001252B5">
        <w:rPr>
          <w:rFonts w:asciiTheme="minorHAnsi" w:hAnsiTheme="minorHAnsi" w:cstheme="minorHAnsi"/>
          <w:iCs/>
        </w:rPr>
        <w:t xml:space="preserve"> </w:t>
      </w:r>
      <w:r>
        <w:rPr>
          <w:rFonts w:asciiTheme="minorHAnsi" w:hAnsiTheme="minorHAnsi" w:cstheme="minorHAnsi"/>
          <w:iCs/>
        </w:rPr>
        <w:t>Research</w:t>
      </w:r>
      <w:proofErr w:type="gramEnd"/>
      <w:r>
        <w:rPr>
          <w:rFonts w:asciiTheme="minorHAnsi" w:hAnsiTheme="minorHAnsi" w:cstheme="minorHAnsi"/>
          <w:iCs/>
        </w:rPr>
        <w:t xml:space="preserve"> Questions and Themes……………………………………………………125</w:t>
      </w:r>
    </w:p>
    <w:p w:rsidR="006239DC" w:rsidRDefault="006239DC" w:rsidP="006B0AD4">
      <w:pPr>
        <w:spacing w:after="0" w:line="480" w:lineRule="auto"/>
        <w:jc w:val="center"/>
        <w:rPr>
          <w:rFonts w:ascii="Times New Roman" w:hAnsi="Times New Roman"/>
          <w:b/>
        </w:rPr>
      </w:pPr>
    </w:p>
    <w:p w:rsidR="009F58CD" w:rsidRDefault="009F58CD" w:rsidP="00461ECD">
      <w:pPr>
        <w:spacing w:after="0" w:line="480" w:lineRule="auto"/>
        <w:jc w:val="center"/>
        <w:rPr>
          <w:rFonts w:ascii="Times New Roman" w:hAnsi="Times New Roman"/>
          <w:b/>
        </w:rPr>
        <w:sectPr w:rsidR="009F58CD" w:rsidSect="00C52F9A">
          <w:footerReference w:type="default" r:id="rId11"/>
          <w:pgSz w:w="12240" w:h="15840" w:code="1"/>
          <w:pgMar w:top="1440" w:right="1440" w:bottom="1440" w:left="1440" w:header="720" w:footer="720" w:gutter="0"/>
          <w:pgNumType w:fmt="lowerRoman" w:start="2"/>
          <w:cols w:space="720"/>
          <w:docGrid w:linePitch="360"/>
        </w:sectPr>
      </w:pPr>
    </w:p>
    <w:p w:rsidR="00461ECD" w:rsidRPr="00D51727" w:rsidRDefault="00461ECD" w:rsidP="00A14A30">
      <w:pPr>
        <w:pStyle w:val="Heading1"/>
        <w:spacing w:line="480" w:lineRule="auto"/>
      </w:pPr>
      <w:bookmarkStart w:id="3" w:name="_Toc384985275"/>
      <w:bookmarkStart w:id="4" w:name="_Toc387823828"/>
      <w:r w:rsidRPr="00D51727">
        <w:lastRenderedPageBreak/>
        <w:t>CHAPTER 1</w:t>
      </w:r>
      <w:bookmarkEnd w:id="3"/>
      <w:bookmarkEnd w:id="4"/>
    </w:p>
    <w:p w:rsidR="00441553" w:rsidRPr="00D51727" w:rsidRDefault="00441553" w:rsidP="00A14A30">
      <w:pPr>
        <w:pStyle w:val="Heading1"/>
        <w:spacing w:line="480" w:lineRule="auto"/>
      </w:pPr>
      <w:bookmarkStart w:id="5" w:name="_Toc387823829"/>
      <w:r w:rsidRPr="00D51727">
        <w:t>INTRODUCTION</w:t>
      </w:r>
      <w:r w:rsidR="00CB0D80" w:rsidRPr="00D51727">
        <w:t xml:space="preserve"> TO THE STUDY</w:t>
      </w:r>
      <w:bookmarkEnd w:id="5"/>
    </w:p>
    <w:p w:rsidR="00B06F23" w:rsidRPr="00CD13ED" w:rsidRDefault="00B12BE8" w:rsidP="00AB4F90">
      <w:pPr>
        <w:spacing w:after="0" w:line="480" w:lineRule="auto"/>
        <w:ind w:firstLine="720"/>
        <w:rPr>
          <w:rFonts w:ascii="Times New Roman" w:hAnsi="Times New Roman"/>
        </w:rPr>
      </w:pPr>
      <w:bookmarkStart w:id="6" w:name="OLE_LINK38"/>
      <w:r w:rsidRPr="00B12BE8">
        <w:rPr>
          <w:rFonts w:ascii="Times New Roman" w:hAnsi="Times New Roman"/>
        </w:rPr>
        <w:t>Over the last two decades, federal and state laws, such as state accountability policies and the No Child Left Behind Act, and grant programs, like Race to the Top and Title I School Improvement Grants, have given state education agencies (SEAs) considerably more responsibilities for directing and guiding the improvement of low-performing schools (</w:t>
      </w:r>
      <w:proofErr w:type="spellStart"/>
      <w:r w:rsidRPr="00B12BE8">
        <w:rPr>
          <w:rFonts w:ascii="Times New Roman" w:hAnsi="Times New Roman"/>
        </w:rPr>
        <w:t>Massell</w:t>
      </w:r>
      <w:proofErr w:type="spellEnd"/>
      <w:r w:rsidRPr="00B12BE8">
        <w:rPr>
          <w:rFonts w:ascii="Times New Roman" w:hAnsi="Times New Roman"/>
        </w:rPr>
        <w:t xml:space="preserve">, </w:t>
      </w:r>
      <w:proofErr w:type="spellStart"/>
      <w:r w:rsidRPr="00B12BE8">
        <w:rPr>
          <w:rFonts w:ascii="Times New Roman" w:hAnsi="Times New Roman"/>
        </w:rPr>
        <w:t>Goertz</w:t>
      </w:r>
      <w:proofErr w:type="spellEnd"/>
      <w:r w:rsidRPr="00B12BE8">
        <w:rPr>
          <w:rFonts w:ascii="Times New Roman" w:hAnsi="Times New Roman"/>
        </w:rPr>
        <w:t xml:space="preserve">, &amp; Barnes, 2012). </w:t>
      </w:r>
      <w:r w:rsidR="00B06F23">
        <w:rPr>
          <w:rFonts w:ascii="Times New Roman" w:hAnsi="Times New Roman"/>
        </w:rPr>
        <w:t xml:space="preserve"> </w:t>
      </w:r>
      <w:r w:rsidR="00B06F23" w:rsidRPr="003432F6">
        <w:rPr>
          <w:rFonts w:ascii="Times New Roman" w:hAnsi="Times New Roman"/>
        </w:rPr>
        <w:t xml:space="preserve">Several states have developed plans for providing </w:t>
      </w:r>
      <w:r w:rsidR="00B06F23">
        <w:rPr>
          <w:rFonts w:ascii="Times New Roman" w:hAnsi="Times New Roman"/>
        </w:rPr>
        <w:t xml:space="preserve">some form of technical </w:t>
      </w:r>
      <w:r w:rsidR="00B06F23" w:rsidRPr="003432F6">
        <w:rPr>
          <w:rFonts w:ascii="Times New Roman" w:hAnsi="Times New Roman"/>
        </w:rPr>
        <w:t xml:space="preserve">assistance to </w:t>
      </w:r>
      <w:r w:rsidR="00B06F23">
        <w:rPr>
          <w:rFonts w:ascii="Times New Roman" w:hAnsi="Times New Roman"/>
        </w:rPr>
        <w:t>these struggling schools.</w:t>
      </w:r>
      <w:r w:rsidR="004328B7" w:rsidRPr="004328B7">
        <w:t xml:space="preserve"> </w:t>
      </w:r>
      <w:r w:rsidR="004328B7" w:rsidRPr="004328B7">
        <w:rPr>
          <w:rFonts w:ascii="Times New Roman" w:hAnsi="Times New Roman"/>
        </w:rPr>
        <w:t xml:space="preserve">A form of technical assistance that states frequently provide to </w:t>
      </w:r>
      <w:r w:rsidR="004328B7">
        <w:rPr>
          <w:rFonts w:ascii="Times New Roman" w:hAnsi="Times New Roman"/>
        </w:rPr>
        <w:t xml:space="preserve">their </w:t>
      </w:r>
      <w:r w:rsidR="004328B7" w:rsidRPr="004328B7">
        <w:rPr>
          <w:rFonts w:ascii="Times New Roman" w:hAnsi="Times New Roman"/>
        </w:rPr>
        <w:t>low-performing schools is educational consultants; they are typically former district and school leaders and educators.</w:t>
      </w:r>
      <w:r w:rsidR="004328B7">
        <w:rPr>
          <w:rFonts w:ascii="Times New Roman" w:hAnsi="Times New Roman"/>
        </w:rPr>
        <w:t xml:space="preserve"> </w:t>
      </w:r>
      <w:r w:rsidR="00B06F23" w:rsidRPr="003432F6">
        <w:rPr>
          <w:rFonts w:ascii="Times New Roman" w:hAnsi="Times New Roman"/>
        </w:rPr>
        <w:t>The</w:t>
      </w:r>
      <w:r w:rsidR="00B06F23">
        <w:rPr>
          <w:rFonts w:ascii="Times New Roman" w:hAnsi="Times New Roman"/>
        </w:rPr>
        <w:t xml:space="preserve"> intent is for these external consultants </w:t>
      </w:r>
      <w:r w:rsidR="00B06F23" w:rsidRPr="003432F6">
        <w:rPr>
          <w:rFonts w:ascii="Times New Roman" w:hAnsi="Times New Roman"/>
        </w:rPr>
        <w:t xml:space="preserve">to assist </w:t>
      </w:r>
      <w:r w:rsidR="00B06F23">
        <w:rPr>
          <w:rFonts w:ascii="Times New Roman" w:hAnsi="Times New Roman"/>
        </w:rPr>
        <w:t>the low-performing school</w:t>
      </w:r>
      <w:r w:rsidR="00B06F23" w:rsidRPr="003432F6">
        <w:rPr>
          <w:rFonts w:ascii="Times New Roman" w:hAnsi="Times New Roman"/>
        </w:rPr>
        <w:t xml:space="preserve"> in school improvement</w:t>
      </w:r>
      <w:r w:rsidR="00B06F23">
        <w:rPr>
          <w:rFonts w:ascii="Times New Roman" w:hAnsi="Times New Roman"/>
        </w:rPr>
        <w:t xml:space="preserve"> and turn around the school’s performance</w:t>
      </w:r>
      <w:r w:rsidR="00B06F23" w:rsidRPr="003432F6">
        <w:rPr>
          <w:rFonts w:ascii="Times New Roman" w:hAnsi="Times New Roman"/>
        </w:rPr>
        <w:t>.</w:t>
      </w:r>
      <w:r w:rsidR="00B06F23">
        <w:rPr>
          <w:rFonts w:ascii="Times New Roman" w:hAnsi="Times New Roman"/>
        </w:rPr>
        <w:t xml:space="preserve">  </w:t>
      </w:r>
    </w:p>
    <w:bookmarkEnd w:id="6"/>
    <w:p w:rsidR="00B06F23" w:rsidRDefault="00B06F23" w:rsidP="00B06F23">
      <w:pPr>
        <w:spacing w:after="0" w:line="480" w:lineRule="auto"/>
        <w:ind w:firstLine="720"/>
        <w:rPr>
          <w:rFonts w:ascii="Times New Roman" w:hAnsi="Times New Roman"/>
        </w:rPr>
      </w:pPr>
      <w:r w:rsidRPr="003432F6">
        <w:rPr>
          <w:rFonts w:ascii="Times New Roman" w:hAnsi="Times New Roman"/>
        </w:rPr>
        <w:t>This form of support to struggling schools is not new.</w:t>
      </w:r>
      <w:r>
        <w:rPr>
          <w:rFonts w:ascii="Times New Roman" w:hAnsi="Times New Roman"/>
        </w:rPr>
        <w:t xml:space="preserve">  </w:t>
      </w:r>
      <w:r w:rsidR="000A09DE">
        <w:rPr>
          <w:rFonts w:ascii="Times New Roman" w:hAnsi="Times New Roman"/>
        </w:rPr>
        <w:t>E</w:t>
      </w:r>
      <w:r>
        <w:rPr>
          <w:rFonts w:ascii="Times New Roman" w:hAnsi="Times New Roman"/>
        </w:rPr>
        <w:t xml:space="preserve">ducational consultants have a variety of </w:t>
      </w:r>
      <w:r w:rsidR="000A09DE">
        <w:rPr>
          <w:rFonts w:ascii="Times New Roman" w:hAnsi="Times New Roman"/>
        </w:rPr>
        <w:t xml:space="preserve">designations </w:t>
      </w:r>
      <w:r w:rsidR="000A09DE" w:rsidRPr="003432F6">
        <w:rPr>
          <w:rFonts w:ascii="Times New Roman" w:hAnsi="Times New Roman"/>
        </w:rPr>
        <w:t>such</w:t>
      </w:r>
      <w:r>
        <w:rPr>
          <w:rFonts w:ascii="Times New Roman" w:hAnsi="Times New Roman"/>
        </w:rPr>
        <w:t xml:space="preserve"> </w:t>
      </w:r>
      <w:r w:rsidRPr="003432F6">
        <w:rPr>
          <w:rFonts w:ascii="Times New Roman" w:hAnsi="Times New Roman"/>
        </w:rPr>
        <w:t>as school change facilitators (</w:t>
      </w:r>
      <w:bookmarkStart w:id="7" w:name="OLE_LINK2"/>
      <w:r w:rsidR="006D7EDA">
        <w:rPr>
          <w:rFonts w:ascii="Times New Roman" w:hAnsi="Times New Roman"/>
        </w:rPr>
        <w:t xml:space="preserve">Williams, </w:t>
      </w:r>
      <w:r w:rsidRPr="003432F6">
        <w:rPr>
          <w:rFonts w:ascii="Times New Roman" w:hAnsi="Times New Roman"/>
        </w:rPr>
        <w:t>1996</w:t>
      </w:r>
      <w:bookmarkEnd w:id="7"/>
      <w:r w:rsidRPr="003432F6">
        <w:rPr>
          <w:rFonts w:ascii="Times New Roman" w:hAnsi="Times New Roman"/>
        </w:rPr>
        <w:t>), outside reformers (</w:t>
      </w:r>
      <w:bookmarkStart w:id="8" w:name="OLE_LINK4"/>
      <w:r>
        <w:rPr>
          <w:rFonts w:ascii="Times New Roman" w:hAnsi="Times New Roman"/>
        </w:rPr>
        <w:t xml:space="preserve">McDonald, </w:t>
      </w:r>
      <w:r w:rsidRPr="003432F6">
        <w:rPr>
          <w:rFonts w:ascii="Times New Roman" w:hAnsi="Times New Roman"/>
        </w:rPr>
        <w:t>1989</w:t>
      </w:r>
      <w:bookmarkEnd w:id="8"/>
      <w:r w:rsidRPr="003432F6">
        <w:rPr>
          <w:rFonts w:ascii="Times New Roman" w:hAnsi="Times New Roman"/>
        </w:rPr>
        <w:t>), external consultants (</w:t>
      </w:r>
      <w:proofErr w:type="spellStart"/>
      <w:r w:rsidRPr="003432F6">
        <w:rPr>
          <w:rFonts w:ascii="Times New Roman" w:hAnsi="Times New Roman"/>
        </w:rPr>
        <w:t>Fullan</w:t>
      </w:r>
      <w:proofErr w:type="spellEnd"/>
      <w:r w:rsidRPr="003432F6">
        <w:rPr>
          <w:rFonts w:ascii="Times New Roman" w:hAnsi="Times New Roman"/>
        </w:rPr>
        <w:t xml:space="preserve">, 1991), </w:t>
      </w:r>
      <w:r>
        <w:rPr>
          <w:rFonts w:ascii="Times New Roman" w:hAnsi="Times New Roman"/>
        </w:rPr>
        <w:t>school improvement coaches (</w:t>
      </w:r>
      <w:proofErr w:type="spellStart"/>
      <w:r>
        <w:rPr>
          <w:rFonts w:ascii="Times New Roman" w:hAnsi="Times New Roman"/>
        </w:rPr>
        <w:t>Mintrop</w:t>
      </w:r>
      <w:proofErr w:type="spellEnd"/>
      <w:r>
        <w:rPr>
          <w:rFonts w:ascii="Times New Roman" w:hAnsi="Times New Roman"/>
        </w:rPr>
        <w:t xml:space="preserve"> &amp; Trujillo, 2005), and highly skilled educators (</w:t>
      </w:r>
      <w:proofErr w:type="spellStart"/>
      <w:r>
        <w:rPr>
          <w:rFonts w:ascii="Times New Roman" w:hAnsi="Times New Roman"/>
        </w:rPr>
        <w:t>Neuman</w:t>
      </w:r>
      <w:proofErr w:type="spellEnd"/>
      <w:r>
        <w:rPr>
          <w:rFonts w:ascii="Times New Roman" w:hAnsi="Times New Roman"/>
        </w:rPr>
        <w:t>-Sheldon, 2006).</w:t>
      </w:r>
      <w:r w:rsidRPr="00D36EF2">
        <w:rPr>
          <w:rFonts w:ascii="Times New Roman" w:hAnsi="Times New Roman"/>
        </w:rPr>
        <w:t xml:space="preserve"> </w:t>
      </w:r>
      <w:r w:rsidRPr="00034B09">
        <w:rPr>
          <w:rFonts w:ascii="Times New Roman" w:hAnsi="Times New Roman"/>
        </w:rPr>
        <w:t>While educational initiatives</w:t>
      </w:r>
      <w:r w:rsidR="00CE64BB">
        <w:rPr>
          <w:rFonts w:ascii="Times New Roman" w:hAnsi="Times New Roman"/>
        </w:rPr>
        <w:t xml:space="preserve"> have</w:t>
      </w:r>
      <w:r w:rsidRPr="00034B09">
        <w:rPr>
          <w:rFonts w:ascii="Times New Roman" w:hAnsi="Times New Roman"/>
        </w:rPr>
        <w:t xml:space="preserve"> </w:t>
      </w:r>
      <w:r>
        <w:rPr>
          <w:rFonts w:ascii="Times New Roman" w:hAnsi="Times New Roman"/>
        </w:rPr>
        <w:t xml:space="preserve">included the use of </w:t>
      </w:r>
      <w:r w:rsidRPr="00034B09">
        <w:rPr>
          <w:rFonts w:ascii="Times New Roman" w:hAnsi="Times New Roman"/>
        </w:rPr>
        <w:t>external consultants</w:t>
      </w:r>
      <w:r>
        <w:rPr>
          <w:rFonts w:ascii="Times New Roman" w:hAnsi="Times New Roman"/>
        </w:rPr>
        <w:t xml:space="preserve"> </w:t>
      </w:r>
      <w:r w:rsidRPr="003432F6">
        <w:rPr>
          <w:rFonts w:ascii="Times New Roman" w:hAnsi="Times New Roman"/>
        </w:rPr>
        <w:t>to effect change since the 1950s (</w:t>
      </w:r>
      <w:bookmarkStart w:id="9" w:name="OLE_LINK14"/>
      <w:r w:rsidRPr="003432F6">
        <w:rPr>
          <w:rFonts w:ascii="Times New Roman" w:hAnsi="Times New Roman"/>
        </w:rPr>
        <w:t>Sulla, 1998</w:t>
      </w:r>
      <w:bookmarkEnd w:id="9"/>
      <w:r w:rsidRPr="003432F6">
        <w:rPr>
          <w:rFonts w:ascii="Times New Roman" w:hAnsi="Times New Roman"/>
        </w:rPr>
        <w:t xml:space="preserve">), understanding their roles and their work has become increasingly important in helping </w:t>
      </w:r>
      <w:r>
        <w:rPr>
          <w:rFonts w:ascii="Times New Roman" w:hAnsi="Times New Roman"/>
        </w:rPr>
        <w:t xml:space="preserve">low-performing schools </w:t>
      </w:r>
      <w:r w:rsidRPr="003432F6">
        <w:rPr>
          <w:rFonts w:ascii="Times New Roman" w:hAnsi="Times New Roman"/>
        </w:rPr>
        <w:t xml:space="preserve">facilitate </w:t>
      </w:r>
      <w:r>
        <w:rPr>
          <w:rFonts w:ascii="Times New Roman" w:hAnsi="Times New Roman"/>
        </w:rPr>
        <w:t xml:space="preserve">change </w:t>
      </w:r>
      <w:r w:rsidRPr="003432F6">
        <w:rPr>
          <w:rFonts w:ascii="Times New Roman" w:hAnsi="Times New Roman"/>
        </w:rPr>
        <w:t>and guide the school improvement process</w:t>
      </w:r>
      <w:r w:rsidR="004328B7">
        <w:rPr>
          <w:rFonts w:ascii="Times New Roman" w:hAnsi="Times New Roman"/>
        </w:rPr>
        <w:t xml:space="preserve"> </w:t>
      </w:r>
      <w:r w:rsidR="004328B7" w:rsidRPr="004328B7">
        <w:rPr>
          <w:rFonts w:asciiTheme="minorHAnsi" w:hAnsiTheme="minorHAnsi" w:cstheme="minorHAnsi"/>
        </w:rPr>
        <w:t>(</w:t>
      </w:r>
      <w:r w:rsidR="007F6D3B" w:rsidRPr="003432F6">
        <w:rPr>
          <w:rFonts w:ascii="Times New Roman" w:hAnsi="Times New Roman"/>
        </w:rPr>
        <w:t>Brady, 2003</w:t>
      </w:r>
      <w:r w:rsidR="007F6D3B">
        <w:rPr>
          <w:rFonts w:ascii="Times New Roman" w:hAnsi="Times New Roman"/>
        </w:rPr>
        <w:t xml:space="preserve">; </w:t>
      </w:r>
      <w:r w:rsidR="004328B7" w:rsidRPr="004328B7">
        <w:rPr>
          <w:rFonts w:asciiTheme="minorHAnsi" w:hAnsiTheme="minorHAnsi" w:cstheme="minorHAnsi"/>
        </w:rPr>
        <w:t xml:space="preserve">Mass Insight Education, 2012; </w:t>
      </w:r>
      <w:r w:rsidR="004328B7" w:rsidRPr="004328B7">
        <w:rPr>
          <w:rFonts w:asciiTheme="minorHAnsi" w:eastAsia="Times New Roman" w:hAnsiTheme="minorHAnsi" w:cstheme="minorHAnsi"/>
        </w:rPr>
        <w:t>Toppings, 2013</w:t>
      </w:r>
      <w:r w:rsidR="007F6D3B">
        <w:rPr>
          <w:rFonts w:asciiTheme="minorHAnsi" w:eastAsia="Times New Roman" w:hAnsiTheme="minorHAnsi" w:cstheme="minorHAnsi"/>
        </w:rPr>
        <w:t>)</w:t>
      </w:r>
      <w:r w:rsidRPr="003432F6">
        <w:rPr>
          <w:rFonts w:ascii="Times New Roman" w:hAnsi="Times New Roman"/>
        </w:rPr>
        <w:t>.</w:t>
      </w:r>
      <w:r>
        <w:rPr>
          <w:rFonts w:ascii="Times New Roman" w:hAnsi="Times New Roman"/>
        </w:rPr>
        <w:t xml:space="preserve">  </w:t>
      </w:r>
    </w:p>
    <w:p w:rsidR="00B06F23" w:rsidRDefault="00B06F23" w:rsidP="00B06F23">
      <w:pPr>
        <w:spacing w:after="0" w:line="480" w:lineRule="auto"/>
        <w:rPr>
          <w:rFonts w:ascii="Times New Roman" w:hAnsi="Times New Roman"/>
        </w:rPr>
      </w:pPr>
      <w:r>
        <w:rPr>
          <w:rFonts w:ascii="Times New Roman" w:hAnsi="Times New Roman"/>
          <w:b/>
        </w:rPr>
        <w:tab/>
      </w:r>
      <w:r w:rsidRPr="00D75083">
        <w:rPr>
          <w:rFonts w:ascii="Times New Roman" w:hAnsi="Times New Roman"/>
        </w:rPr>
        <w:t xml:space="preserve">Many </w:t>
      </w:r>
      <w:r>
        <w:rPr>
          <w:rFonts w:ascii="Times New Roman" w:hAnsi="Times New Roman"/>
        </w:rPr>
        <w:t>s</w:t>
      </w:r>
      <w:r w:rsidRPr="00D75083">
        <w:rPr>
          <w:rFonts w:ascii="Times New Roman" w:hAnsi="Times New Roman"/>
        </w:rPr>
        <w:t>truggling schools may have challenges in recognizing how to raise student achievement (McFadden, 2009; National Education Association</w:t>
      </w:r>
      <w:r w:rsidR="007F6D3B">
        <w:rPr>
          <w:rFonts w:ascii="Times New Roman" w:hAnsi="Times New Roman"/>
        </w:rPr>
        <w:t>, 2001</w:t>
      </w:r>
      <w:r w:rsidRPr="00D75083">
        <w:rPr>
          <w:rFonts w:ascii="Times New Roman" w:hAnsi="Times New Roman"/>
        </w:rPr>
        <w:t>; Reeves; 2003) and require outside assistance to improve.</w:t>
      </w:r>
      <w:r>
        <w:rPr>
          <w:rFonts w:ascii="Times New Roman" w:hAnsi="Times New Roman"/>
        </w:rPr>
        <w:t xml:space="preserve"> These schools </w:t>
      </w:r>
      <w:r w:rsidRPr="00523157">
        <w:rPr>
          <w:rFonts w:ascii="Times New Roman" w:hAnsi="Times New Roman"/>
        </w:rPr>
        <w:t xml:space="preserve">usually cannot engage in and sustain </w:t>
      </w:r>
      <w:r w:rsidRPr="00523157">
        <w:rPr>
          <w:rFonts w:ascii="Times New Roman" w:hAnsi="Times New Roman"/>
        </w:rPr>
        <w:lastRenderedPageBreak/>
        <w:t>improvement without support from local and state infrastruc</w:t>
      </w:r>
      <w:r w:rsidR="00987BA5">
        <w:rPr>
          <w:rFonts w:ascii="Times New Roman" w:hAnsi="Times New Roman"/>
        </w:rPr>
        <w:t xml:space="preserve">tures (Housman &amp; Martinez, </w:t>
      </w:r>
      <w:r>
        <w:rPr>
          <w:rFonts w:ascii="Times New Roman" w:hAnsi="Times New Roman"/>
        </w:rPr>
        <w:t>2001</w:t>
      </w:r>
      <w:r w:rsidRPr="00523157">
        <w:rPr>
          <w:rFonts w:ascii="Times New Roman" w:hAnsi="Times New Roman"/>
        </w:rPr>
        <w:t>).</w:t>
      </w:r>
      <w:r>
        <w:rPr>
          <w:rFonts w:ascii="Times New Roman" w:hAnsi="Times New Roman"/>
        </w:rPr>
        <w:t xml:space="preserve"> While current federal and state educational policy recognize this and require state and local support, there is a lack of focus on the results of this support</w:t>
      </w:r>
      <w:r w:rsidR="008404D6">
        <w:rPr>
          <w:rFonts w:ascii="Times New Roman" w:hAnsi="Times New Roman"/>
        </w:rPr>
        <w:t xml:space="preserve"> (</w:t>
      </w:r>
      <w:proofErr w:type="spellStart"/>
      <w:r w:rsidR="008404D6" w:rsidRPr="00C37E55">
        <w:rPr>
          <w:rFonts w:ascii="Times New Roman" w:hAnsi="Times New Roman"/>
        </w:rPr>
        <w:t>Goertz</w:t>
      </w:r>
      <w:proofErr w:type="spellEnd"/>
      <w:r w:rsidR="008404D6" w:rsidRPr="00C37E55">
        <w:rPr>
          <w:rFonts w:ascii="Times New Roman" w:hAnsi="Times New Roman"/>
        </w:rPr>
        <w:t xml:space="preserve">, Duffy, &amp; Le </w:t>
      </w:r>
      <w:proofErr w:type="spellStart"/>
      <w:r w:rsidR="008404D6" w:rsidRPr="00C37E55">
        <w:rPr>
          <w:rFonts w:ascii="Times New Roman" w:hAnsi="Times New Roman"/>
        </w:rPr>
        <w:t>Floch</w:t>
      </w:r>
      <w:proofErr w:type="spellEnd"/>
      <w:r w:rsidR="008404D6" w:rsidRPr="00C37E55">
        <w:rPr>
          <w:rFonts w:ascii="Times New Roman" w:hAnsi="Times New Roman"/>
        </w:rPr>
        <w:t>, 2001</w:t>
      </w:r>
      <w:r w:rsidR="008404D6">
        <w:rPr>
          <w:rFonts w:ascii="Times New Roman" w:hAnsi="Times New Roman"/>
        </w:rPr>
        <w:t xml:space="preserve">; </w:t>
      </w:r>
      <w:r w:rsidR="00144D98">
        <w:rPr>
          <w:rFonts w:ascii="Times New Roman" w:hAnsi="Times New Roman"/>
        </w:rPr>
        <w:t>Redding &amp; Walberg, 200</w:t>
      </w:r>
      <w:r w:rsidR="007B1FE3">
        <w:rPr>
          <w:rFonts w:ascii="Times New Roman" w:hAnsi="Times New Roman"/>
        </w:rPr>
        <w:t>8</w:t>
      </w:r>
      <w:r w:rsidR="00144D98">
        <w:rPr>
          <w:rFonts w:ascii="Times New Roman" w:hAnsi="Times New Roman"/>
        </w:rPr>
        <w:t>)</w:t>
      </w:r>
      <w:r>
        <w:rPr>
          <w:rFonts w:ascii="Times New Roman" w:hAnsi="Times New Roman"/>
        </w:rPr>
        <w:t>.  Based on a review of a</w:t>
      </w:r>
      <w:r w:rsidRPr="0069320F">
        <w:rPr>
          <w:rFonts w:ascii="Times New Roman" w:hAnsi="Times New Roman"/>
        </w:rPr>
        <w:t>ll 50 states’ systems of supports</w:t>
      </w:r>
      <w:r>
        <w:rPr>
          <w:rFonts w:ascii="Times New Roman" w:hAnsi="Times New Roman"/>
        </w:rPr>
        <w:t>,</w:t>
      </w:r>
      <w:r w:rsidRPr="0069320F">
        <w:rPr>
          <w:rFonts w:ascii="Times New Roman" w:hAnsi="Times New Roman"/>
        </w:rPr>
        <w:t xml:space="preserve"> there are multiple organizational structures that states are using to deliver support and technical assistance to their struggling schools</w:t>
      </w:r>
      <w:r>
        <w:rPr>
          <w:rFonts w:ascii="Times New Roman" w:hAnsi="Times New Roman"/>
        </w:rPr>
        <w:t xml:space="preserve"> (</w:t>
      </w:r>
      <w:proofErr w:type="spellStart"/>
      <w:r>
        <w:rPr>
          <w:rFonts w:ascii="Times New Roman" w:hAnsi="Times New Roman"/>
        </w:rPr>
        <w:t>Westat</w:t>
      </w:r>
      <w:proofErr w:type="spellEnd"/>
      <w:r>
        <w:rPr>
          <w:rFonts w:ascii="Times New Roman" w:hAnsi="Times New Roman"/>
        </w:rPr>
        <w:t xml:space="preserve">, </w:t>
      </w:r>
      <w:r w:rsidRPr="0069320F">
        <w:rPr>
          <w:rFonts w:ascii="Times New Roman" w:hAnsi="Times New Roman"/>
        </w:rPr>
        <w:t>2006</w:t>
      </w:r>
      <w:r>
        <w:rPr>
          <w:rFonts w:ascii="Times New Roman" w:hAnsi="Times New Roman"/>
        </w:rPr>
        <w:t>).  Additionally</w:t>
      </w:r>
      <w:r w:rsidRPr="008570F9">
        <w:rPr>
          <w:rFonts w:ascii="Times New Roman" w:hAnsi="Times New Roman"/>
        </w:rPr>
        <w:t>, Archer (2006</w:t>
      </w:r>
      <w:r>
        <w:rPr>
          <w:rFonts w:ascii="Times New Roman" w:hAnsi="Times New Roman"/>
        </w:rPr>
        <w:t xml:space="preserve">) found </w:t>
      </w:r>
      <w:r w:rsidR="00987BA5">
        <w:rPr>
          <w:rFonts w:ascii="Times New Roman" w:hAnsi="Times New Roman"/>
        </w:rPr>
        <w:t xml:space="preserve">that </w:t>
      </w:r>
      <w:r w:rsidRPr="0069320F">
        <w:rPr>
          <w:rFonts w:ascii="Times New Roman" w:hAnsi="Times New Roman"/>
        </w:rPr>
        <w:t>32 states provide ongoing assistance but not on-site assistance on a regular basis, and 17 states provide coaching/facilitating to groups of schools or to whole districts</w:t>
      </w:r>
      <w:r>
        <w:rPr>
          <w:rFonts w:ascii="Times New Roman" w:hAnsi="Times New Roman"/>
        </w:rPr>
        <w:t xml:space="preserve">. While all states have some form of technical assistance in place, Brady (2003) found </w:t>
      </w:r>
      <w:r w:rsidR="00987BA5">
        <w:rPr>
          <w:rFonts w:ascii="Times New Roman" w:hAnsi="Times New Roman"/>
        </w:rPr>
        <w:t xml:space="preserve">that </w:t>
      </w:r>
      <w:r>
        <w:rPr>
          <w:rFonts w:ascii="Times New Roman" w:hAnsi="Times New Roman"/>
        </w:rPr>
        <w:t xml:space="preserve">providing technical assistance was </w:t>
      </w:r>
      <w:r w:rsidRPr="004E2B78">
        <w:rPr>
          <w:rFonts w:ascii="Times New Roman" w:hAnsi="Times New Roman"/>
        </w:rPr>
        <w:t>a mild intervention for turning around schools</w:t>
      </w:r>
      <w:r>
        <w:rPr>
          <w:rFonts w:ascii="Times New Roman" w:hAnsi="Times New Roman"/>
        </w:rPr>
        <w:t>. B</w:t>
      </w:r>
      <w:r w:rsidRPr="004E2B78">
        <w:rPr>
          <w:rFonts w:ascii="Times New Roman" w:hAnsi="Times New Roman"/>
        </w:rPr>
        <w:t>ased on</w:t>
      </w:r>
      <w:r>
        <w:rPr>
          <w:rFonts w:ascii="Times New Roman" w:hAnsi="Times New Roman"/>
        </w:rPr>
        <w:t xml:space="preserve"> his review of several district and state</w:t>
      </w:r>
      <w:r w:rsidRPr="004E2B78">
        <w:rPr>
          <w:rFonts w:ascii="Times New Roman" w:hAnsi="Times New Roman"/>
        </w:rPr>
        <w:t xml:space="preserve"> interventions, technical assistance was frequently chosen.</w:t>
      </w:r>
      <w:r>
        <w:rPr>
          <w:rFonts w:ascii="Times New Roman" w:hAnsi="Times New Roman"/>
        </w:rPr>
        <w:t xml:space="preserve"> If this is just a </w:t>
      </w:r>
      <w:r w:rsidRPr="003F6E47">
        <w:rPr>
          <w:rFonts w:ascii="Times New Roman" w:hAnsi="Times New Roman"/>
          <w:i/>
        </w:rPr>
        <w:t>mild</w:t>
      </w:r>
      <w:r>
        <w:rPr>
          <w:rFonts w:ascii="Times New Roman" w:hAnsi="Times New Roman"/>
        </w:rPr>
        <w:t xml:space="preserve"> intervention, is it having a strong enough effect to help low-performing schools to improve and become successful?</w:t>
      </w:r>
    </w:p>
    <w:p w:rsidR="00B06F23" w:rsidRPr="00AD7EDB" w:rsidRDefault="00B06F23" w:rsidP="00B06F23">
      <w:pPr>
        <w:spacing w:after="0" w:line="480" w:lineRule="auto"/>
        <w:rPr>
          <w:rFonts w:ascii="Times New Roman" w:hAnsi="Times New Roman"/>
          <w:b/>
        </w:rPr>
      </w:pPr>
      <w:r>
        <w:rPr>
          <w:rFonts w:ascii="Times New Roman" w:hAnsi="Times New Roman"/>
          <w:b/>
        </w:rPr>
        <w:tab/>
      </w:r>
      <w:r>
        <w:rPr>
          <w:rFonts w:ascii="Times New Roman" w:eastAsia="Times New Roman" w:hAnsi="Times New Roman"/>
        </w:rPr>
        <w:t>External consultants are a form of technical assistance states may offer to low-performing schools. As previously stated, these consultants are often former school administrators and educators. These e</w:t>
      </w:r>
      <w:r w:rsidRPr="009603BE">
        <w:rPr>
          <w:rFonts w:ascii="Times New Roman" w:eastAsia="Times New Roman" w:hAnsi="Times New Roman"/>
        </w:rPr>
        <w:t>xternal education consultants are</w:t>
      </w:r>
      <w:r>
        <w:rPr>
          <w:rFonts w:ascii="Times New Roman" w:eastAsia="Times New Roman" w:hAnsi="Times New Roman"/>
        </w:rPr>
        <w:t xml:space="preserve"> often</w:t>
      </w:r>
      <w:r w:rsidRPr="009603BE">
        <w:rPr>
          <w:rFonts w:ascii="Times New Roman" w:eastAsia="Times New Roman" w:hAnsi="Times New Roman"/>
        </w:rPr>
        <w:t xml:space="preserve"> seen as outsiders with </w:t>
      </w:r>
      <w:r>
        <w:rPr>
          <w:rFonts w:ascii="Times New Roman" w:eastAsia="Times New Roman" w:hAnsi="Times New Roman"/>
        </w:rPr>
        <w:t>“</w:t>
      </w:r>
      <w:r w:rsidRPr="009603BE">
        <w:rPr>
          <w:rFonts w:ascii="Times New Roman" w:eastAsia="Times New Roman" w:hAnsi="Times New Roman"/>
        </w:rPr>
        <w:t>no axe to grind</w:t>
      </w:r>
      <w:r>
        <w:rPr>
          <w:rFonts w:ascii="Times New Roman" w:eastAsia="Times New Roman" w:hAnsi="Times New Roman"/>
        </w:rPr>
        <w:t>”</w:t>
      </w:r>
      <w:r w:rsidRPr="009603BE">
        <w:rPr>
          <w:rFonts w:ascii="Times New Roman" w:eastAsia="Times New Roman" w:hAnsi="Times New Roman"/>
        </w:rPr>
        <w:t xml:space="preserve"> (</w:t>
      </w:r>
      <w:r w:rsidRPr="00783D37">
        <w:rPr>
          <w:rFonts w:ascii="Times New Roman" w:eastAsia="Times New Roman" w:hAnsi="Times New Roman"/>
        </w:rPr>
        <w:t xml:space="preserve">Crawford &amp; </w:t>
      </w:r>
      <w:proofErr w:type="spellStart"/>
      <w:r w:rsidRPr="00783D37">
        <w:rPr>
          <w:rFonts w:ascii="Times New Roman" w:eastAsia="Times New Roman" w:hAnsi="Times New Roman"/>
        </w:rPr>
        <w:t>Earley</w:t>
      </w:r>
      <w:proofErr w:type="spellEnd"/>
      <w:r w:rsidRPr="00783D37">
        <w:rPr>
          <w:rFonts w:ascii="Times New Roman" w:eastAsia="Times New Roman" w:hAnsi="Times New Roman"/>
        </w:rPr>
        <w:t>, 2004,</w:t>
      </w:r>
      <w:r>
        <w:rPr>
          <w:rFonts w:ascii="Times New Roman" w:eastAsia="Times New Roman" w:hAnsi="Times New Roman"/>
        </w:rPr>
        <w:t xml:space="preserve"> p. 377</w:t>
      </w:r>
      <w:r w:rsidRPr="009603BE">
        <w:rPr>
          <w:rFonts w:ascii="Times New Roman" w:eastAsia="Times New Roman" w:hAnsi="Times New Roman"/>
        </w:rPr>
        <w:t>).  Rather than taking on the role of regulator or watchdog, they serve as a facilitator of the educational reform initiative (</w:t>
      </w:r>
      <w:r>
        <w:rPr>
          <w:rFonts w:ascii="Times New Roman" w:eastAsia="Times New Roman" w:hAnsi="Times New Roman"/>
        </w:rPr>
        <w:t xml:space="preserve">McDonald, 1996; </w:t>
      </w:r>
      <w:proofErr w:type="spellStart"/>
      <w:r>
        <w:rPr>
          <w:rFonts w:ascii="Times New Roman" w:eastAsia="Times New Roman" w:hAnsi="Times New Roman"/>
        </w:rPr>
        <w:t>McGown</w:t>
      </w:r>
      <w:proofErr w:type="spellEnd"/>
      <w:r>
        <w:rPr>
          <w:rFonts w:ascii="Times New Roman" w:eastAsia="Times New Roman" w:hAnsi="Times New Roman"/>
        </w:rPr>
        <w:t xml:space="preserve">, 1995).  According to Cameron (2010), </w:t>
      </w:r>
      <w:r w:rsidRPr="00314D1B">
        <w:rPr>
          <w:rFonts w:ascii="Times New Roman" w:eastAsia="Times New Roman" w:hAnsi="Times New Roman"/>
        </w:rPr>
        <w:t>consultants</w:t>
      </w:r>
      <w:r>
        <w:rPr>
          <w:rFonts w:ascii="Times New Roman" w:eastAsia="Times New Roman" w:hAnsi="Times New Roman"/>
        </w:rPr>
        <w:t xml:space="preserve"> were a part</w:t>
      </w:r>
      <w:r w:rsidR="006A001A">
        <w:rPr>
          <w:rFonts w:ascii="Times New Roman" w:eastAsia="Times New Roman" w:hAnsi="Times New Roman"/>
        </w:rPr>
        <w:t xml:space="preserve"> of the “benefits and sanctions”</w:t>
      </w:r>
      <w:r w:rsidR="003F037F">
        <w:rPr>
          <w:rFonts w:ascii="Times New Roman" w:eastAsia="Times New Roman" w:hAnsi="Times New Roman"/>
        </w:rPr>
        <w:t xml:space="preserve"> (p.</w:t>
      </w:r>
      <w:r w:rsidR="00987BA5">
        <w:rPr>
          <w:rFonts w:ascii="Times New Roman" w:eastAsia="Times New Roman" w:hAnsi="Times New Roman"/>
        </w:rPr>
        <w:t xml:space="preserve"> </w:t>
      </w:r>
      <w:r w:rsidR="003F037F">
        <w:rPr>
          <w:rFonts w:ascii="Times New Roman" w:eastAsia="Times New Roman" w:hAnsi="Times New Roman"/>
        </w:rPr>
        <w:t xml:space="preserve">344) </w:t>
      </w:r>
      <w:r>
        <w:rPr>
          <w:rFonts w:ascii="Times New Roman" w:eastAsia="Times New Roman" w:hAnsi="Times New Roman"/>
        </w:rPr>
        <w:t xml:space="preserve">of school reform by </w:t>
      </w:r>
      <w:r w:rsidRPr="00314D1B">
        <w:rPr>
          <w:rFonts w:ascii="Times New Roman" w:eastAsia="Times New Roman" w:hAnsi="Times New Roman"/>
        </w:rPr>
        <w:t>apply</w:t>
      </w:r>
      <w:r>
        <w:rPr>
          <w:rFonts w:ascii="Times New Roman" w:eastAsia="Times New Roman" w:hAnsi="Times New Roman"/>
        </w:rPr>
        <w:t>ing</w:t>
      </w:r>
      <w:r w:rsidRPr="00314D1B">
        <w:rPr>
          <w:rFonts w:ascii="Times New Roman" w:eastAsia="Times New Roman" w:hAnsi="Times New Roman"/>
        </w:rPr>
        <w:t xml:space="preserve"> pressure for change while also providing support for this change through</w:t>
      </w:r>
      <w:r>
        <w:rPr>
          <w:rFonts w:ascii="Times New Roman" w:eastAsia="Times New Roman" w:hAnsi="Times New Roman"/>
        </w:rPr>
        <w:t xml:space="preserve"> their</w:t>
      </w:r>
      <w:r w:rsidRPr="00314D1B">
        <w:rPr>
          <w:rFonts w:ascii="Times New Roman" w:eastAsia="Times New Roman" w:hAnsi="Times New Roman"/>
        </w:rPr>
        <w:t xml:space="preserve"> work with school leaders</w:t>
      </w:r>
      <w:r>
        <w:rPr>
          <w:rFonts w:ascii="Times New Roman" w:eastAsia="Times New Roman" w:hAnsi="Times New Roman"/>
        </w:rPr>
        <w:t xml:space="preserve">.  </w:t>
      </w:r>
      <w:r w:rsidRPr="009603BE">
        <w:rPr>
          <w:rFonts w:ascii="Times New Roman" w:eastAsia="Times New Roman" w:hAnsi="Times New Roman"/>
        </w:rPr>
        <w:t>Yet</w:t>
      </w:r>
      <w:r>
        <w:rPr>
          <w:rFonts w:ascii="Times New Roman" w:eastAsia="Times New Roman" w:hAnsi="Times New Roman"/>
        </w:rPr>
        <w:t>,</w:t>
      </w:r>
      <w:r w:rsidRPr="009603BE">
        <w:rPr>
          <w:rFonts w:ascii="Times New Roman" w:eastAsia="Times New Roman" w:hAnsi="Times New Roman"/>
        </w:rPr>
        <w:t xml:space="preserve"> Lieber</w:t>
      </w:r>
      <w:r>
        <w:rPr>
          <w:rFonts w:ascii="Times New Roman" w:eastAsia="Times New Roman" w:hAnsi="Times New Roman"/>
        </w:rPr>
        <w:t>man (2001) acknowledged</w:t>
      </w:r>
      <w:r w:rsidRPr="009603BE">
        <w:rPr>
          <w:rFonts w:ascii="Times New Roman" w:eastAsia="Times New Roman" w:hAnsi="Times New Roman"/>
        </w:rPr>
        <w:t xml:space="preserve"> </w:t>
      </w:r>
      <w:r>
        <w:rPr>
          <w:rFonts w:ascii="Times New Roman" w:eastAsia="Times New Roman" w:hAnsi="Times New Roman"/>
        </w:rPr>
        <w:t xml:space="preserve">an important point that these </w:t>
      </w:r>
      <w:r w:rsidRPr="009603BE">
        <w:rPr>
          <w:rFonts w:ascii="Times New Roman" w:eastAsia="Times New Roman" w:hAnsi="Times New Roman"/>
        </w:rPr>
        <w:t>external change facilitators</w:t>
      </w:r>
      <w:r>
        <w:rPr>
          <w:rFonts w:ascii="Times New Roman" w:eastAsia="Times New Roman" w:hAnsi="Times New Roman"/>
        </w:rPr>
        <w:t>, or consultants,</w:t>
      </w:r>
      <w:r w:rsidRPr="009603BE">
        <w:rPr>
          <w:rFonts w:ascii="Times New Roman" w:eastAsia="Times New Roman" w:hAnsi="Times New Roman"/>
        </w:rPr>
        <w:t xml:space="preserve"> face the challenge of being outsiders trying to change schools.  </w:t>
      </w:r>
    </w:p>
    <w:p w:rsidR="00B06F23" w:rsidRPr="00606854" w:rsidRDefault="00B06F23" w:rsidP="00B06F23">
      <w:pPr>
        <w:spacing w:after="0" w:line="480" w:lineRule="auto"/>
        <w:rPr>
          <w:rFonts w:ascii="Times New Roman" w:eastAsia="Times New Roman" w:hAnsi="Times New Roman"/>
        </w:rPr>
      </w:pPr>
      <w:r>
        <w:rPr>
          <w:rFonts w:ascii="Times New Roman" w:eastAsia="Times New Roman" w:hAnsi="Times New Roman"/>
        </w:rPr>
        <w:lastRenderedPageBreak/>
        <w:tab/>
        <w:t>The work of external consultants in improving schools presents dissimilar results</w:t>
      </w:r>
      <w:r w:rsidR="00987BA5">
        <w:rPr>
          <w:rFonts w:ascii="Times New Roman" w:eastAsia="Times New Roman" w:hAnsi="Times New Roman"/>
        </w:rPr>
        <w:t>,</w:t>
      </w:r>
      <w:r>
        <w:rPr>
          <w:rFonts w:ascii="Times New Roman" w:eastAsia="Times New Roman" w:hAnsi="Times New Roman"/>
        </w:rPr>
        <w:t xml:space="preserve"> as demonstrated in studies since the 1970s. </w:t>
      </w:r>
      <w:r w:rsidRPr="009603BE">
        <w:rPr>
          <w:rFonts w:ascii="Times New Roman" w:eastAsia="Times New Roman" w:hAnsi="Times New Roman"/>
        </w:rPr>
        <w:t xml:space="preserve">In their review of 146 school improvement efforts, </w:t>
      </w:r>
      <w:proofErr w:type="spellStart"/>
      <w:r w:rsidRPr="009603BE">
        <w:rPr>
          <w:rFonts w:ascii="Times New Roman" w:eastAsia="Times New Roman" w:hAnsi="Times New Roman"/>
        </w:rPr>
        <w:t>Huberman</w:t>
      </w:r>
      <w:proofErr w:type="spellEnd"/>
      <w:r w:rsidRPr="009603BE">
        <w:rPr>
          <w:rFonts w:ascii="Times New Roman" w:eastAsia="Times New Roman" w:hAnsi="Times New Roman"/>
        </w:rPr>
        <w:t xml:space="preserve"> and Miles (1984) found the provision of external assistance is likely to have a greater impact than that of isolated change efforts</w:t>
      </w:r>
      <w:r w:rsidRPr="008312C6">
        <w:rPr>
          <w:rFonts w:ascii="Times New Roman" w:eastAsia="Times New Roman" w:hAnsi="Times New Roman"/>
        </w:rPr>
        <w:t>. Yet, in the Rand study</w:t>
      </w:r>
      <w:r>
        <w:rPr>
          <w:rFonts w:ascii="Times New Roman" w:eastAsia="Times New Roman" w:hAnsi="Times New Roman"/>
        </w:rPr>
        <w:t>, Berman and</w:t>
      </w:r>
      <w:r w:rsidRPr="008312C6">
        <w:rPr>
          <w:rFonts w:ascii="Times New Roman" w:eastAsia="Times New Roman" w:hAnsi="Times New Roman"/>
        </w:rPr>
        <w:t xml:space="preserve"> McLaughlin (1978) found outside consultants ineffective because they were not aware of the district</w:t>
      </w:r>
      <w:r>
        <w:rPr>
          <w:rFonts w:ascii="Times New Roman" w:eastAsia="Times New Roman" w:hAnsi="Times New Roman"/>
        </w:rPr>
        <w:t>’s</w:t>
      </w:r>
      <w:r w:rsidRPr="008312C6">
        <w:rPr>
          <w:rFonts w:ascii="Times New Roman" w:eastAsia="Times New Roman" w:hAnsi="Times New Roman"/>
        </w:rPr>
        <w:t xml:space="preserve"> issues</w:t>
      </w:r>
      <w:r>
        <w:rPr>
          <w:rFonts w:ascii="Times New Roman" w:eastAsia="Times New Roman" w:hAnsi="Times New Roman"/>
        </w:rPr>
        <w:t xml:space="preserve"> </w:t>
      </w:r>
      <w:r w:rsidRPr="008312C6">
        <w:rPr>
          <w:rFonts w:ascii="Times New Roman" w:eastAsia="Times New Roman" w:hAnsi="Times New Roman"/>
        </w:rPr>
        <w:t xml:space="preserve">or </w:t>
      </w:r>
      <w:r>
        <w:rPr>
          <w:rFonts w:ascii="Times New Roman" w:eastAsia="Times New Roman" w:hAnsi="Times New Roman"/>
        </w:rPr>
        <w:t xml:space="preserve">teachers’ </w:t>
      </w:r>
      <w:r w:rsidRPr="008312C6">
        <w:rPr>
          <w:rFonts w:ascii="Times New Roman" w:eastAsia="Times New Roman" w:hAnsi="Times New Roman"/>
        </w:rPr>
        <w:t>needs and motivations. Even</w:t>
      </w:r>
      <w:r>
        <w:rPr>
          <w:rFonts w:ascii="Times New Roman" w:eastAsia="Times New Roman" w:hAnsi="Times New Roman"/>
        </w:rPr>
        <w:t xml:space="preserve"> though several schools had improved with the help of state-funded external consultants, </w:t>
      </w:r>
      <w:r w:rsidRPr="009603BE">
        <w:rPr>
          <w:rFonts w:ascii="Times New Roman" w:eastAsia="Times New Roman" w:hAnsi="Times New Roman"/>
        </w:rPr>
        <w:t xml:space="preserve">no </w:t>
      </w:r>
      <w:r>
        <w:rPr>
          <w:rFonts w:ascii="Times New Roman" w:eastAsia="Times New Roman" w:hAnsi="Times New Roman"/>
        </w:rPr>
        <w:t>consultants</w:t>
      </w:r>
      <w:r w:rsidRPr="009603BE">
        <w:rPr>
          <w:rFonts w:ascii="Times New Roman" w:eastAsia="Times New Roman" w:hAnsi="Times New Roman"/>
        </w:rPr>
        <w:t xml:space="preserve"> interviewed w</w:t>
      </w:r>
      <w:r>
        <w:rPr>
          <w:rFonts w:ascii="Times New Roman" w:eastAsia="Times New Roman" w:hAnsi="Times New Roman"/>
        </w:rPr>
        <w:t>ere</w:t>
      </w:r>
      <w:r w:rsidRPr="009603BE">
        <w:rPr>
          <w:rFonts w:ascii="Times New Roman" w:eastAsia="Times New Roman" w:hAnsi="Times New Roman"/>
        </w:rPr>
        <w:t xml:space="preserve"> ready to claim that they had achieved permanent improvements in the schools that they had served</w:t>
      </w:r>
      <w:r w:rsidRPr="00606854">
        <w:rPr>
          <w:rFonts w:ascii="Times New Roman" w:eastAsia="Times New Roman" w:hAnsi="Times New Roman"/>
        </w:rPr>
        <w:t xml:space="preserve"> </w:t>
      </w:r>
      <w:r>
        <w:rPr>
          <w:rFonts w:ascii="Times New Roman" w:eastAsia="Times New Roman" w:hAnsi="Times New Roman"/>
        </w:rPr>
        <w:t>(</w:t>
      </w:r>
      <w:proofErr w:type="spellStart"/>
      <w:r w:rsidRPr="009603BE">
        <w:rPr>
          <w:rFonts w:ascii="Times New Roman" w:eastAsia="Times New Roman" w:hAnsi="Times New Roman"/>
        </w:rPr>
        <w:t>Laguarda</w:t>
      </w:r>
      <w:proofErr w:type="spellEnd"/>
      <w:r>
        <w:rPr>
          <w:rFonts w:ascii="Times New Roman" w:eastAsia="Times New Roman" w:hAnsi="Times New Roman"/>
        </w:rPr>
        <w:t>, 2003)</w:t>
      </w:r>
      <w:r w:rsidRPr="009603BE">
        <w:rPr>
          <w:rFonts w:ascii="Times New Roman" w:eastAsia="Times New Roman" w:hAnsi="Times New Roman"/>
        </w:rPr>
        <w:t xml:space="preserve">. </w:t>
      </w:r>
      <w:r>
        <w:rPr>
          <w:rFonts w:ascii="Times New Roman" w:eastAsia="Times New Roman" w:hAnsi="Times New Roman"/>
        </w:rPr>
        <w:t>Often</w:t>
      </w:r>
      <w:r w:rsidR="00987BA5">
        <w:rPr>
          <w:rFonts w:ascii="Times New Roman" w:eastAsia="Times New Roman" w:hAnsi="Times New Roman"/>
        </w:rPr>
        <w:t>,</w:t>
      </w:r>
      <w:r>
        <w:rPr>
          <w:rFonts w:ascii="Times New Roman" w:eastAsia="Times New Roman" w:hAnsi="Times New Roman"/>
        </w:rPr>
        <w:t xml:space="preserve"> e</w:t>
      </w:r>
      <w:r w:rsidRPr="00422717">
        <w:rPr>
          <w:rFonts w:ascii="Times New Roman" w:eastAsia="Times New Roman" w:hAnsi="Times New Roman"/>
        </w:rPr>
        <w:t>xternal consultants serve as the strategist</w:t>
      </w:r>
      <w:r w:rsidR="003A3024">
        <w:rPr>
          <w:rFonts w:ascii="Times New Roman" w:eastAsia="Times New Roman" w:hAnsi="Times New Roman"/>
        </w:rPr>
        <w:t xml:space="preserve"> for school improvement </w:t>
      </w:r>
      <w:proofErr w:type="gramStart"/>
      <w:r w:rsidR="00591507">
        <w:rPr>
          <w:rFonts w:ascii="Times New Roman" w:eastAsia="Times New Roman" w:hAnsi="Times New Roman"/>
        </w:rPr>
        <w:t>reforms,</w:t>
      </w:r>
      <w:proofErr w:type="gramEnd"/>
      <w:r w:rsidRPr="00422717">
        <w:rPr>
          <w:rFonts w:ascii="Times New Roman" w:eastAsia="Times New Roman" w:hAnsi="Times New Roman"/>
        </w:rPr>
        <w:t xml:space="preserve"> though principals receiving this support reported it was limited in value and</w:t>
      </w:r>
      <w:r>
        <w:rPr>
          <w:rFonts w:ascii="Times New Roman" w:eastAsia="Times New Roman" w:hAnsi="Times New Roman"/>
        </w:rPr>
        <w:t xml:space="preserve"> cited</w:t>
      </w:r>
      <w:r w:rsidRPr="00422717">
        <w:rPr>
          <w:rFonts w:ascii="Times New Roman" w:eastAsia="Times New Roman" w:hAnsi="Times New Roman"/>
        </w:rPr>
        <w:t xml:space="preserve"> issues from too many meetings and competing strategies from the state and district (Hamilton, </w:t>
      </w:r>
      <w:proofErr w:type="spellStart"/>
      <w:r w:rsidRPr="00422717">
        <w:rPr>
          <w:rFonts w:ascii="Times New Roman" w:eastAsia="Times New Roman" w:hAnsi="Times New Roman"/>
        </w:rPr>
        <w:t>Heilig</w:t>
      </w:r>
      <w:proofErr w:type="spellEnd"/>
      <w:r w:rsidRPr="00422717">
        <w:rPr>
          <w:rFonts w:ascii="Times New Roman" w:eastAsia="Times New Roman" w:hAnsi="Times New Roman"/>
        </w:rPr>
        <w:t xml:space="preserve">, &amp; </w:t>
      </w:r>
      <w:proofErr w:type="spellStart"/>
      <w:r w:rsidRPr="00422717">
        <w:rPr>
          <w:rFonts w:ascii="Times New Roman" w:eastAsia="Times New Roman" w:hAnsi="Times New Roman"/>
        </w:rPr>
        <w:t>Pazey</w:t>
      </w:r>
      <w:proofErr w:type="spellEnd"/>
      <w:r w:rsidRPr="00422717">
        <w:rPr>
          <w:rFonts w:ascii="Times New Roman" w:eastAsia="Times New Roman" w:hAnsi="Times New Roman"/>
        </w:rPr>
        <w:t>, 2013).</w:t>
      </w:r>
      <w:r>
        <w:rPr>
          <w:rFonts w:ascii="Times New Roman" w:eastAsia="Times New Roman" w:hAnsi="Times New Roman"/>
        </w:rPr>
        <w:t xml:space="preserve"> While on the surface</w:t>
      </w:r>
      <w:r w:rsidR="00987BA5">
        <w:rPr>
          <w:rFonts w:ascii="Times New Roman" w:eastAsia="Times New Roman" w:hAnsi="Times New Roman"/>
        </w:rPr>
        <w:t>,</w:t>
      </w:r>
      <w:r>
        <w:rPr>
          <w:rFonts w:ascii="Times New Roman" w:eastAsia="Times New Roman" w:hAnsi="Times New Roman"/>
        </w:rPr>
        <w:t xml:space="preserve"> the results of using external consultants to assist low-performing schools in improving is positive,  the fact they did not believe their work would make lasting change could be considered disconcerting. The contradictory findings could make one question what the external consultant’s role really is in working with the administrators and faculty of a low-performing school.</w:t>
      </w:r>
    </w:p>
    <w:p w:rsidR="00B06F23" w:rsidRPr="00BD41C8" w:rsidRDefault="00B06F23" w:rsidP="00A14A30">
      <w:pPr>
        <w:pStyle w:val="Heading1"/>
        <w:spacing w:line="480" w:lineRule="auto"/>
      </w:pPr>
      <w:bookmarkStart w:id="10" w:name="_Toc387823830"/>
      <w:r w:rsidRPr="00BD41C8">
        <w:t>Statement of the Problem</w:t>
      </w:r>
      <w:bookmarkEnd w:id="10"/>
    </w:p>
    <w:p w:rsidR="00B06F23" w:rsidRDefault="00B06F23" w:rsidP="00A14A30">
      <w:pPr>
        <w:spacing w:after="0" w:line="480" w:lineRule="auto"/>
        <w:ind w:firstLine="720"/>
        <w:rPr>
          <w:rFonts w:ascii="Times New Roman" w:hAnsi="Times New Roman"/>
        </w:rPr>
      </w:pPr>
      <w:r w:rsidRPr="004E2B78">
        <w:rPr>
          <w:rFonts w:ascii="Times New Roman" w:hAnsi="Times New Roman"/>
        </w:rPr>
        <w:t xml:space="preserve">External support is a factor </w:t>
      </w:r>
      <w:r>
        <w:rPr>
          <w:rFonts w:ascii="Times New Roman" w:hAnsi="Times New Roman"/>
        </w:rPr>
        <w:t xml:space="preserve">identified as important in improving low-performing schools </w:t>
      </w:r>
      <w:r w:rsidRPr="004E2B78">
        <w:rPr>
          <w:rFonts w:ascii="Times New Roman" w:hAnsi="Times New Roman"/>
        </w:rPr>
        <w:t>(Potter,</w:t>
      </w:r>
      <w:r w:rsidRPr="00D52EEC">
        <w:rPr>
          <w:rFonts w:ascii="Times New Roman" w:hAnsi="Times New Roman"/>
        </w:rPr>
        <w:t xml:space="preserve"> </w:t>
      </w:r>
      <w:r w:rsidRPr="004E2B78">
        <w:rPr>
          <w:rFonts w:ascii="Times New Roman" w:hAnsi="Times New Roman"/>
        </w:rPr>
        <w:t>Reynolds, &amp; Chapman, 2002</w:t>
      </w:r>
      <w:r>
        <w:rPr>
          <w:rFonts w:ascii="Times New Roman" w:hAnsi="Times New Roman"/>
        </w:rPr>
        <w:t>; Stoll &amp; Myers, 1998</w:t>
      </w:r>
      <w:r w:rsidRPr="004E2B78">
        <w:rPr>
          <w:rFonts w:ascii="Times New Roman" w:hAnsi="Times New Roman"/>
        </w:rPr>
        <w:t>).</w:t>
      </w:r>
      <w:r>
        <w:rPr>
          <w:rFonts w:ascii="Times New Roman" w:hAnsi="Times New Roman"/>
        </w:rPr>
        <w:t xml:space="preserve"> Though</w:t>
      </w:r>
      <w:r w:rsidRPr="003432F6">
        <w:rPr>
          <w:rFonts w:ascii="Times New Roman" w:hAnsi="Times New Roman"/>
        </w:rPr>
        <w:t xml:space="preserve"> there </w:t>
      </w:r>
      <w:r>
        <w:rPr>
          <w:rFonts w:ascii="Times New Roman" w:hAnsi="Times New Roman"/>
        </w:rPr>
        <w:t xml:space="preserve">have been </w:t>
      </w:r>
      <w:r w:rsidRPr="003432F6">
        <w:rPr>
          <w:rFonts w:ascii="Times New Roman" w:hAnsi="Times New Roman"/>
        </w:rPr>
        <w:t xml:space="preserve">studies </w:t>
      </w:r>
      <w:r>
        <w:rPr>
          <w:rFonts w:ascii="Times New Roman" w:hAnsi="Times New Roman"/>
        </w:rPr>
        <w:t>conducted on</w:t>
      </w:r>
      <w:r w:rsidRPr="003432F6">
        <w:rPr>
          <w:rFonts w:ascii="Times New Roman" w:hAnsi="Times New Roman"/>
        </w:rPr>
        <w:t xml:space="preserve"> external consultants and their role of assisting teachers (</w:t>
      </w:r>
      <w:bookmarkStart w:id="11" w:name="OLE_LINK12"/>
      <w:bookmarkStart w:id="12" w:name="OLE_LINK11"/>
      <w:proofErr w:type="spellStart"/>
      <w:r w:rsidRPr="003432F6">
        <w:rPr>
          <w:rFonts w:ascii="Times New Roman" w:hAnsi="Times New Roman"/>
        </w:rPr>
        <w:t>Coggins</w:t>
      </w:r>
      <w:proofErr w:type="spellEnd"/>
      <w:r w:rsidRPr="003432F6">
        <w:rPr>
          <w:rFonts w:ascii="Times New Roman" w:hAnsi="Times New Roman"/>
        </w:rPr>
        <w:t>, Stoddard, &amp; Cutler</w:t>
      </w:r>
      <w:r w:rsidR="006327FA">
        <w:rPr>
          <w:rFonts w:ascii="Times New Roman" w:hAnsi="Times New Roman"/>
        </w:rPr>
        <w:t>,</w:t>
      </w:r>
      <w:r w:rsidRPr="003432F6">
        <w:rPr>
          <w:rFonts w:ascii="Times New Roman" w:hAnsi="Times New Roman"/>
        </w:rPr>
        <w:t xml:space="preserve"> 2003</w:t>
      </w:r>
      <w:bookmarkEnd w:id="11"/>
      <w:r w:rsidRPr="003432F6">
        <w:rPr>
          <w:rFonts w:ascii="Times New Roman" w:hAnsi="Times New Roman"/>
        </w:rPr>
        <w:t>; Tung &amp; Feldman, 2001</w:t>
      </w:r>
      <w:bookmarkEnd w:id="12"/>
      <w:r w:rsidRPr="003432F6">
        <w:rPr>
          <w:rFonts w:ascii="Times New Roman" w:hAnsi="Times New Roman"/>
        </w:rPr>
        <w:t xml:space="preserve">), there is </w:t>
      </w:r>
      <w:r>
        <w:rPr>
          <w:rFonts w:ascii="Times New Roman" w:hAnsi="Times New Roman"/>
        </w:rPr>
        <w:t xml:space="preserve">scant published empirical data and research </w:t>
      </w:r>
      <w:r w:rsidRPr="003432F6">
        <w:rPr>
          <w:rFonts w:ascii="Times New Roman" w:hAnsi="Times New Roman"/>
        </w:rPr>
        <w:t xml:space="preserve">about external consultants assisting principals of </w:t>
      </w:r>
      <w:r>
        <w:rPr>
          <w:rFonts w:ascii="Times New Roman" w:hAnsi="Times New Roman"/>
        </w:rPr>
        <w:t>low-performing</w:t>
      </w:r>
      <w:r w:rsidRPr="003432F6">
        <w:rPr>
          <w:rFonts w:ascii="Times New Roman" w:hAnsi="Times New Roman"/>
        </w:rPr>
        <w:t xml:space="preserve"> schools</w:t>
      </w:r>
      <w:r>
        <w:rPr>
          <w:rFonts w:ascii="Times New Roman" w:hAnsi="Times New Roman"/>
        </w:rPr>
        <w:t xml:space="preserve"> (Cameron, 2010)</w:t>
      </w:r>
      <w:r w:rsidRPr="003432F6">
        <w:rPr>
          <w:rFonts w:ascii="Times New Roman" w:hAnsi="Times New Roman"/>
        </w:rPr>
        <w:t>.</w:t>
      </w:r>
      <w:r>
        <w:rPr>
          <w:rFonts w:ascii="Times New Roman" w:hAnsi="Times New Roman"/>
        </w:rPr>
        <w:t xml:space="preserve"> </w:t>
      </w:r>
      <w:r w:rsidRPr="009152AA">
        <w:rPr>
          <w:rFonts w:ascii="Times New Roman" w:hAnsi="Times New Roman"/>
        </w:rPr>
        <w:t xml:space="preserve">Schools are following the trends of corporate America (Wagner, 1994) by bringing in outside consultants to </w:t>
      </w:r>
      <w:r w:rsidRPr="009152AA">
        <w:rPr>
          <w:rFonts w:ascii="Times New Roman" w:hAnsi="Times New Roman"/>
        </w:rPr>
        <w:lastRenderedPageBreak/>
        <w:t xml:space="preserve">help </w:t>
      </w:r>
      <w:r>
        <w:rPr>
          <w:rFonts w:ascii="Times New Roman" w:hAnsi="Times New Roman"/>
        </w:rPr>
        <w:t xml:space="preserve">effect </w:t>
      </w:r>
      <w:r w:rsidRPr="009152AA">
        <w:rPr>
          <w:rFonts w:ascii="Times New Roman" w:hAnsi="Times New Roman"/>
        </w:rPr>
        <w:t>change and make substantial improvements.</w:t>
      </w:r>
      <w:r>
        <w:rPr>
          <w:rFonts w:ascii="Times New Roman" w:hAnsi="Times New Roman"/>
        </w:rPr>
        <w:t xml:space="preserve">  While external consultants are common in the business world as an intervention to help executives improve their performance and the company overall, there is limited empirical research about what happens, why it happens, and what makes it effective or ineffective in a corporate setting </w:t>
      </w:r>
      <w:r w:rsidRPr="005A24F8">
        <w:rPr>
          <w:rFonts w:ascii="Times New Roman" w:hAnsi="Times New Roman"/>
        </w:rPr>
        <w:t xml:space="preserve">(Bacon &amp; Spear, 2003; </w:t>
      </w:r>
      <w:r>
        <w:rPr>
          <w:rFonts w:ascii="Times New Roman" w:hAnsi="Times New Roman"/>
        </w:rPr>
        <w:t>Greiner</w:t>
      </w:r>
      <w:r w:rsidR="006327FA">
        <w:rPr>
          <w:rFonts w:ascii="Times New Roman" w:hAnsi="Times New Roman"/>
        </w:rPr>
        <w:t xml:space="preserve"> </w:t>
      </w:r>
      <w:r>
        <w:rPr>
          <w:rFonts w:ascii="Times New Roman" w:hAnsi="Times New Roman"/>
        </w:rPr>
        <w:t xml:space="preserve">&amp; </w:t>
      </w:r>
      <w:proofErr w:type="spellStart"/>
      <w:r>
        <w:rPr>
          <w:rFonts w:ascii="Times New Roman" w:hAnsi="Times New Roman"/>
        </w:rPr>
        <w:t>Ennsfellner</w:t>
      </w:r>
      <w:proofErr w:type="spellEnd"/>
      <w:r>
        <w:rPr>
          <w:rFonts w:ascii="Times New Roman" w:hAnsi="Times New Roman"/>
        </w:rPr>
        <w:t xml:space="preserve">, </w:t>
      </w:r>
      <w:r w:rsidRPr="00697690">
        <w:rPr>
          <w:rFonts w:ascii="Times New Roman" w:hAnsi="Times New Roman"/>
        </w:rPr>
        <w:t>2010</w:t>
      </w:r>
      <w:r>
        <w:rPr>
          <w:rFonts w:ascii="Times New Roman" w:hAnsi="Times New Roman"/>
        </w:rPr>
        <w:t xml:space="preserve">; </w:t>
      </w:r>
      <w:proofErr w:type="spellStart"/>
      <w:r w:rsidRPr="005A24F8">
        <w:rPr>
          <w:rFonts w:ascii="Times New Roman" w:hAnsi="Times New Roman"/>
        </w:rPr>
        <w:t>Kilburg</w:t>
      </w:r>
      <w:proofErr w:type="spellEnd"/>
      <w:r w:rsidRPr="005A24F8">
        <w:rPr>
          <w:rFonts w:ascii="Times New Roman" w:hAnsi="Times New Roman"/>
        </w:rPr>
        <w:t>, 1996).</w:t>
      </w:r>
      <w:r>
        <w:rPr>
          <w:rFonts w:ascii="Times New Roman" w:hAnsi="Times New Roman"/>
        </w:rPr>
        <w:t xml:space="preserve">  If the fields of education and business rely on external consultants to assist them in the support and improvement of their leaders and organizations, developing an understanding of the roles of these outside consultants is prudent. In a time when state education systems are operating on limited budgets and school accountability continues to heighten, t</w:t>
      </w:r>
      <w:r w:rsidRPr="003432F6">
        <w:rPr>
          <w:rFonts w:ascii="Times New Roman" w:hAnsi="Times New Roman"/>
        </w:rPr>
        <w:t>here is a need to understand the roles of external consultants</w:t>
      </w:r>
      <w:r>
        <w:rPr>
          <w:rFonts w:ascii="Times New Roman" w:hAnsi="Times New Roman"/>
        </w:rPr>
        <w:t>,</w:t>
      </w:r>
      <w:r w:rsidRPr="003432F6">
        <w:rPr>
          <w:rFonts w:ascii="Times New Roman" w:hAnsi="Times New Roman"/>
        </w:rPr>
        <w:t xml:space="preserve"> specifically assigned to aid principals</w:t>
      </w:r>
      <w:r>
        <w:rPr>
          <w:rFonts w:ascii="Times New Roman" w:hAnsi="Times New Roman"/>
        </w:rPr>
        <w:t>,</w:t>
      </w:r>
      <w:r w:rsidRPr="003432F6">
        <w:rPr>
          <w:rFonts w:ascii="Times New Roman" w:hAnsi="Times New Roman"/>
        </w:rPr>
        <w:t xml:space="preserve"> since states rely on </w:t>
      </w:r>
      <w:r>
        <w:rPr>
          <w:rFonts w:ascii="Times New Roman" w:hAnsi="Times New Roman"/>
        </w:rPr>
        <w:t xml:space="preserve">these </w:t>
      </w:r>
      <w:r w:rsidRPr="003432F6">
        <w:rPr>
          <w:rFonts w:ascii="Times New Roman" w:hAnsi="Times New Roman"/>
        </w:rPr>
        <w:t xml:space="preserve">external consultants to bring about school improvement in </w:t>
      </w:r>
      <w:r>
        <w:rPr>
          <w:rFonts w:ascii="Times New Roman" w:hAnsi="Times New Roman"/>
        </w:rPr>
        <w:t xml:space="preserve">low-performing </w:t>
      </w:r>
      <w:r w:rsidRPr="003432F6">
        <w:rPr>
          <w:rFonts w:ascii="Times New Roman" w:hAnsi="Times New Roman"/>
        </w:rPr>
        <w:t xml:space="preserve">schools (Brady, 2003; </w:t>
      </w:r>
      <w:proofErr w:type="spellStart"/>
      <w:r w:rsidRPr="003432F6">
        <w:rPr>
          <w:rFonts w:ascii="Times New Roman" w:hAnsi="Times New Roman"/>
        </w:rPr>
        <w:t>Holdzkom</w:t>
      </w:r>
      <w:proofErr w:type="spellEnd"/>
      <w:r w:rsidRPr="003432F6">
        <w:rPr>
          <w:rFonts w:ascii="Times New Roman" w:hAnsi="Times New Roman"/>
        </w:rPr>
        <w:t>, 2001</w:t>
      </w:r>
      <w:r>
        <w:rPr>
          <w:rFonts w:ascii="Times New Roman" w:hAnsi="Times New Roman"/>
        </w:rPr>
        <w:t xml:space="preserve">; </w:t>
      </w:r>
      <w:r w:rsidRPr="00697690">
        <w:rPr>
          <w:rFonts w:ascii="Times New Roman" w:hAnsi="Times New Roman"/>
        </w:rPr>
        <w:t>Mass Insight Education, 2012</w:t>
      </w:r>
      <w:r w:rsidRPr="003432F6">
        <w:rPr>
          <w:rFonts w:ascii="Times New Roman" w:hAnsi="Times New Roman"/>
        </w:rPr>
        <w:t>).</w:t>
      </w:r>
    </w:p>
    <w:p w:rsidR="00B06F23" w:rsidRPr="00BD41C8" w:rsidRDefault="00B06F23" w:rsidP="00A14A30">
      <w:pPr>
        <w:pStyle w:val="Heading1"/>
        <w:spacing w:line="480" w:lineRule="auto"/>
      </w:pPr>
      <w:bookmarkStart w:id="13" w:name="_Toc387823831"/>
      <w:r w:rsidRPr="00BD41C8">
        <w:t>Purpose of the Study</w:t>
      </w:r>
      <w:bookmarkEnd w:id="13"/>
    </w:p>
    <w:p w:rsidR="00B06F23" w:rsidRDefault="00B06F23" w:rsidP="00A14A30">
      <w:pPr>
        <w:spacing w:after="0" w:line="480" w:lineRule="auto"/>
        <w:ind w:firstLine="720"/>
        <w:rPr>
          <w:rFonts w:ascii="Times New Roman" w:hAnsi="Times New Roman"/>
        </w:rPr>
      </w:pPr>
      <w:r w:rsidRPr="00523157">
        <w:rPr>
          <w:rFonts w:ascii="Times New Roman" w:hAnsi="Times New Roman"/>
        </w:rPr>
        <w:t>According to the U.S. De</w:t>
      </w:r>
      <w:r>
        <w:rPr>
          <w:rFonts w:ascii="Times New Roman" w:hAnsi="Times New Roman"/>
        </w:rPr>
        <w:t>partment of Education (2001), “O</w:t>
      </w:r>
      <w:r w:rsidRPr="00523157">
        <w:rPr>
          <w:rFonts w:ascii="Times New Roman" w:hAnsi="Times New Roman"/>
        </w:rPr>
        <w:t>ne of the most important things that states and districts can provide to struggling schools is expertise…to provide assistance with the planning, implementation, and evalua</w:t>
      </w:r>
      <w:r>
        <w:rPr>
          <w:rFonts w:ascii="Times New Roman" w:hAnsi="Times New Roman"/>
        </w:rPr>
        <w:t xml:space="preserve">tion of reform efforts” (p. 37).  </w:t>
      </w:r>
      <w:r w:rsidRPr="004E2B78">
        <w:rPr>
          <w:rFonts w:ascii="Times New Roman" w:hAnsi="Times New Roman"/>
        </w:rPr>
        <w:t xml:space="preserve">Experts external to the failing school or district are able to “provide customized assistance” (Bowles, </w:t>
      </w:r>
      <w:proofErr w:type="spellStart"/>
      <w:r w:rsidRPr="004E2B78">
        <w:rPr>
          <w:rFonts w:ascii="Times New Roman" w:hAnsi="Times New Roman"/>
        </w:rPr>
        <w:t>Church</w:t>
      </w:r>
      <w:r>
        <w:rPr>
          <w:rFonts w:ascii="Times New Roman" w:hAnsi="Times New Roman"/>
        </w:rPr>
        <w:t>hill</w:t>
      </w:r>
      <w:proofErr w:type="spellEnd"/>
      <w:r>
        <w:rPr>
          <w:rFonts w:ascii="Times New Roman" w:hAnsi="Times New Roman"/>
        </w:rPr>
        <w:t xml:space="preserve">, </w:t>
      </w:r>
      <w:proofErr w:type="spellStart"/>
      <w:r>
        <w:rPr>
          <w:rFonts w:ascii="Times New Roman" w:hAnsi="Times New Roman"/>
        </w:rPr>
        <w:t>Effrat</w:t>
      </w:r>
      <w:proofErr w:type="spellEnd"/>
      <w:r>
        <w:rPr>
          <w:rFonts w:ascii="Times New Roman" w:hAnsi="Times New Roman"/>
        </w:rPr>
        <w:t xml:space="preserve">, &amp; McDermott, 2002, </w:t>
      </w:r>
      <w:r w:rsidRPr="004E2B78">
        <w:rPr>
          <w:rFonts w:ascii="Times New Roman" w:hAnsi="Times New Roman"/>
        </w:rPr>
        <w:t>p. 4).</w:t>
      </w:r>
      <w:r>
        <w:rPr>
          <w:rFonts w:ascii="Times New Roman" w:hAnsi="Times New Roman"/>
        </w:rPr>
        <w:t xml:space="preserve"> Yet, i</w:t>
      </w:r>
      <w:r w:rsidRPr="005E015C">
        <w:rPr>
          <w:rFonts w:ascii="Times New Roman" w:hAnsi="Times New Roman"/>
        </w:rPr>
        <w:t xml:space="preserve">t is unclear to what extent </w:t>
      </w:r>
      <w:r>
        <w:rPr>
          <w:rFonts w:ascii="Times New Roman" w:hAnsi="Times New Roman"/>
        </w:rPr>
        <w:t>the external consultants</w:t>
      </w:r>
      <w:r w:rsidRPr="005E015C">
        <w:rPr>
          <w:rFonts w:ascii="Times New Roman" w:hAnsi="Times New Roman"/>
        </w:rPr>
        <w:t xml:space="preserve"> </w:t>
      </w:r>
      <w:r>
        <w:rPr>
          <w:rFonts w:ascii="Times New Roman" w:hAnsi="Times New Roman"/>
        </w:rPr>
        <w:t>assisted low-performing schools in improving since</w:t>
      </w:r>
      <w:r w:rsidRPr="005E015C">
        <w:rPr>
          <w:rFonts w:ascii="Times New Roman" w:hAnsi="Times New Roman"/>
        </w:rPr>
        <w:t xml:space="preserve"> principals and teachers rarely mentioned </w:t>
      </w:r>
      <w:r>
        <w:rPr>
          <w:rFonts w:ascii="Times New Roman" w:hAnsi="Times New Roman"/>
        </w:rPr>
        <w:t>them</w:t>
      </w:r>
      <w:r w:rsidRPr="005E015C">
        <w:rPr>
          <w:rFonts w:ascii="Times New Roman" w:hAnsi="Times New Roman"/>
        </w:rPr>
        <w:t xml:space="preserve"> when </w:t>
      </w:r>
      <w:r>
        <w:rPr>
          <w:rFonts w:ascii="Times New Roman" w:hAnsi="Times New Roman"/>
        </w:rPr>
        <w:t xml:space="preserve">they were </w:t>
      </w:r>
      <w:r w:rsidRPr="005E015C">
        <w:rPr>
          <w:rFonts w:ascii="Times New Roman" w:hAnsi="Times New Roman"/>
        </w:rPr>
        <w:t>asked about strategies to improve student performance (</w:t>
      </w:r>
      <w:proofErr w:type="spellStart"/>
      <w:r w:rsidRPr="005E015C">
        <w:rPr>
          <w:rFonts w:ascii="Times New Roman" w:hAnsi="Times New Roman"/>
        </w:rPr>
        <w:t>Neuman</w:t>
      </w:r>
      <w:proofErr w:type="spellEnd"/>
      <w:r w:rsidRPr="005E015C">
        <w:rPr>
          <w:rFonts w:ascii="Times New Roman" w:hAnsi="Times New Roman"/>
        </w:rPr>
        <w:t>-Sheldon, 2006).</w:t>
      </w:r>
    </w:p>
    <w:p w:rsidR="00B06F23" w:rsidRPr="00C57763" w:rsidRDefault="00B06F23" w:rsidP="00B06F23">
      <w:pPr>
        <w:spacing w:after="0" w:line="480" w:lineRule="auto"/>
        <w:ind w:firstLine="720"/>
        <w:rPr>
          <w:rFonts w:ascii="Times New Roman" w:hAnsi="Times New Roman"/>
        </w:rPr>
      </w:pPr>
      <w:r w:rsidRPr="007617C3">
        <w:rPr>
          <w:rFonts w:ascii="Times New Roman" w:hAnsi="Times New Roman"/>
        </w:rPr>
        <w:t xml:space="preserve">The purpose of this </w:t>
      </w:r>
      <w:r>
        <w:rPr>
          <w:rFonts w:ascii="Times New Roman" w:hAnsi="Times New Roman"/>
        </w:rPr>
        <w:t xml:space="preserve">qualitative </w:t>
      </w:r>
      <w:r w:rsidR="008D4839">
        <w:rPr>
          <w:rFonts w:ascii="Times New Roman" w:hAnsi="Times New Roman"/>
        </w:rPr>
        <w:t>study was</w:t>
      </w:r>
      <w:r w:rsidRPr="007617C3">
        <w:rPr>
          <w:rFonts w:ascii="Times New Roman" w:hAnsi="Times New Roman"/>
        </w:rPr>
        <w:t xml:space="preserve"> to </w:t>
      </w:r>
      <w:r>
        <w:rPr>
          <w:rFonts w:ascii="Times New Roman" w:hAnsi="Times New Roman"/>
        </w:rPr>
        <w:t xml:space="preserve">identify and explore the roles Georgia’s school improvement specialists serve when working with principals of middle schools identified as Focus Schools. The roles of the school improvement specialists </w:t>
      </w:r>
      <w:r w:rsidR="008D4839">
        <w:rPr>
          <w:rFonts w:ascii="Times New Roman" w:hAnsi="Times New Roman"/>
        </w:rPr>
        <w:t>were</w:t>
      </w:r>
      <w:r>
        <w:rPr>
          <w:rFonts w:ascii="Times New Roman" w:hAnsi="Times New Roman"/>
        </w:rPr>
        <w:t xml:space="preserve"> examined and compared </w:t>
      </w:r>
      <w:r>
        <w:rPr>
          <w:rFonts w:ascii="Times New Roman" w:hAnsi="Times New Roman"/>
        </w:rPr>
        <w:lastRenderedPageBreak/>
        <w:t xml:space="preserve">from the </w:t>
      </w:r>
      <w:r w:rsidRPr="00A27B1E">
        <w:rPr>
          <w:rFonts w:ascii="Times New Roman" w:hAnsi="Times New Roman"/>
        </w:rPr>
        <w:t xml:space="preserve">perspectives of the principals and the school improvement specialists. </w:t>
      </w:r>
      <w:r w:rsidRPr="00191580">
        <w:rPr>
          <w:rFonts w:ascii="Times New Roman" w:hAnsi="Times New Roman"/>
        </w:rPr>
        <w:t xml:space="preserve">Additionally, </w:t>
      </w:r>
      <w:r w:rsidR="00356F96">
        <w:rPr>
          <w:rFonts w:ascii="Times New Roman" w:hAnsi="Times New Roman"/>
        </w:rPr>
        <w:t xml:space="preserve">the factors that determine the </w:t>
      </w:r>
      <w:r>
        <w:rPr>
          <w:rFonts w:ascii="Times New Roman" w:hAnsi="Times New Roman"/>
        </w:rPr>
        <w:t>model of consultancy (Schein</w:t>
      </w:r>
      <w:proofErr w:type="gramStart"/>
      <w:r>
        <w:rPr>
          <w:rFonts w:ascii="Times New Roman" w:hAnsi="Times New Roman"/>
        </w:rPr>
        <w:t>,1978</w:t>
      </w:r>
      <w:proofErr w:type="gramEnd"/>
      <w:r w:rsidR="00591507">
        <w:rPr>
          <w:rFonts w:ascii="Times New Roman" w:hAnsi="Times New Roman"/>
        </w:rPr>
        <w:t xml:space="preserve">, 1990, 1999) </w:t>
      </w:r>
      <w:r w:rsidR="008D4839">
        <w:rPr>
          <w:rFonts w:ascii="Times New Roman" w:hAnsi="Times New Roman"/>
        </w:rPr>
        <w:t>were</w:t>
      </w:r>
      <w:r>
        <w:rPr>
          <w:rFonts w:ascii="Times New Roman" w:hAnsi="Times New Roman"/>
        </w:rPr>
        <w:t xml:space="preserve"> identified.  These purposes </w:t>
      </w:r>
      <w:r w:rsidR="008D4839">
        <w:rPr>
          <w:rFonts w:ascii="Times New Roman" w:hAnsi="Times New Roman"/>
        </w:rPr>
        <w:t>were</w:t>
      </w:r>
      <w:r>
        <w:rPr>
          <w:rFonts w:ascii="Times New Roman" w:hAnsi="Times New Roman"/>
        </w:rPr>
        <w:t xml:space="preserve"> accomplished through the theoretical lens of Schein’s consultation models (1978, 1990, </w:t>
      </w:r>
      <w:proofErr w:type="gramStart"/>
      <w:r>
        <w:rPr>
          <w:rFonts w:ascii="Times New Roman" w:hAnsi="Times New Roman"/>
        </w:rPr>
        <w:t>1999</w:t>
      </w:r>
      <w:proofErr w:type="gramEnd"/>
      <w:r>
        <w:rPr>
          <w:rFonts w:ascii="Times New Roman" w:hAnsi="Times New Roman"/>
        </w:rPr>
        <w:t>).</w:t>
      </w:r>
    </w:p>
    <w:p w:rsidR="00B06F23" w:rsidRPr="00BD41C8" w:rsidRDefault="00B06F23" w:rsidP="00A14A30">
      <w:pPr>
        <w:pStyle w:val="Heading1"/>
        <w:spacing w:line="480" w:lineRule="auto"/>
      </w:pPr>
      <w:bookmarkStart w:id="14" w:name="_Toc387823832"/>
      <w:r w:rsidRPr="00BD41C8">
        <w:t>Research Questions</w:t>
      </w:r>
      <w:bookmarkEnd w:id="14"/>
    </w:p>
    <w:p w:rsidR="00B06F23" w:rsidRPr="006333EE" w:rsidRDefault="00B06F23" w:rsidP="00A14A30">
      <w:pPr>
        <w:spacing w:after="0" w:line="480" w:lineRule="auto"/>
        <w:rPr>
          <w:rFonts w:ascii="Times New Roman" w:hAnsi="Times New Roman"/>
        </w:rPr>
      </w:pPr>
      <w:r>
        <w:rPr>
          <w:rFonts w:ascii="Times New Roman" w:hAnsi="Times New Roman"/>
        </w:rPr>
        <w:tab/>
        <w:t xml:space="preserve">To better understand the roles </w:t>
      </w:r>
      <w:r w:rsidRPr="00697690">
        <w:rPr>
          <w:rFonts w:ascii="Times New Roman" w:hAnsi="Times New Roman"/>
        </w:rPr>
        <w:t>that</w:t>
      </w:r>
      <w:r>
        <w:rPr>
          <w:rFonts w:ascii="Times New Roman" w:hAnsi="Times New Roman"/>
        </w:rPr>
        <w:t xml:space="preserve"> Georgia’s school improvement specialists serve when working with principals of middle schools identified as Focus Schools, three questions </w:t>
      </w:r>
      <w:r w:rsidR="008D4839">
        <w:rPr>
          <w:rFonts w:ascii="Times New Roman" w:hAnsi="Times New Roman"/>
        </w:rPr>
        <w:t>were</w:t>
      </w:r>
      <w:r>
        <w:rPr>
          <w:rFonts w:ascii="Times New Roman" w:hAnsi="Times New Roman"/>
        </w:rPr>
        <w:t xml:space="preserve"> examined using Schein’s consultation models (1978, 1990, 1999) as the theoretical framework to guide the study.  </w:t>
      </w:r>
      <w:r w:rsidRPr="006333EE">
        <w:rPr>
          <w:rFonts w:ascii="Times New Roman" w:hAnsi="Times New Roman"/>
        </w:rPr>
        <w:t xml:space="preserve">The research questions </w:t>
      </w:r>
      <w:r>
        <w:rPr>
          <w:rFonts w:ascii="Times New Roman" w:hAnsi="Times New Roman"/>
        </w:rPr>
        <w:t>used to guide</w:t>
      </w:r>
      <w:r w:rsidR="008D4839">
        <w:rPr>
          <w:rFonts w:ascii="Times New Roman" w:hAnsi="Times New Roman"/>
        </w:rPr>
        <w:t xml:space="preserve"> this study were</w:t>
      </w:r>
      <w:r w:rsidRPr="006333EE">
        <w:rPr>
          <w:rFonts w:ascii="Times New Roman" w:hAnsi="Times New Roman"/>
        </w:rPr>
        <w:t>:</w:t>
      </w:r>
    </w:p>
    <w:p w:rsidR="00B06F23" w:rsidRPr="00994767" w:rsidRDefault="00B06F23" w:rsidP="006801FC">
      <w:pPr>
        <w:pStyle w:val="ListParagraph"/>
        <w:numPr>
          <w:ilvl w:val="0"/>
          <w:numId w:val="10"/>
        </w:numPr>
        <w:spacing w:line="480" w:lineRule="auto"/>
        <w:rPr>
          <w:rFonts w:ascii="Times New Roman" w:hAnsi="Times New Roman"/>
        </w:rPr>
      </w:pPr>
      <w:r w:rsidRPr="00994767">
        <w:rPr>
          <w:rFonts w:ascii="Times New Roman" w:hAnsi="Times New Roman"/>
        </w:rPr>
        <w:t xml:space="preserve">How do Georgia’s school improvement specialists assist and serve principals of middle schools </w:t>
      </w:r>
      <w:r w:rsidRPr="00994767">
        <w:rPr>
          <w:rFonts w:ascii="Times New Roman" w:hAnsi="Times New Roman"/>
          <w:bCs/>
        </w:rPr>
        <w:t>identified as Focus Schools</w:t>
      </w:r>
      <w:r w:rsidRPr="00994767">
        <w:rPr>
          <w:rFonts w:ascii="Times New Roman" w:hAnsi="Times New Roman"/>
        </w:rPr>
        <w:t>?</w:t>
      </w:r>
    </w:p>
    <w:p w:rsidR="00B06F23" w:rsidRDefault="00B06F23" w:rsidP="00B06F23">
      <w:pPr>
        <w:pStyle w:val="ListParagraph"/>
        <w:spacing w:after="0" w:line="480" w:lineRule="auto"/>
        <w:ind w:left="360"/>
        <w:rPr>
          <w:rFonts w:ascii="Times New Roman" w:hAnsi="Times New Roman"/>
        </w:rPr>
      </w:pPr>
      <w:r>
        <w:rPr>
          <w:rFonts w:ascii="Times New Roman" w:hAnsi="Times New Roman"/>
        </w:rPr>
        <w:tab/>
      </w:r>
      <w:r>
        <w:rPr>
          <w:rFonts w:ascii="Times New Roman" w:hAnsi="Times New Roman"/>
        </w:rPr>
        <w:tab/>
        <w:t xml:space="preserve">a. </w:t>
      </w:r>
      <w:r w:rsidRPr="008E727F">
        <w:rPr>
          <w:rFonts w:ascii="Times New Roman" w:hAnsi="Times New Roman"/>
        </w:rPr>
        <w:t>What are the benefits of the school improvement specialists</w:t>
      </w:r>
      <w:r>
        <w:rPr>
          <w:rFonts w:ascii="Times New Roman" w:hAnsi="Times New Roman"/>
        </w:rPr>
        <w:t xml:space="preserve"> working</w:t>
      </w:r>
      <w:r w:rsidRPr="008E727F">
        <w:rPr>
          <w:rFonts w:ascii="Times New Roman" w:hAnsi="Times New Roman"/>
        </w:rPr>
        <w:t xml:space="preserve"> with </w:t>
      </w:r>
      <w:r>
        <w:rPr>
          <w:rFonts w:ascii="Times New Roman" w:hAnsi="Times New Roman"/>
        </w:rPr>
        <w:tab/>
      </w:r>
      <w:r>
        <w:rPr>
          <w:rFonts w:ascii="Times New Roman" w:hAnsi="Times New Roman"/>
        </w:rPr>
        <w:tab/>
      </w:r>
      <w:r>
        <w:rPr>
          <w:rFonts w:ascii="Times New Roman" w:hAnsi="Times New Roman"/>
        </w:rPr>
        <w:tab/>
      </w:r>
      <w:r w:rsidRPr="008E727F">
        <w:rPr>
          <w:rFonts w:ascii="Times New Roman" w:hAnsi="Times New Roman"/>
        </w:rPr>
        <w:t xml:space="preserve">principals on moving the school out of </w:t>
      </w:r>
      <w:r>
        <w:rPr>
          <w:rFonts w:ascii="Times New Roman" w:hAnsi="Times New Roman"/>
        </w:rPr>
        <w:t>Focus School status</w:t>
      </w:r>
      <w:r w:rsidRPr="008E727F">
        <w:rPr>
          <w:rFonts w:ascii="Times New Roman" w:hAnsi="Times New Roman"/>
        </w:rPr>
        <w:t>?</w:t>
      </w:r>
    </w:p>
    <w:p w:rsidR="00B06F23" w:rsidRDefault="00B06F23" w:rsidP="00B06F23">
      <w:pPr>
        <w:pStyle w:val="ListParagraph"/>
        <w:spacing w:after="0" w:line="480" w:lineRule="auto"/>
        <w:ind w:left="360"/>
        <w:rPr>
          <w:rFonts w:ascii="Times New Roman" w:hAnsi="Times New Roman"/>
        </w:rPr>
      </w:pPr>
      <w:r>
        <w:rPr>
          <w:rFonts w:ascii="Times New Roman" w:hAnsi="Times New Roman"/>
        </w:rPr>
        <w:tab/>
      </w:r>
      <w:r>
        <w:rPr>
          <w:rFonts w:ascii="Times New Roman" w:hAnsi="Times New Roman"/>
        </w:rPr>
        <w:tab/>
        <w:t xml:space="preserve">b. </w:t>
      </w:r>
      <w:r w:rsidRPr="008E727F">
        <w:rPr>
          <w:rFonts w:ascii="Times New Roman" w:hAnsi="Times New Roman"/>
        </w:rPr>
        <w:t>What are the challenges of the school improvement specialists</w:t>
      </w:r>
      <w:r>
        <w:rPr>
          <w:rFonts w:ascii="Times New Roman" w:hAnsi="Times New Roman"/>
        </w:rPr>
        <w:t xml:space="preserve"> working </w:t>
      </w:r>
      <w:r w:rsidRPr="008E727F">
        <w:rPr>
          <w:rFonts w:ascii="Times New Roman" w:hAnsi="Times New Roman"/>
        </w:rPr>
        <w:t xml:space="preserve">with </w:t>
      </w:r>
      <w:r>
        <w:rPr>
          <w:rFonts w:ascii="Times New Roman" w:hAnsi="Times New Roman"/>
        </w:rPr>
        <w:tab/>
      </w:r>
      <w:r>
        <w:rPr>
          <w:rFonts w:ascii="Times New Roman" w:hAnsi="Times New Roman"/>
        </w:rPr>
        <w:tab/>
      </w:r>
      <w:r>
        <w:rPr>
          <w:rFonts w:ascii="Times New Roman" w:hAnsi="Times New Roman"/>
        </w:rPr>
        <w:tab/>
      </w:r>
      <w:r w:rsidRPr="008E727F">
        <w:rPr>
          <w:rFonts w:ascii="Times New Roman" w:hAnsi="Times New Roman"/>
        </w:rPr>
        <w:t xml:space="preserve">principals on moving the school out of </w:t>
      </w:r>
      <w:r>
        <w:rPr>
          <w:rFonts w:ascii="Times New Roman" w:hAnsi="Times New Roman"/>
        </w:rPr>
        <w:t>Focus School status</w:t>
      </w:r>
      <w:r w:rsidRPr="008E727F">
        <w:rPr>
          <w:rFonts w:ascii="Times New Roman" w:hAnsi="Times New Roman"/>
        </w:rPr>
        <w:t>?</w:t>
      </w:r>
    </w:p>
    <w:p w:rsidR="00B06F23" w:rsidRDefault="00B12BE8" w:rsidP="006801FC">
      <w:pPr>
        <w:pStyle w:val="ListParagraph"/>
        <w:numPr>
          <w:ilvl w:val="0"/>
          <w:numId w:val="10"/>
        </w:numPr>
        <w:spacing w:after="0" w:line="480" w:lineRule="auto"/>
        <w:rPr>
          <w:rFonts w:ascii="Times New Roman" w:hAnsi="Times New Roman"/>
        </w:rPr>
      </w:pPr>
      <w:r w:rsidRPr="00B12BE8">
        <w:rPr>
          <w:rFonts w:ascii="Times New Roman" w:hAnsi="Times New Roman"/>
        </w:rPr>
        <w:t>What models of consultancy (Schein, 1978, 1990, 1999) do school improvement specialists operate from when working with principals of middle schools in Focus School Status?</w:t>
      </w:r>
    </w:p>
    <w:p w:rsidR="00965AE8" w:rsidRDefault="00B06F23" w:rsidP="00965AE8">
      <w:pPr>
        <w:pStyle w:val="ListParagraph"/>
        <w:numPr>
          <w:ilvl w:val="0"/>
          <w:numId w:val="10"/>
        </w:numPr>
        <w:spacing w:after="0" w:line="480" w:lineRule="auto"/>
        <w:rPr>
          <w:rFonts w:ascii="Times New Roman" w:hAnsi="Times New Roman"/>
        </w:rPr>
      </w:pPr>
      <w:r w:rsidRPr="00994767">
        <w:rPr>
          <w:rFonts w:ascii="Times New Roman" w:hAnsi="Times New Roman"/>
        </w:rPr>
        <w:t>What factors determine what model</w:t>
      </w:r>
      <w:r w:rsidR="00987BA5">
        <w:rPr>
          <w:rFonts w:ascii="Times New Roman" w:hAnsi="Times New Roman"/>
        </w:rPr>
        <w:t>s</w:t>
      </w:r>
      <w:r w:rsidRPr="00994767">
        <w:rPr>
          <w:rFonts w:ascii="Times New Roman" w:hAnsi="Times New Roman"/>
        </w:rPr>
        <w:t xml:space="preserve"> of consultancy Georgia’s school improvement specialists operate from when working with principals of middle schools </w:t>
      </w:r>
      <w:r w:rsidRPr="00994767">
        <w:rPr>
          <w:rFonts w:ascii="Times New Roman" w:hAnsi="Times New Roman"/>
          <w:bCs/>
        </w:rPr>
        <w:t>identified as Focus Schools</w:t>
      </w:r>
      <w:r w:rsidRPr="00994767">
        <w:rPr>
          <w:rFonts w:ascii="Times New Roman" w:hAnsi="Times New Roman"/>
        </w:rPr>
        <w:t>?</w:t>
      </w:r>
    </w:p>
    <w:p w:rsidR="00831A24" w:rsidRDefault="00831A24" w:rsidP="00831A24">
      <w:pPr>
        <w:spacing w:after="0" w:line="480" w:lineRule="auto"/>
        <w:rPr>
          <w:rFonts w:ascii="Times New Roman" w:hAnsi="Times New Roman"/>
        </w:rPr>
      </w:pPr>
    </w:p>
    <w:p w:rsidR="00831A24" w:rsidRPr="00831A24" w:rsidRDefault="00831A24" w:rsidP="00831A24">
      <w:pPr>
        <w:spacing w:after="0" w:line="480" w:lineRule="auto"/>
        <w:rPr>
          <w:rFonts w:ascii="Times New Roman" w:hAnsi="Times New Roman"/>
        </w:rPr>
      </w:pPr>
    </w:p>
    <w:p w:rsidR="00630F9D" w:rsidRPr="00B6315D" w:rsidRDefault="00B06F23" w:rsidP="009A2F85">
      <w:pPr>
        <w:pStyle w:val="Heading1"/>
        <w:spacing w:line="480" w:lineRule="auto"/>
      </w:pPr>
      <w:bookmarkStart w:id="15" w:name="_Toc387823833"/>
      <w:r w:rsidRPr="00BD41C8">
        <w:lastRenderedPageBreak/>
        <w:t>Delimitations</w:t>
      </w:r>
      <w:bookmarkEnd w:id="15"/>
    </w:p>
    <w:p w:rsidR="00630F9D" w:rsidRDefault="009A2F85" w:rsidP="009A2F85">
      <w:pPr>
        <w:spacing w:after="0" w:line="480" w:lineRule="auto"/>
        <w:rPr>
          <w:rFonts w:ascii="Times New Roman" w:hAnsi="Times New Roman"/>
        </w:rPr>
      </w:pPr>
      <w:r>
        <w:rPr>
          <w:rFonts w:ascii="Times New Roman" w:hAnsi="Times New Roman"/>
        </w:rPr>
        <w:tab/>
      </w:r>
      <w:r w:rsidR="00630F9D">
        <w:rPr>
          <w:rFonts w:ascii="Times New Roman" w:hAnsi="Times New Roman"/>
        </w:rPr>
        <w:t xml:space="preserve">The following delimitations created the frame for this study. First, this research is delimited to Georgia’s school improvement specialists as the state-funded external consultants studied. </w:t>
      </w:r>
      <w:r>
        <w:rPr>
          <w:rFonts w:ascii="Times New Roman" w:hAnsi="Times New Roman"/>
        </w:rPr>
        <w:t xml:space="preserve"> </w:t>
      </w:r>
      <w:r w:rsidR="00630F9D">
        <w:rPr>
          <w:rFonts w:ascii="Times New Roman" w:eastAsiaTheme="minorHAnsi" w:hAnsi="Times New Roman"/>
        </w:rPr>
        <w:t xml:space="preserve">Second, the study was limited to a purposeful sample of Title I middle schools in Georgia that are in Focus School status. </w:t>
      </w:r>
      <w:r w:rsidR="00630F9D">
        <w:rPr>
          <w:rFonts w:ascii="Times New Roman" w:hAnsi="Times New Roman"/>
        </w:rPr>
        <w:t xml:space="preserve">Third, the study only includes the perceptions and experiences of the </w:t>
      </w:r>
      <w:r w:rsidR="009D7989">
        <w:rPr>
          <w:rFonts w:ascii="Times New Roman" w:hAnsi="Times New Roman"/>
        </w:rPr>
        <w:t>10</w:t>
      </w:r>
      <w:r w:rsidR="00630F9D" w:rsidRPr="00CD1658">
        <w:rPr>
          <w:rFonts w:ascii="Times New Roman" w:hAnsi="Times New Roman"/>
        </w:rPr>
        <w:t xml:space="preserve"> </w:t>
      </w:r>
      <w:r w:rsidR="00630F9D">
        <w:rPr>
          <w:rFonts w:ascii="Times New Roman" w:hAnsi="Times New Roman"/>
        </w:rPr>
        <w:t xml:space="preserve">principals and </w:t>
      </w:r>
      <w:r w:rsidR="009D7989">
        <w:rPr>
          <w:rFonts w:ascii="Times New Roman" w:hAnsi="Times New Roman"/>
        </w:rPr>
        <w:t>10</w:t>
      </w:r>
      <w:r w:rsidR="00630F9D">
        <w:rPr>
          <w:rFonts w:ascii="Times New Roman" w:hAnsi="Times New Roman"/>
        </w:rPr>
        <w:t xml:space="preserve"> school improvement specialists who consented to participate.</w:t>
      </w:r>
    </w:p>
    <w:p w:rsidR="00E02381" w:rsidRPr="00E02381" w:rsidRDefault="00B06F23" w:rsidP="00E02381">
      <w:pPr>
        <w:pStyle w:val="Heading1"/>
        <w:spacing w:line="480" w:lineRule="auto"/>
      </w:pPr>
      <w:bookmarkStart w:id="16" w:name="_Toc387823834"/>
      <w:r w:rsidRPr="00E932A3">
        <w:t>Limitations</w:t>
      </w:r>
      <w:bookmarkEnd w:id="16"/>
    </w:p>
    <w:p w:rsidR="00630F9D" w:rsidRDefault="00587110" w:rsidP="00E02381">
      <w:pPr>
        <w:spacing w:after="0" w:line="480" w:lineRule="auto"/>
        <w:rPr>
          <w:rFonts w:ascii="Times New Roman" w:hAnsi="Times New Roman"/>
          <w:b/>
        </w:rPr>
      </w:pPr>
      <w:r>
        <w:rPr>
          <w:rFonts w:ascii="Times New Roman" w:hAnsi="Times New Roman"/>
        </w:rPr>
        <w:tab/>
      </w:r>
      <w:r w:rsidRPr="00E70516">
        <w:rPr>
          <w:rFonts w:ascii="Times New Roman" w:hAnsi="Times New Roman"/>
        </w:rPr>
        <w:t xml:space="preserve">The study had </w:t>
      </w:r>
      <w:r w:rsidR="0006011C">
        <w:rPr>
          <w:rFonts w:ascii="Times New Roman" w:hAnsi="Times New Roman"/>
        </w:rPr>
        <w:t>three</w:t>
      </w:r>
      <w:r w:rsidRPr="00E70516">
        <w:rPr>
          <w:rFonts w:ascii="Times New Roman" w:hAnsi="Times New Roman"/>
        </w:rPr>
        <w:t xml:space="preserve"> main limitations. The first was the use of a qualitative study design because it limits the ability of the findings to be generalized to other settings (</w:t>
      </w:r>
      <w:proofErr w:type="spellStart"/>
      <w:r w:rsidRPr="00E70516">
        <w:rPr>
          <w:rFonts w:ascii="Times New Roman" w:hAnsi="Times New Roman"/>
        </w:rPr>
        <w:t>Herriott</w:t>
      </w:r>
      <w:proofErr w:type="spellEnd"/>
      <w:r w:rsidRPr="00E70516">
        <w:rPr>
          <w:rFonts w:ascii="Times New Roman" w:hAnsi="Times New Roman"/>
        </w:rPr>
        <w:t xml:space="preserve"> &amp; Firestone, 1983). </w:t>
      </w:r>
      <w:r w:rsidR="0006011C">
        <w:rPr>
          <w:rFonts w:ascii="Times New Roman" w:eastAsiaTheme="minorHAnsi" w:hAnsi="Times New Roman"/>
        </w:rPr>
        <w:t>Second the data was collected during the summer of 201</w:t>
      </w:r>
      <w:r w:rsidR="00C70F10">
        <w:rPr>
          <w:rFonts w:ascii="Times New Roman" w:eastAsiaTheme="minorHAnsi" w:hAnsi="Times New Roman"/>
        </w:rPr>
        <w:t>3</w:t>
      </w:r>
      <w:r w:rsidR="0006011C">
        <w:rPr>
          <w:rFonts w:ascii="Times New Roman" w:eastAsiaTheme="minorHAnsi" w:hAnsi="Times New Roman"/>
        </w:rPr>
        <w:t xml:space="preserve"> after the first year of the school improvement specialists and principals worked together</w:t>
      </w:r>
      <w:r w:rsidR="0006011C" w:rsidRPr="004E2461">
        <w:rPr>
          <w:rFonts w:ascii="Times New Roman" w:eastAsiaTheme="minorHAnsi" w:hAnsi="Times New Roman"/>
        </w:rPr>
        <w:t xml:space="preserve">. The experiences and perspectives of the participants are </w:t>
      </w:r>
      <w:r w:rsidR="00C70F10" w:rsidRPr="004E2461">
        <w:rPr>
          <w:rFonts w:ascii="Times New Roman" w:eastAsiaTheme="minorHAnsi" w:hAnsi="Times New Roman"/>
        </w:rPr>
        <w:t>related</w:t>
      </w:r>
      <w:r w:rsidR="0006011C" w:rsidRPr="004E2461">
        <w:rPr>
          <w:rFonts w:ascii="Times New Roman" w:eastAsiaTheme="minorHAnsi" w:hAnsi="Times New Roman"/>
        </w:rPr>
        <w:t xml:space="preserve"> to </w:t>
      </w:r>
      <w:r w:rsidR="00C70F10" w:rsidRPr="004E2461">
        <w:rPr>
          <w:rFonts w:ascii="Times New Roman" w:eastAsiaTheme="minorHAnsi" w:hAnsi="Times New Roman"/>
        </w:rPr>
        <w:t xml:space="preserve">the 2012-2013 </w:t>
      </w:r>
      <w:r w:rsidR="004E2461" w:rsidRPr="004E2461">
        <w:rPr>
          <w:rFonts w:ascii="Times New Roman" w:eastAsiaTheme="minorHAnsi" w:hAnsi="Times New Roman"/>
        </w:rPr>
        <w:t>school year</w:t>
      </w:r>
      <w:r w:rsidR="00C70F10">
        <w:rPr>
          <w:rFonts w:ascii="Times New Roman" w:eastAsiaTheme="minorHAnsi" w:hAnsi="Times New Roman"/>
        </w:rPr>
        <w:t>.</w:t>
      </w:r>
      <w:r w:rsidR="0006011C">
        <w:rPr>
          <w:rFonts w:ascii="Times New Roman" w:eastAsiaTheme="minorHAnsi" w:hAnsi="Times New Roman"/>
        </w:rPr>
        <w:t xml:space="preserve">  Third</w:t>
      </w:r>
      <w:r w:rsidRPr="00E70516">
        <w:rPr>
          <w:rFonts w:ascii="Times New Roman" w:eastAsiaTheme="minorHAnsi" w:hAnsi="Times New Roman"/>
        </w:rPr>
        <w:t xml:space="preserve">, this study </w:t>
      </w:r>
      <w:r w:rsidRPr="00C20F45">
        <w:rPr>
          <w:rFonts w:ascii="Times New Roman" w:eastAsiaTheme="minorHAnsi" w:hAnsi="Times New Roman"/>
        </w:rPr>
        <w:t xml:space="preserve">used </w:t>
      </w:r>
      <w:r w:rsidR="0067230B" w:rsidRPr="00C20F45">
        <w:rPr>
          <w:rFonts w:ascii="Times New Roman" w:eastAsiaTheme="minorHAnsi" w:hAnsi="Times New Roman"/>
        </w:rPr>
        <w:t>open</w:t>
      </w:r>
      <w:r w:rsidR="00C20F45" w:rsidRPr="00C20F45">
        <w:rPr>
          <w:rFonts w:ascii="Times New Roman" w:eastAsiaTheme="minorHAnsi" w:hAnsi="Times New Roman"/>
        </w:rPr>
        <w:t>-</w:t>
      </w:r>
      <w:r w:rsidR="0067230B" w:rsidRPr="00C20F45">
        <w:rPr>
          <w:rFonts w:ascii="Times New Roman" w:eastAsiaTheme="minorHAnsi" w:hAnsi="Times New Roman"/>
        </w:rPr>
        <w:t>response</w:t>
      </w:r>
      <w:r w:rsidRPr="00E70516">
        <w:rPr>
          <w:rFonts w:ascii="Times New Roman" w:eastAsiaTheme="minorHAnsi" w:hAnsi="Times New Roman"/>
        </w:rPr>
        <w:t xml:space="preserve"> questionnaires and semi-structured interviews with the participants and some responses may reflect a response bias, inaccuracies due to poor recall by participants, or reflexivity (i.e., participants give answers that they feel the interviewer wants to hear) (Yin, 2003).  </w:t>
      </w:r>
    </w:p>
    <w:p w:rsidR="00B06F23" w:rsidRPr="00BD41C8" w:rsidRDefault="00B06F23" w:rsidP="00A14A30">
      <w:pPr>
        <w:pStyle w:val="Heading1"/>
        <w:spacing w:line="480" w:lineRule="auto"/>
      </w:pPr>
      <w:bookmarkStart w:id="17" w:name="_Toc387823835"/>
      <w:r w:rsidRPr="00BD41C8">
        <w:t>Significance of the Study</w:t>
      </w:r>
      <w:bookmarkEnd w:id="17"/>
    </w:p>
    <w:p w:rsidR="00B06F23" w:rsidRDefault="00B06F23" w:rsidP="00A14A30">
      <w:pPr>
        <w:spacing w:after="0" w:line="480" w:lineRule="auto"/>
        <w:ind w:firstLine="720"/>
        <w:rPr>
          <w:rFonts w:ascii="Times New Roman" w:hAnsi="Times New Roman"/>
        </w:rPr>
      </w:pPr>
      <w:r w:rsidRPr="004054D1">
        <w:rPr>
          <w:rFonts w:ascii="Times New Roman" w:hAnsi="Times New Roman"/>
        </w:rPr>
        <w:t>In this study</w:t>
      </w:r>
      <w:r>
        <w:rPr>
          <w:rFonts w:ascii="Times New Roman" w:hAnsi="Times New Roman"/>
        </w:rPr>
        <w:t>, I s</w:t>
      </w:r>
      <w:r w:rsidR="008D4839">
        <w:rPr>
          <w:rFonts w:ascii="Times New Roman" w:hAnsi="Times New Roman"/>
        </w:rPr>
        <w:t>ought</w:t>
      </w:r>
      <w:r w:rsidRPr="006C36A1">
        <w:rPr>
          <w:rFonts w:ascii="Times New Roman" w:hAnsi="Times New Roman"/>
        </w:rPr>
        <w:t xml:space="preserve"> to contribute to the research on external consultants and </w:t>
      </w:r>
      <w:r w:rsidRPr="00CC612B">
        <w:rPr>
          <w:rFonts w:ascii="Times New Roman" w:hAnsi="Times New Roman"/>
        </w:rPr>
        <w:t>understanding the consultants’ roles when working with the principals of low-performing schools.</w:t>
      </w:r>
      <w:r w:rsidRPr="006C36A1">
        <w:rPr>
          <w:rFonts w:ascii="Times New Roman" w:hAnsi="Times New Roman"/>
        </w:rPr>
        <w:t xml:space="preserve"> While this form of assistance is mandate</w:t>
      </w:r>
      <w:r>
        <w:rPr>
          <w:rFonts w:ascii="Times New Roman" w:hAnsi="Times New Roman"/>
        </w:rPr>
        <w:t>d</w:t>
      </w:r>
      <w:r w:rsidRPr="006C36A1">
        <w:rPr>
          <w:rFonts w:ascii="Times New Roman" w:hAnsi="Times New Roman"/>
        </w:rPr>
        <w:t xml:space="preserve"> </w:t>
      </w:r>
      <w:r>
        <w:rPr>
          <w:rFonts w:ascii="Times New Roman" w:hAnsi="Times New Roman"/>
        </w:rPr>
        <w:t>by federal and state policies</w:t>
      </w:r>
      <w:r w:rsidRPr="006C36A1">
        <w:rPr>
          <w:rFonts w:ascii="Times New Roman" w:hAnsi="Times New Roman"/>
        </w:rPr>
        <w:t>, research on ext</w:t>
      </w:r>
      <w:r>
        <w:rPr>
          <w:rFonts w:ascii="Times New Roman" w:hAnsi="Times New Roman"/>
        </w:rPr>
        <w:t>ernal consultants assisting low-</w:t>
      </w:r>
      <w:r w:rsidRPr="006C36A1">
        <w:rPr>
          <w:rFonts w:ascii="Times New Roman" w:hAnsi="Times New Roman"/>
        </w:rPr>
        <w:t>performing schools is limited and the findings are somewh</w:t>
      </w:r>
      <w:r>
        <w:rPr>
          <w:rFonts w:ascii="Times New Roman" w:hAnsi="Times New Roman"/>
        </w:rPr>
        <w:t>at contradictory (Calkins et al.</w:t>
      </w:r>
      <w:r w:rsidR="006327FA">
        <w:rPr>
          <w:rFonts w:ascii="Times New Roman" w:hAnsi="Times New Roman"/>
        </w:rPr>
        <w:t>,</w:t>
      </w:r>
      <w:r w:rsidRPr="006C36A1">
        <w:rPr>
          <w:rFonts w:ascii="Times New Roman" w:hAnsi="Times New Roman"/>
        </w:rPr>
        <w:t xml:space="preserve"> 2007; Davis, McDonald &amp; Lyon</w:t>
      </w:r>
      <w:r>
        <w:rPr>
          <w:rFonts w:ascii="Times New Roman" w:hAnsi="Times New Roman"/>
        </w:rPr>
        <w:t xml:space="preserve">s, 1997; Mass Insight Education, </w:t>
      </w:r>
      <w:r>
        <w:rPr>
          <w:rFonts w:ascii="Times New Roman" w:hAnsi="Times New Roman"/>
        </w:rPr>
        <w:lastRenderedPageBreak/>
        <w:t>2012).  Murphy and Meyers (2008) found</w:t>
      </w:r>
      <w:r w:rsidR="00C70F10">
        <w:rPr>
          <w:rFonts w:ascii="Times New Roman" w:hAnsi="Times New Roman"/>
        </w:rPr>
        <w:t xml:space="preserve"> that</w:t>
      </w:r>
      <w:r>
        <w:rPr>
          <w:rFonts w:ascii="Times New Roman" w:hAnsi="Times New Roman"/>
        </w:rPr>
        <w:t xml:space="preserve"> h</w:t>
      </w:r>
      <w:r w:rsidRPr="005E015C">
        <w:rPr>
          <w:rFonts w:ascii="Times New Roman" w:hAnsi="Times New Roman"/>
        </w:rPr>
        <w:t>ighly qualified individuals</w:t>
      </w:r>
      <w:r>
        <w:rPr>
          <w:rFonts w:ascii="Times New Roman" w:hAnsi="Times New Roman"/>
        </w:rPr>
        <w:t>,</w:t>
      </w:r>
      <w:r w:rsidRPr="005E015C">
        <w:rPr>
          <w:rFonts w:ascii="Times New Roman" w:hAnsi="Times New Roman"/>
        </w:rPr>
        <w:t xml:space="preserve"> </w:t>
      </w:r>
      <w:r>
        <w:rPr>
          <w:rFonts w:ascii="Times New Roman" w:hAnsi="Times New Roman"/>
        </w:rPr>
        <w:t xml:space="preserve">such as external consultants, </w:t>
      </w:r>
      <w:r w:rsidRPr="005E015C">
        <w:rPr>
          <w:rFonts w:ascii="Times New Roman" w:hAnsi="Times New Roman"/>
        </w:rPr>
        <w:t xml:space="preserve">positioned in failing schools to assist with </w:t>
      </w:r>
      <w:r>
        <w:rPr>
          <w:rFonts w:ascii="Times New Roman" w:hAnsi="Times New Roman"/>
        </w:rPr>
        <w:t>school improvement</w:t>
      </w:r>
      <w:r w:rsidR="00C70F10">
        <w:rPr>
          <w:rFonts w:ascii="Times New Roman" w:hAnsi="Times New Roman"/>
        </w:rPr>
        <w:t>,</w:t>
      </w:r>
      <w:r>
        <w:rPr>
          <w:rFonts w:ascii="Times New Roman" w:hAnsi="Times New Roman"/>
        </w:rPr>
        <w:t xml:space="preserve"> often </w:t>
      </w:r>
      <w:r w:rsidR="00C70F10">
        <w:rPr>
          <w:rFonts w:ascii="Times New Roman" w:hAnsi="Times New Roman"/>
        </w:rPr>
        <w:t xml:space="preserve">lead to </w:t>
      </w:r>
      <w:r>
        <w:rPr>
          <w:rFonts w:ascii="Times New Roman" w:hAnsi="Times New Roman"/>
        </w:rPr>
        <w:t xml:space="preserve">positive results. </w:t>
      </w:r>
      <w:r w:rsidRPr="005E015C">
        <w:rPr>
          <w:rFonts w:ascii="Times New Roman" w:hAnsi="Times New Roman"/>
        </w:rPr>
        <w:t xml:space="preserve"> </w:t>
      </w:r>
      <w:r>
        <w:rPr>
          <w:rFonts w:ascii="Times New Roman" w:hAnsi="Times New Roman"/>
        </w:rPr>
        <w:t xml:space="preserve">While </w:t>
      </w:r>
      <w:r w:rsidRPr="005E015C">
        <w:rPr>
          <w:rFonts w:ascii="Times New Roman" w:hAnsi="Times New Roman"/>
        </w:rPr>
        <w:t>external assistance appears to be positive</w:t>
      </w:r>
      <w:r>
        <w:rPr>
          <w:rFonts w:ascii="Times New Roman" w:hAnsi="Times New Roman"/>
        </w:rPr>
        <w:t>,</w:t>
      </w:r>
      <w:r w:rsidRPr="005E015C">
        <w:rPr>
          <w:rFonts w:ascii="Times New Roman" w:hAnsi="Times New Roman"/>
        </w:rPr>
        <w:t xml:space="preserve"> ther</w:t>
      </w:r>
      <w:r>
        <w:rPr>
          <w:rFonts w:ascii="Times New Roman" w:hAnsi="Times New Roman"/>
        </w:rPr>
        <w:t xml:space="preserve">e is limited reporting about </w:t>
      </w:r>
      <w:r w:rsidRPr="005E015C">
        <w:rPr>
          <w:rFonts w:ascii="Times New Roman" w:hAnsi="Times New Roman"/>
        </w:rPr>
        <w:t>the kinds of strategies that work well or don’t work well</w:t>
      </w:r>
      <w:r>
        <w:rPr>
          <w:rFonts w:ascii="Times New Roman" w:hAnsi="Times New Roman"/>
        </w:rPr>
        <w:t>,</w:t>
      </w:r>
      <w:r w:rsidRPr="005E015C">
        <w:rPr>
          <w:rFonts w:ascii="Times New Roman" w:hAnsi="Times New Roman"/>
        </w:rPr>
        <w:t xml:space="preserve"> or the level of intensity of intervention that is needed (</w:t>
      </w:r>
      <w:r>
        <w:rPr>
          <w:rFonts w:ascii="Times New Roman" w:hAnsi="Times New Roman"/>
        </w:rPr>
        <w:t xml:space="preserve">Mass Insight Education, 2012; </w:t>
      </w:r>
      <w:r w:rsidRPr="005E015C">
        <w:rPr>
          <w:rFonts w:ascii="Times New Roman" w:hAnsi="Times New Roman"/>
        </w:rPr>
        <w:t xml:space="preserve">McCloskey &amp; </w:t>
      </w:r>
      <w:proofErr w:type="spellStart"/>
      <w:r w:rsidRPr="005E015C">
        <w:rPr>
          <w:rFonts w:ascii="Times New Roman" w:hAnsi="Times New Roman"/>
        </w:rPr>
        <w:t>Monrad</w:t>
      </w:r>
      <w:proofErr w:type="spellEnd"/>
      <w:r w:rsidRPr="005E015C">
        <w:rPr>
          <w:rFonts w:ascii="Times New Roman" w:hAnsi="Times New Roman"/>
        </w:rPr>
        <w:t>, 2004).</w:t>
      </w:r>
      <w:r>
        <w:rPr>
          <w:rFonts w:ascii="Times New Roman" w:hAnsi="Times New Roman"/>
        </w:rPr>
        <w:t xml:space="preserve"> </w:t>
      </w:r>
    </w:p>
    <w:p w:rsidR="00B06F23" w:rsidRDefault="00361C91" w:rsidP="00B06F23">
      <w:pPr>
        <w:spacing w:after="0" w:line="480" w:lineRule="auto"/>
        <w:ind w:firstLine="720"/>
        <w:rPr>
          <w:rFonts w:ascii="Times New Roman" w:hAnsi="Times New Roman"/>
        </w:rPr>
      </w:pPr>
      <w:r>
        <w:rPr>
          <w:rFonts w:ascii="Times New Roman" w:hAnsi="Times New Roman"/>
        </w:rPr>
        <w:t xml:space="preserve">Greiner and </w:t>
      </w:r>
      <w:proofErr w:type="spellStart"/>
      <w:r>
        <w:rPr>
          <w:rFonts w:ascii="Times New Roman" w:hAnsi="Times New Roman"/>
        </w:rPr>
        <w:t>Ennsfellne</w:t>
      </w:r>
      <w:r w:rsidR="00C20F45">
        <w:rPr>
          <w:rFonts w:ascii="Times New Roman" w:hAnsi="Times New Roman"/>
        </w:rPr>
        <w:t>r</w:t>
      </w:r>
      <w:proofErr w:type="spellEnd"/>
      <w:r>
        <w:rPr>
          <w:rFonts w:ascii="Times New Roman" w:hAnsi="Times New Roman"/>
        </w:rPr>
        <w:t xml:space="preserve"> (2010) noted that </w:t>
      </w:r>
      <w:r w:rsidR="00E02AFF">
        <w:rPr>
          <w:rFonts w:ascii="Times New Roman" w:hAnsi="Times New Roman"/>
        </w:rPr>
        <w:t>“</w:t>
      </w:r>
      <w:r w:rsidR="00B06F23" w:rsidRPr="00D009D1">
        <w:rPr>
          <w:rFonts w:ascii="Times New Roman" w:hAnsi="Times New Roman"/>
        </w:rPr>
        <w:t>The consulting industry has shown a consistent annual growth rate of 15%, resulting in industry revenues of $200 billion and over one million consult</w:t>
      </w:r>
      <w:r w:rsidR="005A77DC">
        <w:rPr>
          <w:rFonts w:ascii="Times New Roman" w:hAnsi="Times New Roman"/>
        </w:rPr>
        <w:t>ants employed across the globe</w:t>
      </w:r>
      <w:r w:rsidR="00E02AFF">
        <w:rPr>
          <w:rFonts w:ascii="Times New Roman" w:hAnsi="Times New Roman"/>
        </w:rPr>
        <w:t xml:space="preserve">” </w:t>
      </w:r>
      <w:r w:rsidR="00B06F23" w:rsidRPr="00D009D1">
        <w:rPr>
          <w:rFonts w:ascii="Times New Roman" w:hAnsi="Times New Roman"/>
        </w:rPr>
        <w:t>(p.72)</w:t>
      </w:r>
      <w:r w:rsidR="003102BC">
        <w:rPr>
          <w:rFonts w:ascii="Times New Roman" w:hAnsi="Times New Roman"/>
        </w:rPr>
        <w:t>.</w:t>
      </w:r>
      <w:r w:rsidR="00B06F23">
        <w:rPr>
          <w:rFonts w:ascii="Times New Roman" w:hAnsi="Times New Roman"/>
        </w:rPr>
        <w:t xml:space="preserve"> Yet</w:t>
      </w:r>
      <w:r w:rsidR="005A77DC">
        <w:rPr>
          <w:rFonts w:ascii="Times New Roman" w:hAnsi="Times New Roman"/>
        </w:rPr>
        <w:t>,</w:t>
      </w:r>
      <w:r w:rsidR="00B06F23">
        <w:rPr>
          <w:rFonts w:ascii="Times New Roman" w:hAnsi="Times New Roman"/>
        </w:rPr>
        <w:t xml:space="preserve"> while so much is</w:t>
      </w:r>
      <w:r w:rsidR="00B06F23" w:rsidRPr="00523157">
        <w:rPr>
          <w:rFonts w:ascii="Times New Roman" w:hAnsi="Times New Roman"/>
        </w:rPr>
        <w:t xml:space="preserve"> spent on external </w:t>
      </w:r>
      <w:r w:rsidR="00B06F23">
        <w:rPr>
          <w:rFonts w:ascii="Times New Roman" w:hAnsi="Times New Roman"/>
        </w:rPr>
        <w:t xml:space="preserve">consultants </w:t>
      </w:r>
      <w:r w:rsidR="00B06F23" w:rsidRPr="00523157">
        <w:rPr>
          <w:rFonts w:ascii="Times New Roman" w:hAnsi="Times New Roman"/>
        </w:rPr>
        <w:t xml:space="preserve">in education reform and business restructuring, </w:t>
      </w:r>
      <w:r w:rsidR="00B06F23">
        <w:rPr>
          <w:rFonts w:ascii="Times New Roman" w:hAnsi="Times New Roman"/>
        </w:rPr>
        <w:t xml:space="preserve">there is </w:t>
      </w:r>
      <w:r w:rsidR="00B06F23" w:rsidRPr="00523157">
        <w:rPr>
          <w:rFonts w:ascii="Times New Roman" w:hAnsi="Times New Roman"/>
        </w:rPr>
        <w:t>l</w:t>
      </w:r>
      <w:r w:rsidR="00B06F23">
        <w:rPr>
          <w:rFonts w:ascii="Times New Roman" w:hAnsi="Times New Roman"/>
        </w:rPr>
        <w:t>imited existing</w:t>
      </w:r>
      <w:r w:rsidR="00B06F23" w:rsidRPr="00523157">
        <w:rPr>
          <w:rFonts w:ascii="Times New Roman" w:hAnsi="Times New Roman"/>
        </w:rPr>
        <w:t xml:space="preserve"> research on their effectiveness (</w:t>
      </w:r>
      <w:proofErr w:type="spellStart"/>
      <w:r w:rsidR="00B06F23">
        <w:rPr>
          <w:rFonts w:ascii="Times New Roman" w:hAnsi="Times New Roman"/>
        </w:rPr>
        <w:t>Finnigan</w:t>
      </w:r>
      <w:proofErr w:type="spellEnd"/>
      <w:r w:rsidR="00B06F23">
        <w:rPr>
          <w:rFonts w:ascii="Times New Roman" w:hAnsi="Times New Roman"/>
        </w:rPr>
        <w:t xml:space="preserve">, Bitter, &amp; </w:t>
      </w:r>
      <w:proofErr w:type="spellStart"/>
      <w:r w:rsidR="00B06F23">
        <w:rPr>
          <w:rFonts w:ascii="Times New Roman" w:hAnsi="Times New Roman"/>
        </w:rPr>
        <w:t>O’Day</w:t>
      </w:r>
      <w:proofErr w:type="spellEnd"/>
      <w:r w:rsidR="00B06F23">
        <w:rPr>
          <w:rFonts w:ascii="Times New Roman" w:hAnsi="Times New Roman"/>
        </w:rPr>
        <w:t xml:space="preserve">, 2009; </w:t>
      </w:r>
      <w:proofErr w:type="spellStart"/>
      <w:r w:rsidR="00B06F23" w:rsidRPr="00523157">
        <w:rPr>
          <w:rFonts w:ascii="Times New Roman" w:hAnsi="Times New Roman"/>
        </w:rPr>
        <w:t>Finnigan</w:t>
      </w:r>
      <w:proofErr w:type="spellEnd"/>
      <w:r w:rsidR="00B06F23" w:rsidRPr="00523157">
        <w:rPr>
          <w:rFonts w:ascii="Times New Roman" w:hAnsi="Times New Roman"/>
        </w:rPr>
        <w:t xml:space="preserve"> &amp; </w:t>
      </w:r>
      <w:proofErr w:type="spellStart"/>
      <w:r w:rsidR="00B06F23" w:rsidRPr="00523157">
        <w:rPr>
          <w:rFonts w:ascii="Times New Roman" w:hAnsi="Times New Roman"/>
        </w:rPr>
        <w:t>O</w:t>
      </w:r>
      <w:r w:rsidR="00B06F23">
        <w:rPr>
          <w:rFonts w:ascii="Times New Roman" w:hAnsi="Times New Roman"/>
        </w:rPr>
        <w:t>’</w:t>
      </w:r>
      <w:r w:rsidR="00B06F23" w:rsidRPr="00523157">
        <w:rPr>
          <w:rFonts w:ascii="Times New Roman" w:hAnsi="Times New Roman"/>
        </w:rPr>
        <w:t>Day</w:t>
      </w:r>
      <w:proofErr w:type="spellEnd"/>
      <w:r w:rsidR="00B06F23" w:rsidRPr="00523157">
        <w:rPr>
          <w:rFonts w:ascii="Times New Roman" w:hAnsi="Times New Roman"/>
        </w:rPr>
        <w:t>, 2003).</w:t>
      </w:r>
      <w:r w:rsidR="00B06F23">
        <w:rPr>
          <w:rFonts w:ascii="Times New Roman" w:hAnsi="Times New Roman"/>
        </w:rPr>
        <w:t xml:space="preserve">  </w:t>
      </w:r>
      <w:r w:rsidR="00B06F23" w:rsidRPr="00523157">
        <w:rPr>
          <w:rFonts w:ascii="Times New Roman" w:hAnsi="Times New Roman"/>
        </w:rPr>
        <w:t xml:space="preserve">The need for more research on the effectiveness of </w:t>
      </w:r>
      <w:r w:rsidR="00B06F23">
        <w:rPr>
          <w:rFonts w:ascii="Times New Roman" w:hAnsi="Times New Roman"/>
        </w:rPr>
        <w:t>this type of state-funded support,</w:t>
      </w:r>
      <w:r w:rsidR="00B06F23" w:rsidRPr="00523157">
        <w:rPr>
          <w:rFonts w:ascii="Times New Roman" w:hAnsi="Times New Roman"/>
        </w:rPr>
        <w:t xml:space="preserve"> to</w:t>
      </w:r>
      <w:r w:rsidR="00B06F23">
        <w:rPr>
          <w:rFonts w:ascii="Times New Roman" w:hAnsi="Times New Roman"/>
        </w:rPr>
        <w:t xml:space="preserve"> improve low-performing schools and </w:t>
      </w:r>
      <w:r w:rsidR="00B06F23" w:rsidRPr="00523157">
        <w:rPr>
          <w:rFonts w:ascii="Times New Roman" w:hAnsi="Times New Roman"/>
        </w:rPr>
        <w:t>districts</w:t>
      </w:r>
      <w:r w:rsidR="00B06F23">
        <w:rPr>
          <w:rFonts w:ascii="Times New Roman" w:hAnsi="Times New Roman"/>
        </w:rPr>
        <w:t>,</w:t>
      </w:r>
      <w:r w:rsidR="00B06F23" w:rsidRPr="00523157">
        <w:rPr>
          <w:rFonts w:ascii="Times New Roman" w:hAnsi="Times New Roman"/>
        </w:rPr>
        <w:t xml:space="preserve"> is </w:t>
      </w:r>
      <w:r w:rsidR="005A77DC">
        <w:rPr>
          <w:rFonts w:ascii="Times New Roman" w:hAnsi="Times New Roman"/>
        </w:rPr>
        <w:t>corroborated in the literature</w:t>
      </w:r>
      <w:r w:rsidR="00B06F23">
        <w:rPr>
          <w:rFonts w:ascii="Times New Roman" w:hAnsi="Times New Roman"/>
        </w:rPr>
        <w:t xml:space="preserve"> (Cameron, 2010; </w:t>
      </w:r>
      <w:proofErr w:type="spellStart"/>
      <w:r w:rsidR="00B06F23">
        <w:rPr>
          <w:rFonts w:ascii="Times New Roman" w:hAnsi="Times New Roman"/>
        </w:rPr>
        <w:t>Rudo</w:t>
      </w:r>
      <w:proofErr w:type="spellEnd"/>
      <w:r w:rsidR="00B06F23">
        <w:rPr>
          <w:rFonts w:ascii="Times New Roman" w:hAnsi="Times New Roman"/>
        </w:rPr>
        <w:t>, 2001</w:t>
      </w:r>
      <w:r w:rsidR="00B06F23" w:rsidRPr="00523157">
        <w:rPr>
          <w:rFonts w:ascii="Times New Roman" w:hAnsi="Times New Roman"/>
        </w:rPr>
        <w:t>).</w:t>
      </w:r>
      <w:r w:rsidR="00B06F23">
        <w:rPr>
          <w:rFonts w:ascii="Times New Roman" w:hAnsi="Times New Roman"/>
        </w:rPr>
        <w:t xml:space="preserve">  </w:t>
      </w:r>
      <w:r w:rsidR="00B06F23" w:rsidRPr="00CC612B">
        <w:rPr>
          <w:rFonts w:ascii="Times New Roman" w:hAnsi="Times New Roman"/>
        </w:rPr>
        <w:t>Understanding the improvement strategies adopted by districts and schools is vitally important because the success of any education reform will eventually be measured by its ability to bring about positive change in schools and districts (Marsh &amp; Robyn, 2006).</w:t>
      </w:r>
      <w:r w:rsidR="00B06F23">
        <w:rPr>
          <w:rFonts w:ascii="Times New Roman" w:hAnsi="Times New Roman"/>
        </w:rPr>
        <w:t xml:space="preserve">  </w:t>
      </w:r>
      <w:r w:rsidR="00B06F23" w:rsidRPr="00202C15">
        <w:rPr>
          <w:rFonts w:ascii="Times New Roman" w:hAnsi="Times New Roman"/>
        </w:rPr>
        <w:t xml:space="preserve">Many states are looking to change or refine their strategies for supporting low-performing schools, but </w:t>
      </w:r>
      <w:r w:rsidR="00AD1FE3">
        <w:rPr>
          <w:rFonts w:ascii="Times New Roman" w:hAnsi="Times New Roman"/>
        </w:rPr>
        <w:t xml:space="preserve">have </w:t>
      </w:r>
      <w:r w:rsidR="00B06F23" w:rsidRPr="00202C15">
        <w:rPr>
          <w:rFonts w:ascii="Times New Roman" w:hAnsi="Times New Roman"/>
        </w:rPr>
        <w:t xml:space="preserve">limited research on how to evaluate their current support strategies and improve their ability to effect school-level change (Boyle, Le </w:t>
      </w:r>
      <w:proofErr w:type="spellStart"/>
      <w:r w:rsidR="00B06F23" w:rsidRPr="00202C15">
        <w:rPr>
          <w:rFonts w:ascii="Times New Roman" w:hAnsi="Times New Roman"/>
        </w:rPr>
        <w:t>Floch</w:t>
      </w:r>
      <w:proofErr w:type="spellEnd"/>
      <w:r w:rsidR="00B06F23" w:rsidRPr="00202C15">
        <w:rPr>
          <w:rFonts w:ascii="Times New Roman" w:hAnsi="Times New Roman"/>
        </w:rPr>
        <w:t xml:space="preserve">, </w:t>
      </w:r>
      <w:proofErr w:type="spellStart"/>
      <w:r w:rsidR="00B06F23" w:rsidRPr="00202C15">
        <w:rPr>
          <w:rFonts w:ascii="Times New Roman" w:hAnsi="Times New Roman"/>
        </w:rPr>
        <w:t>Therriault</w:t>
      </w:r>
      <w:proofErr w:type="spellEnd"/>
      <w:r w:rsidR="00B06F23" w:rsidRPr="00202C15">
        <w:rPr>
          <w:rFonts w:ascii="Times New Roman" w:hAnsi="Times New Roman"/>
        </w:rPr>
        <w:t xml:space="preserve">, &amp; </w:t>
      </w:r>
      <w:proofErr w:type="spellStart"/>
      <w:r w:rsidR="00B06F23" w:rsidRPr="00202C15">
        <w:rPr>
          <w:rFonts w:ascii="Times New Roman" w:hAnsi="Times New Roman"/>
        </w:rPr>
        <w:t>Holzman</w:t>
      </w:r>
      <w:proofErr w:type="spellEnd"/>
      <w:r w:rsidR="00B06F23" w:rsidRPr="00202C15">
        <w:rPr>
          <w:rFonts w:ascii="Times New Roman" w:hAnsi="Times New Roman"/>
        </w:rPr>
        <w:t>, 2009). Knowing the role of external consultant</w:t>
      </w:r>
      <w:r w:rsidR="005A77DC">
        <w:rPr>
          <w:rFonts w:ascii="Times New Roman" w:hAnsi="Times New Roman"/>
        </w:rPr>
        <w:t>s</w:t>
      </w:r>
      <w:r w:rsidR="00B06F23" w:rsidRPr="00202C15">
        <w:rPr>
          <w:rFonts w:ascii="Times New Roman" w:hAnsi="Times New Roman"/>
        </w:rPr>
        <w:t xml:space="preserve"> assigned by the state to be a tenuous and challenging one (Roy &amp; </w:t>
      </w:r>
      <w:proofErr w:type="spellStart"/>
      <w:r w:rsidR="00B06F23" w:rsidRPr="00202C15">
        <w:rPr>
          <w:rFonts w:ascii="Times New Roman" w:hAnsi="Times New Roman"/>
        </w:rPr>
        <w:t>Kochan</w:t>
      </w:r>
      <w:proofErr w:type="spellEnd"/>
      <w:r w:rsidR="00B06F23" w:rsidRPr="00202C15">
        <w:rPr>
          <w:rFonts w:ascii="Times New Roman" w:hAnsi="Times New Roman"/>
        </w:rPr>
        <w:t xml:space="preserve">, 2012), research into how this strategy impacts school change and supports the school leaders is vital. </w:t>
      </w:r>
      <w:r w:rsidR="00B06F23" w:rsidRPr="008F653E">
        <w:rPr>
          <w:rFonts w:ascii="Times New Roman" w:hAnsi="Times New Roman"/>
        </w:rPr>
        <w:t xml:space="preserve"> </w:t>
      </w:r>
      <w:r w:rsidR="00B06F23">
        <w:rPr>
          <w:rFonts w:ascii="Times New Roman" w:hAnsi="Times New Roman"/>
        </w:rPr>
        <w:t>As s</w:t>
      </w:r>
      <w:r w:rsidR="00B06F23" w:rsidRPr="004E2B78">
        <w:rPr>
          <w:rFonts w:ascii="Times New Roman" w:hAnsi="Times New Roman"/>
        </w:rPr>
        <w:t xml:space="preserve">chool reform research over the past 30 years has highlighted the importance of strong school leadership for all types of school improvement initiatives (McCloskey &amp; </w:t>
      </w:r>
      <w:proofErr w:type="spellStart"/>
      <w:r w:rsidR="00B06F23" w:rsidRPr="004E2B78">
        <w:rPr>
          <w:rFonts w:ascii="Times New Roman" w:hAnsi="Times New Roman"/>
        </w:rPr>
        <w:t>Monrad</w:t>
      </w:r>
      <w:proofErr w:type="spellEnd"/>
      <w:r w:rsidR="00B06F23" w:rsidRPr="004E2B78">
        <w:rPr>
          <w:rFonts w:ascii="Times New Roman" w:hAnsi="Times New Roman"/>
        </w:rPr>
        <w:t>, 2004)</w:t>
      </w:r>
      <w:r w:rsidR="00B06F23">
        <w:rPr>
          <w:rFonts w:ascii="Times New Roman" w:hAnsi="Times New Roman"/>
        </w:rPr>
        <w:t xml:space="preserve">, understanding how to better support these school leaders is critical to the state’s ability to </w:t>
      </w:r>
      <w:r w:rsidR="00B06F23">
        <w:rPr>
          <w:rFonts w:ascii="Times New Roman" w:hAnsi="Times New Roman"/>
        </w:rPr>
        <w:lastRenderedPageBreak/>
        <w:t>continue to improve its struggling schools</w:t>
      </w:r>
      <w:r w:rsidR="00B06F23" w:rsidRPr="004E2B78">
        <w:rPr>
          <w:rFonts w:ascii="Times New Roman" w:hAnsi="Times New Roman"/>
        </w:rPr>
        <w:t>.</w:t>
      </w:r>
      <w:r w:rsidR="00B06F23">
        <w:rPr>
          <w:rFonts w:ascii="Times New Roman" w:hAnsi="Times New Roman"/>
        </w:rPr>
        <w:t xml:space="preserve"> Recognizing the roles external consultants serve with these principals and identifying the beneficial roles </w:t>
      </w:r>
      <w:r w:rsidR="005A77DC">
        <w:rPr>
          <w:rFonts w:ascii="Times New Roman" w:hAnsi="Times New Roman"/>
        </w:rPr>
        <w:t>may result in</w:t>
      </w:r>
      <w:r w:rsidR="00B06F23">
        <w:rPr>
          <w:rFonts w:ascii="Times New Roman" w:hAnsi="Times New Roman"/>
        </w:rPr>
        <w:t xml:space="preserve"> finding ways to effectively support low-performing schools.</w:t>
      </w:r>
    </w:p>
    <w:p w:rsidR="007B440E" w:rsidRDefault="00B06F23" w:rsidP="00A14A30">
      <w:pPr>
        <w:pStyle w:val="Heading1"/>
        <w:spacing w:line="480" w:lineRule="auto"/>
      </w:pPr>
      <w:bookmarkStart w:id="18" w:name="_Toc387823836"/>
      <w:r w:rsidRPr="00BD41C8">
        <w:t>Definition</w:t>
      </w:r>
      <w:r w:rsidR="005A77DC">
        <w:t xml:space="preserve"> of Terms</w:t>
      </w:r>
      <w:bookmarkEnd w:id="18"/>
    </w:p>
    <w:p w:rsidR="00E0008D" w:rsidRPr="00A14A30" w:rsidRDefault="000F7DE6" w:rsidP="00A14A30">
      <w:pPr>
        <w:pStyle w:val="Heading1"/>
        <w:spacing w:line="480" w:lineRule="auto"/>
        <w:jc w:val="left"/>
        <w:rPr>
          <w:b w:val="0"/>
        </w:rPr>
      </w:pPr>
      <w:bookmarkStart w:id="19" w:name="_Toc381304314"/>
      <w:r>
        <w:tab/>
      </w:r>
      <w:bookmarkStart w:id="20" w:name="_Toc382697443"/>
      <w:bookmarkStart w:id="21" w:name="_Toc384280052"/>
      <w:bookmarkStart w:id="22" w:name="_Toc384985284"/>
      <w:bookmarkStart w:id="23" w:name="_Toc387823837"/>
      <w:r w:rsidR="00B06F23" w:rsidRPr="00A14A30">
        <w:rPr>
          <w:b w:val="0"/>
        </w:rPr>
        <w:t>The following are terms key to understanding this study.</w:t>
      </w:r>
      <w:bookmarkEnd w:id="19"/>
      <w:bookmarkEnd w:id="20"/>
      <w:bookmarkEnd w:id="21"/>
      <w:bookmarkEnd w:id="22"/>
      <w:bookmarkEnd w:id="23"/>
      <w:r w:rsidR="00B06F23" w:rsidRPr="00A14A30">
        <w:rPr>
          <w:b w:val="0"/>
        </w:rPr>
        <w:t xml:space="preserve"> </w:t>
      </w:r>
    </w:p>
    <w:p w:rsidR="00E0008D" w:rsidRDefault="00B06F23" w:rsidP="006801FC">
      <w:pPr>
        <w:pStyle w:val="ListParagraph"/>
        <w:numPr>
          <w:ilvl w:val="0"/>
          <w:numId w:val="28"/>
        </w:numPr>
        <w:spacing w:after="0" w:line="480" w:lineRule="auto"/>
        <w:rPr>
          <w:rFonts w:ascii="Times New Roman" w:hAnsi="Times New Roman"/>
        </w:rPr>
      </w:pPr>
      <w:r w:rsidRPr="00E0008D">
        <w:rPr>
          <w:rFonts w:ascii="Times New Roman" w:hAnsi="Times New Roman"/>
        </w:rPr>
        <w:t xml:space="preserve">School Improvement Specialist: Individuals assigned </w:t>
      </w:r>
      <w:r w:rsidR="00624060">
        <w:rPr>
          <w:rFonts w:ascii="Times New Roman" w:hAnsi="Times New Roman"/>
        </w:rPr>
        <w:t xml:space="preserve">on a long term basis </w:t>
      </w:r>
      <w:r w:rsidRPr="00E0008D">
        <w:rPr>
          <w:rFonts w:ascii="Times New Roman" w:hAnsi="Times New Roman"/>
        </w:rPr>
        <w:t xml:space="preserve">to specific schools </w:t>
      </w:r>
      <w:r w:rsidR="005A77DC">
        <w:rPr>
          <w:rFonts w:ascii="Times New Roman" w:hAnsi="Times New Roman"/>
        </w:rPr>
        <w:t>based on student achievement data</w:t>
      </w:r>
      <w:r w:rsidRPr="00E0008D">
        <w:rPr>
          <w:rFonts w:ascii="Times New Roman" w:hAnsi="Times New Roman"/>
        </w:rPr>
        <w:t xml:space="preserve">. </w:t>
      </w:r>
      <w:r w:rsidR="005A77DC">
        <w:rPr>
          <w:rFonts w:ascii="Times New Roman" w:hAnsi="Times New Roman"/>
        </w:rPr>
        <w:t>T</w:t>
      </w:r>
      <w:r w:rsidRPr="00E0008D">
        <w:rPr>
          <w:rFonts w:ascii="Times New Roman" w:hAnsi="Times New Roman"/>
        </w:rPr>
        <w:t>hey advise, mentor, and provide feedb</w:t>
      </w:r>
      <w:r w:rsidR="00624060">
        <w:rPr>
          <w:rFonts w:ascii="Times New Roman" w:hAnsi="Times New Roman"/>
        </w:rPr>
        <w:t xml:space="preserve">ack to school administrators to </w:t>
      </w:r>
      <w:r w:rsidR="005A77DC" w:rsidRPr="00E0008D">
        <w:rPr>
          <w:rFonts w:ascii="Times New Roman" w:hAnsi="Times New Roman"/>
        </w:rPr>
        <w:t>mobilize</w:t>
      </w:r>
      <w:r w:rsidRPr="00E0008D">
        <w:rPr>
          <w:rFonts w:ascii="Times New Roman" w:hAnsi="Times New Roman"/>
        </w:rPr>
        <w:t xml:space="preserve"> and lead</w:t>
      </w:r>
      <w:r w:rsidR="00624060">
        <w:rPr>
          <w:rFonts w:ascii="Times New Roman" w:hAnsi="Times New Roman"/>
        </w:rPr>
        <w:t xml:space="preserve"> the </w:t>
      </w:r>
      <w:r w:rsidRPr="00E0008D">
        <w:rPr>
          <w:rFonts w:ascii="Times New Roman" w:hAnsi="Times New Roman"/>
        </w:rPr>
        <w:t xml:space="preserve">staff to implement required plans, actions, and changes to improve academic performance. The school improvement specialists also assist administrators and teacher leaders in school improvement processes that produce </w:t>
      </w:r>
      <w:r w:rsidR="00624060">
        <w:rPr>
          <w:rFonts w:ascii="Times New Roman" w:hAnsi="Times New Roman"/>
        </w:rPr>
        <w:t xml:space="preserve">improve overall student </w:t>
      </w:r>
      <w:proofErr w:type="gramStart"/>
      <w:r w:rsidR="00624060">
        <w:rPr>
          <w:rFonts w:ascii="Times New Roman" w:hAnsi="Times New Roman"/>
        </w:rPr>
        <w:t>learning</w:t>
      </w:r>
      <w:proofErr w:type="gramEnd"/>
      <w:r w:rsidR="00624060">
        <w:rPr>
          <w:rFonts w:ascii="Times New Roman" w:hAnsi="Times New Roman"/>
        </w:rPr>
        <w:t xml:space="preserve"> </w:t>
      </w:r>
      <w:r w:rsidRPr="00E0008D">
        <w:rPr>
          <w:rFonts w:ascii="Times New Roman" w:hAnsi="Times New Roman"/>
        </w:rPr>
        <w:t>(</w:t>
      </w:r>
      <w:r w:rsidRPr="00E0008D">
        <w:rPr>
          <w:rFonts w:ascii="Times New Roman" w:hAnsi="Times New Roman"/>
          <w:bCs/>
        </w:rPr>
        <w:t>Georgia Department</w:t>
      </w:r>
      <w:r w:rsidR="00625434" w:rsidRPr="00E0008D">
        <w:rPr>
          <w:rFonts w:ascii="Times New Roman" w:hAnsi="Times New Roman"/>
          <w:bCs/>
        </w:rPr>
        <w:t xml:space="preserve"> of Education, 2009</w:t>
      </w:r>
      <w:r w:rsidRPr="00E0008D">
        <w:rPr>
          <w:rFonts w:ascii="Times New Roman" w:hAnsi="Times New Roman"/>
          <w:bCs/>
        </w:rPr>
        <w:t>)</w:t>
      </w:r>
      <w:r w:rsidR="000A4D75" w:rsidRPr="00E0008D">
        <w:rPr>
          <w:rFonts w:ascii="Times New Roman" w:hAnsi="Times New Roman"/>
          <w:bCs/>
        </w:rPr>
        <w:t>.</w:t>
      </w:r>
      <w:r w:rsidR="00E0008D" w:rsidRPr="00E0008D">
        <w:rPr>
          <w:rFonts w:ascii="Times New Roman" w:hAnsi="Times New Roman"/>
        </w:rPr>
        <w:t xml:space="preserve"> </w:t>
      </w:r>
    </w:p>
    <w:p w:rsidR="007B440E" w:rsidRDefault="00B06F23" w:rsidP="006801FC">
      <w:pPr>
        <w:pStyle w:val="ListParagraph"/>
        <w:numPr>
          <w:ilvl w:val="0"/>
          <w:numId w:val="28"/>
        </w:numPr>
        <w:spacing w:after="0" w:line="480" w:lineRule="auto"/>
        <w:rPr>
          <w:rFonts w:ascii="Times New Roman" w:hAnsi="Times New Roman"/>
        </w:rPr>
      </w:pPr>
      <w:r w:rsidRPr="00E0008D">
        <w:rPr>
          <w:rFonts w:ascii="Times New Roman" w:hAnsi="Times New Roman"/>
          <w:bCs/>
        </w:rPr>
        <w:t>Focus School</w:t>
      </w:r>
      <w:r w:rsidRPr="00E0008D">
        <w:rPr>
          <w:rFonts w:ascii="Times New Roman" w:hAnsi="Times New Roman"/>
          <w:b/>
          <w:bCs/>
        </w:rPr>
        <w:t xml:space="preserve">: </w:t>
      </w:r>
      <w:r w:rsidR="00E02AFF" w:rsidRPr="00E0008D">
        <w:rPr>
          <w:rFonts w:ascii="Times New Roman" w:hAnsi="Times New Roman"/>
          <w:b/>
          <w:bCs/>
        </w:rPr>
        <w:t>“</w:t>
      </w:r>
      <w:r w:rsidRPr="00E0008D">
        <w:rPr>
          <w:rFonts w:ascii="Times New Roman" w:hAnsi="Times New Roman"/>
          <w:bCs/>
        </w:rPr>
        <w:t>A Title I school that has the largest within-school gaps between the highest-achieving subgroup or subgroups and the lowest-achieving subgroup or subgroups or, at the high school level, has the largest within-school gaps in graduation rates (“within-school-gaps” focus school)</w:t>
      </w:r>
      <w:r w:rsidR="00E02AFF" w:rsidRPr="00E0008D">
        <w:rPr>
          <w:rFonts w:ascii="Times New Roman" w:hAnsi="Times New Roman"/>
          <w:bCs/>
        </w:rPr>
        <w:t>”</w:t>
      </w:r>
      <w:r w:rsidRPr="00E0008D">
        <w:rPr>
          <w:rFonts w:ascii="Times New Roman" w:hAnsi="Times New Roman"/>
          <w:bCs/>
        </w:rPr>
        <w:t xml:space="preserve"> </w:t>
      </w:r>
      <w:r w:rsidRPr="00E0008D">
        <w:rPr>
          <w:rFonts w:ascii="Times New Roman" w:hAnsi="Times New Roman" w:cstheme="minorHAnsi"/>
          <w:bCs/>
        </w:rPr>
        <w:t xml:space="preserve"> </w:t>
      </w:r>
      <w:r w:rsidRPr="00E0008D">
        <w:rPr>
          <w:rFonts w:ascii="Times New Roman" w:hAnsi="Times New Roman"/>
          <w:bCs/>
        </w:rPr>
        <w:t>(Georgia Department of Education, 2012, p. 37)</w:t>
      </w:r>
      <w:r w:rsidR="00E02AFF" w:rsidRPr="00E0008D">
        <w:rPr>
          <w:rFonts w:ascii="Times New Roman" w:hAnsi="Times New Roman"/>
          <w:bCs/>
        </w:rPr>
        <w:t>.</w:t>
      </w:r>
      <w:r w:rsidR="00E0008D" w:rsidRPr="00E0008D">
        <w:rPr>
          <w:rFonts w:ascii="Times New Roman" w:hAnsi="Times New Roman"/>
        </w:rPr>
        <w:t xml:space="preserve"> </w:t>
      </w:r>
    </w:p>
    <w:p w:rsidR="007B440E" w:rsidRDefault="00B06F23" w:rsidP="006801FC">
      <w:pPr>
        <w:pStyle w:val="ListParagraph"/>
        <w:numPr>
          <w:ilvl w:val="0"/>
          <w:numId w:val="28"/>
        </w:numPr>
        <w:spacing w:after="0" w:line="480" w:lineRule="auto"/>
        <w:rPr>
          <w:rFonts w:ascii="Times New Roman" w:hAnsi="Times New Roman"/>
        </w:rPr>
      </w:pPr>
      <w:r w:rsidRPr="00E0008D">
        <w:rPr>
          <w:rFonts w:ascii="Times New Roman" w:hAnsi="Times New Roman"/>
          <w:bCs/>
        </w:rPr>
        <w:t xml:space="preserve">Regional Education Service Agency (RESA): </w:t>
      </w:r>
      <w:r w:rsidR="00624060">
        <w:rPr>
          <w:rFonts w:ascii="Times New Roman" w:hAnsi="Times New Roman"/>
          <w:bCs/>
        </w:rPr>
        <w:t xml:space="preserve">The </w:t>
      </w:r>
      <w:r w:rsidRPr="00E0008D">
        <w:rPr>
          <w:rFonts w:ascii="Times New Roman" w:hAnsi="Times New Roman"/>
          <w:bCs/>
        </w:rPr>
        <w:t>16 regional educational service agencies strategically located in service districts throughout the State of Georgia. The</w:t>
      </w:r>
      <w:r w:rsidR="00624060">
        <w:rPr>
          <w:rFonts w:ascii="Times New Roman" w:hAnsi="Times New Roman"/>
          <w:bCs/>
        </w:rPr>
        <w:t>y</w:t>
      </w:r>
      <w:r w:rsidRPr="00E0008D">
        <w:rPr>
          <w:rFonts w:ascii="Times New Roman" w:hAnsi="Times New Roman"/>
          <w:bCs/>
        </w:rPr>
        <w:t xml:space="preserve"> were established for the purpose of sharing services designed to improve the effectiveness of the educational programs of member school systems. </w:t>
      </w:r>
      <w:r w:rsidR="00624060">
        <w:rPr>
          <w:rFonts w:ascii="Times New Roman" w:hAnsi="Times New Roman"/>
          <w:bCs/>
        </w:rPr>
        <w:t>T</w:t>
      </w:r>
      <w:r w:rsidRPr="00E0008D">
        <w:rPr>
          <w:rFonts w:ascii="Times New Roman" w:hAnsi="Times New Roman"/>
          <w:bCs/>
        </w:rPr>
        <w:t>he RESAs assist the State Department of Education in promoting its initiatives. The RESAs inform systems of innovation and gather research on programs as needed</w:t>
      </w:r>
      <w:r w:rsidR="00624060">
        <w:rPr>
          <w:rFonts w:ascii="Times New Roman" w:hAnsi="Times New Roman"/>
          <w:bCs/>
        </w:rPr>
        <w:t>,</w:t>
      </w:r>
      <w:r w:rsidR="000A4D75" w:rsidRPr="00E0008D">
        <w:rPr>
          <w:rFonts w:ascii="Times New Roman" w:hAnsi="Times New Roman"/>
          <w:bCs/>
        </w:rPr>
        <w:t xml:space="preserve"> </w:t>
      </w:r>
      <w:r w:rsidRPr="00E0008D">
        <w:rPr>
          <w:rFonts w:ascii="Times New Roman" w:hAnsi="Times New Roman"/>
          <w:bCs/>
        </w:rPr>
        <w:t>(</w:t>
      </w:r>
      <w:r w:rsidR="007B440E" w:rsidRPr="007B440E">
        <w:rPr>
          <w:rFonts w:ascii="Times New Roman" w:hAnsi="Times New Roman"/>
          <w:bCs/>
        </w:rPr>
        <w:t>https://www.georgiastandards.org/Learning/Pages/ETC-RESA/RESA.aspx</w:t>
      </w:r>
      <w:r w:rsidRPr="00E0008D">
        <w:rPr>
          <w:rFonts w:ascii="Times New Roman" w:hAnsi="Times New Roman"/>
          <w:bCs/>
        </w:rPr>
        <w:t>)</w:t>
      </w:r>
      <w:r w:rsidR="000A4D75" w:rsidRPr="00E0008D">
        <w:rPr>
          <w:rFonts w:ascii="Times New Roman" w:hAnsi="Times New Roman"/>
          <w:bCs/>
        </w:rPr>
        <w:t>.</w:t>
      </w:r>
    </w:p>
    <w:p w:rsidR="00624060" w:rsidRPr="00624060" w:rsidRDefault="00B06F23" w:rsidP="006801FC">
      <w:pPr>
        <w:pStyle w:val="ListParagraph"/>
        <w:numPr>
          <w:ilvl w:val="0"/>
          <w:numId w:val="28"/>
        </w:numPr>
        <w:spacing w:after="0" w:line="480" w:lineRule="auto"/>
        <w:rPr>
          <w:rFonts w:ascii="Times New Roman" w:hAnsi="Times New Roman"/>
        </w:rPr>
      </w:pPr>
      <w:r w:rsidRPr="007B440E">
        <w:rPr>
          <w:rFonts w:ascii="Times New Roman" w:eastAsiaTheme="minorHAnsi" w:hAnsi="Times New Roman"/>
          <w:bCs/>
        </w:rPr>
        <w:lastRenderedPageBreak/>
        <w:t>State Educational Agency (SEA or State</w:t>
      </w:r>
      <w:r w:rsidRPr="007B440E">
        <w:rPr>
          <w:rFonts w:ascii="Times New Roman" w:eastAsiaTheme="minorHAnsi" w:hAnsi="Times New Roman"/>
        </w:rPr>
        <w:t xml:space="preserve">): </w:t>
      </w:r>
      <w:r w:rsidR="000A4D75" w:rsidRPr="007B440E">
        <w:rPr>
          <w:rFonts w:ascii="Times New Roman" w:eastAsiaTheme="minorHAnsi" w:hAnsi="Times New Roman"/>
        </w:rPr>
        <w:t>“</w:t>
      </w:r>
      <w:r w:rsidRPr="007B440E">
        <w:rPr>
          <w:rFonts w:ascii="Times New Roman" w:eastAsiaTheme="minorHAnsi" w:hAnsi="Times New Roman"/>
        </w:rPr>
        <w:t>This is the Georgia State Board of Education. The</w:t>
      </w:r>
      <w:r w:rsidRPr="007B440E">
        <w:rPr>
          <w:rFonts w:ascii="Times New Roman" w:hAnsi="Times New Roman"/>
        </w:rPr>
        <w:t xml:space="preserve"> </w:t>
      </w:r>
      <w:r w:rsidRPr="007B440E">
        <w:rPr>
          <w:rFonts w:ascii="Times New Roman" w:eastAsiaTheme="minorHAnsi" w:hAnsi="Times New Roman"/>
        </w:rPr>
        <w:t>State Superintendent of Schools implements the administrative functions on behalf of the Georgia State Board of Education</w:t>
      </w:r>
      <w:r w:rsidR="000A4D75" w:rsidRPr="007B440E">
        <w:rPr>
          <w:rFonts w:ascii="Times New Roman" w:eastAsiaTheme="minorHAnsi" w:hAnsi="Times New Roman"/>
        </w:rPr>
        <w:t>”</w:t>
      </w:r>
      <w:r w:rsidRPr="007B440E">
        <w:rPr>
          <w:rFonts w:ascii="Times New Roman" w:eastAsiaTheme="minorHAnsi" w:hAnsi="Times New Roman"/>
        </w:rPr>
        <w:t xml:space="preserve"> </w:t>
      </w:r>
      <w:r w:rsidRPr="007B440E">
        <w:rPr>
          <w:rFonts w:ascii="Times New Roman" w:hAnsi="Times New Roman"/>
          <w:bCs/>
        </w:rPr>
        <w:t xml:space="preserve">(Georgia Department of Education, 2009, </w:t>
      </w:r>
    </w:p>
    <w:p w:rsidR="00B06F23" w:rsidRPr="007B440E" w:rsidRDefault="00B06F23" w:rsidP="00624060">
      <w:pPr>
        <w:pStyle w:val="ListParagraph"/>
        <w:spacing w:after="0" w:line="480" w:lineRule="auto"/>
        <w:rPr>
          <w:rFonts w:ascii="Times New Roman" w:hAnsi="Times New Roman"/>
        </w:rPr>
      </w:pPr>
      <w:r w:rsidRPr="007B440E">
        <w:rPr>
          <w:rFonts w:ascii="Times New Roman" w:hAnsi="Times New Roman"/>
          <w:bCs/>
        </w:rPr>
        <w:t>p. 29)</w:t>
      </w:r>
      <w:r w:rsidR="000A4D75" w:rsidRPr="007B440E">
        <w:rPr>
          <w:rFonts w:ascii="Times New Roman" w:hAnsi="Times New Roman"/>
          <w:bCs/>
        </w:rPr>
        <w:t>.</w:t>
      </w:r>
      <w:r w:rsidR="00AD1FE3" w:rsidRPr="007B440E">
        <w:rPr>
          <w:rFonts w:ascii="Times New Roman" w:hAnsi="Times New Roman"/>
          <w:bCs/>
        </w:rPr>
        <w:t xml:space="preserve"> </w:t>
      </w:r>
    </w:p>
    <w:p w:rsidR="00B06F23" w:rsidRPr="00BD41C8" w:rsidRDefault="00B06F23" w:rsidP="00A14A30">
      <w:pPr>
        <w:pStyle w:val="Heading1"/>
        <w:spacing w:line="480" w:lineRule="auto"/>
      </w:pPr>
      <w:bookmarkStart w:id="24" w:name="_Toc387823838"/>
      <w:r w:rsidRPr="00BD41C8">
        <w:t>Organization of the Study</w:t>
      </w:r>
      <w:bookmarkEnd w:id="24"/>
    </w:p>
    <w:p w:rsidR="00B06F23" w:rsidRDefault="007B440E" w:rsidP="00A14A30">
      <w:pPr>
        <w:spacing w:after="0" w:line="480" w:lineRule="auto"/>
        <w:rPr>
          <w:rFonts w:ascii="Times New Roman" w:hAnsi="Times New Roman"/>
        </w:rPr>
      </w:pPr>
      <w:r>
        <w:rPr>
          <w:rFonts w:ascii="Times New Roman" w:hAnsi="Times New Roman"/>
        </w:rPr>
        <w:tab/>
      </w:r>
      <w:r w:rsidR="00B06F23">
        <w:rPr>
          <w:rFonts w:ascii="Times New Roman" w:hAnsi="Times New Roman"/>
        </w:rPr>
        <w:t>Chapter 1 introduced the area of research and the research study.  The statement of the problem, the purpose of the study, and the research questions are included. The chapte</w:t>
      </w:r>
      <w:r w:rsidR="00624060">
        <w:rPr>
          <w:rFonts w:ascii="Times New Roman" w:hAnsi="Times New Roman"/>
        </w:rPr>
        <w:t>r concluded with the definitions of terms</w:t>
      </w:r>
      <w:r w:rsidR="00B06F23">
        <w:rPr>
          <w:rFonts w:ascii="Times New Roman" w:hAnsi="Times New Roman"/>
        </w:rPr>
        <w:t xml:space="preserve"> relative to the study, delimitations, the limitations, and the significance of the study.</w:t>
      </w:r>
    </w:p>
    <w:p w:rsidR="00B06F23" w:rsidRDefault="00624060" w:rsidP="00B06F23">
      <w:pPr>
        <w:spacing w:after="0" w:line="480" w:lineRule="auto"/>
        <w:rPr>
          <w:rFonts w:ascii="Times New Roman" w:hAnsi="Times New Roman"/>
        </w:rPr>
      </w:pPr>
      <w:r>
        <w:rPr>
          <w:rFonts w:ascii="Times New Roman" w:hAnsi="Times New Roman"/>
        </w:rPr>
        <w:tab/>
        <w:t>Chapter 2 presented</w:t>
      </w:r>
      <w:r w:rsidR="00B06F23">
        <w:rPr>
          <w:rFonts w:ascii="Times New Roman" w:hAnsi="Times New Roman"/>
        </w:rPr>
        <w:t xml:space="preserve"> the review of literature. The review of literature will cover the following areas: consultants in business, school interventions, educational consultants, and Schein’s consultation models (1978, 1990, </w:t>
      </w:r>
      <w:proofErr w:type="gramStart"/>
      <w:r w:rsidR="00B06F23">
        <w:rPr>
          <w:rFonts w:ascii="Times New Roman" w:hAnsi="Times New Roman"/>
        </w:rPr>
        <w:t>1999</w:t>
      </w:r>
      <w:proofErr w:type="gramEnd"/>
      <w:r w:rsidR="00B06F23">
        <w:rPr>
          <w:rFonts w:ascii="Times New Roman" w:hAnsi="Times New Roman"/>
        </w:rPr>
        <w:t xml:space="preserve">) as the theoretical framework. </w:t>
      </w:r>
    </w:p>
    <w:p w:rsidR="00B06F23" w:rsidRDefault="00624060" w:rsidP="00B06F23">
      <w:pPr>
        <w:spacing w:after="0" w:line="480" w:lineRule="auto"/>
        <w:rPr>
          <w:rFonts w:ascii="Times New Roman" w:hAnsi="Times New Roman"/>
        </w:rPr>
      </w:pPr>
      <w:r>
        <w:rPr>
          <w:rFonts w:ascii="Times New Roman" w:hAnsi="Times New Roman"/>
        </w:rPr>
        <w:tab/>
        <w:t>Chapter 3 detailed</w:t>
      </w:r>
      <w:r w:rsidR="00B06F23">
        <w:rPr>
          <w:rFonts w:ascii="Times New Roman" w:hAnsi="Times New Roman"/>
        </w:rPr>
        <w:t xml:space="preserve"> the research design and methodology, the role of the researcher, the participants, data collection procedures, and the data analysis procedures. Add</w:t>
      </w:r>
      <w:r>
        <w:rPr>
          <w:rFonts w:ascii="Times New Roman" w:hAnsi="Times New Roman"/>
        </w:rPr>
        <w:t>itionally, this chapter explained</w:t>
      </w:r>
      <w:r w:rsidR="00B06F23">
        <w:rPr>
          <w:rFonts w:ascii="Times New Roman" w:hAnsi="Times New Roman"/>
        </w:rPr>
        <w:t xml:space="preserve"> how the strategies </w:t>
      </w:r>
      <w:r>
        <w:rPr>
          <w:rFonts w:ascii="Times New Roman" w:hAnsi="Times New Roman"/>
        </w:rPr>
        <w:t xml:space="preserve">were </w:t>
      </w:r>
      <w:r w:rsidR="00B06F23">
        <w:rPr>
          <w:rFonts w:ascii="Times New Roman" w:hAnsi="Times New Roman"/>
        </w:rPr>
        <w:t xml:space="preserve">employed </w:t>
      </w:r>
      <w:r>
        <w:rPr>
          <w:rFonts w:ascii="Times New Roman" w:hAnsi="Times New Roman"/>
        </w:rPr>
        <w:t>to establish</w:t>
      </w:r>
      <w:r w:rsidR="00B06F23">
        <w:rPr>
          <w:rFonts w:ascii="Times New Roman" w:hAnsi="Times New Roman"/>
        </w:rPr>
        <w:t xml:space="preserve"> validity and reliability.</w:t>
      </w:r>
    </w:p>
    <w:p w:rsidR="00B06F23" w:rsidRDefault="00624060" w:rsidP="00B06F23">
      <w:pPr>
        <w:spacing w:after="0" w:line="480" w:lineRule="auto"/>
        <w:rPr>
          <w:rFonts w:ascii="Times New Roman" w:hAnsi="Times New Roman"/>
        </w:rPr>
      </w:pPr>
      <w:r>
        <w:rPr>
          <w:rFonts w:ascii="Times New Roman" w:hAnsi="Times New Roman"/>
        </w:rPr>
        <w:tab/>
        <w:t>Chapter 4 covered</w:t>
      </w:r>
      <w:r w:rsidR="00B06F23">
        <w:rPr>
          <w:rFonts w:ascii="Times New Roman" w:hAnsi="Times New Roman"/>
        </w:rPr>
        <w:t xml:space="preserve"> </w:t>
      </w:r>
      <w:r w:rsidR="004F3C84" w:rsidRPr="00C42842">
        <w:rPr>
          <w:rFonts w:ascii="Times New Roman" w:hAnsi="Times New Roman"/>
        </w:rPr>
        <w:t>the</w:t>
      </w:r>
      <w:r w:rsidR="00C42842" w:rsidRPr="00C42842">
        <w:rPr>
          <w:rFonts w:ascii="Times New Roman" w:hAnsi="Times New Roman"/>
        </w:rPr>
        <w:t xml:space="preserve"> exploratory</w:t>
      </w:r>
      <w:r w:rsidR="004F3C84" w:rsidRPr="00C42842">
        <w:rPr>
          <w:rFonts w:ascii="Times New Roman" w:hAnsi="Times New Roman"/>
        </w:rPr>
        <w:t xml:space="preserve"> </w:t>
      </w:r>
      <w:r w:rsidR="002E3A62" w:rsidRPr="00C42842">
        <w:rPr>
          <w:rFonts w:ascii="Times New Roman" w:hAnsi="Times New Roman"/>
        </w:rPr>
        <w:t xml:space="preserve">qualitative </w:t>
      </w:r>
      <w:r w:rsidR="004F3C84" w:rsidRPr="00C42842">
        <w:rPr>
          <w:rFonts w:ascii="Times New Roman" w:hAnsi="Times New Roman"/>
        </w:rPr>
        <w:t>study of Georgia’s middle schools</w:t>
      </w:r>
      <w:r w:rsidR="00B06F23">
        <w:rPr>
          <w:rFonts w:ascii="Times New Roman" w:hAnsi="Times New Roman"/>
        </w:rPr>
        <w:t xml:space="preserve"> in Focus School status receiving support from Georgia’s school improvement specialists. The chapter presents an analysis of the data collected from the questionnaires, interviews, and field notes.</w:t>
      </w:r>
      <w:r w:rsidR="00B06F23">
        <w:rPr>
          <w:rFonts w:ascii="Times New Roman" w:hAnsi="Times New Roman"/>
        </w:rPr>
        <w:tab/>
      </w:r>
    </w:p>
    <w:p w:rsidR="00B06F23" w:rsidRDefault="00624060" w:rsidP="00B06F23">
      <w:pPr>
        <w:spacing w:after="0" w:line="480" w:lineRule="auto"/>
        <w:ind w:firstLine="720"/>
        <w:rPr>
          <w:rFonts w:ascii="Times New Roman" w:hAnsi="Times New Roman"/>
        </w:rPr>
      </w:pPr>
      <w:r>
        <w:rPr>
          <w:rFonts w:ascii="Times New Roman" w:hAnsi="Times New Roman"/>
        </w:rPr>
        <w:t>Chapter 5 closed</w:t>
      </w:r>
      <w:r w:rsidR="00B06F23">
        <w:rPr>
          <w:rFonts w:ascii="Times New Roman" w:hAnsi="Times New Roman"/>
        </w:rPr>
        <w:t xml:space="preserve"> this study with a discussion about how the findings pertain to the literature and relate to the theoretical framework. The chapter include</w:t>
      </w:r>
      <w:r>
        <w:rPr>
          <w:rFonts w:ascii="Times New Roman" w:hAnsi="Times New Roman"/>
        </w:rPr>
        <w:t>d</w:t>
      </w:r>
      <w:r w:rsidR="00B06F23">
        <w:rPr>
          <w:rFonts w:ascii="Times New Roman" w:hAnsi="Times New Roman"/>
        </w:rPr>
        <w:t xml:space="preserve"> a discussion about implications for current practice and areas for which further research is needed. </w:t>
      </w:r>
    </w:p>
    <w:p w:rsidR="00441814" w:rsidRPr="000F7DE6" w:rsidRDefault="00BD41C8" w:rsidP="00A14A30">
      <w:pPr>
        <w:pStyle w:val="Heading1"/>
        <w:spacing w:line="480" w:lineRule="auto"/>
      </w:pPr>
      <w:r>
        <w:br w:type="page"/>
      </w:r>
      <w:bookmarkStart w:id="25" w:name="_Toc384985286"/>
      <w:bookmarkStart w:id="26" w:name="_Toc387823839"/>
      <w:r w:rsidR="00461ECD" w:rsidRPr="000F7DE6">
        <w:lastRenderedPageBreak/>
        <w:t>CHAPTER 2</w:t>
      </w:r>
      <w:bookmarkEnd w:id="25"/>
      <w:bookmarkEnd w:id="26"/>
    </w:p>
    <w:p w:rsidR="00D51727" w:rsidRPr="00BD41C8" w:rsidRDefault="00395614" w:rsidP="00A14A30">
      <w:pPr>
        <w:pStyle w:val="Heading1"/>
        <w:spacing w:line="480" w:lineRule="auto"/>
      </w:pPr>
      <w:bookmarkStart w:id="27" w:name="_Toc387823840"/>
      <w:r w:rsidRPr="00BD41C8">
        <w:t>REVIEW OF RELATED LITERATURE</w:t>
      </w:r>
      <w:bookmarkEnd w:id="27"/>
    </w:p>
    <w:p w:rsidR="00D66A2D" w:rsidRPr="00D51727" w:rsidRDefault="00D51727" w:rsidP="00A14A30">
      <w:pPr>
        <w:spacing w:after="0" w:line="480" w:lineRule="auto"/>
        <w:contextualSpacing/>
        <w:rPr>
          <w:rFonts w:ascii="Times New Roman" w:hAnsi="Times New Roman"/>
          <w:b/>
        </w:rPr>
      </w:pPr>
      <w:r>
        <w:rPr>
          <w:rFonts w:ascii="Times New Roman" w:hAnsi="Times New Roman"/>
        </w:rPr>
        <w:tab/>
      </w:r>
      <w:r w:rsidR="00D66A2D" w:rsidRPr="00F76337">
        <w:rPr>
          <w:rFonts w:ascii="Times New Roman" w:hAnsi="Times New Roman"/>
        </w:rPr>
        <w:t>This chapter reviews the literature</w:t>
      </w:r>
      <w:r w:rsidR="00D66A2D">
        <w:rPr>
          <w:rFonts w:ascii="Times New Roman" w:hAnsi="Times New Roman"/>
        </w:rPr>
        <w:t xml:space="preserve"> </w:t>
      </w:r>
      <w:r w:rsidR="00D66A2D" w:rsidRPr="00F76337">
        <w:rPr>
          <w:rFonts w:ascii="Times New Roman" w:hAnsi="Times New Roman"/>
        </w:rPr>
        <w:t xml:space="preserve">relevant to the topic of this study. </w:t>
      </w:r>
      <w:r w:rsidR="00D66A2D">
        <w:rPr>
          <w:rFonts w:ascii="Times New Roman" w:hAnsi="Times New Roman"/>
        </w:rPr>
        <w:t xml:space="preserve">First, an exploration of the use of consultants in business is presented with a synopsis of business consulting, roles and duties of business consultants, and results from using them. Next, </w:t>
      </w:r>
      <w:r w:rsidR="00D66A2D" w:rsidRPr="00F76337">
        <w:rPr>
          <w:rFonts w:ascii="Times New Roman" w:hAnsi="Times New Roman"/>
        </w:rPr>
        <w:t xml:space="preserve">an overview of </w:t>
      </w:r>
      <w:r w:rsidR="00D66A2D">
        <w:rPr>
          <w:rFonts w:ascii="Times New Roman" w:hAnsi="Times New Roman"/>
        </w:rPr>
        <w:t>state assistance</w:t>
      </w:r>
      <w:r w:rsidR="00D66A2D" w:rsidRPr="00F76337">
        <w:rPr>
          <w:rFonts w:ascii="Times New Roman" w:hAnsi="Times New Roman"/>
        </w:rPr>
        <w:t xml:space="preserve"> utilized for schools </w:t>
      </w:r>
      <w:r w:rsidR="00D66A2D">
        <w:rPr>
          <w:rFonts w:ascii="Times New Roman" w:hAnsi="Times New Roman"/>
        </w:rPr>
        <w:t>not meeting state and federal accountability measures</w:t>
      </w:r>
      <w:r w:rsidR="00624060">
        <w:rPr>
          <w:rFonts w:ascii="Times New Roman" w:hAnsi="Times New Roman"/>
        </w:rPr>
        <w:t xml:space="preserve"> is discussed</w:t>
      </w:r>
      <w:r w:rsidR="00D66A2D" w:rsidRPr="00F76337">
        <w:rPr>
          <w:rFonts w:ascii="Times New Roman" w:hAnsi="Times New Roman"/>
        </w:rPr>
        <w:t>. Then</w:t>
      </w:r>
      <w:r w:rsidR="00D66A2D">
        <w:rPr>
          <w:rFonts w:ascii="Times New Roman" w:hAnsi="Times New Roman"/>
        </w:rPr>
        <w:t>,</w:t>
      </w:r>
      <w:r w:rsidR="00D66A2D" w:rsidRPr="00F76337">
        <w:rPr>
          <w:rFonts w:ascii="Times New Roman" w:hAnsi="Times New Roman"/>
        </w:rPr>
        <w:t xml:space="preserve"> pertinent literature </w:t>
      </w:r>
      <w:r w:rsidR="00D66A2D">
        <w:rPr>
          <w:rFonts w:ascii="Times New Roman" w:hAnsi="Times New Roman"/>
        </w:rPr>
        <w:t>about</w:t>
      </w:r>
      <w:r w:rsidR="00D66A2D" w:rsidRPr="00F76337">
        <w:rPr>
          <w:rFonts w:ascii="Times New Roman" w:hAnsi="Times New Roman"/>
        </w:rPr>
        <w:t xml:space="preserve"> educational consultants</w:t>
      </w:r>
      <w:r w:rsidR="00D66A2D">
        <w:rPr>
          <w:rFonts w:ascii="Times New Roman" w:hAnsi="Times New Roman"/>
        </w:rPr>
        <w:t xml:space="preserve"> is reviewed. This section </w:t>
      </w:r>
      <w:r w:rsidR="00D66A2D" w:rsidRPr="00F76337">
        <w:rPr>
          <w:rFonts w:ascii="Times New Roman" w:hAnsi="Times New Roman"/>
        </w:rPr>
        <w:t>includ</w:t>
      </w:r>
      <w:r w:rsidR="00D66A2D">
        <w:rPr>
          <w:rFonts w:ascii="Times New Roman" w:hAnsi="Times New Roman"/>
        </w:rPr>
        <w:t>es</w:t>
      </w:r>
      <w:r w:rsidR="00D66A2D" w:rsidRPr="00F76337">
        <w:rPr>
          <w:rFonts w:ascii="Times New Roman" w:hAnsi="Times New Roman"/>
        </w:rPr>
        <w:t xml:space="preserve"> </w:t>
      </w:r>
      <w:r w:rsidR="00D66A2D">
        <w:rPr>
          <w:rFonts w:ascii="Times New Roman" w:hAnsi="Times New Roman"/>
        </w:rPr>
        <w:t>an examination</w:t>
      </w:r>
      <w:r w:rsidR="00D66A2D" w:rsidRPr="00F76337">
        <w:rPr>
          <w:rFonts w:ascii="Times New Roman" w:hAnsi="Times New Roman"/>
        </w:rPr>
        <w:t xml:space="preserve"> </w:t>
      </w:r>
      <w:r w:rsidR="00D66A2D">
        <w:rPr>
          <w:rFonts w:ascii="Times New Roman" w:hAnsi="Times New Roman"/>
        </w:rPr>
        <w:t xml:space="preserve">of their roles and duties, </w:t>
      </w:r>
      <w:r w:rsidR="00D66A2D" w:rsidRPr="00F76337">
        <w:rPr>
          <w:rFonts w:ascii="Times New Roman" w:hAnsi="Times New Roman"/>
        </w:rPr>
        <w:t xml:space="preserve">results from </w:t>
      </w:r>
      <w:r w:rsidR="00D66A2D">
        <w:rPr>
          <w:rFonts w:ascii="Times New Roman" w:hAnsi="Times New Roman"/>
        </w:rPr>
        <w:t>utilizing</w:t>
      </w:r>
      <w:r w:rsidR="00D66A2D" w:rsidRPr="00F76337">
        <w:rPr>
          <w:rFonts w:ascii="Times New Roman" w:hAnsi="Times New Roman"/>
        </w:rPr>
        <w:t xml:space="preserve"> </w:t>
      </w:r>
      <w:r w:rsidR="00D66A2D">
        <w:rPr>
          <w:rFonts w:ascii="Times New Roman" w:hAnsi="Times New Roman"/>
        </w:rPr>
        <w:t xml:space="preserve">educational consultants </w:t>
      </w:r>
      <w:r w:rsidR="00D66A2D" w:rsidRPr="00F76337">
        <w:rPr>
          <w:rFonts w:ascii="Times New Roman" w:hAnsi="Times New Roman"/>
        </w:rPr>
        <w:t>as a means for school improvement, and</w:t>
      </w:r>
      <w:r w:rsidR="00D66A2D">
        <w:rPr>
          <w:rFonts w:ascii="Times New Roman" w:hAnsi="Times New Roman"/>
        </w:rPr>
        <w:t xml:space="preserve"> their work with principals</w:t>
      </w:r>
      <w:r w:rsidR="00D66A2D" w:rsidRPr="00F76337">
        <w:rPr>
          <w:rFonts w:ascii="Times New Roman" w:hAnsi="Times New Roman"/>
        </w:rPr>
        <w:t>.</w:t>
      </w:r>
      <w:r w:rsidR="00C42842">
        <w:rPr>
          <w:rFonts w:ascii="Times New Roman" w:hAnsi="Times New Roman"/>
        </w:rPr>
        <w:t xml:space="preserve">  </w:t>
      </w:r>
      <w:r w:rsidR="00D66A2D">
        <w:rPr>
          <w:rFonts w:ascii="Times New Roman" w:hAnsi="Times New Roman"/>
        </w:rPr>
        <w:t xml:space="preserve">Last, the theoretical framework of Schein’s models of consultancy (1978, 1990, </w:t>
      </w:r>
      <w:proofErr w:type="gramStart"/>
      <w:r w:rsidR="00D66A2D">
        <w:rPr>
          <w:rFonts w:ascii="Times New Roman" w:hAnsi="Times New Roman"/>
        </w:rPr>
        <w:t>1999</w:t>
      </w:r>
      <w:proofErr w:type="gramEnd"/>
      <w:r w:rsidR="00D66A2D">
        <w:rPr>
          <w:rFonts w:ascii="Times New Roman" w:hAnsi="Times New Roman"/>
        </w:rPr>
        <w:t>) is discussed.  This literature review provides necessary background on topics germane to this study.</w:t>
      </w:r>
    </w:p>
    <w:p w:rsidR="00D66A2D" w:rsidRPr="00BD41C8" w:rsidRDefault="00D66A2D" w:rsidP="00A14A30">
      <w:pPr>
        <w:pStyle w:val="Heading1"/>
        <w:spacing w:line="480" w:lineRule="auto"/>
      </w:pPr>
      <w:bookmarkStart w:id="28" w:name="_Toc387823841"/>
      <w:r w:rsidRPr="00BD41C8">
        <w:t>Business Consultants</w:t>
      </w:r>
      <w:bookmarkEnd w:id="28"/>
    </w:p>
    <w:p w:rsidR="00D66A2D" w:rsidRDefault="00D66A2D" w:rsidP="00A14A30">
      <w:pPr>
        <w:spacing w:after="0" w:line="480" w:lineRule="auto"/>
        <w:rPr>
          <w:rFonts w:ascii="Times New Roman" w:hAnsi="Times New Roman"/>
        </w:rPr>
      </w:pPr>
      <w:r>
        <w:rPr>
          <w:rFonts w:ascii="Times New Roman" w:hAnsi="Times New Roman"/>
        </w:rPr>
        <w:tab/>
        <w:t xml:space="preserve">The concept of using external consultants in education was influenced by their use in the business world. With many school improvement and school turnaround initiatives drawing on experiences and practices from the field of business, looking at the pertinent literature about business consultants is essential to this literature review and overall study. </w:t>
      </w:r>
    </w:p>
    <w:p w:rsidR="00D66A2D" w:rsidRDefault="00D66A2D" w:rsidP="00D66A2D">
      <w:pPr>
        <w:spacing w:after="0" w:line="480" w:lineRule="auto"/>
        <w:rPr>
          <w:rFonts w:ascii="Times New Roman" w:hAnsi="Times New Roman"/>
        </w:rPr>
      </w:pPr>
      <w:r>
        <w:rPr>
          <w:rFonts w:ascii="Times New Roman" w:hAnsi="Times New Roman"/>
        </w:rPr>
        <w:tab/>
      </w:r>
      <w:r w:rsidRPr="00027C7A">
        <w:rPr>
          <w:rFonts w:ascii="Times New Roman" w:hAnsi="Times New Roman"/>
        </w:rPr>
        <w:t>The consulting profession has a long tradition of helping organizations prepare for the future, reaching back to soothsaying by high priests and court jesters (</w:t>
      </w:r>
      <w:proofErr w:type="spellStart"/>
      <w:r w:rsidRPr="00027C7A">
        <w:rPr>
          <w:rFonts w:ascii="Times New Roman" w:hAnsi="Times New Roman"/>
        </w:rPr>
        <w:t>Kubr</w:t>
      </w:r>
      <w:proofErr w:type="spellEnd"/>
      <w:r w:rsidRPr="00027C7A">
        <w:rPr>
          <w:rFonts w:ascii="Times New Roman" w:hAnsi="Times New Roman"/>
        </w:rPr>
        <w:t>, 1996</w:t>
      </w:r>
      <w:r>
        <w:rPr>
          <w:rFonts w:ascii="Times New Roman" w:hAnsi="Times New Roman"/>
        </w:rPr>
        <w:t xml:space="preserve">; </w:t>
      </w:r>
      <w:r w:rsidRPr="00027C7A">
        <w:rPr>
          <w:rFonts w:ascii="Times New Roman" w:hAnsi="Times New Roman"/>
        </w:rPr>
        <w:t>Turner, 1995).</w:t>
      </w:r>
      <w:r>
        <w:rPr>
          <w:rFonts w:ascii="Times New Roman" w:hAnsi="Times New Roman"/>
        </w:rPr>
        <w:t xml:space="preserve"> C</w:t>
      </w:r>
      <w:r w:rsidRPr="00470F69">
        <w:rPr>
          <w:rFonts w:ascii="Times New Roman" w:hAnsi="Times New Roman"/>
        </w:rPr>
        <w:t>onsultancy is to a large extent a people</w:t>
      </w:r>
      <w:r w:rsidR="00624060">
        <w:rPr>
          <w:rFonts w:ascii="Times New Roman" w:hAnsi="Times New Roman"/>
        </w:rPr>
        <w:t>-</w:t>
      </w:r>
      <w:r>
        <w:rPr>
          <w:rFonts w:ascii="Times New Roman" w:hAnsi="Times New Roman"/>
        </w:rPr>
        <w:t>focused</w:t>
      </w:r>
      <w:r w:rsidRPr="00470F69">
        <w:rPr>
          <w:rFonts w:ascii="Times New Roman" w:hAnsi="Times New Roman"/>
        </w:rPr>
        <w:t xml:space="preserve"> business (</w:t>
      </w:r>
      <w:proofErr w:type="spellStart"/>
      <w:r w:rsidRPr="00470F69">
        <w:rPr>
          <w:rFonts w:ascii="Times New Roman" w:hAnsi="Times New Roman"/>
        </w:rPr>
        <w:t>Kubr</w:t>
      </w:r>
      <w:proofErr w:type="spellEnd"/>
      <w:r w:rsidRPr="00470F69">
        <w:rPr>
          <w:rFonts w:ascii="Times New Roman" w:hAnsi="Times New Roman"/>
        </w:rPr>
        <w:t xml:space="preserve">, 2002; </w:t>
      </w:r>
      <w:proofErr w:type="spellStart"/>
      <w:r w:rsidRPr="00470F69">
        <w:rPr>
          <w:rFonts w:ascii="Times New Roman" w:hAnsi="Times New Roman"/>
        </w:rPr>
        <w:t>Lorsch</w:t>
      </w:r>
      <w:proofErr w:type="spellEnd"/>
      <w:r w:rsidRPr="00470F69">
        <w:rPr>
          <w:rFonts w:ascii="Times New Roman" w:hAnsi="Times New Roman"/>
        </w:rPr>
        <w:t xml:space="preserve"> </w:t>
      </w:r>
      <w:r w:rsidR="001E3ED7">
        <w:rPr>
          <w:rFonts w:ascii="Times New Roman" w:hAnsi="Times New Roman"/>
        </w:rPr>
        <w:t>&amp;</w:t>
      </w:r>
      <w:r w:rsidR="001E3ED7" w:rsidRPr="00470F69">
        <w:rPr>
          <w:rFonts w:ascii="Times New Roman" w:hAnsi="Times New Roman"/>
        </w:rPr>
        <w:t xml:space="preserve"> </w:t>
      </w:r>
      <w:proofErr w:type="spellStart"/>
      <w:r w:rsidRPr="00470F69">
        <w:rPr>
          <w:rFonts w:ascii="Times New Roman" w:hAnsi="Times New Roman"/>
        </w:rPr>
        <w:t>Thierney</w:t>
      </w:r>
      <w:proofErr w:type="spellEnd"/>
      <w:r w:rsidRPr="00470F69">
        <w:rPr>
          <w:rFonts w:ascii="Times New Roman" w:hAnsi="Times New Roman"/>
        </w:rPr>
        <w:t>, 2002)</w:t>
      </w:r>
      <w:r>
        <w:rPr>
          <w:rFonts w:ascii="Times New Roman" w:hAnsi="Times New Roman"/>
        </w:rPr>
        <w:t xml:space="preserve">. According to Greiner and </w:t>
      </w:r>
      <w:proofErr w:type="spellStart"/>
      <w:r>
        <w:rPr>
          <w:rFonts w:ascii="Times New Roman" w:hAnsi="Times New Roman"/>
        </w:rPr>
        <w:t>Ennsfellner</w:t>
      </w:r>
      <w:proofErr w:type="spellEnd"/>
      <w:r>
        <w:rPr>
          <w:rFonts w:ascii="Times New Roman" w:hAnsi="Times New Roman"/>
        </w:rPr>
        <w:t xml:space="preserve"> (</w:t>
      </w:r>
      <w:r w:rsidRPr="00C150D7">
        <w:rPr>
          <w:rFonts w:ascii="Times New Roman" w:hAnsi="Times New Roman"/>
        </w:rPr>
        <w:t>2010</w:t>
      </w:r>
      <w:r>
        <w:rPr>
          <w:rFonts w:ascii="Times New Roman" w:hAnsi="Times New Roman"/>
        </w:rPr>
        <w:t>)</w:t>
      </w:r>
      <w:r w:rsidR="00624060">
        <w:rPr>
          <w:rFonts w:ascii="Times New Roman" w:hAnsi="Times New Roman"/>
        </w:rPr>
        <w:t>,</w:t>
      </w:r>
    </w:p>
    <w:p w:rsidR="00D66A2D" w:rsidRDefault="00D66A2D" w:rsidP="00D66A2D">
      <w:pPr>
        <w:spacing w:after="0" w:line="480" w:lineRule="auto"/>
        <w:rPr>
          <w:rFonts w:ascii="Times New Roman" w:hAnsi="Times New Roman"/>
        </w:rPr>
      </w:pPr>
      <w:r>
        <w:rPr>
          <w:rFonts w:ascii="Times New Roman" w:hAnsi="Times New Roman"/>
        </w:rPr>
        <w:tab/>
      </w:r>
      <w:r w:rsidRPr="00C150D7">
        <w:rPr>
          <w:rFonts w:ascii="Times New Roman" w:hAnsi="Times New Roman"/>
        </w:rPr>
        <w:t xml:space="preserve">The consulting task, like the work of most professions (physicians, attorneys, architects, </w:t>
      </w:r>
      <w:r>
        <w:rPr>
          <w:rFonts w:ascii="Times New Roman" w:hAnsi="Times New Roman"/>
        </w:rPr>
        <w:tab/>
      </w:r>
      <w:r w:rsidRPr="00C150D7">
        <w:rPr>
          <w:rFonts w:ascii="Times New Roman" w:hAnsi="Times New Roman"/>
        </w:rPr>
        <w:t xml:space="preserve">engineers, psychologists, and teachers) involves helping clients through using acquired </w:t>
      </w:r>
      <w:r>
        <w:rPr>
          <w:rFonts w:ascii="Times New Roman" w:hAnsi="Times New Roman"/>
        </w:rPr>
        <w:tab/>
      </w:r>
      <w:r w:rsidRPr="00C150D7">
        <w:rPr>
          <w:rFonts w:ascii="Times New Roman" w:hAnsi="Times New Roman"/>
        </w:rPr>
        <w:t xml:space="preserve">expertise, with the results carrying major consequences for good or bad. Consultants, like </w:t>
      </w:r>
      <w:r>
        <w:rPr>
          <w:rFonts w:ascii="Times New Roman" w:hAnsi="Times New Roman"/>
        </w:rPr>
        <w:lastRenderedPageBreak/>
        <w:tab/>
      </w:r>
      <w:r w:rsidRPr="00C150D7">
        <w:rPr>
          <w:rFonts w:ascii="Times New Roman" w:hAnsi="Times New Roman"/>
        </w:rPr>
        <w:t xml:space="preserve">the other professions, require specialized knowledge in analyzing a problem and coming </w:t>
      </w:r>
      <w:r>
        <w:rPr>
          <w:rFonts w:ascii="Times New Roman" w:hAnsi="Times New Roman"/>
        </w:rPr>
        <w:tab/>
      </w:r>
      <w:r w:rsidRPr="00C150D7">
        <w:rPr>
          <w:rFonts w:ascii="Times New Roman" w:hAnsi="Times New Roman"/>
        </w:rPr>
        <w:t xml:space="preserve">up with expert advice that will affect a firm’s performance, as well as the future lives and </w:t>
      </w:r>
      <w:r>
        <w:rPr>
          <w:rFonts w:ascii="Times New Roman" w:hAnsi="Times New Roman"/>
        </w:rPr>
        <w:tab/>
      </w:r>
      <w:r w:rsidR="0012334D">
        <w:rPr>
          <w:rFonts w:ascii="Times New Roman" w:hAnsi="Times New Roman"/>
        </w:rPr>
        <w:t>careers of many employees. (</w:t>
      </w:r>
      <w:r w:rsidRPr="00C150D7">
        <w:rPr>
          <w:rFonts w:ascii="Times New Roman" w:hAnsi="Times New Roman"/>
        </w:rPr>
        <w:t>p. 72)</w:t>
      </w:r>
      <w:r>
        <w:rPr>
          <w:rFonts w:ascii="Times New Roman" w:hAnsi="Times New Roman"/>
        </w:rPr>
        <w:t xml:space="preserve"> </w:t>
      </w:r>
    </w:p>
    <w:p w:rsidR="00D66A2D" w:rsidRPr="00027C7A" w:rsidRDefault="00624060" w:rsidP="00D66A2D">
      <w:pPr>
        <w:spacing w:after="0" w:line="480" w:lineRule="auto"/>
        <w:rPr>
          <w:rFonts w:ascii="Times New Roman" w:hAnsi="Times New Roman"/>
        </w:rPr>
      </w:pPr>
      <w:r>
        <w:rPr>
          <w:rFonts w:ascii="Times New Roman" w:hAnsi="Times New Roman"/>
        </w:rPr>
        <w:t>C</w:t>
      </w:r>
      <w:r w:rsidR="00D66A2D" w:rsidRPr="00215425">
        <w:rPr>
          <w:rFonts w:ascii="Times New Roman" w:hAnsi="Times New Roman"/>
        </w:rPr>
        <w:t>onsultants can play an impactful role in</w:t>
      </w:r>
      <w:r w:rsidR="00D66A2D">
        <w:rPr>
          <w:rFonts w:ascii="Times New Roman" w:hAnsi="Times New Roman"/>
        </w:rPr>
        <w:t xml:space="preserve"> decisions and outcomes for companies. C</w:t>
      </w:r>
      <w:r w:rsidR="00D66A2D" w:rsidRPr="00027C7A">
        <w:rPr>
          <w:rFonts w:ascii="Times New Roman" w:hAnsi="Times New Roman"/>
        </w:rPr>
        <w:t xml:space="preserve">onsultants create new frames of reference that force top managers to recognize the antiquated nature of previous strategic orientation and </w:t>
      </w:r>
      <w:r w:rsidR="00D66A2D">
        <w:rPr>
          <w:rFonts w:ascii="Times New Roman" w:hAnsi="Times New Roman"/>
        </w:rPr>
        <w:t xml:space="preserve">usher </w:t>
      </w:r>
      <w:r w:rsidR="00D66A2D" w:rsidRPr="00027C7A">
        <w:rPr>
          <w:rFonts w:ascii="Times New Roman" w:hAnsi="Times New Roman"/>
        </w:rPr>
        <w:t>in new</w:t>
      </w:r>
      <w:r w:rsidR="00D66A2D">
        <w:rPr>
          <w:rFonts w:ascii="Times New Roman" w:hAnsi="Times New Roman"/>
        </w:rPr>
        <w:t xml:space="preserve"> conceptualizations and jargon </w:t>
      </w:r>
      <w:r w:rsidR="00D66A2D" w:rsidRPr="00027C7A">
        <w:rPr>
          <w:rFonts w:ascii="Times New Roman" w:hAnsi="Times New Roman"/>
        </w:rPr>
        <w:t>(Abrahamson, 1986).</w:t>
      </w:r>
      <w:r w:rsidR="00D66A2D">
        <w:rPr>
          <w:rFonts w:ascii="Times New Roman" w:hAnsi="Times New Roman"/>
        </w:rPr>
        <w:t xml:space="preserve"> </w:t>
      </w:r>
      <w:proofErr w:type="spellStart"/>
      <w:r w:rsidR="00D66A2D" w:rsidRPr="00E80273">
        <w:rPr>
          <w:rFonts w:ascii="Times New Roman" w:hAnsi="Times New Roman"/>
        </w:rPr>
        <w:t>Crowther</w:t>
      </w:r>
      <w:proofErr w:type="spellEnd"/>
      <w:r w:rsidR="00D66A2D" w:rsidRPr="00E80273">
        <w:rPr>
          <w:rFonts w:ascii="Times New Roman" w:hAnsi="Times New Roman"/>
        </w:rPr>
        <w:t xml:space="preserve"> and Lancaster (2009) </w:t>
      </w:r>
      <w:r>
        <w:rPr>
          <w:rFonts w:ascii="Times New Roman" w:hAnsi="Times New Roman"/>
        </w:rPr>
        <w:t>report that</w:t>
      </w:r>
      <w:r w:rsidR="00D66A2D" w:rsidRPr="00E80273">
        <w:rPr>
          <w:rFonts w:ascii="Times New Roman" w:hAnsi="Times New Roman"/>
        </w:rPr>
        <w:t xml:space="preserve"> management consultants are brought in for fresh and objective perspectives</w:t>
      </w:r>
      <w:r w:rsidR="008065EF">
        <w:rPr>
          <w:rFonts w:ascii="Times New Roman" w:hAnsi="Times New Roman"/>
        </w:rPr>
        <w:t>,</w:t>
      </w:r>
      <w:r w:rsidR="00D66A2D">
        <w:rPr>
          <w:rFonts w:ascii="Times New Roman" w:hAnsi="Times New Roman"/>
        </w:rPr>
        <w:t xml:space="preserve"> and </w:t>
      </w:r>
      <w:r>
        <w:rPr>
          <w:rFonts w:ascii="Times New Roman" w:hAnsi="Times New Roman"/>
        </w:rPr>
        <w:t>they</w:t>
      </w:r>
      <w:r w:rsidR="00D66A2D">
        <w:rPr>
          <w:rFonts w:ascii="Times New Roman" w:hAnsi="Times New Roman"/>
        </w:rPr>
        <w:t xml:space="preserve"> can </w:t>
      </w:r>
      <w:r>
        <w:rPr>
          <w:rFonts w:ascii="Times New Roman" w:hAnsi="Times New Roman"/>
        </w:rPr>
        <w:t xml:space="preserve">also </w:t>
      </w:r>
      <w:r w:rsidR="00D66A2D">
        <w:rPr>
          <w:rFonts w:ascii="Times New Roman" w:hAnsi="Times New Roman"/>
        </w:rPr>
        <w:t>provide additional skills and experience to the organization</w:t>
      </w:r>
      <w:r w:rsidR="00D66A2D" w:rsidRPr="00E80273">
        <w:rPr>
          <w:rFonts w:ascii="Times New Roman" w:hAnsi="Times New Roman"/>
        </w:rPr>
        <w:t>.</w:t>
      </w:r>
      <w:r w:rsidR="008065EF">
        <w:rPr>
          <w:rFonts w:ascii="Times New Roman" w:hAnsi="Times New Roman"/>
        </w:rPr>
        <w:t xml:space="preserve"> E</w:t>
      </w:r>
      <w:r w:rsidR="00D66A2D">
        <w:rPr>
          <w:rFonts w:ascii="Times New Roman" w:hAnsi="Times New Roman"/>
        </w:rPr>
        <w:t>mpirical research establishe</w:t>
      </w:r>
      <w:r w:rsidR="00D66A2D" w:rsidRPr="00027C7A">
        <w:rPr>
          <w:rFonts w:ascii="Times New Roman" w:hAnsi="Times New Roman"/>
        </w:rPr>
        <w:t>s that clients turn to outside consultants primarily for new ideas, proficiency, and impartiality/objectivity (</w:t>
      </w:r>
      <w:proofErr w:type="spellStart"/>
      <w:r w:rsidR="00D66A2D" w:rsidRPr="00027C7A">
        <w:rPr>
          <w:rFonts w:ascii="Times New Roman" w:hAnsi="Times New Roman"/>
        </w:rPr>
        <w:t>Gattiker</w:t>
      </w:r>
      <w:proofErr w:type="spellEnd"/>
      <w:r w:rsidR="00D66A2D" w:rsidRPr="00027C7A">
        <w:rPr>
          <w:rFonts w:ascii="Times New Roman" w:hAnsi="Times New Roman"/>
        </w:rPr>
        <w:t xml:space="preserve"> </w:t>
      </w:r>
      <w:r w:rsidR="00D66A2D">
        <w:rPr>
          <w:rFonts w:ascii="Times New Roman" w:hAnsi="Times New Roman"/>
        </w:rPr>
        <w:t xml:space="preserve">&amp; </w:t>
      </w:r>
      <w:proofErr w:type="spellStart"/>
      <w:r w:rsidR="00D66A2D" w:rsidRPr="00027C7A">
        <w:rPr>
          <w:rFonts w:ascii="Times New Roman" w:hAnsi="Times New Roman"/>
        </w:rPr>
        <w:t>Larwood</w:t>
      </w:r>
      <w:proofErr w:type="spellEnd"/>
      <w:r w:rsidR="00D66A2D" w:rsidRPr="00027C7A">
        <w:rPr>
          <w:rFonts w:ascii="Times New Roman" w:hAnsi="Times New Roman"/>
        </w:rPr>
        <w:t>, 1985).</w:t>
      </w:r>
      <w:r w:rsidR="00D66A2D">
        <w:rPr>
          <w:rFonts w:ascii="Times New Roman" w:hAnsi="Times New Roman"/>
        </w:rPr>
        <w:t xml:space="preserve"> Further confirming this in interviews with 250 executives, </w:t>
      </w:r>
      <w:proofErr w:type="spellStart"/>
      <w:r w:rsidR="00D66A2D">
        <w:rPr>
          <w:rFonts w:ascii="Times New Roman" w:hAnsi="Times New Roman"/>
        </w:rPr>
        <w:t>Vogl</w:t>
      </w:r>
      <w:proofErr w:type="spellEnd"/>
      <w:r w:rsidR="00D66A2D">
        <w:rPr>
          <w:rFonts w:ascii="Times New Roman" w:hAnsi="Times New Roman"/>
        </w:rPr>
        <w:t xml:space="preserve"> (1999) found that </w:t>
      </w:r>
      <w:r w:rsidR="00D66A2D" w:rsidRPr="00027C7A">
        <w:rPr>
          <w:rFonts w:ascii="Times New Roman" w:hAnsi="Times New Roman"/>
        </w:rPr>
        <w:t>client</w:t>
      </w:r>
      <w:r w:rsidR="00D66A2D">
        <w:rPr>
          <w:rFonts w:ascii="Times New Roman" w:hAnsi="Times New Roman"/>
        </w:rPr>
        <w:t xml:space="preserve">s are looking for expert advice. </w:t>
      </w:r>
    </w:p>
    <w:p w:rsidR="00D66A2D" w:rsidRDefault="00D66A2D" w:rsidP="00D66A2D">
      <w:pPr>
        <w:spacing w:after="0" w:line="480" w:lineRule="auto"/>
        <w:rPr>
          <w:rFonts w:ascii="Times New Roman" w:hAnsi="Times New Roman"/>
        </w:rPr>
      </w:pPr>
      <w:r>
        <w:rPr>
          <w:rFonts w:ascii="Times New Roman" w:hAnsi="Times New Roman"/>
        </w:rPr>
        <w:tab/>
        <w:t>Typically, c</w:t>
      </w:r>
      <w:r w:rsidRPr="00027C7A">
        <w:rPr>
          <w:rFonts w:ascii="Times New Roman" w:hAnsi="Times New Roman"/>
        </w:rPr>
        <w:t>onsultants are invited into the client’s organization to help deal with particular concern</w:t>
      </w:r>
      <w:r>
        <w:rPr>
          <w:rFonts w:ascii="Times New Roman" w:hAnsi="Times New Roman"/>
        </w:rPr>
        <w:t>s</w:t>
      </w:r>
      <w:r w:rsidRPr="00027C7A">
        <w:rPr>
          <w:rFonts w:ascii="Times New Roman" w:hAnsi="Times New Roman"/>
        </w:rPr>
        <w:t xml:space="preserve"> on behalf of the client. They are often viewed as providing active guidance and direction toward </w:t>
      </w:r>
      <w:r w:rsidR="008065EF">
        <w:rPr>
          <w:rFonts w:ascii="Times New Roman" w:hAnsi="Times New Roman"/>
        </w:rPr>
        <w:t>addressing</w:t>
      </w:r>
      <w:r w:rsidRPr="00027C7A">
        <w:rPr>
          <w:rFonts w:ascii="Times New Roman" w:hAnsi="Times New Roman"/>
        </w:rPr>
        <w:t xml:space="preserve"> the client’s problem (</w:t>
      </w:r>
      <w:proofErr w:type="spellStart"/>
      <w:r w:rsidRPr="00027C7A">
        <w:rPr>
          <w:rFonts w:ascii="Times New Roman" w:hAnsi="Times New Roman"/>
        </w:rPr>
        <w:t>Argyris</w:t>
      </w:r>
      <w:proofErr w:type="spellEnd"/>
      <w:r w:rsidRPr="00027C7A">
        <w:rPr>
          <w:rFonts w:ascii="Times New Roman" w:hAnsi="Times New Roman"/>
        </w:rPr>
        <w:t>, 1982).</w:t>
      </w:r>
      <w:r>
        <w:rPr>
          <w:rFonts w:ascii="Times New Roman" w:hAnsi="Times New Roman"/>
        </w:rPr>
        <w:t xml:space="preserve"> </w:t>
      </w:r>
      <w:r w:rsidRPr="00027C7A">
        <w:rPr>
          <w:rFonts w:ascii="Times New Roman" w:hAnsi="Times New Roman"/>
        </w:rPr>
        <w:t>At the same time, consultants are outsiders.</w:t>
      </w:r>
      <w:r w:rsidRPr="00620B4E">
        <w:rPr>
          <w:rFonts w:ascii="Times New Roman" w:hAnsi="Times New Roman"/>
        </w:rPr>
        <w:t xml:space="preserve"> </w:t>
      </w:r>
      <w:r>
        <w:rPr>
          <w:rFonts w:ascii="Times New Roman" w:hAnsi="Times New Roman"/>
        </w:rPr>
        <w:t>T</w:t>
      </w:r>
      <w:r w:rsidRPr="00027C7A">
        <w:rPr>
          <w:rFonts w:ascii="Times New Roman" w:hAnsi="Times New Roman"/>
        </w:rPr>
        <w:t xml:space="preserve">hey are seen as external parties to the client situation, who are detached personally from the implications of any proposed solutions </w:t>
      </w:r>
      <w:r>
        <w:rPr>
          <w:rFonts w:ascii="Times New Roman" w:hAnsi="Times New Roman"/>
        </w:rPr>
        <w:t>(</w:t>
      </w:r>
      <w:proofErr w:type="spellStart"/>
      <w:r w:rsidRPr="00027C7A">
        <w:rPr>
          <w:rFonts w:ascii="Times New Roman" w:hAnsi="Times New Roman"/>
        </w:rPr>
        <w:t>Spector</w:t>
      </w:r>
      <w:proofErr w:type="spellEnd"/>
      <w:r w:rsidRPr="00027C7A">
        <w:rPr>
          <w:rFonts w:ascii="Times New Roman" w:hAnsi="Times New Roman"/>
        </w:rPr>
        <w:t xml:space="preserve"> &amp; Cooley, 1997).</w:t>
      </w:r>
      <w:r>
        <w:rPr>
          <w:rFonts w:ascii="Times New Roman" w:hAnsi="Times New Roman"/>
        </w:rPr>
        <w:t xml:space="preserve">  They </w:t>
      </w:r>
      <w:r w:rsidRPr="00027C7A">
        <w:rPr>
          <w:rFonts w:ascii="Times New Roman" w:hAnsi="Times New Roman"/>
        </w:rPr>
        <w:t>offer the potential advantage of being experienced observers and analysts without the related disadvantage of being locked into defending previously established positions or ways of thin</w:t>
      </w:r>
      <w:r>
        <w:rPr>
          <w:rFonts w:ascii="Times New Roman" w:hAnsi="Times New Roman"/>
        </w:rPr>
        <w:t>king (</w:t>
      </w:r>
      <w:proofErr w:type="spellStart"/>
      <w:r>
        <w:rPr>
          <w:rFonts w:ascii="Times New Roman" w:hAnsi="Times New Roman"/>
        </w:rPr>
        <w:t>Gattiker</w:t>
      </w:r>
      <w:proofErr w:type="spellEnd"/>
      <w:r>
        <w:rPr>
          <w:rFonts w:ascii="Times New Roman" w:hAnsi="Times New Roman"/>
        </w:rPr>
        <w:t xml:space="preserve"> &amp; </w:t>
      </w:r>
      <w:proofErr w:type="spellStart"/>
      <w:r>
        <w:rPr>
          <w:rFonts w:ascii="Times New Roman" w:hAnsi="Times New Roman"/>
        </w:rPr>
        <w:t>Larwood</w:t>
      </w:r>
      <w:proofErr w:type="spellEnd"/>
      <w:r>
        <w:rPr>
          <w:rFonts w:ascii="Times New Roman" w:hAnsi="Times New Roman"/>
        </w:rPr>
        <w:t>, 1985</w:t>
      </w:r>
      <w:r w:rsidRPr="00027C7A">
        <w:rPr>
          <w:rFonts w:ascii="Times New Roman" w:hAnsi="Times New Roman"/>
        </w:rPr>
        <w:t xml:space="preserve">). </w:t>
      </w:r>
      <w:r>
        <w:rPr>
          <w:rFonts w:ascii="Times New Roman" w:hAnsi="Times New Roman"/>
        </w:rPr>
        <w:t xml:space="preserve"> </w:t>
      </w:r>
      <w:proofErr w:type="spellStart"/>
      <w:r w:rsidRPr="00027C7A">
        <w:rPr>
          <w:rFonts w:ascii="Times New Roman" w:hAnsi="Times New Roman"/>
        </w:rPr>
        <w:t>Smircich</w:t>
      </w:r>
      <w:proofErr w:type="spellEnd"/>
      <w:r w:rsidR="00441814">
        <w:rPr>
          <w:rFonts w:ascii="Times New Roman" w:hAnsi="Times New Roman"/>
        </w:rPr>
        <w:t xml:space="preserve"> </w:t>
      </w:r>
      <w:r w:rsidR="00A61A20">
        <w:rPr>
          <w:rFonts w:ascii="Times New Roman" w:hAnsi="Times New Roman"/>
        </w:rPr>
        <w:t xml:space="preserve">and </w:t>
      </w:r>
      <w:proofErr w:type="spellStart"/>
      <w:r w:rsidRPr="00027C7A">
        <w:rPr>
          <w:rFonts w:ascii="Times New Roman" w:hAnsi="Times New Roman"/>
        </w:rPr>
        <w:t>Stubbart</w:t>
      </w:r>
      <w:proofErr w:type="spellEnd"/>
      <w:r w:rsidRPr="00027C7A">
        <w:rPr>
          <w:rFonts w:ascii="Times New Roman" w:hAnsi="Times New Roman"/>
        </w:rPr>
        <w:t xml:space="preserve"> </w:t>
      </w:r>
      <w:r>
        <w:rPr>
          <w:rFonts w:ascii="Times New Roman" w:hAnsi="Times New Roman"/>
        </w:rPr>
        <w:t>(1985) recognized, “</w:t>
      </w:r>
      <w:r w:rsidRPr="00027C7A">
        <w:rPr>
          <w:rFonts w:ascii="Times New Roman" w:hAnsi="Times New Roman"/>
        </w:rPr>
        <w:t>Management consultants challeng</w:t>
      </w:r>
      <w:r>
        <w:rPr>
          <w:rFonts w:ascii="Times New Roman" w:hAnsi="Times New Roman"/>
        </w:rPr>
        <w:t xml:space="preserve">e the existing cognitive order—they </w:t>
      </w:r>
      <w:r w:rsidRPr="00027C7A">
        <w:rPr>
          <w:rFonts w:ascii="Times New Roman" w:hAnsi="Times New Roman"/>
        </w:rPr>
        <w:t>state the obvious, ask fo</w:t>
      </w:r>
      <w:r>
        <w:rPr>
          <w:rFonts w:ascii="Times New Roman" w:hAnsi="Times New Roman"/>
        </w:rPr>
        <w:t xml:space="preserve">olish questions, and doubt— </w:t>
      </w:r>
      <w:r w:rsidRPr="00027C7A">
        <w:rPr>
          <w:rFonts w:ascii="Times New Roman" w:hAnsi="Times New Roman"/>
        </w:rPr>
        <w:t>all of which helps organizational me</w:t>
      </w:r>
      <w:r>
        <w:rPr>
          <w:rFonts w:ascii="Times New Roman" w:hAnsi="Times New Roman"/>
        </w:rPr>
        <w:t>mbers get ‘outside of themselves’ ” (</w:t>
      </w:r>
      <w:r w:rsidRPr="00027C7A">
        <w:rPr>
          <w:rFonts w:ascii="Times New Roman" w:hAnsi="Times New Roman"/>
        </w:rPr>
        <w:t xml:space="preserve">p. 731). </w:t>
      </w:r>
    </w:p>
    <w:p w:rsidR="00D66A2D" w:rsidRPr="00027C7A" w:rsidRDefault="00D66A2D" w:rsidP="00441814">
      <w:pPr>
        <w:spacing w:after="0" w:line="480" w:lineRule="auto"/>
        <w:contextualSpacing/>
        <w:rPr>
          <w:rFonts w:ascii="Times New Roman" w:hAnsi="Times New Roman"/>
        </w:rPr>
      </w:pPr>
      <w:r>
        <w:rPr>
          <w:rFonts w:ascii="Times New Roman" w:hAnsi="Times New Roman"/>
        </w:rPr>
        <w:lastRenderedPageBreak/>
        <w:t xml:space="preserve">External consultants can provide the managers and organizations with fresh ideas from a more objective position and possibly bring about needed change to improve the organization they are assisting. </w:t>
      </w:r>
    </w:p>
    <w:p w:rsidR="00261A67" w:rsidRPr="006E5360" w:rsidRDefault="00D66A2D" w:rsidP="00A95F9B">
      <w:pPr>
        <w:pStyle w:val="Heading2"/>
      </w:pPr>
      <w:bookmarkStart w:id="29" w:name="_Toc387823842"/>
      <w:r w:rsidRPr="006E5360">
        <w:t>Roles</w:t>
      </w:r>
      <w:r w:rsidR="00A61A20" w:rsidRPr="006E5360">
        <w:t xml:space="preserve"> and </w:t>
      </w:r>
      <w:r w:rsidRPr="006E5360">
        <w:t>Duties</w:t>
      </w:r>
      <w:bookmarkEnd w:id="29"/>
    </w:p>
    <w:p w:rsidR="00D66A2D" w:rsidRPr="00680182" w:rsidRDefault="00D66A2D" w:rsidP="00441814">
      <w:pPr>
        <w:spacing w:after="0" w:line="480" w:lineRule="auto"/>
        <w:rPr>
          <w:rFonts w:ascii="Times New Roman" w:hAnsi="Times New Roman"/>
          <w:b/>
        </w:rPr>
      </w:pPr>
      <w:r>
        <w:rPr>
          <w:rFonts w:ascii="Times New Roman" w:hAnsi="Times New Roman"/>
          <w:b/>
        </w:rPr>
        <w:tab/>
        <w:t xml:space="preserve"> </w:t>
      </w:r>
      <w:r w:rsidRPr="00027C7A">
        <w:rPr>
          <w:rFonts w:ascii="Times New Roman" w:hAnsi="Times New Roman"/>
        </w:rPr>
        <w:t>The popular image of the consultant is that of an expert who has the answers and provides special technical recommendations and advice (Schein, 1988).</w:t>
      </w:r>
      <w:r w:rsidR="00C42842">
        <w:rPr>
          <w:rFonts w:ascii="Times New Roman" w:hAnsi="Times New Roman"/>
        </w:rPr>
        <w:t xml:space="preserve">  </w:t>
      </w:r>
      <w:r>
        <w:rPr>
          <w:rFonts w:ascii="Times New Roman" w:hAnsi="Times New Roman"/>
        </w:rPr>
        <w:t xml:space="preserve">Greiner and Metzger (1983) described the work of a consultant as </w:t>
      </w:r>
      <w:r w:rsidRPr="00783A9E">
        <w:rPr>
          <w:rFonts w:ascii="Times New Roman" w:hAnsi="Times New Roman"/>
        </w:rPr>
        <w:t xml:space="preserve">an </w:t>
      </w:r>
      <w:proofErr w:type="spellStart"/>
      <w:r w:rsidR="00AB5C6D">
        <w:rPr>
          <w:rFonts w:ascii="Times New Roman" w:hAnsi="Times New Roman"/>
        </w:rPr>
        <w:t>adviser</w:t>
      </w:r>
      <w:r w:rsidRPr="00783A9E">
        <w:rPr>
          <w:rFonts w:ascii="Times New Roman" w:hAnsi="Times New Roman"/>
        </w:rPr>
        <w:t>y</w:t>
      </w:r>
      <w:proofErr w:type="spellEnd"/>
      <w:r w:rsidRPr="00783A9E">
        <w:rPr>
          <w:rFonts w:ascii="Times New Roman" w:hAnsi="Times New Roman"/>
        </w:rPr>
        <w:t xml:space="preserve"> service contracted for and provided to organizations by </w:t>
      </w:r>
      <w:r>
        <w:rPr>
          <w:rFonts w:ascii="Times New Roman" w:hAnsi="Times New Roman"/>
        </w:rPr>
        <w:t xml:space="preserve">a </w:t>
      </w:r>
      <w:r w:rsidRPr="00783A9E">
        <w:rPr>
          <w:rFonts w:ascii="Times New Roman" w:hAnsi="Times New Roman"/>
        </w:rPr>
        <w:t>special</w:t>
      </w:r>
      <w:r>
        <w:rPr>
          <w:rFonts w:ascii="Times New Roman" w:hAnsi="Times New Roman"/>
        </w:rPr>
        <w:t>ly trained and qualified person</w:t>
      </w:r>
      <w:r w:rsidRPr="00783A9E">
        <w:rPr>
          <w:rFonts w:ascii="Times New Roman" w:hAnsi="Times New Roman"/>
        </w:rPr>
        <w:t xml:space="preserve"> who assist</w:t>
      </w:r>
      <w:r>
        <w:rPr>
          <w:rFonts w:ascii="Times New Roman" w:hAnsi="Times New Roman"/>
        </w:rPr>
        <w:t>s</w:t>
      </w:r>
      <w:r w:rsidRPr="00783A9E">
        <w:rPr>
          <w:rFonts w:ascii="Times New Roman" w:hAnsi="Times New Roman"/>
        </w:rPr>
        <w:t>, in an objective and</w:t>
      </w:r>
      <w:r>
        <w:rPr>
          <w:rFonts w:ascii="Times New Roman" w:hAnsi="Times New Roman"/>
        </w:rPr>
        <w:t xml:space="preserve"> </w:t>
      </w:r>
      <w:r w:rsidRPr="00783A9E">
        <w:rPr>
          <w:rFonts w:ascii="Times New Roman" w:hAnsi="Times New Roman"/>
        </w:rPr>
        <w:t>independent manner, the client organization to identify management problems, analyze such problems, and help, when requested, in the implementation of solutions</w:t>
      </w:r>
      <w:r>
        <w:rPr>
          <w:rFonts w:ascii="Times New Roman" w:hAnsi="Times New Roman"/>
        </w:rPr>
        <w:t xml:space="preserve">. </w:t>
      </w:r>
      <w:r w:rsidRPr="00783A9E">
        <w:rPr>
          <w:rFonts w:ascii="Times New Roman" w:hAnsi="Times New Roman"/>
        </w:rPr>
        <w:t xml:space="preserve"> </w:t>
      </w:r>
      <w:r w:rsidRPr="001906E6">
        <w:rPr>
          <w:rFonts w:ascii="Times New Roman" w:hAnsi="Times New Roman"/>
        </w:rPr>
        <w:t>Turner (1982) identified eight task categories that described the work of a consultant with a client:</w:t>
      </w:r>
      <w:r>
        <w:rPr>
          <w:rFonts w:ascii="Times New Roman" w:hAnsi="Times New Roman"/>
        </w:rPr>
        <w:t xml:space="preserve"> </w:t>
      </w:r>
      <w:r w:rsidRPr="00783A9E">
        <w:rPr>
          <w:rFonts w:ascii="Times New Roman" w:hAnsi="Times New Roman"/>
        </w:rPr>
        <w:t>pr</w:t>
      </w:r>
      <w:r>
        <w:rPr>
          <w:rFonts w:ascii="Times New Roman" w:hAnsi="Times New Roman"/>
        </w:rPr>
        <w:t xml:space="preserve">oviding information to a client; solving a client’s problem; </w:t>
      </w:r>
      <w:r w:rsidRPr="00783A9E">
        <w:rPr>
          <w:rFonts w:ascii="Times New Roman" w:hAnsi="Times New Roman"/>
        </w:rPr>
        <w:t>makin</w:t>
      </w:r>
      <w:r>
        <w:rPr>
          <w:rFonts w:ascii="Times New Roman" w:hAnsi="Times New Roman"/>
        </w:rPr>
        <w:t xml:space="preserve">g a diagnosis of the problem; </w:t>
      </w:r>
      <w:r w:rsidRPr="00783A9E">
        <w:rPr>
          <w:rFonts w:ascii="Times New Roman" w:hAnsi="Times New Roman"/>
        </w:rPr>
        <w:t>making recomme</w:t>
      </w:r>
      <w:r>
        <w:rPr>
          <w:rFonts w:ascii="Times New Roman" w:hAnsi="Times New Roman"/>
        </w:rPr>
        <w:t>ndations based on the diagnosis;</w:t>
      </w:r>
      <w:r w:rsidRPr="00783A9E">
        <w:rPr>
          <w:rFonts w:ascii="Times New Roman" w:hAnsi="Times New Roman"/>
        </w:rPr>
        <w:t xml:space="preserve"> assisting with implementation of recommended actions</w:t>
      </w:r>
      <w:r>
        <w:rPr>
          <w:rFonts w:ascii="Times New Roman" w:hAnsi="Times New Roman"/>
        </w:rPr>
        <w:t xml:space="preserve">; </w:t>
      </w:r>
      <w:r w:rsidRPr="00783A9E">
        <w:rPr>
          <w:rFonts w:ascii="Times New Roman" w:hAnsi="Times New Roman"/>
        </w:rPr>
        <w:t>building a consensus and commitment around a corrective action</w:t>
      </w:r>
      <w:r>
        <w:rPr>
          <w:rFonts w:ascii="Times New Roman" w:hAnsi="Times New Roman"/>
        </w:rPr>
        <w:t xml:space="preserve">; </w:t>
      </w:r>
      <w:r w:rsidRPr="00783A9E">
        <w:rPr>
          <w:rFonts w:ascii="Times New Roman" w:hAnsi="Times New Roman"/>
        </w:rPr>
        <w:t>facilitat</w:t>
      </w:r>
      <w:r>
        <w:rPr>
          <w:rFonts w:ascii="Times New Roman" w:hAnsi="Times New Roman"/>
        </w:rPr>
        <w:t xml:space="preserve">ing client learning; </w:t>
      </w:r>
      <w:r w:rsidRPr="00783A9E">
        <w:rPr>
          <w:rFonts w:ascii="Times New Roman" w:hAnsi="Times New Roman"/>
        </w:rPr>
        <w:t>and</w:t>
      </w:r>
      <w:r>
        <w:rPr>
          <w:rFonts w:ascii="Times New Roman" w:hAnsi="Times New Roman"/>
        </w:rPr>
        <w:t xml:space="preserve"> </w:t>
      </w:r>
      <w:r w:rsidRPr="00783A9E">
        <w:rPr>
          <w:rFonts w:ascii="Times New Roman" w:hAnsi="Times New Roman"/>
        </w:rPr>
        <w:t>permanently improving organizational effectiveness.</w:t>
      </w:r>
    </w:p>
    <w:p w:rsidR="00605CB0" w:rsidRDefault="00D66A2D" w:rsidP="00605CB0">
      <w:pPr>
        <w:spacing w:after="0" w:line="480" w:lineRule="auto"/>
        <w:rPr>
          <w:rFonts w:ascii="Times New Roman" w:hAnsi="Times New Roman"/>
        </w:rPr>
      </w:pPr>
      <w:r>
        <w:rPr>
          <w:rFonts w:ascii="Times New Roman" w:hAnsi="Times New Roman"/>
        </w:rPr>
        <w:tab/>
        <w:t>Beyond consultants being the outsider providing recommendations for improvement, the consultant’s work is to foster</w:t>
      </w:r>
      <w:r w:rsidRPr="00CC0878">
        <w:rPr>
          <w:rFonts w:ascii="Times New Roman" w:hAnsi="Times New Roman"/>
        </w:rPr>
        <w:t xml:space="preserve"> the emergence of new frames of reference among strategic managers that make them see aspects of the environment that necessitate a shift in strategy (</w:t>
      </w:r>
      <w:proofErr w:type="spellStart"/>
      <w:r w:rsidRPr="00CC0878">
        <w:rPr>
          <w:rFonts w:ascii="Times New Roman" w:hAnsi="Times New Roman"/>
        </w:rPr>
        <w:t>Hedberg</w:t>
      </w:r>
      <w:proofErr w:type="spellEnd"/>
      <w:r w:rsidRPr="00CC0878">
        <w:rPr>
          <w:rFonts w:ascii="Times New Roman" w:hAnsi="Times New Roman"/>
        </w:rPr>
        <w:t>, 1981).</w:t>
      </w:r>
      <w:r>
        <w:rPr>
          <w:rFonts w:ascii="Times New Roman" w:hAnsi="Times New Roman"/>
        </w:rPr>
        <w:t xml:space="preserve">  C</w:t>
      </w:r>
      <w:r w:rsidRPr="00783A9E">
        <w:rPr>
          <w:rFonts w:ascii="Times New Roman" w:hAnsi="Times New Roman"/>
        </w:rPr>
        <w:t xml:space="preserve">onsultants </w:t>
      </w:r>
      <w:r>
        <w:rPr>
          <w:rFonts w:ascii="Times New Roman" w:hAnsi="Times New Roman"/>
        </w:rPr>
        <w:t xml:space="preserve">serve as change agents who </w:t>
      </w:r>
      <w:r w:rsidRPr="00783A9E">
        <w:rPr>
          <w:rFonts w:ascii="Times New Roman" w:hAnsi="Times New Roman"/>
        </w:rPr>
        <w:t>must join in accountability for t</w:t>
      </w:r>
      <w:r>
        <w:rPr>
          <w:rFonts w:ascii="Times New Roman" w:hAnsi="Times New Roman"/>
        </w:rPr>
        <w:t>he end result of their projects</w:t>
      </w:r>
      <w:r w:rsidRPr="00632A0C">
        <w:rPr>
          <w:rFonts w:ascii="Times New Roman" w:hAnsi="Times New Roman"/>
        </w:rPr>
        <w:t xml:space="preserve"> </w:t>
      </w:r>
      <w:r>
        <w:rPr>
          <w:rFonts w:ascii="Times New Roman" w:hAnsi="Times New Roman"/>
        </w:rPr>
        <w:t>(</w:t>
      </w:r>
      <w:proofErr w:type="spellStart"/>
      <w:r>
        <w:rPr>
          <w:rFonts w:ascii="Times New Roman" w:hAnsi="Times New Roman"/>
        </w:rPr>
        <w:t>Appelbaum</w:t>
      </w:r>
      <w:proofErr w:type="spellEnd"/>
      <w:r>
        <w:rPr>
          <w:rFonts w:ascii="Times New Roman" w:hAnsi="Times New Roman"/>
        </w:rPr>
        <w:t xml:space="preserve"> &amp; Steed, </w:t>
      </w:r>
      <w:r w:rsidRPr="00783A9E">
        <w:rPr>
          <w:rFonts w:ascii="Times New Roman" w:hAnsi="Times New Roman"/>
        </w:rPr>
        <w:t>2005</w:t>
      </w:r>
      <w:r>
        <w:rPr>
          <w:rFonts w:ascii="Times New Roman" w:hAnsi="Times New Roman"/>
        </w:rPr>
        <w:t xml:space="preserve">).  </w:t>
      </w:r>
      <w:proofErr w:type="spellStart"/>
      <w:r w:rsidRPr="00FD1E0B">
        <w:rPr>
          <w:rFonts w:ascii="Times New Roman" w:hAnsi="Times New Roman"/>
        </w:rPr>
        <w:t>Marguiles</w:t>
      </w:r>
      <w:proofErr w:type="spellEnd"/>
      <w:r w:rsidRPr="00FD1E0B">
        <w:rPr>
          <w:rFonts w:ascii="Times New Roman" w:hAnsi="Times New Roman"/>
        </w:rPr>
        <w:t xml:space="preserve"> and </w:t>
      </w:r>
      <w:proofErr w:type="spellStart"/>
      <w:r w:rsidRPr="00FD1E0B">
        <w:rPr>
          <w:rFonts w:ascii="Times New Roman" w:hAnsi="Times New Roman"/>
        </w:rPr>
        <w:t>Raia</w:t>
      </w:r>
      <w:proofErr w:type="spellEnd"/>
      <w:r w:rsidRPr="00FD1E0B">
        <w:rPr>
          <w:rFonts w:ascii="Times New Roman" w:hAnsi="Times New Roman"/>
        </w:rPr>
        <w:t xml:space="preserve"> (1972) divided consultant roles into task-oriented and process-oriented roles. Task-oriented roles focused more on the consultant being the technical expert (i.e.</w:t>
      </w:r>
      <w:r>
        <w:rPr>
          <w:rFonts w:ascii="Times New Roman" w:hAnsi="Times New Roman"/>
        </w:rPr>
        <w:t>,</w:t>
      </w:r>
      <w:r w:rsidRPr="00FD1E0B">
        <w:rPr>
          <w:rFonts w:ascii="Times New Roman" w:hAnsi="Times New Roman"/>
        </w:rPr>
        <w:t xml:space="preserve"> providing sol</w:t>
      </w:r>
      <w:r w:rsidR="00441814">
        <w:rPr>
          <w:rFonts w:ascii="Times New Roman" w:hAnsi="Times New Roman"/>
        </w:rPr>
        <w:t>utions to an existing problem)</w:t>
      </w:r>
      <w:r w:rsidR="00605CB0">
        <w:rPr>
          <w:rFonts w:ascii="Times New Roman" w:hAnsi="Times New Roman"/>
        </w:rPr>
        <w:t>,</w:t>
      </w:r>
      <w:r w:rsidR="00605CB0" w:rsidRPr="00FD1E0B">
        <w:rPr>
          <w:rFonts w:ascii="Times New Roman" w:hAnsi="Times New Roman"/>
        </w:rPr>
        <w:t xml:space="preserve"> while</w:t>
      </w:r>
      <w:r w:rsidRPr="00FD1E0B">
        <w:rPr>
          <w:rFonts w:ascii="Times New Roman" w:hAnsi="Times New Roman"/>
        </w:rPr>
        <w:t xml:space="preserve"> process-oriented roles centered more on the consultant as a process facilitator</w:t>
      </w:r>
    </w:p>
    <w:p w:rsidR="00D66A2D" w:rsidRPr="00A245C6" w:rsidRDefault="00D66A2D" w:rsidP="00605CB0">
      <w:pPr>
        <w:spacing w:after="0" w:line="480" w:lineRule="auto"/>
        <w:rPr>
          <w:rFonts w:ascii="Times New Roman" w:hAnsi="Times New Roman"/>
        </w:rPr>
      </w:pPr>
      <w:proofErr w:type="gramStart"/>
      <w:r w:rsidRPr="00FD1E0B">
        <w:rPr>
          <w:rFonts w:ascii="Times New Roman" w:hAnsi="Times New Roman"/>
        </w:rPr>
        <w:lastRenderedPageBreak/>
        <w:t>(i.e.</w:t>
      </w:r>
      <w:r w:rsidR="00DE4A2B">
        <w:rPr>
          <w:rFonts w:ascii="Times New Roman" w:hAnsi="Times New Roman"/>
        </w:rPr>
        <w:t>,</w:t>
      </w:r>
      <w:r w:rsidR="008525EA">
        <w:rPr>
          <w:rFonts w:ascii="Times New Roman" w:hAnsi="Times New Roman"/>
        </w:rPr>
        <w:t xml:space="preserve"> </w:t>
      </w:r>
      <w:r w:rsidRPr="00FD1E0B">
        <w:rPr>
          <w:rFonts w:ascii="Times New Roman" w:hAnsi="Times New Roman"/>
        </w:rPr>
        <w:t>helping the client through the problem solving process).</w:t>
      </w:r>
      <w:proofErr w:type="gramEnd"/>
      <w:r w:rsidR="00C20F45">
        <w:rPr>
          <w:rFonts w:ascii="Times New Roman" w:hAnsi="Times New Roman"/>
        </w:rPr>
        <w:t xml:space="preserve">  </w:t>
      </w:r>
      <w:r w:rsidRPr="00FD1E0B">
        <w:rPr>
          <w:rFonts w:ascii="Times New Roman" w:hAnsi="Times New Roman"/>
        </w:rPr>
        <w:t>A</w:t>
      </w:r>
      <w:r>
        <w:rPr>
          <w:rFonts w:ascii="Times New Roman" w:hAnsi="Times New Roman"/>
        </w:rPr>
        <w:t xml:space="preserve">dditionally, </w:t>
      </w:r>
      <w:proofErr w:type="spellStart"/>
      <w:r>
        <w:rPr>
          <w:rFonts w:ascii="Times New Roman" w:hAnsi="Times New Roman"/>
        </w:rPr>
        <w:t>Lippitt</w:t>
      </w:r>
      <w:proofErr w:type="spellEnd"/>
      <w:r>
        <w:rPr>
          <w:rFonts w:ascii="Times New Roman" w:hAnsi="Times New Roman"/>
        </w:rPr>
        <w:t xml:space="preserve"> and </w:t>
      </w:r>
      <w:proofErr w:type="spellStart"/>
      <w:r>
        <w:rPr>
          <w:rFonts w:ascii="Times New Roman" w:hAnsi="Times New Roman"/>
        </w:rPr>
        <w:t>Lippitt</w:t>
      </w:r>
      <w:proofErr w:type="spellEnd"/>
      <w:r>
        <w:rPr>
          <w:rFonts w:ascii="Times New Roman" w:hAnsi="Times New Roman"/>
        </w:rPr>
        <w:t xml:space="preserve"> (1986) identified several roles a consultant might play through a continuum from nondirective to directive. These roles in order of nondirective to directive are objective observer, process counselor, fact finder, identifier of alternatives and lin</w:t>
      </w:r>
      <w:r w:rsidR="008065EF">
        <w:rPr>
          <w:rFonts w:ascii="Times New Roman" w:hAnsi="Times New Roman"/>
        </w:rPr>
        <w:t>ker to resources, joint problem-</w:t>
      </w:r>
      <w:r>
        <w:rPr>
          <w:rFonts w:ascii="Times New Roman" w:hAnsi="Times New Roman"/>
        </w:rPr>
        <w:t xml:space="preserve">solver, trainer/educator, information specialist, and advocate.  </w:t>
      </w:r>
      <w:r w:rsidRPr="00A245C6">
        <w:rPr>
          <w:rFonts w:ascii="Times New Roman" w:hAnsi="Times New Roman"/>
        </w:rPr>
        <w:t>Jang and Lee (1998) recognized five basic roles of the consultant:</w:t>
      </w:r>
    </w:p>
    <w:p w:rsidR="00D66A2D" w:rsidRPr="00A245C6" w:rsidRDefault="0022285E" w:rsidP="006801FC">
      <w:pPr>
        <w:numPr>
          <w:ilvl w:val="0"/>
          <w:numId w:val="12"/>
        </w:numPr>
        <w:spacing w:after="0" w:line="480" w:lineRule="auto"/>
        <w:rPr>
          <w:rFonts w:ascii="Times New Roman" w:hAnsi="Times New Roman"/>
        </w:rPr>
      </w:pPr>
      <w:r>
        <w:rPr>
          <w:rFonts w:ascii="Times New Roman" w:hAnsi="Times New Roman"/>
        </w:rPr>
        <w:t xml:space="preserve">The expert </w:t>
      </w:r>
      <w:r w:rsidR="00D66A2D" w:rsidRPr="00A245C6">
        <w:rPr>
          <w:rFonts w:ascii="Times New Roman" w:hAnsi="Times New Roman"/>
        </w:rPr>
        <w:t>provides skills and knowledge</w:t>
      </w:r>
      <w:r>
        <w:rPr>
          <w:rFonts w:ascii="Times New Roman" w:hAnsi="Times New Roman"/>
        </w:rPr>
        <w:t>.</w:t>
      </w:r>
    </w:p>
    <w:p w:rsidR="00D66A2D" w:rsidRPr="00A245C6" w:rsidRDefault="0022285E" w:rsidP="006801FC">
      <w:pPr>
        <w:numPr>
          <w:ilvl w:val="0"/>
          <w:numId w:val="12"/>
        </w:numPr>
        <w:spacing w:after="0" w:line="480" w:lineRule="auto"/>
        <w:rPr>
          <w:rFonts w:ascii="Times New Roman" w:hAnsi="Times New Roman"/>
        </w:rPr>
      </w:pPr>
      <w:r>
        <w:rPr>
          <w:rFonts w:ascii="Times New Roman" w:hAnsi="Times New Roman"/>
        </w:rPr>
        <w:t xml:space="preserve">The manager has </w:t>
      </w:r>
      <w:r w:rsidR="00D66A2D" w:rsidRPr="00A245C6">
        <w:rPr>
          <w:rFonts w:ascii="Times New Roman" w:hAnsi="Times New Roman"/>
        </w:rPr>
        <w:t>special skills to manage or control the assigned project</w:t>
      </w:r>
      <w:r>
        <w:rPr>
          <w:rFonts w:ascii="Times New Roman" w:hAnsi="Times New Roman"/>
        </w:rPr>
        <w:t>.</w:t>
      </w:r>
    </w:p>
    <w:p w:rsidR="00D66A2D" w:rsidRPr="00A245C6" w:rsidRDefault="0022285E" w:rsidP="006801FC">
      <w:pPr>
        <w:numPr>
          <w:ilvl w:val="0"/>
          <w:numId w:val="12"/>
        </w:numPr>
        <w:spacing w:after="0" w:line="480" w:lineRule="auto"/>
        <w:rPr>
          <w:rFonts w:ascii="Times New Roman" w:hAnsi="Times New Roman"/>
        </w:rPr>
      </w:pPr>
      <w:r>
        <w:rPr>
          <w:rFonts w:ascii="Times New Roman" w:hAnsi="Times New Roman"/>
        </w:rPr>
        <w:t xml:space="preserve">The researcher </w:t>
      </w:r>
      <w:r w:rsidR="00D66A2D" w:rsidRPr="00A245C6">
        <w:rPr>
          <w:rFonts w:ascii="Times New Roman" w:hAnsi="Times New Roman"/>
        </w:rPr>
        <w:t>obtains, analyzes, and interprets objective data in a scientific manner</w:t>
      </w:r>
      <w:r>
        <w:rPr>
          <w:rFonts w:ascii="Times New Roman" w:hAnsi="Times New Roman"/>
        </w:rPr>
        <w:t>.</w:t>
      </w:r>
    </w:p>
    <w:p w:rsidR="00D66A2D" w:rsidRPr="00A245C6" w:rsidRDefault="0022285E" w:rsidP="006801FC">
      <w:pPr>
        <w:numPr>
          <w:ilvl w:val="0"/>
          <w:numId w:val="12"/>
        </w:numPr>
        <w:spacing w:after="0" w:line="480" w:lineRule="auto"/>
        <w:rPr>
          <w:rFonts w:ascii="Times New Roman" w:hAnsi="Times New Roman"/>
        </w:rPr>
      </w:pPr>
      <w:r>
        <w:rPr>
          <w:rFonts w:ascii="Times New Roman" w:hAnsi="Times New Roman"/>
        </w:rPr>
        <w:t xml:space="preserve">The counselor </w:t>
      </w:r>
      <w:r w:rsidR="00D66A2D" w:rsidRPr="00A245C6">
        <w:rPr>
          <w:rFonts w:ascii="Times New Roman" w:hAnsi="Times New Roman"/>
        </w:rPr>
        <w:t>assists clients in learning and imparting knowledge through formal methods and subsequently assumes responsibility for the client's learning process</w:t>
      </w:r>
      <w:r>
        <w:rPr>
          <w:rFonts w:ascii="Times New Roman" w:hAnsi="Times New Roman"/>
        </w:rPr>
        <w:t>.</w:t>
      </w:r>
    </w:p>
    <w:p w:rsidR="0022285E" w:rsidRDefault="0022285E" w:rsidP="006801FC">
      <w:pPr>
        <w:numPr>
          <w:ilvl w:val="0"/>
          <w:numId w:val="12"/>
        </w:numPr>
        <w:spacing w:after="0" w:line="480" w:lineRule="auto"/>
        <w:rPr>
          <w:rFonts w:ascii="Times New Roman" w:hAnsi="Times New Roman"/>
        </w:rPr>
      </w:pPr>
      <w:r>
        <w:rPr>
          <w:rFonts w:ascii="Times New Roman" w:hAnsi="Times New Roman"/>
        </w:rPr>
        <w:t xml:space="preserve">The politician </w:t>
      </w:r>
      <w:r w:rsidR="00D66A2D" w:rsidRPr="0022285E">
        <w:rPr>
          <w:rFonts w:ascii="Times New Roman" w:hAnsi="Times New Roman"/>
        </w:rPr>
        <w:t>understands the sources of power in social systems and gains the support of those who have the power and influence to facilitate or inhibit change</w:t>
      </w:r>
      <w:r>
        <w:rPr>
          <w:rFonts w:ascii="Times New Roman" w:hAnsi="Times New Roman"/>
        </w:rPr>
        <w:t>.</w:t>
      </w:r>
    </w:p>
    <w:p w:rsidR="0022285E" w:rsidRDefault="00D66A2D" w:rsidP="0022285E">
      <w:pPr>
        <w:spacing w:after="0" w:line="480" w:lineRule="auto"/>
        <w:rPr>
          <w:rFonts w:ascii="Times New Roman" w:hAnsi="Times New Roman"/>
        </w:rPr>
      </w:pPr>
      <w:r w:rsidRPr="0022285E">
        <w:rPr>
          <w:rFonts w:ascii="Times New Roman" w:hAnsi="Times New Roman"/>
        </w:rPr>
        <w:t>The consultants’ roles and duties are varied. Much of this may be due to the variety of contexts in which they serve or even due to their own perception of their expected roles in assisting organizations. With no simple explanation regarding what they do for the managers and organizations they serve, understanding the impact of their work becomes even more critical.</w:t>
      </w:r>
    </w:p>
    <w:p w:rsidR="00C14D45" w:rsidRPr="006E5360" w:rsidRDefault="00D66A2D" w:rsidP="00A95F9B">
      <w:pPr>
        <w:pStyle w:val="Heading2"/>
      </w:pPr>
      <w:bookmarkStart w:id="30" w:name="_Toc387823843"/>
      <w:r w:rsidRPr="006E5360">
        <w:t>Results</w:t>
      </w:r>
      <w:bookmarkEnd w:id="30"/>
    </w:p>
    <w:p w:rsidR="00D66A2D" w:rsidRPr="00605CB0" w:rsidRDefault="00C14D45" w:rsidP="00605CB0">
      <w:pPr>
        <w:spacing w:after="0" w:line="480" w:lineRule="auto"/>
        <w:rPr>
          <w:rFonts w:asciiTheme="minorHAnsi" w:hAnsiTheme="minorHAnsi" w:cstheme="minorHAnsi"/>
          <w:b/>
        </w:rPr>
      </w:pPr>
      <w:r>
        <w:rPr>
          <w:rFonts w:asciiTheme="minorHAnsi" w:hAnsiTheme="minorHAnsi" w:cstheme="minorHAnsi"/>
          <w:b/>
        </w:rPr>
        <w:tab/>
      </w:r>
      <w:r w:rsidR="00A61A20" w:rsidRPr="00605CB0">
        <w:rPr>
          <w:rFonts w:asciiTheme="minorHAnsi" w:hAnsiTheme="minorHAnsi" w:cstheme="minorHAnsi"/>
          <w:b/>
        </w:rPr>
        <w:t xml:space="preserve"> </w:t>
      </w:r>
      <w:r w:rsidR="00D66A2D">
        <w:rPr>
          <w:rFonts w:ascii="Times New Roman" w:hAnsi="Times New Roman"/>
        </w:rPr>
        <w:t>D</w:t>
      </w:r>
      <w:r w:rsidR="00D66A2D" w:rsidRPr="00027C7A">
        <w:rPr>
          <w:rFonts w:ascii="Times New Roman" w:hAnsi="Times New Roman"/>
        </w:rPr>
        <w:t>espite t</w:t>
      </w:r>
      <w:r w:rsidR="00D66A2D">
        <w:rPr>
          <w:rFonts w:ascii="Times New Roman" w:hAnsi="Times New Roman"/>
        </w:rPr>
        <w:t>he size and significance of the consulting</w:t>
      </w:r>
      <w:r w:rsidR="00D66A2D" w:rsidRPr="00027C7A">
        <w:rPr>
          <w:rFonts w:ascii="Times New Roman" w:hAnsi="Times New Roman"/>
        </w:rPr>
        <w:t xml:space="preserve"> industry, there does not seem to be a correspondingly large wealth of empirical data on the practice of management consulting</w:t>
      </w:r>
      <w:r w:rsidR="00D66A2D" w:rsidRPr="00446D1C">
        <w:rPr>
          <w:rFonts w:ascii="Times New Roman" w:hAnsi="Times New Roman"/>
        </w:rPr>
        <w:t xml:space="preserve"> </w:t>
      </w:r>
      <w:r w:rsidR="00D66A2D">
        <w:rPr>
          <w:rFonts w:ascii="Times New Roman" w:hAnsi="Times New Roman"/>
        </w:rPr>
        <w:t>as noted by m</w:t>
      </w:r>
      <w:r w:rsidR="00D66A2D" w:rsidRPr="00027C7A">
        <w:rPr>
          <w:rFonts w:ascii="Times New Roman" w:hAnsi="Times New Roman"/>
        </w:rPr>
        <w:t>any</w:t>
      </w:r>
      <w:r w:rsidR="00D66A2D">
        <w:rPr>
          <w:rFonts w:ascii="Times New Roman" w:hAnsi="Times New Roman"/>
        </w:rPr>
        <w:t xml:space="preserve"> researchers (</w:t>
      </w:r>
      <w:proofErr w:type="spellStart"/>
      <w:r w:rsidR="00D66A2D">
        <w:rPr>
          <w:rFonts w:ascii="Times New Roman" w:hAnsi="Times New Roman"/>
        </w:rPr>
        <w:t>Appelbaum</w:t>
      </w:r>
      <w:proofErr w:type="spellEnd"/>
      <w:r w:rsidR="00D66A2D">
        <w:rPr>
          <w:rFonts w:ascii="Times New Roman" w:hAnsi="Times New Roman"/>
        </w:rPr>
        <w:t xml:space="preserve"> &amp; Steed, 2005</w:t>
      </w:r>
      <w:r w:rsidR="00D66A2D" w:rsidRPr="00027C7A">
        <w:rPr>
          <w:rFonts w:ascii="Times New Roman" w:hAnsi="Times New Roman"/>
        </w:rPr>
        <w:t>).</w:t>
      </w:r>
      <w:r w:rsidR="00D66A2D">
        <w:rPr>
          <w:rFonts w:ascii="Times New Roman" w:hAnsi="Times New Roman"/>
        </w:rPr>
        <w:t xml:space="preserve"> In their study on success factors between clients and consultants, </w:t>
      </w:r>
      <w:proofErr w:type="spellStart"/>
      <w:r w:rsidR="00D66A2D">
        <w:rPr>
          <w:rFonts w:ascii="Times New Roman" w:hAnsi="Times New Roman"/>
        </w:rPr>
        <w:t>Appelbaum</w:t>
      </w:r>
      <w:proofErr w:type="spellEnd"/>
      <w:r w:rsidR="00D66A2D">
        <w:rPr>
          <w:rFonts w:ascii="Times New Roman" w:hAnsi="Times New Roman"/>
        </w:rPr>
        <w:t xml:space="preserve"> and Steed (2005) found:</w:t>
      </w:r>
    </w:p>
    <w:p w:rsidR="00D66A2D" w:rsidRDefault="00D66A2D" w:rsidP="00D66A2D">
      <w:pPr>
        <w:spacing w:after="0" w:line="480" w:lineRule="auto"/>
        <w:rPr>
          <w:rFonts w:ascii="Times New Roman" w:hAnsi="Times New Roman"/>
        </w:rPr>
      </w:pPr>
      <w:r>
        <w:rPr>
          <w:rFonts w:ascii="Times New Roman" w:hAnsi="Times New Roman"/>
        </w:rPr>
        <w:lastRenderedPageBreak/>
        <w:tab/>
      </w:r>
      <w:r w:rsidRPr="00027C7A">
        <w:rPr>
          <w:rFonts w:ascii="Times New Roman" w:hAnsi="Times New Roman"/>
        </w:rPr>
        <w:t xml:space="preserve">Employee perceptions were most positive towards the professionalism of consultants, </w:t>
      </w:r>
      <w:r>
        <w:rPr>
          <w:rFonts w:ascii="Times New Roman" w:hAnsi="Times New Roman"/>
        </w:rPr>
        <w:tab/>
      </w:r>
      <w:r w:rsidRPr="00027C7A">
        <w:rPr>
          <w:rFonts w:ascii="Times New Roman" w:hAnsi="Times New Roman"/>
        </w:rPr>
        <w:t xml:space="preserve">their understanding of the sense of urgency and motivation, and the efficacy of their </w:t>
      </w:r>
      <w:r>
        <w:rPr>
          <w:rFonts w:ascii="Times New Roman" w:hAnsi="Times New Roman"/>
        </w:rPr>
        <w:tab/>
      </w:r>
      <w:r w:rsidRPr="00027C7A">
        <w:rPr>
          <w:rFonts w:ascii="Times New Roman" w:hAnsi="Times New Roman"/>
        </w:rPr>
        <w:t xml:space="preserve">communication. There was also evidence that employees perceive that consultant projects </w:t>
      </w:r>
      <w:r>
        <w:rPr>
          <w:rFonts w:ascii="Times New Roman" w:hAnsi="Times New Roman"/>
        </w:rPr>
        <w:tab/>
      </w:r>
      <w:r w:rsidRPr="00027C7A">
        <w:rPr>
          <w:rFonts w:ascii="Times New Roman" w:hAnsi="Times New Roman"/>
        </w:rPr>
        <w:t xml:space="preserve">have strong executive support. Despite these factors, there were still mixed ratings of the </w:t>
      </w:r>
      <w:r>
        <w:rPr>
          <w:rFonts w:ascii="Times New Roman" w:hAnsi="Times New Roman"/>
        </w:rPr>
        <w:tab/>
      </w:r>
      <w:r w:rsidRPr="00027C7A">
        <w:rPr>
          <w:rFonts w:ascii="Times New Roman" w:hAnsi="Times New Roman"/>
        </w:rPr>
        <w:t>impact and success of consulting</w:t>
      </w:r>
      <w:r>
        <w:rPr>
          <w:rFonts w:ascii="Times New Roman" w:hAnsi="Times New Roman"/>
        </w:rPr>
        <w:t xml:space="preserve"> projects at the organization. </w:t>
      </w:r>
      <w:r w:rsidRPr="00027C7A">
        <w:rPr>
          <w:rFonts w:ascii="Times New Roman" w:hAnsi="Times New Roman"/>
        </w:rPr>
        <w:t>(</w:t>
      </w:r>
      <w:r>
        <w:rPr>
          <w:rFonts w:ascii="Times New Roman" w:hAnsi="Times New Roman"/>
        </w:rPr>
        <w:t>p. 91)</w:t>
      </w:r>
    </w:p>
    <w:p w:rsidR="00D66A2D" w:rsidRDefault="00D66A2D" w:rsidP="00D66A2D">
      <w:pPr>
        <w:spacing w:after="0" w:line="480" w:lineRule="auto"/>
        <w:rPr>
          <w:rFonts w:ascii="Times New Roman" w:hAnsi="Times New Roman"/>
        </w:rPr>
      </w:pPr>
      <w:r>
        <w:rPr>
          <w:rFonts w:ascii="Times New Roman" w:hAnsi="Times New Roman"/>
        </w:rPr>
        <w:t xml:space="preserve">These findings do little to clarify </w:t>
      </w:r>
      <w:r w:rsidR="00A61A20">
        <w:rPr>
          <w:rFonts w:ascii="Times New Roman" w:hAnsi="Times New Roman"/>
        </w:rPr>
        <w:t xml:space="preserve">whether </w:t>
      </w:r>
      <w:r>
        <w:rPr>
          <w:rFonts w:ascii="Times New Roman" w:hAnsi="Times New Roman"/>
        </w:rPr>
        <w:t xml:space="preserve">consultants bring about meaningful change to the organizations they are hired to serve. </w:t>
      </w:r>
    </w:p>
    <w:p w:rsidR="00D66A2D" w:rsidRDefault="00D66A2D" w:rsidP="00D66A2D">
      <w:pPr>
        <w:spacing w:after="0" w:line="480" w:lineRule="auto"/>
        <w:rPr>
          <w:rFonts w:ascii="Times New Roman" w:hAnsi="Times New Roman"/>
        </w:rPr>
      </w:pPr>
      <w:r>
        <w:rPr>
          <w:rFonts w:ascii="Times New Roman" w:hAnsi="Times New Roman"/>
        </w:rPr>
        <w:tab/>
        <w:t>Donnelly (2011) recognized that</w:t>
      </w:r>
      <w:r w:rsidRPr="00C150D7">
        <w:rPr>
          <w:rFonts w:ascii="Times New Roman" w:hAnsi="Times New Roman"/>
        </w:rPr>
        <w:t xml:space="preserve"> consulting clients’ interpretations of the standard and success of services delivered were influenced by the quality of the relationship with the consultant and joint decision making. In situations where the client-consultant relationship was long-term, consultants were better able to identify unstated needs of the client and provide opportunities for additional consulting support (Donnelly, 2011). Yet, Donnelly (2011) identified risk associated with long term client-consultant relationships su</w:t>
      </w:r>
      <w:r w:rsidR="008065EF">
        <w:rPr>
          <w:rFonts w:ascii="Times New Roman" w:hAnsi="Times New Roman"/>
        </w:rPr>
        <w:t xml:space="preserve">ch as consultants could end up </w:t>
      </w:r>
      <w:r w:rsidR="008065EF" w:rsidRPr="008065EF">
        <w:rPr>
          <w:rFonts w:ascii="Times New Roman" w:hAnsi="Times New Roman"/>
          <w:i/>
        </w:rPr>
        <w:t>going native</w:t>
      </w:r>
      <w:r w:rsidRPr="00C150D7">
        <w:rPr>
          <w:rFonts w:ascii="Times New Roman" w:hAnsi="Times New Roman"/>
        </w:rPr>
        <w:t xml:space="preserve"> and the strength of the client relationship could cause conflicting tensions for commitment, identification, and reciprocal conduct of the consultants.</w:t>
      </w:r>
    </w:p>
    <w:p w:rsidR="00D66A2D" w:rsidRDefault="00D66A2D" w:rsidP="00472931">
      <w:pPr>
        <w:spacing w:after="0" w:line="480" w:lineRule="auto"/>
        <w:contextualSpacing/>
        <w:rPr>
          <w:rFonts w:ascii="Times New Roman" w:hAnsi="Times New Roman"/>
        </w:rPr>
      </w:pPr>
      <w:r>
        <w:rPr>
          <w:rFonts w:ascii="Times New Roman" w:hAnsi="Times New Roman"/>
        </w:rPr>
        <w:tab/>
      </w:r>
      <w:proofErr w:type="spellStart"/>
      <w:r>
        <w:rPr>
          <w:rFonts w:ascii="Times New Roman" w:hAnsi="Times New Roman"/>
        </w:rPr>
        <w:t>O’Driscoll</w:t>
      </w:r>
      <w:proofErr w:type="spellEnd"/>
      <w:r>
        <w:rPr>
          <w:rFonts w:ascii="Times New Roman" w:hAnsi="Times New Roman"/>
        </w:rPr>
        <w:t xml:space="preserve"> and Eubanks (1993) explained that </w:t>
      </w:r>
      <w:r w:rsidRPr="00027C7A">
        <w:rPr>
          <w:rFonts w:ascii="Times New Roman" w:hAnsi="Times New Roman"/>
        </w:rPr>
        <w:t>data utilization and setting of specific goals</w:t>
      </w:r>
      <w:r>
        <w:rPr>
          <w:rFonts w:ascii="Times New Roman" w:hAnsi="Times New Roman"/>
        </w:rPr>
        <w:t xml:space="preserve"> were m</w:t>
      </w:r>
      <w:r w:rsidRPr="00027C7A">
        <w:rPr>
          <w:rFonts w:ascii="Times New Roman" w:hAnsi="Times New Roman"/>
        </w:rPr>
        <w:t>ajor contributors to effective consulting.</w:t>
      </w:r>
      <w:r w:rsidR="0089000E">
        <w:rPr>
          <w:rFonts w:ascii="Times New Roman" w:hAnsi="Times New Roman"/>
        </w:rPr>
        <w:t xml:space="preserve"> </w:t>
      </w:r>
      <w:r w:rsidR="00472931" w:rsidRPr="00472931">
        <w:rPr>
          <w:rFonts w:asciiTheme="minorHAnsi" w:hAnsiTheme="minorHAnsi" w:cstheme="minorHAnsi"/>
        </w:rPr>
        <w:t xml:space="preserve">When consultants gathered information about the organization to understand the group they were working with, developed interventions based on the information, interpreted data for clients, and provided feedback to the </w:t>
      </w:r>
      <w:r w:rsidR="008065EF" w:rsidRPr="00472931">
        <w:rPr>
          <w:rFonts w:asciiTheme="minorHAnsi" w:hAnsiTheme="minorHAnsi" w:cstheme="minorHAnsi"/>
        </w:rPr>
        <w:t>organization</w:t>
      </w:r>
      <w:r w:rsidR="008065EF">
        <w:rPr>
          <w:rFonts w:asciiTheme="minorHAnsi" w:hAnsiTheme="minorHAnsi" w:cstheme="minorHAnsi"/>
        </w:rPr>
        <w:t>;</w:t>
      </w:r>
      <w:r w:rsidR="00472931" w:rsidRPr="00472931">
        <w:rPr>
          <w:rFonts w:asciiTheme="minorHAnsi" w:hAnsiTheme="minorHAnsi" w:cstheme="minorHAnsi"/>
        </w:rPr>
        <w:t xml:space="preserve"> they rated their own consulting services more highly</w:t>
      </w:r>
      <w:r w:rsidR="008065EF">
        <w:rPr>
          <w:rFonts w:asciiTheme="minorHAnsi" w:hAnsiTheme="minorHAnsi" w:cstheme="minorHAnsi"/>
        </w:rPr>
        <w:t xml:space="preserve"> than those who did not</w:t>
      </w:r>
      <w:r w:rsidR="00472931">
        <w:rPr>
          <w:rFonts w:ascii="Times New Roman" w:hAnsi="Times New Roman"/>
        </w:rPr>
        <w:t xml:space="preserve"> </w:t>
      </w:r>
      <w:r w:rsidR="0089000E" w:rsidRPr="0089000E">
        <w:rPr>
          <w:rFonts w:ascii="Times New Roman" w:hAnsi="Times New Roman"/>
        </w:rPr>
        <w:t>(</w:t>
      </w:r>
      <w:proofErr w:type="spellStart"/>
      <w:r w:rsidR="0089000E" w:rsidRPr="0089000E">
        <w:rPr>
          <w:rFonts w:ascii="Times New Roman" w:hAnsi="Times New Roman"/>
        </w:rPr>
        <w:t>O’Driscoll</w:t>
      </w:r>
      <w:proofErr w:type="spellEnd"/>
      <w:r w:rsidR="0089000E" w:rsidRPr="0089000E">
        <w:rPr>
          <w:rFonts w:ascii="Times New Roman" w:hAnsi="Times New Roman"/>
        </w:rPr>
        <w:t xml:space="preserve"> </w:t>
      </w:r>
      <w:r w:rsidR="003102BC">
        <w:rPr>
          <w:rFonts w:ascii="Times New Roman" w:hAnsi="Times New Roman"/>
        </w:rPr>
        <w:t xml:space="preserve">&amp; </w:t>
      </w:r>
      <w:r w:rsidR="0089000E" w:rsidRPr="0089000E">
        <w:rPr>
          <w:rFonts w:ascii="Times New Roman" w:hAnsi="Times New Roman"/>
        </w:rPr>
        <w:t>Eubanks</w:t>
      </w:r>
      <w:r w:rsidR="00C42842" w:rsidRPr="0089000E">
        <w:rPr>
          <w:rFonts w:ascii="Times New Roman" w:hAnsi="Times New Roman"/>
        </w:rPr>
        <w:t>, 1993</w:t>
      </w:r>
      <w:r w:rsidR="0089000E" w:rsidRPr="0089000E">
        <w:rPr>
          <w:rFonts w:ascii="Times New Roman" w:hAnsi="Times New Roman"/>
        </w:rPr>
        <w:t>).</w:t>
      </w:r>
      <w:r w:rsidRPr="00027C7A">
        <w:rPr>
          <w:rFonts w:ascii="Times New Roman" w:hAnsi="Times New Roman"/>
        </w:rPr>
        <w:t xml:space="preserve"> </w:t>
      </w:r>
      <w:r>
        <w:rPr>
          <w:rFonts w:ascii="Times New Roman" w:hAnsi="Times New Roman"/>
        </w:rPr>
        <w:t xml:space="preserve">Additionally, </w:t>
      </w:r>
      <w:r w:rsidRPr="00027C7A">
        <w:rPr>
          <w:rFonts w:ascii="Times New Roman" w:hAnsi="Times New Roman"/>
        </w:rPr>
        <w:t xml:space="preserve">those who believed </w:t>
      </w:r>
      <w:r>
        <w:rPr>
          <w:rFonts w:ascii="Times New Roman" w:hAnsi="Times New Roman"/>
        </w:rPr>
        <w:t xml:space="preserve">that </w:t>
      </w:r>
      <w:r w:rsidRPr="00027C7A">
        <w:rPr>
          <w:rFonts w:ascii="Times New Roman" w:hAnsi="Times New Roman"/>
        </w:rPr>
        <w:t>their intervention goals had been specific</w:t>
      </w:r>
      <w:r>
        <w:rPr>
          <w:rFonts w:ascii="Times New Roman" w:hAnsi="Times New Roman"/>
        </w:rPr>
        <w:t xml:space="preserve"> felt they provided higher rated service</w:t>
      </w:r>
      <w:r w:rsidRPr="00027C7A">
        <w:rPr>
          <w:rFonts w:ascii="Times New Roman" w:hAnsi="Times New Roman"/>
        </w:rPr>
        <w:t xml:space="preserve">. </w:t>
      </w:r>
      <w:r w:rsidR="006E5360">
        <w:rPr>
          <w:rFonts w:ascii="Times New Roman" w:hAnsi="Times New Roman"/>
        </w:rPr>
        <w:t>Consultant</w:t>
      </w:r>
      <w:r w:rsidR="000F7DE6">
        <w:rPr>
          <w:rFonts w:ascii="Times New Roman" w:hAnsi="Times New Roman"/>
        </w:rPr>
        <w:t>s</w:t>
      </w:r>
      <w:r w:rsidR="006E5360">
        <w:rPr>
          <w:rFonts w:ascii="Times New Roman" w:hAnsi="Times New Roman"/>
        </w:rPr>
        <w:t xml:space="preserve"> who created</w:t>
      </w:r>
      <w:r w:rsidRPr="00027C7A">
        <w:rPr>
          <w:rFonts w:ascii="Times New Roman" w:hAnsi="Times New Roman"/>
        </w:rPr>
        <w:t xml:space="preserve"> goals that were measurable and set by management</w:t>
      </w:r>
      <w:r>
        <w:rPr>
          <w:rFonts w:ascii="Times New Roman" w:hAnsi="Times New Roman"/>
        </w:rPr>
        <w:t xml:space="preserve"> and</w:t>
      </w:r>
      <w:r w:rsidRPr="00027C7A">
        <w:rPr>
          <w:rFonts w:ascii="Times New Roman" w:hAnsi="Times New Roman"/>
        </w:rPr>
        <w:t xml:space="preserve"> the consultant</w:t>
      </w:r>
      <w:r w:rsidR="006E5360">
        <w:rPr>
          <w:rFonts w:ascii="Times New Roman" w:hAnsi="Times New Roman"/>
        </w:rPr>
        <w:t>, displayed</w:t>
      </w:r>
      <w:r w:rsidRPr="00027C7A">
        <w:rPr>
          <w:rFonts w:ascii="Times New Roman" w:hAnsi="Times New Roman"/>
        </w:rPr>
        <w:t xml:space="preserve"> compete</w:t>
      </w:r>
      <w:r>
        <w:rPr>
          <w:rFonts w:ascii="Times New Roman" w:hAnsi="Times New Roman"/>
        </w:rPr>
        <w:t>ncy in interpersonal skills</w:t>
      </w:r>
      <w:r w:rsidR="006E5360">
        <w:rPr>
          <w:rFonts w:ascii="Times New Roman" w:hAnsi="Times New Roman"/>
        </w:rPr>
        <w:t>,</w:t>
      </w:r>
      <w:r w:rsidR="004D7BE7">
        <w:rPr>
          <w:rFonts w:ascii="Times New Roman" w:hAnsi="Times New Roman"/>
        </w:rPr>
        <w:t xml:space="preserve"> and </w:t>
      </w:r>
      <w:r w:rsidR="006E5360">
        <w:rPr>
          <w:rFonts w:ascii="Times New Roman" w:hAnsi="Times New Roman"/>
        </w:rPr>
        <w:lastRenderedPageBreak/>
        <w:t xml:space="preserve">understood </w:t>
      </w:r>
      <w:r w:rsidR="008065EF">
        <w:rPr>
          <w:rFonts w:ascii="Times New Roman" w:hAnsi="Times New Roman"/>
        </w:rPr>
        <w:t xml:space="preserve">that </w:t>
      </w:r>
      <w:r w:rsidRPr="00027C7A">
        <w:rPr>
          <w:rFonts w:ascii="Times New Roman" w:hAnsi="Times New Roman"/>
        </w:rPr>
        <w:t>group process management</w:t>
      </w:r>
      <w:r>
        <w:rPr>
          <w:rFonts w:ascii="Times New Roman" w:hAnsi="Times New Roman"/>
        </w:rPr>
        <w:t xml:space="preserve"> were important factors for successful results for clients </w:t>
      </w:r>
      <w:r w:rsidRPr="00027C7A">
        <w:rPr>
          <w:rFonts w:ascii="Times New Roman" w:hAnsi="Times New Roman"/>
        </w:rPr>
        <w:t>(</w:t>
      </w:r>
      <w:proofErr w:type="spellStart"/>
      <w:r w:rsidRPr="00027C7A">
        <w:rPr>
          <w:rFonts w:ascii="Times New Roman" w:hAnsi="Times New Roman"/>
        </w:rPr>
        <w:t>O’Driscoll</w:t>
      </w:r>
      <w:proofErr w:type="spellEnd"/>
      <w:r w:rsidRPr="00027C7A">
        <w:rPr>
          <w:rFonts w:ascii="Times New Roman" w:hAnsi="Times New Roman"/>
        </w:rPr>
        <w:t xml:space="preserve"> &amp; Eubanks, 1993).</w:t>
      </w:r>
    </w:p>
    <w:p w:rsidR="00D66A2D" w:rsidRPr="00027C7A" w:rsidRDefault="00E551A4" w:rsidP="00D66A2D">
      <w:pPr>
        <w:spacing w:after="0" w:line="480" w:lineRule="auto"/>
        <w:rPr>
          <w:rFonts w:ascii="Times New Roman" w:hAnsi="Times New Roman"/>
        </w:rPr>
      </w:pPr>
      <w:r>
        <w:rPr>
          <w:rFonts w:ascii="Times New Roman" w:hAnsi="Times New Roman"/>
        </w:rPr>
        <w:tab/>
      </w:r>
      <w:proofErr w:type="spellStart"/>
      <w:r w:rsidR="00D66A2D">
        <w:rPr>
          <w:rFonts w:ascii="Times New Roman" w:hAnsi="Times New Roman"/>
        </w:rPr>
        <w:t>Nikolova</w:t>
      </w:r>
      <w:proofErr w:type="spellEnd"/>
      <w:r w:rsidR="00D66A2D">
        <w:rPr>
          <w:rFonts w:ascii="Times New Roman" w:hAnsi="Times New Roman"/>
        </w:rPr>
        <w:t xml:space="preserve">, </w:t>
      </w:r>
      <w:proofErr w:type="spellStart"/>
      <w:r w:rsidR="00D66A2D">
        <w:rPr>
          <w:rFonts w:ascii="Times New Roman" w:hAnsi="Times New Roman"/>
        </w:rPr>
        <w:t>Reihlen</w:t>
      </w:r>
      <w:proofErr w:type="spellEnd"/>
      <w:r w:rsidR="00D66A2D">
        <w:rPr>
          <w:rFonts w:ascii="Times New Roman" w:hAnsi="Times New Roman"/>
        </w:rPr>
        <w:t xml:space="preserve">, and </w:t>
      </w:r>
      <w:proofErr w:type="spellStart"/>
      <w:r>
        <w:rPr>
          <w:rFonts w:ascii="Times New Roman" w:hAnsi="Times New Roman"/>
        </w:rPr>
        <w:t>Schlapfner</w:t>
      </w:r>
      <w:proofErr w:type="spellEnd"/>
      <w:r>
        <w:rPr>
          <w:rFonts w:ascii="Times New Roman" w:hAnsi="Times New Roman"/>
        </w:rPr>
        <w:t xml:space="preserve"> (2009) shared,</w:t>
      </w:r>
      <w:r w:rsidR="00D66A2D" w:rsidRPr="003C2B00">
        <w:rPr>
          <w:rFonts w:ascii="Times New Roman" w:hAnsi="Times New Roman"/>
        </w:rPr>
        <w:t xml:space="preserve"> </w:t>
      </w:r>
      <w:r w:rsidR="00A12CFB">
        <w:rPr>
          <w:rFonts w:ascii="Times New Roman" w:hAnsi="Times New Roman"/>
        </w:rPr>
        <w:t>“C</w:t>
      </w:r>
      <w:r w:rsidR="00D66A2D" w:rsidRPr="003C2B00">
        <w:rPr>
          <w:rFonts w:ascii="Times New Roman" w:hAnsi="Times New Roman"/>
        </w:rPr>
        <w:t>onsulting work involves a complex set of social practices between clients and consultants</w:t>
      </w:r>
      <w:r w:rsidR="00A12CFB">
        <w:rPr>
          <w:rFonts w:ascii="Times New Roman" w:hAnsi="Times New Roman"/>
        </w:rPr>
        <w:t>”</w:t>
      </w:r>
      <w:r w:rsidR="00D66A2D" w:rsidRPr="003C2B00">
        <w:rPr>
          <w:rFonts w:ascii="Times New Roman" w:hAnsi="Times New Roman"/>
        </w:rPr>
        <w:t xml:space="preserve"> (p. 297). They found only when clients’ and consultants’ expectations overlap to some degree, they can make sense of the actions of others and work successfully together (</w:t>
      </w:r>
      <w:proofErr w:type="spellStart"/>
      <w:r w:rsidR="00D66A2D">
        <w:rPr>
          <w:rFonts w:ascii="Times New Roman" w:hAnsi="Times New Roman"/>
        </w:rPr>
        <w:t>Nikolova</w:t>
      </w:r>
      <w:proofErr w:type="spellEnd"/>
      <w:r w:rsidR="00D66A2D">
        <w:rPr>
          <w:rFonts w:ascii="Times New Roman" w:hAnsi="Times New Roman"/>
        </w:rPr>
        <w:t xml:space="preserve"> et al.</w:t>
      </w:r>
      <w:r w:rsidR="00D66A2D" w:rsidRPr="003C2B00">
        <w:rPr>
          <w:rFonts w:ascii="Times New Roman" w:hAnsi="Times New Roman"/>
        </w:rPr>
        <w:t>, 2009).</w:t>
      </w:r>
    </w:p>
    <w:p w:rsidR="00D66A2D" w:rsidRDefault="00D66A2D" w:rsidP="00D66A2D">
      <w:pPr>
        <w:spacing w:after="0" w:line="480" w:lineRule="auto"/>
        <w:rPr>
          <w:rFonts w:ascii="Times New Roman" w:hAnsi="Times New Roman"/>
        </w:rPr>
      </w:pPr>
      <w:r>
        <w:rPr>
          <w:rFonts w:ascii="Times New Roman" w:hAnsi="Times New Roman"/>
        </w:rPr>
        <w:tab/>
      </w:r>
      <w:proofErr w:type="spellStart"/>
      <w:r>
        <w:rPr>
          <w:rFonts w:ascii="Times New Roman" w:hAnsi="Times New Roman"/>
        </w:rPr>
        <w:t>Rynning</w:t>
      </w:r>
      <w:proofErr w:type="spellEnd"/>
      <w:r>
        <w:rPr>
          <w:rFonts w:ascii="Times New Roman" w:hAnsi="Times New Roman"/>
        </w:rPr>
        <w:t xml:space="preserve"> (1992) offered</w:t>
      </w:r>
      <w:r w:rsidRPr="00027C7A">
        <w:rPr>
          <w:rFonts w:ascii="Times New Roman" w:hAnsi="Times New Roman"/>
        </w:rPr>
        <w:t xml:space="preserve"> a tentative list of factors contributing to consulting </w:t>
      </w:r>
      <w:r w:rsidR="008065EF">
        <w:rPr>
          <w:rFonts w:ascii="Times New Roman" w:hAnsi="Times New Roman"/>
        </w:rPr>
        <w:t>success. These</w:t>
      </w:r>
      <w:r>
        <w:rPr>
          <w:rFonts w:ascii="Times New Roman" w:hAnsi="Times New Roman"/>
        </w:rPr>
        <w:t xml:space="preserve"> include clarity in need and problem formulation, number or quality of new ideas, new knowledge, special planning, new ways of thinking,</w:t>
      </w:r>
      <w:r w:rsidRPr="00027C7A">
        <w:rPr>
          <w:rFonts w:ascii="Times New Roman" w:hAnsi="Times New Roman"/>
        </w:rPr>
        <w:t xml:space="preserve"> level of plannin</w:t>
      </w:r>
      <w:r>
        <w:rPr>
          <w:rFonts w:ascii="Times New Roman" w:hAnsi="Times New Roman"/>
        </w:rPr>
        <w:t>g,</w:t>
      </w:r>
      <w:r w:rsidRPr="00027C7A">
        <w:rPr>
          <w:rFonts w:ascii="Times New Roman" w:hAnsi="Times New Roman"/>
        </w:rPr>
        <w:t xml:space="preserve"> le</w:t>
      </w:r>
      <w:r>
        <w:rPr>
          <w:rFonts w:ascii="Times New Roman" w:hAnsi="Times New Roman"/>
        </w:rPr>
        <w:t>vel of co-operational abilities, management of time, planning capabilities, efficiency of execution, strategy formulation, problem solving, implementation, follow-up,</w:t>
      </w:r>
      <w:r w:rsidRPr="00027C7A">
        <w:rPr>
          <w:rFonts w:ascii="Times New Roman" w:hAnsi="Times New Roman"/>
        </w:rPr>
        <w:t xml:space="preserve"> and economy.</w:t>
      </w:r>
      <w:r>
        <w:rPr>
          <w:rFonts w:ascii="Times New Roman" w:hAnsi="Times New Roman"/>
        </w:rPr>
        <w:t xml:space="preserve"> </w:t>
      </w:r>
      <w:r w:rsidRPr="00A0397C">
        <w:rPr>
          <w:rFonts w:ascii="Times New Roman" w:hAnsi="Times New Roman"/>
        </w:rPr>
        <w:t xml:space="preserve">This is </w:t>
      </w:r>
      <w:r>
        <w:rPr>
          <w:rFonts w:ascii="Times New Roman" w:hAnsi="Times New Roman"/>
        </w:rPr>
        <w:t xml:space="preserve">an </w:t>
      </w:r>
      <w:r w:rsidRPr="00A0397C">
        <w:rPr>
          <w:rFonts w:ascii="Times New Roman" w:hAnsi="Times New Roman"/>
        </w:rPr>
        <w:t>extensive list of factors identified for successful results</w:t>
      </w:r>
      <w:r>
        <w:rPr>
          <w:rFonts w:ascii="Times New Roman" w:hAnsi="Times New Roman"/>
        </w:rPr>
        <w:t xml:space="preserve"> </w:t>
      </w:r>
      <w:r w:rsidRPr="00027C7A">
        <w:rPr>
          <w:rFonts w:ascii="Times New Roman" w:hAnsi="Times New Roman"/>
        </w:rPr>
        <w:t>w</w:t>
      </w:r>
      <w:r>
        <w:rPr>
          <w:rFonts w:ascii="Times New Roman" w:hAnsi="Times New Roman"/>
        </w:rPr>
        <w:t xml:space="preserve">orthy of further investigation.  </w:t>
      </w:r>
    </w:p>
    <w:p w:rsidR="00D66A2D" w:rsidRPr="00F35205" w:rsidRDefault="00D66A2D" w:rsidP="00D66A2D">
      <w:pPr>
        <w:spacing w:after="0" w:line="480" w:lineRule="auto"/>
        <w:rPr>
          <w:rFonts w:ascii="Times New Roman" w:hAnsi="Times New Roman"/>
        </w:rPr>
      </w:pPr>
      <w:r>
        <w:rPr>
          <w:rFonts w:ascii="Times New Roman" w:hAnsi="Times New Roman"/>
        </w:rPr>
        <w:tab/>
        <w:t xml:space="preserve">Understanding and measuring the impact of using a business consultant is challenging; some results show evidence of its lack of effectiveness. In their study on factors influencing the success of management consultancy projects, Jang and Lee (1998) </w:t>
      </w:r>
      <w:r w:rsidR="008065EF">
        <w:rPr>
          <w:rFonts w:ascii="Times New Roman" w:hAnsi="Times New Roman"/>
        </w:rPr>
        <w:t>reported,</w:t>
      </w:r>
      <w:r w:rsidRPr="00F35205">
        <w:rPr>
          <w:rFonts w:ascii="Times New Roman" w:hAnsi="Times New Roman"/>
        </w:rPr>
        <w:t xml:space="preserve"> </w:t>
      </w:r>
    </w:p>
    <w:p w:rsidR="00D66A2D" w:rsidRDefault="00D66A2D" w:rsidP="00D66A2D">
      <w:pPr>
        <w:spacing w:after="0" w:line="480" w:lineRule="auto"/>
        <w:rPr>
          <w:rFonts w:ascii="Times New Roman" w:hAnsi="Times New Roman"/>
        </w:rPr>
      </w:pPr>
      <w:r>
        <w:rPr>
          <w:rFonts w:ascii="Times New Roman" w:hAnsi="Times New Roman"/>
        </w:rPr>
        <w:tab/>
      </w:r>
      <w:r w:rsidRPr="00F35205">
        <w:rPr>
          <w:rFonts w:ascii="Times New Roman" w:hAnsi="Times New Roman"/>
        </w:rPr>
        <w:t xml:space="preserve">Many clients have complained about the service of consulting firms. Clients often assert </w:t>
      </w:r>
      <w:r>
        <w:rPr>
          <w:rFonts w:ascii="Times New Roman" w:hAnsi="Times New Roman"/>
        </w:rPr>
        <w:tab/>
      </w:r>
      <w:r w:rsidRPr="00F35205">
        <w:rPr>
          <w:rFonts w:ascii="Times New Roman" w:hAnsi="Times New Roman"/>
        </w:rPr>
        <w:t xml:space="preserve">that consultants lack expertise, specialized knowledge or objectivity, and fail to produce </w:t>
      </w:r>
      <w:r>
        <w:rPr>
          <w:rFonts w:ascii="Times New Roman" w:hAnsi="Times New Roman"/>
        </w:rPr>
        <w:tab/>
      </w:r>
      <w:r w:rsidRPr="00F35205">
        <w:rPr>
          <w:rFonts w:ascii="Times New Roman" w:hAnsi="Times New Roman"/>
        </w:rPr>
        <w:t xml:space="preserve">client's overall expectations. Similarly, consultants claim that top managers lack </w:t>
      </w:r>
      <w:r>
        <w:rPr>
          <w:rFonts w:ascii="Times New Roman" w:hAnsi="Times New Roman"/>
        </w:rPr>
        <w:tab/>
      </w:r>
      <w:r w:rsidRPr="00F35205">
        <w:rPr>
          <w:rFonts w:ascii="Times New Roman" w:hAnsi="Times New Roman"/>
        </w:rPr>
        <w:t xml:space="preserve">sufficient support in the management consulting process. This situation points out the </w:t>
      </w:r>
      <w:r>
        <w:rPr>
          <w:rFonts w:ascii="Times New Roman" w:hAnsi="Times New Roman"/>
        </w:rPr>
        <w:tab/>
      </w:r>
      <w:r w:rsidRPr="00F35205">
        <w:rPr>
          <w:rFonts w:ascii="Times New Roman" w:hAnsi="Times New Roman"/>
        </w:rPr>
        <w:t xml:space="preserve">lack of knowledge by both the client and the consultant about what it takes to implement </w:t>
      </w:r>
      <w:r>
        <w:rPr>
          <w:rFonts w:ascii="Times New Roman" w:hAnsi="Times New Roman"/>
        </w:rPr>
        <w:tab/>
      </w:r>
      <w:r w:rsidRPr="00F35205">
        <w:rPr>
          <w:rFonts w:ascii="Times New Roman" w:hAnsi="Times New Roman"/>
        </w:rPr>
        <w:t>successfully their w</w:t>
      </w:r>
      <w:r>
        <w:rPr>
          <w:rFonts w:ascii="Times New Roman" w:hAnsi="Times New Roman"/>
        </w:rPr>
        <w:t>ork in a complex environment. (p</w:t>
      </w:r>
      <w:r w:rsidRPr="00F35205">
        <w:rPr>
          <w:rFonts w:ascii="Times New Roman" w:hAnsi="Times New Roman"/>
        </w:rPr>
        <w:t>.67)</w:t>
      </w:r>
    </w:p>
    <w:p w:rsidR="00D66A2D" w:rsidRDefault="00D66A2D" w:rsidP="00D66A2D">
      <w:pPr>
        <w:spacing w:after="0" w:line="480" w:lineRule="auto"/>
        <w:rPr>
          <w:rFonts w:ascii="Times New Roman" w:hAnsi="Times New Roman"/>
        </w:rPr>
      </w:pPr>
      <w:r>
        <w:rPr>
          <w:rFonts w:ascii="Times New Roman" w:hAnsi="Times New Roman"/>
        </w:rPr>
        <w:t xml:space="preserve"> Ford (1985) cited </w:t>
      </w:r>
      <w:r w:rsidRPr="00027C7A">
        <w:rPr>
          <w:rFonts w:ascii="Times New Roman" w:hAnsi="Times New Roman"/>
        </w:rPr>
        <w:t>insufficient clarity is at the heart of most poor client-consulting relationships</w:t>
      </w:r>
      <w:r>
        <w:rPr>
          <w:rFonts w:ascii="Times New Roman" w:hAnsi="Times New Roman"/>
        </w:rPr>
        <w:t>. The f</w:t>
      </w:r>
      <w:r w:rsidRPr="00027C7A">
        <w:rPr>
          <w:rFonts w:ascii="Times New Roman" w:hAnsi="Times New Roman"/>
        </w:rPr>
        <w:t xml:space="preserve">ailure to communicate, to identify the real problem, promising too much too soon, failure to </w:t>
      </w:r>
      <w:r w:rsidRPr="00027C7A">
        <w:rPr>
          <w:rFonts w:ascii="Times New Roman" w:hAnsi="Times New Roman"/>
        </w:rPr>
        <w:lastRenderedPageBreak/>
        <w:t xml:space="preserve">specify roles and recommending unfeasible actions </w:t>
      </w:r>
      <w:r>
        <w:rPr>
          <w:rFonts w:ascii="Times New Roman" w:hAnsi="Times New Roman"/>
        </w:rPr>
        <w:t xml:space="preserve">all jeopardize the success of a consultant’s work with a client organization </w:t>
      </w:r>
      <w:r w:rsidRPr="00027C7A">
        <w:rPr>
          <w:rFonts w:ascii="Times New Roman" w:hAnsi="Times New Roman"/>
        </w:rPr>
        <w:t xml:space="preserve">(Ford, 1985).  </w:t>
      </w:r>
      <w:r>
        <w:rPr>
          <w:rFonts w:ascii="Times New Roman" w:hAnsi="Times New Roman"/>
        </w:rPr>
        <w:t xml:space="preserve">Finally, in the discussion of </w:t>
      </w:r>
      <w:r w:rsidRPr="00783A9E">
        <w:rPr>
          <w:rFonts w:ascii="Times New Roman" w:hAnsi="Times New Roman"/>
        </w:rPr>
        <w:t xml:space="preserve">Smith’s (2002) </w:t>
      </w:r>
      <w:r>
        <w:rPr>
          <w:rFonts w:ascii="Times New Roman" w:hAnsi="Times New Roman"/>
        </w:rPr>
        <w:t>study of multiple companies’ use of consultants, he suggests</w:t>
      </w:r>
      <w:r w:rsidRPr="00783A9E">
        <w:rPr>
          <w:rFonts w:ascii="Times New Roman" w:hAnsi="Times New Roman"/>
        </w:rPr>
        <w:t xml:space="preserve"> that consulting activities and client objectives cannot occur without project outcomes that are clearly understood by both parties</w:t>
      </w:r>
      <w:r>
        <w:rPr>
          <w:rFonts w:ascii="Times New Roman" w:hAnsi="Times New Roman"/>
        </w:rPr>
        <w:t>,</w:t>
      </w:r>
      <w:r w:rsidRPr="00783A9E">
        <w:rPr>
          <w:rFonts w:ascii="Times New Roman" w:hAnsi="Times New Roman"/>
        </w:rPr>
        <w:t xml:space="preserve"> and stresses the importance of good communication between the client and the consultant, with senior management.</w:t>
      </w:r>
      <w:r>
        <w:rPr>
          <w:rFonts w:ascii="Times New Roman" w:hAnsi="Times New Roman"/>
        </w:rPr>
        <w:t xml:space="preserve"> </w:t>
      </w:r>
    </w:p>
    <w:p w:rsidR="00D66A2D" w:rsidRDefault="00D66A2D" w:rsidP="00D66A2D">
      <w:pPr>
        <w:spacing w:after="0" w:line="480" w:lineRule="auto"/>
        <w:rPr>
          <w:rFonts w:ascii="Times New Roman" w:hAnsi="Times New Roman"/>
        </w:rPr>
      </w:pPr>
      <w:r>
        <w:rPr>
          <w:rFonts w:ascii="Times New Roman" w:hAnsi="Times New Roman"/>
        </w:rPr>
        <w:tab/>
      </w:r>
      <w:r w:rsidRPr="00224BC1">
        <w:rPr>
          <w:rFonts w:ascii="Times New Roman" w:hAnsi="Times New Roman"/>
        </w:rPr>
        <w:t xml:space="preserve">Furthermore, </w:t>
      </w:r>
      <w:proofErr w:type="spellStart"/>
      <w:r w:rsidRPr="00224BC1">
        <w:rPr>
          <w:rFonts w:ascii="Times New Roman" w:hAnsi="Times New Roman"/>
        </w:rPr>
        <w:t>Vogl</w:t>
      </w:r>
      <w:proofErr w:type="spellEnd"/>
      <w:r w:rsidRPr="00224BC1">
        <w:rPr>
          <w:rFonts w:ascii="Times New Roman" w:hAnsi="Times New Roman"/>
        </w:rPr>
        <w:t xml:space="preserve"> (1999) recognized the following issues in interviews with executives: issues in implementation of the consultant’s recommendations, consultants lacking sufficient knowledge of the hiring company, and consultants with limited to no experience in operating business at a high level.</w:t>
      </w:r>
      <w:r>
        <w:rPr>
          <w:rFonts w:ascii="Times New Roman" w:hAnsi="Times New Roman"/>
        </w:rPr>
        <w:t xml:space="preserve">  </w:t>
      </w:r>
      <w:proofErr w:type="spellStart"/>
      <w:r w:rsidRPr="008B0838">
        <w:rPr>
          <w:rFonts w:ascii="Times New Roman" w:hAnsi="Times New Roman"/>
        </w:rPr>
        <w:t>Crowther</w:t>
      </w:r>
      <w:proofErr w:type="spellEnd"/>
      <w:r w:rsidRPr="008B0838">
        <w:rPr>
          <w:rFonts w:ascii="Times New Roman" w:hAnsi="Times New Roman"/>
        </w:rPr>
        <w:t xml:space="preserve"> and</w:t>
      </w:r>
      <w:r>
        <w:rPr>
          <w:rFonts w:ascii="Times New Roman" w:hAnsi="Times New Roman"/>
        </w:rPr>
        <w:t xml:space="preserve"> Lancaster (2009) recognized </w:t>
      </w:r>
      <w:r w:rsidR="008065EF">
        <w:rPr>
          <w:rFonts w:ascii="Times New Roman" w:hAnsi="Times New Roman"/>
        </w:rPr>
        <w:t xml:space="preserve">that </w:t>
      </w:r>
      <w:r w:rsidRPr="008B0838">
        <w:rPr>
          <w:rFonts w:ascii="Times New Roman" w:hAnsi="Times New Roman"/>
        </w:rPr>
        <w:t xml:space="preserve">fear and resentment can rise in employees when working with a consultant. Employees may be less than cooperative and take offence to a consultant’s recommendations and ideas.  </w:t>
      </w:r>
      <w:r>
        <w:rPr>
          <w:rFonts w:ascii="Times New Roman" w:hAnsi="Times New Roman"/>
        </w:rPr>
        <w:t>A</w:t>
      </w:r>
      <w:r w:rsidRPr="009A74C8">
        <w:rPr>
          <w:rFonts w:ascii="Times New Roman" w:hAnsi="Times New Roman"/>
        </w:rPr>
        <w:t>nother issue with external consultants is their limited responsibility and accountability for results</w:t>
      </w:r>
      <w:r>
        <w:rPr>
          <w:rFonts w:ascii="Times New Roman" w:hAnsi="Times New Roman"/>
        </w:rPr>
        <w:t xml:space="preserve"> (</w:t>
      </w:r>
      <w:proofErr w:type="spellStart"/>
      <w:r>
        <w:rPr>
          <w:rFonts w:ascii="Times New Roman" w:hAnsi="Times New Roman"/>
        </w:rPr>
        <w:t>Crowther</w:t>
      </w:r>
      <w:proofErr w:type="spellEnd"/>
      <w:r>
        <w:rPr>
          <w:rFonts w:ascii="Times New Roman" w:hAnsi="Times New Roman"/>
        </w:rPr>
        <w:t xml:space="preserve"> &amp; Lancaster, 2009)</w:t>
      </w:r>
      <w:r w:rsidRPr="009A74C8">
        <w:rPr>
          <w:rFonts w:ascii="Times New Roman" w:hAnsi="Times New Roman"/>
        </w:rPr>
        <w:t>. Frequently, they make recommendations and then leave the client to handle the i</w:t>
      </w:r>
      <w:r w:rsidR="00A12CFB">
        <w:rPr>
          <w:rFonts w:ascii="Times New Roman" w:hAnsi="Times New Roman"/>
        </w:rPr>
        <w:t>mplementation and effectiveness</w:t>
      </w:r>
      <w:r w:rsidRPr="009A74C8">
        <w:rPr>
          <w:rFonts w:ascii="Times New Roman" w:hAnsi="Times New Roman"/>
        </w:rPr>
        <w:t>.</w:t>
      </w:r>
      <w:r>
        <w:rPr>
          <w:rFonts w:ascii="Times New Roman" w:hAnsi="Times New Roman"/>
        </w:rPr>
        <w:t xml:space="preserve"> S</w:t>
      </w:r>
      <w:r w:rsidRPr="00960E53">
        <w:rPr>
          <w:rFonts w:ascii="Times New Roman" w:hAnsi="Times New Roman"/>
        </w:rPr>
        <w:t>ome consultants acknowledge</w:t>
      </w:r>
      <w:r>
        <w:rPr>
          <w:rFonts w:ascii="Times New Roman" w:hAnsi="Times New Roman"/>
        </w:rPr>
        <w:t>d</w:t>
      </w:r>
      <w:r w:rsidRPr="00960E53">
        <w:rPr>
          <w:rFonts w:ascii="Times New Roman" w:hAnsi="Times New Roman"/>
        </w:rPr>
        <w:t xml:space="preserve"> in general that “despite all our efforts – and good intentions – many of our techniques and interventions fall well short of their desired goa</w:t>
      </w:r>
      <w:r>
        <w:rPr>
          <w:rFonts w:ascii="Times New Roman" w:hAnsi="Times New Roman"/>
        </w:rPr>
        <w:t xml:space="preserve">ls” (Warren, 2004, p. 347). </w:t>
      </w:r>
      <w:r w:rsidR="008065EF">
        <w:rPr>
          <w:rFonts w:ascii="Times New Roman" w:hAnsi="Times New Roman"/>
        </w:rPr>
        <w:t>A</w:t>
      </w:r>
      <w:r>
        <w:rPr>
          <w:rFonts w:ascii="Times New Roman" w:hAnsi="Times New Roman"/>
        </w:rPr>
        <w:t>ccording to Jang and Lee (1998), a</w:t>
      </w:r>
      <w:r w:rsidRPr="00DB7A21">
        <w:rPr>
          <w:rFonts w:ascii="Times New Roman" w:hAnsi="Times New Roman"/>
        </w:rPr>
        <w:t xml:space="preserve"> consultant alone cannot turn around a troubled situation; they are able to outline what should be done, but the client must take those steps</w:t>
      </w:r>
      <w:r>
        <w:rPr>
          <w:rFonts w:ascii="Times New Roman" w:hAnsi="Times New Roman"/>
        </w:rPr>
        <w:t>.</w:t>
      </w:r>
    </w:p>
    <w:p w:rsidR="00D66A2D" w:rsidRPr="00F76337" w:rsidRDefault="00D66A2D" w:rsidP="00D51727">
      <w:pPr>
        <w:spacing w:after="0" w:line="480" w:lineRule="auto"/>
        <w:contextualSpacing/>
        <w:rPr>
          <w:rFonts w:ascii="Times New Roman" w:hAnsi="Times New Roman"/>
        </w:rPr>
      </w:pPr>
      <w:r>
        <w:rPr>
          <w:rFonts w:ascii="Times New Roman" w:hAnsi="Times New Roman"/>
        </w:rPr>
        <w:tab/>
      </w:r>
      <w:proofErr w:type="spellStart"/>
      <w:r w:rsidRPr="00A70F3E">
        <w:rPr>
          <w:rFonts w:ascii="Times New Roman" w:hAnsi="Times New Roman"/>
        </w:rPr>
        <w:t>Alvesson</w:t>
      </w:r>
      <w:proofErr w:type="spellEnd"/>
      <w:r w:rsidRPr="00A70F3E">
        <w:rPr>
          <w:rFonts w:ascii="Times New Roman" w:hAnsi="Times New Roman"/>
        </w:rPr>
        <w:t xml:space="preserve"> and Johansson (2002) </w:t>
      </w:r>
      <w:r w:rsidR="008065EF">
        <w:rPr>
          <w:rFonts w:ascii="Times New Roman" w:hAnsi="Times New Roman"/>
        </w:rPr>
        <w:t>emphasized</w:t>
      </w:r>
      <w:r w:rsidRPr="00A70F3E">
        <w:rPr>
          <w:rFonts w:ascii="Times New Roman" w:hAnsi="Times New Roman"/>
        </w:rPr>
        <w:t xml:space="preserve"> the variation in consultancy work and describe</w:t>
      </w:r>
      <w:r>
        <w:rPr>
          <w:rFonts w:ascii="Times New Roman" w:hAnsi="Times New Roman"/>
        </w:rPr>
        <w:t>d</w:t>
      </w:r>
      <w:r w:rsidRPr="00A70F3E">
        <w:rPr>
          <w:rFonts w:ascii="Times New Roman" w:hAnsi="Times New Roman"/>
        </w:rPr>
        <w:t xml:space="preserve"> the</w:t>
      </w:r>
      <w:r>
        <w:rPr>
          <w:rFonts w:ascii="Times New Roman" w:hAnsi="Times New Roman"/>
        </w:rPr>
        <w:t xml:space="preserve"> </w:t>
      </w:r>
      <w:r w:rsidRPr="00A70F3E">
        <w:rPr>
          <w:rFonts w:ascii="Times New Roman" w:hAnsi="Times New Roman"/>
        </w:rPr>
        <w:t>natur</w:t>
      </w:r>
      <w:r>
        <w:rPr>
          <w:rFonts w:ascii="Times New Roman" w:hAnsi="Times New Roman"/>
        </w:rPr>
        <w:t>e of management consultancy as</w:t>
      </w:r>
      <w:r w:rsidR="008065EF">
        <w:rPr>
          <w:rFonts w:ascii="Times New Roman" w:hAnsi="Times New Roman"/>
        </w:rPr>
        <w:t xml:space="preserve"> consisting of</w:t>
      </w:r>
      <w:r>
        <w:rPr>
          <w:rFonts w:ascii="Times New Roman" w:hAnsi="Times New Roman"/>
        </w:rPr>
        <w:t xml:space="preserve"> </w:t>
      </w:r>
      <w:r w:rsidRPr="00DD3086">
        <w:rPr>
          <w:rFonts w:ascii="Times New Roman" w:hAnsi="Times New Roman"/>
        </w:rPr>
        <w:t>complex interactions and relationships</w:t>
      </w:r>
      <w:r>
        <w:rPr>
          <w:rFonts w:ascii="Times New Roman" w:hAnsi="Times New Roman"/>
        </w:rPr>
        <w:t xml:space="preserve"> between </w:t>
      </w:r>
      <w:r w:rsidRPr="00A70F3E">
        <w:rPr>
          <w:rFonts w:ascii="Times New Roman" w:hAnsi="Times New Roman"/>
        </w:rPr>
        <w:t>consultants, clients,</w:t>
      </w:r>
      <w:r>
        <w:rPr>
          <w:rFonts w:ascii="Times New Roman" w:hAnsi="Times New Roman"/>
        </w:rPr>
        <w:t xml:space="preserve"> the situation</w:t>
      </w:r>
      <w:r w:rsidR="004D7BE7">
        <w:rPr>
          <w:rFonts w:ascii="Times New Roman" w:hAnsi="Times New Roman"/>
        </w:rPr>
        <w:t>,</w:t>
      </w:r>
      <w:r>
        <w:rPr>
          <w:rFonts w:ascii="Times New Roman" w:hAnsi="Times New Roman"/>
        </w:rPr>
        <w:t xml:space="preserve"> and the task</w:t>
      </w:r>
      <w:r w:rsidRPr="00A70F3E">
        <w:rPr>
          <w:rFonts w:ascii="Times New Roman" w:hAnsi="Times New Roman"/>
        </w:rPr>
        <w:t>.</w:t>
      </w:r>
      <w:r>
        <w:rPr>
          <w:rFonts w:ascii="Times-Roman" w:hAnsi="Times-Roman" w:cs="Times-Roman"/>
        </w:rPr>
        <w:t xml:space="preserve"> </w:t>
      </w:r>
      <w:r>
        <w:rPr>
          <w:rFonts w:ascii="Times New Roman" w:hAnsi="Times New Roman"/>
        </w:rPr>
        <w:t xml:space="preserve">Receiving recommendations from a consultant who does not have the necessary background experience, </w:t>
      </w:r>
      <w:r>
        <w:rPr>
          <w:rFonts w:ascii="Times New Roman" w:hAnsi="Times New Roman"/>
        </w:rPr>
        <w:lastRenderedPageBreak/>
        <w:t xml:space="preserve">coupled with little understanding of the organization being assisted, can lead to a loss of valuable time and resources for an organization that may need to rapidly turn around to succeed or even just survive. </w:t>
      </w:r>
    </w:p>
    <w:p w:rsidR="00D66A2D" w:rsidRPr="00901DDA" w:rsidRDefault="00D66A2D" w:rsidP="00A14A30">
      <w:pPr>
        <w:pStyle w:val="Heading1"/>
        <w:spacing w:line="480" w:lineRule="auto"/>
      </w:pPr>
      <w:bookmarkStart w:id="31" w:name="_Toc387823844"/>
      <w:r w:rsidRPr="00901DDA">
        <w:t>State Assistance</w:t>
      </w:r>
      <w:bookmarkEnd w:id="31"/>
    </w:p>
    <w:p w:rsidR="00D66A2D" w:rsidRPr="005A6B36" w:rsidRDefault="00D66A2D" w:rsidP="00A14A30">
      <w:pPr>
        <w:spacing w:after="0" w:line="480" w:lineRule="auto"/>
        <w:contextualSpacing/>
        <w:rPr>
          <w:rFonts w:ascii="Times New Roman" w:hAnsi="Times New Roman"/>
        </w:rPr>
      </w:pPr>
      <w:r w:rsidRPr="005A6B36">
        <w:rPr>
          <w:rFonts w:ascii="Times New Roman" w:hAnsi="Times New Roman"/>
          <w:b/>
        </w:rPr>
        <w:tab/>
      </w:r>
      <w:r w:rsidRPr="005A6B36">
        <w:rPr>
          <w:rFonts w:ascii="Times New Roman" w:hAnsi="Times New Roman"/>
        </w:rPr>
        <w:t xml:space="preserve">In this section, state assistance </w:t>
      </w:r>
      <w:r w:rsidR="004D7BE7">
        <w:rPr>
          <w:rFonts w:ascii="Times New Roman" w:hAnsi="Times New Roman"/>
        </w:rPr>
        <w:t xml:space="preserve">for educational consultation to schools </w:t>
      </w:r>
      <w:r w:rsidRPr="005A6B36">
        <w:rPr>
          <w:rFonts w:ascii="Times New Roman" w:hAnsi="Times New Roman"/>
        </w:rPr>
        <w:t>will be discussed. F</w:t>
      </w:r>
      <w:r w:rsidR="00A12CFB">
        <w:rPr>
          <w:rFonts w:ascii="Times New Roman" w:hAnsi="Times New Roman"/>
        </w:rPr>
        <w:t>irst is a</w:t>
      </w:r>
      <w:r w:rsidRPr="005A6B36">
        <w:rPr>
          <w:rFonts w:ascii="Times New Roman" w:hAnsi="Times New Roman"/>
        </w:rPr>
        <w:t xml:space="preserve"> look at the new waivers </w:t>
      </w:r>
      <w:r>
        <w:rPr>
          <w:rFonts w:ascii="Times New Roman" w:hAnsi="Times New Roman"/>
        </w:rPr>
        <w:t xml:space="preserve">from </w:t>
      </w:r>
      <w:r w:rsidRPr="005A6B36">
        <w:rPr>
          <w:rFonts w:ascii="Times New Roman" w:hAnsi="Times New Roman"/>
        </w:rPr>
        <w:t xml:space="preserve">the U.S. Department of Education </w:t>
      </w:r>
      <w:r>
        <w:rPr>
          <w:rFonts w:ascii="Times New Roman" w:hAnsi="Times New Roman"/>
        </w:rPr>
        <w:t>that allow states</w:t>
      </w:r>
      <w:r w:rsidRPr="005A6B36">
        <w:rPr>
          <w:rFonts w:ascii="Times New Roman" w:hAnsi="Times New Roman"/>
        </w:rPr>
        <w:t xml:space="preserve"> flexibility in meeting the goals of the </w:t>
      </w:r>
      <w:r w:rsidR="009334E3">
        <w:rPr>
          <w:rFonts w:ascii="Times New Roman" w:hAnsi="Times New Roman"/>
        </w:rPr>
        <w:t>No Child Left Behind Act of 2001 (NCLB, 2002)</w:t>
      </w:r>
      <w:r w:rsidRPr="005A6B36">
        <w:rPr>
          <w:rFonts w:ascii="Times New Roman" w:hAnsi="Times New Roman"/>
        </w:rPr>
        <w:t xml:space="preserve">. Then </w:t>
      </w:r>
      <w:r w:rsidR="009334E3">
        <w:rPr>
          <w:rFonts w:ascii="Times New Roman" w:hAnsi="Times New Roman"/>
        </w:rPr>
        <w:t xml:space="preserve">there is </w:t>
      </w:r>
      <w:r w:rsidRPr="005A6B36">
        <w:rPr>
          <w:rFonts w:ascii="Times New Roman" w:hAnsi="Times New Roman"/>
        </w:rPr>
        <w:t xml:space="preserve">a discussion of the No Child Left </w:t>
      </w:r>
      <w:proofErr w:type="gramStart"/>
      <w:r w:rsidRPr="005A6B36">
        <w:rPr>
          <w:rFonts w:ascii="Times New Roman" w:hAnsi="Times New Roman"/>
        </w:rPr>
        <w:t>Behind</w:t>
      </w:r>
      <w:proofErr w:type="gramEnd"/>
      <w:r w:rsidRPr="005A6B36">
        <w:rPr>
          <w:rFonts w:ascii="Times New Roman" w:hAnsi="Times New Roman"/>
        </w:rPr>
        <w:t xml:space="preserve"> Act</w:t>
      </w:r>
      <w:r w:rsidR="009334E3">
        <w:rPr>
          <w:rFonts w:ascii="Times New Roman" w:hAnsi="Times New Roman"/>
        </w:rPr>
        <w:t xml:space="preserve"> (NCLB, 2002) </w:t>
      </w:r>
      <w:r w:rsidRPr="005A6B36">
        <w:rPr>
          <w:rFonts w:ascii="Times New Roman" w:hAnsi="Times New Roman"/>
        </w:rPr>
        <w:t xml:space="preserve">and types of assistance provided by states to low-performing schools. </w:t>
      </w:r>
      <w:r w:rsidR="006F3851" w:rsidRPr="006F3851">
        <w:rPr>
          <w:rFonts w:ascii="Times New Roman" w:hAnsi="Times New Roman"/>
        </w:rPr>
        <w:t>Reviewing</w:t>
      </w:r>
      <w:r w:rsidR="009334E3" w:rsidRPr="006F3851">
        <w:rPr>
          <w:rFonts w:ascii="Times New Roman" w:hAnsi="Times New Roman"/>
        </w:rPr>
        <w:t xml:space="preserve"> the r</w:t>
      </w:r>
      <w:r w:rsidRPr="006F3851">
        <w:rPr>
          <w:rFonts w:ascii="Times New Roman" w:hAnsi="Times New Roman"/>
        </w:rPr>
        <w:t>esearch about state assistance during the era of NCLB and other previous accountability systems is pertinent to this research study.</w:t>
      </w:r>
      <w:r w:rsidRPr="005A6B36">
        <w:rPr>
          <w:rFonts w:ascii="Times New Roman" w:hAnsi="Times New Roman"/>
        </w:rPr>
        <w:t xml:space="preserve"> </w:t>
      </w:r>
      <w:r w:rsidRPr="005A6B36">
        <w:rPr>
          <w:rFonts w:ascii="Times New Roman" w:hAnsi="Times New Roman"/>
        </w:rPr>
        <w:tab/>
      </w:r>
    </w:p>
    <w:p w:rsidR="00D66A2D" w:rsidRPr="005A6B36" w:rsidRDefault="00D66A2D" w:rsidP="00D66A2D">
      <w:pPr>
        <w:spacing w:after="0" w:line="480" w:lineRule="auto"/>
        <w:rPr>
          <w:rFonts w:ascii="Times New Roman" w:hAnsi="Times New Roman"/>
        </w:rPr>
      </w:pPr>
      <w:r w:rsidRPr="005A6B36">
        <w:rPr>
          <w:rFonts w:ascii="Times New Roman" w:hAnsi="Times New Roman"/>
        </w:rPr>
        <w:tab/>
        <w:t xml:space="preserve">In 2012, Georgia’s Department of Education was one of the states to apply for and receive the Elementary and Secondary Education Act of 1965 (ESEA) </w:t>
      </w:r>
      <w:r w:rsidR="00DE3E48">
        <w:rPr>
          <w:rFonts w:ascii="Times New Roman" w:hAnsi="Times New Roman"/>
        </w:rPr>
        <w:t>Flexibility W</w:t>
      </w:r>
      <w:r w:rsidRPr="005A6B36">
        <w:rPr>
          <w:rFonts w:ascii="Times New Roman" w:hAnsi="Times New Roman"/>
        </w:rPr>
        <w:t>aiver</w:t>
      </w:r>
      <w:r w:rsidR="00DE3E48" w:rsidRPr="00DE3E48">
        <w:rPr>
          <w:rFonts w:ascii="Times New Roman" w:hAnsi="Times New Roman"/>
        </w:rPr>
        <w:t xml:space="preserve"> </w:t>
      </w:r>
      <w:r w:rsidR="00DE3E48">
        <w:rPr>
          <w:rFonts w:ascii="Times New Roman" w:hAnsi="Times New Roman"/>
        </w:rPr>
        <w:t xml:space="preserve">(U.S. Department of Education, </w:t>
      </w:r>
      <w:r w:rsidR="00DE3E48" w:rsidRPr="00465DC4">
        <w:rPr>
          <w:rFonts w:ascii="Times New Roman" w:hAnsi="Times New Roman"/>
        </w:rPr>
        <w:t>2012</w:t>
      </w:r>
      <w:r w:rsidR="00DE3E48">
        <w:rPr>
          <w:rFonts w:ascii="Times New Roman" w:hAnsi="Times New Roman"/>
        </w:rPr>
        <w:t>)</w:t>
      </w:r>
      <w:r w:rsidRPr="005A6B36">
        <w:rPr>
          <w:rFonts w:ascii="Times New Roman" w:hAnsi="Times New Roman"/>
        </w:rPr>
        <w:t xml:space="preserve">. This waiver gave </w:t>
      </w:r>
      <w:r w:rsidR="009334E3">
        <w:rPr>
          <w:rFonts w:ascii="Times New Roman" w:hAnsi="Times New Roman"/>
        </w:rPr>
        <w:t>Georgia</w:t>
      </w:r>
      <w:r w:rsidRPr="005A6B36">
        <w:rPr>
          <w:rFonts w:ascii="Times New Roman" w:hAnsi="Times New Roman"/>
        </w:rPr>
        <w:t xml:space="preserve"> flexibility in terms of meeting the goals of the No Child Left </w:t>
      </w:r>
      <w:proofErr w:type="gramStart"/>
      <w:r w:rsidRPr="005A6B36">
        <w:rPr>
          <w:rFonts w:ascii="Times New Roman" w:hAnsi="Times New Roman"/>
        </w:rPr>
        <w:t>Behind</w:t>
      </w:r>
      <w:proofErr w:type="gramEnd"/>
      <w:r w:rsidRPr="005A6B36">
        <w:rPr>
          <w:rFonts w:ascii="Times New Roman" w:hAnsi="Times New Roman"/>
        </w:rPr>
        <w:t xml:space="preserve"> Act of 2001. As stated </w:t>
      </w:r>
      <w:r w:rsidR="008065EF">
        <w:rPr>
          <w:rFonts w:ascii="Times New Roman" w:hAnsi="Times New Roman"/>
        </w:rPr>
        <w:t>by</w:t>
      </w:r>
      <w:r w:rsidRPr="005A6B36">
        <w:rPr>
          <w:rFonts w:ascii="Times New Roman" w:hAnsi="Times New Roman"/>
        </w:rPr>
        <w:t xml:space="preserve"> the U.S. Dep</w:t>
      </w:r>
      <w:r w:rsidR="008065EF">
        <w:rPr>
          <w:rFonts w:ascii="Times New Roman" w:hAnsi="Times New Roman"/>
        </w:rPr>
        <w:t>artment of Education (2012),</w:t>
      </w:r>
    </w:p>
    <w:p w:rsidR="00D66A2D" w:rsidRPr="005A6B36" w:rsidRDefault="00D66A2D" w:rsidP="00D66A2D">
      <w:pPr>
        <w:spacing w:after="0" w:line="480" w:lineRule="auto"/>
        <w:rPr>
          <w:rFonts w:ascii="Times New Roman" w:hAnsi="Times New Roman"/>
        </w:rPr>
      </w:pPr>
      <w:r w:rsidRPr="005A6B36">
        <w:rPr>
          <w:rFonts w:ascii="Times New Roman" w:hAnsi="Times New Roman"/>
        </w:rPr>
        <w:tab/>
        <w:t xml:space="preserve">In order to move forward with </w:t>
      </w:r>
      <w:r w:rsidRPr="00472931">
        <w:rPr>
          <w:rFonts w:ascii="Times New Roman" w:hAnsi="Times New Roman"/>
        </w:rPr>
        <w:t>State</w:t>
      </w:r>
      <w:r w:rsidRPr="005A6B36">
        <w:rPr>
          <w:rFonts w:ascii="Times New Roman" w:hAnsi="Times New Roman"/>
        </w:rPr>
        <w:t xml:space="preserve"> and local reform</w:t>
      </w:r>
      <w:r w:rsidR="00DE3E48">
        <w:rPr>
          <w:rFonts w:ascii="Times New Roman" w:hAnsi="Times New Roman"/>
        </w:rPr>
        <w:t xml:space="preserve">s designed to improve academic </w:t>
      </w:r>
      <w:r w:rsidR="00DE3E48">
        <w:rPr>
          <w:rFonts w:ascii="Times New Roman" w:hAnsi="Times New Roman"/>
        </w:rPr>
        <w:tab/>
      </w:r>
      <w:r w:rsidRPr="005A6B36">
        <w:rPr>
          <w:rFonts w:ascii="Times New Roman" w:hAnsi="Times New Roman"/>
        </w:rPr>
        <w:t>achievement and increase the quality of instruction for all</w:t>
      </w:r>
      <w:r w:rsidR="00DE3E48">
        <w:rPr>
          <w:rFonts w:ascii="Times New Roman" w:hAnsi="Times New Roman"/>
        </w:rPr>
        <w:t xml:space="preserve"> students in a manner that was </w:t>
      </w:r>
      <w:r w:rsidR="00DE3E48">
        <w:rPr>
          <w:rFonts w:ascii="Times New Roman" w:hAnsi="Times New Roman"/>
        </w:rPr>
        <w:tab/>
      </w:r>
      <w:r w:rsidRPr="005A6B36">
        <w:rPr>
          <w:rFonts w:ascii="Times New Roman" w:hAnsi="Times New Roman"/>
        </w:rPr>
        <w:t xml:space="preserve">not originally contemplated by the No Child Left Behind Act of 2001 (NCLB), a State </w:t>
      </w:r>
      <w:r w:rsidR="00DE3E48">
        <w:rPr>
          <w:rFonts w:ascii="Times New Roman" w:hAnsi="Times New Roman"/>
        </w:rPr>
        <w:tab/>
      </w:r>
      <w:r w:rsidRPr="005A6B36">
        <w:rPr>
          <w:rFonts w:ascii="Times New Roman" w:hAnsi="Times New Roman"/>
        </w:rPr>
        <w:t xml:space="preserve">educational agency (SEA) may request flexibility, on its own behalf and on </w:t>
      </w:r>
      <w:r w:rsidR="00DE3E48">
        <w:rPr>
          <w:rFonts w:ascii="Times New Roman" w:hAnsi="Times New Roman"/>
        </w:rPr>
        <w:t xml:space="preserve">behalf of its </w:t>
      </w:r>
      <w:r w:rsidR="00DE3E48">
        <w:rPr>
          <w:rFonts w:ascii="Times New Roman" w:hAnsi="Times New Roman"/>
        </w:rPr>
        <w:tab/>
      </w:r>
      <w:r w:rsidRPr="005A6B36">
        <w:rPr>
          <w:rFonts w:ascii="Times New Roman" w:hAnsi="Times New Roman"/>
        </w:rPr>
        <w:t xml:space="preserve">local educational agencies (LEAs), through waivers of ten provisions of the </w:t>
      </w:r>
      <w:r w:rsidR="00DE3E48">
        <w:rPr>
          <w:rFonts w:ascii="Times New Roman" w:hAnsi="Times New Roman"/>
        </w:rPr>
        <w:t xml:space="preserve">Elementary </w:t>
      </w:r>
      <w:r w:rsidR="00DE3E48">
        <w:rPr>
          <w:rFonts w:ascii="Times New Roman" w:hAnsi="Times New Roman"/>
        </w:rPr>
        <w:tab/>
      </w:r>
      <w:r w:rsidRPr="005A6B36">
        <w:rPr>
          <w:rFonts w:ascii="Times New Roman" w:hAnsi="Times New Roman"/>
        </w:rPr>
        <w:t xml:space="preserve">and Secondary Education Act of 1965 (ESEA) and their associated </w:t>
      </w:r>
      <w:r w:rsidR="00DE3E48">
        <w:rPr>
          <w:rFonts w:ascii="Times New Roman" w:hAnsi="Times New Roman"/>
        </w:rPr>
        <w:t>regulatory,</w:t>
      </w:r>
      <w:r w:rsidR="00DE3E48">
        <w:rPr>
          <w:rFonts w:ascii="Times New Roman" w:hAnsi="Times New Roman"/>
        </w:rPr>
        <w:tab/>
      </w:r>
      <w:r w:rsidRPr="005A6B36">
        <w:rPr>
          <w:rFonts w:ascii="Times New Roman" w:hAnsi="Times New Roman"/>
        </w:rPr>
        <w:t>administrative, and reporting requirements. (p. 1)</w:t>
      </w:r>
    </w:p>
    <w:p w:rsidR="006F3851" w:rsidRDefault="00D66A2D" w:rsidP="00D66A2D">
      <w:pPr>
        <w:spacing w:after="0" w:line="480" w:lineRule="auto"/>
        <w:rPr>
          <w:rFonts w:ascii="Times New Roman" w:hAnsi="Times New Roman"/>
        </w:rPr>
      </w:pPr>
      <w:r w:rsidRPr="005A6B36">
        <w:rPr>
          <w:rFonts w:ascii="Times New Roman" w:hAnsi="Times New Roman"/>
        </w:rPr>
        <w:lastRenderedPageBreak/>
        <w:t xml:space="preserve">The waiver allowed for flexibility in </w:t>
      </w:r>
      <w:r w:rsidR="008065EF">
        <w:rPr>
          <w:rFonts w:ascii="Times New Roman" w:hAnsi="Times New Roman"/>
        </w:rPr>
        <w:t>10</w:t>
      </w:r>
      <w:r w:rsidRPr="005A6B36">
        <w:rPr>
          <w:rFonts w:ascii="Times New Roman" w:hAnsi="Times New Roman"/>
        </w:rPr>
        <w:t xml:space="preserve"> areas which are:</w:t>
      </w:r>
    </w:p>
    <w:p w:rsidR="006F3851" w:rsidRDefault="00D66A2D" w:rsidP="00D66A2D">
      <w:pPr>
        <w:pStyle w:val="ListParagraph"/>
        <w:numPr>
          <w:ilvl w:val="0"/>
          <w:numId w:val="36"/>
        </w:numPr>
        <w:spacing w:after="0" w:line="480" w:lineRule="auto"/>
        <w:rPr>
          <w:rFonts w:ascii="Times New Roman" w:hAnsi="Times New Roman"/>
        </w:rPr>
      </w:pPr>
      <w:r w:rsidRPr="006F3851">
        <w:rPr>
          <w:rFonts w:ascii="Times New Roman" w:hAnsi="Times New Roman"/>
        </w:rPr>
        <w:t>An SEA would have flexibility to develop new a</w:t>
      </w:r>
      <w:r w:rsidR="006F3851">
        <w:rPr>
          <w:rFonts w:ascii="Times New Roman" w:hAnsi="Times New Roman"/>
        </w:rPr>
        <w:t xml:space="preserve">mbitious but achievable annual </w:t>
      </w:r>
      <w:r w:rsidRPr="006F3851">
        <w:rPr>
          <w:rFonts w:ascii="Times New Roman" w:hAnsi="Times New Roman"/>
        </w:rPr>
        <w:t>measurement objectives (AMOs) in reading/language ar</w:t>
      </w:r>
      <w:r w:rsidR="006F3851">
        <w:rPr>
          <w:rFonts w:ascii="Times New Roman" w:hAnsi="Times New Roman"/>
        </w:rPr>
        <w:t xml:space="preserve">ts and mathematics in order to </w:t>
      </w:r>
      <w:r w:rsidRPr="006F3851">
        <w:rPr>
          <w:rFonts w:ascii="Times New Roman" w:hAnsi="Times New Roman"/>
        </w:rPr>
        <w:t>provide meaningful goals that will be used to guide support and improvement efforts.</w:t>
      </w:r>
    </w:p>
    <w:p w:rsidR="006F3851" w:rsidRDefault="00D66A2D" w:rsidP="00D66A2D">
      <w:pPr>
        <w:pStyle w:val="ListParagraph"/>
        <w:numPr>
          <w:ilvl w:val="0"/>
          <w:numId w:val="36"/>
        </w:numPr>
        <w:spacing w:after="0" w:line="480" w:lineRule="auto"/>
        <w:rPr>
          <w:rFonts w:ascii="Times New Roman" w:hAnsi="Times New Roman"/>
        </w:rPr>
      </w:pPr>
      <w:r w:rsidRPr="006F3851">
        <w:rPr>
          <w:rFonts w:ascii="Times New Roman" w:hAnsi="Times New Roman"/>
        </w:rPr>
        <w:t>An SEA would have flexibility in implem</w:t>
      </w:r>
      <w:r w:rsidR="006F3851">
        <w:rPr>
          <w:rFonts w:ascii="Times New Roman" w:hAnsi="Times New Roman"/>
        </w:rPr>
        <w:t xml:space="preserve">entation of school improvement </w:t>
      </w:r>
      <w:r w:rsidRPr="006F3851">
        <w:rPr>
          <w:rFonts w:ascii="Times New Roman" w:hAnsi="Times New Roman"/>
        </w:rPr>
        <w:t>requirements.</w:t>
      </w:r>
    </w:p>
    <w:p w:rsidR="006F3851" w:rsidRDefault="00D66A2D" w:rsidP="00D66A2D">
      <w:pPr>
        <w:pStyle w:val="ListParagraph"/>
        <w:numPr>
          <w:ilvl w:val="0"/>
          <w:numId w:val="36"/>
        </w:numPr>
        <w:spacing w:after="0" w:line="480" w:lineRule="auto"/>
        <w:rPr>
          <w:rFonts w:ascii="Times New Roman" w:hAnsi="Times New Roman"/>
        </w:rPr>
      </w:pPr>
      <w:r w:rsidRPr="006F3851">
        <w:rPr>
          <w:rFonts w:ascii="Times New Roman" w:hAnsi="Times New Roman"/>
        </w:rPr>
        <w:t>An SEA would have flexibility in the impleme</w:t>
      </w:r>
      <w:r w:rsidR="006F3851">
        <w:rPr>
          <w:rFonts w:ascii="Times New Roman" w:hAnsi="Times New Roman"/>
        </w:rPr>
        <w:t xml:space="preserve">ntation of the LEA improvement </w:t>
      </w:r>
      <w:r w:rsidRPr="006F3851">
        <w:rPr>
          <w:rFonts w:ascii="Times New Roman" w:hAnsi="Times New Roman"/>
        </w:rPr>
        <w:t xml:space="preserve">requirements. </w:t>
      </w:r>
    </w:p>
    <w:p w:rsidR="006F3851" w:rsidRDefault="00D66A2D" w:rsidP="00D66A2D">
      <w:pPr>
        <w:pStyle w:val="ListParagraph"/>
        <w:numPr>
          <w:ilvl w:val="0"/>
          <w:numId w:val="36"/>
        </w:numPr>
        <w:spacing w:after="0" w:line="480" w:lineRule="auto"/>
        <w:rPr>
          <w:rFonts w:ascii="Times New Roman" w:hAnsi="Times New Roman"/>
        </w:rPr>
      </w:pPr>
      <w:r w:rsidRPr="006F3851">
        <w:rPr>
          <w:rFonts w:ascii="Times New Roman" w:hAnsi="Times New Roman"/>
        </w:rPr>
        <w:t>An SEA would have flexibility for how Rural LEAs d</w:t>
      </w:r>
      <w:r w:rsidR="006F3851">
        <w:rPr>
          <w:rFonts w:ascii="Times New Roman" w:hAnsi="Times New Roman"/>
        </w:rPr>
        <w:t xml:space="preserve">etermine spending of rural LEA </w:t>
      </w:r>
      <w:r w:rsidRPr="006F3851">
        <w:rPr>
          <w:rFonts w:ascii="Times New Roman" w:hAnsi="Times New Roman"/>
        </w:rPr>
        <w:t xml:space="preserve">funds. </w:t>
      </w:r>
    </w:p>
    <w:p w:rsidR="006F3851" w:rsidRDefault="00D66A2D" w:rsidP="00D66A2D">
      <w:pPr>
        <w:pStyle w:val="ListParagraph"/>
        <w:numPr>
          <w:ilvl w:val="0"/>
          <w:numId w:val="36"/>
        </w:numPr>
        <w:spacing w:after="0" w:line="480" w:lineRule="auto"/>
        <w:rPr>
          <w:rFonts w:ascii="Times New Roman" w:hAnsi="Times New Roman"/>
        </w:rPr>
      </w:pPr>
      <w:r w:rsidRPr="006F3851">
        <w:rPr>
          <w:rFonts w:ascii="Times New Roman" w:hAnsi="Times New Roman"/>
        </w:rPr>
        <w:t xml:space="preserve">The LEAs would have flexibility to operate a </w:t>
      </w:r>
      <w:proofErr w:type="spellStart"/>
      <w:r w:rsidRPr="006F3851">
        <w:rPr>
          <w:rFonts w:ascii="Times New Roman" w:hAnsi="Times New Roman"/>
        </w:rPr>
        <w:t>schoolw</w:t>
      </w:r>
      <w:r w:rsidR="006F3851">
        <w:rPr>
          <w:rFonts w:ascii="Times New Roman" w:hAnsi="Times New Roman"/>
        </w:rPr>
        <w:t>ide</w:t>
      </w:r>
      <w:proofErr w:type="spellEnd"/>
      <w:r w:rsidR="006F3851">
        <w:rPr>
          <w:rFonts w:ascii="Times New Roman" w:hAnsi="Times New Roman"/>
        </w:rPr>
        <w:t xml:space="preserve"> program in a Title I school </w:t>
      </w:r>
      <w:r w:rsidRPr="006F3851">
        <w:rPr>
          <w:rFonts w:ascii="Times New Roman" w:hAnsi="Times New Roman"/>
        </w:rPr>
        <w:t>with less than 40 percent poverty if the SEA has identified the school</w:t>
      </w:r>
      <w:r w:rsidR="006F3851">
        <w:rPr>
          <w:rFonts w:ascii="Times New Roman" w:hAnsi="Times New Roman"/>
        </w:rPr>
        <w:t xml:space="preserve"> as a priority school </w:t>
      </w:r>
      <w:r w:rsidRPr="006F3851">
        <w:rPr>
          <w:rFonts w:ascii="Times New Roman" w:hAnsi="Times New Roman"/>
        </w:rPr>
        <w:t xml:space="preserve">or focus school and if the LEA is implementing turnaround strategies that benefit the entire educational program. </w:t>
      </w:r>
    </w:p>
    <w:p w:rsidR="006F3851" w:rsidRDefault="00D66A2D" w:rsidP="006F3851">
      <w:pPr>
        <w:pStyle w:val="ListParagraph"/>
        <w:numPr>
          <w:ilvl w:val="0"/>
          <w:numId w:val="36"/>
        </w:numPr>
        <w:spacing w:after="0" w:line="480" w:lineRule="auto"/>
        <w:rPr>
          <w:rFonts w:ascii="Times New Roman" w:hAnsi="Times New Roman"/>
        </w:rPr>
      </w:pPr>
      <w:r w:rsidRPr="006F3851">
        <w:rPr>
          <w:rFonts w:ascii="Times New Roman" w:hAnsi="Times New Roman"/>
        </w:rPr>
        <w:t>An SEA would have flexibility to allocate funds to an LE</w:t>
      </w:r>
      <w:r w:rsidR="006F3851">
        <w:rPr>
          <w:rFonts w:ascii="Times New Roman" w:hAnsi="Times New Roman"/>
        </w:rPr>
        <w:t xml:space="preserve">A in order to serve priority or </w:t>
      </w:r>
      <w:r w:rsidRPr="006F3851">
        <w:rPr>
          <w:rFonts w:ascii="Times New Roman" w:hAnsi="Times New Roman"/>
        </w:rPr>
        <w:t xml:space="preserve">focus schools, if the SEA determines such schools are in need of more support. </w:t>
      </w:r>
    </w:p>
    <w:p w:rsidR="006F3851" w:rsidRDefault="00D66A2D" w:rsidP="00D66A2D">
      <w:pPr>
        <w:pStyle w:val="ListParagraph"/>
        <w:numPr>
          <w:ilvl w:val="0"/>
          <w:numId w:val="36"/>
        </w:numPr>
        <w:spacing w:after="0" w:line="480" w:lineRule="auto"/>
        <w:rPr>
          <w:rFonts w:ascii="Times New Roman" w:hAnsi="Times New Roman"/>
        </w:rPr>
      </w:pPr>
      <w:r w:rsidRPr="006F3851">
        <w:rPr>
          <w:rFonts w:ascii="Times New Roman" w:hAnsi="Times New Roman"/>
        </w:rPr>
        <w:t xml:space="preserve"> An SEA would have flexibility to use funds provide </w:t>
      </w:r>
      <w:r w:rsidR="006F3851">
        <w:rPr>
          <w:rFonts w:ascii="Times New Roman" w:hAnsi="Times New Roman"/>
        </w:rPr>
        <w:t xml:space="preserve">financial rewards to any reward </w:t>
      </w:r>
      <w:r w:rsidRPr="006F3851">
        <w:rPr>
          <w:rFonts w:ascii="Times New Roman" w:hAnsi="Times New Roman"/>
        </w:rPr>
        <w:t>school, if the SEA determines such schools are most appropriate for financial rewards.</w:t>
      </w:r>
    </w:p>
    <w:p w:rsidR="006F3851" w:rsidRDefault="00D66A2D" w:rsidP="006F3851">
      <w:pPr>
        <w:pStyle w:val="ListParagraph"/>
        <w:numPr>
          <w:ilvl w:val="0"/>
          <w:numId w:val="36"/>
        </w:numPr>
        <w:spacing w:after="0" w:line="480" w:lineRule="auto"/>
        <w:rPr>
          <w:rFonts w:ascii="Times New Roman" w:hAnsi="Times New Roman"/>
        </w:rPr>
      </w:pPr>
      <w:r w:rsidRPr="006F3851">
        <w:rPr>
          <w:rFonts w:ascii="Times New Roman" w:hAnsi="Times New Roman"/>
        </w:rPr>
        <w:t>The LEAs would have flexibility regarding</w:t>
      </w:r>
      <w:r w:rsidR="006F3851">
        <w:rPr>
          <w:rFonts w:ascii="Times New Roman" w:hAnsi="Times New Roman"/>
        </w:rPr>
        <w:t xml:space="preserve"> Highly Qualified Teacher (HQT) </w:t>
      </w:r>
      <w:r w:rsidRPr="006F3851">
        <w:rPr>
          <w:rFonts w:ascii="Times New Roman" w:hAnsi="Times New Roman"/>
        </w:rPr>
        <w:t>improvement plans.</w:t>
      </w:r>
    </w:p>
    <w:p w:rsidR="006F3851" w:rsidRDefault="00D66A2D" w:rsidP="00D66A2D">
      <w:pPr>
        <w:pStyle w:val="ListParagraph"/>
        <w:numPr>
          <w:ilvl w:val="0"/>
          <w:numId w:val="36"/>
        </w:numPr>
        <w:spacing w:after="0" w:line="480" w:lineRule="auto"/>
        <w:rPr>
          <w:rFonts w:ascii="Times New Roman" w:hAnsi="Times New Roman"/>
        </w:rPr>
      </w:pPr>
      <w:r w:rsidRPr="006F3851">
        <w:rPr>
          <w:rFonts w:ascii="Times New Roman" w:hAnsi="Times New Roman"/>
        </w:rPr>
        <w:t>An SEA and its LEAs would have flexibility to transfer certain funds.</w:t>
      </w:r>
    </w:p>
    <w:p w:rsidR="00D66A2D" w:rsidRPr="006F3851" w:rsidRDefault="00D66A2D" w:rsidP="006F3851">
      <w:pPr>
        <w:pStyle w:val="ListParagraph"/>
        <w:numPr>
          <w:ilvl w:val="0"/>
          <w:numId w:val="36"/>
        </w:numPr>
        <w:spacing w:after="0" w:line="480" w:lineRule="auto"/>
        <w:rPr>
          <w:rFonts w:ascii="Times New Roman" w:hAnsi="Times New Roman"/>
        </w:rPr>
      </w:pPr>
      <w:r w:rsidRPr="006F3851">
        <w:rPr>
          <w:rFonts w:ascii="Times New Roman" w:hAnsi="Times New Roman"/>
        </w:rPr>
        <w:lastRenderedPageBreak/>
        <w:t>An SEA has flexibility to use School Improveme</w:t>
      </w:r>
      <w:r w:rsidR="006F3851">
        <w:rPr>
          <w:rFonts w:ascii="Times New Roman" w:hAnsi="Times New Roman"/>
        </w:rPr>
        <w:t xml:space="preserve">nt Grant (SIG) funds to support </w:t>
      </w:r>
      <w:r w:rsidRPr="006F3851">
        <w:rPr>
          <w:rFonts w:ascii="Times New Roman" w:hAnsi="Times New Roman"/>
        </w:rPr>
        <w:t xml:space="preserve">Priority Schools. (U.S. </w:t>
      </w:r>
      <w:r w:rsidR="00DE3E48" w:rsidRPr="006F3851">
        <w:rPr>
          <w:rFonts w:ascii="Times New Roman" w:hAnsi="Times New Roman"/>
        </w:rPr>
        <w:t>Department of Education, 2012</w:t>
      </w:r>
      <w:r w:rsidRPr="006F3851">
        <w:rPr>
          <w:rFonts w:ascii="Times New Roman" w:hAnsi="Times New Roman"/>
        </w:rPr>
        <w:t>)</w:t>
      </w:r>
    </w:p>
    <w:p w:rsidR="00D66A2D" w:rsidRPr="005A6B36" w:rsidRDefault="00D66A2D" w:rsidP="00D66A2D">
      <w:pPr>
        <w:spacing w:after="0" w:line="480" w:lineRule="auto"/>
        <w:rPr>
          <w:rFonts w:ascii="Times New Roman" w:hAnsi="Times New Roman"/>
        </w:rPr>
      </w:pPr>
      <w:r w:rsidRPr="005A6B36">
        <w:rPr>
          <w:rFonts w:ascii="Times New Roman" w:hAnsi="Times New Roman"/>
        </w:rPr>
        <w:t xml:space="preserve">States who received the waiver are allowed to create meaningful parameters and expectations for student achievement and school improvement efforts. </w:t>
      </w:r>
    </w:p>
    <w:p w:rsidR="00D66A2D" w:rsidRPr="005A6B36" w:rsidRDefault="00D66A2D" w:rsidP="00D66A2D">
      <w:pPr>
        <w:spacing w:after="0" w:line="480" w:lineRule="auto"/>
        <w:rPr>
          <w:rFonts w:ascii="Times New Roman" w:hAnsi="Times New Roman"/>
        </w:rPr>
      </w:pPr>
      <w:r w:rsidRPr="005A6B36">
        <w:rPr>
          <w:rFonts w:ascii="Times New Roman" w:hAnsi="Times New Roman"/>
        </w:rPr>
        <w:tab/>
        <w:t>Part of the changes with the waiver was how schools were identified for needing additional support to improve. Rel</w:t>
      </w:r>
      <w:r w:rsidR="008065EF">
        <w:rPr>
          <w:rFonts w:ascii="Times New Roman" w:hAnsi="Times New Roman"/>
        </w:rPr>
        <w:t>ated to this, Hall (2013) wrote,</w:t>
      </w:r>
    </w:p>
    <w:p w:rsidR="00D66A2D" w:rsidRPr="005A6B36" w:rsidRDefault="00D66A2D" w:rsidP="00D66A2D">
      <w:pPr>
        <w:spacing w:after="0" w:line="480" w:lineRule="auto"/>
        <w:rPr>
          <w:rFonts w:ascii="Times New Roman" w:hAnsi="Times New Roman"/>
        </w:rPr>
      </w:pPr>
      <w:r w:rsidRPr="005A6B36">
        <w:rPr>
          <w:rFonts w:ascii="Times New Roman" w:hAnsi="Times New Roman"/>
        </w:rPr>
        <w:tab/>
        <w:t xml:space="preserve">To prompt aggressive interventions in schools where students are farthest behind, the </w:t>
      </w:r>
      <w:r w:rsidRPr="005A6B36">
        <w:rPr>
          <w:rFonts w:ascii="Times New Roman" w:hAnsi="Times New Roman"/>
        </w:rPr>
        <w:tab/>
        <w:t xml:space="preserve">waiver requires states to identify two specific kinds of schools for concerted action: </w:t>
      </w:r>
      <w:r w:rsidRPr="005A6B36">
        <w:rPr>
          <w:rFonts w:ascii="Times New Roman" w:hAnsi="Times New Roman"/>
        </w:rPr>
        <w:tab/>
        <w:t xml:space="preserve">“Priority” schools, generally the lowest performing schools in the state, and “Focus” </w:t>
      </w:r>
      <w:r w:rsidRPr="005A6B36">
        <w:rPr>
          <w:rFonts w:ascii="Times New Roman" w:hAnsi="Times New Roman"/>
        </w:rPr>
        <w:tab/>
        <w:t xml:space="preserve">schools, those with the biggest achievement gaps and/or lowest performing groups of </w:t>
      </w:r>
      <w:r w:rsidRPr="005A6B36">
        <w:rPr>
          <w:rFonts w:ascii="Times New Roman" w:hAnsi="Times New Roman"/>
        </w:rPr>
        <w:tab/>
        <w:t>students. (p.</w:t>
      </w:r>
      <w:r w:rsidR="00DE3E48">
        <w:rPr>
          <w:rFonts w:ascii="Times New Roman" w:hAnsi="Times New Roman"/>
        </w:rPr>
        <w:t xml:space="preserve"> </w:t>
      </w:r>
      <w:r w:rsidRPr="005A6B36">
        <w:rPr>
          <w:rFonts w:ascii="Times New Roman" w:hAnsi="Times New Roman"/>
        </w:rPr>
        <w:t>6)</w:t>
      </w:r>
    </w:p>
    <w:p w:rsidR="00D66A2D" w:rsidRPr="005A6B36" w:rsidRDefault="00D66A2D" w:rsidP="00D66A2D">
      <w:pPr>
        <w:spacing w:after="0" w:line="480" w:lineRule="auto"/>
        <w:rPr>
          <w:rFonts w:ascii="Times New Roman" w:hAnsi="Times New Roman"/>
        </w:rPr>
      </w:pPr>
      <w:r w:rsidRPr="005A6B36">
        <w:rPr>
          <w:rFonts w:ascii="Times New Roman" w:hAnsi="Times New Roman"/>
        </w:rPr>
        <w:t xml:space="preserve">These new categories for identification replaced the previous categories related to when schools did not make adequate yearly progress (AYP) for </w:t>
      </w:r>
      <w:r w:rsidR="00AB5C6D">
        <w:rPr>
          <w:rFonts w:ascii="Times New Roman" w:hAnsi="Times New Roman"/>
        </w:rPr>
        <w:t>2</w:t>
      </w:r>
      <w:r w:rsidRPr="005A6B36">
        <w:rPr>
          <w:rFonts w:ascii="Times New Roman" w:hAnsi="Times New Roman"/>
        </w:rPr>
        <w:t xml:space="preserve"> or more consecutive years. The </w:t>
      </w:r>
      <w:r w:rsidR="00C32A90">
        <w:rPr>
          <w:rFonts w:ascii="Times New Roman" w:hAnsi="Times New Roman"/>
        </w:rPr>
        <w:t xml:space="preserve">previous method </w:t>
      </w:r>
      <w:r w:rsidRPr="005A6B36">
        <w:rPr>
          <w:rFonts w:ascii="Times New Roman" w:hAnsi="Times New Roman"/>
        </w:rPr>
        <w:t xml:space="preserve">of identifying schools did not always capture the neediest schools since they may have been </w:t>
      </w:r>
      <w:r w:rsidR="00DE3E48">
        <w:rPr>
          <w:rFonts w:ascii="Times New Roman" w:hAnsi="Times New Roman"/>
        </w:rPr>
        <w:t xml:space="preserve">achieving </w:t>
      </w:r>
      <w:r w:rsidR="00DE3E48" w:rsidRPr="005A6B36">
        <w:rPr>
          <w:rFonts w:ascii="Times New Roman" w:hAnsi="Times New Roman"/>
        </w:rPr>
        <w:t>AYP</w:t>
      </w:r>
      <w:r w:rsidRPr="005A6B36">
        <w:rPr>
          <w:rFonts w:ascii="Times New Roman" w:hAnsi="Times New Roman"/>
        </w:rPr>
        <w:t>, but still have failing achievement scores or significant achievement gaps between subgroups of students. The new means of identification of schools provides for systemic, context-specific interventions that focus on the lowest-performing schools and schools with the largest achievement gaps (U.S. Dep</w:t>
      </w:r>
      <w:r w:rsidR="00CB380C">
        <w:rPr>
          <w:rFonts w:ascii="Times New Roman" w:hAnsi="Times New Roman"/>
        </w:rPr>
        <w:t xml:space="preserve">artment of Education, 2012).  </w:t>
      </w:r>
      <w:r w:rsidR="00931D90">
        <w:rPr>
          <w:rFonts w:ascii="Times New Roman" w:hAnsi="Times New Roman"/>
        </w:rPr>
        <w:t xml:space="preserve">Hall (2013) </w:t>
      </w:r>
      <w:r w:rsidR="008065EF">
        <w:rPr>
          <w:rFonts w:ascii="Times New Roman" w:hAnsi="Times New Roman"/>
        </w:rPr>
        <w:t>reports</w:t>
      </w:r>
      <w:r w:rsidR="00931D90">
        <w:rPr>
          <w:rFonts w:ascii="Times New Roman" w:hAnsi="Times New Roman"/>
        </w:rPr>
        <w:t xml:space="preserve"> that </w:t>
      </w:r>
      <w:r w:rsidR="00626ED6">
        <w:rPr>
          <w:rFonts w:ascii="Times New Roman" w:hAnsi="Times New Roman"/>
        </w:rPr>
        <w:t>“</w:t>
      </w:r>
      <w:r w:rsidRPr="005A6B36">
        <w:rPr>
          <w:rFonts w:ascii="Times New Roman" w:hAnsi="Times New Roman"/>
        </w:rPr>
        <w:t>While new accountability systems don’t raise achievement or close gaps, well-designed accountability systems are important tools in the effort to promote equity and raise achievement</w:t>
      </w:r>
      <w:r w:rsidR="00626ED6">
        <w:rPr>
          <w:rFonts w:ascii="Times New Roman" w:hAnsi="Times New Roman"/>
        </w:rPr>
        <w:t>”</w:t>
      </w:r>
      <w:r w:rsidRPr="005A6B36">
        <w:rPr>
          <w:rFonts w:ascii="Times New Roman" w:hAnsi="Times New Roman"/>
        </w:rPr>
        <w:t xml:space="preserve"> (p. 9). </w:t>
      </w:r>
    </w:p>
    <w:p w:rsidR="00D66A2D" w:rsidRPr="005A6B36" w:rsidRDefault="00D66A2D" w:rsidP="00D66A2D">
      <w:pPr>
        <w:spacing w:after="0" w:line="480" w:lineRule="auto"/>
        <w:rPr>
          <w:rFonts w:ascii="Times New Roman" w:hAnsi="Times New Roman"/>
        </w:rPr>
      </w:pPr>
      <w:r w:rsidRPr="005A6B36">
        <w:rPr>
          <w:rFonts w:ascii="Times New Roman" w:hAnsi="Times New Roman"/>
        </w:rPr>
        <w:tab/>
        <w:t xml:space="preserve"> Per the flexibility guidelines, SEAs must provide the </w:t>
      </w:r>
      <w:r w:rsidR="002A710B" w:rsidRPr="00150101">
        <w:rPr>
          <w:rFonts w:ascii="Times New Roman" w:hAnsi="Times New Roman"/>
        </w:rPr>
        <w:t>priority and focus</w:t>
      </w:r>
      <w:r w:rsidRPr="005A6B36">
        <w:rPr>
          <w:rFonts w:ascii="Times New Roman" w:hAnsi="Times New Roman"/>
        </w:rPr>
        <w:t xml:space="preserve"> schools with appropriate timely and comprehensive monitoring of and technical assistance for turning around </w:t>
      </w:r>
      <w:r w:rsidRPr="005A6B36">
        <w:rPr>
          <w:rFonts w:ascii="Times New Roman" w:hAnsi="Times New Roman"/>
        </w:rPr>
        <w:lastRenderedPageBreak/>
        <w:t xml:space="preserve">the schools (U.S. Department of Education, 2012). Part of the technical assistance provided in many states is the use of state-funded educational consultants. Prior to the waiver, several states utilized state-funded educational consultants based on the NCLB (2002) essential components of support to assist schools in their school improvement efforts. Though ways schools are identified has changed, the provision for guidance and help from an </w:t>
      </w:r>
      <w:r w:rsidR="00626ED6">
        <w:rPr>
          <w:rFonts w:ascii="Times New Roman" w:hAnsi="Times New Roman"/>
        </w:rPr>
        <w:t>educational consultant remains.  I</w:t>
      </w:r>
      <w:r w:rsidRPr="005A6B36">
        <w:rPr>
          <w:rFonts w:ascii="Times New Roman" w:hAnsi="Times New Roman"/>
        </w:rPr>
        <w:t xml:space="preserve">n the state of Georgia, their consultants, the </w:t>
      </w:r>
      <w:r w:rsidR="00626ED6">
        <w:rPr>
          <w:rFonts w:ascii="Times New Roman" w:hAnsi="Times New Roman"/>
        </w:rPr>
        <w:t xml:space="preserve">school improvement specialists, </w:t>
      </w:r>
      <w:r w:rsidRPr="005A6B36">
        <w:rPr>
          <w:rFonts w:ascii="Times New Roman" w:hAnsi="Times New Roman"/>
        </w:rPr>
        <w:t xml:space="preserve">work with the identified </w:t>
      </w:r>
      <w:r w:rsidR="002A710B" w:rsidRPr="00150101">
        <w:rPr>
          <w:rFonts w:ascii="Times New Roman" w:hAnsi="Times New Roman"/>
        </w:rPr>
        <w:t>priority and focus</w:t>
      </w:r>
      <w:r w:rsidRPr="005A6B36">
        <w:rPr>
          <w:rFonts w:ascii="Times New Roman" w:hAnsi="Times New Roman"/>
        </w:rPr>
        <w:t xml:space="preserve"> schools for </w:t>
      </w:r>
      <w:r w:rsidR="00AB5C6D">
        <w:rPr>
          <w:rFonts w:ascii="Times New Roman" w:hAnsi="Times New Roman"/>
        </w:rPr>
        <w:t>3</w:t>
      </w:r>
      <w:r w:rsidRPr="005A6B36">
        <w:rPr>
          <w:rFonts w:ascii="Times New Roman" w:hAnsi="Times New Roman"/>
        </w:rPr>
        <w:t xml:space="preserve"> consecutive years. </w:t>
      </w:r>
    </w:p>
    <w:p w:rsidR="00D66A2D" w:rsidRDefault="00D66A2D" w:rsidP="00D66A2D">
      <w:pPr>
        <w:spacing w:after="0" w:line="480" w:lineRule="auto"/>
        <w:rPr>
          <w:rFonts w:ascii="Times New Roman" w:hAnsi="Times New Roman"/>
        </w:rPr>
      </w:pPr>
      <w:r>
        <w:rPr>
          <w:rFonts w:ascii="Times New Roman" w:hAnsi="Times New Roman"/>
          <w:b/>
        </w:rPr>
        <w:tab/>
      </w:r>
      <w:r w:rsidRPr="0096441C">
        <w:rPr>
          <w:rFonts w:ascii="Times New Roman" w:hAnsi="Times New Roman"/>
        </w:rPr>
        <w:t xml:space="preserve">Since the inception of the No Child Left </w:t>
      </w:r>
      <w:proofErr w:type="gramStart"/>
      <w:r w:rsidRPr="0096441C">
        <w:rPr>
          <w:rFonts w:ascii="Times New Roman" w:hAnsi="Times New Roman"/>
        </w:rPr>
        <w:t>Behind</w:t>
      </w:r>
      <w:proofErr w:type="gramEnd"/>
      <w:r w:rsidRPr="0096441C">
        <w:rPr>
          <w:rFonts w:ascii="Times New Roman" w:hAnsi="Times New Roman"/>
        </w:rPr>
        <w:t xml:space="preserve"> Act (NCLB)</w:t>
      </w:r>
      <w:r w:rsidR="003B33DD">
        <w:rPr>
          <w:rFonts w:ascii="Times New Roman" w:hAnsi="Times New Roman"/>
        </w:rPr>
        <w:t xml:space="preserve">, states have been required to </w:t>
      </w:r>
      <w:r w:rsidRPr="0096441C">
        <w:rPr>
          <w:rFonts w:ascii="Times New Roman" w:hAnsi="Times New Roman"/>
        </w:rPr>
        <w:t>provide assistance to school districts for the purpose of improving schools not making adequately yearly progress.</w:t>
      </w:r>
      <w:r>
        <w:rPr>
          <w:rFonts w:ascii="Times New Roman" w:hAnsi="Times New Roman"/>
        </w:rPr>
        <w:t xml:space="preserve"> </w:t>
      </w:r>
      <w:r w:rsidR="00626ED6">
        <w:rPr>
          <w:rFonts w:ascii="Times New Roman" w:hAnsi="Times New Roman"/>
        </w:rPr>
        <w:t>According to Redding and Walberg (2008),</w:t>
      </w:r>
      <w:r w:rsidRPr="002813A2">
        <w:rPr>
          <w:rFonts w:ascii="Times New Roman" w:hAnsi="Times New Roman"/>
        </w:rPr>
        <w:t xml:space="preserve"> </w:t>
      </w:r>
      <w:r w:rsidR="00626ED6">
        <w:rPr>
          <w:rFonts w:ascii="Times New Roman" w:hAnsi="Times New Roman"/>
        </w:rPr>
        <w:t>“T</w:t>
      </w:r>
      <w:r>
        <w:rPr>
          <w:rFonts w:ascii="Times New Roman" w:hAnsi="Times New Roman"/>
        </w:rPr>
        <w:t xml:space="preserve">he U.S. Constitution and federal laws leave the control of education largely to the states and states have long provided some </w:t>
      </w:r>
      <w:r w:rsidR="00447559">
        <w:rPr>
          <w:rFonts w:ascii="Times New Roman" w:hAnsi="Times New Roman"/>
        </w:rPr>
        <w:t>form of support to their school districts</w:t>
      </w:r>
      <w:r w:rsidR="00626ED6">
        <w:rPr>
          <w:rFonts w:ascii="Times New Roman" w:hAnsi="Times New Roman"/>
        </w:rPr>
        <w:t>”</w:t>
      </w:r>
      <w:r w:rsidR="00472931">
        <w:rPr>
          <w:rFonts w:ascii="Times New Roman" w:hAnsi="Times New Roman"/>
        </w:rPr>
        <w:t xml:space="preserve"> </w:t>
      </w:r>
      <w:r w:rsidR="007D3E12">
        <w:rPr>
          <w:rFonts w:ascii="Times New Roman" w:hAnsi="Times New Roman"/>
        </w:rPr>
        <w:t xml:space="preserve">(p. 3). </w:t>
      </w:r>
      <w:r w:rsidR="00626ED6">
        <w:rPr>
          <w:rFonts w:ascii="Times New Roman" w:hAnsi="Times New Roman"/>
        </w:rPr>
        <w:t xml:space="preserve"> </w:t>
      </w:r>
      <w:r>
        <w:rPr>
          <w:rFonts w:ascii="Times New Roman" w:hAnsi="Times New Roman"/>
        </w:rPr>
        <w:t>NCLB requires each state to have three essential components in their system of support. U</w:t>
      </w:r>
      <w:r w:rsidRPr="002813A2">
        <w:rPr>
          <w:rFonts w:ascii="Times New Roman" w:hAnsi="Times New Roman"/>
        </w:rPr>
        <w:t xml:space="preserve">nder No Child Left Behind Sec. 1117 (a) (4) (A), </w:t>
      </w:r>
      <w:r>
        <w:rPr>
          <w:rFonts w:ascii="Times New Roman" w:hAnsi="Times New Roman"/>
        </w:rPr>
        <w:t>the essential components include:</w:t>
      </w:r>
      <w:r w:rsidRPr="002813A2">
        <w:rPr>
          <w:rFonts w:ascii="Times New Roman" w:hAnsi="Times New Roman"/>
        </w:rPr>
        <w:t xml:space="preserve"> school support teams, distinguished educators, and additional approaches designed to increase opportunities for students to meet each state’s challenging content standards.</w:t>
      </w:r>
      <w:r>
        <w:rPr>
          <w:rFonts w:ascii="Times New Roman" w:hAnsi="Times New Roman"/>
        </w:rPr>
        <w:t xml:space="preserve"> T</w:t>
      </w:r>
      <w:r w:rsidRPr="00027C7A">
        <w:rPr>
          <w:rFonts w:ascii="Times New Roman" w:hAnsi="Times New Roman"/>
        </w:rPr>
        <w:t xml:space="preserve">he law gives states flexibility in tailoring interventions, requiring only that all supports be systematic, intensive, and </w:t>
      </w:r>
      <w:r>
        <w:rPr>
          <w:rFonts w:ascii="Times New Roman" w:hAnsi="Times New Roman"/>
        </w:rPr>
        <w:t xml:space="preserve">sustainable </w:t>
      </w:r>
      <w:r w:rsidRPr="00027C7A">
        <w:rPr>
          <w:rFonts w:ascii="Times New Roman" w:hAnsi="Times New Roman"/>
        </w:rPr>
        <w:t>(NCLB</w:t>
      </w:r>
      <w:r>
        <w:rPr>
          <w:rFonts w:ascii="Times New Roman" w:hAnsi="Times New Roman"/>
        </w:rPr>
        <w:t>,</w:t>
      </w:r>
      <w:r w:rsidRPr="00027C7A">
        <w:rPr>
          <w:rFonts w:ascii="Times New Roman" w:hAnsi="Times New Roman"/>
        </w:rPr>
        <w:t xml:space="preserve"> 2002</w:t>
      </w:r>
      <w:r>
        <w:rPr>
          <w:rFonts w:ascii="Times New Roman" w:hAnsi="Times New Roman"/>
        </w:rPr>
        <w:t xml:space="preserve">).  </w:t>
      </w:r>
    </w:p>
    <w:p w:rsidR="00D66A2D" w:rsidRDefault="00D66A2D" w:rsidP="00D66A2D">
      <w:pPr>
        <w:spacing w:after="0" w:line="480" w:lineRule="auto"/>
        <w:rPr>
          <w:rFonts w:ascii="Times New Roman" w:hAnsi="Times New Roman"/>
        </w:rPr>
      </w:pPr>
      <w:r>
        <w:rPr>
          <w:rFonts w:ascii="Times New Roman" w:hAnsi="Times New Roman"/>
        </w:rPr>
        <w:tab/>
      </w:r>
      <w:r w:rsidRPr="00C37E55">
        <w:rPr>
          <w:rFonts w:ascii="Times New Roman" w:hAnsi="Times New Roman"/>
        </w:rPr>
        <w:t>Since NCLB</w:t>
      </w:r>
      <w:r>
        <w:rPr>
          <w:rFonts w:ascii="Times New Roman" w:hAnsi="Times New Roman"/>
        </w:rPr>
        <w:t>’s</w:t>
      </w:r>
      <w:r w:rsidRPr="00C37E55">
        <w:rPr>
          <w:rFonts w:ascii="Times New Roman" w:hAnsi="Times New Roman"/>
        </w:rPr>
        <w:t xml:space="preserve"> provisions mandate that state departments of education get involved in schools </w:t>
      </w:r>
      <w:r>
        <w:rPr>
          <w:rFonts w:ascii="Times New Roman" w:hAnsi="Times New Roman"/>
        </w:rPr>
        <w:t xml:space="preserve">failing </w:t>
      </w:r>
      <w:r w:rsidRPr="00C37E55">
        <w:rPr>
          <w:rFonts w:ascii="Times New Roman" w:hAnsi="Times New Roman"/>
        </w:rPr>
        <w:t>to achieve AYP, many states face a new challenge: working to enhance academic achievement in chronically low-performing schools</w:t>
      </w:r>
      <w:r w:rsidRPr="002A7DD6">
        <w:rPr>
          <w:rFonts w:ascii="Times New Roman" w:hAnsi="Times New Roman"/>
        </w:rPr>
        <w:t xml:space="preserve"> </w:t>
      </w:r>
      <w:r>
        <w:rPr>
          <w:rFonts w:ascii="Times New Roman" w:hAnsi="Times New Roman"/>
        </w:rPr>
        <w:t>(</w:t>
      </w:r>
      <w:proofErr w:type="spellStart"/>
      <w:r>
        <w:rPr>
          <w:rFonts w:ascii="Times New Roman" w:hAnsi="Times New Roman"/>
        </w:rPr>
        <w:t>McQuillan</w:t>
      </w:r>
      <w:proofErr w:type="spellEnd"/>
      <w:r>
        <w:rPr>
          <w:rFonts w:ascii="Times New Roman" w:hAnsi="Times New Roman"/>
        </w:rPr>
        <w:t xml:space="preserve"> &amp; Salomon-Fernandez, </w:t>
      </w:r>
      <w:r w:rsidRPr="00C37E55">
        <w:rPr>
          <w:rFonts w:ascii="Times New Roman" w:hAnsi="Times New Roman"/>
        </w:rPr>
        <w:t>2008).</w:t>
      </w:r>
      <w:r>
        <w:rPr>
          <w:rFonts w:ascii="Times New Roman" w:hAnsi="Times New Roman"/>
        </w:rPr>
        <w:t xml:space="preserve"> </w:t>
      </w:r>
      <w:r w:rsidRPr="00C37E55">
        <w:rPr>
          <w:rFonts w:ascii="Times New Roman" w:hAnsi="Times New Roman"/>
        </w:rPr>
        <w:t xml:space="preserve">Tucker and </w:t>
      </w:r>
      <w:proofErr w:type="spellStart"/>
      <w:r w:rsidRPr="00C37E55">
        <w:rPr>
          <w:rFonts w:ascii="Times New Roman" w:hAnsi="Times New Roman"/>
        </w:rPr>
        <w:t>Toch</w:t>
      </w:r>
      <w:proofErr w:type="spellEnd"/>
      <w:r w:rsidRPr="00C37E55">
        <w:rPr>
          <w:rFonts w:ascii="Times New Roman" w:hAnsi="Times New Roman"/>
        </w:rPr>
        <w:t xml:space="preserve"> </w:t>
      </w:r>
      <w:r>
        <w:rPr>
          <w:rFonts w:ascii="Times New Roman" w:hAnsi="Times New Roman"/>
        </w:rPr>
        <w:t>(2004) express concern that s</w:t>
      </w:r>
      <w:r w:rsidRPr="00C37E55">
        <w:rPr>
          <w:rFonts w:ascii="Times New Roman" w:hAnsi="Times New Roman"/>
        </w:rPr>
        <w:t>tate departments of education have never been equipped t</w:t>
      </w:r>
      <w:r>
        <w:rPr>
          <w:rFonts w:ascii="Times New Roman" w:hAnsi="Times New Roman"/>
        </w:rPr>
        <w:t xml:space="preserve">o do the kind of work that NCLB </w:t>
      </w:r>
      <w:r w:rsidRPr="00C37E55">
        <w:rPr>
          <w:rFonts w:ascii="Times New Roman" w:hAnsi="Times New Roman"/>
        </w:rPr>
        <w:t>now demands</w:t>
      </w:r>
      <w:r>
        <w:rPr>
          <w:rFonts w:ascii="Times New Roman" w:hAnsi="Times New Roman"/>
        </w:rPr>
        <w:t>.</w:t>
      </w:r>
      <w:r w:rsidRPr="00C37E55">
        <w:rPr>
          <w:rFonts w:ascii="Times New Roman" w:hAnsi="Times New Roman"/>
        </w:rPr>
        <w:t xml:space="preserve"> </w:t>
      </w:r>
      <w:r>
        <w:rPr>
          <w:rFonts w:ascii="Times New Roman" w:hAnsi="Times New Roman"/>
        </w:rPr>
        <w:t xml:space="preserve">Previously, </w:t>
      </w:r>
      <w:r w:rsidRPr="00C37E55">
        <w:rPr>
          <w:rFonts w:ascii="Times New Roman" w:hAnsi="Times New Roman"/>
        </w:rPr>
        <w:t>most interventions focu</w:t>
      </w:r>
      <w:r>
        <w:rPr>
          <w:rFonts w:ascii="Times New Roman" w:hAnsi="Times New Roman"/>
        </w:rPr>
        <w:t xml:space="preserve">sed on financial and management </w:t>
      </w:r>
      <w:r w:rsidRPr="00C37E55">
        <w:rPr>
          <w:rFonts w:ascii="Times New Roman" w:hAnsi="Times New Roman"/>
        </w:rPr>
        <w:t xml:space="preserve">issues, </w:t>
      </w:r>
      <w:r>
        <w:rPr>
          <w:rFonts w:ascii="Times New Roman" w:hAnsi="Times New Roman"/>
        </w:rPr>
        <w:t xml:space="preserve">but </w:t>
      </w:r>
      <w:r w:rsidR="00F4093F">
        <w:rPr>
          <w:rFonts w:ascii="Times New Roman" w:hAnsi="Times New Roman"/>
        </w:rPr>
        <w:t xml:space="preserve">more recent </w:t>
      </w:r>
      <w:r>
        <w:rPr>
          <w:rFonts w:ascii="Times New Roman" w:hAnsi="Times New Roman"/>
        </w:rPr>
        <w:t xml:space="preserve">academic problems </w:t>
      </w:r>
      <w:r w:rsidRPr="00C37E55">
        <w:rPr>
          <w:rFonts w:ascii="Times New Roman" w:hAnsi="Times New Roman"/>
        </w:rPr>
        <w:t xml:space="preserve">present a very </w:t>
      </w:r>
      <w:r w:rsidRPr="00C37E55">
        <w:rPr>
          <w:rFonts w:ascii="Times New Roman" w:hAnsi="Times New Roman"/>
        </w:rPr>
        <w:lastRenderedPageBreak/>
        <w:t>differen</w:t>
      </w:r>
      <w:r>
        <w:rPr>
          <w:rFonts w:ascii="Times New Roman" w:hAnsi="Times New Roman"/>
        </w:rPr>
        <w:t xml:space="preserve">t and more challenging endeavor </w:t>
      </w:r>
      <w:r w:rsidRPr="00C37E55">
        <w:rPr>
          <w:rFonts w:ascii="Times New Roman" w:hAnsi="Times New Roman"/>
        </w:rPr>
        <w:t xml:space="preserve">(Seder, 2000; Wong &amp; </w:t>
      </w:r>
      <w:proofErr w:type="spellStart"/>
      <w:r w:rsidRPr="00C37E55">
        <w:rPr>
          <w:rFonts w:ascii="Times New Roman" w:hAnsi="Times New Roman"/>
        </w:rPr>
        <w:t>Shen</w:t>
      </w:r>
      <w:proofErr w:type="spellEnd"/>
      <w:r w:rsidRPr="00C37E55">
        <w:rPr>
          <w:rFonts w:ascii="Times New Roman" w:hAnsi="Times New Roman"/>
        </w:rPr>
        <w:t>, 2003).</w:t>
      </w:r>
      <w:r>
        <w:rPr>
          <w:rFonts w:ascii="Times New Roman" w:hAnsi="Times New Roman"/>
        </w:rPr>
        <w:t xml:space="preserve">  With the demands of NCLB, state departments of education are striving to provide assistance to their schools and districts not making AYP. </w:t>
      </w:r>
    </w:p>
    <w:p w:rsidR="00D66A2D" w:rsidRPr="00AC3126" w:rsidRDefault="00D66A2D" w:rsidP="00D66A2D">
      <w:pPr>
        <w:spacing w:after="0" w:line="480" w:lineRule="auto"/>
        <w:rPr>
          <w:rFonts w:ascii="Times New Roman" w:hAnsi="Times New Roman"/>
        </w:rPr>
      </w:pPr>
      <w:r>
        <w:rPr>
          <w:rFonts w:ascii="Times New Roman" w:hAnsi="Times New Roman"/>
        </w:rPr>
        <w:tab/>
      </w:r>
      <w:r>
        <w:rPr>
          <w:rFonts w:ascii="Times New Roman" w:hAnsi="Times New Roman"/>
          <w:bCs/>
          <w:color w:val="000000"/>
        </w:rPr>
        <w:t>A</w:t>
      </w:r>
      <w:r w:rsidRPr="00027C7A">
        <w:rPr>
          <w:rFonts w:ascii="Times New Roman" w:hAnsi="Times New Roman"/>
          <w:bCs/>
          <w:color w:val="000000"/>
        </w:rPr>
        <w:t>s required under NCLB</w:t>
      </w:r>
      <w:r>
        <w:rPr>
          <w:rFonts w:ascii="Times New Roman" w:hAnsi="Times New Roman"/>
          <w:bCs/>
          <w:color w:val="000000"/>
        </w:rPr>
        <w:t xml:space="preserve">, all states </w:t>
      </w:r>
      <w:r w:rsidRPr="002F3135">
        <w:rPr>
          <w:rFonts w:ascii="Times New Roman" w:hAnsi="Times New Roman"/>
          <w:bCs/>
          <w:color w:val="000000"/>
        </w:rPr>
        <w:t>have put into place a range of strategies and technical assistance programs that</w:t>
      </w:r>
      <w:r>
        <w:rPr>
          <w:rFonts w:ascii="Times New Roman" w:hAnsi="Times New Roman"/>
          <w:bCs/>
          <w:color w:val="000000"/>
        </w:rPr>
        <w:t xml:space="preserve"> </w:t>
      </w:r>
      <w:r w:rsidRPr="002F3135">
        <w:rPr>
          <w:rFonts w:ascii="Times New Roman" w:hAnsi="Times New Roman"/>
          <w:bCs/>
          <w:color w:val="000000"/>
        </w:rPr>
        <w:t>target schools identified as in need of improvement (</w:t>
      </w:r>
      <w:proofErr w:type="spellStart"/>
      <w:r w:rsidRPr="002F3135">
        <w:rPr>
          <w:rFonts w:ascii="Times New Roman" w:hAnsi="Times New Roman"/>
          <w:bCs/>
          <w:color w:val="000000"/>
        </w:rPr>
        <w:t>Mintrop</w:t>
      </w:r>
      <w:proofErr w:type="spellEnd"/>
      <w:r w:rsidRPr="002F3135">
        <w:rPr>
          <w:rFonts w:ascii="Times New Roman" w:hAnsi="Times New Roman"/>
          <w:bCs/>
          <w:color w:val="000000"/>
        </w:rPr>
        <w:t>, 2003; U.S. Department of</w:t>
      </w:r>
      <w:r>
        <w:rPr>
          <w:rFonts w:ascii="Times New Roman" w:hAnsi="Times New Roman"/>
          <w:bCs/>
          <w:color w:val="000000"/>
        </w:rPr>
        <w:t xml:space="preserve"> </w:t>
      </w:r>
      <w:r w:rsidRPr="002F3135">
        <w:rPr>
          <w:rFonts w:ascii="Times New Roman" w:hAnsi="Times New Roman"/>
          <w:bCs/>
          <w:color w:val="000000"/>
        </w:rPr>
        <w:t>Education, 2004).</w:t>
      </w:r>
      <w:r>
        <w:rPr>
          <w:rFonts w:ascii="Times New Roman" w:hAnsi="Times New Roman"/>
          <w:bCs/>
          <w:color w:val="000000"/>
        </w:rPr>
        <w:t xml:space="preserve"> </w:t>
      </w:r>
      <w:r>
        <w:rPr>
          <w:rFonts w:ascii="Times New Roman" w:hAnsi="Times New Roman"/>
        </w:rPr>
        <w:t xml:space="preserve"> </w:t>
      </w:r>
      <w:r w:rsidRPr="00F85AD6">
        <w:rPr>
          <w:rFonts w:ascii="Times New Roman" w:hAnsi="Times New Roman"/>
        </w:rPr>
        <w:t xml:space="preserve">NCLB prescribes specific </w:t>
      </w:r>
      <w:r>
        <w:rPr>
          <w:rFonts w:ascii="Times New Roman" w:hAnsi="Times New Roman"/>
        </w:rPr>
        <w:t>consequences and assistance</w:t>
      </w:r>
      <w:r w:rsidRPr="00F85AD6">
        <w:rPr>
          <w:rFonts w:ascii="Times New Roman" w:hAnsi="Times New Roman"/>
        </w:rPr>
        <w:t xml:space="preserve"> for schools receiving Title I</w:t>
      </w:r>
      <w:r>
        <w:rPr>
          <w:rFonts w:ascii="Times New Roman" w:hAnsi="Times New Roman"/>
        </w:rPr>
        <w:t xml:space="preserve"> funds failing to meet AYP, but </w:t>
      </w:r>
      <w:r w:rsidR="00F4093F">
        <w:rPr>
          <w:rFonts w:ascii="Times New Roman" w:hAnsi="Times New Roman"/>
        </w:rPr>
        <w:t xml:space="preserve">the law </w:t>
      </w:r>
      <w:r w:rsidRPr="00F85AD6">
        <w:rPr>
          <w:rFonts w:ascii="Times New Roman" w:hAnsi="Times New Roman"/>
        </w:rPr>
        <w:t>allows states to determine the structure for no</w:t>
      </w:r>
      <w:r>
        <w:rPr>
          <w:rFonts w:ascii="Times New Roman" w:hAnsi="Times New Roman"/>
        </w:rPr>
        <w:t xml:space="preserve">n-Title I schools (Krieg, 2008).  This should be noted because not all states provide the same level or type of assistance to schools not making AYP. While </w:t>
      </w:r>
      <w:r>
        <w:rPr>
          <w:rFonts w:ascii="Times New Roman" w:hAnsi="Times New Roman"/>
          <w:color w:val="000000"/>
        </w:rPr>
        <w:t xml:space="preserve">states often use </w:t>
      </w:r>
      <w:r w:rsidRPr="00027C7A">
        <w:rPr>
          <w:rFonts w:ascii="Times New Roman" w:hAnsi="Times New Roman"/>
          <w:color w:val="000000"/>
        </w:rPr>
        <w:t>multiple strategies to improve identified s</w:t>
      </w:r>
      <w:r>
        <w:rPr>
          <w:rFonts w:ascii="Times New Roman" w:hAnsi="Times New Roman"/>
          <w:color w:val="000000"/>
        </w:rPr>
        <w:t>chools, most states focus</w:t>
      </w:r>
      <w:r w:rsidRPr="00027C7A">
        <w:rPr>
          <w:rFonts w:ascii="Times New Roman" w:hAnsi="Times New Roman"/>
          <w:color w:val="000000"/>
        </w:rPr>
        <w:t xml:space="preserve"> their efforts on one of five primary support s</w:t>
      </w:r>
      <w:r>
        <w:rPr>
          <w:rFonts w:ascii="Times New Roman" w:hAnsi="Times New Roman"/>
          <w:color w:val="000000"/>
        </w:rPr>
        <w:t xml:space="preserve">trategies: school support teams; </w:t>
      </w:r>
      <w:r w:rsidRPr="00027C7A">
        <w:rPr>
          <w:rFonts w:ascii="Times New Roman" w:hAnsi="Times New Roman"/>
          <w:color w:val="000000"/>
        </w:rPr>
        <w:t>spe</w:t>
      </w:r>
      <w:r>
        <w:rPr>
          <w:rFonts w:ascii="Times New Roman" w:hAnsi="Times New Roman"/>
          <w:color w:val="000000"/>
        </w:rPr>
        <w:t>cialized individuals;</w:t>
      </w:r>
      <w:r w:rsidRPr="00027C7A">
        <w:rPr>
          <w:rFonts w:ascii="Times New Roman" w:hAnsi="Times New Roman"/>
          <w:color w:val="000000"/>
        </w:rPr>
        <w:t xml:space="preserve"> regional centers, area educatio</w:t>
      </w:r>
      <w:r>
        <w:rPr>
          <w:rFonts w:ascii="Times New Roman" w:hAnsi="Times New Roman"/>
          <w:color w:val="000000"/>
        </w:rPr>
        <w:t xml:space="preserve">nal agencies, or county offices; </w:t>
      </w:r>
      <w:r w:rsidRPr="00027C7A">
        <w:rPr>
          <w:rFonts w:ascii="Times New Roman" w:hAnsi="Times New Roman"/>
          <w:color w:val="000000"/>
        </w:rPr>
        <w:t xml:space="preserve">providing resources or hosting statewide meetings; or </w:t>
      </w:r>
      <w:r w:rsidR="00F4093F">
        <w:rPr>
          <w:rFonts w:ascii="Times New Roman" w:hAnsi="Times New Roman"/>
          <w:color w:val="000000"/>
        </w:rPr>
        <w:t xml:space="preserve">dependence </w:t>
      </w:r>
      <w:r w:rsidRPr="00027C7A">
        <w:rPr>
          <w:rFonts w:ascii="Times New Roman" w:hAnsi="Times New Roman"/>
          <w:color w:val="000000"/>
        </w:rPr>
        <w:t xml:space="preserve">on districts to provide support </w:t>
      </w:r>
      <w:r>
        <w:rPr>
          <w:rFonts w:ascii="Times New Roman" w:hAnsi="Times New Roman"/>
          <w:color w:val="000000"/>
        </w:rPr>
        <w:t>(</w:t>
      </w:r>
      <w:proofErr w:type="spellStart"/>
      <w:r w:rsidRPr="00027C7A">
        <w:rPr>
          <w:rFonts w:ascii="Times New Roman" w:hAnsi="Times New Roman"/>
        </w:rPr>
        <w:t>Stullich</w:t>
      </w:r>
      <w:proofErr w:type="spellEnd"/>
      <w:r>
        <w:rPr>
          <w:rFonts w:ascii="Times New Roman" w:hAnsi="Times New Roman"/>
        </w:rPr>
        <w:t xml:space="preserve">, </w:t>
      </w:r>
      <w:r w:rsidRPr="00027C7A">
        <w:rPr>
          <w:rFonts w:ascii="Times New Roman" w:hAnsi="Times New Roman"/>
        </w:rPr>
        <w:t>Eisner</w:t>
      </w:r>
      <w:r>
        <w:rPr>
          <w:rFonts w:ascii="Times New Roman" w:hAnsi="Times New Roman"/>
        </w:rPr>
        <w:t xml:space="preserve">, McCrary, &amp; </w:t>
      </w:r>
      <w:proofErr w:type="spellStart"/>
      <w:r>
        <w:rPr>
          <w:rFonts w:ascii="Times New Roman" w:hAnsi="Times New Roman"/>
        </w:rPr>
        <w:t>Roney</w:t>
      </w:r>
      <w:proofErr w:type="spellEnd"/>
      <w:r>
        <w:rPr>
          <w:rFonts w:ascii="Times New Roman" w:hAnsi="Times New Roman"/>
        </w:rPr>
        <w:t xml:space="preserve">, </w:t>
      </w:r>
      <w:r w:rsidRPr="00027C7A">
        <w:rPr>
          <w:rFonts w:ascii="Times New Roman" w:hAnsi="Times New Roman"/>
        </w:rPr>
        <w:t>2006</w:t>
      </w:r>
      <w:r>
        <w:rPr>
          <w:rFonts w:ascii="Times New Roman" w:hAnsi="Times New Roman"/>
        </w:rPr>
        <w:t>).</w:t>
      </w:r>
      <w:r w:rsidR="00447559">
        <w:rPr>
          <w:rFonts w:ascii="Times New Roman" w:hAnsi="Times New Roman"/>
          <w:i/>
          <w:color w:val="000000"/>
        </w:rPr>
        <w:t xml:space="preserve"> </w:t>
      </w:r>
      <w:r>
        <w:rPr>
          <w:rFonts w:ascii="Times New Roman" w:hAnsi="Times New Roman"/>
          <w:color w:val="000000"/>
        </w:rPr>
        <w:t>These support strategies are intended to help low-performing schools improve and meet the criteria for AYP.</w:t>
      </w:r>
    </w:p>
    <w:p w:rsidR="00D66A2D" w:rsidRDefault="00D66A2D" w:rsidP="00D66A2D">
      <w:pPr>
        <w:autoSpaceDE w:val="0"/>
        <w:autoSpaceDN w:val="0"/>
        <w:adjustRightInd w:val="0"/>
        <w:spacing w:after="0" w:line="480" w:lineRule="auto"/>
        <w:rPr>
          <w:rFonts w:ascii="Times New Roman" w:hAnsi="Times New Roman"/>
        </w:rPr>
      </w:pPr>
      <w:r>
        <w:rPr>
          <w:rFonts w:ascii="Times New Roman" w:hAnsi="Times New Roman"/>
        </w:rPr>
        <w:tab/>
      </w:r>
      <w:r>
        <w:rPr>
          <w:rFonts w:ascii="Times New Roman" w:hAnsi="Times New Roman"/>
          <w:color w:val="000000"/>
        </w:rPr>
        <w:t xml:space="preserve">With </w:t>
      </w:r>
      <w:r>
        <w:rPr>
          <w:rFonts w:ascii="Times New Roman" w:hAnsi="Times New Roman"/>
        </w:rPr>
        <w:t>t</w:t>
      </w:r>
      <w:r w:rsidRPr="00C37E55">
        <w:rPr>
          <w:rFonts w:ascii="Times New Roman" w:hAnsi="Times New Roman"/>
        </w:rPr>
        <w:t xml:space="preserve">he optimum </w:t>
      </w:r>
      <w:r>
        <w:rPr>
          <w:rFonts w:ascii="Times New Roman" w:hAnsi="Times New Roman"/>
        </w:rPr>
        <w:t xml:space="preserve">range </w:t>
      </w:r>
      <w:r w:rsidRPr="00C37E55">
        <w:rPr>
          <w:rFonts w:ascii="Times New Roman" w:hAnsi="Times New Roman"/>
        </w:rPr>
        <w:t>of state-sup</w:t>
      </w:r>
      <w:r>
        <w:rPr>
          <w:rFonts w:ascii="Times New Roman" w:hAnsi="Times New Roman"/>
        </w:rPr>
        <w:t xml:space="preserve">ported technical assistance for </w:t>
      </w:r>
      <w:r w:rsidRPr="00C37E55">
        <w:rPr>
          <w:rFonts w:ascii="Times New Roman" w:hAnsi="Times New Roman"/>
        </w:rPr>
        <w:t xml:space="preserve">schools identified as in need of improvement </w:t>
      </w:r>
      <w:r>
        <w:rPr>
          <w:rFonts w:ascii="Times New Roman" w:hAnsi="Times New Roman"/>
        </w:rPr>
        <w:t xml:space="preserve">still unknown, states have opted for </w:t>
      </w:r>
      <w:r w:rsidRPr="00C37E55">
        <w:rPr>
          <w:rFonts w:ascii="Times New Roman" w:hAnsi="Times New Roman"/>
        </w:rPr>
        <w:t>undifferentiated strategies and programs</w:t>
      </w:r>
      <w:r>
        <w:rPr>
          <w:rFonts w:ascii="Times New Roman" w:hAnsi="Times New Roman"/>
        </w:rPr>
        <w:t xml:space="preserve"> </w:t>
      </w:r>
      <w:r w:rsidRPr="00C37E55">
        <w:rPr>
          <w:rFonts w:ascii="Times New Roman" w:hAnsi="Times New Roman"/>
        </w:rPr>
        <w:t>(</w:t>
      </w:r>
      <w:proofErr w:type="spellStart"/>
      <w:r w:rsidRPr="00C37E55">
        <w:rPr>
          <w:rFonts w:ascii="Times New Roman" w:hAnsi="Times New Roman"/>
        </w:rPr>
        <w:t>Goertz</w:t>
      </w:r>
      <w:proofErr w:type="spellEnd"/>
      <w:r w:rsidRPr="00C37E55">
        <w:rPr>
          <w:rFonts w:ascii="Times New Roman" w:hAnsi="Times New Roman"/>
        </w:rPr>
        <w:t xml:space="preserve">, Duffy, &amp; Le </w:t>
      </w:r>
      <w:proofErr w:type="spellStart"/>
      <w:r w:rsidRPr="00C37E55">
        <w:rPr>
          <w:rFonts w:ascii="Times New Roman" w:hAnsi="Times New Roman"/>
        </w:rPr>
        <w:t>Floch</w:t>
      </w:r>
      <w:proofErr w:type="spellEnd"/>
      <w:r w:rsidRPr="00C37E55">
        <w:rPr>
          <w:rFonts w:ascii="Times New Roman" w:hAnsi="Times New Roman"/>
        </w:rPr>
        <w:t xml:space="preserve">, 2001). </w:t>
      </w:r>
      <w:r>
        <w:rPr>
          <w:rFonts w:ascii="Times New Roman" w:hAnsi="Times New Roman"/>
        </w:rPr>
        <w:t xml:space="preserve"> </w:t>
      </w:r>
      <w:r w:rsidRPr="000A7F76">
        <w:rPr>
          <w:rFonts w:ascii="Times New Roman" w:hAnsi="Times New Roman"/>
        </w:rPr>
        <w:t>Davis</w:t>
      </w:r>
      <w:r>
        <w:rPr>
          <w:rFonts w:ascii="Times New Roman" w:hAnsi="Times New Roman"/>
        </w:rPr>
        <w:t xml:space="preserve">, </w:t>
      </w:r>
      <w:proofErr w:type="spellStart"/>
      <w:r>
        <w:rPr>
          <w:rFonts w:ascii="Times New Roman" w:hAnsi="Times New Roman"/>
        </w:rPr>
        <w:t>Krasnoff</w:t>
      </w:r>
      <w:proofErr w:type="spellEnd"/>
      <w:r>
        <w:rPr>
          <w:rFonts w:ascii="Times New Roman" w:hAnsi="Times New Roman"/>
        </w:rPr>
        <w:t xml:space="preserve">, </w:t>
      </w:r>
      <w:proofErr w:type="spellStart"/>
      <w:r>
        <w:rPr>
          <w:rFonts w:ascii="Times New Roman" w:hAnsi="Times New Roman"/>
        </w:rPr>
        <w:t>Moilanen</w:t>
      </w:r>
      <w:proofErr w:type="spellEnd"/>
      <w:r w:rsidRPr="000A7F76">
        <w:rPr>
          <w:rFonts w:ascii="Times New Roman" w:hAnsi="Times New Roman"/>
        </w:rPr>
        <w:t>, Sa</w:t>
      </w:r>
      <w:r>
        <w:rPr>
          <w:rFonts w:ascii="Times New Roman" w:hAnsi="Times New Roman"/>
        </w:rPr>
        <w:t xml:space="preserve">ther, and </w:t>
      </w:r>
      <w:proofErr w:type="spellStart"/>
      <w:r>
        <w:rPr>
          <w:rFonts w:ascii="Times New Roman" w:hAnsi="Times New Roman"/>
        </w:rPr>
        <w:t>Kushman</w:t>
      </w:r>
      <w:proofErr w:type="spellEnd"/>
      <w:r>
        <w:rPr>
          <w:rFonts w:ascii="Times New Roman" w:hAnsi="Times New Roman"/>
        </w:rPr>
        <w:t xml:space="preserve"> (2007) report:</w:t>
      </w:r>
    </w:p>
    <w:p w:rsidR="00D66A2D" w:rsidRPr="000A7F76" w:rsidRDefault="00D66A2D" w:rsidP="00D66A2D">
      <w:pPr>
        <w:autoSpaceDE w:val="0"/>
        <w:autoSpaceDN w:val="0"/>
        <w:adjustRightInd w:val="0"/>
        <w:spacing w:after="0" w:line="480" w:lineRule="auto"/>
        <w:rPr>
          <w:rFonts w:ascii="Times New Roman" w:hAnsi="Times New Roman"/>
        </w:rPr>
      </w:pPr>
      <w:r>
        <w:rPr>
          <w:rFonts w:ascii="Times New Roman" w:hAnsi="Times New Roman"/>
        </w:rPr>
        <w:tab/>
      </w:r>
      <w:r w:rsidRPr="000A7F76">
        <w:rPr>
          <w:rFonts w:ascii="Times New Roman" w:hAnsi="Times New Roman"/>
        </w:rPr>
        <w:t xml:space="preserve">As states and districts provide support for schools facing increasingly stringent No Child </w:t>
      </w:r>
      <w:r>
        <w:rPr>
          <w:rFonts w:ascii="Times New Roman" w:hAnsi="Times New Roman"/>
        </w:rPr>
        <w:tab/>
      </w:r>
      <w:r w:rsidRPr="000A7F76">
        <w:rPr>
          <w:rFonts w:ascii="Times New Roman" w:hAnsi="Times New Roman"/>
        </w:rPr>
        <w:t xml:space="preserve">Left Behind requirements, common strategies are emerging, such as providing </w:t>
      </w:r>
      <w:r>
        <w:rPr>
          <w:rFonts w:ascii="Times New Roman" w:hAnsi="Times New Roman"/>
        </w:rPr>
        <w:tab/>
      </w:r>
      <w:r w:rsidRPr="000A7F76">
        <w:rPr>
          <w:rFonts w:ascii="Times New Roman" w:hAnsi="Times New Roman"/>
        </w:rPr>
        <w:t>professional development for principals and assigning ex</w:t>
      </w:r>
      <w:r w:rsidRPr="000A7F76">
        <w:rPr>
          <w:rFonts w:ascii="Times New Roman" w:hAnsi="Times New Roman"/>
        </w:rPr>
        <w:softHyphen/>
        <w:t xml:space="preserve">ternal facilitators such as </w:t>
      </w:r>
      <w:r>
        <w:rPr>
          <w:rFonts w:ascii="Times New Roman" w:hAnsi="Times New Roman"/>
        </w:rPr>
        <w:tab/>
      </w:r>
      <w:r w:rsidRPr="000A7F76">
        <w:rPr>
          <w:rFonts w:ascii="Times New Roman" w:hAnsi="Times New Roman"/>
        </w:rPr>
        <w:t>distinguished educa</w:t>
      </w:r>
      <w:r w:rsidRPr="000A7F76">
        <w:rPr>
          <w:rFonts w:ascii="Times New Roman" w:hAnsi="Times New Roman"/>
        </w:rPr>
        <w:softHyphen/>
        <w:t>tors or school support teams to provide consis</w:t>
      </w:r>
      <w:r w:rsidRPr="000A7F76">
        <w:rPr>
          <w:rFonts w:ascii="Times New Roman" w:hAnsi="Times New Roman"/>
        </w:rPr>
        <w:softHyphen/>
        <w:t xml:space="preserve">tent support. However, </w:t>
      </w:r>
      <w:r>
        <w:rPr>
          <w:rFonts w:ascii="Times New Roman" w:hAnsi="Times New Roman"/>
        </w:rPr>
        <w:lastRenderedPageBreak/>
        <w:tab/>
      </w:r>
      <w:r w:rsidRPr="000A7F76">
        <w:rPr>
          <w:rFonts w:ascii="Times New Roman" w:hAnsi="Times New Roman"/>
        </w:rPr>
        <w:t>such challenges as large percentages of rural and remote schools, high numbers of non-</w:t>
      </w:r>
      <w:r>
        <w:rPr>
          <w:rFonts w:ascii="Times New Roman" w:hAnsi="Times New Roman"/>
        </w:rPr>
        <w:tab/>
      </w:r>
      <w:r w:rsidRPr="000A7F76">
        <w:rPr>
          <w:rFonts w:ascii="Times New Roman" w:hAnsi="Times New Roman"/>
        </w:rPr>
        <w:t xml:space="preserve">English-speaking and special education students, and local control issues all preclude the </w:t>
      </w:r>
      <w:r>
        <w:rPr>
          <w:rFonts w:ascii="Times New Roman" w:hAnsi="Times New Roman"/>
        </w:rPr>
        <w:tab/>
      </w:r>
      <w:r w:rsidRPr="000A7F76">
        <w:rPr>
          <w:rFonts w:ascii="Times New Roman" w:hAnsi="Times New Roman"/>
        </w:rPr>
        <w:t>emergence of one overarching best solution. At this time a better understand</w:t>
      </w:r>
      <w:r w:rsidRPr="000A7F76">
        <w:rPr>
          <w:rFonts w:ascii="Times New Roman" w:hAnsi="Times New Roman"/>
        </w:rPr>
        <w:softHyphen/>
        <w:t xml:space="preserve">ing of the </w:t>
      </w:r>
      <w:r>
        <w:rPr>
          <w:rFonts w:ascii="Times New Roman" w:hAnsi="Times New Roman"/>
        </w:rPr>
        <w:tab/>
      </w:r>
      <w:r w:rsidRPr="000A7F76">
        <w:rPr>
          <w:rFonts w:ascii="Times New Roman" w:hAnsi="Times New Roman"/>
        </w:rPr>
        <w:t>critical success factors and condi</w:t>
      </w:r>
      <w:r w:rsidRPr="000A7F76">
        <w:rPr>
          <w:rFonts w:ascii="Times New Roman" w:hAnsi="Times New Roman"/>
        </w:rPr>
        <w:softHyphen/>
        <w:t xml:space="preserve">tions that optimize the improvement process is needed to </w:t>
      </w:r>
      <w:r>
        <w:rPr>
          <w:rFonts w:ascii="Times New Roman" w:hAnsi="Times New Roman"/>
        </w:rPr>
        <w:tab/>
      </w:r>
      <w:r w:rsidRPr="000A7F76">
        <w:rPr>
          <w:rFonts w:ascii="Times New Roman" w:hAnsi="Times New Roman"/>
        </w:rPr>
        <w:t>assist policymakers as they develop their statewide systems of support.</w:t>
      </w:r>
      <w:r>
        <w:rPr>
          <w:rFonts w:ascii="Times New Roman" w:hAnsi="Times New Roman"/>
        </w:rPr>
        <w:t xml:space="preserve"> (p. 3)</w:t>
      </w:r>
    </w:p>
    <w:p w:rsidR="00D66A2D" w:rsidRDefault="00D66A2D" w:rsidP="00D66A2D">
      <w:pPr>
        <w:spacing w:after="0" w:line="480" w:lineRule="auto"/>
        <w:rPr>
          <w:rFonts w:ascii="Times New Roman" w:hAnsi="Times New Roman"/>
        </w:rPr>
      </w:pPr>
      <w:r w:rsidRPr="00CC612B">
        <w:rPr>
          <w:rFonts w:ascii="Times New Roman" w:hAnsi="Times New Roman"/>
        </w:rPr>
        <w:t>Assessing the impact of state accountability activities is anything</w:t>
      </w:r>
      <w:r>
        <w:rPr>
          <w:rFonts w:ascii="Times New Roman" w:hAnsi="Times New Roman"/>
        </w:rPr>
        <w:t>,</w:t>
      </w:r>
      <w:r w:rsidRPr="00CC612B">
        <w:rPr>
          <w:rFonts w:ascii="Times New Roman" w:hAnsi="Times New Roman"/>
        </w:rPr>
        <w:t xml:space="preserve"> but straightforward (</w:t>
      </w:r>
      <w:proofErr w:type="spellStart"/>
      <w:r w:rsidRPr="00CC612B">
        <w:rPr>
          <w:rFonts w:ascii="Times New Roman" w:hAnsi="Times New Roman"/>
        </w:rPr>
        <w:t>Hanushek</w:t>
      </w:r>
      <w:proofErr w:type="spellEnd"/>
      <w:r w:rsidRPr="00CC612B">
        <w:rPr>
          <w:rFonts w:ascii="Times New Roman" w:hAnsi="Times New Roman"/>
        </w:rPr>
        <w:t xml:space="preserve"> &amp; Raymond, 2003, 2005).</w:t>
      </w:r>
      <w:r>
        <w:rPr>
          <w:rFonts w:ascii="Times New Roman" w:hAnsi="Times New Roman"/>
        </w:rPr>
        <w:t xml:space="preserve">  Moreover</w:t>
      </w:r>
      <w:r w:rsidRPr="002F3135">
        <w:rPr>
          <w:rFonts w:ascii="Times New Roman" w:hAnsi="Times New Roman"/>
        </w:rPr>
        <w:t xml:space="preserve">, school performance does not typically improve in even and measurable increments, which </w:t>
      </w:r>
      <w:r>
        <w:rPr>
          <w:rFonts w:ascii="Times New Roman" w:hAnsi="Times New Roman"/>
        </w:rPr>
        <w:t>frustrates</w:t>
      </w:r>
      <w:r w:rsidRPr="002F3135">
        <w:rPr>
          <w:rFonts w:ascii="Times New Roman" w:hAnsi="Times New Roman"/>
        </w:rPr>
        <w:t xml:space="preserve"> attempts to detect progress (Elmore, 2003).</w:t>
      </w:r>
      <w:r>
        <w:rPr>
          <w:rFonts w:ascii="Times New Roman" w:hAnsi="Times New Roman"/>
        </w:rPr>
        <w:t xml:space="preserve">  </w:t>
      </w:r>
    </w:p>
    <w:p w:rsidR="00D66A2D" w:rsidRDefault="00D66A2D" w:rsidP="00D66A2D">
      <w:pPr>
        <w:spacing w:after="0" w:line="480" w:lineRule="auto"/>
        <w:rPr>
          <w:rFonts w:ascii="Times New Roman" w:hAnsi="Times New Roman"/>
        </w:rPr>
      </w:pPr>
      <w:r>
        <w:rPr>
          <w:rFonts w:ascii="Times New Roman" w:hAnsi="Times New Roman"/>
        </w:rPr>
        <w:tab/>
      </w:r>
      <w:r>
        <w:rPr>
          <w:rFonts w:ascii="Times New Roman" w:hAnsi="Times New Roman"/>
          <w:color w:val="000000"/>
        </w:rPr>
        <w:t xml:space="preserve">One </w:t>
      </w:r>
      <w:r w:rsidRPr="00C37E55">
        <w:rPr>
          <w:rFonts w:ascii="Times New Roman" w:hAnsi="Times New Roman"/>
        </w:rPr>
        <w:t>of the most difficult issues to emerge from stat</w:t>
      </w:r>
      <w:r>
        <w:rPr>
          <w:rFonts w:ascii="Times New Roman" w:hAnsi="Times New Roman"/>
        </w:rPr>
        <w:t xml:space="preserve">e accountability systems is the </w:t>
      </w:r>
      <w:r w:rsidRPr="00C37E55">
        <w:rPr>
          <w:rFonts w:ascii="Times New Roman" w:hAnsi="Times New Roman"/>
        </w:rPr>
        <w:t>question of how to best intervene in the most academi</w:t>
      </w:r>
      <w:r>
        <w:rPr>
          <w:rFonts w:ascii="Times New Roman" w:hAnsi="Times New Roman"/>
        </w:rPr>
        <w:t xml:space="preserve">cally vulnerable schools, those </w:t>
      </w:r>
      <w:r w:rsidRPr="00C37E55">
        <w:rPr>
          <w:rFonts w:ascii="Times New Roman" w:hAnsi="Times New Roman"/>
        </w:rPr>
        <w:t>schools whose student achievement data reveal that they dramatically and persistently fail</w:t>
      </w:r>
      <w:r>
        <w:rPr>
          <w:rFonts w:ascii="Times New Roman" w:hAnsi="Times New Roman"/>
        </w:rPr>
        <w:t xml:space="preserve"> </w:t>
      </w:r>
      <w:r w:rsidRPr="00C37E55">
        <w:rPr>
          <w:rFonts w:ascii="Times New Roman" w:hAnsi="Times New Roman"/>
        </w:rPr>
        <w:t>their students (</w:t>
      </w:r>
      <w:proofErr w:type="spellStart"/>
      <w:r w:rsidRPr="00C37E55">
        <w:rPr>
          <w:rFonts w:ascii="Times New Roman" w:hAnsi="Times New Roman"/>
        </w:rPr>
        <w:t>McRobbie</w:t>
      </w:r>
      <w:proofErr w:type="spellEnd"/>
      <w:r w:rsidRPr="00C37E55">
        <w:rPr>
          <w:rFonts w:ascii="Times New Roman" w:hAnsi="Times New Roman"/>
        </w:rPr>
        <w:t>, 1998).</w:t>
      </w:r>
      <w:r>
        <w:rPr>
          <w:rFonts w:ascii="Times New Roman" w:hAnsi="Times New Roman"/>
        </w:rPr>
        <w:t xml:space="preserve">  Dominguez, Nicholls, and </w:t>
      </w:r>
      <w:proofErr w:type="spellStart"/>
      <w:r w:rsidRPr="0013163F">
        <w:rPr>
          <w:rFonts w:ascii="Times New Roman" w:hAnsi="Times New Roman"/>
        </w:rPr>
        <w:t>Storandt</w:t>
      </w:r>
      <w:proofErr w:type="spellEnd"/>
      <w:r>
        <w:rPr>
          <w:rFonts w:ascii="Times New Roman" w:hAnsi="Times New Roman"/>
        </w:rPr>
        <w:t xml:space="preserve"> (2006) found that u</w:t>
      </w:r>
      <w:r w:rsidRPr="0013163F">
        <w:rPr>
          <w:rFonts w:ascii="Times New Roman" w:hAnsi="Times New Roman"/>
        </w:rPr>
        <w:t>nsatisfactory schools</w:t>
      </w:r>
      <w:r w:rsidR="00AB5C6D">
        <w:rPr>
          <w:rFonts w:ascii="Times New Roman" w:hAnsi="Times New Roman"/>
        </w:rPr>
        <w:t>,</w:t>
      </w:r>
      <w:r w:rsidRPr="0013163F">
        <w:rPr>
          <w:rFonts w:ascii="Times New Roman" w:hAnsi="Times New Roman"/>
        </w:rPr>
        <w:t xml:space="preserve"> that appear to share a common set of </w:t>
      </w:r>
      <w:r>
        <w:rPr>
          <w:rFonts w:ascii="Times New Roman" w:hAnsi="Times New Roman"/>
        </w:rPr>
        <w:t>weaknesses</w:t>
      </w:r>
      <w:r w:rsidR="00AB5C6D">
        <w:rPr>
          <w:rFonts w:ascii="Times New Roman" w:hAnsi="Times New Roman"/>
        </w:rPr>
        <w:t>,</w:t>
      </w:r>
      <w:r w:rsidRPr="0013163F">
        <w:rPr>
          <w:rFonts w:ascii="Times New Roman" w:hAnsi="Times New Roman"/>
        </w:rPr>
        <w:t xml:space="preserve"> do not</w:t>
      </w:r>
      <w:r>
        <w:rPr>
          <w:rFonts w:ascii="Times New Roman" w:hAnsi="Times New Roman"/>
        </w:rPr>
        <w:t xml:space="preserve"> </w:t>
      </w:r>
      <w:r w:rsidRPr="0013163F">
        <w:rPr>
          <w:rFonts w:ascii="Times New Roman" w:hAnsi="Times New Roman"/>
        </w:rPr>
        <w:t xml:space="preserve">react </w:t>
      </w:r>
      <w:r>
        <w:rPr>
          <w:rFonts w:ascii="Times New Roman" w:hAnsi="Times New Roman"/>
        </w:rPr>
        <w:t>uniformly</w:t>
      </w:r>
      <w:r w:rsidRPr="0013163F">
        <w:rPr>
          <w:rFonts w:ascii="Times New Roman" w:hAnsi="Times New Roman"/>
        </w:rPr>
        <w:t xml:space="preserve"> to the technical assistance that is put into place. Some improve, others simply do not, and some vacill</w:t>
      </w:r>
      <w:r>
        <w:rPr>
          <w:rFonts w:ascii="Times New Roman" w:hAnsi="Times New Roman"/>
        </w:rPr>
        <w:t>ate without apparent direction (Dominguez et al., 2006). This is further supported by the</w:t>
      </w:r>
      <w:r w:rsidRPr="006D6947">
        <w:rPr>
          <w:rFonts w:ascii="Times New Roman" w:hAnsi="Times New Roman"/>
        </w:rPr>
        <w:t xml:space="preserve"> </w:t>
      </w:r>
      <w:r>
        <w:rPr>
          <w:rFonts w:ascii="Times New Roman" w:hAnsi="Times New Roman"/>
        </w:rPr>
        <w:t>assessment of</w:t>
      </w:r>
      <w:r w:rsidRPr="00B90427">
        <w:rPr>
          <w:rFonts w:ascii="Times New Roman" w:hAnsi="Times New Roman"/>
        </w:rPr>
        <w:t xml:space="preserve"> teacher and administrator perceptions of state intervention</w:t>
      </w:r>
      <w:r>
        <w:rPr>
          <w:rFonts w:ascii="Times New Roman" w:hAnsi="Times New Roman"/>
        </w:rPr>
        <w:t xml:space="preserve"> (</w:t>
      </w:r>
      <w:proofErr w:type="spellStart"/>
      <w:r w:rsidRPr="00B90427">
        <w:rPr>
          <w:rFonts w:ascii="Times New Roman" w:hAnsi="Times New Roman"/>
        </w:rPr>
        <w:t>McQuillan</w:t>
      </w:r>
      <w:proofErr w:type="spellEnd"/>
      <w:r>
        <w:rPr>
          <w:rFonts w:ascii="Times New Roman" w:hAnsi="Times New Roman"/>
        </w:rPr>
        <w:t xml:space="preserve"> &amp; </w:t>
      </w:r>
      <w:r w:rsidRPr="00B90427">
        <w:rPr>
          <w:rFonts w:ascii="Times New Roman" w:hAnsi="Times New Roman"/>
        </w:rPr>
        <w:t>Salomon-Fernandez</w:t>
      </w:r>
      <w:r>
        <w:rPr>
          <w:rFonts w:ascii="Times New Roman" w:hAnsi="Times New Roman"/>
        </w:rPr>
        <w:t>, 2008) which reveals a continuum with state interventions leading to some positive outcomes, some negligible results, and some largely negative consequences. There are no simple answers in how to affect positive, sustainable change in low-performing schools, but developing a more comprehensive understanding of how state assistance can support these schools is essential</w:t>
      </w:r>
      <w:r w:rsidR="00751155">
        <w:rPr>
          <w:rFonts w:ascii="Times New Roman" w:hAnsi="Times New Roman"/>
        </w:rPr>
        <w:t xml:space="preserve"> (</w:t>
      </w:r>
      <w:proofErr w:type="spellStart"/>
      <w:r w:rsidR="00751155">
        <w:rPr>
          <w:rFonts w:ascii="Times New Roman" w:hAnsi="Times New Roman"/>
        </w:rPr>
        <w:t>Laguarda</w:t>
      </w:r>
      <w:proofErr w:type="spellEnd"/>
      <w:r w:rsidR="00751155">
        <w:rPr>
          <w:rFonts w:ascii="Times New Roman" w:hAnsi="Times New Roman"/>
        </w:rPr>
        <w:t>, 2003)</w:t>
      </w:r>
      <w:r>
        <w:rPr>
          <w:rFonts w:ascii="Times New Roman" w:hAnsi="Times New Roman"/>
        </w:rPr>
        <w:t xml:space="preserve">.  </w:t>
      </w:r>
    </w:p>
    <w:p w:rsidR="00B12BE8" w:rsidRDefault="00B12BE8" w:rsidP="00D66A2D">
      <w:pPr>
        <w:spacing w:after="0" w:line="480" w:lineRule="auto"/>
        <w:rPr>
          <w:rFonts w:ascii="Times New Roman" w:hAnsi="Times New Roman"/>
        </w:rPr>
      </w:pPr>
    </w:p>
    <w:p w:rsidR="00B12BE8" w:rsidRPr="006D6947" w:rsidRDefault="00B12BE8" w:rsidP="00D66A2D">
      <w:pPr>
        <w:spacing w:after="0" w:line="480" w:lineRule="auto"/>
        <w:rPr>
          <w:rFonts w:ascii="Times New Roman" w:hAnsi="Times New Roman"/>
        </w:rPr>
      </w:pPr>
    </w:p>
    <w:p w:rsidR="00D66A2D" w:rsidRPr="00901DDA" w:rsidRDefault="00D66A2D" w:rsidP="00A14A30">
      <w:pPr>
        <w:pStyle w:val="Heading1"/>
        <w:spacing w:line="480" w:lineRule="auto"/>
      </w:pPr>
      <w:bookmarkStart w:id="32" w:name="_Toc387823845"/>
      <w:r w:rsidRPr="00901DDA">
        <w:lastRenderedPageBreak/>
        <w:t>Educational Consultant</w:t>
      </w:r>
      <w:r w:rsidR="00AB5C6D">
        <w:t>s</w:t>
      </w:r>
      <w:bookmarkEnd w:id="32"/>
    </w:p>
    <w:p w:rsidR="00D66A2D" w:rsidRPr="003C6A6F" w:rsidRDefault="00D66A2D" w:rsidP="00A14A30">
      <w:pPr>
        <w:spacing w:after="0" w:line="480" w:lineRule="auto"/>
        <w:ind w:firstLine="720"/>
        <w:rPr>
          <w:rFonts w:ascii="Times New Roman" w:hAnsi="Times New Roman"/>
        </w:rPr>
      </w:pPr>
      <w:r>
        <w:rPr>
          <w:rFonts w:ascii="Times New Roman" w:hAnsi="Times New Roman"/>
          <w:color w:val="000000"/>
        </w:rPr>
        <w:t xml:space="preserve">The </w:t>
      </w:r>
      <w:r w:rsidRPr="000A7F76">
        <w:rPr>
          <w:rFonts w:ascii="Times New Roman" w:hAnsi="Times New Roman"/>
          <w:color w:val="000000"/>
        </w:rPr>
        <w:t xml:space="preserve">No Child Left </w:t>
      </w:r>
      <w:proofErr w:type="gramStart"/>
      <w:r w:rsidRPr="000A7F76">
        <w:rPr>
          <w:rFonts w:ascii="Times New Roman" w:hAnsi="Times New Roman"/>
          <w:color w:val="000000"/>
        </w:rPr>
        <w:t>Behind</w:t>
      </w:r>
      <w:proofErr w:type="gramEnd"/>
      <w:r>
        <w:rPr>
          <w:rFonts w:ascii="Times New Roman" w:hAnsi="Times New Roman"/>
          <w:color w:val="000000"/>
        </w:rPr>
        <w:t xml:space="preserve"> Act</w:t>
      </w:r>
      <w:r w:rsidR="00AB5C6D">
        <w:rPr>
          <w:rFonts w:ascii="Times New Roman" w:hAnsi="Times New Roman"/>
          <w:color w:val="000000"/>
        </w:rPr>
        <w:t xml:space="preserve"> (2002)</w:t>
      </w:r>
      <w:r w:rsidRPr="000A7F76">
        <w:rPr>
          <w:rFonts w:ascii="Times New Roman" w:hAnsi="Times New Roman"/>
          <w:color w:val="000000"/>
        </w:rPr>
        <w:t xml:space="preserve"> calls for distin</w:t>
      </w:r>
      <w:r w:rsidRPr="000A7F76">
        <w:rPr>
          <w:rFonts w:ascii="Times New Roman" w:hAnsi="Times New Roman"/>
          <w:color w:val="000000"/>
        </w:rPr>
        <w:softHyphen/>
        <w:t>guished educators to provide intensive and sus</w:t>
      </w:r>
      <w:r w:rsidRPr="000A7F76">
        <w:rPr>
          <w:rFonts w:ascii="Times New Roman" w:hAnsi="Times New Roman"/>
          <w:color w:val="000000"/>
        </w:rPr>
        <w:softHyphen/>
        <w:t>tained assistance to schools farthest from meeting the state’s student performance standards</w:t>
      </w:r>
      <w:r>
        <w:rPr>
          <w:rFonts w:ascii="Times New Roman" w:hAnsi="Times New Roman"/>
          <w:color w:val="000000"/>
        </w:rPr>
        <w:t xml:space="preserve"> (</w:t>
      </w:r>
      <w:r w:rsidRPr="000A7F76">
        <w:rPr>
          <w:rFonts w:ascii="Times New Roman" w:hAnsi="Times New Roman"/>
        </w:rPr>
        <w:t>Davis</w:t>
      </w:r>
      <w:r>
        <w:rPr>
          <w:rFonts w:ascii="Times New Roman" w:hAnsi="Times New Roman"/>
        </w:rPr>
        <w:t xml:space="preserve"> et al., 2007)</w:t>
      </w:r>
      <w:r w:rsidRPr="000A7F76">
        <w:rPr>
          <w:rFonts w:ascii="Times New Roman" w:hAnsi="Times New Roman"/>
          <w:color w:val="000000"/>
        </w:rPr>
        <w:t>.</w:t>
      </w:r>
      <w:r>
        <w:rPr>
          <w:rFonts w:ascii="Times New Roman" w:hAnsi="Times New Roman"/>
          <w:color w:val="000000"/>
        </w:rPr>
        <w:t xml:space="preserve"> These distinguished educators </w:t>
      </w:r>
      <w:r>
        <w:rPr>
          <w:rFonts w:ascii="Times New Roman" w:hAnsi="Times New Roman"/>
        </w:rPr>
        <w:t xml:space="preserve">(e.g., school improvement specialist, exemplary educator, school improvement facilitator) serve as the </w:t>
      </w:r>
      <w:r w:rsidRPr="007D3266">
        <w:rPr>
          <w:rFonts w:ascii="Times New Roman" w:hAnsi="Times New Roman"/>
        </w:rPr>
        <w:t>state</w:t>
      </w:r>
      <w:r>
        <w:rPr>
          <w:rFonts w:ascii="Times New Roman" w:hAnsi="Times New Roman"/>
        </w:rPr>
        <w:t>-funded</w:t>
      </w:r>
      <w:r w:rsidRPr="007D3266">
        <w:rPr>
          <w:rFonts w:ascii="Times New Roman" w:hAnsi="Times New Roman"/>
        </w:rPr>
        <w:t xml:space="preserve"> external education consultant</w:t>
      </w:r>
      <w:r>
        <w:rPr>
          <w:rFonts w:ascii="Times New Roman" w:hAnsi="Times New Roman"/>
        </w:rPr>
        <w:t xml:space="preserve"> who is assigned to work with low-performing or failing schools. </w:t>
      </w:r>
      <w:r w:rsidRPr="000A7F76">
        <w:rPr>
          <w:rFonts w:ascii="Times New Roman" w:hAnsi="Times New Roman"/>
          <w:color w:val="000000"/>
        </w:rPr>
        <w:t>The law defines distinguished educators as teach</w:t>
      </w:r>
      <w:r w:rsidRPr="000A7F76">
        <w:rPr>
          <w:rFonts w:ascii="Times New Roman" w:hAnsi="Times New Roman"/>
          <w:color w:val="000000"/>
        </w:rPr>
        <w:softHyphen/>
        <w:t>ers or principals who are knowledgeable about research-based programs and instructional practices and successful with Title IA school</w:t>
      </w:r>
      <w:r>
        <w:rPr>
          <w:rFonts w:ascii="Times New Roman" w:hAnsi="Times New Roman"/>
          <w:color w:val="000000"/>
        </w:rPr>
        <w:t>-</w:t>
      </w:r>
      <w:r w:rsidRPr="000A7F76">
        <w:rPr>
          <w:rFonts w:ascii="Times New Roman" w:hAnsi="Times New Roman"/>
          <w:color w:val="000000"/>
        </w:rPr>
        <w:t>wide projects, school reform, and methods for improv</w:t>
      </w:r>
      <w:r w:rsidRPr="000A7F76">
        <w:rPr>
          <w:rFonts w:ascii="Times New Roman" w:hAnsi="Times New Roman"/>
          <w:color w:val="000000"/>
        </w:rPr>
        <w:softHyphen/>
        <w:t>ing educational opportunities for low-performing students</w:t>
      </w:r>
      <w:r>
        <w:rPr>
          <w:rFonts w:ascii="Times New Roman" w:hAnsi="Times New Roman"/>
          <w:color w:val="000000"/>
        </w:rPr>
        <w:t xml:space="preserve"> (</w:t>
      </w:r>
      <w:r w:rsidRPr="000A7F76">
        <w:rPr>
          <w:rFonts w:ascii="Times New Roman" w:hAnsi="Times New Roman"/>
        </w:rPr>
        <w:t>Davis</w:t>
      </w:r>
      <w:r>
        <w:rPr>
          <w:rFonts w:ascii="Times New Roman" w:hAnsi="Times New Roman"/>
        </w:rPr>
        <w:t xml:space="preserve"> et al., 2007)</w:t>
      </w:r>
      <w:r w:rsidRPr="000A7F76">
        <w:rPr>
          <w:rFonts w:ascii="Times New Roman" w:hAnsi="Times New Roman"/>
          <w:color w:val="000000"/>
        </w:rPr>
        <w:t xml:space="preserve">. </w:t>
      </w:r>
      <w:r>
        <w:rPr>
          <w:rFonts w:ascii="Times New Roman" w:hAnsi="Times New Roman"/>
        </w:rPr>
        <w:t xml:space="preserve">As </w:t>
      </w:r>
      <w:proofErr w:type="spellStart"/>
      <w:r>
        <w:rPr>
          <w:rFonts w:ascii="Times New Roman" w:hAnsi="Times New Roman"/>
        </w:rPr>
        <w:t>Rhim</w:t>
      </w:r>
      <w:proofErr w:type="spellEnd"/>
      <w:r>
        <w:rPr>
          <w:rFonts w:ascii="Times New Roman" w:hAnsi="Times New Roman"/>
        </w:rPr>
        <w:t xml:space="preserve">, Hassel, and Redding </w:t>
      </w:r>
      <w:r w:rsidRPr="00027C7A">
        <w:rPr>
          <w:rFonts w:ascii="Times New Roman" w:hAnsi="Times New Roman"/>
        </w:rPr>
        <w:t>(2008) note</w:t>
      </w:r>
      <w:r>
        <w:rPr>
          <w:rFonts w:ascii="Times New Roman" w:hAnsi="Times New Roman"/>
        </w:rPr>
        <w:t>d, the use of distinguished educa</w:t>
      </w:r>
      <w:r>
        <w:rPr>
          <w:rFonts w:ascii="Times New Roman" w:hAnsi="Times New Roman"/>
        </w:rPr>
        <w:softHyphen/>
        <w:t xml:space="preserve">tors </w:t>
      </w:r>
      <w:r w:rsidRPr="00027C7A">
        <w:rPr>
          <w:rFonts w:ascii="Times New Roman" w:hAnsi="Times New Roman"/>
        </w:rPr>
        <w:t xml:space="preserve">has been envisioned as one of the main sources of support for the implementation of NCLB. </w:t>
      </w:r>
    </w:p>
    <w:p w:rsidR="00D66A2D" w:rsidRDefault="00D66A2D" w:rsidP="00D66A2D">
      <w:pPr>
        <w:spacing w:after="0" w:line="480" w:lineRule="auto"/>
        <w:ind w:firstLine="720"/>
        <w:rPr>
          <w:rFonts w:ascii="Times New Roman" w:eastAsia="Times New Roman" w:hAnsi="Times New Roman"/>
        </w:rPr>
      </w:pPr>
      <w:r w:rsidRPr="00364CE2">
        <w:rPr>
          <w:rFonts w:ascii="Times New Roman" w:eastAsia="Times New Roman" w:hAnsi="Times New Roman"/>
        </w:rPr>
        <w:t>External expert assistance is often a crucial element of successful school improvement projects (</w:t>
      </w:r>
      <w:proofErr w:type="spellStart"/>
      <w:r w:rsidRPr="00364CE2">
        <w:rPr>
          <w:rFonts w:ascii="Times New Roman" w:eastAsia="Times New Roman" w:hAnsi="Times New Roman"/>
        </w:rPr>
        <w:t>Hamann</w:t>
      </w:r>
      <w:proofErr w:type="spellEnd"/>
      <w:r w:rsidRPr="00364CE2">
        <w:rPr>
          <w:rFonts w:ascii="Times New Roman" w:eastAsia="Times New Roman" w:hAnsi="Times New Roman"/>
        </w:rPr>
        <w:t>, 1992).</w:t>
      </w:r>
      <w:r>
        <w:rPr>
          <w:rFonts w:ascii="Times New Roman" w:eastAsia="Times New Roman" w:hAnsi="Times New Roman"/>
        </w:rPr>
        <w:t xml:space="preserve"> </w:t>
      </w:r>
      <w:r w:rsidRPr="00027C7A">
        <w:rPr>
          <w:rFonts w:ascii="Times New Roman" w:eastAsia="Times New Roman" w:hAnsi="Times New Roman"/>
        </w:rPr>
        <w:t xml:space="preserve">External </w:t>
      </w:r>
      <w:r>
        <w:rPr>
          <w:rFonts w:ascii="Times New Roman" w:eastAsia="Times New Roman" w:hAnsi="Times New Roman"/>
        </w:rPr>
        <w:t xml:space="preserve">educational </w:t>
      </w:r>
      <w:r w:rsidRPr="00027C7A">
        <w:rPr>
          <w:rFonts w:ascii="Times New Roman" w:eastAsia="Times New Roman" w:hAnsi="Times New Roman"/>
        </w:rPr>
        <w:t>consultants</w:t>
      </w:r>
      <w:r>
        <w:rPr>
          <w:rFonts w:ascii="Times New Roman" w:eastAsia="Times New Roman" w:hAnsi="Times New Roman"/>
        </w:rPr>
        <w:t xml:space="preserve"> are able to offer specific or customized </w:t>
      </w:r>
      <w:r w:rsidRPr="00027C7A">
        <w:rPr>
          <w:rFonts w:ascii="Times New Roman" w:eastAsia="Times New Roman" w:hAnsi="Times New Roman"/>
        </w:rPr>
        <w:t xml:space="preserve">assistance to failing schools which is becoming a more viable option for such schools (Bowles, </w:t>
      </w:r>
      <w:proofErr w:type="spellStart"/>
      <w:r w:rsidRPr="00027C7A">
        <w:rPr>
          <w:rFonts w:ascii="Times New Roman" w:eastAsia="Times New Roman" w:hAnsi="Times New Roman"/>
        </w:rPr>
        <w:t>Churchhill</w:t>
      </w:r>
      <w:proofErr w:type="spellEnd"/>
      <w:r w:rsidRPr="00027C7A">
        <w:rPr>
          <w:rFonts w:ascii="Times New Roman" w:eastAsia="Times New Roman" w:hAnsi="Times New Roman"/>
        </w:rPr>
        <w:t xml:space="preserve">, </w:t>
      </w:r>
      <w:proofErr w:type="spellStart"/>
      <w:r w:rsidRPr="00027C7A">
        <w:rPr>
          <w:rFonts w:ascii="Times New Roman" w:eastAsia="Times New Roman" w:hAnsi="Times New Roman"/>
        </w:rPr>
        <w:t>Effrat</w:t>
      </w:r>
      <w:proofErr w:type="spellEnd"/>
      <w:r w:rsidRPr="00027C7A">
        <w:rPr>
          <w:rFonts w:ascii="Times New Roman" w:eastAsia="Times New Roman" w:hAnsi="Times New Roman"/>
        </w:rPr>
        <w:t xml:space="preserve">, &amp; McDermott, 2002; Murphy &amp; Meyers, 2008).  </w:t>
      </w:r>
      <w:r w:rsidRPr="0006271E">
        <w:rPr>
          <w:rFonts w:ascii="Times New Roman" w:eastAsia="Times New Roman" w:hAnsi="Times New Roman"/>
        </w:rPr>
        <w:t>Schools are turning to external consultants to assist in the reform process (</w:t>
      </w:r>
      <w:proofErr w:type="spellStart"/>
      <w:r w:rsidRPr="0006271E">
        <w:rPr>
          <w:rFonts w:ascii="Times New Roman" w:eastAsia="Times New Roman" w:hAnsi="Times New Roman"/>
        </w:rPr>
        <w:t>Fullan</w:t>
      </w:r>
      <w:proofErr w:type="spellEnd"/>
      <w:r w:rsidRPr="0006271E">
        <w:rPr>
          <w:rFonts w:ascii="Times New Roman" w:eastAsia="Times New Roman" w:hAnsi="Times New Roman"/>
        </w:rPr>
        <w:t xml:space="preserve">, 1991; Louis, 1981), and research on school reform supports the use of external consultants as being critical to successfully achieving reform goals (Firestone &amp; Corbett, 1988; </w:t>
      </w:r>
      <w:proofErr w:type="spellStart"/>
      <w:r w:rsidRPr="0006271E">
        <w:rPr>
          <w:rFonts w:ascii="Times New Roman" w:eastAsia="Times New Roman" w:hAnsi="Times New Roman"/>
        </w:rPr>
        <w:t>Fullan</w:t>
      </w:r>
      <w:proofErr w:type="spellEnd"/>
      <w:r w:rsidRPr="0006271E">
        <w:rPr>
          <w:rFonts w:ascii="Times New Roman" w:eastAsia="Times New Roman" w:hAnsi="Times New Roman"/>
        </w:rPr>
        <w:t xml:space="preserve">, 1991; </w:t>
      </w:r>
      <w:proofErr w:type="spellStart"/>
      <w:r w:rsidRPr="0006271E">
        <w:rPr>
          <w:rFonts w:ascii="Times New Roman" w:eastAsia="Times New Roman" w:hAnsi="Times New Roman"/>
        </w:rPr>
        <w:t>Hamman</w:t>
      </w:r>
      <w:proofErr w:type="spellEnd"/>
      <w:r w:rsidRPr="0006271E">
        <w:rPr>
          <w:rFonts w:ascii="Times New Roman" w:eastAsia="Times New Roman" w:hAnsi="Times New Roman"/>
        </w:rPr>
        <w:t>, 1992).</w:t>
      </w:r>
      <w:r>
        <w:rPr>
          <w:rFonts w:ascii="Times New Roman" w:eastAsia="Times New Roman" w:hAnsi="Times New Roman"/>
        </w:rPr>
        <w:t xml:space="preserve"> </w:t>
      </w:r>
      <w:r w:rsidRPr="00027C7A">
        <w:rPr>
          <w:rFonts w:ascii="Times New Roman" w:eastAsia="Times New Roman" w:hAnsi="Times New Roman"/>
        </w:rPr>
        <w:t xml:space="preserve">This type of external support is a factor </w:t>
      </w:r>
      <w:r>
        <w:rPr>
          <w:rFonts w:ascii="Times New Roman" w:eastAsia="Times New Roman" w:hAnsi="Times New Roman"/>
        </w:rPr>
        <w:t>recognized as</w:t>
      </w:r>
      <w:r w:rsidRPr="00027C7A">
        <w:rPr>
          <w:rFonts w:ascii="Times New Roman" w:eastAsia="Times New Roman" w:hAnsi="Times New Roman"/>
        </w:rPr>
        <w:t xml:space="preserve"> important in improving schools in disadvantaged areas (Potter, Reynolds, &amp; Chapman, 2002; Stoll &amp; Myers, 1998). </w:t>
      </w:r>
      <w:r>
        <w:rPr>
          <w:rFonts w:ascii="Times New Roman" w:eastAsia="Times New Roman" w:hAnsi="Times New Roman"/>
        </w:rPr>
        <w:t xml:space="preserve">With many </w:t>
      </w:r>
      <w:r w:rsidR="003459F8">
        <w:rPr>
          <w:rFonts w:ascii="Times New Roman" w:eastAsia="Times New Roman" w:hAnsi="Times New Roman"/>
        </w:rPr>
        <w:t xml:space="preserve">struggling </w:t>
      </w:r>
      <w:r>
        <w:rPr>
          <w:rFonts w:ascii="Times New Roman" w:eastAsia="Times New Roman" w:hAnsi="Times New Roman"/>
        </w:rPr>
        <w:t xml:space="preserve">schools in low-income communities, external consultants could be a necessary component to supporting these schools. </w:t>
      </w:r>
    </w:p>
    <w:p w:rsidR="002D3A5B" w:rsidRDefault="00D66A2D" w:rsidP="002D3A5B">
      <w:pPr>
        <w:spacing w:after="0" w:line="480" w:lineRule="auto"/>
        <w:ind w:firstLine="720"/>
        <w:rPr>
          <w:rFonts w:ascii="Times New Roman" w:eastAsia="Times New Roman" w:hAnsi="Times New Roman"/>
        </w:rPr>
      </w:pPr>
      <w:proofErr w:type="spellStart"/>
      <w:r>
        <w:rPr>
          <w:rFonts w:ascii="Times New Roman" w:eastAsia="Times New Roman" w:hAnsi="Times New Roman"/>
        </w:rPr>
        <w:lastRenderedPageBreak/>
        <w:t>Futernick</w:t>
      </w:r>
      <w:proofErr w:type="spellEnd"/>
      <w:r>
        <w:rPr>
          <w:rFonts w:ascii="Times New Roman" w:eastAsia="Times New Roman" w:hAnsi="Times New Roman"/>
        </w:rPr>
        <w:t xml:space="preserve"> (2007) recognized</w:t>
      </w:r>
      <w:r w:rsidRPr="00027C7A">
        <w:rPr>
          <w:rFonts w:ascii="Times New Roman" w:eastAsia="Times New Roman" w:hAnsi="Times New Roman"/>
        </w:rPr>
        <w:t xml:space="preserve"> the particular value</w:t>
      </w:r>
      <w:r>
        <w:rPr>
          <w:rFonts w:ascii="Times New Roman" w:eastAsia="Times New Roman" w:hAnsi="Times New Roman"/>
        </w:rPr>
        <w:t xml:space="preserve"> that</w:t>
      </w:r>
      <w:r w:rsidRPr="00027C7A">
        <w:rPr>
          <w:rFonts w:ascii="Times New Roman" w:eastAsia="Times New Roman" w:hAnsi="Times New Roman"/>
        </w:rPr>
        <w:t xml:space="preserve"> the external </w:t>
      </w:r>
      <w:r>
        <w:rPr>
          <w:rFonts w:ascii="Times New Roman" w:eastAsia="Times New Roman" w:hAnsi="Times New Roman"/>
        </w:rPr>
        <w:t>partner, or consultant, can bring</w:t>
      </w:r>
      <w:r w:rsidR="00AB5C6D">
        <w:rPr>
          <w:rFonts w:ascii="Times New Roman" w:eastAsia="Times New Roman" w:hAnsi="Times New Roman"/>
        </w:rPr>
        <w:t xml:space="preserve"> to the school reform process.</w:t>
      </w:r>
    </w:p>
    <w:p w:rsidR="002D3A5B" w:rsidRDefault="00D66A2D" w:rsidP="002D3A5B">
      <w:pPr>
        <w:pStyle w:val="ListParagraph"/>
        <w:numPr>
          <w:ilvl w:val="0"/>
          <w:numId w:val="33"/>
        </w:numPr>
        <w:spacing w:after="0" w:line="480" w:lineRule="auto"/>
        <w:rPr>
          <w:rFonts w:ascii="Times New Roman" w:eastAsia="Times New Roman" w:hAnsi="Times New Roman"/>
        </w:rPr>
      </w:pPr>
      <w:r w:rsidRPr="002D3A5B">
        <w:rPr>
          <w:rFonts w:ascii="Times New Roman" w:eastAsia="Times New Roman" w:hAnsi="Times New Roman"/>
        </w:rPr>
        <w:t>Advocacy for the future: Few activities face greater day-to-day operating pressures than schooling. External partners can serve as a powerful counter-balance to the tyranny of the day-to-day. Since they are engaged explicitly to advance the reform process, their presence alone reinforces awareness of the reform agenda. Moreover, external partners can prompt meetings on key reform initiatives and otherwise keep the reform process alive in people’s minds and actions.</w:t>
      </w:r>
    </w:p>
    <w:p w:rsidR="00D66A2D" w:rsidRPr="002D3A5B" w:rsidRDefault="00D66A2D" w:rsidP="002D3A5B">
      <w:pPr>
        <w:pStyle w:val="ListParagraph"/>
        <w:numPr>
          <w:ilvl w:val="0"/>
          <w:numId w:val="33"/>
        </w:numPr>
        <w:spacing w:after="0" w:line="480" w:lineRule="auto"/>
        <w:rPr>
          <w:rFonts w:ascii="Times New Roman" w:eastAsia="Times New Roman" w:hAnsi="Times New Roman"/>
        </w:rPr>
      </w:pPr>
      <w:r w:rsidRPr="002D3A5B">
        <w:rPr>
          <w:rFonts w:ascii="Times New Roman" w:eastAsia="Times New Roman" w:hAnsi="Times New Roman"/>
        </w:rPr>
        <w:t>An insider-outsider perspective: Leaders of school-reform processes, like anyone trying to accomplish something important and difficult, need both to immerse themselves totally in their organization and step back conceptually. An “outsider” to the organization—if sufficiently knowledgeable about the organization and committed to the leaders’ vision and values—can serve as the mirror and thought partner that leaders need in order to take that step back and see, think, and interpret afresh. (p. 30-31)</w:t>
      </w:r>
    </w:p>
    <w:p w:rsidR="00D66A2D" w:rsidRPr="00027C7A" w:rsidRDefault="00D66A2D" w:rsidP="00D66A2D">
      <w:pPr>
        <w:spacing w:after="0" w:line="480" w:lineRule="auto"/>
        <w:rPr>
          <w:rFonts w:ascii="Times New Roman" w:eastAsia="Times New Roman" w:hAnsi="Times New Roman"/>
        </w:rPr>
      </w:pPr>
      <w:r>
        <w:rPr>
          <w:rFonts w:ascii="Times New Roman" w:eastAsia="Times New Roman" w:hAnsi="Times New Roman"/>
        </w:rPr>
        <w:t>Additionally, Louis (</w:t>
      </w:r>
      <w:r w:rsidRPr="00364CE2">
        <w:rPr>
          <w:rFonts w:ascii="Times New Roman" w:eastAsia="Times New Roman" w:hAnsi="Times New Roman"/>
        </w:rPr>
        <w:t>1981</w:t>
      </w:r>
      <w:r>
        <w:rPr>
          <w:rFonts w:ascii="Times New Roman" w:eastAsia="Times New Roman" w:hAnsi="Times New Roman"/>
        </w:rPr>
        <w:t>) found that e</w:t>
      </w:r>
      <w:r w:rsidRPr="00364CE2">
        <w:rPr>
          <w:rFonts w:ascii="Times New Roman" w:eastAsia="Times New Roman" w:hAnsi="Times New Roman"/>
        </w:rPr>
        <w:t xml:space="preserve">xternal consultants have a greater chance of bringing about reform than those within the organization because of </w:t>
      </w:r>
      <w:r w:rsidR="00AB5C6D">
        <w:rPr>
          <w:rFonts w:ascii="Times New Roman" w:eastAsia="Times New Roman" w:hAnsi="Times New Roman"/>
        </w:rPr>
        <w:t xml:space="preserve">there being </w:t>
      </w:r>
      <w:r>
        <w:rPr>
          <w:rFonts w:ascii="Times New Roman" w:eastAsia="Times New Roman" w:hAnsi="Times New Roman"/>
        </w:rPr>
        <w:t xml:space="preserve">less bureaucracy </w:t>
      </w:r>
      <w:r w:rsidRPr="00364CE2">
        <w:rPr>
          <w:rFonts w:ascii="Times New Roman" w:eastAsia="Times New Roman" w:hAnsi="Times New Roman"/>
        </w:rPr>
        <w:t>in the</w:t>
      </w:r>
      <w:r>
        <w:rPr>
          <w:rFonts w:ascii="Times New Roman" w:eastAsia="Times New Roman" w:hAnsi="Times New Roman"/>
        </w:rPr>
        <w:t xml:space="preserve"> role </w:t>
      </w:r>
      <w:r w:rsidR="00285342">
        <w:rPr>
          <w:rFonts w:ascii="Times New Roman" w:eastAsia="Times New Roman" w:hAnsi="Times New Roman"/>
        </w:rPr>
        <w:t xml:space="preserve">which results </w:t>
      </w:r>
      <w:r>
        <w:rPr>
          <w:rFonts w:ascii="Times New Roman" w:eastAsia="Times New Roman" w:hAnsi="Times New Roman"/>
        </w:rPr>
        <w:t xml:space="preserve">in more flexibility. The </w:t>
      </w:r>
      <w:r w:rsidRPr="00511E18">
        <w:rPr>
          <w:rFonts w:ascii="Times New Roman" w:eastAsia="Times New Roman" w:hAnsi="Times New Roman"/>
          <w:i/>
        </w:rPr>
        <w:t>fresh eyes</w:t>
      </w:r>
      <w:r>
        <w:rPr>
          <w:rFonts w:ascii="Times New Roman" w:eastAsia="Times New Roman" w:hAnsi="Times New Roman"/>
        </w:rPr>
        <w:t xml:space="preserve"> approach brought by an external consultant has some demonstrated benefits, making this an important piece of the school improvement puzzle.</w:t>
      </w:r>
    </w:p>
    <w:p w:rsidR="00D66A2D" w:rsidRPr="00901DDA" w:rsidRDefault="00285342" w:rsidP="00A95F9B">
      <w:pPr>
        <w:pStyle w:val="Heading2"/>
      </w:pPr>
      <w:bookmarkStart w:id="33" w:name="_Toc387823846"/>
      <w:r>
        <w:t>Roles and Duties</w:t>
      </w:r>
      <w:bookmarkEnd w:id="33"/>
    </w:p>
    <w:p w:rsidR="00D66A2D" w:rsidRPr="006D10AB" w:rsidRDefault="00D66A2D" w:rsidP="00D66A2D">
      <w:pPr>
        <w:spacing w:after="0" w:line="480" w:lineRule="auto"/>
        <w:rPr>
          <w:rFonts w:ascii="Times New Roman" w:eastAsia="Times New Roman" w:hAnsi="Times New Roman"/>
          <w:b/>
        </w:rPr>
      </w:pPr>
      <w:r>
        <w:rPr>
          <w:rFonts w:ascii="Times New Roman" w:eastAsia="Times New Roman" w:hAnsi="Times New Roman"/>
          <w:b/>
        </w:rPr>
        <w:t xml:space="preserve"> </w:t>
      </w:r>
      <w:r>
        <w:rPr>
          <w:rFonts w:ascii="Times New Roman" w:eastAsia="Times New Roman" w:hAnsi="Times New Roman"/>
          <w:b/>
        </w:rPr>
        <w:tab/>
      </w:r>
      <w:r w:rsidRPr="00027C7A">
        <w:rPr>
          <w:rFonts w:ascii="Times New Roman" w:eastAsia="Times New Roman" w:hAnsi="Times New Roman"/>
        </w:rPr>
        <w:t xml:space="preserve">The roles and duties of external </w:t>
      </w:r>
      <w:r>
        <w:rPr>
          <w:rFonts w:ascii="Times New Roman" w:eastAsia="Times New Roman" w:hAnsi="Times New Roman"/>
        </w:rPr>
        <w:t xml:space="preserve">educational </w:t>
      </w:r>
      <w:r w:rsidRPr="00027C7A">
        <w:rPr>
          <w:rFonts w:ascii="Times New Roman" w:eastAsia="Times New Roman" w:hAnsi="Times New Roman"/>
        </w:rPr>
        <w:t xml:space="preserve">consultants vary and are dependent on a variety of factors. </w:t>
      </w:r>
      <w:proofErr w:type="spellStart"/>
      <w:r w:rsidRPr="00027C7A">
        <w:rPr>
          <w:rFonts w:ascii="Times New Roman" w:eastAsia="Times New Roman" w:hAnsi="Times New Roman"/>
        </w:rPr>
        <w:t>Futernick</w:t>
      </w:r>
      <w:proofErr w:type="spellEnd"/>
      <w:r w:rsidRPr="00027C7A">
        <w:rPr>
          <w:rFonts w:ascii="Times New Roman" w:eastAsia="Times New Roman" w:hAnsi="Times New Roman"/>
        </w:rPr>
        <w:t xml:space="preserve"> (2007) identified several different ways external partners help</w:t>
      </w:r>
      <w:r w:rsidR="00285342">
        <w:rPr>
          <w:rFonts w:ascii="Times New Roman" w:eastAsia="Times New Roman" w:hAnsi="Times New Roman"/>
        </w:rPr>
        <w:t>,</w:t>
      </w:r>
      <w:r w:rsidRPr="00027C7A">
        <w:rPr>
          <w:rFonts w:ascii="Times New Roman" w:eastAsia="Times New Roman" w:hAnsi="Times New Roman"/>
        </w:rPr>
        <w:t xml:space="preserve"> such </w:t>
      </w:r>
      <w:r w:rsidRPr="00027C7A">
        <w:rPr>
          <w:rFonts w:ascii="Times New Roman" w:eastAsia="Times New Roman" w:hAnsi="Times New Roman"/>
        </w:rPr>
        <w:lastRenderedPageBreak/>
        <w:t>as taking on some direct reform responsibilities (under the overall guidance of internal leadership) to help de</w:t>
      </w:r>
      <w:r w:rsidR="003459F8">
        <w:rPr>
          <w:rFonts w:ascii="Times New Roman" w:eastAsia="Times New Roman" w:hAnsi="Times New Roman"/>
        </w:rPr>
        <w:t>epen and accelerate the process,</w:t>
      </w:r>
      <w:r w:rsidRPr="00027C7A">
        <w:rPr>
          <w:rFonts w:ascii="Times New Roman" w:eastAsia="Times New Roman" w:hAnsi="Times New Roman"/>
        </w:rPr>
        <w:t xml:space="preserve"> </w:t>
      </w:r>
      <w:r w:rsidR="003459F8">
        <w:rPr>
          <w:rFonts w:ascii="Times New Roman" w:eastAsia="Times New Roman" w:hAnsi="Times New Roman"/>
        </w:rPr>
        <w:t>facilitate internal discussions,</w:t>
      </w:r>
      <w:r w:rsidRPr="00027C7A">
        <w:rPr>
          <w:rFonts w:ascii="Times New Roman" w:eastAsia="Times New Roman" w:hAnsi="Times New Roman"/>
        </w:rPr>
        <w:t xml:space="preserve"> occasionally handle conflict-resolution processes that can be d</w:t>
      </w:r>
      <w:r>
        <w:rPr>
          <w:rFonts w:ascii="Times New Roman" w:eastAsia="Times New Roman" w:hAnsi="Times New Roman"/>
        </w:rPr>
        <w:t>ifficult</w:t>
      </w:r>
      <w:r w:rsidR="003459F8">
        <w:rPr>
          <w:rFonts w:ascii="Times New Roman" w:eastAsia="Times New Roman" w:hAnsi="Times New Roman"/>
        </w:rPr>
        <w:t xml:space="preserve"> for insiders to handle,</w:t>
      </w:r>
      <w:r w:rsidRPr="00027C7A">
        <w:rPr>
          <w:rFonts w:ascii="Times New Roman" w:eastAsia="Times New Roman" w:hAnsi="Times New Roman"/>
        </w:rPr>
        <w:t xml:space="preserve"> help delegate staff work in preparation </w:t>
      </w:r>
      <w:r>
        <w:rPr>
          <w:rFonts w:ascii="Times New Roman" w:eastAsia="Times New Roman" w:hAnsi="Times New Roman"/>
        </w:rPr>
        <w:t>f</w:t>
      </w:r>
      <w:r w:rsidRPr="00027C7A">
        <w:rPr>
          <w:rFonts w:ascii="Times New Roman" w:eastAsia="Times New Roman" w:hAnsi="Times New Roman"/>
        </w:rPr>
        <w:t>or</w:t>
      </w:r>
      <w:r w:rsidR="003459F8">
        <w:rPr>
          <w:rFonts w:ascii="Times New Roman" w:eastAsia="Times New Roman" w:hAnsi="Times New Roman"/>
        </w:rPr>
        <w:t xml:space="preserve"> follow-up of specific meetings,</w:t>
      </w:r>
      <w:r w:rsidRPr="00027C7A">
        <w:rPr>
          <w:rFonts w:ascii="Times New Roman" w:eastAsia="Times New Roman" w:hAnsi="Times New Roman"/>
        </w:rPr>
        <w:t xml:space="preserve"> </w:t>
      </w:r>
      <w:r>
        <w:rPr>
          <w:rFonts w:ascii="Times New Roman" w:eastAsia="Times New Roman" w:hAnsi="Times New Roman"/>
        </w:rPr>
        <w:t>conduct in-</w:t>
      </w:r>
      <w:r w:rsidRPr="00027C7A">
        <w:rPr>
          <w:rFonts w:ascii="Times New Roman" w:eastAsia="Times New Roman" w:hAnsi="Times New Roman"/>
        </w:rPr>
        <w:t xml:space="preserve">depth </w:t>
      </w:r>
      <w:r w:rsidR="003459F8">
        <w:rPr>
          <w:rFonts w:ascii="Times New Roman" w:eastAsia="Times New Roman" w:hAnsi="Times New Roman"/>
        </w:rPr>
        <w:t>analysis of data for the school,</w:t>
      </w:r>
      <w:r w:rsidRPr="00027C7A">
        <w:rPr>
          <w:rFonts w:ascii="Times New Roman" w:eastAsia="Times New Roman" w:hAnsi="Times New Roman"/>
        </w:rPr>
        <w:t xml:space="preserve"> or assist in establishing relationships with community organizations. Murphy and Meyers (2008) discussed </w:t>
      </w:r>
      <w:r w:rsidR="002E7FC6">
        <w:rPr>
          <w:rFonts w:ascii="Times New Roman" w:eastAsia="Times New Roman" w:hAnsi="Times New Roman"/>
        </w:rPr>
        <w:t xml:space="preserve">the varied nature of </w:t>
      </w:r>
      <w:r>
        <w:rPr>
          <w:rFonts w:ascii="Times New Roman" w:eastAsia="Times New Roman" w:hAnsi="Times New Roman"/>
        </w:rPr>
        <w:t xml:space="preserve">external educational consultants’ </w:t>
      </w:r>
      <w:r w:rsidRPr="00027C7A">
        <w:rPr>
          <w:rFonts w:ascii="Times New Roman" w:eastAsia="Times New Roman" w:hAnsi="Times New Roman"/>
        </w:rPr>
        <w:t xml:space="preserve">tasks, services, and time in providing support to failing schools, but noted </w:t>
      </w:r>
      <w:r>
        <w:rPr>
          <w:rFonts w:ascii="Times New Roman" w:eastAsia="Times New Roman" w:hAnsi="Times New Roman"/>
        </w:rPr>
        <w:t xml:space="preserve">they were </w:t>
      </w:r>
      <w:r w:rsidRPr="00027C7A">
        <w:rPr>
          <w:rFonts w:ascii="Times New Roman" w:eastAsia="Times New Roman" w:hAnsi="Times New Roman"/>
        </w:rPr>
        <w:t>expected to work with principals and the school improvement teams two to three days a week.</w:t>
      </w:r>
      <w:r>
        <w:rPr>
          <w:rFonts w:ascii="Times New Roman" w:eastAsia="Times New Roman" w:hAnsi="Times New Roman"/>
        </w:rPr>
        <w:t xml:space="preserve"> </w:t>
      </w:r>
    </w:p>
    <w:p w:rsidR="00D66A2D" w:rsidRPr="007F79B6" w:rsidRDefault="00D66A2D" w:rsidP="00D66A2D">
      <w:pPr>
        <w:spacing w:after="0" w:line="480" w:lineRule="auto"/>
        <w:rPr>
          <w:rFonts w:ascii="Times New Roman" w:eastAsia="Times New Roman" w:hAnsi="Times New Roman"/>
          <w:b/>
        </w:rPr>
      </w:pPr>
      <w:r>
        <w:rPr>
          <w:rFonts w:ascii="Times New Roman" w:eastAsia="Times New Roman" w:hAnsi="Times New Roman"/>
        </w:rPr>
        <w:tab/>
      </w:r>
      <w:r w:rsidRPr="007F79B6">
        <w:rPr>
          <w:rFonts w:ascii="Times New Roman" w:eastAsia="Times New Roman" w:hAnsi="Times New Roman"/>
        </w:rPr>
        <w:t>Research from the UK, abo</w:t>
      </w:r>
      <w:r w:rsidR="00AB5C6D">
        <w:rPr>
          <w:rFonts w:ascii="Times New Roman" w:eastAsia="Times New Roman" w:hAnsi="Times New Roman"/>
        </w:rPr>
        <w:t>ut the use of an external adviser</w:t>
      </w:r>
      <w:r w:rsidRPr="007F79B6">
        <w:rPr>
          <w:rFonts w:ascii="Times New Roman" w:eastAsia="Times New Roman" w:hAnsi="Times New Roman"/>
        </w:rPr>
        <w:t xml:space="preserve"> (external consultant) working with head teachers (principals), provide</w:t>
      </w:r>
      <w:r w:rsidR="002E7FC6">
        <w:rPr>
          <w:rFonts w:ascii="Times New Roman" w:eastAsia="Times New Roman" w:hAnsi="Times New Roman"/>
        </w:rPr>
        <w:t xml:space="preserve">d </w:t>
      </w:r>
      <w:r w:rsidRPr="007F79B6">
        <w:rPr>
          <w:rFonts w:ascii="Times New Roman" w:eastAsia="Times New Roman" w:hAnsi="Times New Roman"/>
        </w:rPr>
        <w:t xml:space="preserve">further information about external consultants’ roles and duties. Crawford and </w:t>
      </w:r>
      <w:proofErr w:type="spellStart"/>
      <w:r w:rsidRPr="007F79B6">
        <w:rPr>
          <w:rFonts w:ascii="Times New Roman" w:eastAsia="Times New Roman" w:hAnsi="Times New Roman"/>
        </w:rPr>
        <w:t>Earley</w:t>
      </w:r>
      <w:proofErr w:type="spellEnd"/>
      <w:r w:rsidRPr="007F79B6">
        <w:rPr>
          <w:rFonts w:ascii="Times New Roman" w:eastAsia="Times New Roman" w:hAnsi="Times New Roman"/>
        </w:rPr>
        <w:t xml:space="preserve"> (2004) looke</w:t>
      </w:r>
      <w:r w:rsidR="00AB5C6D">
        <w:rPr>
          <w:rFonts w:ascii="Times New Roman" w:eastAsia="Times New Roman" w:hAnsi="Times New Roman"/>
        </w:rPr>
        <w:t>d at the role of external adviser</w:t>
      </w:r>
      <w:r w:rsidR="002E7FC6">
        <w:rPr>
          <w:rFonts w:ascii="Times New Roman" w:eastAsia="Times New Roman" w:hAnsi="Times New Roman"/>
        </w:rPr>
        <w:t>s</w:t>
      </w:r>
      <w:r w:rsidRPr="007F79B6">
        <w:rPr>
          <w:rFonts w:ascii="Times New Roman" w:eastAsia="Times New Roman" w:hAnsi="Times New Roman"/>
        </w:rPr>
        <w:t xml:space="preserve"> working with head tea</w:t>
      </w:r>
      <w:r w:rsidR="003459F8">
        <w:rPr>
          <w:rFonts w:ascii="Times New Roman" w:eastAsia="Times New Roman" w:hAnsi="Times New Roman"/>
        </w:rPr>
        <w:t>chers on performance management</w:t>
      </w:r>
      <w:r w:rsidR="00AB5C6D">
        <w:rPr>
          <w:rFonts w:ascii="Times New Roman" w:eastAsia="Times New Roman" w:hAnsi="Times New Roman"/>
        </w:rPr>
        <w:t xml:space="preserve"> and found the external adviser</w:t>
      </w:r>
      <w:r w:rsidRPr="007F79B6">
        <w:rPr>
          <w:rFonts w:ascii="Times New Roman" w:eastAsia="Times New Roman" w:hAnsi="Times New Roman"/>
        </w:rPr>
        <w:t xml:space="preserve"> appears to perform a multiplicity of roles- as counselors, facilitators, mentors, honest brokers and coaches. The external </w:t>
      </w:r>
      <w:r w:rsidR="00AB5C6D">
        <w:rPr>
          <w:rFonts w:ascii="Times New Roman" w:eastAsia="Times New Roman" w:hAnsi="Times New Roman"/>
        </w:rPr>
        <w:t>adviser</w:t>
      </w:r>
      <w:r w:rsidRPr="007F79B6">
        <w:rPr>
          <w:rFonts w:ascii="Times New Roman" w:eastAsia="Times New Roman" w:hAnsi="Times New Roman"/>
        </w:rPr>
        <w:t xml:space="preserve"> encouraged the head teacher to discuss issues that they wouldn't discuss with anyone else (Crawford &amp; </w:t>
      </w:r>
      <w:proofErr w:type="spellStart"/>
      <w:r w:rsidRPr="007F79B6">
        <w:rPr>
          <w:rFonts w:ascii="Times New Roman" w:eastAsia="Times New Roman" w:hAnsi="Times New Roman"/>
        </w:rPr>
        <w:t>Earley</w:t>
      </w:r>
      <w:proofErr w:type="spellEnd"/>
      <w:r w:rsidRPr="007F79B6">
        <w:rPr>
          <w:rFonts w:ascii="Times New Roman" w:eastAsia="Times New Roman" w:hAnsi="Times New Roman"/>
        </w:rPr>
        <w:t xml:space="preserve">, 2004). </w:t>
      </w:r>
      <w:r w:rsidR="00AB5C6D">
        <w:rPr>
          <w:rFonts w:ascii="Times New Roman" w:eastAsia="Times New Roman" w:hAnsi="Times New Roman"/>
        </w:rPr>
        <w:t xml:space="preserve">Additionally, </w:t>
      </w:r>
      <w:r w:rsidRPr="007F79B6">
        <w:rPr>
          <w:rFonts w:ascii="Times New Roman" w:eastAsia="Times New Roman" w:hAnsi="Times New Roman"/>
        </w:rPr>
        <w:t>Chapman and Harris (2004) found external support partners did the following:</w:t>
      </w:r>
    </w:p>
    <w:p w:rsidR="00D66A2D" w:rsidRPr="007F79B6" w:rsidRDefault="00D66A2D" w:rsidP="006801FC">
      <w:pPr>
        <w:numPr>
          <w:ilvl w:val="0"/>
          <w:numId w:val="3"/>
        </w:numPr>
        <w:spacing w:after="0" w:line="480" w:lineRule="auto"/>
        <w:rPr>
          <w:rFonts w:ascii="Times New Roman" w:eastAsia="Times New Roman" w:hAnsi="Times New Roman"/>
        </w:rPr>
      </w:pPr>
      <w:r w:rsidRPr="007F79B6">
        <w:rPr>
          <w:rFonts w:ascii="Times New Roman" w:eastAsia="Times New Roman" w:hAnsi="Times New Roman"/>
        </w:rPr>
        <w:t>Facilitated the generation of ideas and dissemination of good practice.</w:t>
      </w:r>
    </w:p>
    <w:p w:rsidR="00D66A2D" w:rsidRPr="007F79B6" w:rsidRDefault="00D66A2D" w:rsidP="006801FC">
      <w:pPr>
        <w:numPr>
          <w:ilvl w:val="0"/>
          <w:numId w:val="3"/>
        </w:numPr>
        <w:spacing w:after="0" w:line="480" w:lineRule="auto"/>
        <w:rPr>
          <w:rFonts w:ascii="Times New Roman" w:eastAsia="Times New Roman" w:hAnsi="Times New Roman"/>
        </w:rPr>
      </w:pPr>
      <w:r w:rsidRPr="007F79B6">
        <w:rPr>
          <w:rFonts w:ascii="Times New Roman" w:eastAsia="Times New Roman" w:hAnsi="Times New Roman"/>
        </w:rPr>
        <w:t>Helped prevent innovation from being blocked and ensured that the momentum for change is maintained.</w:t>
      </w:r>
    </w:p>
    <w:p w:rsidR="00D66A2D" w:rsidRDefault="00D66A2D" w:rsidP="006801FC">
      <w:pPr>
        <w:numPr>
          <w:ilvl w:val="0"/>
          <w:numId w:val="3"/>
        </w:numPr>
        <w:spacing w:after="0" w:line="480" w:lineRule="auto"/>
        <w:rPr>
          <w:rFonts w:ascii="Times New Roman" w:eastAsia="Times New Roman" w:hAnsi="Times New Roman"/>
        </w:rPr>
      </w:pPr>
      <w:r w:rsidRPr="007F79B6">
        <w:rPr>
          <w:rFonts w:ascii="Times New Roman" w:eastAsia="Times New Roman" w:hAnsi="Times New Roman"/>
        </w:rPr>
        <w:t>Provided support for school improvement by acting as a resource for professional development, helping schools with data analysis and giving intensive early support to schools. (p. 225)</w:t>
      </w:r>
    </w:p>
    <w:p w:rsidR="00D66A2D" w:rsidRPr="00F545E5" w:rsidRDefault="00D66A2D" w:rsidP="00D66A2D">
      <w:pPr>
        <w:spacing w:after="0" w:line="480" w:lineRule="auto"/>
        <w:rPr>
          <w:rFonts w:ascii="Times New Roman" w:eastAsia="Times New Roman" w:hAnsi="Times New Roman"/>
        </w:rPr>
      </w:pPr>
      <w:r w:rsidRPr="00F545E5">
        <w:rPr>
          <w:rFonts w:ascii="Times New Roman" w:eastAsia="Times New Roman" w:hAnsi="Times New Roman"/>
        </w:rPr>
        <w:lastRenderedPageBreak/>
        <w:t>In large-scale consultancy-based national reform (</w:t>
      </w:r>
      <w:r w:rsidR="00AB5C6D">
        <w:rPr>
          <w:rFonts w:ascii="Times New Roman" w:eastAsia="Times New Roman" w:hAnsi="Times New Roman"/>
        </w:rPr>
        <w:t xml:space="preserve">i.e., </w:t>
      </w:r>
      <w:r w:rsidRPr="00F545E5">
        <w:rPr>
          <w:rFonts w:ascii="Times New Roman" w:eastAsia="Times New Roman" w:hAnsi="Times New Roman"/>
        </w:rPr>
        <w:t xml:space="preserve">the </w:t>
      </w:r>
      <w:r>
        <w:rPr>
          <w:rFonts w:ascii="Times New Roman" w:eastAsia="Times New Roman" w:hAnsi="Times New Roman"/>
        </w:rPr>
        <w:t>Secondary National Strategy</w:t>
      </w:r>
      <w:r w:rsidRPr="00F545E5">
        <w:rPr>
          <w:rFonts w:ascii="Times New Roman" w:eastAsia="Times New Roman" w:hAnsi="Times New Roman"/>
        </w:rPr>
        <w:t xml:space="preserve"> in London, UK), the SNS consultants were meant to implement specific SNS reform agendas within schools (</w:t>
      </w:r>
      <w:proofErr w:type="spellStart"/>
      <w:r w:rsidRPr="00F545E5">
        <w:rPr>
          <w:rFonts w:ascii="Times New Roman" w:eastAsia="Times New Roman" w:hAnsi="Times New Roman"/>
        </w:rPr>
        <w:t>DfEE</w:t>
      </w:r>
      <w:proofErr w:type="spellEnd"/>
      <w:r w:rsidRPr="00F545E5">
        <w:rPr>
          <w:rFonts w:ascii="Times New Roman" w:eastAsia="Times New Roman" w:hAnsi="Times New Roman"/>
        </w:rPr>
        <w:t xml:space="preserve">, 2001 in Cameron, 2010).  According to Cameron (2010), SNS consultants’ duties might include: </w:t>
      </w:r>
    </w:p>
    <w:p w:rsidR="00D66A2D" w:rsidRPr="00514EEC" w:rsidRDefault="00D66A2D" w:rsidP="006801FC">
      <w:pPr>
        <w:pStyle w:val="ListParagraph"/>
        <w:numPr>
          <w:ilvl w:val="0"/>
          <w:numId w:val="11"/>
        </w:numPr>
        <w:rPr>
          <w:rFonts w:asciiTheme="minorHAnsi" w:hAnsiTheme="minorHAnsi" w:cstheme="minorHAnsi"/>
        </w:rPr>
      </w:pPr>
      <w:bookmarkStart w:id="34" w:name="_Toc380361024"/>
      <w:bookmarkStart w:id="35" w:name="_Toc380362355"/>
      <w:r w:rsidRPr="00514EEC">
        <w:rPr>
          <w:rFonts w:asciiTheme="minorHAnsi" w:hAnsiTheme="minorHAnsi" w:cstheme="minorHAnsi"/>
        </w:rPr>
        <w:t>SNS consultant run workshops that introduced specific aspects of the reform to the faculty</w:t>
      </w:r>
      <w:r w:rsidR="00953707" w:rsidRPr="00514EEC">
        <w:rPr>
          <w:rFonts w:asciiTheme="minorHAnsi" w:hAnsiTheme="minorHAnsi" w:cstheme="minorHAnsi"/>
        </w:rPr>
        <w:t>;</w:t>
      </w:r>
      <w:bookmarkEnd w:id="34"/>
      <w:bookmarkEnd w:id="35"/>
    </w:p>
    <w:p w:rsidR="00D66A2D" w:rsidRPr="00F545E5" w:rsidRDefault="00D66A2D" w:rsidP="006801FC">
      <w:pPr>
        <w:numPr>
          <w:ilvl w:val="0"/>
          <w:numId w:val="11"/>
        </w:numPr>
        <w:spacing w:after="0" w:line="480" w:lineRule="auto"/>
        <w:rPr>
          <w:rFonts w:ascii="Times New Roman" w:eastAsia="Times New Roman" w:hAnsi="Times New Roman"/>
        </w:rPr>
      </w:pPr>
      <w:r w:rsidRPr="00F545E5">
        <w:rPr>
          <w:rFonts w:ascii="Times New Roman" w:eastAsia="Times New Roman" w:hAnsi="Times New Roman"/>
        </w:rPr>
        <w:t xml:space="preserve">work outlines (often originating through meetings between school senior leadership and local authority </w:t>
      </w:r>
      <w:r w:rsidR="00AB5C6D">
        <w:rPr>
          <w:rFonts w:ascii="Times New Roman" w:eastAsia="Times New Roman" w:hAnsi="Times New Roman"/>
        </w:rPr>
        <w:t>adviser</w:t>
      </w:r>
      <w:r w:rsidRPr="00F545E5">
        <w:rPr>
          <w:rFonts w:ascii="Times New Roman" w:eastAsia="Times New Roman" w:hAnsi="Times New Roman"/>
        </w:rPr>
        <w:t>s and SNS consultants);</w:t>
      </w:r>
    </w:p>
    <w:p w:rsidR="00D66A2D" w:rsidRPr="00F545E5" w:rsidRDefault="00D66A2D" w:rsidP="006801FC">
      <w:pPr>
        <w:numPr>
          <w:ilvl w:val="0"/>
          <w:numId w:val="11"/>
        </w:numPr>
        <w:spacing w:after="0" w:line="480" w:lineRule="auto"/>
        <w:rPr>
          <w:rFonts w:ascii="Times New Roman" w:eastAsia="Times New Roman" w:hAnsi="Times New Roman"/>
        </w:rPr>
      </w:pPr>
      <w:r w:rsidRPr="00F545E5">
        <w:rPr>
          <w:rFonts w:ascii="Times New Roman" w:eastAsia="Times New Roman" w:hAnsi="Times New Roman"/>
        </w:rPr>
        <w:t>school exam achievement;</w:t>
      </w:r>
    </w:p>
    <w:p w:rsidR="00D66A2D" w:rsidRPr="00F545E5" w:rsidRDefault="00D66A2D" w:rsidP="006801FC">
      <w:pPr>
        <w:numPr>
          <w:ilvl w:val="0"/>
          <w:numId w:val="11"/>
        </w:numPr>
        <w:spacing w:after="0" w:line="480" w:lineRule="auto"/>
        <w:rPr>
          <w:rFonts w:ascii="Times New Roman" w:eastAsia="Times New Roman" w:hAnsi="Times New Roman"/>
        </w:rPr>
      </w:pPr>
      <w:r w:rsidRPr="00F545E5">
        <w:rPr>
          <w:rFonts w:ascii="Times New Roman" w:eastAsia="Times New Roman" w:hAnsi="Times New Roman"/>
        </w:rPr>
        <w:t>local authority and school achievement targets;</w:t>
      </w:r>
    </w:p>
    <w:p w:rsidR="00D66A2D" w:rsidRPr="00F545E5" w:rsidRDefault="00D66A2D" w:rsidP="006801FC">
      <w:pPr>
        <w:numPr>
          <w:ilvl w:val="0"/>
          <w:numId w:val="11"/>
        </w:numPr>
        <w:spacing w:after="0" w:line="480" w:lineRule="auto"/>
        <w:rPr>
          <w:rFonts w:ascii="Times New Roman" w:eastAsia="Times New Roman" w:hAnsi="Times New Roman"/>
        </w:rPr>
      </w:pPr>
      <w:r w:rsidRPr="00F545E5">
        <w:rPr>
          <w:rFonts w:ascii="Times New Roman" w:eastAsia="Times New Roman" w:hAnsi="Times New Roman"/>
        </w:rPr>
        <w:t>individual school and departmental perceived needs;</w:t>
      </w:r>
      <w:r w:rsidR="00514EEC">
        <w:rPr>
          <w:rFonts w:ascii="Times New Roman" w:eastAsia="Times New Roman" w:hAnsi="Times New Roman"/>
        </w:rPr>
        <w:t xml:space="preserve"> and</w:t>
      </w:r>
    </w:p>
    <w:p w:rsidR="00D66A2D" w:rsidRPr="00F545E5" w:rsidRDefault="00D66A2D" w:rsidP="006801FC">
      <w:pPr>
        <w:numPr>
          <w:ilvl w:val="0"/>
          <w:numId w:val="11"/>
        </w:numPr>
        <w:spacing w:after="0" w:line="480" w:lineRule="auto"/>
        <w:rPr>
          <w:rFonts w:ascii="Times New Roman" w:eastAsia="Times New Roman" w:hAnsi="Times New Roman"/>
        </w:rPr>
      </w:pPr>
      <w:proofErr w:type="gramStart"/>
      <w:r w:rsidRPr="00F545E5">
        <w:rPr>
          <w:rFonts w:ascii="Times New Roman" w:eastAsia="Times New Roman" w:hAnsi="Times New Roman"/>
        </w:rPr>
        <w:t>differentiated</w:t>
      </w:r>
      <w:proofErr w:type="gramEnd"/>
      <w:r w:rsidRPr="00F545E5">
        <w:rPr>
          <w:rFonts w:ascii="Times New Roman" w:eastAsia="Times New Roman" w:hAnsi="Times New Roman"/>
        </w:rPr>
        <w:t xml:space="preserve"> days </w:t>
      </w:r>
      <w:r w:rsidR="00514EEC">
        <w:rPr>
          <w:rFonts w:ascii="Times New Roman" w:eastAsia="Times New Roman" w:hAnsi="Times New Roman"/>
        </w:rPr>
        <w:t>of allocated support to schools.</w:t>
      </w:r>
    </w:p>
    <w:p w:rsidR="006F3851" w:rsidRDefault="00D66A2D" w:rsidP="006F3851">
      <w:pPr>
        <w:spacing w:after="0" w:line="480" w:lineRule="auto"/>
        <w:rPr>
          <w:rFonts w:ascii="Times New Roman" w:eastAsia="Times New Roman" w:hAnsi="Times New Roman"/>
        </w:rPr>
      </w:pPr>
      <w:r w:rsidRPr="00027C7A">
        <w:rPr>
          <w:rFonts w:ascii="Times New Roman" w:eastAsia="Times New Roman" w:hAnsi="Times New Roman"/>
        </w:rPr>
        <w:t xml:space="preserve">These </w:t>
      </w:r>
      <w:r>
        <w:rPr>
          <w:rFonts w:ascii="Times New Roman" w:eastAsia="Times New Roman" w:hAnsi="Times New Roman"/>
        </w:rPr>
        <w:t xml:space="preserve">international </w:t>
      </w:r>
      <w:r w:rsidRPr="00027C7A">
        <w:rPr>
          <w:rFonts w:ascii="Times New Roman" w:eastAsia="Times New Roman" w:hAnsi="Times New Roman"/>
        </w:rPr>
        <w:t>examples</w:t>
      </w:r>
      <w:r>
        <w:rPr>
          <w:rFonts w:ascii="Times New Roman" w:eastAsia="Times New Roman" w:hAnsi="Times New Roman"/>
        </w:rPr>
        <w:t xml:space="preserve"> demonstrate the diversity of activities and roles an educational consultant might perform when working with a school</w:t>
      </w:r>
      <w:r w:rsidR="00AB5C6D">
        <w:rPr>
          <w:rFonts w:ascii="Times New Roman" w:eastAsia="Times New Roman" w:hAnsi="Times New Roman"/>
        </w:rPr>
        <w:t xml:space="preserve"> in the United States</w:t>
      </w:r>
      <w:r>
        <w:rPr>
          <w:rFonts w:ascii="Times New Roman" w:eastAsia="Times New Roman" w:hAnsi="Times New Roman"/>
        </w:rPr>
        <w:t>.</w:t>
      </w:r>
    </w:p>
    <w:p w:rsidR="009F79B1" w:rsidRPr="006F3851" w:rsidRDefault="006F3851" w:rsidP="00396513">
      <w:pPr>
        <w:spacing w:after="0" w:line="480" w:lineRule="auto"/>
        <w:rPr>
          <w:rFonts w:ascii="Times New Roman" w:eastAsia="Times New Roman" w:hAnsi="Times New Roman"/>
        </w:rPr>
      </w:pPr>
      <w:r>
        <w:rPr>
          <w:rFonts w:ascii="Times New Roman" w:eastAsia="Times New Roman" w:hAnsi="Times New Roman"/>
        </w:rPr>
        <w:tab/>
      </w:r>
      <w:r w:rsidR="00D66A2D">
        <w:rPr>
          <w:rFonts w:ascii="Times New Roman" w:eastAsia="Times New Roman" w:hAnsi="Times New Roman"/>
        </w:rPr>
        <w:t xml:space="preserve">While there is no available research on Georgia’s school improvement specialists, the description of </w:t>
      </w:r>
      <w:r w:rsidR="002E7FC6">
        <w:rPr>
          <w:rFonts w:ascii="Times New Roman" w:eastAsia="Times New Roman" w:hAnsi="Times New Roman"/>
        </w:rPr>
        <w:t xml:space="preserve">their </w:t>
      </w:r>
      <w:r w:rsidR="00D66A2D">
        <w:rPr>
          <w:rFonts w:ascii="Times New Roman" w:eastAsia="Times New Roman" w:hAnsi="Times New Roman"/>
        </w:rPr>
        <w:t xml:space="preserve">responsibilities explains what they might do in their assigned schools. </w:t>
      </w:r>
      <w:r w:rsidR="00D66A2D" w:rsidRPr="007C34EC">
        <w:rPr>
          <w:rFonts w:ascii="Times New Roman" w:eastAsia="Times New Roman" w:hAnsi="Times New Roman"/>
        </w:rPr>
        <w:t>The Georgia Department of Education (</w:t>
      </w:r>
      <w:r w:rsidR="00D66A2D" w:rsidRPr="007C34EC">
        <w:rPr>
          <w:rFonts w:ascii="Times New Roman" w:hAnsi="Times New Roman"/>
        </w:rPr>
        <w:t>2012)</w:t>
      </w:r>
      <w:r w:rsidR="00D66A2D" w:rsidRPr="007C34EC">
        <w:rPr>
          <w:rFonts w:ascii="Times New Roman" w:eastAsia="Times New Roman" w:hAnsi="Times New Roman"/>
        </w:rPr>
        <w:t xml:space="preserve"> identified </w:t>
      </w:r>
      <w:r w:rsidR="00D66A2D" w:rsidRPr="007C34EC">
        <w:rPr>
          <w:rFonts w:ascii="Times New Roman" w:hAnsi="Times New Roman"/>
          <w:bCs/>
        </w:rPr>
        <w:t>school improvement responsibilities that school improvement specialist should provide to Focus School</w:t>
      </w:r>
      <w:r w:rsidR="003B33DD">
        <w:rPr>
          <w:rFonts w:ascii="Times New Roman" w:hAnsi="Times New Roman"/>
          <w:bCs/>
        </w:rPr>
        <w:t>s</w:t>
      </w:r>
      <w:r w:rsidR="00D66A2D" w:rsidRPr="007C34EC">
        <w:rPr>
          <w:rFonts w:ascii="Times New Roman" w:hAnsi="Times New Roman"/>
          <w:bCs/>
        </w:rPr>
        <w:t>:</w:t>
      </w:r>
    </w:p>
    <w:p w:rsidR="009F79B1" w:rsidRPr="009F79B1" w:rsidRDefault="00D66A2D" w:rsidP="00E26300">
      <w:pPr>
        <w:pStyle w:val="ListParagraph"/>
        <w:numPr>
          <w:ilvl w:val="0"/>
          <w:numId w:val="30"/>
        </w:numPr>
        <w:spacing w:after="0" w:line="480" w:lineRule="auto"/>
        <w:rPr>
          <w:rFonts w:ascii="Times New Roman" w:hAnsi="Times New Roman"/>
          <w:bCs/>
        </w:rPr>
      </w:pPr>
      <w:r w:rsidRPr="009F79B1">
        <w:rPr>
          <w:rFonts w:ascii="Times New Roman" w:eastAsia="Times New Roman" w:hAnsi="Times New Roman"/>
        </w:rPr>
        <w:t>Planning and organization and scho</w:t>
      </w:r>
      <w:r w:rsidR="006C3D0B">
        <w:rPr>
          <w:rFonts w:ascii="Times New Roman" w:eastAsia="Times New Roman" w:hAnsi="Times New Roman"/>
        </w:rPr>
        <w:t>ol improvement planning process:</w:t>
      </w:r>
      <w:r w:rsidRPr="009F79B1">
        <w:rPr>
          <w:rFonts w:ascii="Times New Roman" w:eastAsia="Times New Roman" w:hAnsi="Times New Roman"/>
        </w:rPr>
        <w:t xml:space="preserve"> This includes developing and monitoring the school improvement plan, assist with the budgetary process, classroom observations, and partnering with the principal and leadership team to observe classrooms as professional learning.</w:t>
      </w:r>
    </w:p>
    <w:p w:rsidR="00751F63" w:rsidRPr="00751F63" w:rsidRDefault="006C3D0B" w:rsidP="00D66A2D">
      <w:pPr>
        <w:pStyle w:val="ListParagraph"/>
        <w:numPr>
          <w:ilvl w:val="0"/>
          <w:numId w:val="30"/>
        </w:numPr>
        <w:spacing w:after="0" w:line="480" w:lineRule="auto"/>
        <w:rPr>
          <w:rFonts w:ascii="Times New Roman" w:hAnsi="Times New Roman"/>
          <w:bCs/>
        </w:rPr>
      </w:pPr>
      <w:r>
        <w:rPr>
          <w:rFonts w:ascii="Times New Roman" w:eastAsia="Times New Roman" w:hAnsi="Times New Roman"/>
        </w:rPr>
        <w:t>Assessment and data analysis:</w:t>
      </w:r>
      <w:r w:rsidR="00D66A2D" w:rsidRPr="009F79B1">
        <w:rPr>
          <w:rFonts w:ascii="Times New Roman" w:eastAsia="Times New Roman" w:hAnsi="Times New Roman"/>
        </w:rPr>
        <w:t xml:space="preserve"> This includes reviewing school data and identifying root causes to identify what needs to occur in with the school improvement plan; </w:t>
      </w:r>
      <w:r w:rsidR="00D66A2D" w:rsidRPr="009F79B1">
        <w:rPr>
          <w:rFonts w:ascii="Times New Roman" w:eastAsia="Times New Roman" w:hAnsi="Times New Roman"/>
        </w:rPr>
        <w:lastRenderedPageBreak/>
        <w:t xml:space="preserve">assisting the principal and leadership team with implementing and monitoring of the school improvement plan including the review student academic progress, student and teacher attendance, discipline, and graduation rate; assisting the school and district with the analysis of feeder school student achievement data; and assisting the school in using data to plan for continuous improvement. </w:t>
      </w:r>
    </w:p>
    <w:p w:rsidR="00751F63" w:rsidRPr="00751F63" w:rsidRDefault="00D66A2D" w:rsidP="00D66A2D">
      <w:pPr>
        <w:pStyle w:val="ListParagraph"/>
        <w:numPr>
          <w:ilvl w:val="0"/>
          <w:numId w:val="30"/>
        </w:numPr>
        <w:spacing w:after="0" w:line="480" w:lineRule="auto"/>
        <w:rPr>
          <w:rFonts w:ascii="Times New Roman" w:hAnsi="Times New Roman"/>
          <w:bCs/>
        </w:rPr>
      </w:pPr>
      <w:r w:rsidRPr="00751F63">
        <w:rPr>
          <w:rFonts w:ascii="Times New Roman" w:eastAsia="Times New Roman" w:hAnsi="Times New Roman"/>
        </w:rPr>
        <w:t xml:space="preserve"> </w:t>
      </w:r>
      <w:r w:rsidR="006C3D0B">
        <w:rPr>
          <w:rFonts w:ascii="Times New Roman" w:eastAsia="Times New Roman" w:hAnsi="Times New Roman"/>
        </w:rPr>
        <w:t>Leadership and leadership teams:</w:t>
      </w:r>
      <w:r w:rsidRPr="00751F63">
        <w:rPr>
          <w:rFonts w:ascii="Times New Roman" w:eastAsia="Times New Roman" w:hAnsi="Times New Roman"/>
        </w:rPr>
        <w:t xml:space="preserve"> This includes participating on the school’s leadership team, ensuring implementation and monitoring of the </w:t>
      </w:r>
      <w:r w:rsidR="00751F63">
        <w:rPr>
          <w:rFonts w:ascii="Times New Roman" w:eastAsia="Times New Roman" w:hAnsi="Times New Roman"/>
        </w:rPr>
        <w:t xml:space="preserve">Leadership Strand in the School </w:t>
      </w:r>
      <w:r w:rsidRPr="00751F63">
        <w:rPr>
          <w:rFonts w:ascii="Times New Roman" w:eastAsia="Times New Roman" w:hAnsi="Times New Roman"/>
        </w:rPr>
        <w:t>Keys and the High Impact Practice Rubric for Leaders</w:t>
      </w:r>
      <w:r w:rsidR="00751F63">
        <w:rPr>
          <w:rFonts w:ascii="Times New Roman" w:eastAsia="Times New Roman" w:hAnsi="Times New Roman"/>
        </w:rPr>
        <w:t xml:space="preserve">hip Teams, assisting leadership </w:t>
      </w:r>
      <w:r w:rsidRPr="00751F63">
        <w:rPr>
          <w:rFonts w:ascii="Times New Roman" w:eastAsia="Times New Roman" w:hAnsi="Times New Roman"/>
        </w:rPr>
        <w:t xml:space="preserve">teams with short-term action plans, assisting leadership in addressing targeted areas and with feedback from observations, ensuring leadership teams use effective protocols for meetings, supporting development with planning and implementing a Flexible Learning Program, and ensuring the leadership team utilizes the School Keys, Leadership Strand, to self-monitor progress three times a year. </w:t>
      </w:r>
    </w:p>
    <w:p w:rsidR="00751F63" w:rsidRPr="00751F63" w:rsidRDefault="00D66A2D" w:rsidP="00D66A2D">
      <w:pPr>
        <w:pStyle w:val="ListParagraph"/>
        <w:numPr>
          <w:ilvl w:val="0"/>
          <w:numId w:val="30"/>
        </w:numPr>
        <w:spacing w:after="0" w:line="480" w:lineRule="auto"/>
        <w:rPr>
          <w:rFonts w:ascii="Times New Roman" w:hAnsi="Times New Roman"/>
          <w:bCs/>
        </w:rPr>
      </w:pPr>
      <w:r w:rsidRPr="00751F63">
        <w:rPr>
          <w:rFonts w:ascii="Times New Roman" w:eastAsia="Times New Roman" w:hAnsi="Times New Roman"/>
        </w:rPr>
        <w:t>Curricul</w:t>
      </w:r>
      <w:r w:rsidR="006C3D0B">
        <w:rPr>
          <w:rFonts w:ascii="Times New Roman" w:eastAsia="Times New Roman" w:hAnsi="Times New Roman"/>
        </w:rPr>
        <w:t>um, assessment, and instruction:</w:t>
      </w:r>
      <w:r w:rsidRPr="00751F63">
        <w:rPr>
          <w:rFonts w:ascii="Times New Roman" w:eastAsia="Times New Roman" w:hAnsi="Times New Roman"/>
        </w:rPr>
        <w:t xml:space="preserve"> This includes ensuri</w:t>
      </w:r>
      <w:r w:rsidR="00751F63">
        <w:rPr>
          <w:rFonts w:ascii="Times New Roman" w:eastAsia="Times New Roman" w:hAnsi="Times New Roman"/>
        </w:rPr>
        <w:t xml:space="preserve">ng the school is </w:t>
      </w:r>
      <w:r w:rsidRPr="00751F63">
        <w:rPr>
          <w:rFonts w:ascii="Times New Roman" w:eastAsia="Times New Roman" w:hAnsi="Times New Roman"/>
        </w:rPr>
        <w:t>implementing Common Core Georgia Performance St</w:t>
      </w:r>
      <w:r w:rsidR="00751F63">
        <w:rPr>
          <w:rFonts w:ascii="Times New Roman" w:eastAsia="Times New Roman" w:hAnsi="Times New Roman"/>
        </w:rPr>
        <w:t xml:space="preserve">andards and Georgia Performance </w:t>
      </w:r>
      <w:r w:rsidRPr="00751F63">
        <w:rPr>
          <w:rFonts w:ascii="Times New Roman" w:eastAsia="Times New Roman" w:hAnsi="Times New Roman"/>
        </w:rPr>
        <w:t xml:space="preserve">Standards, ensuring the implementation of the </w:t>
      </w:r>
      <w:proofErr w:type="spellStart"/>
      <w:r w:rsidRPr="00751F63">
        <w:rPr>
          <w:rFonts w:ascii="Times New Roman" w:eastAsia="Times New Roman" w:hAnsi="Times New Roman"/>
        </w:rPr>
        <w:t>GaDOE</w:t>
      </w:r>
      <w:proofErr w:type="spellEnd"/>
      <w:r w:rsidRPr="00751F63">
        <w:rPr>
          <w:rFonts w:ascii="Times New Roman" w:eastAsia="Times New Roman" w:hAnsi="Times New Roman"/>
        </w:rPr>
        <w:t xml:space="preserve"> </w:t>
      </w:r>
      <w:r w:rsidR="00751F63">
        <w:rPr>
          <w:rFonts w:ascii="Times New Roman" w:eastAsia="Times New Roman" w:hAnsi="Times New Roman"/>
        </w:rPr>
        <w:t xml:space="preserve">curriculum maps, assisting with </w:t>
      </w:r>
      <w:r w:rsidRPr="00751F63">
        <w:rPr>
          <w:rFonts w:ascii="Times New Roman" w:eastAsia="Times New Roman" w:hAnsi="Times New Roman"/>
        </w:rPr>
        <w:t>the implementation and monitoring of standards-based teaching and learnin</w:t>
      </w:r>
      <w:r w:rsidR="00751F63">
        <w:rPr>
          <w:rFonts w:ascii="Times New Roman" w:eastAsia="Times New Roman" w:hAnsi="Times New Roman"/>
        </w:rPr>
        <w:t xml:space="preserve">g, ensuring </w:t>
      </w:r>
      <w:r w:rsidRPr="00751F63">
        <w:rPr>
          <w:rFonts w:ascii="Times New Roman" w:eastAsia="Times New Roman" w:hAnsi="Times New Roman"/>
        </w:rPr>
        <w:t>framework/benchmark assessments are given an</w:t>
      </w:r>
      <w:r w:rsidR="00751F63">
        <w:rPr>
          <w:rFonts w:ascii="Times New Roman" w:eastAsia="Times New Roman" w:hAnsi="Times New Roman"/>
        </w:rPr>
        <w:t xml:space="preserve">d results are analyzed to guide </w:t>
      </w:r>
      <w:r w:rsidRPr="00751F63">
        <w:rPr>
          <w:rFonts w:ascii="Times New Roman" w:eastAsia="Times New Roman" w:hAnsi="Times New Roman"/>
        </w:rPr>
        <w:t>instruction, and ensuring that administrators and the le</w:t>
      </w:r>
      <w:r w:rsidR="00751F63">
        <w:rPr>
          <w:rFonts w:ascii="Times New Roman" w:eastAsia="Times New Roman" w:hAnsi="Times New Roman"/>
        </w:rPr>
        <w:t xml:space="preserve">adership team guide school-wide </w:t>
      </w:r>
      <w:r w:rsidRPr="00751F63">
        <w:rPr>
          <w:rFonts w:ascii="Times New Roman" w:eastAsia="Times New Roman" w:hAnsi="Times New Roman"/>
        </w:rPr>
        <w:t xml:space="preserve">planning. </w:t>
      </w:r>
    </w:p>
    <w:p w:rsidR="00D66A2D" w:rsidRPr="00751F63" w:rsidRDefault="00D66A2D" w:rsidP="00751F63">
      <w:pPr>
        <w:pStyle w:val="ListParagraph"/>
        <w:numPr>
          <w:ilvl w:val="0"/>
          <w:numId w:val="30"/>
        </w:numPr>
        <w:spacing w:after="0" w:line="480" w:lineRule="auto"/>
        <w:rPr>
          <w:rFonts w:ascii="Times New Roman" w:hAnsi="Times New Roman"/>
          <w:bCs/>
        </w:rPr>
      </w:pPr>
      <w:r w:rsidRPr="00751F63">
        <w:rPr>
          <w:rFonts w:ascii="Times New Roman" w:eastAsia="Times New Roman" w:hAnsi="Times New Roman"/>
        </w:rPr>
        <w:t>Prof</w:t>
      </w:r>
      <w:r w:rsidR="006C3D0B">
        <w:rPr>
          <w:rFonts w:ascii="Times New Roman" w:eastAsia="Times New Roman" w:hAnsi="Times New Roman"/>
        </w:rPr>
        <w:t xml:space="preserve">essional learning: </w:t>
      </w:r>
      <w:r w:rsidRPr="00751F63">
        <w:rPr>
          <w:rFonts w:ascii="Times New Roman" w:eastAsia="Times New Roman" w:hAnsi="Times New Roman"/>
        </w:rPr>
        <w:t xml:space="preserve">This includes supporting the instructional coaches with planning and leading professional learning; assisting with the implementation of professional learning provided by </w:t>
      </w:r>
      <w:proofErr w:type="spellStart"/>
      <w:r w:rsidRPr="00751F63">
        <w:rPr>
          <w:rFonts w:ascii="Times New Roman" w:eastAsia="Times New Roman" w:hAnsi="Times New Roman"/>
        </w:rPr>
        <w:t>GaDOE</w:t>
      </w:r>
      <w:proofErr w:type="spellEnd"/>
      <w:r w:rsidRPr="00751F63">
        <w:rPr>
          <w:rFonts w:ascii="Times New Roman" w:eastAsia="Times New Roman" w:hAnsi="Times New Roman"/>
        </w:rPr>
        <w:t xml:space="preserve"> and the area RESA; ensuring the school </w:t>
      </w:r>
      <w:r w:rsidRPr="00751F63">
        <w:rPr>
          <w:rFonts w:ascii="Times New Roman" w:eastAsia="Times New Roman" w:hAnsi="Times New Roman"/>
        </w:rPr>
        <w:lastRenderedPageBreak/>
        <w:t xml:space="preserve">provides time for teachers to collaboratively plan for instruction, meeting student needs, and participate in job-embedded professional learning; attending </w:t>
      </w:r>
      <w:proofErr w:type="spellStart"/>
      <w:r w:rsidRPr="00751F63">
        <w:rPr>
          <w:rFonts w:ascii="Times New Roman" w:eastAsia="Times New Roman" w:hAnsi="Times New Roman"/>
        </w:rPr>
        <w:t>GaDOE</w:t>
      </w:r>
      <w:proofErr w:type="spellEnd"/>
      <w:r w:rsidRPr="00751F63">
        <w:rPr>
          <w:rFonts w:ascii="Times New Roman" w:eastAsia="Times New Roman" w:hAnsi="Times New Roman"/>
        </w:rPr>
        <w:t xml:space="preserve"> and RESA professional learning with their schools, supporting follow-through with implementation of strategies from the Summer Leadership Academy, and supporting the principal and leadership team in monitoring the implementation of professional learning. </w:t>
      </w:r>
    </w:p>
    <w:p w:rsidR="00D66A2D" w:rsidRDefault="00D66A2D" w:rsidP="00D66A2D">
      <w:pPr>
        <w:spacing w:after="0" w:line="480" w:lineRule="auto"/>
        <w:rPr>
          <w:rFonts w:ascii="Times New Roman" w:eastAsia="Times New Roman" w:hAnsi="Times New Roman"/>
        </w:rPr>
      </w:pPr>
      <w:r>
        <w:rPr>
          <w:rFonts w:ascii="Times New Roman" w:eastAsia="Times New Roman" w:hAnsi="Times New Roman"/>
        </w:rPr>
        <w:t xml:space="preserve">Georgia’s school improvement specialists are expected serve their schools in a variety of ways and many of them involve direct support to the work of the principal. </w:t>
      </w:r>
    </w:p>
    <w:p w:rsidR="00D66A2D" w:rsidRPr="00027C7A" w:rsidRDefault="00E26300" w:rsidP="00D66A2D">
      <w:pPr>
        <w:spacing w:after="0" w:line="480" w:lineRule="auto"/>
        <w:rPr>
          <w:rFonts w:ascii="Times New Roman" w:eastAsia="Times New Roman" w:hAnsi="Times New Roman"/>
        </w:rPr>
      </w:pPr>
      <w:r>
        <w:rPr>
          <w:rFonts w:ascii="Times New Roman" w:eastAsia="Times New Roman" w:hAnsi="Times New Roman"/>
        </w:rPr>
        <w:tab/>
      </w:r>
      <w:r w:rsidR="00D66A2D">
        <w:rPr>
          <w:rFonts w:ascii="Times New Roman" w:eastAsia="Times New Roman" w:hAnsi="Times New Roman"/>
        </w:rPr>
        <w:t>Many states provide external consultants to support low-performing schools similar to the Georgia’s school improvement specialist program. Presented here is the available research</w:t>
      </w:r>
      <w:r w:rsidR="00D66A2D" w:rsidRPr="00C937AF">
        <w:rPr>
          <w:rFonts w:ascii="Times New Roman" w:eastAsia="Times New Roman" w:hAnsi="Times New Roman"/>
        </w:rPr>
        <w:t xml:space="preserve"> </w:t>
      </w:r>
      <w:r w:rsidR="00D66A2D">
        <w:rPr>
          <w:rFonts w:ascii="Times New Roman" w:eastAsia="Times New Roman" w:hAnsi="Times New Roman"/>
        </w:rPr>
        <w:t xml:space="preserve">on state-funded external consultants’ </w:t>
      </w:r>
      <w:r w:rsidR="00D66A2D" w:rsidRPr="00C937AF">
        <w:rPr>
          <w:rFonts w:ascii="Times New Roman" w:eastAsia="Times New Roman" w:hAnsi="Times New Roman"/>
        </w:rPr>
        <w:t>duties and roles served</w:t>
      </w:r>
      <w:r w:rsidR="00D66A2D">
        <w:rPr>
          <w:rFonts w:ascii="Times New Roman" w:eastAsia="Times New Roman" w:hAnsi="Times New Roman"/>
        </w:rPr>
        <w:t xml:space="preserve"> in low-performing schools</w:t>
      </w:r>
      <w:r w:rsidR="00D66A2D" w:rsidRPr="00C937AF">
        <w:rPr>
          <w:rFonts w:ascii="Times New Roman" w:eastAsia="Times New Roman" w:hAnsi="Times New Roman"/>
        </w:rPr>
        <w:t>.</w:t>
      </w:r>
      <w:r w:rsidR="00D66A2D">
        <w:rPr>
          <w:rFonts w:ascii="Times New Roman" w:eastAsia="Times New Roman" w:hAnsi="Times New Roman"/>
        </w:rPr>
        <w:t xml:space="preserve"> </w:t>
      </w:r>
      <w:r w:rsidR="008D3649">
        <w:rPr>
          <w:rFonts w:ascii="Times New Roman" w:eastAsia="Times New Roman" w:hAnsi="Times New Roman"/>
        </w:rPr>
        <w:t xml:space="preserve">In Alabama schools that received support from peer mentors (Alabama’s state consultants), </w:t>
      </w:r>
      <w:r w:rsidR="00D66A2D">
        <w:rPr>
          <w:rFonts w:ascii="Times New Roman" w:eastAsia="Times New Roman" w:hAnsi="Times New Roman"/>
        </w:rPr>
        <w:t xml:space="preserve"> </w:t>
      </w:r>
      <w:r w:rsidR="00D66A2D" w:rsidRPr="00337ED2">
        <w:rPr>
          <w:rFonts w:ascii="Times New Roman" w:eastAsia="Times New Roman" w:hAnsi="Times New Roman"/>
        </w:rPr>
        <w:t xml:space="preserve">teachers and administrators </w:t>
      </w:r>
      <w:r w:rsidR="008D3649">
        <w:rPr>
          <w:rFonts w:ascii="Times New Roman" w:eastAsia="Times New Roman" w:hAnsi="Times New Roman"/>
        </w:rPr>
        <w:t xml:space="preserve">reported the </w:t>
      </w:r>
      <w:r w:rsidR="00D66A2D" w:rsidRPr="00337ED2">
        <w:rPr>
          <w:rFonts w:ascii="Times New Roman" w:eastAsia="Times New Roman" w:hAnsi="Times New Roman"/>
        </w:rPr>
        <w:t>peer mentors</w:t>
      </w:r>
      <w:r w:rsidR="00D66A2D">
        <w:rPr>
          <w:rFonts w:ascii="Times New Roman" w:eastAsia="Times New Roman" w:hAnsi="Times New Roman"/>
        </w:rPr>
        <w:t xml:space="preserve"> </w:t>
      </w:r>
      <w:r w:rsidR="00D66A2D" w:rsidRPr="00337ED2">
        <w:rPr>
          <w:rFonts w:ascii="Times New Roman" w:eastAsia="Times New Roman" w:hAnsi="Times New Roman"/>
        </w:rPr>
        <w:t>assisted their schools through professional development, monitoring instruction, creating data reports, and planning (Redding &amp; Walberg, 200</w:t>
      </w:r>
      <w:r w:rsidR="007B1FE3">
        <w:rPr>
          <w:rFonts w:ascii="Times New Roman" w:eastAsia="Times New Roman" w:hAnsi="Times New Roman"/>
        </w:rPr>
        <w:t>8</w:t>
      </w:r>
      <w:r w:rsidR="00D66A2D" w:rsidRPr="00337ED2">
        <w:rPr>
          <w:rFonts w:ascii="Times New Roman" w:eastAsia="Times New Roman" w:hAnsi="Times New Roman"/>
        </w:rPr>
        <w:t>).</w:t>
      </w:r>
      <w:r w:rsidR="00D66A2D">
        <w:rPr>
          <w:rFonts w:ascii="Times New Roman" w:eastAsia="Times New Roman" w:hAnsi="Times New Roman"/>
        </w:rPr>
        <w:t xml:space="preserve">  In Washington, </w:t>
      </w:r>
      <w:r w:rsidR="00D66A2D" w:rsidRPr="00027C7A">
        <w:rPr>
          <w:rFonts w:ascii="Times New Roman" w:eastAsia="Times New Roman" w:hAnsi="Times New Roman"/>
        </w:rPr>
        <w:t>school improvement facilitators work as external change agents to facilitate school improvement by doing the following:</w:t>
      </w:r>
    </w:p>
    <w:p w:rsidR="009F79B1" w:rsidRDefault="00D66A2D" w:rsidP="00396513">
      <w:pPr>
        <w:numPr>
          <w:ilvl w:val="0"/>
          <w:numId w:val="1"/>
        </w:numPr>
        <w:tabs>
          <w:tab w:val="clear" w:pos="1080"/>
        </w:tabs>
        <w:spacing w:after="0" w:line="480" w:lineRule="auto"/>
        <w:rPr>
          <w:rFonts w:ascii="Times New Roman" w:eastAsia="Times New Roman" w:hAnsi="Times New Roman"/>
        </w:rPr>
      </w:pPr>
      <w:r w:rsidRPr="009F79B1">
        <w:rPr>
          <w:rFonts w:ascii="Times New Roman" w:eastAsia="Times New Roman" w:hAnsi="Times New Roman"/>
        </w:rPr>
        <w:t>Helping the school staff identify and eliminate barriers to change and promote necessary school consen</w:t>
      </w:r>
      <w:r w:rsidR="009F79B1">
        <w:rPr>
          <w:rFonts w:ascii="Times New Roman" w:eastAsia="Times New Roman" w:hAnsi="Times New Roman"/>
        </w:rPr>
        <w:t>sus for change;</w:t>
      </w:r>
    </w:p>
    <w:p w:rsidR="00D66A2D" w:rsidRPr="009F79B1" w:rsidRDefault="00D66A2D" w:rsidP="006801FC">
      <w:pPr>
        <w:numPr>
          <w:ilvl w:val="0"/>
          <w:numId w:val="1"/>
        </w:numPr>
        <w:spacing w:after="0" w:line="480" w:lineRule="auto"/>
        <w:rPr>
          <w:rFonts w:ascii="Times New Roman" w:eastAsia="Times New Roman" w:hAnsi="Times New Roman"/>
        </w:rPr>
      </w:pPr>
      <w:r w:rsidRPr="009F79B1">
        <w:rPr>
          <w:rFonts w:ascii="Times New Roman" w:eastAsia="Times New Roman" w:hAnsi="Times New Roman"/>
        </w:rPr>
        <w:t xml:space="preserve">Helping local educators build capacity and sustainability of </w:t>
      </w:r>
      <w:r w:rsidR="009F79B1">
        <w:rPr>
          <w:rFonts w:ascii="Times New Roman" w:eastAsia="Times New Roman" w:hAnsi="Times New Roman"/>
        </w:rPr>
        <w:t>working programs in the schools;</w:t>
      </w:r>
    </w:p>
    <w:p w:rsidR="00D66A2D" w:rsidRPr="00027C7A" w:rsidRDefault="00D66A2D" w:rsidP="006801FC">
      <w:pPr>
        <w:numPr>
          <w:ilvl w:val="0"/>
          <w:numId w:val="1"/>
        </w:numPr>
        <w:spacing w:after="0" w:line="480" w:lineRule="auto"/>
        <w:rPr>
          <w:rFonts w:ascii="Times New Roman" w:eastAsia="Times New Roman" w:hAnsi="Times New Roman"/>
        </w:rPr>
      </w:pPr>
      <w:r w:rsidRPr="00027C7A">
        <w:rPr>
          <w:rFonts w:ascii="Times New Roman" w:eastAsia="Times New Roman" w:hAnsi="Times New Roman"/>
        </w:rPr>
        <w:t>Helping and supporting the leadership team at the school by guiding crucial conversations and bringing issues to the table</w:t>
      </w:r>
      <w:r w:rsidR="009F79B1">
        <w:rPr>
          <w:rFonts w:ascii="Times New Roman" w:eastAsia="Times New Roman" w:hAnsi="Times New Roman"/>
        </w:rPr>
        <w:t>; and</w:t>
      </w:r>
    </w:p>
    <w:p w:rsidR="00D66A2D" w:rsidRPr="00027C7A" w:rsidRDefault="00D66A2D" w:rsidP="006801FC">
      <w:pPr>
        <w:numPr>
          <w:ilvl w:val="0"/>
          <w:numId w:val="1"/>
        </w:numPr>
        <w:spacing w:after="0" w:line="480" w:lineRule="auto"/>
        <w:rPr>
          <w:rFonts w:ascii="Times New Roman" w:eastAsia="Times New Roman" w:hAnsi="Times New Roman"/>
        </w:rPr>
      </w:pPr>
      <w:r w:rsidRPr="00027C7A">
        <w:rPr>
          <w:rFonts w:ascii="Times New Roman" w:eastAsia="Times New Roman" w:hAnsi="Times New Roman"/>
        </w:rPr>
        <w:lastRenderedPageBreak/>
        <w:t>Mentoring principals as a way to build capacity, n</w:t>
      </w:r>
      <w:r>
        <w:rPr>
          <w:rFonts w:ascii="Times New Roman" w:eastAsia="Times New Roman" w:hAnsi="Times New Roman"/>
        </w:rPr>
        <w:t xml:space="preserve">ot reliance. (Redding &amp; Walberg, </w:t>
      </w:r>
      <w:r w:rsidRPr="00027C7A">
        <w:rPr>
          <w:rFonts w:ascii="Times New Roman" w:eastAsia="Times New Roman" w:hAnsi="Times New Roman"/>
        </w:rPr>
        <w:t>200</w:t>
      </w:r>
      <w:r w:rsidR="007B1FE3">
        <w:rPr>
          <w:rFonts w:ascii="Times New Roman" w:eastAsia="Times New Roman" w:hAnsi="Times New Roman"/>
        </w:rPr>
        <w:t>8</w:t>
      </w:r>
      <w:r w:rsidRPr="00027C7A">
        <w:rPr>
          <w:rFonts w:ascii="Times New Roman" w:eastAsia="Times New Roman" w:hAnsi="Times New Roman"/>
        </w:rPr>
        <w:t>)</w:t>
      </w:r>
    </w:p>
    <w:p w:rsidR="00D66A2D" w:rsidRPr="00F545E5" w:rsidRDefault="00D66A2D" w:rsidP="00D66A2D">
      <w:pPr>
        <w:spacing w:after="0" w:line="480" w:lineRule="auto"/>
        <w:rPr>
          <w:rFonts w:ascii="Times New Roman" w:eastAsia="Times New Roman" w:hAnsi="Times New Roman"/>
        </w:rPr>
      </w:pPr>
      <w:r>
        <w:rPr>
          <w:rFonts w:ascii="Times New Roman" w:eastAsia="Times New Roman" w:hAnsi="Times New Roman"/>
        </w:rPr>
        <w:t>The school improvement facilitator’s</w:t>
      </w:r>
      <w:r w:rsidRPr="00027C7A">
        <w:rPr>
          <w:rFonts w:ascii="Times New Roman" w:eastAsia="Times New Roman" w:hAnsi="Times New Roman"/>
        </w:rPr>
        <w:t xml:space="preserve"> work was consistently cited as a reason for schools meeting their goals and principals appreciated</w:t>
      </w:r>
      <w:r>
        <w:rPr>
          <w:rFonts w:ascii="Times New Roman" w:eastAsia="Times New Roman" w:hAnsi="Times New Roman"/>
        </w:rPr>
        <w:t xml:space="preserve"> the school improvement facilitator’s</w:t>
      </w:r>
      <w:r w:rsidRPr="00027C7A">
        <w:rPr>
          <w:rFonts w:ascii="Times New Roman" w:eastAsia="Times New Roman" w:hAnsi="Times New Roman"/>
        </w:rPr>
        <w:t xml:space="preserve"> assistance. Similarly, Kentucky’s Highly Skilled Educators, formerly known as Distinguished Educators, assisted schools in the following ways: professional development, curriculum alignment, classroom instruction, test preparation, leadership, school organization and decision-making and resource procurement (David, Coe, &amp; </w:t>
      </w:r>
      <w:proofErr w:type="spellStart"/>
      <w:r w:rsidRPr="00027C7A">
        <w:rPr>
          <w:rFonts w:ascii="Times New Roman" w:eastAsia="Times New Roman" w:hAnsi="Times New Roman"/>
        </w:rPr>
        <w:t>Kannapel</w:t>
      </w:r>
      <w:proofErr w:type="spellEnd"/>
      <w:r w:rsidRPr="00027C7A">
        <w:rPr>
          <w:rFonts w:ascii="Times New Roman" w:eastAsia="Times New Roman" w:hAnsi="Times New Roman"/>
        </w:rPr>
        <w:t>,</w:t>
      </w:r>
      <w:r>
        <w:rPr>
          <w:rFonts w:ascii="Times New Roman" w:eastAsia="Times New Roman" w:hAnsi="Times New Roman"/>
        </w:rPr>
        <w:t xml:space="preserve"> 2003). The duties of the state-</w:t>
      </w:r>
      <w:r w:rsidRPr="00027C7A">
        <w:rPr>
          <w:rFonts w:ascii="Times New Roman" w:eastAsia="Times New Roman" w:hAnsi="Times New Roman"/>
        </w:rPr>
        <w:t xml:space="preserve">funded external consultants </w:t>
      </w:r>
      <w:r>
        <w:rPr>
          <w:rFonts w:ascii="Times New Roman" w:eastAsia="Times New Roman" w:hAnsi="Times New Roman"/>
        </w:rPr>
        <w:t>appear largely similar</w:t>
      </w:r>
      <w:r w:rsidRPr="00027C7A">
        <w:rPr>
          <w:rFonts w:ascii="Times New Roman" w:eastAsia="Times New Roman" w:hAnsi="Times New Roman"/>
        </w:rPr>
        <w:t xml:space="preserve">. </w:t>
      </w:r>
    </w:p>
    <w:p w:rsidR="00D66A2D" w:rsidRPr="00901DDA" w:rsidRDefault="00D66A2D" w:rsidP="00A95F9B">
      <w:pPr>
        <w:pStyle w:val="Heading2"/>
      </w:pPr>
      <w:bookmarkStart w:id="36" w:name="_Toc387823847"/>
      <w:r w:rsidRPr="00901DDA">
        <w:t>Results</w:t>
      </w:r>
      <w:bookmarkEnd w:id="36"/>
    </w:p>
    <w:p w:rsidR="00D66A2D" w:rsidRPr="00680182" w:rsidRDefault="00D66A2D" w:rsidP="00D66A2D">
      <w:pPr>
        <w:spacing w:after="0" w:line="480" w:lineRule="auto"/>
        <w:rPr>
          <w:rFonts w:ascii="Times New Roman" w:eastAsia="Times New Roman" w:hAnsi="Times New Roman"/>
          <w:b/>
        </w:rPr>
      </w:pPr>
      <w:r>
        <w:rPr>
          <w:rFonts w:ascii="Times New Roman" w:eastAsia="Times New Roman" w:hAnsi="Times New Roman"/>
          <w:b/>
        </w:rPr>
        <w:tab/>
        <w:t xml:space="preserve"> </w:t>
      </w:r>
      <w:r w:rsidRPr="00027C7A">
        <w:rPr>
          <w:rFonts w:ascii="Times New Roman" w:eastAsia="Times New Roman" w:hAnsi="Times New Roman"/>
        </w:rPr>
        <w:t xml:space="preserve">Several research reports </w:t>
      </w:r>
      <w:r>
        <w:rPr>
          <w:rFonts w:ascii="Times New Roman" w:eastAsia="Times New Roman" w:hAnsi="Times New Roman"/>
        </w:rPr>
        <w:t>identify</w:t>
      </w:r>
      <w:r w:rsidRPr="00027C7A">
        <w:rPr>
          <w:rFonts w:ascii="Times New Roman" w:eastAsia="Times New Roman" w:hAnsi="Times New Roman"/>
        </w:rPr>
        <w:t xml:space="preserve"> issues and inconsistencies </w:t>
      </w:r>
      <w:r>
        <w:rPr>
          <w:rFonts w:ascii="Times New Roman" w:eastAsia="Times New Roman" w:hAnsi="Times New Roman"/>
        </w:rPr>
        <w:t>when</w:t>
      </w:r>
      <w:r w:rsidRPr="00027C7A">
        <w:rPr>
          <w:rFonts w:ascii="Times New Roman" w:eastAsia="Times New Roman" w:hAnsi="Times New Roman"/>
        </w:rPr>
        <w:t xml:space="preserve"> us</w:t>
      </w:r>
      <w:r>
        <w:rPr>
          <w:rFonts w:ascii="Times New Roman" w:eastAsia="Times New Roman" w:hAnsi="Times New Roman"/>
        </w:rPr>
        <w:t xml:space="preserve">ing external consultants. </w:t>
      </w:r>
      <w:r w:rsidRPr="00364CE2">
        <w:rPr>
          <w:rFonts w:ascii="Times New Roman" w:eastAsia="Times New Roman" w:hAnsi="Times New Roman"/>
        </w:rPr>
        <w:t xml:space="preserve">The use of external consultants to impart knowledge or to assess programs or schools has been </w:t>
      </w:r>
      <w:r w:rsidRPr="00DE1335">
        <w:rPr>
          <w:rFonts w:ascii="Times New Roman" w:eastAsia="Times New Roman" w:hAnsi="Times New Roman"/>
        </w:rPr>
        <w:t xml:space="preserve">heavily criticized for being ineffective </w:t>
      </w:r>
      <w:r w:rsidR="000C6019">
        <w:rPr>
          <w:rFonts w:ascii="Times New Roman" w:eastAsia="Times New Roman" w:hAnsi="Times New Roman"/>
        </w:rPr>
        <w:t xml:space="preserve">because </w:t>
      </w:r>
      <w:r w:rsidRPr="00DE1335">
        <w:rPr>
          <w:rFonts w:ascii="Times New Roman" w:eastAsia="Times New Roman" w:hAnsi="Times New Roman"/>
        </w:rPr>
        <w:t>these approaches largely ignore the impact of the local context on reform and assume that solutions to educational dilemmas can be imported (Crandall et al., 1982; Goodman, 1994; McLaughlin, 1990).  Issues</w:t>
      </w:r>
      <w:r w:rsidRPr="00027C7A">
        <w:rPr>
          <w:rFonts w:ascii="Times New Roman" w:eastAsia="Times New Roman" w:hAnsi="Times New Roman"/>
        </w:rPr>
        <w:t xml:space="preserve"> found were </w:t>
      </w:r>
      <w:r>
        <w:rPr>
          <w:rFonts w:ascii="Times New Roman" w:eastAsia="Times New Roman" w:hAnsi="Times New Roman"/>
        </w:rPr>
        <w:t xml:space="preserve">that </w:t>
      </w:r>
      <w:r w:rsidRPr="00027C7A">
        <w:rPr>
          <w:rFonts w:ascii="Times New Roman" w:eastAsia="Times New Roman" w:hAnsi="Times New Roman"/>
        </w:rPr>
        <w:t xml:space="preserve">state </w:t>
      </w:r>
      <w:r w:rsidR="00EF6AB5">
        <w:rPr>
          <w:rFonts w:ascii="Times New Roman" w:eastAsia="Times New Roman" w:hAnsi="Times New Roman"/>
        </w:rPr>
        <w:t>consultants</w:t>
      </w:r>
      <w:r w:rsidRPr="00027C7A">
        <w:rPr>
          <w:rFonts w:ascii="Times New Roman" w:eastAsia="Times New Roman" w:hAnsi="Times New Roman"/>
        </w:rPr>
        <w:t xml:space="preserve"> duplicated work</w:t>
      </w:r>
      <w:r>
        <w:rPr>
          <w:rFonts w:ascii="Times New Roman" w:eastAsia="Times New Roman" w:hAnsi="Times New Roman"/>
        </w:rPr>
        <w:t xml:space="preserve"> already done at the local level or by previous consultants</w:t>
      </w:r>
      <w:r w:rsidRPr="00027C7A">
        <w:rPr>
          <w:rFonts w:ascii="Times New Roman" w:eastAsia="Times New Roman" w:hAnsi="Times New Roman"/>
        </w:rPr>
        <w:t>, required school leaders to continuously familiarize new consultants</w:t>
      </w:r>
      <w:r>
        <w:rPr>
          <w:rFonts w:ascii="Times New Roman" w:eastAsia="Times New Roman" w:hAnsi="Times New Roman"/>
        </w:rPr>
        <w:t xml:space="preserve"> due to inconsistent tenure of consultants in a particular school</w:t>
      </w:r>
      <w:r w:rsidRPr="00027C7A">
        <w:rPr>
          <w:rFonts w:ascii="Times New Roman" w:eastAsia="Times New Roman" w:hAnsi="Times New Roman"/>
        </w:rPr>
        <w:t>, and used competing criteria to prioritize school improvement strategies (Orr, Berg, Shore, &amp; Meier, 2008).</w:t>
      </w:r>
      <w:r>
        <w:rPr>
          <w:rFonts w:ascii="Times New Roman" w:eastAsia="Times New Roman" w:hAnsi="Times New Roman"/>
        </w:rPr>
        <w:t xml:space="preserve"> </w:t>
      </w:r>
      <w:proofErr w:type="spellStart"/>
      <w:r w:rsidRPr="00027C7A">
        <w:rPr>
          <w:rFonts w:ascii="Times New Roman" w:eastAsia="Times New Roman" w:hAnsi="Times New Roman"/>
        </w:rPr>
        <w:t>Finnigan</w:t>
      </w:r>
      <w:proofErr w:type="spellEnd"/>
      <w:r w:rsidRPr="00027C7A">
        <w:rPr>
          <w:rFonts w:ascii="Times New Roman" w:eastAsia="Times New Roman" w:hAnsi="Times New Roman"/>
        </w:rPr>
        <w:t xml:space="preserve">, Bitter, and </w:t>
      </w:r>
      <w:proofErr w:type="spellStart"/>
      <w:r w:rsidRPr="00027C7A">
        <w:rPr>
          <w:rFonts w:ascii="Times New Roman" w:eastAsia="Times New Roman" w:hAnsi="Times New Roman"/>
        </w:rPr>
        <w:t>O’Day</w:t>
      </w:r>
      <w:proofErr w:type="spellEnd"/>
      <w:r w:rsidRPr="00027C7A">
        <w:rPr>
          <w:rFonts w:ascii="Times New Roman" w:eastAsia="Times New Roman" w:hAnsi="Times New Roman"/>
        </w:rPr>
        <w:t xml:space="preserve"> (2009) found </w:t>
      </w:r>
      <w:r>
        <w:rPr>
          <w:rFonts w:ascii="Times New Roman" w:eastAsia="Times New Roman" w:hAnsi="Times New Roman"/>
        </w:rPr>
        <w:t xml:space="preserve">that </w:t>
      </w:r>
      <w:r w:rsidRPr="00027C7A">
        <w:rPr>
          <w:rFonts w:ascii="Times New Roman" w:eastAsia="Times New Roman" w:hAnsi="Times New Roman"/>
        </w:rPr>
        <w:t>external consultants developed plans for improvement that included a range of disconnected strategies, and this incoherence was a barrier to schools needing assistance.</w:t>
      </w:r>
      <w:r w:rsidR="008D385D">
        <w:rPr>
          <w:rFonts w:ascii="Times New Roman" w:eastAsia="Times New Roman" w:hAnsi="Times New Roman"/>
        </w:rPr>
        <w:t xml:space="preserve">  </w:t>
      </w:r>
      <w:r>
        <w:rPr>
          <w:rFonts w:ascii="Times New Roman" w:eastAsia="Times New Roman" w:hAnsi="Times New Roman"/>
        </w:rPr>
        <w:t>Chapman (2005) cited t</w:t>
      </w:r>
      <w:r w:rsidRPr="00027C7A">
        <w:rPr>
          <w:rFonts w:ascii="Times New Roman" w:eastAsia="Times New Roman" w:hAnsi="Times New Roman"/>
        </w:rPr>
        <w:t xml:space="preserve">he inconsistency of external support </w:t>
      </w:r>
      <w:r w:rsidR="000C6019">
        <w:rPr>
          <w:rFonts w:ascii="Times New Roman" w:eastAsia="Times New Roman" w:hAnsi="Times New Roman"/>
        </w:rPr>
        <w:t xml:space="preserve">as </w:t>
      </w:r>
      <w:r w:rsidRPr="00027C7A">
        <w:rPr>
          <w:rFonts w:ascii="Times New Roman" w:eastAsia="Times New Roman" w:hAnsi="Times New Roman"/>
        </w:rPr>
        <w:t xml:space="preserve">another key factor in the apparent failure of contemporary interventions </w:t>
      </w:r>
      <w:r>
        <w:rPr>
          <w:rFonts w:ascii="Times New Roman" w:eastAsia="Times New Roman" w:hAnsi="Times New Roman"/>
        </w:rPr>
        <w:t xml:space="preserve">that many struggling schools turn to for needed support. </w:t>
      </w:r>
      <w:r w:rsidRPr="00E42CBD">
        <w:rPr>
          <w:rFonts w:ascii="Times New Roman" w:eastAsia="Times New Roman" w:hAnsi="Times New Roman"/>
        </w:rPr>
        <w:t xml:space="preserve">Roy and </w:t>
      </w:r>
      <w:proofErr w:type="spellStart"/>
      <w:r w:rsidR="00374962">
        <w:rPr>
          <w:rFonts w:ascii="Times New Roman" w:eastAsia="Times New Roman" w:hAnsi="Times New Roman"/>
        </w:rPr>
        <w:lastRenderedPageBreak/>
        <w:t>Kochan</w:t>
      </w:r>
      <w:proofErr w:type="spellEnd"/>
      <w:r w:rsidRPr="00E42CBD">
        <w:rPr>
          <w:rFonts w:ascii="Times New Roman" w:eastAsia="Times New Roman" w:hAnsi="Times New Roman"/>
        </w:rPr>
        <w:t xml:space="preserve"> (2012) found the role of an outside expert from State Department of Education is tenuous and difficult.</w:t>
      </w:r>
      <w:r>
        <w:rPr>
          <w:rFonts w:ascii="Times New Roman" w:eastAsia="Times New Roman" w:hAnsi="Times New Roman"/>
        </w:rPr>
        <w:t xml:space="preserve">  An overarching theme from the available research is that inconsistencies appear to be many for myriad reasons, when schools have utilized educational consultants. </w:t>
      </w:r>
    </w:p>
    <w:p w:rsidR="008D3649" w:rsidRDefault="00D66A2D" w:rsidP="00396513">
      <w:pPr>
        <w:spacing w:after="0" w:line="480" w:lineRule="auto"/>
        <w:rPr>
          <w:rFonts w:ascii="Times New Roman" w:eastAsia="Times New Roman" w:hAnsi="Times New Roman"/>
        </w:rPr>
      </w:pPr>
      <w:r>
        <w:rPr>
          <w:rFonts w:ascii="Times New Roman" w:eastAsia="Times New Roman" w:hAnsi="Times New Roman"/>
        </w:rPr>
        <w:tab/>
      </w:r>
      <w:r w:rsidRPr="00364CE2">
        <w:rPr>
          <w:rFonts w:ascii="Times New Roman" w:eastAsia="Times New Roman" w:hAnsi="Times New Roman"/>
        </w:rPr>
        <w:t>For schools to achieve substantive reform through the effective use of external consultants, both the schools and the consultant</w:t>
      </w:r>
      <w:r>
        <w:rPr>
          <w:rFonts w:ascii="Times New Roman" w:eastAsia="Times New Roman" w:hAnsi="Times New Roman"/>
        </w:rPr>
        <w:t>s</w:t>
      </w:r>
      <w:r w:rsidRPr="00364CE2">
        <w:rPr>
          <w:rFonts w:ascii="Times New Roman" w:eastAsia="Times New Roman" w:hAnsi="Times New Roman"/>
        </w:rPr>
        <w:t xml:space="preserve"> need to have a clear understanding of the factors that contribute to the success of the consultant and school partnership (Sulla, 1998). </w:t>
      </w:r>
      <w:r w:rsidRPr="003E4E09">
        <w:rPr>
          <w:rFonts w:ascii="Times New Roman" w:eastAsia="Times New Roman" w:hAnsi="Times New Roman"/>
        </w:rPr>
        <w:t xml:space="preserve">When assigning </w:t>
      </w:r>
      <w:r w:rsidR="00EF6AB5" w:rsidRPr="003E4E09">
        <w:rPr>
          <w:rFonts w:ascii="Times New Roman" w:eastAsia="Times New Roman" w:hAnsi="Times New Roman"/>
        </w:rPr>
        <w:t>personnel</w:t>
      </w:r>
      <w:r w:rsidRPr="003E4E09">
        <w:rPr>
          <w:rFonts w:ascii="Times New Roman" w:eastAsia="Times New Roman" w:hAnsi="Times New Roman"/>
        </w:rPr>
        <w:t xml:space="preserve"> from the state department or other external agencies to work with underperforming schools, </w:t>
      </w:r>
      <w:r w:rsidR="00EF6AB5">
        <w:rPr>
          <w:rFonts w:ascii="Times New Roman" w:eastAsia="Times New Roman" w:hAnsi="Times New Roman"/>
        </w:rPr>
        <w:t>those</w:t>
      </w:r>
      <w:r w:rsidRPr="003E4E09">
        <w:rPr>
          <w:rFonts w:ascii="Times New Roman" w:eastAsia="Times New Roman" w:hAnsi="Times New Roman"/>
        </w:rPr>
        <w:t xml:space="preserve"> selected should have strong communication and interpersonal skills and should also display an understanding and sensitivity for those who are working in these schools (</w:t>
      </w:r>
      <w:r w:rsidR="00EF6AB5">
        <w:rPr>
          <w:rFonts w:ascii="Times New Roman" w:eastAsia="Times New Roman" w:hAnsi="Times New Roman"/>
        </w:rPr>
        <w:t xml:space="preserve">Roy &amp; </w:t>
      </w:r>
      <w:proofErr w:type="spellStart"/>
      <w:r w:rsidR="00374962">
        <w:rPr>
          <w:rFonts w:ascii="Times New Roman" w:eastAsia="Times New Roman" w:hAnsi="Times New Roman"/>
        </w:rPr>
        <w:t>Kochan</w:t>
      </w:r>
      <w:proofErr w:type="spellEnd"/>
      <w:r w:rsidR="00EF6AB5">
        <w:rPr>
          <w:rFonts w:ascii="Times New Roman" w:eastAsia="Times New Roman" w:hAnsi="Times New Roman"/>
        </w:rPr>
        <w:t>, 2012</w:t>
      </w:r>
      <w:r w:rsidRPr="003E4E09">
        <w:rPr>
          <w:rFonts w:ascii="Times New Roman" w:eastAsia="Times New Roman" w:hAnsi="Times New Roman"/>
        </w:rPr>
        <w:t xml:space="preserve">). </w:t>
      </w:r>
      <w:r w:rsidRPr="00364CE2">
        <w:rPr>
          <w:rFonts w:ascii="Times New Roman" w:eastAsia="Times New Roman" w:hAnsi="Times New Roman"/>
        </w:rPr>
        <w:t xml:space="preserve"> The success of external consultants in assisting organizations in the pursuit of reform has been strongly linked to their ability to recognize and interact with the local context rather than taking a one-solution-fits-all approach (Berman &amp; McLaughlin, 1980; </w:t>
      </w:r>
      <w:proofErr w:type="spellStart"/>
      <w:r w:rsidRPr="00364CE2">
        <w:rPr>
          <w:rFonts w:ascii="Times New Roman" w:eastAsia="Times New Roman" w:hAnsi="Times New Roman"/>
        </w:rPr>
        <w:t>Guskey</w:t>
      </w:r>
      <w:proofErr w:type="spellEnd"/>
      <w:r w:rsidRPr="00364CE2">
        <w:rPr>
          <w:rFonts w:ascii="Times New Roman" w:eastAsia="Times New Roman" w:hAnsi="Times New Roman"/>
        </w:rPr>
        <w:t xml:space="preserve">, 1995; </w:t>
      </w:r>
      <w:proofErr w:type="spellStart"/>
      <w:r w:rsidRPr="00364CE2">
        <w:rPr>
          <w:rFonts w:ascii="Times New Roman" w:eastAsia="Times New Roman" w:hAnsi="Times New Roman"/>
        </w:rPr>
        <w:t>Prestine</w:t>
      </w:r>
      <w:proofErr w:type="spellEnd"/>
      <w:r w:rsidRPr="00364CE2">
        <w:rPr>
          <w:rFonts w:ascii="Times New Roman" w:eastAsia="Times New Roman" w:hAnsi="Times New Roman"/>
        </w:rPr>
        <w:t xml:space="preserve"> &amp; Bowen, 1993).</w:t>
      </w:r>
    </w:p>
    <w:p w:rsidR="00D66A2D" w:rsidRPr="00A97942" w:rsidRDefault="008D3649" w:rsidP="00396513">
      <w:pPr>
        <w:spacing w:after="0" w:line="480" w:lineRule="auto"/>
        <w:rPr>
          <w:rFonts w:ascii="Times New Roman" w:eastAsia="Times New Roman" w:hAnsi="Times New Roman"/>
        </w:rPr>
      </w:pPr>
      <w:r>
        <w:rPr>
          <w:rFonts w:ascii="Times New Roman" w:eastAsia="Times New Roman" w:hAnsi="Times New Roman"/>
        </w:rPr>
        <w:tab/>
      </w:r>
      <w:r w:rsidR="00D66A2D" w:rsidRPr="001A63A6">
        <w:rPr>
          <w:rFonts w:ascii="Times New Roman" w:eastAsia="Times New Roman" w:hAnsi="Times New Roman"/>
        </w:rPr>
        <w:t xml:space="preserve">Factors that influence the success of a consultant’s work with schools are the extent to which the consultant recognizes issues germane to the school, the ability of the consultant to help the administrators and teachers engage in reflective inquiry, and the processes that the consultant uses when working with the administration and faculty </w:t>
      </w:r>
      <w:r w:rsidR="00D66A2D">
        <w:rPr>
          <w:rFonts w:ascii="Times New Roman" w:eastAsia="Times New Roman" w:hAnsi="Times New Roman"/>
        </w:rPr>
        <w:t>(</w:t>
      </w:r>
      <w:proofErr w:type="spellStart"/>
      <w:r w:rsidR="00D66A2D">
        <w:rPr>
          <w:rFonts w:ascii="Times New Roman" w:eastAsia="Times New Roman" w:hAnsi="Times New Roman"/>
        </w:rPr>
        <w:t>Hamman</w:t>
      </w:r>
      <w:proofErr w:type="spellEnd"/>
      <w:r w:rsidR="00D66A2D">
        <w:rPr>
          <w:rFonts w:ascii="Times New Roman" w:eastAsia="Times New Roman" w:hAnsi="Times New Roman"/>
        </w:rPr>
        <w:t xml:space="preserve">, 1992; Johnston, 1989; </w:t>
      </w:r>
      <w:r w:rsidR="00D66A2D" w:rsidRPr="001A63A6">
        <w:rPr>
          <w:rFonts w:ascii="Times New Roman" w:eastAsia="Times New Roman" w:hAnsi="Times New Roman"/>
        </w:rPr>
        <w:t>McDonald, 1989; McLaughlin, 1990; Schein, 1969).</w:t>
      </w:r>
      <w:r w:rsidR="00D66A2D">
        <w:rPr>
          <w:rFonts w:ascii="Times New Roman" w:eastAsia="Times New Roman" w:hAnsi="Times New Roman"/>
        </w:rPr>
        <w:t xml:space="preserve">  In addition, </w:t>
      </w:r>
      <w:r w:rsidR="00D66A2D" w:rsidRPr="002813A2">
        <w:rPr>
          <w:rFonts w:ascii="Times New Roman" w:eastAsia="Times New Roman" w:hAnsi="Times New Roman"/>
        </w:rPr>
        <w:t>Davis</w:t>
      </w:r>
      <w:r w:rsidR="00D66A2D">
        <w:rPr>
          <w:rFonts w:ascii="Times New Roman" w:eastAsia="Times New Roman" w:hAnsi="Times New Roman"/>
        </w:rPr>
        <w:t xml:space="preserve"> et al. (2007) found that </w:t>
      </w:r>
      <w:r w:rsidR="00D66A2D" w:rsidRPr="002813A2">
        <w:rPr>
          <w:rFonts w:ascii="Times New Roman" w:eastAsia="Times New Roman" w:hAnsi="Times New Roman"/>
        </w:rPr>
        <w:t>Washington’s principals</w:t>
      </w:r>
      <w:r w:rsidR="00D66A2D">
        <w:rPr>
          <w:rFonts w:ascii="Times New Roman" w:eastAsia="Times New Roman" w:hAnsi="Times New Roman"/>
        </w:rPr>
        <w:t>,</w:t>
      </w:r>
      <w:r w:rsidR="00D66A2D" w:rsidRPr="002813A2">
        <w:rPr>
          <w:rFonts w:ascii="Times New Roman" w:eastAsia="Times New Roman" w:hAnsi="Times New Roman"/>
        </w:rPr>
        <w:t xml:space="preserve"> in</w:t>
      </w:r>
      <w:r w:rsidR="00D66A2D">
        <w:rPr>
          <w:rFonts w:ascii="Times New Roman" w:eastAsia="Times New Roman" w:hAnsi="Times New Roman"/>
        </w:rPr>
        <w:t xml:space="preserve"> their evaluation of the</w:t>
      </w:r>
      <w:r w:rsidR="00D66A2D" w:rsidRPr="002813A2">
        <w:rPr>
          <w:rFonts w:ascii="Times New Roman" w:eastAsia="Times New Roman" w:hAnsi="Times New Roman"/>
        </w:rPr>
        <w:t xml:space="preserve"> Sc</w:t>
      </w:r>
      <w:r w:rsidR="00D66A2D">
        <w:rPr>
          <w:rFonts w:ascii="Times New Roman" w:eastAsia="Times New Roman" w:hAnsi="Times New Roman"/>
        </w:rPr>
        <w:t>hool Improvement Assistance Pro</w:t>
      </w:r>
      <w:r w:rsidR="00D66A2D" w:rsidRPr="002813A2">
        <w:rPr>
          <w:rFonts w:ascii="Times New Roman" w:eastAsia="Times New Roman" w:hAnsi="Times New Roman"/>
        </w:rPr>
        <w:t>gram</w:t>
      </w:r>
      <w:r w:rsidR="00D66A2D">
        <w:rPr>
          <w:rFonts w:ascii="Times New Roman" w:eastAsia="Times New Roman" w:hAnsi="Times New Roman"/>
        </w:rPr>
        <w:t>,</w:t>
      </w:r>
      <w:r w:rsidR="00D66A2D" w:rsidRPr="002813A2">
        <w:rPr>
          <w:rFonts w:ascii="Times New Roman" w:eastAsia="Times New Roman" w:hAnsi="Times New Roman"/>
        </w:rPr>
        <w:t xml:space="preserve"> </w:t>
      </w:r>
      <w:r w:rsidR="00D66A2D">
        <w:rPr>
          <w:rFonts w:ascii="Times New Roman" w:eastAsia="Times New Roman" w:hAnsi="Times New Roman"/>
        </w:rPr>
        <w:t>noted a more productive work</w:t>
      </w:r>
      <w:r w:rsidR="00D66A2D" w:rsidRPr="002813A2">
        <w:rPr>
          <w:rFonts w:ascii="Times New Roman" w:eastAsia="Times New Roman" w:hAnsi="Times New Roman"/>
        </w:rPr>
        <w:t>ing relationship with the school when the school improvement facilitator’s experience, expertise, and leadership style were aligned with the school’s needs and context.</w:t>
      </w:r>
      <w:r w:rsidR="00D66A2D" w:rsidRPr="004829D7">
        <w:t xml:space="preserve"> </w:t>
      </w:r>
      <w:r w:rsidR="00D66A2D" w:rsidRPr="004829D7">
        <w:rPr>
          <w:rFonts w:ascii="Times New Roman" w:eastAsia="Times New Roman" w:hAnsi="Times New Roman"/>
        </w:rPr>
        <w:t xml:space="preserve">In Stunk, </w:t>
      </w:r>
      <w:proofErr w:type="spellStart"/>
      <w:r w:rsidR="00D66A2D" w:rsidRPr="004829D7">
        <w:rPr>
          <w:rFonts w:ascii="Times New Roman" w:eastAsia="Times New Roman" w:hAnsi="Times New Roman"/>
        </w:rPr>
        <w:t>McEachin</w:t>
      </w:r>
      <w:proofErr w:type="spellEnd"/>
      <w:r w:rsidR="00D66A2D" w:rsidRPr="004829D7">
        <w:rPr>
          <w:rFonts w:ascii="Times New Roman" w:eastAsia="Times New Roman" w:hAnsi="Times New Roman"/>
        </w:rPr>
        <w:t xml:space="preserve">, and Westover’s (2012) </w:t>
      </w:r>
      <w:r w:rsidR="006C3D0B">
        <w:rPr>
          <w:rFonts w:ascii="Times New Roman" w:eastAsia="Times New Roman" w:hAnsi="Times New Roman"/>
        </w:rPr>
        <w:t xml:space="preserve">research, </w:t>
      </w:r>
      <w:r w:rsidR="00D66A2D" w:rsidRPr="004829D7">
        <w:rPr>
          <w:rFonts w:ascii="Times New Roman" w:eastAsia="Times New Roman" w:hAnsi="Times New Roman"/>
        </w:rPr>
        <w:t xml:space="preserve">qualitative findings on external assistance provided by intervention teams that include consultants were viewed as effective </w:t>
      </w:r>
      <w:r w:rsidR="00D66A2D" w:rsidRPr="004829D7">
        <w:rPr>
          <w:rFonts w:ascii="Times New Roman" w:eastAsia="Times New Roman" w:hAnsi="Times New Roman"/>
        </w:rPr>
        <w:lastRenderedPageBreak/>
        <w:t>resources to provide support and assistance with issues related to assessing needs, help prioritizing and plan</w:t>
      </w:r>
      <w:r w:rsidR="006C3D0B">
        <w:rPr>
          <w:rFonts w:ascii="Times New Roman" w:eastAsia="Times New Roman" w:hAnsi="Times New Roman"/>
        </w:rPr>
        <w:t>ning, and with implementation in</w:t>
      </w:r>
      <w:r>
        <w:rPr>
          <w:rFonts w:ascii="Times New Roman" w:eastAsia="Times New Roman" w:hAnsi="Times New Roman"/>
        </w:rPr>
        <w:t xml:space="preserve"> school improvement strategies. </w:t>
      </w:r>
      <w:r w:rsidR="00D66A2D" w:rsidRPr="00583FCE">
        <w:rPr>
          <w:rFonts w:ascii="Times New Roman" w:eastAsia="Times New Roman" w:hAnsi="Times New Roman"/>
        </w:rPr>
        <w:t xml:space="preserve">In schools working with Alabama’s School Assistance Teams, Roy and </w:t>
      </w:r>
      <w:proofErr w:type="spellStart"/>
      <w:r w:rsidR="00374962">
        <w:rPr>
          <w:rFonts w:ascii="Times New Roman" w:eastAsia="Times New Roman" w:hAnsi="Times New Roman"/>
        </w:rPr>
        <w:t>Kochan</w:t>
      </w:r>
      <w:proofErr w:type="spellEnd"/>
      <w:r w:rsidR="00D66A2D" w:rsidRPr="00583FCE">
        <w:rPr>
          <w:rFonts w:ascii="Times New Roman" w:eastAsia="Times New Roman" w:hAnsi="Times New Roman"/>
        </w:rPr>
        <w:t xml:space="preserve"> (2012) recognized the importance of supportive leadership from the principal as a major key to the success of school improvement efforts.</w:t>
      </w:r>
      <w:r w:rsidR="00D66A2D">
        <w:rPr>
          <w:rFonts w:ascii="Times New Roman" w:eastAsia="Times New Roman" w:hAnsi="Times New Roman"/>
        </w:rPr>
        <w:t xml:space="preserve"> Understanding the local context of the school and providing a consultant whose experience and strengths match the school’s needs are both keys to better results when assigning an educational consultant. </w:t>
      </w:r>
    </w:p>
    <w:p w:rsidR="00D66A2D" w:rsidRPr="00027C7A" w:rsidRDefault="00D66A2D" w:rsidP="00D66A2D">
      <w:pPr>
        <w:spacing w:after="0" w:line="480" w:lineRule="auto"/>
        <w:ind w:firstLine="720"/>
        <w:rPr>
          <w:rFonts w:ascii="Times New Roman" w:eastAsia="Times New Roman" w:hAnsi="Times New Roman"/>
        </w:rPr>
      </w:pPr>
      <w:r>
        <w:rPr>
          <w:rFonts w:ascii="Times New Roman" w:eastAsia="Times New Roman" w:hAnsi="Times New Roman"/>
        </w:rPr>
        <w:t xml:space="preserve">According to </w:t>
      </w:r>
      <w:r w:rsidRPr="00027C7A">
        <w:rPr>
          <w:rFonts w:ascii="Times New Roman" w:eastAsia="Times New Roman" w:hAnsi="Times New Roman"/>
        </w:rPr>
        <w:t xml:space="preserve">Calkins, Guenther, </w:t>
      </w:r>
      <w:proofErr w:type="spellStart"/>
      <w:r w:rsidRPr="00027C7A">
        <w:rPr>
          <w:rFonts w:ascii="Times New Roman" w:eastAsia="Times New Roman" w:hAnsi="Times New Roman"/>
        </w:rPr>
        <w:t>Belifiore</w:t>
      </w:r>
      <w:proofErr w:type="spellEnd"/>
      <w:r w:rsidRPr="00027C7A">
        <w:rPr>
          <w:rFonts w:ascii="Times New Roman" w:eastAsia="Times New Roman" w:hAnsi="Times New Roman"/>
        </w:rPr>
        <w:t xml:space="preserve">, </w:t>
      </w:r>
      <w:r>
        <w:rPr>
          <w:rFonts w:ascii="Times New Roman" w:eastAsia="Times New Roman" w:hAnsi="Times New Roman"/>
        </w:rPr>
        <w:t xml:space="preserve">and </w:t>
      </w:r>
      <w:r w:rsidRPr="00027C7A">
        <w:rPr>
          <w:rFonts w:ascii="Times New Roman" w:eastAsia="Times New Roman" w:hAnsi="Times New Roman"/>
        </w:rPr>
        <w:t>Lash</w:t>
      </w:r>
      <w:r>
        <w:rPr>
          <w:rFonts w:ascii="Times New Roman" w:eastAsia="Times New Roman" w:hAnsi="Times New Roman"/>
        </w:rPr>
        <w:t xml:space="preserve"> (</w:t>
      </w:r>
      <w:r w:rsidRPr="00027C7A">
        <w:rPr>
          <w:rFonts w:ascii="Times New Roman" w:eastAsia="Times New Roman" w:hAnsi="Times New Roman"/>
        </w:rPr>
        <w:t>2007</w:t>
      </w:r>
      <w:r>
        <w:rPr>
          <w:rFonts w:ascii="Times New Roman" w:eastAsia="Times New Roman" w:hAnsi="Times New Roman"/>
        </w:rPr>
        <w:t>)</w:t>
      </w:r>
      <w:r w:rsidR="006C3D0B">
        <w:rPr>
          <w:rFonts w:ascii="Times New Roman" w:eastAsia="Times New Roman" w:hAnsi="Times New Roman"/>
        </w:rPr>
        <w:t>,</w:t>
      </w:r>
      <w:r>
        <w:rPr>
          <w:rFonts w:ascii="Times New Roman" w:eastAsia="Times New Roman" w:hAnsi="Times New Roman"/>
        </w:rPr>
        <w:t xml:space="preserve"> i</w:t>
      </w:r>
      <w:r w:rsidRPr="00027C7A">
        <w:rPr>
          <w:rFonts w:ascii="Times New Roman" w:eastAsia="Times New Roman" w:hAnsi="Times New Roman"/>
        </w:rPr>
        <w:t xml:space="preserve">n many cases this type of support was considered a </w:t>
      </w:r>
      <w:r w:rsidRPr="00DF19B2">
        <w:rPr>
          <w:rFonts w:ascii="Times New Roman" w:eastAsia="Times New Roman" w:hAnsi="Times New Roman"/>
        </w:rPr>
        <w:t>“light-touch” (p.10)</w:t>
      </w:r>
      <w:r>
        <w:rPr>
          <w:rFonts w:ascii="Times New Roman" w:eastAsia="Times New Roman" w:hAnsi="Times New Roman"/>
        </w:rPr>
        <w:t xml:space="preserve"> </w:t>
      </w:r>
      <w:r w:rsidRPr="00027C7A">
        <w:rPr>
          <w:rFonts w:ascii="Times New Roman" w:eastAsia="Times New Roman" w:hAnsi="Times New Roman"/>
        </w:rPr>
        <w:t>effort that may help some average-performing schools improve, but it is not sufficient to produce successful turnarounds in chronically low-performing schools</w:t>
      </w:r>
      <w:r>
        <w:rPr>
          <w:rFonts w:ascii="Times New Roman" w:eastAsia="Times New Roman" w:hAnsi="Times New Roman"/>
        </w:rPr>
        <w:t xml:space="preserve">. </w:t>
      </w:r>
      <w:proofErr w:type="spellStart"/>
      <w:r w:rsidR="00EF6AB5">
        <w:rPr>
          <w:rFonts w:ascii="Times New Roman" w:eastAsia="Times New Roman" w:hAnsi="Times New Roman"/>
        </w:rPr>
        <w:t>Finnigan</w:t>
      </w:r>
      <w:proofErr w:type="spellEnd"/>
      <w:r w:rsidR="00EF6AB5">
        <w:rPr>
          <w:rFonts w:ascii="Times New Roman" w:eastAsia="Times New Roman" w:hAnsi="Times New Roman"/>
        </w:rPr>
        <w:t xml:space="preserve"> and </w:t>
      </w:r>
      <w:proofErr w:type="spellStart"/>
      <w:r w:rsidR="00EF6AB5">
        <w:rPr>
          <w:rFonts w:ascii="Times New Roman" w:eastAsia="Times New Roman" w:hAnsi="Times New Roman"/>
        </w:rPr>
        <w:t>O’Day</w:t>
      </w:r>
      <w:proofErr w:type="spellEnd"/>
      <w:r w:rsidR="00BE6B25">
        <w:rPr>
          <w:rFonts w:ascii="Times New Roman" w:eastAsia="Times New Roman" w:hAnsi="Times New Roman"/>
        </w:rPr>
        <w:t xml:space="preserve"> (2003)</w:t>
      </w:r>
      <w:r w:rsidR="00EF6AB5">
        <w:rPr>
          <w:rFonts w:ascii="Times New Roman" w:eastAsia="Times New Roman" w:hAnsi="Times New Roman"/>
        </w:rPr>
        <w:t xml:space="preserve"> found </w:t>
      </w:r>
      <w:r>
        <w:rPr>
          <w:rFonts w:ascii="Times New Roman" w:eastAsia="Times New Roman" w:hAnsi="Times New Roman"/>
        </w:rPr>
        <w:t>t</w:t>
      </w:r>
      <w:r w:rsidRPr="00D1083D">
        <w:rPr>
          <w:rFonts w:ascii="Times New Roman" w:eastAsia="Times New Roman" w:hAnsi="Times New Roman"/>
        </w:rPr>
        <w:t>he external assistance provided by the Chicago Public School Reform was too weak to create any deep lasting change in struggling schools</w:t>
      </w:r>
      <w:r w:rsidR="00EF6AB5">
        <w:rPr>
          <w:rFonts w:ascii="Times New Roman" w:eastAsia="Times New Roman" w:hAnsi="Times New Roman"/>
        </w:rPr>
        <w:t>. S</w:t>
      </w:r>
      <w:r w:rsidRPr="00027C7A">
        <w:rPr>
          <w:rFonts w:ascii="Times New Roman" w:eastAsia="Times New Roman" w:hAnsi="Times New Roman"/>
        </w:rPr>
        <w:t>imilarly</w:t>
      </w:r>
      <w:r w:rsidR="006C3D0B">
        <w:rPr>
          <w:rFonts w:ascii="Times New Roman" w:eastAsia="Times New Roman" w:hAnsi="Times New Roman"/>
        </w:rPr>
        <w:t>,</w:t>
      </w:r>
      <w:r w:rsidRPr="00027C7A">
        <w:rPr>
          <w:rFonts w:ascii="Times New Roman" w:eastAsia="Times New Roman" w:hAnsi="Times New Roman"/>
        </w:rPr>
        <w:t xml:space="preserve"> in Calkins’ et al. (2007) review of this type of state support, they </w:t>
      </w:r>
      <w:r w:rsidR="006C3D0B">
        <w:rPr>
          <w:rFonts w:ascii="Times New Roman" w:eastAsia="Times New Roman" w:hAnsi="Times New Roman"/>
        </w:rPr>
        <w:t>reported,</w:t>
      </w:r>
    </w:p>
    <w:p w:rsidR="00D66A2D" w:rsidRPr="00027C7A" w:rsidRDefault="00D66A2D" w:rsidP="00396513">
      <w:pPr>
        <w:spacing w:after="0" w:line="480" w:lineRule="auto"/>
        <w:ind w:left="720"/>
        <w:rPr>
          <w:rFonts w:ascii="Times New Roman" w:eastAsia="Times New Roman" w:hAnsi="Times New Roman"/>
        </w:rPr>
      </w:pPr>
      <w:r w:rsidRPr="00027C7A">
        <w:rPr>
          <w:rFonts w:ascii="Times New Roman" w:eastAsia="Times New Roman" w:hAnsi="Times New Roman"/>
        </w:rPr>
        <w:t>Highly Skilled Educators and programs modeled after the Kentucky approach, it appears, can be helpful in schools with some level of pre-existing capacity to improve, especially at the elementary level. Their efficacy at higher levels of schooling, and in the particular subset of chronically under-performing schools that we are examining here, appears to be much less promising. In these cases, simply providing expert assistance without the ability to make more substantial changes happen falls short of the magnitude of the task. (p.</w:t>
      </w:r>
      <w:r>
        <w:rPr>
          <w:rFonts w:ascii="Times New Roman" w:eastAsia="Times New Roman" w:hAnsi="Times New Roman"/>
        </w:rPr>
        <w:t xml:space="preserve"> </w:t>
      </w:r>
      <w:r w:rsidRPr="00027C7A">
        <w:rPr>
          <w:rFonts w:ascii="Times New Roman" w:eastAsia="Times New Roman" w:hAnsi="Times New Roman"/>
        </w:rPr>
        <w:t>98)</w:t>
      </w:r>
    </w:p>
    <w:p w:rsidR="00D66A2D" w:rsidRPr="00027C7A" w:rsidRDefault="00D66A2D" w:rsidP="00396513">
      <w:pPr>
        <w:autoSpaceDE w:val="0"/>
        <w:autoSpaceDN w:val="0"/>
        <w:adjustRightInd w:val="0"/>
        <w:spacing w:after="0" w:line="480" w:lineRule="auto"/>
        <w:ind w:firstLine="720"/>
        <w:rPr>
          <w:rFonts w:ascii="Times New Roman" w:eastAsia="Times New Roman" w:hAnsi="Times New Roman"/>
        </w:rPr>
      </w:pPr>
      <w:r w:rsidRPr="001A5456">
        <w:rPr>
          <w:rFonts w:ascii="Times New Roman" w:eastAsia="Times New Roman" w:hAnsi="Times New Roman"/>
        </w:rPr>
        <w:t>Additionally, David et al. (2003) found that the impact</w:t>
      </w:r>
      <w:r w:rsidRPr="00027C7A">
        <w:rPr>
          <w:rFonts w:ascii="Times New Roman" w:eastAsia="Times New Roman" w:hAnsi="Times New Roman"/>
        </w:rPr>
        <w:t xml:space="preserve"> of Kentucky’s Highly Skilled Educators (HSE) </w:t>
      </w:r>
      <w:r>
        <w:rPr>
          <w:rFonts w:ascii="Times New Roman" w:eastAsia="Times New Roman" w:hAnsi="Times New Roman"/>
        </w:rPr>
        <w:t>was</w:t>
      </w:r>
      <w:r w:rsidRPr="00027C7A">
        <w:rPr>
          <w:rFonts w:ascii="Times New Roman" w:eastAsia="Times New Roman" w:hAnsi="Times New Roman"/>
        </w:rPr>
        <w:t xml:space="preserve"> considerably weaker in schools with the most severe problems </w:t>
      </w:r>
      <w:r>
        <w:rPr>
          <w:rFonts w:ascii="Times New Roman" w:eastAsia="Times New Roman" w:hAnsi="Times New Roman"/>
        </w:rPr>
        <w:t xml:space="preserve">concerning </w:t>
      </w:r>
      <w:r w:rsidRPr="00027C7A">
        <w:rPr>
          <w:rFonts w:ascii="Times New Roman" w:eastAsia="Times New Roman" w:hAnsi="Times New Roman"/>
        </w:rPr>
        <w:t>faculty morale, school le</w:t>
      </w:r>
      <w:r w:rsidR="006C3D0B">
        <w:rPr>
          <w:rFonts w:ascii="Times New Roman" w:eastAsia="Times New Roman" w:hAnsi="Times New Roman"/>
        </w:rPr>
        <w:t>adership, and district support–</w:t>
      </w:r>
      <w:r w:rsidRPr="00027C7A">
        <w:rPr>
          <w:rFonts w:ascii="Times New Roman" w:eastAsia="Times New Roman" w:hAnsi="Times New Roman"/>
        </w:rPr>
        <w:t>which also tend</w:t>
      </w:r>
      <w:r>
        <w:rPr>
          <w:rFonts w:ascii="Times New Roman" w:eastAsia="Times New Roman" w:hAnsi="Times New Roman"/>
        </w:rPr>
        <w:t>ed</w:t>
      </w:r>
      <w:r w:rsidRPr="00027C7A">
        <w:rPr>
          <w:rFonts w:ascii="Times New Roman" w:eastAsia="Times New Roman" w:hAnsi="Times New Roman"/>
        </w:rPr>
        <w:t xml:space="preserve"> to be those in the most </w:t>
      </w:r>
      <w:r w:rsidR="006A1FF2">
        <w:rPr>
          <w:rFonts w:ascii="Times New Roman" w:eastAsia="Times New Roman" w:hAnsi="Times New Roman"/>
        </w:rPr>
        <w:lastRenderedPageBreak/>
        <w:t>economically-</w:t>
      </w:r>
      <w:r w:rsidRPr="00027C7A">
        <w:rPr>
          <w:rFonts w:ascii="Times New Roman" w:eastAsia="Times New Roman" w:hAnsi="Times New Roman"/>
        </w:rPr>
        <w:t xml:space="preserve">depressed areas. </w:t>
      </w:r>
      <w:r>
        <w:rPr>
          <w:rFonts w:ascii="Times New Roman" w:eastAsia="Times New Roman" w:hAnsi="Times New Roman"/>
        </w:rPr>
        <w:t>In the</w:t>
      </w:r>
      <w:r w:rsidRPr="00027C7A">
        <w:rPr>
          <w:rFonts w:ascii="Times New Roman" w:eastAsia="Times New Roman" w:hAnsi="Times New Roman"/>
        </w:rPr>
        <w:t xml:space="preserve"> summary of findings on the Tennessee Exemplary Educators Program</w:t>
      </w:r>
      <w:r w:rsidR="006A1FF2">
        <w:rPr>
          <w:rFonts w:ascii="Times New Roman" w:eastAsia="Times New Roman" w:hAnsi="Times New Roman"/>
        </w:rPr>
        <w:t>, Craig and Butler (2006) found,</w:t>
      </w:r>
    </w:p>
    <w:p w:rsidR="00D66A2D" w:rsidRPr="00027C7A" w:rsidRDefault="00D66A2D" w:rsidP="00D66A2D">
      <w:pPr>
        <w:autoSpaceDE w:val="0"/>
        <w:autoSpaceDN w:val="0"/>
        <w:adjustRightInd w:val="0"/>
        <w:spacing w:after="0" w:line="480" w:lineRule="auto"/>
        <w:ind w:left="720"/>
        <w:rPr>
          <w:rFonts w:ascii="Times New Roman" w:eastAsia="Times New Roman" w:hAnsi="Times New Roman"/>
        </w:rPr>
      </w:pPr>
      <w:r w:rsidRPr="00027C7A">
        <w:rPr>
          <w:rFonts w:ascii="Times New Roman" w:eastAsia="Times New Roman" w:hAnsi="Times New Roman"/>
        </w:rPr>
        <w:t xml:space="preserve">At the end of the 2004-2005 school year, 126 (i.e., 76.36%) of the schools assisted by Exemplary Educators achieved adequate yearly progress while 39 schools (i.e., 23.64%) did not. However, as in prior years, no </w:t>
      </w:r>
      <w:r w:rsidR="00BB378A" w:rsidRPr="00027C7A">
        <w:rPr>
          <w:rFonts w:ascii="Times New Roman" w:eastAsia="Times New Roman" w:hAnsi="Times New Roman"/>
        </w:rPr>
        <w:t>discernible</w:t>
      </w:r>
      <w:r w:rsidRPr="00027C7A">
        <w:rPr>
          <w:rFonts w:ascii="Times New Roman" w:eastAsia="Times New Roman" w:hAnsi="Times New Roman"/>
        </w:rPr>
        <w:t xml:space="preserve"> pattern has been observed linking individual Exemplary Educator characteristics or particular activities Exemplary Educators perform in assisting schools to increasing student achievement and/or attaining adequate yearly progress. (p. 29)</w:t>
      </w:r>
    </w:p>
    <w:p w:rsidR="00D66A2D" w:rsidRPr="00027C7A" w:rsidRDefault="00D66A2D" w:rsidP="00D66A2D">
      <w:pPr>
        <w:spacing w:after="0" w:line="480" w:lineRule="auto"/>
        <w:rPr>
          <w:rFonts w:ascii="Times New Roman" w:eastAsia="Times New Roman" w:hAnsi="Times New Roman"/>
        </w:rPr>
      </w:pPr>
      <w:r>
        <w:rPr>
          <w:rFonts w:ascii="Times New Roman" w:eastAsia="Times New Roman" w:hAnsi="Times New Roman"/>
        </w:rPr>
        <w:t>As a result of schools making adequate yearly progress</w:t>
      </w:r>
      <w:r w:rsidRPr="00027C7A">
        <w:rPr>
          <w:rFonts w:ascii="Times New Roman" w:eastAsia="Times New Roman" w:hAnsi="Times New Roman"/>
        </w:rPr>
        <w:t xml:space="preserve">, </w:t>
      </w:r>
      <w:r>
        <w:rPr>
          <w:rFonts w:ascii="Times New Roman" w:eastAsia="Times New Roman" w:hAnsi="Times New Roman"/>
        </w:rPr>
        <w:t>failure to understand</w:t>
      </w:r>
      <w:r w:rsidRPr="00027C7A">
        <w:rPr>
          <w:rFonts w:ascii="Times New Roman" w:eastAsia="Times New Roman" w:hAnsi="Times New Roman"/>
        </w:rPr>
        <w:t xml:space="preserve"> the role the</w:t>
      </w:r>
      <w:r>
        <w:rPr>
          <w:rFonts w:ascii="Times New Roman" w:eastAsia="Times New Roman" w:hAnsi="Times New Roman"/>
        </w:rPr>
        <w:t xml:space="preserve"> Exemplary Educator</w:t>
      </w:r>
      <w:r w:rsidRPr="00027C7A">
        <w:rPr>
          <w:rFonts w:ascii="Times New Roman" w:eastAsia="Times New Roman" w:hAnsi="Times New Roman"/>
        </w:rPr>
        <w:t xml:space="preserve"> plays in this improvement process leaves questions about </w:t>
      </w:r>
      <w:r>
        <w:rPr>
          <w:rFonts w:ascii="Times New Roman" w:eastAsia="Times New Roman" w:hAnsi="Times New Roman"/>
        </w:rPr>
        <w:t xml:space="preserve">the Exemplary Educator’s </w:t>
      </w:r>
      <w:r w:rsidRPr="00027C7A">
        <w:rPr>
          <w:rFonts w:ascii="Times New Roman" w:eastAsia="Times New Roman" w:hAnsi="Times New Roman"/>
        </w:rPr>
        <w:t>true efficacy.</w:t>
      </w:r>
      <w:r>
        <w:rPr>
          <w:rFonts w:ascii="Times New Roman" w:eastAsia="Times New Roman" w:hAnsi="Times New Roman"/>
        </w:rPr>
        <w:t xml:space="preserve"> Additionally, a</w:t>
      </w:r>
      <w:r w:rsidRPr="00027C7A">
        <w:rPr>
          <w:rFonts w:ascii="Times New Roman" w:eastAsia="Times New Roman" w:hAnsi="Times New Roman"/>
        </w:rPr>
        <w:t xml:space="preserve">ccording to </w:t>
      </w:r>
      <w:proofErr w:type="spellStart"/>
      <w:r w:rsidRPr="00027C7A">
        <w:rPr>
          <w:rFonts w:ascii="Times New Roman" w:eastAsia="Times New Roman" w:hAnsi="Times New Roman"/>
        </w:rPr>
        <w:t>Finnigan</w:t>
      </w:r>
      <w:proofErr w:type="spellEnd"/>
      <w:r w:rsidRPr="00027C7A">
        <w:rPr>
          <w:rFonts w:ascii="Times New Roman" w:eastAsia="Times New Roman" w:hAnsi="Times New Roman"/>
        </w:rPr>
        <w:t xml:space="preserve">, Bitter, and </w:t>
      </w:r>
      <w:proofErr w:type="spellStart"/>
      <w:r w:rsidRPr="00027C7A">
        <w:rPr>
          <w:rFonts w:ascii="Times New Roman" w:eastAsia="Times New Roman" w:hAnsi="Times New Roman"/>
        </w:rPr>
        <w:t>O’Day’s</w:t>
      </w:r>
      <w:proofErr w:type="spellEnd"/>
      <w:r w:rsidRPr="00027C7A">
        <w:rPr>
          <w:rFonts w:ascii="Times New Roman" w:eastAsia="Times New Roman" w:hAnsi="Times New Roman"/>
        </w:rPr>
        <w:t xml:space="preserve"> </w:t>
      </w:r>
      <w:r>
        <w:rPr>
          <w:rFonts w:ascii="Times New Roman" w:eastAsia="Times New Roman" w:hAnsi="Times New Roman"/>
        </w:rPr>
        <w:t xml:space="preserve">(2009) </w:t>
      </w:r>
      <w:r w:rsidRPr="00027C7A">
        <w:rPr>
          <w:rFonts w:ascii="Times New Roman" w:eastAsia="Times New Roman" w:hAnsi="Times New Roman"/>
        </w:rPr>
        <w:t>most recent study on improving sc</w:t>
      </w:r>
      <w:r w:rsidR="006A1FF2">
        <w:rPr>
          <w:rFonts w:ascii="Times New Roman" w:eastAsia="Times New Roman" w:hAnsi="Times New Roman"/>
        </w:rPr>
        <w:t>hools with external consultants,</w:t>
      </w:r>
    </w:p>
    <w:p w:rsidR="00D66A2D" w:rsidRPr="00027C7A" w:rsidRDefault="00D66A2D" w:rsidP="00D66A2D">
      <w:pPr>
        <w:spacing w:after="0" w:line="480" w:lineRule="auto"/>
        <w:ind w:left="720"/>
        <w:rPr>
          <w:rFonts w:ascii="Times New Roman" w:eastAsia="Times New Roman" w:hAnsi="Times New Roman"/>
        </w:rPr>
      </w:pPr>
      <w:r w:rsidRPr="00027C7A">
        <w:rPr>
          <w:rFonts w:ascii="Times New Roman" w:eastAsia="Times New Roman" w:hAnsi="Times New Roman"/>
        </w:rPr>
        <w:t>The support provided to low-performing schools in most cases was not sufficiently targeted, coherent, or intensive to influence instruction and student learning in a meaningful way. As a result, the schools’ responses to external support were quite variable and most schools realized at most a minimal benefit from this support</w:t>
      </w:r>
      <w:r>
        <w:rPr>
          <w:rFonts w:ascii="Times New Roman" w:eastAsia="Times New Roman" w:hAnsi="Times New Roman"/>
        </w:rPr>
        <w:t>. (p. 3)</w:t>
      </w:r>
    </w:p>
    <w:p w:rsidR="00A14A30" w:rsidRPr="00831A24" w:rsidRDefault="00D66A2D" w:rsidP="00831A24">
      <w:pPr>
        <w:spacing w:after="0" w:line="480" w:lineRule="auto"/>
        <w:rPr>
          <w:rFonts w:ascii="Times New Roman" w:eastAsia="Times New Roman" w:hAnsi="Times New Roman"/>
        </w:rPr>
      </w:pPr>
      <w:r>
        <w:rPr>
          <w:rFonts w:ascii="Times New Roman" w:eastAsia="Times New Roman" w:hAnsi="Times New Roman"/>
        </w:rPr>
        <w:t>Finally, a</w:t>
      </w:r>
      <w:r w:rsidRPr="00467BE5">
        <w:rPr>
          <w:rFonts w:ascii="Times New Roman" w:eastAsia="Times New Roman" w:hAnsi="Times New Roman"/>
        </w:rPr>
        <w:t xml:space="preserve">ccording to the researchers, mentoring and coaching provided by retired educators and administrators that occurs for a few hours each week or month is unlikely to have lasting value to a low-performing school (Mass Insight Education, 2012). </w:t>
      </w:r>
      <w:r>
        <w:rPr>
          <w:rFonts w:ascii="Times New Roman" w:eastAsia="Times New Roman" w:hAnsi="Times New Roman"/>
        </w:rPr>
        <w:t>T</w:t>
      </w:r>
      <w:r w:rsidRPr="00467BE5">
        <w:rPr>
          <w:rFonts w:ascii="Times New Roman" w:eastAsia="Times New Roman" w:hAnsi="Times New Roman"/>
        </w:rPr>
        <w:t xml:space="preserve">hey warned against using outside external consultants to recommend a school improvement plan without staff </w:t>
      </w:r>
      <w:r w:rsidRPr="006A1FF2">
        <w:rPr>
          <w:rFonts w:ascii="Times New Roman" w:eastAsia="Times New Roman" w:hAnsi="Times New Roman"/>
          <w:i/>
        </w:rPr>
        <w:t>buy-in</w:t>
      </w:r>
      <w:r w:rsidRPr="00467BE5">
        <w:rPr>
          <w:rFonts w:ascii="Times New Roman" w:eastAsia="Times New Roman" w:hAnsi="Times New Roman"/>
        </w:rPr>
        <w:t xml:space="preserve"> and having the necessary instructional and leadership skills to assist in implementing the plan (Mass Insight Education, 2012). </w:t>
      </w:r>
      <w:r>
        <w:rPr>
          <w:rFonts w:ascii="Times New Roman" w:eastAsia="Times New Roman" w:hAnsi="Times New Roman"/>
        </w:rPr>
        <w:t>Just assigning a state-</w:t>
      </w:r>
      <w:r w:rsidRPr="00027C7A">
        <w:rPr>
          <w:rFonts w:ascii="Times New Roman" w:eastAsia="Times New Roman" w:hAnsi="Times New Roman"/>
        </w:rPr>
        <w:t xml:space="preserve">funded external consultant for more years in these </w:t>
      </w:r>
      <w:r>
        <w:rPr>
          <w:rFonts w:ascii="Times New Roman" w:eastAsia="Times New Roman" w:hAnsi="Times New Roman"/>
        </w:rPr>
        <w:t xml:space="preserve">struggling </w:t>
      </w:r>
      <w:r w:rsidRPr="00027C7A">
        <w:rPr>
          <w:rFonts w:ascii="Times New Roman" w:eastAsia="Times New Roman" w:hAnsi="Times New Roman"/>
        </w:rPr>
        <w:t>schools is unlikely to increase their success unless other conditions change.</w:t>
      </w:r>
    </w:p>
    <w:p w:rsidR="00BB378A" w:rsidRDefault="00D66A2D" w:rsidP="00A95F9B">
      <w:pPr>
        <w:pStyle w:val="Heading2"/>
      </w:pPr>
      <w:bookmarkStart w:id="37" w:name="_Toc387823848"/>
      <w:r w:rsidRPr="00901DDA">
        <w:lastRenderedPageBreak/>
        <w:t>Work with Principals</w:t>
      </w:r>
      <w:bookmarkEnd w:id="37"/>
    </w:p>
    <w:p w:rsidR="00BB378A" w:rsidRPr="00A14A30" w:rsidRDefault="00BB378A" w:rsidP="00A14A30">
      <w:pPr>
        <w:pStyle w:val="NoSpacing"/>
        <w:spacing w:line="480" w:lineRule="auto"/>
        <w:rPr>
          <w:rFonts w:asciiTheme="majorHAnsi" w:hAnsiTheme="majorHAnsi" w:cstheme="majorHAnsi"/>
        </w:rPr>
      </w:pPr>
      <w:r w:rsidRPr="00A14A30">
        <w:rPr>
          <w:rFonts w:asciiTheme="majorHAnsi" w:hAnsiTheme="majorHAnsi" w:cstheme="majorHAnsi"/>
        </w:rPr>
        <w:tab/>
      </w:r>
      <w:bookmarkStart w:id="38" w:name="_Toc381304323"/>
      <w:bookmarkStart w:id="39" w:name="_Toc381304967"/>
      <w:proofErr w:type="spellStart"/>
      <w:r w:rsidR="00C27C55">
        <w:rPr>
          <w:rFonts w:asciiTheme="majorHAnsi" w:hAnsiTheme="majorHAnsi" w:cstheme="majorHAnsi"/>
        </w:rPr>
        <w:t>Fullan</w:t>
      </w:r>
      <w:proofErr w:type="spellEnd"/>
      <w:r w:rsidR="00C27C55">
        <w:rPr>
          <w:rFonts w:asciiTheme="majorHAnsi" w:hAnsiTheme="majorHAnsi" w:cstheme="majorHAnsi"/>
        </w:rPr>
        <w:t xml:space="preserve"> (2002) posits that </w:t>
      </w:r>
      <w:r w:rsidRPr="00A14A30">
        <w:rPr>
          <w:rFonts w:asciiTheme="majorHAnsi" w:hAnsiTheme="majorHAnsi" w:cstheme="majorHAnsi"/>
        </w:rPr>
        <w:t>“</w:t>
      </w:r>
      <w:r w:rsidR="00D66A2D" w:rsidRPr="00A14A30">
        <w:rPr>
          <w:rFonts w:asciiTheme="majorHAnsi" w:hAnsiTheme="majorHAnsi" w:cstheme="majorHAnsi"/>
        </w:rPr>
        <w:t>Only principals who are equipped to handle a complex, rapidly changing environment can implement the reforms that lead to sustained improvement in student achievement</w:t>
      </w:r>
      <w:r w:rsidRPr="00A14A30">
        <w:rPr>
          <w:rFonts w:asciiTheme="majorHAnsi" w:hAnsiTheme="majorHAnsi" w:cstheme="majorHAnsi"/>
        </w:rPr>
        <w:t>”</w:t>
      </w:r>
      <w:r w:rsidR="00D66A2D" w:rsidRPr="00A14A30">
        <w:rPr>
          <w:rFonts w:asciiTheme="majorHAnsi" w:hAnsiTheme="majorHAnsi" w:cstheme="majorHAnsi"/>
        </w:rPr>
        <w:t xml:space="preserve"> (p. 16). Principals dealing with data-driven decision-making and the responsibility for the performance of student achievement can be stressful, and having a consultant or mentor to discuss issues with and come up with possible solutions can be beneficial (Duncan &amp; Stock, 2010).  Linn, Rothman, and White (2001) asserted that principals are the key to the success for any school, and especially in turning around failing schools. The Southern Regional Education Board </w:t>
      </w:r>
      <w:r w:rsidR="00BE6B25">
        <w:rPr>
          <w:rFonts w:asciiTheme="majorHAnsi" w:hAnsiTheme="majorHAnsi" w:cstheme="majorHAnsi"/>
        </w:rPr>
        <w:t xml:space="preserve">(2000) </w:t>
      </w:r>
      <w:r w:rsidR="00D66A2D" w:rsidRPr="00A14A30">
        <w:rPr>
          <w:rFonts w:asciiTheme="majorHAnsi" w:hAnsiTheme="majorHAnsi" w:cstheme="majorHAnsi"/>
        </w:rPr>
        <w:t>found that</w:t>
      </w:r>
      <w:r w:rsidR="006A1FF2">
        <w:rPr>
          <w:rFonts w:asciiTheme="majorHAnsi" w:hAnsiTheme="majorHAnsi" w:cstheme="majorHAnsi"/>
        </w:rPr>
        <w:t>,</w:t>
      </w:r>
      <w:r w:rsidR="00D66A2D" w:rsidRPr="00A14A30">
        <w:rPr>
          <w:rFonts w:asciiTheme="majorHAnsi" w:hAnsiTheme="majorHAnsi" w:cstheme="majorHAnsi"/>
        </w:rPr>
        <w:t xml:space="preserve"> “not only is local leadership essential to embarking on the kind of comprehensive and far reaching restructuring initiatives that failing schools need, but that external assistance is crucial” (p. 1). According to the research, understanding how external consultants can support the principals is crucial. The external consultant’s role of providing support, together with the challenge needed to encourage development is essential (</w:t>
      </w:r>
      <w:proofErr w:type="spellStart"/>
      <w:r w:rsidR="00D66A2D" w:rsidRPr="00A14A30">
        <w:rPr>
          <w:rFonts w:asciiTheme="majorHAnsi" w:hAnsiTheme="majorHAnsi" w:cstheme="majorHAnsi"/>
        </w:rPr>
        <w:t>Earley</w:t>
      </w:r>
      <w:proofErr w:type="spellEnd"/>
      <w:r w:rsidR="00D66A2D" w:rsidRPr="00A14A30">
        <w:rPr>
          <w:rFonts w:asciiTheme="majorHAnsi" w:hAnsiTheme="majorHAnsi" w:cstheme="majorHAnsi"/>
        </w:rPr>
        <w:t xml:space="preserve"> &amp; </w:t>
      </w:r>
      <w:proofErr w:type="spellStart"/>
      <w:r w:rsidR="00D66A2D" w:rsidRPr="00A14A30">
        <w:rPr>
          <w:rFonts w:asciiTheme="majorHAnsi" w:hAnsiTheme="majorHAnsi" w:cstheme="majorHAnsi"/>
        </w:rPr>
        <w:t>Weindling</w:t>
      </w:r>
      <w:proofErr w:type="spellEnd"/>
      <w:r w:rsidR="00D66A2D" w:rsidRPr="00A14A30">
        <w:rPr>
          <w:rFonts w:asciiTheme="majorHAnsi" w:hAnsiTheme="majorHAnsi" w:cstheme="majorHAnsi"/>
        </w:rPr>
        <w:t>, 2006).</w:t>
      </w:r>
      <w:bookmarkEnd w:id="38"/>
      <w:bookmarkEnd w:id="39"/>
    </w:p>
    <w:p w:rsidR="00D66A2D" w:rsidRPr="00A14A30" w:rsidRDefault="00BB378A" w:rsidP="00A14A30">
      <w:pPr>
        <w:pStyle w:val="NoSpacing"/>
        <w:spacing w:line="480" w:lineRule="auto"/>
        <w:rPr>
          <w:rFonts w:asciiTheme="majorHAnsi" w:hAnsiTheme="majorHAnsi" w:cstheme="majorHAnsi"/>
        </w:rPr>
      </w:pPr>
      <w:r w:rsidRPr="00A14A30">
        <w:rPr>
          <w:rFonts w:asciiTheme="majorHAnsi" w:hAnsiTheme="majorHAnsi" w:cstheme="majorHAnsi"/>
        </w:rPr>
        <w:tab/>
      </w:r>
      <w:bookmarkStart w:id="40" w:name="_Toc381304324"/>
      <w:bookmarkStart w:id="41" w:name="_Toc381304968"/>
      <w:r w:rsidR="00D66A2D" w:rsidRPr="00A14A30">
        <w:rPr>
          <w:rFonts w:asciiTheme="majorHAnsi" w:hAnsiTheme="majorHAnsi" w:cstheme="majorHAnsi"/>
        </w:rPr>
        <w:t>Several studies about Kentucky’s Highly Skilled Educators (HSE) shed light on the work of state-funded external consultants with principals of identified, struggling schools.  David et al. (2003) found that HSEs worked with principals in the following ways: meeting with and talking to principals daily, in some cases functioning as an assistant principal, working with the principal to improve leadership skills and indirectly working on leadership by focusing on grade level or faculty meetings, and on professional development or discussing ways to assess instruction.  In another study examining Kentucky’s HSE program, the following work with principals acknowledged</w:t>
      </w:r>
      <w:bookmarkEnd w:id="40"/>
      <w:bookmarkEnd w:id="41"/>
      <w:r w:rsidR="006A1FF2">
        <w:rPr>
          <w:rFonts w:asciiTheme="majorHAnsi" w:hAnsiTheme="majorHAnsi" w:cstheme="majorHAnsi"/>
        </w:rPr>
        <w:t>,</w:t>
      </w:r>
    </w:p>
    <w:p w:rsidR="00D66A2D" w:rsidRPr="00951CFD" w:rsidRDefault="00D66A2D" w:rsidP="00D66A2D">
      <w:pPr>
        <w:spacing w:after="0" w:line="480" w:lineRule="auto"/>
        <w:rPr>
          <w:rFonts w:ascii="Times New Roman" w:hAnsi="Times New Roman"/>
        </w:rPr>
      </w:pPr>
      <w:r>
        <w:rPr>
          <w:rFonts w:asciiTheme="minorHAnsi" w:hAnsiTheme="minorHAnsi" w:cstheme="minorHAnsi"/>
        </w:rPr>
        <w:lastRenderedPageBreak/>
        <w:tab/>
      </w:r>
      <w:r w:rsidRPr="00951CFD">
        <w:rPr>
          <w:rFonts w:ascii="Times New Roman" w:hAnsi="Times New Roman"/>
        </w:rPr>
        <w:t xml:space="preserve">Emphasis is placed on helping principals take on greater responsibility for instructional </w:t>
      </w:r>
      <w:r w:rsidRPr="00951CFD">
        <w:rPr>
          <w:rFonts w:ascii="Times New Roman" w:hAnsi="Times New Roman"/>
        </w:rPr>
        <w:tab/>
        <w:t xml:space="preserve">leadership. HSEs’ work with school principals is central to their success and it extends </w:t>
      </w:r>
      <w:r w:rsidRPr="00951CFD">
        <w:rPr>
          <w:rFonts w:ascii="Times New Roman" w:hAnsi="Times New Roman"/>
        </w:rPr>
        <w:tab/>
        <w:t>beyond the planning and strategizing.</w:t>
      </w:r>
      <w:r w:rsidR="008772D4">
        <w:rPr>
          <w:rFonts w:ascii="Times New Roman" w:hAnsi="Times New Roman"/>
        </w:rPr>
        <w:t xml:space="preserve">  </w:t>
      </w:r>
      <w:r w:rsidRPr="00951CFD">
        <w:rPr>
          <w:rFonts w:ascii="Times New Roman" w:hAnsi="Times New Roman"/>
        </w:rPr>
        <w:t xml:space="preserve">Most HSEs find they have to devote significant </w:t>
      </w:r>
      <w:r w:rsidRPr="00951CFD">
        <w:rPr>
          <w:rFonts w:ascii="Times New Roman" w:hAnsi="Times New Roman"/>
        </w:rPr>
        <w:tab/>
        <w:t xml:space="preserve">attention to assisting their principals in coming to grips with this key responsibility. This </w:t>
      </w:r>
      <w:r w:rsidRPr="00951CFD">
        <w:rPr>
          <w:rFonts w:ascii="Times New Roman" w:hAnsi="Times New Roman"/>
        </w:rPr>
        <w:tab/>
        <w:t xml:space="preserve">is important not only because the HSE will eventually leave, but also so they can share </w:t>
      </w:r>
      <w:r w:rsidRPr="00951CFD">
        <w:rPr>
          <w:rFonts w:ascii="Times New Roman" w:hAnsi="Times New Roman"/>
        </w:rPr>
        <w:tab/>
        <w:t>the burden of instructional leadership that they are expected to provide during their two-</w:t>
      </w:r>
      <w:r w:rsidRPr="00951CFD">
        <w:rPr>
          <w:rFonts w:ascii="Times New Roman" w:hAnsi="Times New Roman"/>
        </w:rPr>
        <w:tab/>
        <w:t>year stay. (Mandel, 2000, p. 11)</w:t>
      </w:r>
    </w:p>
    <w:p w:rsidR="00D66A2D" w:rsidRDefault="00D66A2D" w:rsidP="00D66A2D">
      <w:pPr>
        <w:spacing w:after="0" w:line="480" w:lineRule="auto"/>
        <w:rPr>
          <w:rFonts w:ascii="Times New Roman" w:eastAsia="Times New Roman" w:hAnsi="Times New Roman"/>
        </w:rPr>
      </w:pPr>
      <w:r>
        <w:rPr>
          <w:rFonts w:ascii="Times New Roman" w:eastAsia="Times New Roman" w:hAnsi="Times New Roman"/>
        </w:rPr>
        <w:t xml:space="preserve">In </w:t>
      </w:r>
      <w:r w:rsidRPr="00027C7A">
        <w:rPr>
          <w:rFonts w:ascii="Times New Roman" w:eastAsia="Times New Roman" w:hAnsi="Times New Roman"/>
        </w:rPr>
        <w:t>survey r</w:t>
      </w:r>
      <w:r>
        <w:rPr>
          <w:rFonts w:ascii="Times New Roman" w:eastAsia="Times New Roman" w:hAnsi="Times New Roman"/>
        </w:rPr>
        <w:t xml:space="preserve">eports about Kentucky’s program, </w:t>
      </w:r>
      <w:r w:rsidRPr="00027C7A">
        <w:rPr>
          <w:rFonts w:ascii="Times New Roman" w:eastAsia="Times New Roman" w:hAnsi="Times New Roman"/>
        </w:rPr>
        <w:t>principals felt their HSE was highly effective in encouraging the principal’s leadership position (Davis, McDonald, &amp; Lyons, 1997)</w:t>
      </w:r>
      <w:r w:rsidR="00BB378A">
        <w:rPr>
          <w:rFonts w:ascii="Times New Roman" w:eastAsia="Times New Roman" w:hAnsi="Times New Roman"/>
        </w:rPr>
        <w:t xml:space="preserve">. </w:t>
      </w:r>
      <w:r w:rsidR="00172FFC">
        <w:rPr>
          <w:rFonts w:ascii="Times New Roman" w:eastAsia="Times New Roman" w:hAnsi="Times New Roman"/>
        </w:rPr>
        <w:t xml:space="preserve">These researchers </w:t>
      </w:r>
      <w:r>
        <w:rPr>
          <w:rFonts w:ascii="Times New Roman" w:eastAsia="Times New Roman" w:hAnsi="Times New Roman"/>
        </w:rPr>
        <w:t xml:space="preserve">found 89% </w:t>
      </w:r>
      <w:r w:rsidRPr="00027C7A">
        <w:rPr>
          <w:rFonts w:ascii="Times New Roman" w:eastAsia="Times New Roman" w:hAnsi="Times New Roman"/>
        </w:rPr>
        <w:t xml:space="preserve">of elementary teachers and </w:t>
      </w:r>
      <w:r>
        <w:rPr>
          <w:rFonts w:ascii="Times New Roman" w:eastAsia="Times New Roman" w:hAnsi="Times New Roman"/>
        </w:rPr>
        <w:t>51%</w:t>
      </w:r>
      <w:r w:rsidRPr="00027C7A">
        <w:rPr>
          <w:rFonts w:ascii="Times New Roman" w:eastAsia="Times New Roman" w:hAnsi="Times New Roman"/>
        </w:rPr>
        <w:t xml:space="preserve"> of middle school teachers believed that school leadership had improved as a result of the work of the</w:t>
      </w:r>
      <w:r>
        <w:rPr>
          <w:rFonts w:ascii="Times New Roman" w:eastAsia="Times New Roman" w:hAnsi="Times New Roman"/>
        </w:rPr>
        <w:t xml:space="preserve"> state-</w:t>
      </w:r>
      <w:r w:rsidRPr="00027C7A">
        <w:rPr>
          <w:rFonts w:ascii="Times New Roman" w:eastAsia="Times New Roman" w:hAnsi="Times New Roman"/>
        </w:rPr>
        <w:t>funded external consultant (Dav</w:t>
      </w:r>
      <w:r w:rsidR="00BB378A">
        <w:rPr>
          <w:rFonts w:ascii="Times New Roman" w:eastAsia="Times New Roman" w:hAnsi="Times New Roman"/>
        </w:rPr>
        <w:t>id et al., 2003</w:t>
      </w:r>
      <w:r w:rsidR="00432947">
        <w:rPr>
          <w:rFonts w:ascii="Times New Roman" w:eastAsia="Times New Roman" w:hAnsi="Times New Roman"/>
        </w:rPr>
        <w:t>, p. 21</w:t>
      </w:r>
      <w:r>
        <w:rPr>
          <w:rFonts w:ascii="Times New Roman" w:eastAsia="Times New Roman" w:hAnsi="Times New Roman"/>
        </w:rPr>
        <w:t>).  David</w:t>
      </w:r>
      <w:r w:rsidRPr="00027C7A">
        <w:rPr>
          <w:rFonts w:ascii="Times New Roman" w:eastAsia="Times New Roman" w:hAnsi="Times New Roman"/>
        </w:rPr>
        <w:t xml:space="preserve"> et al. (2003) also found 58%</w:t>
      </w:r>
      <w:r>
        <w:rPr>
          <w:rFonts w:ascii="Times New Roman" w:eastAsia="Times New Roman" w:hAnsi="Times New Roman"/>
        </w:rPr>
        <w:t xml:space="preserve"> </w:t>
      </w:r>
      <w:r w:rsidRPr="00027C7A">
        <w:rPr>
          <w:rFonts w:ascii="Times New Roman" w:eastAsia="Times New Roman" w:hAnsi="Times New Roman"/>
        </w:rPr>
        <w:t xml:space="preserve">of HSE </w:t>
      </w:r>
      <w:proofErr w:type="gramStart"/>
      <w:r w:rsidRPr="00027C7A">
        <w:rPr>
          <w:rFonts w:ascii="Times New Roman" w:eastAsia="Times New Roman" w:hAnsi="Times New Roman"/>
        </w:rPr>
        <w:t>respondents</w:t>
      </w:r>
      <w:proofErr w:type="gramEnd"/>
      <w:r w:rsidRPr="00027C7A">
        <w:rPr>
          <w:rFonts w:ascii="Times New Roman" w:eastAsia="Times New Roman" w:hAnsi="Times New Roman"/>
        </w:rPr>
        <w:t xml:space="preserve"> listed principal leadership as one of the three greatest challenges they had faced</w:t>
      </w:r>
      <w:r w:rsidR="00432947">
        <w:rPr>
          <w:rFonts w:ascii="Times New Roman" w:eastAsia="Times New Roman" w:hAnsi="Times New Roman"/>
        </w:rPr>
        <w:t xml:space="preserve"> (p. 21)</w:t>
      </w:r>
      <w:r w:rsidRPr="00027C7A">
        <w:rPr>
          <w:rFonts w:ascii="Times New Roman" w:eastAsia="Times New Roman" w:hAnsi="Times New Roman"/>
        </w:rPr>
        <w:t>. Clearly, state</w:t>
      </w:r>
      <w:r>
        <w:rPr>
          <w:rFonts w:ascii="Times New Roman" w:eastAsia="Times New Roman" w:hAnsi="Times New Roman"/>
        </w:rPr>
        <w:t>-</w:t>
      </w:r>
      <w:r w:rsidRPr="00027C7A">
        <w:rPr>
          <w:rFonts w:ascii="Times New Roman" w:eastAsia="Times New Roman" w:hAnsi="Times New Roman"/>
        </w:rPr>
        <w:t xml:space="preserve">funded external consultants are having an influence on school leadership, but even these findings are limited in what they </w:t>
      </w:r>
      <w:r>
        <w:rPr>
          <w:rFonts w:ascii="Times New Roman" w:eastAsia="Times New Roman" w:hAnsi="Times New Roman"/>
        </w:rPr>
        <w:t xml:space="preserve">tell us about how principals of </w:t>
      </w:r>
      <w:r w:rsidRPr="004A5183">
        <w:rPr>
          <w:rFonts w:ascii="Times New Roman" w:eastAsia="Times New Roman" w:hAnsi="Times New Roman"/>
        </w:rPr>
        <w:t>lo</w:t>
      </w:r>
      <w:r w:rsidR="00432947">
        <w:rPr>
          <w:rFonts w:ascii="Times New Roman" w:eastAsia="Times New Roman" w:hAnsi="Times New Roman"/>
        </w:rPr>
        <w:t>w-</w:t>
      </w:r>
      <w:r w:rsidRPr="004A5183">
        <w:rPr>
          <w:rFonts w:ascii="Times New Roman" w:eastAsia="Times New Roman" w:hAnsi="Times New Roman"/>
        </w:rPr>
        <w:t>performing schools</w:t>
      </w:r>
      <w:r w:rsidRPr="00027C7A">
        <w:rPr>
          <w:rFonts w:ascii="Times New Roman" w:eastAsia="Times New Roman" w:hAnsi="Times New Roman"/>
        </w:rPr>
        <w:t xml:space="preserve"> are assisted by external consultants.</w:t>
      </w:r>
    </w:p>
    <w:p w:rsidR="00D66A2D" w:rsidRPr="00432947" w:rsidRDefault="00D66A2D" w:rsidP="00432947">
      <w:pPr>
        <w:spacing w:after="0" w:line="480" w:lineRule="auto"/>
        <w:rPr>
          <w:rFonts w:ascii="Times New Roman" w:eastAsia="Times New Roman" w:hAnsi="Times New Roman"/>
        </w:rPr>
      </w:pPr>
      <w:r>
        <w:rPr>
          <w:rFonts w:ascii="Times New Roman" w:eastAsia="Times New Roman" w:hAnsi="Times New Roman"/>
        </w:rPr>
        <w:tab/>
      </w:r>
      <w:r w:rsidRPr="00190A40">
        <w:rPr>
          <w:rFonts w:ascii="Times New Roman" w:eastAsia="Times New Roman" w:hAnsi="Times New Roman"/>
        </w:rPr>
        <w:t xml:space="preserve">In Toppings (2013) research on school turnaround efforts, he found leadership coaching in low-performing schools was viewed as </w:t>
      </w:r>
      <w:r w:rsidR="00432947">
        <w:rPr>
          <w:rFonts w:ascii="Times New Roman" w:eastAsia="Times New Roman" w:hAnsi="Times New Roman"/>
        </w:rPr>
        <w:t xml:space="preserve">being </w:t>
      </w:r>
      <w:r w:rsidRPr="00190A40">
        <w:rPr>
          <w:rFonts w:ascii="Times New Roman" w:eastAsia="Times New Roman" w:hAnsi="Times New Roman"/>
        </w:rPr>
        <w:t xml:space="preserve">a key to long-term sustainability of achievement gains and that it is seen positively at the state, local, and school level. The leadership coaching provided by external </w:t>
      </w:r>
      <w:r>
        <w:rPr>
          <w:rFonts w:ascii="Times New Roman" w:eastAsia="Times New Roman" w:hAnsi="Times New Roman"/>
        </w:rPr>
        <w:t>coaches</w:t>
      </w:r>
      <w:r w:rsidRPr="00190A40">
        <w:rPr>
          <w:rFonts w:ascii="Times New Roman" w:eastAsia="Times New Roman" w:hAnsi="Times New Roman"/>
        </w:rPr>
        <w:t xml:space="preserve"> helped </w:t>
      </w:r>
      <w:r>
        <w:rPr>
          <w:rFonts w:ascii="Times New Roman" w:eastAsia="Times New Roman" w:hAnsi="Times New Roman"/>
        </w:rPr>
        <w:t xml:space="preserve">principals </w:t>
      </w:r>
      <w:r w:rsidRPr="00190A40">
        <w:rPr>
          <w:rFonts w:ascii="Times New Roman" w:eastAsia="Times New Roman" w:hAnsi="Times New Roman"/>
        </w:rPr>
        <w:t xml:space="preserve">focus school efforts on improving, helped the school leadership and faculty understand and utilize data for decision making purposes, and how to work effectively in professional learning communities (Toppings, 2013). </w:t>
      </w:r>
      <w:r>
        <w:rPr>
          <w:rFonts w:ascii="Times New Roman" w:eastAsia="Times New Roman" w:hAnsi="Times New Roman"/>
        </w:rPr>
        <w:t>Though f</w:t>
      </w:r>
      <w:r w:rsidRPr="00190A40">
        <w:rPr>
          <w:rFonts w:ascii="Times New Roman" w:eastAsia="Times New Roman" w:hAnsi="Times New Roman"/>
        </w:rPr>
        <w:t xml:space="preserve">or all of this to occur successfully, Toppings </w:t>
      </w:r>
      <w:r>
        <w:rPr>
          <w:rFonts w:ascii="Times New Roman" w:eastAsia="Times New Roman" w:hAnsi="Times New Roman"/>
        </w:rPr>
        <w:t>recognized</w:t>
      </w:r>
      <w:r w:rsidRPr="00190A40">
        <w:rPr>
          <w:rFonts w:ascii="Times New Roman" w:eastAsia="Times New Roman" w:hAnsi="Times New Roman"/>
        </w:rPr>
        <w:t xml:space="preserve"> there needed to be</w:t>
      </w:r>
      <w:r w:rsidR="00432947">
        <w:rPr>
          <w:rFonts w:ascii="Times New Roman" w:eastAsia="Times New Roman" w:hAnsi="Times New Roman"/>
        </w:rPr>
        <w:t xml:space="preserve">: </w:t>
      </w:r>
      <w:r w:rsidRPr="00432947">
        <w:rPr>
          <w:rFonts w:ascii="Times New Roman" w:eastAsia="Times New Roman" w:hAnsi="Times New Roman"/>
        </w:rPr>
        <w:t xml:space="preserve">a good fit with the coach and </w:t>
      </w:r>
      <w:r w:rsidR="00432947">
        <w:rPr>
          <w:rFonts w:ascii="Times New Roman" w:eastAsia="Times New Roman" w:hAnsi="Times New Roman"/>
        </w:rPr>
        <w:lastRenderedPageBreak/>
        <w:t>school;</w:t>
      </w:r>
      <w:r w:rsidRPr="00432947">
        <w:rPr>
          <w:rFonts w:ascii="Times New Roman" w:eastAsia="Times New Roman" w:hAnsi="Times New Roman"/>
        </w:rPr>
        <w:t xml:space="preserve"> relationship building between the coach, scho</w:t>
      </w:r>
      <w:r w:rsidR="00432947">
        <w:rPr>
          <w:rFonts w:ascii="Times New Roman" w:eastAsia="Times New Roman" w:hAnsi="Times New Roman"/>
        </w:rPr>
        <w:t>ol leaders;</w:t>
      </w:r>
      <w:r w:rsidRPr="00432947">
        <w:rPr>
          <w:rFonts w:ascii="Times New Roman" w:eastAsia="Times New Roman" w:hAnsi="Times New Roman"/>
        </w:rPr>
        <w:t xml:space="preserve"> and faculty</w:t>
      </w:r>
      <w:r w:rsidR="00432947">
        <w:rPr>
          <w:rFonts w:ascii="Times New Roman" w:eastAsia="Times New Roman" w:hAnsi="Times New Roman"/>
        </w:rPr>
        <w:t xml:space="preserve">, and </w:t>
      </w:r>
      <w:r w:rsidRPr="00432947">
        <w:rPr>
          <w:rFonts w:ascii="Times New Roman" w:eastAsia="Times New Roman" w:hAnsi="Times New Roman"/>
        </w:rPr>
        <w:t xml:space="preserve">frequent, consistent support. </w:t>
      </w:r>
    </w:p>
    <w:p w:rsidR="00BB378A" w:rsidRDefault="00D66A2D" w:rsidP="00BB378A">
      <w:pPr>
        <w:spacing w:after="0" w:line="480" w:lineRule="auto"/>
        <w:rPr>
          <w:rFonts w:ascii="Times New Roman" w:eastAsia="Times New Roman" w:hAnsi="Times New Roman"/>
        </w:rPr>
      </w:pPr>
      <w:r>
        <w:rPr>
          <w:rFonts w:asciiTheme="minorHAnsi" w:hAnsiTheme="minorHAnsi" w:cstheme="minorHAnsi"/>
        </w:rPr>
        <w:tab/>
      </w:r>
      <w:proofErr w:type="spellStart"/>
      <w:r w:rsidRPr="00027C7A">
        <w:rPr>
          <w:rFonts w:ascii="Times New Roman" w:eastAsia="Times New Roman" w:hAnsi="Times New Roman"/>
        </w:rPr>
        <w:t>Finnigan</w:t>
      </w:r>
      <w:proofErr w:type="spellEnd"/>
      <w:r w:rsidRPr="00027C7A">
        <w:rPr>
          <w:rFonts w:ascii="Times New Roman" w:eastAsia="Times New Roman" w:hAnsi="Times New Roman"/>
        </w:rPr>
        <w:t xml:space="preserve"> and </w:t>
      </w:r>
      <w:proofErr w:type="spellStart"/>
      <w:r w:rsidRPr="00027C7A">
        <w:rPr>
          <w:rFonts w:ascii="Times New Roman" w:eastAsia="Times New Roman" w:hAnsi="Times New Roman"/>
        </w:rPr>
        <w:t>O’Day’s</w:t>
      </w:r>
      <w:proofErr w:type="spellEnd"/>
      <w:r w:rsidRPr="00027C7A">
        <w:rPr>
          <w:rFonts w:ascii="Times New Roman" w:eastAsia="Times New Roman" w:hAnsi="Times New Roman"/>
        </w:rPr>
        <w:t xml:space="preserve"> (2003) study of the reform efforts in</w:t>
      </w:r>
      <w:r>
        <w:rPr>
          <w:rFonts w:ascii="Times New Roman" w:eastAsia="Times New Roman" w:hAnsi="Times New Roman"/>
        </w:rPr>
        <w:t xml:space="preserve"> Chicago Public Schools captured</w:t>
      </w:r>
      <w:r w:rsidRPr="00027C7A">
        <w:rPr>
          <w:rFonts w:ascii="Times New Roman" w:eastAsia="Times New Roman" w:hAnsi="Times New Roman"/>
        </w:rPr>
        <w:t xml:space="preserve"> </w:t>
      </w:r>
      <w:r>
        <w:rPr>
          <w:rFonts w:ascii="Times New Roman" w:eastAsia="Times New Roman" w:hAnsi="Times New Roman"/>
        </w:rPr>
        <w:t>the</w:t>
      </w:r>
      <w:r w:rsidRPr="00027C7A">
        <w:rPr>
          <w:rFonts w:ascii="Times New Roman" w:eastAsia="Times New Roman" w:hAnsi="Times New Roman"/>
        </w:rPr>
        <w:t xml:space="preserve"> bigger issue </w:t>
      </w:r>
      <w:r>
        <w:rPr>
          <w:rFonts w:ascii="Times New Roman" w:eastAsia="Times New Roman" w:hAnsi="Times New Roman"/>
        </w:rPr>
        <w:t>of</w:t>
      </w:r>
      <w:r w:rsidRPr="00027C7A">
        <w:rPr>
          <w:rFonts w:ascii="Times New Roman" w:eastAsia="Times New Roman" w:hAnsi="Times New Roman"/>
        </w:rPr>
        <w:t xml:space="preserve"> this type of support. They found principals needed to be stronger leaders and often the </w:t>
      </w:r>
      <w:r>
        <w:rPr>
          <w:rFonts w:ascii="Times New Roman" w:eastAsia="Times New Roman" w:hAnsi="Times New Roman"/>
        </w:rPr>
        <w:t xml:space="preserve">external consultants </w:t>
      </w:r>
      <w:r w:rsidRPr="00027C7A">
        <w:rPr>
          <w:rFonts w:ascii="Times New Roman" w:eastAsia="Times New Roman" w:hAnsi="Times New Roman"/>
        </w:rPr>
        <w:t>only recommend</w:t>
      </w:r>
      <w:r>
        <w:rPr>
          <w:rFonts w:ascii="Times New Roman" w:eastAsia="Times New Roman" w:hAnsi="Times New Roman"/>
        </w:rPr>
        <w:t>ed</w:t>
      </w:r>
      <w:r w:rsidRPr="00027C7A">
        <w:rPr>
          <w:rFonts w:ascii="Times New Roman" w:eastAsia="Times New Roman" w:hAnsi="Times New Roman"/>
        </w:rPr>
        <w:t xml:space="preserve"> generic strategies to the principals such as be more visible, monitor instruction closely, and follow through with teachers on instructional issues. </w:t>
      </w:r>
      <w:r>
        <w:rPr>
          <w:rFonts w:ascii="Times New Roman" w:eastAsia="Times New Roman" w:hAnsi="Times New Roman"/>
        </w:rPr>
        <w:t xml:space="preserve">Additionally, </w:t>
      </w:r>
      <w:r w:rsidRPr="00027C7A">
        <w:rPr>
          <w:rFonts w:ascii="Times New Roman" w:eastAsia="Times New Roman" w:hAnsi="Times New Roman"/>
        </w:rPr>
        <w:t xml:space="preserve">Boyle, Le </w:t>
      </w:r>
      <w:proofErr w:type="spellStart"/>
      <w:r w:rsidRPr="00027C7A">
        <w:rPr>
          <w:rFonts w:ascii="Times New Roman" w:eastAsia="Times New Roman" w:hAnsi="Times New Roman"/>
        </w:rPr>
        <w:t>Floch</w:t>
      </w:r>
      <w:proofErr w:type="spellEnd"/>
      <w:r w:rsidRPr="00027C7A">
        <w:rPr>
          <w:rFonts w:ascii="Times New Roman" w:eastAsia="Times New Roman" w:hAnsi="Times New Roman"/>
        </w:rPr>
        <w:t xml:space="preserve">, </w:t>
      </w:r>
      <w:proofErr w:type="spellStart"/>
      <w:r w:rsidRPr="00027C7A">
        <w:rPr>
          <w:rFonts w:ascii="Times New Roman" w:eastAsia="Times New Roman" w:hAnsi="Times New Roman"/>
        </w:rPr>
        <w:t>Therriault</w:t>
      </w:r>
      <w:proofErr w:type="spellEnd"/>
      <w:r w:rsidRPr="00027C7A">
        <w:rPr>
          <w:rFonts w:ascii="Times New Roman" w:eastAsia="Times New Roman" w:hAnsi="Times New Roman"/>
        </w:rPr>
        <w:t xml:space="preserve">, and </w:t>
      </w:r>
      <w:proofErr w:type="spellStart"/>
      <w:r w:rsidRPr="00027C7A">
        <w:rPr>
          <w:rFonts w:ascii="Times New Roman" w:eastAsia="Times New Roman" w:hAnsi="Times New Roman"/>
        </w:rPr>
        <w:t>Holzman’s</w:t>
      </w:r>
      <w:proofErr w:type="spellEnd"/>
      <w:r w:rsidRPr="00027C7A">
        <w:rPr>
          <w:rFonts w:ascii="Times New Roman" w:eastAsia="Times New Roman" w:hAnsi="Times New Roman"/>
        </w:rPr>
        <w:t xml:space="preserve"> </w:t>
      </w:r>
      <w:r>
        <w:rPr>
          <w:rFonts w:ascii="Times New Roman" w:eastAsia="Times New Roman" w:hAnsi="Times New Roman"/>
        </w:rPr>
        <w:t>(</w:t>
      </w:r>
      <w:r w:rsidRPr="00027C7A">
        <w:rPr>
          <w:rFonts w:ascii="Times New Roman" w:eastAsia="Times New Roman" w:hAnsi="Times New Roman"/>
        </w:rPr>
        <w:t>2009</w:t>
      </w:r>
      <w:r>
        <w:rPr>
          <w:rFonts w:ascii="Times New Roman" w:eastAsia="Times New Roman" w:hAnsi="Times New Roman"/>
        </w:rPr>
        <w:t>)</w:t>
      </w:r>
      <w:r w:rsidRPr="00027C7A">
        <w:rPr>
          <w:rFonts w:ascii="Times New Roman" w:eastAsia="Times New Roman" w:hAnsi="Times New Roman"/>
        </w:rPr>
        <w:t xml:space="preserve"> study on perceptions of state support for school improvement found school administrators often appreciated support providers who could serve as a sounding board and provide feedback on specific school improvement issues. Several administrators also expressed a desire for more hands-on support from their </w:t>
      </w:r>
      <w:r>
        <w:rPr>
          <w:rFonts w:ascii="Times New Roman" w:eastAsia="Times New Roman" w:hAnsi="Times New Roman"/>
        </w:rPr>
        <w:t>consultants</w:t>
      </w:r>
      <w:r w:rsidRPr="00027C7A">
        <w:rPr>
          <w:rFonts w:ascii="Times New Roman" w:eastAsia="Times New Roman" w:hAnsi="Times New Roman"/>
        </w:rPr>
        <w:t xml:space="preserve">. </w:t>
      </w:r>
      <w:r>
        <w:rPr>
          <w:rFonts w:ascii="Times New Roman" w:eastAsia="Times New Roman" w:hAnsi="Times New Roman"/>
        </w:rPr>
        <w:t>Some administrators viewed the consultants</w:t>
      </w:r>
      <w:r w:rsidRPr="00027C7A">
        <w:rPr>
          <w:rFonts w:ascii="Times New Roman" w:eastAsia="Times New Roman" w:hAnsi="Times New Roman"/>
        </w:rPr>
        <w:t xml:space="preserve"> </w:t>
      </w:r>
      <w:r>
        <w:rPr>
          <w:rFonts w:ascii="Times New Roman" w:eastAsia="Times New Roman" w:hAnsi="Times New Roman"/>
        </w:rPr>
        <w:t>as serving</w:t>
      </w:r>
      <w:r w:rsidRPr="00027C7A">
        <w:rPr>
          <w:rFonts w:ascii="Times New Roman" w:eastAsia="Times New Roman" w:hAnsi="Times New Roman"/>
        </w:rPr>
        <w:t xml:space="preserve"> a largely bureaucratic role (e.g., ensuring proper paperwork was completed and</w:t>
      </w:r>
      <w:r>
        <w:rPr>
          <w:rFonts w:ascii="Times New Roman" w:eastAsia="Times New Roman" w:hAnsi="Times New Roman"/>
        </w:rPr>
        <w:t xml:space="preserve"> filed) rather than engaging</w:t>
      </w:r>
      <w:r w:rsidRPr="00027C7A">
        <w:rPr>
          <w:rFonts w:ascii="Times New Roman" w:eastAsia="Times New Roman" w:hAnsi="Times New Roman"/>
        </w:rPr>
        <w:t xml:space="preserve"> in more substantive aspects of the school’s improvement efforts.</w:t>
      </w:r>
      <w:r>
        <w:rPr>
          <w:rFonts w:ascii="Times New Roman" w:eastAsia="Times New Roman" w:hAnsi="Times New Roman"/>
        </w:rPr>
        <w:t xml:space="preserve"> </w:t>
      </w:r>
      <w:r w:rsidRPr="00A433A5">
        <w:rPr>
          <w:rFonts w:ascii="Times New Roman" w:eastAsia="Times New Roman" w:hAnsi="Times New Roman"/>
        </w:rPr>
        <w:t xml:space="preserve">Hamilton, </w:t>
      </w:r>
      <w:proofErr w:type="spellStart"/>
      <w:r w:rsidRPr="00A433A5">
        <w:rPr>
          <w:rFonts w:ascii="Times New Roman" w:eastAsia="Times New Roman" w:hAnsi="Times New Roman"/>
        </w:rPr>
        <w:t>Heilig</w:t>
      </w:r>
      <w:proofErr w:type="spellEnd"/>
      <w:r w:rsidRPr="00A433A5">
        <w:rPr>
          <w:rFonts w:ascii="Times New Roman" w:eastAsia="Times New Roman" w:hAnsi="Times New Roman"/>
        </w:rPr>
        <w:t xml:space="preserve">, and </w:t>
      </w:r>
      <w:proofErr w:type="spellStart"/>
      <w:r w:rsidRPr="00A433A5">
        <w:rPr>
          <w:rFonts w:ascii="Times New Roman" w:eastAsia="Times New Roman" w:hAnsi="Times New Roman"/>
        </w:rPr>
        <w:t>Pazey</w:t>
      </w:r>
      <w:proofErr w:type="spellEnd"/>
      <w:r w:rsidRPr="00A433A5">
        <w:rPr>
          <w:rFonts w:ascii="Times New Roman" w:eastAsia="Times New Roman" w:hAnsi="Times New Roman"/>
        </w:rPr>
        <w:t xml:space="preserve"> (2013) </w:t>
      </w:r>
      <w:r>
        <w:rPr>
          <w:rFonts w:ascii="Times New Roman" w:eastAsia="Times New Roman" w:hAnsi="Times New Roman"/>
        </w:rPr>
        <w:t>recognized that</w:t>
      </w:r>
      <w:r w:rsidRPr="00A433A5">
        <w:rPr>
          <w:rFonts w:ascii="Times New Roman" w:eastAsia="Times New Roman" w:hAnsi="Times New Roman"/>
        </w:rPr>
        <w:t xml:space="preserve"> the external consultants serve</w:t>
      </w:r>
      <w:r>
        <w:rPr>
          <w:rFonts w:ascii="Times New Roman" w:eastAsia="Times New Roman" w:hAnsi="Times New Roman"/>
        </w:rPr>
        <w:t>d</w:t>
      </w:r>
      <w:r w:rsidRPr="00A433A5">
        <w:rPr>
          <w:rFonts w:ascii="Times New Roman" w:eastAsia="Times New Roman" w:hAnsi="Times New Roman"/>
        </w:rPr>
        <w:t xml:space="preserve"> as the strategist for school improvement reforms. Yet</w:t>
      </w:r>
      <w:r w:rsidR="00432947">
        <w:rPr>
          <w:rFonts w:ascii="Times New Roman" w:eastAsia="Times New Roman" w:hAnsi="Times New Roman"/>
        </w:rPr>
        <w:t>,</w:t>
      </w:r>
      <w:r w:rsidRPr="00A433A5">
        <w:rPr>
          <w:rFonts w:ascii="Times New Roman" w:eastAsia="Times New Roman" w:hAnsi="Times New Roman"/>
        </w:rPr>
        <w:t xml:space="preserve"> in the findings from their study, </w:t>
      </w:r>
      <w:r w:rsidR="00432947">
        <w:rPr>
          <w:rFonts w:ascii="Times New Roman" w:eastAsia="Times New Roman" w:hAnsi="Times New Roman"/>
        </w:rPr>
        <w:t xml:space="preserve">they stated that </w:t>
      </w:r>
      <w:r w:rsidRPr="00A433A5">
        <w:rPr>
          <w:rFonts w:ascii="Times New Roman" w:eastAsia="Times New Roman" w:hAnsi="Times New Roman"/>
        </w:rPr>
        <w:t>the principals who received support from a consultant reported it was limited in value and</w:t>
      </w:r>
      <w:r w:rsidR="00432947">
        <w:rPr>
          <w:rFonts w:ascii="Times New Roman" w:eastAsia="Times New Roman" w:hAnsi="Times New Roman"/>
        </w:rPr>
        <w:t xml:space="preserve"> compromised by having</w:t>
      </w:r>
      <w:r w:rsidRPr="00A433A5">
        <w:rPr>
          <w:rFonts w:ascii="Times New Roman" w:eastAsia="Times New Roman" w:hAnsi="Times New Roman"/>
        </w:rPr>
        <w:t xml:space="preserve"> issues from too many meetings and competing strategies from the state and district (Hamilton, </w:t>
      </w:r>
      <w:proofErr w:type="spellStart"/>
      <w:r w:rsidRPr="00A433A5">
        <w:rPr>
          <w:rFonts w:ascii="Times New Roman" w:eastAsia="Times New Roman" w:hAnsi="Times New Roman"/>
        </w:rPr>
        <w:t>Heilig</w:t>
      </w:r>
      <w:proofErr w:type="spellEnd"/>
      <w:r w:rsidRPr="00A433A5">
        <w:rPr>
          <w:rFonts w:ascii="Times New Roman" w:eastAsia="Times New Roman" w:hAnsi="Times New Roman"/>
        </w:rPr>
        <w:t xml:space="preserve">, &amp; </w:t>
      </w:r>
      <w:proofErr w:type="spellStart"/>
      <w:r w:rsidRPr="00A433A5">
        <w:rPr>
          <w:rFonts w:ascii="Times New Roman" w:eastAsia="Times New Roman" w:hAnsi="Times New Roman"/>
        </w:rPr>
        <w:t>Pazey</w:t>
      </w:r>
      <w:proofErr w:type="spellEnd"/>
      <w:r w:rsidRPr="00A433A5">
        <w:rPr>
          <w:rFonts w:ascii="Times New Roman" w:eastAsia="Times New Roman" w:hAnsi="Times New Roman"/>
        </w:rPr>
        <w:t>, 2013).</w:t>
      </w:r>
      <w:r>
        <w:rPr>
          <w:rFonts w:ascii="Times New Roman" w:eastAsia="Times New Roman" w:hAnsi="Times New Roman"/>
        </w:rPr>
        <w:t xml:space="preserve"> </w:t>
      </w:r>
      <w:r w:rsidRPr="005F6B6B">
        <w:rPr>
          <w:rFonts w:ascii="Times New Roman" w:eastAsia="Times New Roman" w:hAnsi="Times New Roman"/>
        </w:rPr>
        <w:t xml:space="preserve">One principal from the study equated all the meetings related to reform process and random input from consultants about how to improve being like “too many cooks in the kitchen” with little value in terms of actually turning </w:t>
      </w:r>
      <w:r w:rsidR="00172FFC">
        <w:rPr>
          <w:rFonts w:ascii="Times New Roman" w:eastAsia="Times New Roman" w:hAnsi="Times New Roman"/>
        </w:rPr>
        <w:t xml:space="preserve">the </w:t>
      </w:r>
      <w:r w:rsidRPr="005F6B6B">
        <w:rPr>
          <w:rFonts w:ascii="Times New Roman" w:eastAsia="Times New Roman" w:hAnsi="Times New Roman"/>
        </w:rPr>
        <w:t xml:space="preserve">school around (Hamilton, </w:t>
      </w:r>
      <w:proofErr w:type="spellStart"/>
      <w:r w:rsidRPr="005F6B6B">
        <w:rPr>
          <w:rFonts w:ascii="Times New Roman" w:eastAsia="Times New Roman" w:hAnsi="Times New Roman"/>
        </w:rPr>
        <w:t>Heilig</w:t>
      </w:r>
      <w:proofErr w:type="spellEnd"/>
      <w:r w:rsidRPr="005F6B6B">
        <w:rPr>
          <w:rFonts w:ascii="Times New Roman" w:eastAsia="Times New Roman" w:hAnsi="Times New Roman"/>
        </w:rPr>
        <w:t xml:space="preserve">, &amp; </w:t>
      </w:r>
      <w:proofErr w:type="spellStart"/>
      <w:r w:rsidRPr="005F6B6B">
        <w:rPr>
          <w:rFonts w:ascii="Times New Roman" w:eastAsia="Times New Roman" w:hAnsi="Times New Roman"/>
        </w:rPr>
        <w:t>Pazey</w:t>
      </w:r>
      <w:proofErr w:type="spellEnd"/>
      <w:r w:rsidRPr="005F6B6B">
        <w:rPr>
          <w:rFonts w:ascii="Times New Roman" w:eastAsia="Times New Roman" w:hAnsi="Times New Roman"/>
        </w:rPr>
        <w:t>, 2013</w:t>
      </w:r>
      <w:r w:rsidR="00432947">
        <w:rPr>
          <w:rFonts w:ascii="Times New Roman" w:eastAsia="Times New Roman" w:hAnsi="Times New Roman"/>
        </w:rPr>
        <w:t>, p. 23</w:t>
      </w:r>
      <w:r w:rsidRPr="005F6B6B">
        <w:rPr>
          <w:rFonts w:ascii="Times New Roman" w:eastAsia="Times New Roman" w:hAnsi="Times New Roman"/>
        </w:rPr>
        <w:t>).</w:t>
      </w:r>
      <w:r>
        <w:rPr>
          <w:rFonts w:ascii="Times New Roman" w:eastAsia="Times New Roman" w:hAnsi="Times New Roman"/>
        </w:rPr>
        <w:t xml:space="preserve"> These studies reflected the challenge consultants face in providing in-depth, meaningful support to school administrators as they work to improve their low-performing school</w:t>
      </w:r>
      <w:r w:rsidR="009329E2">
        <w:rPr>
          <w:rFonts w:ascii="Times New Roman" w:eastAsia="Times New Roman" w:hAnsi="Times New Roman"/>
        </w:rPr>
        <w:t>s</w:t>
      </w:r>
      <w:r>
        <w:rPr>
          <w:rFonts w:ascii="Times New Roman" w:eastAsia="Times New Roman" w:hAnsi="Times New Roman"/>
        </w:rPr>
        <w:t xml:space="preserve">. </w:t>
      </w:r>
    </w:p>
    <w:p w:rsidR="00D66A2D" w:rsidRPr="00027C7A" w:rsidRDefault="00BB378A" w:rsidP="00BB378A">
      <w:pPr>
        <w:spacing w:after="0" w:line="480" w:lineRule="auto"/>
        <w:rPr>
          <w:rFonts w:ascii="Times New Roman" w:eastAsia="Times New Roman" w:hAnsi="Times New Roman"/>
        </w:rPr>
      </w:pPr>
      <w:r>
        <w:rPr>
          <w:rFonts w:ascii="Times New Roman" w:eastAsia="Times New Roman" w:hAnsi="Times New Roman"/>
        </w:rPr>
        <w:lastRenderedPageBreak/>
        <w:tab/>
      </w:r>
      <w:r w:rsidR="00D66A2D" w:rsidRPr="00027C7A">
        <w:rPr>
          <w:rFonts w:ascii="Times New Roman" w:eastAsia="Times New Roman" w:hAnsi="Times New Roman"/>
        </w:rPr>
        <w:t xml:space="preserve">In studies from </w:t>
      </w:r>
      <w:r w:rsidR="00D66A2D">
        <w:rPr>
          <w:rFonts w:ascii="Times New Roman" w:eastAsia="Times New Roman" w:hAnsi="Times New Roman"/>
        </w:rPr>
        <w:t>the UK</w:t>
      </w:r>
      <w:r w:rsidR="00D66A2D" w:rsidRPr="00027C7A">
        <w:rPr>
          <w:rFonts w:ascii="Times New Roman" w:eastAsia="Times New Roman" w:hAnsi="Times New Roman"/>
        </w:rPr>
        <w:t xml:space="preserve"> about consultant leaders working with head teachers (i.e.</w:t>
      </w:r>
      <w:r w:rsidR="00D66A2D">
        <w:rPr>
          <w:rFonts w:ascii="Times New Roman" w:eastAsia="Times New Roman" w:hAnsi="Times New Roman"/>
        </w:rPr>
        <w:t>,</w:t>
      </w:r>
      <w:r w:rsidR="00D66A2D" w:rsidRPr="00027C7A">
        <w:rPr>
          <w:rFonts w:ascii="Times New Roman" w:eastAsia="Times New Roman" w:hAnsi="Times New Roman"/>
        </w:rPr>
        <w:t xml:space="preserve"> principals), there are other notable findings. </w:t>
      </w:r>
      <w:r>
        <w:rPr>
          <w:rFonts w:ascii="Times New Roman" w:eastAsia="Times New Roman" w:hAnsi="Times New Roman"/>
        </w:rPr>
        <w:t xml:space="preserve">In the UK, consultant leaders are the educational consultants who work with the head teachers of low-performing schools. </w:t>
      </w:r>
      <w:r w:rsidR="00D66A2D" w:rsidRPr="00027C7A">
        <w:rPr>
          <w:rFonts w:ascii="Times New Roman" w:eastAsia="Times New Roman" w:hAnsi="Times New Roman"/>
        </w:rPr>
        <w:t xml:space="preserve">Berwick (2004) documented </w:t>
      </w:r>
      <w:r w:rsidR="00D66A2D">
        <w:rPr>
          <w:rFonts w:ascii="Times New Roman" w:eastAsia="Times New Roman" w:hAnsi="Times New Roman"/>
        </w:rPr>
        <w:t xml:space="preserve">that </w:t>
      </w:r>
      <w:r w:rsidR="00D66A2D" w:rsidRPr="00027C7A">
        <w:rPr>
          <w:rFonts w:ascii="Times New Roman" w:eastAsia="Times New Roman" w:hAnsi="Times New Roman"/>
        </w:rPr>
        <w:t xml:space="preserve">individual consultant practice with a head teacher might include mentoring, coaching, and facilitating. </w:t>
      </w:r>
      <w:r w:rsidR="00D66A2D">
        <w:rPr>
          <w:rFonts w:ascii="Times New Roman" w:eastAsia="Times New Roman" w:hAnsi="Times New Roman"/>
        </w:rPr>
        <w:t>In the</w:t>
      </w:r>
      <w:r w:rsidR="00D66A2D" w:rsidRPr="00027C7A">
        <w:rPr>
          <w:rFonts w:ascii="Times New Roman" w:eastAsia="Times New Roman" w:hAnsi="Times New Roman"/>
        </w:rPr>
        <w:t xml:space="preserve"> study of consultant leaders working with head teachers in London, he gives </w:t>
      </w:r>
      <w:r w:rsidR="009329E2">
        <w:rPr>
          <w:rFonts w:ascii="Times New Roman" w:eastAsia="Times New Roman" w:hAnsi="Times New Roman"/>
        </w:rPr>
        <w:t xml:space="preserve">the following </w:t>
      </w:r>
      <w:r w:rsidR="00D66A2D" w:rsidRPr="00027C7A">
        <w:rPr>
          <w:rFonts w:ascii="Times New Roman" w:eastAsia="Times New Roman" w:hAnsi="Times New Roman"/>
        </w:rPr>
        <w:t>reasons why recipient head teachers might not accept consultant leaders’ support:</w:t>
      </w:r>
    </w:p>
    <w:p w:rsidR="00D66A2D" w:rsidRPr="00027C7A" w:rsidRDefault="00D66A2D" w:rsidP="008D3649">
      <w:pPr>
        <w:numPr>
          <w:ilvl w:val="0"/>
          <w:numId w:val="2"/>
        </w:numPr>
        <w:spacing w:after="0" w:line="480" w:lineRule="auto"/>
        <w:rPr>
          <w:rFonts w:ascii="Times New Roman" w:eastAsia="Times New Roman" w:hAnsi="Times New Roman"/>
        </w:rPr>
      </w:pPr>
      <w:r w:rsidRPr="00027C7A">
        <w:rPr>
          <w:rFonts w:ascii="Times New Roman" w:eastAsia="Times New Roman" w:hAnsi="Times New Roman"/>
        </w:rPr>
        <w:t>They have had a poor experience of consultancy in the past which has predominantly been carried out in an executive/‘telling’ manner, offering solutions but lacking accountability for the outcomes.</w:t>
      </w:r>
    </w:p>
    <w:p w:rsidR="00D66A2D" w:rsidRPr="00027C7A" w:rsidRDefault="00D66A2D" w:rsidP="006801FC">
      <w:pPr>
        <w:numPr>
          <w:ilvl w:val="0"/>
          <w:numId w:val="2"/>
        </w:numPr>
        <w:spacing w:after="0" w:line="480" w:lineRule="auto"/>
        <w:rPr>
          <w:rFonts w:ascii="Times New Roman" w:eastAsia="Times New Roman" w:hAnsi="Times New Roman"/>
        </w:rPr>
      </w:pPr>
      <w:r w:rsidRPr="00027C7A">
        <w:rPr>
          <w:rFonts w:ascii="Times New Roman" w:eastAsia="Times New Roman" w:hAnsi="Times New Roman"/>
        </w:rPr>
        <w:t>They have had no experience of the type of consultancy being offered and could not see its value.</w:t>
      </w:r>
    </w:p>
    <w:p w:rsidR="00D66A2D" w:rsidRPr="00027C7A" w:rsidRDefault="00D66A2D" w:rsidP="006801FC">
      <w:pPr>
        <w:numPr>
          <w:ilvl w:val="0"/>
          <w:numId w:val="2"/>
        </w:numPr>
        <w:spacing w:after="0" w:line="480" w:lineRule="auto"/>
        <w:rPr>
          <w:rFonts w:ascii="Times New Roman" w:eastAsia="Times New Roman" w:hAnsi="Times New Roman"/>
        </w:rPr>
      </w:pPr>
      <w:r w:rsidRPr="00027C7A">
        <w:rPr>
          <w:rFonts w:ascii="Times New Roman" w:eastAsia="Times New Roman" w:hAnsi="Times New Roman"/>
        </w:rPr>
        <w:t xml:space="preserve">The London Challenge </w:t>
      </w:r>
      <w:r w:rsidR="00AB5C6D">
        <w:rPr>
          <w:rFonts w:ascii="Times New Roman" w:eastAsia="Times New Roman" w:hAnsi="Times New Roman"/>
        </w:rPr>
        <w:t>Adviser</w:t>
      </w:r>
      <w:r w:rsidRPr="00027C7A">
        <w:rPr>
          <w:rFonts w:ascii="Times New Roman" w:eastAsia="Times New Roman" w:hAnsi="Times New Roman"/>
        </w:rPr>
        <w:t xml:space="preserve"> who recommended the use of CLs had not broached the issue with the school, although this is a requirement of their support plan.</w:t>
      </w:r>
    </w:p>
    <w:p w:rsidR="00D66A2D" w:rsidRPr="00027C7A" w:rsidRDefault="00D66A2D" w:rsidP="006801FC">
      <w:pPr>
        <w:numPr>
          <w:ilvl w:val="0"/>
          <w:numId w:val="2"/>
        </w:numPr>
        <w:spacing w:after="0" w:line="480" w:lineRule="auto"/>
        <w:rPr>
          <w:rFonts w:ascii="Times New Roman" w:eastAsia="Times New Roman" w:hAnsi="Times New Roman"/>
        </w:rPr>
      </w:pPr>
      <w:r w:rsidRPr="00027C7A">
        <w:rPr>
          <w:rFonts w:ascii="Times New Roman" w:eastAsia="Times New Roman" w:hAnsi="Times New Roman"/>
        </w:rPr>
        <w:t>The value of the work has not yet been proven. (Berwick, 2004, p. 15)</w:t>
      </w:r>
    </w:p>
    <w:p w:rsidR="00D66A2D" w:rsidRPr="00027C7A" w:rsidRDefault="00D66A2D" w:rsidP="00D66A2D">
      <w:pPr>
        <w:spacing w:after="0" w:line="480" w:lineRule="auto"/>
        <w:rPr>
          <w:rFonts w:ascii="Times New Roman" w:eastAsia="Times New Roman" w:hAnsi="Times New Roman"/>
        </w:rPr>
      </w:pPr>
      <w:r w:rsidRPr="00027C7A">
        <w:rPr>
          <w:rFonts w:ascii="Times New Roman" w:eastAsia="Times New Roman" w:hAnsi="Times New Roman"/>
        </w:rPr>
        <w:t xml:space="preserve">Recognizing </w:t>
      </w:r>
      <w:r>
        <w:rPr>
          <w:rFonts w:ascii="Times New Roman" w:eastAsia="Times New Roman" w:hAnsi="Times New Roman"/>
        </w:rPr>
        <w:t xml:space="preserve">that </w:t>
      </w:r>
      <w:r w:rsidRPr="00027C7A">
        <w:rPr>
          <w:rFonts w:ascii="Times New Roman" w:eastAsia="Times New Roman" w:hAnsi="Times New Roman"/>
        </w:rPr>
        <w:t xml:space="preserve">these barriers exist and finding ways for external consultants to overcome them is crucial to </w:t>
      </w:r>
      <w:r>
        <w:rPr>
          <w:rFonts w:ascii="Times New Roman" w:eastAsia="Times New Roman" w:hAnsi="Times New Roman"/>
        </w:rPr>
        <w:t xml:space="preserve">the external consultants’ </w:t>
      </w:r>
      <w:r w:rsidRPr="00027C7A">
        <w:rPr>
          <w:rFonts w:ascii="Times New Roman" w:eastAsia="Times New Roman" w:hAnsi="Times New Roman"/>
        </w:rPr>
        <w:t xml:space="preserve">ability to work effectively with school leaders. </w:t>
      </w:r>
      <w:r>
        <w:rPr>
          <w:rFonts w:ascii="Times New Roman" w:eastAsia="Times New Roman" w:hAnsi="Times New Roman"/>
        </w:rPr>
        <w:t xml:space="preserve">In a </w:t>
      </w:r>
      <w:r w:rsidRPr="00027C7A">
        <w:rPr>
          <w:rFonts w:ascii="Times New Roman" w:eastAsia="Times New Roman" w:hAnsi="Times New Roman"/>
        </w:rPr>
        <w:t>qualita</w:t>
      </w:r>
      <w:r>
        <w:rPr>
          <w:rFonts w:ascii="Times New Roman" w:eastAsia="Times New Roman" w:hAnsi="Times New Roman"/>
        </w:rPr>
        <w:t>tive evaluation of the role of consultant l</w:t>
      </w:r>
      <w:r w:rsidRPr="00027C7A">
        <w:rPr>
          <w:rFonts w:ascii="Times New Roman" w:eastAsia="Times New Roman" w:hAnsi="Times New Roman"/>
        </w:rPr>
        <w:t>eaders</w:t>
      </w:r>
      <w:r w:rsidR="00BB378A">
        <w:rPr>
          <w:rFonts w:ascii="Times New Roman" w:eastAsia="Times New Roman" w:hAnsi="Times New Roman"/>
        </w:rPr>
        <w:t xml:space="preserve"> (CL)</w:t>
      </w:r>
      <w:r w:rsidRPr="00027C7A">
        <w:rPr>
          <w:rFonts w:ascii="Times New Roman" w:eastAsia="Times New Roman" w:hAnsi="Times New Roman"/>
        </w:rPr>
        <w:t xml:space="preserve"> within the London Challenge</w:t>
      </w:r>
      <w:r w:rsidR="00172FFC">
        <w:rPr>
          <w:rFonts w:ascii="Times New Roman" w:eastAsia="Times New Roman" w:hAnsi="Times New Roman"/>
        </w:rPr>
        <w:t>,</w:t>
      </w:r>
      <w:r w:rsidRPr="00027C7A">
        <w:rPr>
          <w:rFonts w:ascii="Times New Roman" w:eastAsia="Times New Roman" w:hAnsi="Times New Roman"/>
        </w:rPr>
        <w:t xml:space="preserve"> </w:t>
      </w:r>
      <w:proofErr w:type="spellStart"/>
      <w:r w:rsidRPr="00027C7A">
        <w:rPr>
          <w:rFonts w:ascii="Times New Roman" w:eastAsia="Times New Roman" w:hAnsi="Times New Roman"/>
        </w:rPr>
        <w:t>Ea</w:t>
      </w:r>
      <w:r w:rsidR="009329E2">
        <w:rPr>
          <w:rFonts w:ascii="Times New Roman" w:eastAsia="Times New Roman" w:hAnsi="Times New Roman"/>
        </w:rPr>
        <w:t>rley</w:t>
      </w:r>
      <w:proofErr w:type="spellEnd"/>
      <w:r w:rsidR="009329E2">
        <w:rPr>
          <w:rFonts w:ascii="Times New Roman" w:eastAsia="Times New Roman" w:hAnsi="Times New Roman"/>
        </w:rPr>
        <w:t xml:space="preserve"> and </w:t>
      </w:r>
      <w:proofErr w:type="spellStart"/>
      <w:r w:rsidR="009329E2">
        <w:rPr>
          <w:rFonts w:ascii="Times New Roman" w:eastAsia="Times New Roman" w:hAnsi="Times New Roman"/>
        </w:rPr>
        <w:t>Weindling</w:t>
      </w:r>
      <w:proofErr w:type="spellEnd"/>
      <w:r w:rsidR="009329E2">
        <w:rPr>
          <w:rFonts w:ascii="Times New Roman" w:eastAsia="Times New Roman" w:hAnsi="Times New Roman"/>
        </w:rPr>
        <w:t xml:space="preserve"> (2006) found, </w:t>
      </w:r>
    </w:p>
    <w:p w:rsidR="00D66A2D" w:rsidRPr="00027C7A" w:rsidRDefault="00D66A2D" w:rsidP="006801FC">
      <w:pPr>
        <w:numPr>
          <w:ilvl w:val="0"/>
          <w:numId w:val="5"/>
        </w:numPr>
        <w:spacing w:after="0" w:line="480" w:lineRule="auto"/>
        <w:rPr>
          <w:rFonts w:ascii="Times New Roman" w:eastAsia="Times New Roman" w:hAnsi="Times New Roman"/>
        </w:rPr>
      </w:pPr>
      <w:r w:rsidRPr="00027C7A">
        <w:rPr>
          <w:rFonts w:ascii="Times New Roman" w:eastAsia="Times New Roman" w:hAnsi="Times New Roman"/>
        </w:rPr>
        <w:t>The CL strategy seems to have had a positive reception among the heads and the receiving schools.</w:t>
      </w:r>
    </w:p>
    <w:p w:rsidR="00D66A2D" w:rsidRPr="00027C7A" w:rsidRDefault="00D66A2D" w:rsidP="006801FC">
      <w:pPr>
        <w:numPr>
          <w:ilvl w:val="0"/>
          <w:numId w:val="4"/>
        </w:numPr>
        <w:spacing w:after="0" w:line="480" w:lineRule="auto"/>
        <w:rPr>
          <w:rFonts w:ascii="Times New Roman" w:eastAsia="Times New Roman" w:hAnsi="Times New Roman"/>
        </w:rPr>
      </w:pPr>
      <w:r w:rsidRPr="00027C7A">
        <w:rPr>
          <w:rFonts w:ascii="Times New Roman" w:eastAsia="Times New Roman" w:hAnsi="Times New Roman"/>
        </w:rPr>
        <w:lastRenderedPageBreak/>
        <w:t>The role of a CL requires a huge amount of tact and sensitivity to the needs of the other head and his/her school. Reference was made to ethical dilemmas and tensions that may arise.</w:t>
      </w:r>
    </w:p>
    <w:p w:rsidR="00D66A2D" w:rsidRPr="00027C7A" w:rsidRDefault="00D66A2D" w:rsidP="006801FC">
      <w:pPr>
        <w:numPr>
          <w:ilvl w:val="0"/>
          <w:numId w:val="4"/>
        </w:numPr>
        <w:spacing w:after="0" w:line="480" w:lineRule="auto"/>
        <w:rPr>
          <w:rFonts w:ascii="Times New Roman" w:eastAsia="Times New Roman" w:hAnsi="Times New Roman"/>
        </w:rPr>
      </w:pPr>
      <w:r w:rsidRPr="00027C7A">
        <w:rPr>
          <w:rFonts w:ascii="Times New Roman" w:eastAsia="Times New Roman" w:hAnsi="Times New Roman"/>
        </w:rPr>
        <w:t>In some cases, the self-esteem of the receiving school was so low that it was difficult for the head or members of the senior leadership team to accept support or to acknowledge that what the CL had to offer would be valuable.</w:t>
      </w:r>
    </w:p>
    <w:p w:rsidR="00D66A2D" w:rsidRPr="00027C7A" w:rsidRDefault="00D66A2D" w:rsidP="006801FC">
      <w:pPr>
        <w:numPr>
          <w:ilvl w:val="0"/>
          <w:numId w:val="4"/>
        </w:numPr>
        <w:spacing w:after="0" w:line="480" w:lineRule="auto"/>
        <w:rPr>
          <w:rFonts w:ascii="Times New Roman" w:eastAsia="Times New Roman" w:hAnsi="Times New Roman"/>
        </w:rPr>
      </w:pPr>
      <w:r w:rsidRPr="00027C7A">
        <w:rPr>
          <w:rFonts w:ascii="Times New Roman" w:eastAsia="Times New Roman" w:hAnsi="Times New Roman"/>
        </w:rPr>
        <w:t>There are benefits to be gained from both parties from the scheme.</w:t>
      </w:r>
    </w:p>
    <w:p w:rsidR="00D66A2D" w:rsidRPr="00027C7A" w:rsidRDefault="00D66A2D" w:rsidP="006801FC">
      <w:pPr>
        <w:numPr>
          <w:ilvl w:val="0"/>
          <w:numId w:val="4"/>
        </w:numPr>
        <w:spacing w:after="0" w:line="480" w:lineRule="auto"/>
        <w:rPr>
          <w:rFonts w:ascii="Times New Roman" w:eastAsia="Times New Roman" w:hAnsi="Times New Roman"/>
        </w:rPr>
      </w:pPr>
      <w:r w:rsidRPr="00027C7A">
        <w:rPr>
          <w:rFonts w:ascii="Times New Roman" w:eastAsia="Times New Roman" w:hAnsi="Times New Roman"/>
        </w:rPr>
        <w:t>It appears to work most readily with those heads who are recently appointed</w:t>
      </w:r>
      <w:r>
        <w:rPr>
          <w:rFonts w:ascii="Times New Roman" w:eastAsia="Times New Roman" w:hAnsi="Times New Roman"/>
        </w:rPr>
        <w:t>.</w:t>
      </w:r>
    </w:p>
    <w:p w:rsidR="00D66A2D" w:rsidRPr="00027C7A" w:rsidRDefault="00D66A2D" w:rsidP="006801FC">
      <w:pPr>
        <w:numPr>
          <w:ilvl w:val="0"/>
          <w:numId w:val="4"/>
        </w:numPr>
        <w:spacing w:after="0" w:line="480" w:lineRule="auto"/>
        <w:rPr>
          <w:rFonts w:ascii="Times New Roman" w:eastAsia="Times New Roman" w:hAnsi="Times New Roman"/>
        </w:rPr>
      </w:pPr>
      <w:r w:rsidRPr="00027C7A">
        <w:rPr>
          <w:rFonts w:ascii="Times New Roman" w:eastAsia="Times New Roman" w:hAnsi="Times New Roman"/>
        </w:rPr>
        <w:t>As the scheme develops and matures and as further resources are dedicated to this strand, its chances of further success appear great. (p.</w:t>
      </w:r>
      <w:r>
        <w:rPr>
          <w:rFonts w:ascii="Times New Roman" w:eastAsia="Times New Roman" w:hAnsi="Times New Roman"/>
        </w:rPr>
        <w:t xml:space="preserve"> </w:t>
      </w:r>
      <w:r w:rsidRPr="00027C7A">
        <w:rPr>
          <w:rFonts w:ascii="Times New Roman" w:eastAsia="Times New Roman" w:hAnsi="Times New Roman"/>
        </w:rPr>
        <w:t>51)</w:t>
      </w:r>
    </w:p>
    <w:p w:rsidR="00D66A2D" w:rsidRDefault="00D66A2D" w:rsidP="00D66A2D">
      <w:pPr>
        <w:spacing w:after="0" w:line="480" w:lineRule="auto"/>
        <w:rPr>
          <w:rFonts w:ascii="Times New Roman" w:eastAsia="Times New Roman" w:hAnsi="Times New Roman"/>
        </w:rPr>
      </w:pPr>
      <w:r w:rsidRPr="00027C7A">
        <w:rPr>
          <w:rFonts w:ascii="Times New Roman" w:eastAsia="Times New Roman" w:hAnsi="Times New Roman"/>
        </w:rPr>
        <w:t xml:space="preserve">While the support provided was well received, there </w:t>
      </w:r>
      <w:r w:rsidR="00B318CE">
        <w:rPr>
          <w:rFonts w:ascii="Times New Roman" w:eastAsia="Times New Roman" w:hAnsi="Times New Roman"/>
        </w:rPr>
        <w:t xml:space="preserve">were </w:t>
      </w:r>
      <w:r w:rsidRPr="00027C7A">
        <w:rPr>
          <w:rFonts w:ascii="Times New Roman" w:eastAsia="Times New Roman" w:hAnsi="Times New Roman"/>
        </w:rPr>
        <w:t xml:space="preserve">some challenges </w:t>
      </w:r>
      <w:r>
        <w:rPr>
          <w:rFonts w:ascii="Times New Roman" w:eastAsia="Times New Roman" w:hAnsi="Times New Roman"/>
        </w:rPr>
        <w:t>that the consultant l</w:t>
      </w:r>
      <w:r w:rsidRPr="00027C7A">
        <w:rPr>
          <w:rFonts w:ascii="Times New Roman" w:eastAsia="Times New Roman" w:hAnsi="Times New Roman"/>
        </w:rPr>
        <w:t>eaders faced in assisting their head teachers. Not unlike the prev</w:t>
      </w:r>
      <w:r>
        <w:rPr>
          <w:rFonts w:ascii="Times New Roman" w:eastAsia="Times New Roman" w:hAnsi="Times New Roman"/>
        </w:rPr>
        <w:t>iously reviewed studies, these also</w:t>
      </w:r>
      <w:r w:rsidRPr="00027C7A">
        <w:rPr>
          <w:rFonts w:ascii="Times New Roman" w:eastAsia="Times New Roman" w:hAnsi="Times New Roman"/>
        </w:rPr>
        <w:t xml:space="preserve"> leave more questions about the roles external consultants play when working with principals of </w:t>
      </w:r>
      <w:r>
        <w:rPr>
          <w:rFonts w:ascii="Times New Roman" w:eastAsia="Times New Roman" w:hAnsi="Times New Roman"/>
        </w:rPr>
        <w:t xml:space="preserve">struggling </w:t>
      </w:r>
      <w:r w:rsidRPr="00027C7A">
        <w:rPr>
          <w:rFonts w:ascii="Times New Roman" w:eastAsia="Times New Roman" w:hAnsi="Times New Roman"/>
        </w:rPr>
        <w:t>schools.</w:t>
      </w:r>
    </w:p>
    <w:p w:rsidR="00D66A2D" w:rsidRPr="00002725" w:rsidRDefault="00D66A2D" w:rsidP="00D66A2D">
      <w:pPr>
        <w:spacing w:after="0" w:line="480" w:lineRule="auto"/>
        <w:rPr>
          <w:rFonts w:ascii="Times New Roman" w:eastAsia="Times New Roman" w:hAnsi="Times New Roman"/>
        </w:rPr>
      </w:pPr>
      <w:r>
        <w:rPr>
          <w:rFonts w:ascii="Times New Roman" w:eastAsia="Times New Roman" w:hAnsi="Times New Roman"/>
        </w:rPr>
        <w:tab/>
        <w:t>Cameron (2010) studied the</w:t>
      </w:r>
      <w:r w:rsidRPr="00951CFD">
        <w:rPr>
          <w:i/>
        </w:rPr>
        <w:t xml:space="preserve"> </w:t>
      </w:r>
      <w:r w:rsidRPr="00951CFD">
        <w:rPr>
          <w:rFonts w:ascii="Times New Roman" w:hAnsi="Times New Roman"/>
        </w:rPr>
        <w:t>large-scale consultancy-based national reform</w:t>
      </w:r>
      <w:r>
        <w:rPr>
          <w:rFonts w:ascii="Times New Roman" w:hAnsi="Times New Roman"/>
        </w:rPr>
        <w:t xml:space="preserve">, </w:t>
      </w:r>
      <w:r w:rsidRPr="00951CFD">
        <w:rPr>
          <w:rFonts w:ascii="Times New Roman" w:hAnsi="Times New Roman"/>
        </w:rPr>
        <w:t>the Secondary National Strategy</w:t>
      </w:r>
      <w:r w:rsidR="00BB378A">
        <w:rPr>
          <w:rFonts w:ascii="Times New Roman" w:hAnsi="Times New Roman"/>
        </w:rPr>
        <w:t xml:space="preserve"> (SNS) </w:t>
      </w:r>
      <w:r>
        <w:rPr>
          <w:rFonts w:ascii="Times New Roman" w:hAnsi="Times New Roman"/>
        </w:rPr>
        <w:t xml:space="preserve">in London, with a specific focus on the work and relationships of the SNS consultant and the school leaders. </w:t>
      </w:r>
      <w:r w:rsidRPr="00951CFD">
        <w:rPr>
          <w:rFonts w:ascii="Times New Roman" w:eastAsia="Times New Roman" w:hAnsi="Times New Roman"/>
        </w:rPr>
        <w:t xml:space="preserve"> In terms of the SNS consultant’s relationships with school leadership, roles within the SNS policy text are more or less pre-defined and static (Cameron, 2010). SNS consultants are meant to work in specific ways with specific people depending on their formal positions within the school (</w:t>
      </w:r>
      <w:proofErr w:type="spellStart"/>
      <w:r w:rsidRPr="00951CFD">
        <w:rPr>
          <w:rFonts w:ascii="Times New Roman" w:eastAsia="Times New Roman" w:hAnsi="Times New Roman"/>
        </w:rPr>
        <w:t>DfES</w:t>
      </w:r>
      <w:proofErr w:type="spellEnd"/>
      <w:r w:rsidRPr="00951CFD">
        <w:rPr>
          <w:rFonts w:ascii="Times New Roman" w:eastAsia="Times New Roman" w:hAnsi="Times New Roman"/>
        </w:rPr>
        <w:t xml:space="preserve">, 2002 </w:t>
      </w:r>
      <w:r w:rsidR="009329E2">
        <w:rPr>
          <w:rFonts w:ascii="Times New Roman" w:eastAsia="Times New Roman" w:hAnsi="Times New Roman"/>
        </w:rPr>
        <w:t xml:space="preserve">as cited </w:t>
      </w:r>
      <w:r w:rsidRPr="00951CFD">
        <w:rPr>
          <w:rFonts w:ascii="Times New Roman" w:eastAsia="Times New Roman" w:hAnsi="Times New Roman"/>
        </w:rPr>
        <w:t>in Cameron, 2010).  In his study, Cameron (2010) found the SNS consultants all had exper</w:t>
      </w:r>
      <w:r w:rsidR="009329E2">
        <w:rPr>
          <w:rFonts w:ascii="Times New Roman" w:eastAsia="Times New Roman" w:hAnsi="Times New Roman"/>
        </w:rPr>
        <w:t xml:space="preserve">iences in which they felt </w:t>
      </w:r>
      <w:r w:rsidR="009329E2" w:rsidRPr="009329E2">
        <w:rPr>
          <w:rFonts w:ascii="Times New Roman" w:eastAsia="Times New Roman" w:hAnsi="Times New Roman"/>
          <w:i/>
        </w:rPr>
        <w:t>used</w:t>
      </w:r>
      <w:r w:rsidRPr="00951CFD">
        <w:rPr>
          <w:rFonts w:ascii="Times New Roman" w:eastAsia="Times New Roman" w:hAnsi="Times New Roman"/>
        </w:rPr>
        <w:t xml:space="preserve"> by the schools’ leaders to do a job that they felt should have been done by the leadership themselves</w:t>
      </w:r>
      <w:r w:rsidRPr="00951CFD">
        <w:rPr>
          <w:rFonts w:ascii="Times New Roman" w:eastAsia="Times New Roman" w:hAnsi="Times New Roman"/>
          <w:b/>
        </w:rPr>
        <w:t>.</w:t>
      </w:r>
      <w:r>
        <w:rPr>
          <w:rFonts w:ascii="Times New Roman" w:eastAsia="Times New Roman" w:hAnsi="Times New Roman"/>
          <w:b/>
        </w:rPr>
        <w:t xml:space="preserve"> </w:t>
      </w:r>
      <w:r w:rsidR="00953707">
        <w:rPr>
          <w:rFonts w:ascii="Times New Roman" w:eastAsia="Times New Roman" w:hAnsi="Times New Roman"/>
          <w:b/>
        </w:rPr>
        <w:t xml:space="preserve"> </w:t>
      </w:r>
      <w:r w:rsidRPr="00002725">
        <w:rPr>
          <w:rFonts w:ascii="Times New Roman" w:eastAsia="Times New Roman" w:hAnsi="Times New Roman"/>
        </w:rPr>
        <w:t>According to Cameron (2010)</w:t>
      </w:r>
      <w:r w:rsidR="009329E2">
        <w:rPr>
          <w:rFonts w:ascii="Times New Roman" w:eastAsia="Times New Roman" w:hAnsi="Times New Roman"/>
        </w:rPr>
        <w:t>,</w:t>
      </w:r>
      <w:r w:rsidRPr="00002725">
        <w:rPr>
          <w:rFonts w:ascii="Times New Roman" w:eastAsia="Times New Roman" w:hAnsi="Times New Roman"/>
        </w:rPr>
        <w:t xml:space="preserve"> SNS consultants share, alter, and </w:t>
      </w:r>
      <w:r w:rsidRPr="00002725">
        <w:rPr>
          <w:rFonts w:ascii="Times New Roman" w:eastAsia="Times New Roman" w:hAnsi="Times New Roman"/>
        </w:rPr>
        <w:lastRenderedPageBreak/>
        <w:t>frame messages between faculty and school leaders to strengthen their position with both groups and to ease what can possibly be a harsh message. Instead of</w:t>
      </w:r>
      <w:r w:rsidR="009329E2">
        <w:rPr>
          <w:rFonts w:ascii="Times New Roman" w:eastAsia="Times New Roman" w:hAnsi="Times New Roman"/>
        </w:rPr>
        <w:t xml:space="preserve"> transparency, SNS consultants “intimate at the problems”</w:t>
      </w:r>
      <w:r w:rsidRPr="00002725">
        <w:rPr>
          <w:rFonts w:ascii="Times New Roman" w:eastAsia="Times New Roman" w:hAnsi="Times New Roman"/>
        </w:rPr>
        <w:t xml:space="preserve"> concerning teachers and departments to senior leadership (p. 352).</w:t>
      </w:r>
      <w:r>
        <w:rPr>
          <w:rFonts w:ascii="Times New Roman" w:eastAsia="Times New Roman" w:hAnsi="Times New Roman"/>
          <w:b/>
        </w:rPr>
        <w:t xml:space="preserve"> </w:t>
      </w:r>
      <w:r>
        <w:rPr>
          <w:rFonts w:ascii="Times New Roman" w:eastAsia="Times New Roman" w:hAnsi="Times New Roman"/>
        </w:rPr>
        <w:t xml:space="preserve">Additionally, </w:t>
      </w:r>
      <w:r w:rsidRPr="00002725">
        <w:rPr>
          <w:rFonts w:ascii="Times New Roman" w:eastAsia="Times New Roman" w:hAnsi="Times New Roman"/>
        </w:rPr>
        <w:t>Cameron captures the complexity of the role of the educational consultants in</w:t>
      </w:r>
      <w:r w:rsidRPr="00002725">
        <w:rPr>
          <w:rFonts w:ascii="Times New Roman" w:eastAsia="Times New Roman" w:hAnsi="Times New Roman"/>
          <w:b/>
        </w:rPr>
        <w:t xml:space="preserve"> </w:t>
      </w:r>
      <w:r w:rsidRPr="00002725">
        <w:rPr>
          <w:rFonts w:ascii="Times New Roman" w:eastAsia="Times New Roman" w:hAnsi="Times New Roman"/>
        </w:rPr>
        <w:t>their work with faculty and school leaders:</w:t>
      </w:r>
    </w:p>
    <w:p w:rsidR="00D66A2D" w:rsidRPr="00027C7A" w:rsidRDefault="00D66A2D" w:rsidP="00D66A2D">
      <w:pPr>
        <w:spacing w:after="0" w:line="480" w:lineRule="auto"/>
        <w:ind w:left="720"/>
        <w:rPr>
          <w:rFonts w:ascii="Times New Roman" w:eastAsia="Times New Roman" w:hAnsi="Times New Roman"/>
        </w:rPr>
      </w:pPr>
      <w:r w:rsidRPr="00002725">
        <w:rPr>
          <w:rFonts w:ascii="Times New Roman" w:eastAsia="Times New Roman" w:hAnsi="Times New Roman"/>
        </w:rPr>
        <w:t>…the SNS consultant navigates through the school hierarchy with care. The SNS consultant role fills a complex space within secondary school social relations as they operate under a mandate of reform implementation that requires them to establish close supportive relationships with heads of departments and teachers while also serving the school’s leadership agenda. When these come into conflict, SNS consultants are forced to navigate tense, political social spaces. In these situations, SNS consultants can operate in a dual capacity both reporting to senior leadership while protecting departmental relationships. (p. 357)</w:t>
      </w:r>
    </w:p>
    <w:p w:rsidR="00D66A2D" w:rsidRPr="00027C7A" w:rsidRDefault="00D66A2D" w:rsidP="00D66A2D">
      <w:pPr>
        <w:spacing w:after="0" w:line="480" w:lineRule="auto"/>
        <w:ind w:firstLine="720"/>
        <w:rPr>
          <w:rFonts w:ascii="Times New Roman" w:eastAsia="Times New Roman" w:hAnsi="Times New Roman"/>
        </w:rPr>
      </w:pPr>
      <w:r>
        <w:rPr>
          <w:rFonts w:ascii="Times New Roman" w:eastAsia="Times New Roman" w:hAnsi="Times New Roman"/>
        </w:rPr>
        <w:t>The research confirms that i</w:t>
      </w:r>
      <w:r w:rsidRPr="00B90427">
        <w:rPr>
          <w:rFonts w:ascii="Times New Roman" w:eastAsia="Times New Roman" w:hAnsi="Times New Roman"/>
        </w:rPr>
        <w:t>f external consultants are selected and used properly</w:t>
      </w:r>
      <w:r w:rsidR="009329E2">
        <w:rPr>
          <w:rFonts w:ascii="Times New Roman" w:eastAsia="Times New Roman" w:hAnsi="Times New Roman"/>
        </w:rPr>
        <w:t>,</w:t>
      </w:r>
      <w:r w:rsidRPr="00B90427">
        <w:rPr>
          <w:rFonts w:ascii="Times New Roman" w:eastAsia="Times New Roman" w:hAnsi="Times New Roman"/>
        </w:rPr>
        <w:t xml:space="preserve"> they can effectively help school administrators reach their goals for change, yet conversely</w:t>
      </w:r>
      <w:r w:rsidR="009329E2">
        <w:rPr>
          <w:rFonts w:ascii="Times New Roman" w:eastAsia="Times New Roman" w:hAnsi="Times New Roman"/>
        </w:rPr>
        <w:t>,</w:t>
      </w:r>
      <w:r w:rsidRPr="00B90427">
        <w:rPr>
          <w:rFonts w:ascii="Times New Roman" w:eastAsia="Times New Roman" w:hAnsi="Times New Roman"/>
        </w:rPr>
        <w:t xml:space="preserve"> a consultant who was poorly selected or utilized</w:t>
      </w:r>
      <w:r w:rsidR="009329E2">
        <w:rPr>
          <w:rFonts w:ascii="Times New Roman" w:eastAsia="Times New Roman" w:hAnsi="Times New Roman"/>
        </w:rPr>
        <w:t>,</w:t>
      </w:r>
      <w:r w:rsidRPr="00B90427">
        <w:rPr>
          <w:rFonts w:ascii="Times New Roman" w:eastAsia="Times New Roman" w:hAnsi="Times New Roman"/>
        </w:rPr>
        <w:t xml:space="preserve"> </w:t>
      </w:r>
      <w:r>
        <w:rPr>
          <w:rFonts w:ascii="Times New Roman" w:eastAsia="Times New Roman" w:hAnsi="Times New Roman"/>
        </w:rPr>
        <w:t>can have a</w:t>
      </w:r>
      <w:r w:rsidRPr="00B90427">
        <w:rPr>
          <w:rFonts w:ascii="Times New Roman" w:eastAsia="Times New Roman" w:hAnsi="Times New Roman"/>
        </w:rPr>
        <w:t xml:space="preserve"> negative impact</w:t>
      </w:r>
      <w:r>
        <w:rPr>
          <w:rFonts w:ascii="Times New Roman" w:eastAsia="Times New Roman" w:hAnsi="Times New Roman"/>
        </w:rPr>
        <w:t xml:space="preserve"> (Sulla, 1998)</w:t>
      </w:r>
      <w:r w:rsidRPr="00B90427">
        <w:rPr>
          <w:rFonts w:ascii="Times New Roman" w:eastAsia="Times New Roman" w:hAnsi="Times New Roman"/>
        </w:rPr>
        <w:t xml:space="preserve">. </w:t>
      </w:r>
      <w:r w:rsidRPr="00027C7A">
        <w:rPr>
          <w:rFonts w:ascii="Times New Roman" w:eastAsia="Times New Roman" w:hAnsi="Times New Roman"/>
        </w:rPr>
        <w:t xml:space="preserve">The questions about what external consultants’ roles are in supporting principals </w:t>
      </w:r>
      <w:r w:rsidRPr="00D23DA1">
        <w:rPr>
          <w:rFonts w:ascii="Times New Roman" w:eastAsia="Times New Roman" w:hAnsi="Times New Roman"/>
        </w:rPr>
        <w:t>of low</w:t>
      </w:r>
      <w:r w:rsidR="00D23DA1" w:rsidRPr="00D23DA1">
        <w:rPr>
          <w:rFonts w:ascii="Times New Roman" w:eastAsia="Times New Roman" w:hAnsi="Times New Roman"/>
        </w:rPr>
        <w:t>-</w:t>
      </w:r>
      <w:r w:rsidRPr="00D23DA1">
        <w:rPr>
          <w:rFonts w:ascii="Times New Roman" w:eastAsia="Times New Roman" w:hAnsi="Times New Roman"/>
        </w:rPr>
        <w:t>performing</w:t>
      </w:r>
      <w:r w:rsidRPr="00027C7A">
        <w:rPr>
          <w:rFonts w:ascii="Times New Roman" w:eastAsia="Times New Roman" w:hAnsi="Times New Roman"/>
        </w:rPr>
        <w:t xml:space="preserve"> schools still remain as the available research is inadequate at this point.</w:t>
      </w:r>
    </w:p>
    <w:p w:rsidR="00D66A2D" w:rsidRPr="00901DDA" w:rsidRDefault="00D66A2D" w:rsidP="00A14A30">
      <w:pPr>
        <w:pStyle w:val="Heading1"/>
        <w:spacing w:line="480" w:lineRule="auto"/>
      </w:pPr>
      <w:bookmarkStart w:id="42" w:name="_Toc387823849"/>
      <w:r w:rsidRPr="00901DDA">
        <w:t>Theoretical Framework</w:t>
      </w:r>
      <w:bookmarkEnd w:id="42"/>
    </w:p>
    <w:p w:rsidR="00D66A2D" w:rsidRPr="00CD32CE" w:rsidRDefault="00593944" w:rsidP="00A14A30">
      <w:pPr>
        <w:spacing w:after="0" w:line="480" w:lineRule="auto"/>
        <w:rPr>
          <w:rFonts w:ascii="Times New Roman" w:hAnsi="Times New Roman"/>
        </w:rPr>
      </w:pPr>
      <w:r>
        <w:rPr>
          <w:rFonts w:ascii="Times New Roman" w:hAnsi="Times New Roman"/>
          <w:b/>
        </w:rPr>
        <w:tab/>
      </w:r>
      <w:r w:rsidR="00B318CE" w:rsidRPr="00593944">
        <w:rPr>
          <w:rFonts w:ascii="Times New Roman" w:hAnsi="Times New Roman"/>
        </w:rPr>
        <w:t>This study will be framed in the work of Schein</w:t>
      </w:r>
      <w:r>
        <w:rPr>
          <w:rFonts w:ascii="Times New Roman" w:hAnsi="Times New Roman"/>
        </w:rPr>
        <w:t>’s</w:t>
      </w:r>
      <w:r w:rsidR="00B318CE" w:rsidRPr="00593944">
        <w:rPr>
          <w:rFonts w:ascii="Times New Roman" w:hAnsi="Times New Roman"/>
        </w:rPr>
        <w:t xml:space="preserve"> (</w:t>
      </w:r>
      <w:r>
        <w:rPr>
          <w:rFonts w:ascii="Times New Roman" w:hAnsi="Times New Roman"/>
        </w:rPr>
        <w:t>1978, 1990, 1999) models of consultancy</w:t>
      </w:r>
      <w:r w:rsidR="00B318CE" w:rsidRPr="00593944">
        <w:rPr>
          <w:rFonts w:ascii="Times New Roman" w:hAnsi="Times New Roman"/>
        </w:rPr>
        <w:t>.</w:t>
      </w:r>
      <w:r w:rsidR="00B318CE">
        <w:rPr>
          <w:rFonts w:ascii="Times New Roman" w:hAnsi="Times New Roman"/>
          <w:b/>
        </w:rPr>
        <w:t xml:space="preserve"> </w:t>
      </w:r>
      <w:r w:rsidR="00D66A2D" w:rsidRPr="00027C7A">
        <w:rPr>
          <w:rFonts w:ascii="Times New Roman" w:hAnsi="Times New Roman"/>
        </w:rPr>
        <w:t xml:space="preserve">Since the late 1960s, Edgar Schein worked toward developing a typology of consultation models based on key assumptions about helping (Rockwood, 1993).  Consultation and helping processes can be distinguished best by analyzing the tacit assumptions they make </w:t>
      </w:r>
      <w:r w:rsidR="00D66A2D" w:rsidRPr="00027C7A">
        <w:rPr>
          <w:rFonts w:ascii="Times New Roman" w:hAnsi="Times New Roman"/>
        </w:rPr>
        <w:lastRenderedPageBreak/>
        <w:t>about the client, the nature of help, the role of the consultant, and the nature of the ultimate reality in which the client and the consulta</w:t>
      </w:r>
      <w:r w:rsidR="00D66A2D">
        <w:rPr>
          <w:rFonts w:ascii="Times New Roman" w:hAnsi="Times New Roman"/>
        </w:rPr>
        <w:t xml:space="preserve">nt operate (Schein, </w:t>
      </w:r>
      <w:r w:rsidR="00D66A2D" w:rsidRPr="00027C7A">
        <w:rPr>
          <w:rFonts w:ascii="Times New Roman" w:hAnsi="Times New Roman"/>
        </w:rPr>
        <w:t xml:space="preserve">1999).  </w:t>
      </w:r>
      <w:r w:rsidR="00D66A2D">
        <w:rPr>
          <w:rFonts w:ascii="Times New Roman" w:hAnsi="Times New Roman"/>
        </w:rPr>
        <w:t xml:space="preserve">Schein’s </w:t>
      </w:r>
      <w:r w:rsidR="00D66A2D" w:rsidRPr="00027C7A">
        <w:rPr>
          <w:rFonts w:ascii="Times New Roman" w:hAnsi="Times New Roman"/>
        </w:rPr>
        <w:t>consultation models</w:t>
      </w:r>
      <w:r w:rsidR="00D66A2D">
        <w:rPr>
          <w:rFonts w:ascii="Times New Roman" w:hAnsi="Times New Roman"/>
        </w:rPr>
        <w:t xml:space="preserve"> examined</w:t>
      </w:r>
      <w:r w:rsidR="00D66A2D" w:rsidRPr="00027C7A">
        <w:rPr>
          <w:rFonts w:ascii="Times New Roman" w:hAnsi="Times New Roman"/>
        </w:rPr>
        <w:t xml:space="preserve"> </w:t>
      </w:r>
      <w:r w:rsidR="00D66A2D">
        <w:rPr>
          <w:rFonts w:ascii="Times New Roman" w:hAnsi="Times New Roman"/>
        </w:rPr>
        <w:t xml:space="preserve">the </w:t>
      </w:r>
      <w:r w:rsidR="00D66A2D" w:rsidRPr="00027C7A">
        <w:rPr>
          <w:rFonts w:ascii="Times New Roman" w:hAnsi="Times New Roman"/>
        </w:rPr>
        <w:t>content versus process component o</w:t>
      </w:r>
      <w:r w:rsidR="009329E2">
        <w:rPr>
          <w:rFonts w:ascii="Times New Roman" w:hAnsi="Times New Roman"/>
        </w:rPr>
        <w:t xml:space="preserve">f problems and problem solving. </w:t>
      </w:r>
      <w:r w:rsidR="00D66A2D" w:rsidRPr="00027C7A">
        <w:rPr>
          <w:rFonts w:ascii="Times New Roman" w:hAnsi="Times New Roman"/>
        </w:rPr>
        <w:t xml:space="preserve">Content variables </w:t>
      </w:r>
      <w:r w:rsidR="00D66A2D">
        <w:rPr>
          <w:rFonts w:ascii="Times New Roman" w:hAnsi="Times New Roman"/>
        </w:rPr>
        <w:t>involve</w:t>
      </w:r>
      <w:r w:rsidR="00D66A2D" w:rsidRPr="00027C7A">
        <w:rPr>
          <w:rFonts w:ascii="Times New Roman" w:hAnsi="Times New Roman"/>
        </w:rPr>
        <w:t xml:space="preserve"> the problems themselves and the </w:t>
      </w:r>
      <w:r w:rsidR="00D66A2D">
        <w:rPr>
          <w:rFonts w:ascii="Times New Roman" w:hAnsi="Times New Roman"/>
        </w:rPr>
        <w:t xml:space="preserve">needed duties </w:t>
      </w:r>
      <w:r w:rsidR="00D66A2D" w:rsidRPr="00027C7A">
        <w:rPr>
          <w:rFonts w:ascii="Times New Roman" w:hAnsi="Times New Roman"/>
        </w:rPr>
        <w:t>performed. Process variables have to do with how tasks and problems are worked on by individual</w:t>
      </w:r>
      <w:r w:rsidR="009329E2">
        <w:rPr>
          <w:rFonts w:ascii="Times New Roman" w:hAnsi="Times New Roman"/>
        </w:rPr>
        <w:t>s and groups. The three broadly-</w:t>
      </w:r>
      <w:r w:rsidR="00D66A2D" w:rsidRPr="00027C7A">
        <w:rPr>
          <w:rFonts w:ascii="Times New Roman" w:hAnsi="Times New Roman"/>
        </w:rPr>
        <w:t>accepted mode</w:t>
      </w:r>
      <w:r w:rsidR="00D66A2D">
        <w:rPr>
          <w:rFonts w:ascii="Times New Roman" w:hAnsi="Times New Roman"/>
        </w:rPr>
        <w:t>ls of consultation are purchase-of-</w:t>
      </w:r>
      <w:r w:rsidR="00D66A2D" w:rsidRPr="00027C7A">
        <w:rPr>
          <w:rFonts w:ascii="Times New Roman" w:hAnsi="Times New Roman"/>
        </w:rPr>
        <w:t xml:space="preserve">expertise, doctor-patient, and process consultation (Schein, 1990). </w:t>
      </w:r>
      <w:r w:rsidR="00D66A2D">
        <w:rPr>
          <w:rFonts w:ascii="Times New Roman" w:hAnsi="Times New Roman"/>
        </w:rPr>
        <w:t>Schein (1999) suggests that t</w:t>
      </w:r>
      <w:r w:rsidR="00D66A2D" w:rsidRPr="00027C7A">
        <w:rPr>
          <w:rFonts w:ascii="Times New Roman" w:hAnsi="Times New Roman"/>
        </w:rPr>
        <w:t>he three models can be thought of as different modes of operating and are defined by the three different roles consultants can operate in w</w:t>
      </w:r>
      <w:r w:rsidR="00D66A2D">
        <w:rPr>
          <w:rFonts w:ascii="Times New Roman" w:hAnsi="Times New Roman"/>
        </w:rPr>
        <w:t xml:space="preserve">hen they help a client. </w:t>
      </w:r>
      <w:r w:rsidR="00D66A2D" w:rsidRPr="00027C7A">
        <w:rPr>
          <w:rFonts w:ascii="Times New Roman" w:hAnsi="Times New Roman"/>
        </w:rPr>
        <w:t>According to Schein</w:t>
      </w:r>
      <w:r w:rsidR="00D66A2D">
        <w:rPr>
          <w:rFonts w:ascii="Times New Roman" w:hAnsi="Times New Roman"/>
        </w:rPr>
        <w:t xml:space="preserve"> (1999)</w:t>
      </w:r>
      <w:r w:rsidR="00D66A2D" w:rsidRPr="00027C7A">
        <w:rPr>
          <w:rFonts w:ascii="Times New Roman" w:hAnsi="Times New Roman"/>
        </w:rPr>
        <w:t>,</w:t>
      </w:r>
    </w:p>
    <w:p w:rsidR="00D66A2D" w:rsidRPr="00482455" w:rsidRDefault="00D66A2D" w:rsidP="00D66A2D">
      <w:pPr>
        <w:spacing w:after="0" w:line="480" w:lineRule="auto"/>
        <w:rPr>
          <w:rFonts w:ascii="Times New Roman" w:hAnsi="Times New Roman"/>
          <w:i/>
        </w:rPr>
      </w:pPr>
      <w:r>
        <w:rPr>
          <w:rFonts w:ascii="Times New Roman" w:hAnsi="Times New Roman"/>
          <w:i/>
        </w:rPr>
        <w:tab/>
      </w:r>
      <w:r w:rsidRPr="00027C7A">
        <w:rPr>
          <w:rFonts w:ascii="Times New Roman" w:hAnsi="Times New Roman"/>
        </w:rPr>
        <w:t xml:space="preserve">The main reason for distinguishing among the three models is that the helper must choose </w:t>
      </w:r>
      <w:r>
        <w:rPr>
          <w:rFonts w:ascii="Times New Roman" w:hAnsi="Times New Roman"/>
        </w:rPr>
        <w:tab/>
      </w:r>
      <w:r w:rsidRPr="00027C7A">
        <w:rPr>
          <w:rFonts w:ascii="Times New Roman" w:hAnsi="Times New Roman"/>
        </w:rPr>
        <w:t xml:space="preserve">from one moment </w:t>
      </w:r>
      <w:r>
        <w:rPr>
          <w:rFonts w:ascii="Times New Roman" w:hAnsi="Times New Roman"/>
        </w:rPr>
        <w:t xml:space="preserve">to </w:t>
      </w:r>
      <w:r w:rsidRPr="00027C7A">
        <w:rPr>
          <w:rFonts w:ascii="Times New Roman" w:hAnsi="Times New Roman"/>
        </w:rPr>
        <w:t xml:space="preserve">the next which role to be in or which model of helping to use, but all </w:t>
      </w:r>
      <w:r>
        <w:rPr>
          <w:rFonts w:ascii="Times New Roman" w:hAnsi="Times New Roman"/>
        </w:rPr>
        <w:tab/>
      </w:r>
      <w:r w:rsidRPr="00027C7A">
        <w:rPr>
          <w:rFonts w:ascii="Times New Roman" w:hAnsi="Times New Roman"/>
        </w:rPr>
        <w:t>three models imply that help is the prima</w:t>
      </w:r>
      <w:r>
        <w:rPr>
          <w:rFonts w:ascii="Times New Roman" w:hAnsi="Times New Roman"/>
        </w:rPr>
        <w:t xml:space="preserve">ry function of consultation. (p. </w:t>
      </w:r>
      <w:r w:rsidRPr="00027C7A">
        <w:rPr>
          <w:rFonts w:ascii="Times New Roman" w:hAnsi="Times New Roman"/>
        </w:rPr>
        <w:t>5)</w:t>
      </w:r>
    </w:p>
    <w:p w:rsidR="00D66A2D" w:rsidRPr="00027C7A" w:rsidRDefault="00D66A2D" w:rsidP="00D66A2D">
      <w:pPr>
        <w:spacing w:after="0" w:line="480" w:lineRule="auto"/>
        <w:rPr>
          <w:rFonts w:ascii="Times New Roman" w:hAnsi="Times New Roman"/>
        </w:rPr>
      </w:pPr>
      <w:r>
        <w:rPr>
          <w:rFonts w:ascii="Times New Roman" w:hAnsi="Times New Roman"/>
        </w:rPr>
        <w:t xml:space="preserve">Each model expects something different from the consultant, and many times what model is utilized can be based on multiple factors related to the client, the organization, the challenges being faced, and the consultant. </w:t>
      </w:r>
    </w:p>
    <w:p w:rsidR="00D66A2D" w:rsidRPr="00901DDA" w:rsidRDefault="00D66A2D" w:rsidP="00A95F9B">
      <w:pPr>
        <w:pStyle w:val="Heading2"/>
      </w:pPr>
      <w:bookmarkStart w:id="43" w:name="_Toc387823850"/>
      <w:r w:rsidRPr="00901DDA">
        <w:t>Purchase-of-Expertise</w:t>
      </w:r>
      <w:bookmarkEnd w:id="43"/>
    </w:p>
    <w:p w:rsidR="00D66A2D" w:rsidRPr="00680182" w:rsidRDefault="00D66A2D" w:rsidP="00D66A2D">
      <w:pPr>
        <w:spacing w:after="0" w:line="480" w:lineRule="auto"/>
        <w:rPr>
          <w:rFonts w:ascii="Times New Roman" w:hAnsi="Times New Roman"/>
          <w:b/>
        </w:rPr>
      </w:pPr>
      <w:r>
        <w:rPr>
          <w:rFonts w:ascii="Times New Roman" w:hAnsi="Times New Roman"/>
          <w:b/>
        </w:rPr>
        <w:t xml:space="preserve"> </w:t>
      </w:r>
      <w:r>
        <w:rPr>
          <w:rFonts w:ascii="Times New Roman" w:hAnsi="Times New Roman"/>
          <w:b/>
        </w:rPr>
        <w:tab/>
      </w:r>
      <w:r w:rsidR="00B318CE">
        <w:rPr>
          <w:rFonts w:ascii="Times New Roman" w:hAnsi="Times New Roman"/>
        </w:rPr>
        <w:t xml:space="preserve">The purchase-of-expertise </w:t>
      </w:r>
      <w:r w:rsidRPr="00B22CAA">
        <w:rPr>
          <w:rFonts w:ascii="Times New Roman" w:hAnsi="Times New Roman"/>
        </w:rPr>
        <w:t xml:space="preserve">model of consultation assumes that the client purchases </w:t>
      </w:r>
      <w:r w:rsidRPr="00027C7A">
        <w:rPr>
          <w:rFonts w:ascii="Times New Roman" w:hAnsi="Times New Roman"/>
        </w:rPr>
        <w:t>some</w:t>
      </w:r>
      <w:r>
        <w:rPr>
          <w:rFonts w:ascii="Times New Roman" w:hAnsi="Times New Roman"/>
        </w:rPr>
        <w:t xml:space="preserve"> form of needed</w:t>
      </w:r>
      <w:r w:rsidRPr="00027C7A">
        <w:rPr>
          <w:rFonts w:ascii="Times New Roman" w:hAnsi="Times New Roman"/>
        </w:rPr>
        <w:t xml:space="preserve"> information or expert service that cannot be provided by the client themselves</w:t>
      </w:r>
      <w:r>
        <w:rPr>
          <w:rFonts w:ascii="Times New Roman" w:hAnsi="Times New Roman"/>
        </w:rPr>
        <w:t xml:space="preserve"> </w:t>
      </w:r>
      <w:r w:rsidRPr="00B22CAA">
        <w:rPr>
          <w:rFonts w:ascii="Times New Roman" w:hAnsi="Times New Roman"/>
        </w:rPr>
        <w:t>from the</w:t>
      </w:r>
      <w:r w:rsidRPr="00027C7A">
        <w:rPr>
          <w:rFonts w:ascii="Times New Roman" w:hAnsi="Times New Roman"/>
        </w:rPr>
        <w:t xml:space="preserve"> consultant </w:t>
      </w:r>
      <w:r>
        <w:rPr>
          <w:rFonts w:ascii="Times New Roman" w:hAnsi="Times New Roman"/>
        </w:rPr>
        <w:t xml:space="preserve">(Schein, 1999).  </w:t>
      </w:r>
      <w:r w:rsidRPr="00027C7A">
        <w:rPr>
          <w:rFonts w:ascii="Times New Roman" w:hAnsi="Times New Roman"/>
        </w:rPr>
        <w:t xml:space="preserve">Purchase-of-expertise suggests that clients are looking for consultants to provide independent perspective </w:t>
      </w:r>
      <w:r>
        <w:rPr>
          <w:rFonts w:ascii="Times New Roman" w:hAnsi="Times New Roman"/>
        </w:rPr>
        <w:t xml:space="preserve">to solve </w:t>
      </w:r>
      <w:r w:rsidRPr="00027C7A">
        <w:rPr>
          <w:rFonts w:ascii="Times New Roman" w:hAnsi="Times New Roman"/>
        </w:rPr>
        <w:t>specific challenges. There is no expectation to focus on the client relationship by itself, but rather to provide expertise</w:t>
      </w:r>
      <w:r>
        <w:rPr>
          <w:rFonts w:ascii="Times New Roman" w:hAnsi="Times New Roman"/>
        </w:rPr>
        <w:t xml:space="preserve"> on the identified problem</w:t>
      </w:r>
      <w:r w:rsidRPr="00027C7A">
        <w:rPr>
          <w:rFonts w:ascii="Times New Roman" w:hAnsi="Times New Roman"/>
        </w:rPr>
        <w:t xml:space="preserve"> in a detached manner</w:t>
      </w:r>
      <w:r>
        <w:rPr>
          <w:rFonts w:ascii="Times New Roman" w:hAnsi="Times New Roman"/>
        </w:rPr>
        <w:t xml:space="preserve"> (Rockwood, 1993)</w:t>
      </w:r>
      <w:r w:rsidRPr="00027C7A">
        <w:rPr>
          <w:rFonts w:ascii="Times New Roman" w:hAnsi="Times New Roman"/>
        </w:rPr>
        <w:t xml:space="preserve">. This model of consultation appears </w:t>
      </w:r>
      <w:r w:rsidRPr="00027C7A">
        <w:rPr>
          <w:rFonts w:ascii="Times New Roman" w:hAnsi="Times New Roman"/>
        </w:rPr>
        <w:lastRenderedPageBreak/>
        <w:t xml:space="preserve">clear cut, but there are several assumptions that must be met for </w:t>
      </w:r>
      <w:r>
        <w:rPr>
          <w:rFonts w:ascii="Times New Roman" w:hAnsi="Times New Roman"/>
        </w:rPr>
        <w:t xml:space="preserve">the purchase-of-expertise model </w:t>
      </w:r>
      <w:r w:rsidRPr="00027C7A">
        <w:rPr>
          <w:rFonts w:ascii="Times New Roman" w:hAnsi="Times New Roman"/>
        </w:rPr>
        <w:t>to work effectively.</w:t>
      </w:r>
    </w:p>
    <w:p w:rsidR="00D66A2D" w:rsidRPr="009869DB" w:rsidRDefault="00D66A2D" w:rsidP="00D66A2D">
      <w:pPr>
        <w:spacing w:after="0" w:line="480" w:lineRule="auto"/>
        <w:ind w:left="720"/>
        <w:rPr>
          <w:rFonts w:ascii="Times New Roman" w:hAnsi="Times New Roman"/>
        </w:rPr>
      </w:pPr>
      <w:r w:rsidRPr="009869DB">
        <w:rPr>
          <w:rFonts w:ascii="Times New Roman" w:hAnsi="Times New Roman"/>
        </w:rPr>
        <w:t xml:space="preserve">1. The client has to have made a correct diagnosis of what the real problem is. </w:t>
      </w:r>
    </w:p>
    <w:p w:rsidR="00D66A2D" w:rsidRPr="009869DB" w:rsidRDefault="00D66A2D" w:rsidP="00D66A2D">
      <w:pPr>
        <w:spacing w:after="0" w:line="480" w:lineRule="auto"/>
        <w:ind w:left="720"/>
        <w:rPr>
          <w:rFonts w:ascii="Times New Roman" w:hAnsi="Times New Roman"/>
        </w:rPr>
      </w:pPr>
      <w:r w:rsidRPr="009869DB">
        <w:rPr>
          <w:rFonts w:ascii="Times New Roman" w:hAnsi="Times New Roman"/>
        </w:rPr>
        <w:t xml:space="preserve">2. The client has identified the consultant’s capabilities to solve the problem. </w:t>
      </w:r>
    </w:p>
    <w:p w:rsidR="00D66A2D" w:rsidRPr="009869DB" w:rsidRDefault="00D66A2D" w:rsidP="00D66A2D">
      <w:pPr>
        <w:spacing w:after="0" w:line="480" w:lineRule="auto"/>
        <w:ind w:left="720"/>
        <w:rPr>
          <w:rFonts w:ascii="Times New Roman" w:hAnsi="Times New Roman"/>
        </w:rPr>
      </w:pPr>
      <w:r w:rsidRPr="009869DB">
        <w:rPr>
          <w:rFonts w:ascii="Times New Roman" w:hAnsi="Times New Roman"/>
        </w:rPr>
        <w:t xml:space="preserve">3. The client has to correctly communicate what the problem is. </w:t>
      </w:r>
    </w:p>
    <w:p w:rsidR="00D66A2D" w:rsidRPr="00027C7A" w:rsidRDefault="00D66A2D" w:rsidP="00D66A2D">
      <w:pPr>
        <w:spacing w:after="0" w:line="480" w:lineRule="auto"/>
        <w:ind w:left="720"/>
        <w:rPr>
          <w:rFonts w:ascii="Times New Roman" w:hAnsi="Times New Roman"/>
        </w:rPr>
      </w:pPr>
      <w:r w:rsidRPr="009869DB">
        <w:rPr>
          <w:rFonts w:ascii="Times New Roman" w:hAnsi="Times New Roman"/>
        </w:rPr>
        <w:t>4. The client has thought through and accepted all of the implications of the help that will take place.</w:t>
      </w:r>
      <w:r w:rsidRPr="00027C7A">
        <w:rPr>
          <w:rFonts w:ascii="Times New Roman" w:hAnsi="Times New Roman"/>
        </w:rPr>
        <w:t xml:space="preserve"> </w:t>
      </w:r>
      <w:r>
        <w:rPr>
          <w:rFonts w:ascii="Times New Roman" w:hAnsi="Times New Roman"/>
        </w:rPr>
        <w:t>(Schein, 1978, p. 340)</w:t>
      </w:r>
    </w:p>
    <w:p w:rsidR="00D66A2D" w:rsidRPr="00027C7A" w:rsidRDefault="00D66A2D" w:rsidP="00593944">
      <w:pPr>
        <w:spacing w:after="0" w:line="480" w:lineRule="auto"/>
        <w:rPr>
          <w:rFonts w:ascii="Times New Roman" w:hAnsi="Times New Roman"/>
        </w:rPr>
      </w:pPr>
      <w:r>
        <w:rPr>
          <w:rFonts w:ascii="Times New Roman" w:hAnsi="Times New Roman"/>
        </w:rPr>
        <w:tab/>
        <w:t>According to Schein (1999), t</w:t>
      </w:r>
      <w:r w:rsidRPr="00027C7A">
        <w:rPr>
          <w:rFonts w:ascii="Times New Roman" w:hAnsi="Times New Roman"/>
        </w:rPr>
        <w:t>he purc</w:t>
      </w:r>
      <w:r>
        <w:rPr>
          <w:rFonts w:ascii="Times New Roman" w:hAnsi="Times New Roman"/>
        </w:rPr>
        <w:t>hase-of-expertise model requires</w:t>
      </w:r>
      <w:r w:rsidRPr="00027C7A">
        <w:rPr>
          <w:rFonts w:ascii="Times New Roman" w:hAnsi="Times New Roman"/>
        </w:rPr>
        <w:t xml:space="preserve"> client</w:t>
      </w:r>
      <w:r w:rsidR="009329E2">
        <w:rPr>
          <w:rFonts w:ascii="Times New Roman" w:hAnsi="Times New Roman"/>
        </w:rPr>
        <w:t>s</w:t>
      </w:r>
      <w:r w:rsidRPr="00027C7A">
        <w:rPr>
          <w:rFonts w:ascii="Times New Roman" w:hAnsi="Times New Roman"/>
        </w:rPr>
        <w:t xml:space="preserve"> to take much of the responsibility since they must diagnose problems of their organization correctly. The consultant is </w:t>
      </w:r>
      <w:r>
        <w:rPr>
          <w:rFonts w:ascii="Times New Roman" w:hAnsi="Times New Roman"/>
        </w:rPr>
        <w:t xml:space="preserve">essentially </w:t>
      </w:r>
      <w:r w:rsidRPr="00027C7A">
        <w:rPr>
          <w:rFonts w:ascii="Times New Roman" w:hAnsi="Times New Roman"/>
        </w:rPr>
        <w:t>commissioned to find and give appropriate information on behalf of the client</w:t>
      </w:r>
      <w:r w:rsidR="00B318CE">
        <w:rPr>
          <w:rFonts w:ascii="Times New Roman" w:hAnsi="Times New Roman"/>
        </w:rPr>
        <w:t xml:space="preserve">. </w:t>
      </w:r>
      <w:r w:rsidR="00BB378A">
        <w:rPr>
          <w:rFonts w:ascii="Times New Roman" w:hAnsi="Times New Roman"/>
        </w:rPr>
        <w:t xml:space="preserve"> O</w:t>
      </w:r>
      <w:r w:rsidRPr="00027C7A">
        <w:rPr>
          <w:rFonts w:ascii="Times New Roman" w:hAnsi="Times New Roman"/>
        </w:rPr>
        <w:t>nce the assignment has been given, the client becomes dependent on what the consultant</w:t>
      </w:r>
      <w:r>
        <w:rPr>
          <w:rFonts w:ascii="Times New Roman" w:hAnsi="Times New Roman"/>
        </w:rPr>
        <w:t xml:space="preserve"> decides</w:t>
      </w:r>
      <w:r w:rsidRPr="00027C7A">
        <w:rPr>
          <w:rFonts w:ascii="Times New Roman" w:hAnsi="Times New Roman"/>
        </w:rPr>
        <w:t>.</w:t>
      </w:r>
      <w:r>
        <w:rPr>
          <w:rFonts w:ascii="Times New Roman" w:hAnsi="Times New Roman"/>
        </w:rPr>
        <w:t xml:space="preserve"> In this model, the client hands over the power to handle the problem to the consultant</w:t>
      </w:r>
      <w:r w:rsidRPr="00027C7A">
        <w:rPr>
          <w:rFonts w:ascii="Times New Roman" w:hAnsi="Times New Roman"/>
        </w:rPr>
        <w:t xml:space="preserve">.  </w:t>
      </w:r>
      <w:r>
        <w:rPr>
          <w:rFonts w:ascii="Times New Roman" w:hAnsi="Times New Roman"/>
        </w:rPr>
        <w:t>P</w:t>
      </w:r>
      <w:r w:rsidRPr="00027C7A">
        <w:rPr>
          <w:rFonts w:ascii="Times New Roman" w:hAnsi="Times New Roman"/>
        </w:rPr>
        <w:t>urchase</w:t>
      </w:r>
      <w:r>
        <w:rPr>
          <w:rFonts w:ascii="Times New Roman" w:hAnsi="Times New Roman"/>
        </w:rPr>
        <w:t>-of-</w:t>
      </w:r>
      <w:r w:rsidRPr="00027C7A">
        <w:rPr>
          <w:rFonts w:ascii="Times New Roman" w:hAnsi="Times New Roman"/>
        </w:rPr>
        <w:t xml:space="preserve">expertise may </w:t>
      </w:r>
      <w:r>
        <w:rPr>
          <w:rFonts w:ascii="Times New Roman" w:hAnsi="Times New Roman"/>
        </w:rPr>
        <w:t xml:space="preserve">be appropriate </w:t>
      </w:r>
      <w:r w:rsidRPr="00027C7A">
        <w:rPr>
          <w:rFonts w:ascii="Times New Roman" w:hAnsi="Times New Roman"/>
        </w:rPr>
        <w:t>when the issues are clear-cut</w:t>
      </w:r>
      <w:r>
        <w:rPr>
          <w:rFonts w:ascii="Times New Roman" w:hAnsi="Times New Roman"/>
        </w:rPr>
        <w:t xml:space="preserve"> and specialized </w:t>
      </w:r>
      <w:r w:rsidRPr="00027C7A">
        <w:rPr>
          <w:rFonts w:ascii="Times New Roman" w:hAnsi="Times New Roman"/>
        </w:rPr>
        <w:t>information is needed,</w:t>
      </w:r>
      <w:r>
        <w:rPr>
          <w:rFonts w:ascii="Times New Roman" w:hAnsi="Times New Roman"/>
        </w:rPr>
        <w:t xml:space="preserve"> but</w:t>
      </w:r>
      <w:r w:rsidRPr="00027C7A">
        <w:rPr>
          <w:rFonts w:ascii="Times New Roman" w:hAnsi="Times New Roman"/>
        </w:rPr>
        <w:t xml:space="preserve"> there can be concern</w:t>
      </w:r>
      <w:r>
        <w:rPr>
          <w:rFonts w:ascii="Times New Roman" w:hAnsi="Times New Roman"/>
        </w:rPr>
        <w:t>s</w:t>
      </w:r>
      <w:r w:rsidRPr="00027C7A">
        <w:rPr>
          <w:rFonts w:ascii="Times New Roman" w:hAnsi="Times New Roman"/>
        </w:rPr>
        <w:t xml:space="preserve"> for both the client and consultant when the </w:t>
      </w:r>
      <w:r>
        <w:rPr>
          <w:rFonts w:ascii="Times New Roman" w:hAnsi="Times New Roman"/>
        </w:rPr>
        <w:t xml:space="preserve">issues </w:t>
      </w:r>
      <w:r w:rsidRPr="00027C7A">
        <w:rPr>
          <w:rFonts w:ascii="Times New Roman" w:hAnsi="Times New Roman"/>
        </w:rPr>
        <w:t xml:space="preserve">may be difficult to identify. </w:t>
      </w:r>
    </w:p>
    <w:p w:rsidR="00D66A2D" w:rsidRPr="00901DDA" w:rsidRDefault="00D66A2D" w:rsidP="00A95F9B">
      <w:pPr>
        <w:pStyle w:val="Heading2"/>
      </w:pPr>
      <w:bookmarkStart w:id="44" w:name="_Toc387823851"/>
      <w:r w:rsidRPr="00901DDA">
        <w:t>The Doctor-Patient</w:t>
      </w:r>
      <w:bookmarkEnd w:id="44"/>
    </w:p>
    <w:p w:rsidR="00D66A2D" w:rsidRPr="00680182" w:rsidRDefault="00D66A2D" w:rsidP="00D66A2D">
      <w:pPr>
        <w:spacing w:after="0" w:line="480" w:lineRule="auto"/>
        <w:rPr>
          <w:rFonts w:ascii="Times New Roman" w:hAnsi="Times New Roman"/>
          <w:b/>
        </w:rPr>
      </w:pPr>
      <w:r>
        <w:rPr>
          <w:rFonts w:ascii="Times New Roman" w:hAnsi="Times New Roman"/>
          <w:b/>
        </w:rPr>
        <w:tab/>
        <w:t xml:space="preserve"> </w:t>
      </w:r>
      <w:r w:rsidRPr="00027C7A">
        <w:rPr>
          <w:rFonts w:ascii="Times New Roman" w:hAnsi="Times New Roman"/>
        </w:rPr>
        <w:t xml:space="preserve">The doctor-patient model </w:t>
      </w:r>
      <w:r w:rsidR="00B318CE">
        <w:rPr>
          <w:rFonts w:ascii="Times New Roman" w:hAnsi="Times New Roman"/>
        </w:rPr>
        <w:t xml:space="preserve">requires </w:t>
      </w:r>
      <w:r w:rsidRPr="00027C7A">
        <w:rPr>
          <w:rFonts w:ascii="Times New Roman" w:hAnsi="Times New Roman"/>
        </w:rPr>
        <w:t>the consultant focus on using a diagnostic approach to examine the client organization’s problems</w:t>
      </w:r>
      <w:r>
        <w:rPr>
          <w:rFonts w:ascii="Times New Roman" w:hAnsi="Times New Roman"/>
        </w:rPr>
        <w:t xml:space="preserve"> (Schein, 1999)</w:t>
      </w:r>
      <w:r w:rsidRPr="00027C7A">
        <w:rPr>
          <w:rFonts w:ascii="Times New Roman" w:hAnsi="Times New Roman"/>
        </w:rPr>
        <w:t xml:space="preserve">.  The client knows something is wrong, but is unsure of what it is or how to solve it (Rockwood, 1993). The consultant comes in to identify the problem and to provide the solution to it. </w:t>
      </w:r>
      <w:r>
        <w:rPr>
          <w:rFonts w:ascii="Times New Roman" w:hAnsi="Times New Roman"/>
        </w:rPr>
        <w:t>Unlike the first model, t</w:t>
      </w:r>
      <w:r w:rsidRPr="00027C7A">
        <w:rPr>
          <w:rFonts w:ascii="Times New Roman" w:hAnsi="Times New Roman"/>
        </w:rPr>
        <w:t>his model emphasi</w:t>
      </w:r>
      <w:r w:rsidR="009329E2">
        <w:rPr>
          <w:rFonts w:ascii="Times New Roman" w:hAnsi="Times New Roman"/>
        </w:rPr>
        <w:t xml:space="preserve">zes the importance of building </w:t>
      </w:r>
      <w:r w:rsidRPr="00027C7A">
        <w:rPr>
          <w:rFonts w:ascii="Times New Roman" w:hAnsi="Times New Roman"/>
        </w:rPr>
        <w:t>strong relationships and developing trust between the client and the consultant</w:t>
      </w:r>
      <w:r w:rsidR="009329E2">
        <w:rPr>
          <w:rFonts w:ascii="Times New Roman" w:hAnsi="Times New Roman"/>
        </w:rPr>
        <w:t>,</w:t>
      </w:r>
      <w:r>
        <w:rPr>
          <w:rFonts w:ascii="Times New Roman" w:hAnsi="Times New Roman"/>
        </w:rPr>
        <w:t xml:space="preserve"> much like one would do with a doctor</w:t>
      </w:r>
      <w:r w:rsidRPr="00027C7A">
        <w:rPr>
          <w:rFonts w:ascii="Times New Roman" w:hAnsi="Times New Roman"/>
        </w:rPr>
        <w:t xml:space="preserve">. </w:t>
      </w:r>
    </w:p>
    <w:p w:rsidR="00D66A2D" w:rsidRPr="00027C7A" w:rsidRDefault="00B22AA4" w:rsidP="00D66A2D">
      <w:pPr>
        <w:spacing w:after="0" w:line="480" w:lineRule="auto"/>
        <w:ind w:firstLine="720"/>
        <w:rPr>
          <w:rFonts w:ascii="Times New Roman" w:hAnsi="Times New Roman"/>
        </w:rPr>
      </w:pPr>
      <w:r>
        <w:rPr>
          <w:rFonts w:ascii="Times New Roman" w:hAnsi="Times New Roman"/>
        </w:rPr>
        <w:lastRenderedPageBreak/>
        <w:t xml:space="preserve"> T</w:t>
      </w:r>
      <w:r w:rsidR="00D66A2D" w:rsidRPr="00027C7A">
        <w:rPr>
          <w:rFonts w:ascii="Times New Roman" w:hAnsi="Times New Roman"/>
        </w:rPr>
        <w:t>he key assumptions that need t</w:t>
      </w:r>
      <w:r w:rsidR="00D66A2D">
        <w:rPr>
          <w:rFonts w:ascii="Times New Roman" w:hAnsi="Times New Roman"/>
        </w:rPr>
        <w:t>o be met for the doctor-patient model to be effective</w:t>
      </w:r>
      <w:r w:rsidR="00B318CE">
        <w:rPr>
          <w:rFonts w:ascii="Times New Roman" w:hAnsi="Times New Roman"/>
        </w:rPr>
        <w:t xml:space="preserve"> include</w:t>
      </w:r>
      <w:r w:rsidR="00D66A2D">
        <w:rPr>
          <w:rFonts w:ascii="Times New Roman" w:hAnsi="Times New Roman"/>
        </w:rPr>
        <w:t>:</w:t>
      </w:r>
    </w:p>
    <w:p w:rsidR="00D66A2D" w:rsidRPr="00396513" w:rsidRDefault="00D66A2D" w:rsidP="00396513">
      <w:pPr>
        <w:pStyle w:val="ListParagraph"/>
        <w:numPr>
          <w:ilvl w:val="0"/>
          <w:numId w:val="39"/>
        </w:numPr>
        <w:spacing w:after="0" w:line="480" w:lineRule="auto"/>
        <w:rPr>
          <w:rFonts w:ascii="Times New Roman" w:hAnsi="Times New Roman"/>
        </w:rPr>
      </w:pPr>
      <w:r w:rsidRPr="00396513">
        <w:rPr>
          <w:rFonts w:ascii="Times New Roman" w:hAnsi="Times New Roman"/>
        </w:rPr>
        <w:t xml:space="preserve">The client has correctly interpreted the organization’s assumptions and knows where “sickness” is. </w:t>
      </w:r>
    </w:p>
    <w:p w:rsidR="00D66A2D" w:rsidRPr="008E59C9" w:rsidRDefault="00D66A2D" w:rsidP="008E59C9">
      <w:pPr>
        <w:pStyle w:val="ListParagraph"/>
        <w:numPr>
          <w:ilvl w:val="0"/>
          <w:numId w:val="39"/>
        </w:numPr>
        <w:spacing w:after="0" w:line="480" w:lineRule="auto"/>
        <w:rPr>
          <w:rFonts w:ascii="Times New Roman" w:hAnsi="Times New Roman"/>
        </w:rPr>
      </w:pPr>
      <w:r w:rsidRPr="008E59C9">
        <w:rPr>
          <w:rFonts w:ascii="Times New Roman" w:hAnsi="Times New Roman"/>
        </w:rPr>
        <w:t xml:space="preserve">The client can trust the diagnosis. </w:t>
      </w:r>
    </w:p>
    <w:p w:rsidR="00D66A2D" w:rsidRPr="008E59C9" w:rsidRDefault="00D66A2D" w:rsidP="008E59C9">
      <w:pPr>
        <w:pStyle w:val="ListParagraph"/>
        <w:numPr>
          <w:ilvl w:val="0"/>
          <w:numId w:val="39"/>
        </w:numPr>
        <w:spacing w:after="0" w:line="480" w:lineRule="auto"/>
        <w:rPr>
          <w:rFonts w:ascii="Times New Roman" w:hAnsi="Times New Roman"/>
        </w:rPr>
      </w:pPr>
      <w:r w:rsidRPr="008E59C9">
        <w:rPr>
          <w:rFonts w:ascii="Times New Roman" w:hAnsi="Times New Roman"/>
        </w:rPr>
        <w:t xml:space="preserve">The person or group defined as sick will provide the necessary information to make a good diagnosis. </w:t>
      </w:r>
    </w:p>
    <w:p w:rsidR="00D66A2D" w:rsidRPr="008E59C9" w:rsidRDefault="00D66A2D" w:rsidP="008E59C9">
      <w:pPr>
        <w:pStyle w:val="ListParagraph"/>
        <w:numPr>
          <w:ilvl w:val="0"/>
          <w:numId w:val="39"/>
        </w:numPr>
        <w:spacing w:after="0" w:line="480" w:lineRule="auto"/>
        <w:rPr>
          <w:rFonts w:ascii="Times New Roman" w:hAnsi="Times New Roman"/>
        </w:rPr>
      </w:pPr>
      <w:r w:rsidRPr="008E59C9">
        <w:rPr>
          <w:rFonts w:ascii="Times New Roman" w:hAnsi="Times New Roman"/>
        </w:rPr>
        <w:t xml:space="preserve">The client will understand and accept the diagnosis, implement the prescription, and think through and accept the consequences. </w:t>
      </w:r>
    </w:p>
    <w:p w:rsidR="00D66A2D" w:rsidRPr="008E59C9" w:rsidRDefault="00D66A2D" w:rsidP="008E59C9">
      <w:pPr>
        <w:pStyle w:val="ListParagraph"/>
        <w:numPr>
          <w:ilvl w:val="0"/>
          <w:numId w:val="39"/>
        </w:numPr>
        <w:spacing w:after="0" w:line="480" w:lineRule="auto"/>
        <w:rPr>
          <w:rFonts w:ascii="Times New Roman" w:hAnsi="Times New Roman"/>
        </w:rPr>
      </w:pPr>
      <w:r w:rsidRPr="008E59C9">
        <w:rPr>
          <w:rFonts w:ascii="Times New Roman" w:hAnsi="Times New Roman"/>
        </w:rPr>
        <w:t>The client will be able to remain healthy after the consultant leaves. (Schein, 1978, p. 341)</w:t>
      </w:r>
    </w:p>
    <w:p w:rsidR="00B33CAA" w:rsidRPr="00027C7A" w:rsidRDefault="00D66A2D" w:rsidP="00D66A2D">
      <w:pPr>
        <w:spacing w:after="0" w:line="480" w:lineRule="auto"/>
        <w:rPr>
          <w:rFonts w:ascii="Times New Roman" w:hAnsi="Times New Roman"/>
        </w:rPr>
      </w:pPr>
      <w:r>
        <w:rPr>
          <w:rFonts w:ascii="Times New Roman" w:hAnsi="Times New Roman"/>
          <w:i/>
        </w:rPr>
        <w:tab/>
      </w:r>
      <w:r>
        <w:rPr>
          <w:rFonts w:ascii="Times New Roman" w:hAnsi="Times New Roman"/>
        </w:rPr>
        <w:t xml:space="preserve">Schein (1999) </w:t>
      </w:r>
      <w:r w:rsidR="00B318CE">
        <w:rPr>
          <w:rFonts w:ascii="Times New Roman" w:hAnsi="Times New Roman"/>
        </w:rPr>
        <w:t xml:space="preserve">cautioned that </w:t>
      </w:r>
      <w:r>
        <w:rPr>
          <w:rFonts w:ascii="Times New Roman" w:hAnsi="Times New Roman"/>
        </w:rPr>
        <w:t xml:space="preserve">the doctor-patient model is fraught with issues if the client has not adequately shared the problems of </w:t>
      </w:r>
      <w:r w:rsidR="009329E2">
        <w:rPr>
          <w:rFonts w:ascii="Times New Roman" w:hAnsi="Times New Roman"/>
        </w:rPr>
        <w:t xml:space="preserve">the </w:t>
      </w:r>
      <w:r>
        <w:rPr>
          <w:rFonts w:ascii="Times New Roman" w:hAnsi="Times New Roman"/>
        </w:rPr>
        <w:t>organization, if the consultant misdiagnoses the p</w:t>
      </w:r>
      <w:r w:rsidR="00B22AA4">
        <w:rPr>
          <w:rFonts w:ascii="Times New Roman" w:hAnsi="Times New Roman"/>
        </w:rPr>
        <w:t>roblems within the organization</w:t>
      </w:r>
      <w:r>
        <w:rPr>
          <w:rFonts w:ascii="Times New Roman" w:hAnsi="Times New Roman"/>
        </w:rPr>
        <w:t xml:space="preserve"> or if the organization is unable to make the recommended changes due to reasons beyond the scope of the consultant. Additionally, Schein (1999) identified some factors that are needed for this model to work. These include the following: the problem must be accurately identified, the patient must reveal accurate information, the patient believes and agrees to the recommended prescription, the diagnostic processes are done correctly to identify the problem and offer the right solution, and the patient is actually able to make the proposed changes. This model depends on the client trusting the consultant to find the problem and fix it. In some situations, this model is the effective means to make necessary changes. </w:t>
      </w:r>
    </w:p>
    <w:p w:rsidR="00831A24" w:rsidRDefault="00831A24" w:rsidP="00A95F9B">
      <w:pPr>
        <w:pStyle w:val="Heading2"/>
      </w:pPr>
    </w:p>
    <w:p w:rsidR="00831A24" w:rsidRDefault="00831A24" w:rsidP="00A95F9B">
      <w:pPr>
        <w:pStyle w:val="Heading2"/>
      </w:pPr>
    </w:p>
    <w:p w:rsidR="00D66A2D" w:rsidRPr="00901DDA" w:rsidRDefault="00D66A2D" w:rsidP="00A95F9B">
      <w:pPr>
        <w:pStyle w:val="Heading2"/>
      </w:pPr>
      <w:bookmarkStart w:id="45" w:name="_Toc387823852"/>
      <w:r w:rsidRPr="00901DDA">
        <w:lastRenderedPageBreak/>
        <w:t>The Process Consultation</w:t>
      </w:r>
      <w:bookmarkEnd w:id="45"/>
    </w:p>
    <w:p w:rsidR="00D66A2D" w:rsidRPr="002D378C" w:rsidRDefault="00D66A2D" w:rsidP="00D66A2D">
      <w:pPr>
        <w:spacing w:after="0" w:line="480" w:lineRule="auto"/>
        <w:rPr>
          <w:rFonts w:ascii="Times New Roman" w:hAnsi="Times New Roman"/>
          <w:b/>
          <w:i/>
        </w:rPr>
      </w:pPr>
      <w:r>
        <w:rPr>
          <w:rFonts w:ascii="Times New Roman" w:hAnsi="Times New Roman"/>
          <w:b/>
        </w:rPr>
        <w:tab/>
      </w:r>
      <w:r>
        <w:rPr>
          <w:rFonts w:ascii="Times New Roman" w:hAnsi="Times New Roman"/>
          <w:b/>
          <w:i/>
        </w:rPr>
        <w:t xml:space="preserve"> </w:t>
      </w:r>
      <w:r>
        <w:rPr>
          <w:rFonts w:ascii="Times New Roman" w:hAnsi="Times New Roman"/>
        </w:rPr>
        <w:t>Schein (1990) noted t</w:t>
      </w:r>
      <w:r w:rsidRPr="00027C7A">
        <w:rPr>
          <w:rFonts w:ascii="Times New Roman" w:hAnsi="Times New Roman"/>
        </w:rPr>
        <w:t>he process consultation model considers the consultant as a facilitator with the client actually providing much of the relevant expertise. There is a clear distinction of roles and tasks. In the end</w:t>
      </w:r>
      <w:r>
        <w:rPr>
          <w:rFonts w:ascii="Times New Roman" w:hAnsi="Times New Roman"/>
        </w:rPr>
        <w:t>,</w:t>
      </w:r>
      <w:r w:rsidRPr="00027C7A">
        <w:rPr>
          <w:rFonts w:ascii="Times New Roman" w:hAnsi="Times New Roman"/>
        </w:rPr>
        <w:t xml:space="preserve"> the client chooses what to do about the problem. The consultant provides more of the framework and methodology for defining the problem and the best possible alternatives.</w:t>
      </w:r>
    </w:p>
    <w:p w:rsidR="008E59C9" w:rsidRDefault="00B22AA4" w:rsidP="008E59C9">
      <w:pPr>
        <w:spacing w:after="0" w:line="480" w:lineRule="auto"/>
        <w:rPr>
          <w:rFonts w:ascii="Times New Roman" w:hAnsi="Times New Roman"/>
        </w:rPr>
      </w:pPr>
      <w:r>
        <w:rPr>
          <w:rFonts w:ascii="Times New Roman" w:hAnsi="Times New Roman"/>
        </w:rPr>
        <w:tab/>
        <w:t>T</w:t>
      </w:r>
      <w:r w:rsidR="00D66A2D" w:rsidRPr="00027C7A">
        <w:rPr>
          <w:rFonts w:ascii="Times New Roman" w:hAnsi="Times New Roman"/>
        </w:rPr>
        <w:t>he key assumptions that need t</w:t>
      </w:r>
      <w:r w:rsidR="00D66A2D">
        <w:rPr>
          <w:rFonts w:ascii="Times New Roman" w:hAnsi="Times New Roman"/>
        </w:rPr>
        <w:t>o be met for process consultation to be effective</w:t>
      </w:r>
      <w:r w:rsidR="00B547C6">
        <w:rPr>
          <w:rFonts w:ascii="Times New Roman" w:hAnsi="Times New Roman"/>
        </w:rPr>
        <w:t xml:space="preserve"> are</w:t>
      </w:r>
      <w:r w:rsidR="00D66A2D">
        <w:rPr>
          <w:rFonts w:ascii="Times New Roman" w:hAnsi="Times New Roman"/>
        </w:rPr>
        <w:t>:</w:t>
      </w:r>
    </w:p>
    <w:p w:rsidR="008E59C9" w:rsidRDefault="00D66A2D" w:rsidP="008E59C9">
      <w:pPr>
        <w:pStyle w:val="ListParagraph"/>
        <w:numPr>
          <w:ilvl w:val="0"/>
          <w:numId w:val="40"/>
        </w:numPr>
        <w:spacing w:after="0" w:line="480" w:lineRule="auto"/>
        <w:rPr>
          <w:rFonts w:ascii="Times New Roman" w:hAnsi="Times New Roman"/>
        </w:rPr>
      </w:pPr>
      <w:r w:rsidRPr="008E59C9">
        <w:rPr>
          <w:rFonts w:ascii="Times New Roman" w:hAnsi="Times New Roman"/>
        </w:rPr>
        <w:t xml:space="preserve">The nature of the problem is such that the client not only needs help in making a diagnosis but would also benefit from participating in making the diagnosis. </w:t>
      </w:r>
    </w:p>
    <w:p w:rsidR="008E59C9" w:rsidRDefault="00D66A2D" w:rsidP="008E59C9">
      <w:pPr>
        <w:pStyle w:val="ListParagraph"/>
        <w:numPr>
          <w:ilvl w:val="0"/>
          <w:numId w:val="40"/>
        </w:numPr>
        <w:spacing w:after="0" w:line="480" w:lineRule="auto"/>
        <w:rPr>
          <w:rFonts w:ascii="Times New Roman" w:hAnsi="Times New Roman"/>
        </w:rPr>
      </w:pPr>
      <w:r w:rsidRPr="008E59C9">
        <w:rPr>
          <w:rFonts w:ascii="Times New Roman" w:hAnsi="Times New Roman"/>
        </w:rPr>
        <w:t>The client has constructive intent and some problem-solving ability. The process consultation model will not work if the client primarily wants to engage in a dependent relationship with the consultant or is clearly motivated by destructive aims.</w:t>
      </w:r>
    </w:p>
    <w:p w:rsidR="008E59C9" w:rsidRDefault="00D66A2D" w:rsidP="008E59C9">
      <w:pPr>
        <w:pStyle w:val="ListParagraph"/>
        <w:numPr>
          <w:ilvl w:val="0"/>
          <w:numId w:val="40"/>
        </w:numPr>
        <w:spacing w:after="0" w:line="480" w:lineRule="auto"/>
        <w:rPr>
          <w:rFonts w:ascii="Times New Roman" w:hAnsi="Times New Roman"/>
        </w:rPr>
      </w:pPr>
      <w:r w:rsidRPr="008E59C9">
        <w:rPr>
          <w:rFonts w:ascii="Times New Roman" w:hAnsi="Times New Roman"/>
        </w:rPr>
        <w:t xml:space="preserve">Ultimately, the client is the one who knows what form of intervention or solution will work best within the organization. </w:t>
      </w:r>
    </w:p>
    <w:p w:rsidR="00D66A2D" w:rsidRPr="008E59C9" w:rsidRDefault="00D66A2D" w:rsidP="008E59C9">
      <w:pPr>
        <w:pStyle w:val="ListParagraph"/>
        <w:numPr>
          <w:ilvl w:val="0"/>
          <w:numId w:val="40"/>
        </w:numPr>
        <w:spacing w:after="0" w:line="480" w:lineRule="auto"/>
        <w:rPr>
          <w:rFonts w:ascii="Times New Roman" w:hAnsi="Times New Roman"/>
        </w:rPr>
      </w:pPr>
      <w:r w:rsidRPr="008E59C9">
        <w:rPr>
          <w:rFonts w:ascii="Times New Roman" w:hAnsi="Times New Roman"/>
        </w:rPr>
        <w:t xml:space="preserve">When the client engages in the diagnosis and selects and implements interventions, there will be an increase in his or her future problem-solving abilities. (Schein, 1978, p. 342) </w:t>
      </w:r>
    </w:p>
    <w:p w:rsidR="00D66A2D" w:rsidRDefault="008E59C9" w:rsidP="00D66A2D">
      <w:pPr>
        <w:spacing w:after="0" w:line="480" w:lineRule="auto"/>
        <w:rPr>
          <w:rFonts w:ascii="Times New Roman" w:hAnsi="Times New Roman"/>
        </w:rPr>
      </w:pPr>
      <w:r>
        <w:rPr>
          <w:rFonts w:ascii="Times New Roman" w:hAnsi="Times New Roman"/>
        </w:rPr>
        <w:tab/>
      </w:r>
      <w:r w:rsidR="00D66A2D" w:rsidRPr="00027C7A">
        <w:rPr>
          <w:rFonts w:ascii="Times New Roman" w:hAnsi="Times New Roman"/>
        </w:rPr>
        <w:t xml:space="preserve">Process consultation is systemic in that it accepts the goals and </w:t>
      </w:r>
      <w:r w:rsidR="00AE1A0C">
        <w:rPr>
          <w:rFonts w:ascii="Times New Roman" w:hAnsi="Times New Roman"/>
        </w:rPr>
        <w:t xml:space="preserve">values of the organization as a </w:t>
      </w:r>
      <w:proofErr w:type="gramStart"/>
      <w:r w:rsidR="00D66A2D">
        <w:rPr>
          <w:rFonts w:ascii="Times New Roman" w:hAnsi="Times New Roman"/>
        </w:rPr>
        <w:t>whole,</w:t>
      </w:r>
      <w:proofErr w:type="gramEnd"/>
      <w:r w:rsidR="00D66A2D">
        <w:rPr>
          <w:rFonts w:ascii="Times New Roman" w:hAnsi="Times New Roman"/>
        </w:rPr>
        <w:t xml:space="preserve"> </w:t>
      </w:r>
      <w:r w:rsidR="00D66A2D" w:rsidRPr="00027C7A">
        <w:rPr>
          <w:rFonts w:ascii="Times New Roman" w:hAnsi="Times New Roman"/>
        </w:rPr>
        <w:t xml:space="preserve">attempts to work with the client within those values and goals, and jointly find solutions that will fit within the organization system </w:t>
      </w:r>
      <w:r w:rsidR="00D66A2D">
        <w:rPr>
          <w:rFonts w:ascii="Times New Roman" w:hAnsi="Times New Roman"/>
        </w:rPr>
        <w:t>(</w:t>
      </w:r>
      <w:r w:rsidR="00D66A2D" w:rsidRPr="00027C7A">
        <w:rPr>
          <w:rFonts w:ascii="Times New Roman" w:hAnsi="Times New Roman"/>
        </w:rPr>
        <w:t xml:space="preserve">Rockwood, 1993). </w:t>
      </w:r>
      <w:r w:rsidR="00D66A2D">
        <w:rPr>
          <w:rFonts w:ascii="Times New Roman" w:hAnsi="Times New Roman"/>
        </w:rPr>
        <w:t xml:space="preserve"> This model does not lay the burden of the expected improvement on an outside consultant, but rather has the consultant serving as a coach or facilitator</w:t>
      </w:r>
      <w:r w:rsidR="009329E2">
        <w:rPr>
          <w:rFonts w:ascii="Times New Roman" w:hAnsi="Times New Roman"/>
        </w:rPr>
        <w:t>,</w:t>
      </w:r>
      <w:r w:rsidR="00D66A2D">
        <w:rPr>
          <w:rFonts w:ascii="Times New Roman" w:hAnsi="Times New Roman"/>
        </w:rPr>
        <w:t xml:space="preserve"> guiding the managers and organization through the processes to identify and solve their problems. </w:t>
      </w:r>
    </w:p>
    <w:p w:rsidR="00D66A2D" w:rsidRPr="00C56367" w:rsidRDefault="00D66A2D" w:rsidP="00D66A2D">
      <w:pPr>
        <w:spacing w:after="0" w:line="480" w:lineRule="auto"/>
        <w:rPr>
          <w:rFonts w:ascii="Times New Roman" w:hAnsi="Times New Roman"/>
        </w:rPr>
      </w:pPr>
      <w:r>
        <w:rPr>
          <w:rFonts w:ascii="Times New Roman" w:hAnsi="Times New Roman"/>
        </w:rPr>
        <w:lastRenderedPageBreak/>
        <w:tab/>
        <w:t xml:space="preserve">Each of these three models demonstrates the variety of roles a consultant can play when assisting an organization in making improvements and solving issues. For struggling schools and the principals who serve them, these models may bring to light the roles external state-funded consultants fulfill when working with them. With the needs of struggling schools being so complex, understanding the roles of the state-funded external consultant can </w:t>
      </w:r>
      <w:r w:rsidR="009329E2">
        <w:rPr>
          <w:rFonts w:ascii="Times New Roman" w:hAnsi="Times New Roman"/>
        </w:rPr>
        <w:t>enhance the</w:t>
      </w:r>
      <w:r>
        <w:rPr>
          <w:rFonts w:ascii="Times New Roman" w:hAnsi="Times New Roman"/>
        </w:rPr>
        <w:t xml:space="preserve"> research on how to best support these schools and their leaders. </w:t>
      </w:r>
    </w:p>
    <w:p w:rsidR="00D66A2D" w:rsidRPr="00901DDA" w:rsidRDefault="00D66A2D" w:rsidP="00A14A30">
      <w:pPr>
        <w:pStyle w:val="Heading1"/>
        <w:spacing w:line="480" w:lineRule="auto"/>
      </w:pPr>
      <w:bookmarkStart w:id="46" w:name="_Toc387823853"/>
      <w:r w:rsidRPr="00901DDA">
        <w:t>Conclusion</w:t>
      </w:r>
      <w:bookmarkEnd w:id="46"/>
    </w:p>
    <w:p w:rsidR="00D66A2D" w:rsidRDefault="00D66A2D" w:rsidP="00A14A30">
      <w:pPr>
        <w:spacing w:line="480" w:lineRule="auto"/>
        <w:rPr>
          <w:rFonts w:ascii="Times New Roman" w:hAnsi="Times New Roman"/>
          <w:b/>
        </w:rPr>
      </w:pPr>
      <w:r>
        <w:rPr>
          <w:rFonts w:ascii="Times New Roman" w:hAnsi="Times New Roman"/>
          <w:b/>
        </w:rPr>
        <w:tab/>
      </w:r>
      <w:r>
        <w:rPr>
          <w:rFonts w:ascii="Times New Roman" w:hAnsi="Times New Roman"/>
        </w:rPr>
        <w:t xml:space="preserve">This literature review was provided to build a meaningful background for the study. </w:t>
      </w:r>
      <w:r w:rsidR="00B547C6">
        <w:rPr>
          <w:rFonts w:ascii="Times New Roman" w:hAnsi="Times New Roman"/>
        </w:rPr>
        <w:t xml:space="preserve"> The review initially examined </w:t>
      </w:r>
      <w:r>
        <w:rPr>
          <w:rFonts w:ascii="Times New Roman" w:hAnsi="Times New Roman"/>
        </w:rPr>
        <w:t>the business world to explore external consultants since often school improvement practices are based on business turnaround practices. In the section on school interventions, a picture of what struggling schools should receive based on the requirements of federal guidelines,</w:t>
      </w:r>
      <w:r w:rsidR="00B547C6">
        <w:rPr>
          <w:rFonts w:ascii="Times New Roman" w:hAnsi="Times New Roman"/>
        </w:rPr>
        <w:t xml:space="preserve"> was</w:t>
      </w:r>
      <w:r>
        <w:rPr>
          <w:rFonts w:ascii="Times New Roman" w:hAnsi="Times New Roman"/>
        </w:rPr>
        <w:t xml:space="preserve"> provided. Then an in-depth look at external educational consultants </w:t>
      </w:r>
      <w:r w:rsidR="008F4595">
        <w:rPr>
          <w:rFonts w:ascii="Times New Roman" w:hAnsi="Times New Roman"/>
        </w:rPr>
        <w:t xml:space="preserve">was outlined </w:t>
      </w:r>
      <w:r>
        <w:rPr>
          <w:rFonts w:ascii="Times New Roman" w:hAnsi="Times New Roman"/>
        </w:rPr>
        <w:t>to develop an understanding of their roles, work, and results.</w:t>
      </w:r>
      <w:r w:rsidR="00AE1A0C">
        <w:rPr>
          <w:rFonts w:ascii="Times New Roman" w:hAnsi="Times New Roman"/>
        </w:rPr>
        <w:t xml:space="preserve"> Finally, Schein’s (1978, 1990, </w:t>
      </w:r>
      <w:proofErr w:type="gramStart"/>
      <w:r>
        <w:rPr>
          <w:rFonts w:ascii="Times New Roman" w:hAnsi="Times New Roman"/>
        </w:rPr>
        <w:t>1999</w:t>
      </w:r>
      <w:proofErr w:type="gramEnd"/>
      <w:r>
        <w:rPr>
          <w:rFonts w:ascii="Times New Roman" w:hAnsi="Times New Roman"/>
        </w:rPr>
        <w:t>) models of consultancy were presented as the theoretical framework</w:t>
      </w:r>
      <w:r w:rsidR="009329E2">
        <w:rPr>
          <w:rFonts w:ascii="Times New Roman" w:hAnsi="Times New Roman"/>
        </w:rPr>
        <w:t xml:space="preserve"> for this research study</w:t>
      </w:r>
      <w:r>
        <w:rPr>
          <w:rFonts w:ascii="Times New Roman" w:hAnsi="Times New Roman"/>
        </w:rPr>
        <w:t>.  This will serve as the sieve to filter the data and shed light on the findings about the roles of state-funded external consultants</w:t>
      </w:r>
      <w:r w:rsidR="009329E2">
        <w:rPr>
          <w:rFonts w:ascii="Times New Roman" w:hAnsi="Times New Roman"/>
        </w:rPr>
        <w:t xml:space="preserve"> working with principals of low-</w:t>
      </w:r>
      <w:r>
        <w:rPr>
          <w:rFonts w:ascii="Times New Roman" w:hAnsi="Times New Roman"/>
        </w:rPr>
        <w:t>performing schools.</w:t>
      </w:r>
    </w:p>
    <w:p w:rsidR="005268ED" w:rsidRDefault="00D66A2D" w:rsidP="00D66A2D">
      <w:pPr>
        <w:spacing w:after="0" w:line="480" w:lineRule="auto"/>
        <w:rPr>
          <w:rFonts w:ascii="Times New Roman" w:hAnsi="Times New Roman"/>
          <w:b/>
        </w:rPr>
      </w:pPr>
      <w:r>
        <w:rPr>
          <w:rFonts w:ascii="Times New Roman" w:hAnsi="Times New Roman"/>
          <w:b/>
        </w:rPr>
        <w:br w:type="page"/>
      </w:r>
    </w:p>
    <w:p w:rsidR="00461ECD" w:rsidRPr="00901DDA" w:rsidRDefault="00266393" w:rsidP="00A14A30">
      <w:pPr>
        <w:pStyle w:val="Heading1"/>
        <w:spacing w:line="480" w:lineRule="auto"/>
      </w:pPr>
      <w:bookmarkStart w:id="47" w:name="_Toc384985301"/>
      <w:bookmarkStart w:id="48" w:name="_Toc387823854"/>
      <w:r w:rsidRPr="00901DDA">
        <w:lastRenderedPageBreak/>
        <w:t xml:space="preserve">CHAPTER </w:t>
      </w:r>
      <w:r w:rsidR="00461ECD" w:rsidRPr="00901DDA">
        <w:t>3</w:t>
      </w:r>
      <w:bookmarkEnd w:id="47"/>
      <w:bookmarkEnd w:id="48"/>
    </w:p>
    <w:p w:rsidR="00ED76DC" w:rsidRPr="00901DDA" w:rsidRDefault="00F526DA" w:rsidP="00A14A30">
      <w:pPr>
        <w:pStyle w:val="Heading1"/>
        <w:spacing w:line="480" w:lineRule="auto"/>
      </w:pPr>
      <w:bookmarkStart w:id="49" w:name="_Toc387823855"/>
      <w:r w:rsidRPr="00901DDA">
        <w:t>METHODOLOGY</w:t>
      </w:r>
      <w:bookmarkEnd w:id="49"/>
    </w:p>
    <w:p w:rsidR="004C5135" w:rsidRDefault="00461ECD" w:rsidP="00A14A30">
      <w:pPr>
        <w:spacing w:after="0" w:line="480" w:lineRule="auto"/>
        <w:rPr>
          <w:rFonts w:ascii="Times New Roman" w:hAnsi="Times New Roman"/>
        </w:rPr>
      </w:pPr>
      <w:r>
        <w:rPr>
          <w:rFonts w:ascii="Times New Roman" w:hAnsi="Times New Roman"/>
        </w:rPr>
        <w:tab/>
      </w:r>
      <w:r>
        <w:rPr>
          <w:rFonts w:ascii="Times New Roman" w:hAnsi="Times New Roman"/>
          <w:bCs/>
        </w:rPr>
        <w:t xml:space="preserve"> </w:t>
      </w:r>
      <w:r w:rsidR="00386585">
        <w:rPr>
          <w:rFonts w:ascii="Times New Roman" w:hAnsi="Times New Roman"/>
        </w:rPr>
        <w:t>This study was</w:t>
      </w:r>
      <w:r w:rsidR="004C5135">
        <w:rPr>
          <w:rFonts w:ascii="Times New Roman" w:hAnsi="Times New Roman"/>
        </w:rPr>
        <w:t xml:space="preserve"> designed to explore the roles of state-funded educational consultants (</w:t>
      </w:r>
      <w:r w:rsidR="009329E2">
        <w:rPr>
          <w:rFonts w:ascii="Times New Roman" w:hAnsi="Times New Roman"/>
        </w:rPr>
        <w:t xml:space="preserve">i.e., </w:t>
      </w:r>
      <w:r w:rsidR="004C5135">
        <w:rPr>
          <w:rFonts w:ascii="Times New Roman" w:hAnsi="Times New Roman"/>
        </w:rPr>
        <w:t xml:space="preserve">Georgia’s school improvement specialists) working with principals of middle schools in Focus School status.  </w:t>
      </w:r>
      <w:r w:rsidR="004C5135" w:rsidRPr="00191580">
        <w:rPr>
          <w:rFonts w:ascii="Times New Roman" w:hAnsi="Times New Roman"/>
        </w:rPr>
        <w:t xml:space="preserve">Additionally, </w:t>
      </w:r>
      <w:r w:rsidR="004C5135">
        <w:rPr>
          <w:rFonts w:ascii="Times New Roman" w:hAnsi="Times New Roman"/>
        </w:rPr>
        <w:t>the factors that determine which m</w:t>
      </w:r>
      <w:r w:rsidR="00386585">
        <w:rPr>
          <w:rFonts w:ascii="Times New Roman" w:hAnsi="Times New Roman"/>
        </w:rPr>
        <w:t>odel of consultancy utilized were</w:t>
      </w:r>
      <w:r w:rsidR="004C5135">
        <w:rPr>
          <w:rFonts w:ascii="Times New Roman" w:hAnsi="Times New Roman"/>
        </w:rPr>
        <w:t xml:space="preserve"> identified. T</w:t>
      </w:r>
      <w:r w:rsidR="00386585">
        <w:rPr>
          <w:rFonts w:ascii="Times New Roman" w:hAnsi="Times New Roman"/>
        </w:rPr>
        <w:t xml:space="preserve">his </w:t>
      </w:r>
      <w:r w:rsidR="007A5CC7">
        <w:rPr>
          <w:rFonts w:ascii="Times New Roman" w:hAnsi="Times New Roman"/>
        </w:rPr>
        <w:t xml:space="preserve">exploratory </w:t>
      </w:r>
      <w:r w:rsidR="00386585">
        <w:rPr>
          <w:rFonts w:ascii="Times New Roman" w:hAnsi="Times New Roman"/>
        </w:rPr>
        <w:t xml:space="preserve">qualitative study </w:t>
      </w:r>
      <w:r w:rsidR="004C5135">
        <w:rPr>
          <w:rFonts w:ascii="Times New Roman" w:hAnsi="Times New Roman"/>
        </w:rPr>
        <w:t>include</w:t>
      </w:r>
      <w:r w:rsidR="00386585">
        <w:rPr>
          <w:rFonts w:ascii="Times New Roman" w:hAnsi="Times New Roman"/>
        </w:rPr>
        <w:t>d</w:t>
      </w:r>
      <w:r w:rsidR="004C5135">
        <w:rPr>
          <w:rFonts w:ascii="Times New Roman" w:hAnsi="Times New Roman"/>
        </w:rPr>
        <w:t xml:space="preserve"> </w:t>
      </w:r>
      <w:r w:rsidR="00B547C6">
        <w:rPr>
          <w:rFonts w:ascii="Times New Roman" w:hAnsi="Times New Roman"/>
        </w:rPr>
        <w:t>open-</w:t>
      </w:r>
      <w:r w:rsidR="008772D4">
        <w:rPr>
          <w:rFonts w:ascii="Times New Roman" w:hAnsi="Times New Roman"/>
        </w:rPr>
        <w:t>response</w:t>
      </w:r>
      <w:r w:rsidR="00B547C6">
        <w:rPr>
          <w:rFonts w:ascii="Times New Roman" w:hAnsi="Times New Roman"/>
        </w:rPr>
        <w:t xml:space="preserve"> </w:t>
      </w:r>
      <w:r w:rsidR="004C5135">
        <w:rPr>
          <w:rFonts w:ascii="Times New Roman" w:hAnsi="Times New Roman"/>
        </w:rPr>
        <w:t>questionnaires, semi-structured interviews, and reflective field notes. The resea</w:t>
      </w:r>
      <w:r w:rsidR="00386585">
        <w:rPr>
          <w:rFonts w:ascii="Times New Roman" w:hAnsi="Times New Roman"/>
        </w:rPr>
        <w:t>rch questions to be answered were</w:t>
      </w:r>
      <w:r w:rsidR="004C5135">
        <w:rPr>
          <w:rFonts w:ascii="Times New Roman" w:hAnsi="Times New Roman"/>
        </w:rPr>
        <w:t>:</w:t>
      </w:r>
    </w:p>
    <w:p w:rsidR="004C5135" w:rsidRPr="00994767" w:rsidRDefault="004C5135" w:rsidP="006801FC">
      <w:pPr>
        <w:pStyle w:val="ListParagraph"/>
        <w:numPr>
          <w:ilvl w:val="0"/>
          <w:numId w:val="9"/>
        </w:numPr>
        <w:spacing w:line="480" w:lineRule="auto"/>
        <w:rPr>
          <w:rFonts w:ascii="Times New Roman" w:hAnsi="Times New Roman"/>
        </w:rPr>
      </w:pPr>
      <w:r w:rsidRPr="00994767">
        <w:rPr>
          <w:rFonts w:ascii="Times New Roman" w:hAnsi="Times New Roman"/>
        </w:rPr>
        <w:t xml:space="preserve">How do Georgia’s school improvement specialists assist and serve principals of middle schools </w:t>
      </w:r>
      <w:r w:rsidRPr="00994767">
        <w:rPr>
          <w:rFonts w:ascii="Times New Roman" w:hAnsi="Times New Roman"/>
          <w:bCs/>
        </w:rPr>
        <w:t>identified as Focus Schools</w:t>
      </w:r>
      <w:r w:rsidRPr="00994767">
        <w:rPr>
          <w:rFonts w:ascii="Times New Roman" w:hAnsi="Times New Roman"/>
        </w:rPr>
        <w:t>?</w:t>
      </w:r>
    </w:p>
    <w:p w:rsidR="004C5135" w:rsidRDefault="004C5135" w:rsidP="004C5135">
      <w:pPr>
        <w:pStyle w:val="ListParagraph"/>
        <w:spacing w:after="0" w:line="480" w:lineRule="auto"/>
        <w:ind w:left="360"/>
        <w:rPr>
          <w:rFonts w:ascii="Times New Roman" w:hAnsi="Times New Roman"/>
        </w:rPr>
      </w:pPr>
      <w:r>
        <w:rPr>
          <w:rFonts w:ascii="Times New Roman" w:hAnsi="Times New Roman"/>
        </w:rPr>
        <w:tab/>
      </w:r>
      <w:r>
        <w:rPr>
          <w:rFonts w:ascii="Times New Roman" w:hAnsi="Times New Roman"/>
        </w:rPr>
        <w:tab/>
        <w:t xml:space="preserve">a. </w:t>
      </w:r>
      <w:r w:rsidRPr="008E727F">
        <w:rPr>
          <w:rFonts w:ascii="Times New Roman" w:hAnsi="Times New Roman"/>
        </w:rPr>
        <w:t>What are the benefits of the school improvement specialists</w:t>
      </w:r>
      <w:r>
        <w:rPr>
          <w:rFonts w:ascii="Times New Roman" w:hAnsi="Times New Roman"/>
        </w:rPr>
        <w:t xml:space="preserve"> working</w:t>
      </w:r>
      <w:r w:rsidRPr="008E727F">
        <w:rPr>
          <w:rFonts w:ascii="Times New Roman" w:hAnsi="Times New Roman"/>
        </w:rPr>
        <w:t xml:space="preserve"> with </w:t>
      </w:r>
      <w:r>
        <w:rPr>
          <w:rFonts w:ascii="Times New Roman" w:hAnsi="Times New Roman"/>
        </w:rPr>
        <w:tab/>
      </w:r>
      <w:r>
        <w:rPr>
          <w:rFonts w:ascii="Times New Roman" w:hAnsi="Times New Roman"/>
        </w:rPr>
        <w:tab/>
      </w:r>
      <w:r>
        <w:rPr>
          <w:rFonts w:ascii="Times New Roman" w:hAnsi="Times New Roman"/>
        </w:rPr>
        <w:tab/>
      </w:r>
      <w:r w:rsidRPr="008E727F">
        <w:rPr>
          <w:rFonts w:ascii="Times New Roman" w:hAnsi="Times New Roman"/>
        </w:rPr>
        <w:t xml:space="preserve">principals on moving the school out of </w:t>
      </w:r>
      <w:r>
        <w:rPr>
          <w:rFonts w:ascii="Times New Roman" w:hAnsi="Times New Roman"/>
        </w:rPr>
        <w:t>Focus School status</w:t>
      </w:r>
      <w:r w:rsidRPr="008E727F">
        <w:rPr>
          <w:rFonts w:ascii="Times New Roman" w:hAnsi="Times New Roman"/>
        </w:rPr>
        <w:t>?</w:t>
      </w:r>
    </w:p>
    <w:p w:rsidR="004C5135" w:rsidRDefault="004C5135" w:rsidP="004C5135">
      <w:pPr>
        <w:pStyle w:val="ListParagraph"/>
        <w:spacing w:after="0" w:line="480" w:lineRule="auto"/>
        <w:ind w:left="360"/>
        <w:rPr>
          <w:rFonts w:ascii="Times New Roman" w:hAnsi="Times New Roman"/>
        </w:rPr>
      </w:pPr>
      <w:r>
        <w:rPr>
          <w:rFonts w:ascii="Times New Roman" w:hAnsi="Times New Roman"/>
        </w:rPr>
        <w:tab/>
      </w:r>
      <w:r>
        <w:rPr>
          <w:rFonts w:ascii="Times New Roman" w:hAnsi="Times New Roman"/>
        </w:rPr>
        <w:tab/>
        <w:t xml:space="preserve">b. </w:t>
      </w:r>
      <w:r w:rsidRPr="008E727F">
        <w:rPr>
          <w:rFonts w:ascii="Times New Roman" w:hAnsi="Times New Roman"/>
        </w:rPr>
        <w:t>What are the challenges of the school improvement specialists</w:t>
      </w:r>
      <w:r>
        <w:rPr>
          <w:rFonts w:ascii="Times New Roman" w:hAnsi="Times New Roman"/>
        </w:rPr>
        <w:t xml:space="preserve"> working </w:t>
      </w:r>
      <w:r w:rsidRPr="008E727F">
        <w:rPr>
          <w:rFonts w:ascii="Times New Roman" w:hAnsi="Times New Roman"/>
        </w:rPr>
        <w:t xml:space="preserve">with </w:t>
      </w:r>
      <w:r>
        <w:rPr>
          <w:rFonts w:ascii="Times New Roman" w:hAnsi="Times New Roman"/>
        </w:rPr>
        <w:tab/>
      </w:r>
      <w:r>
        <w:rPr>
          <w:rFonts w:ascii="Times New Roman" w:hAnsi="Times New Roman"/>
        </w:rPr>
        <w:tab/>
      </w:r>
      <w:r>
        <w:rPr>
          <w:rFonts w:ascii="Times New Roman" w:hAnsi="Times New Roman"/>
        </w:rPr>
        <w:tab/>
      </w:r>
      <w:r w:rsidRPr="008E727F">
        <w:rPr>
          <w:rFonts w:ascii="Times New Roman" w:hAnsi="Times New Roman"/>
        </w:rPr>
        <w:t xml:space="preserve">principals on moving the school out of </w:t>
      </w:r>
      <w:r>
        <w:rPr>
          <w:rFonts w:ascii="Times New Roman" w:hAnsi="Times New Roman"/>
        </w:rPr>
        <w:t>Focus School status</w:t>
      </w:r>
      <w:r w:rsidRPr="008E727F">
        <w:rPr>
          <w:rFonts w:ascii="Times New Roman" w:hAnsi="Times New Roman"/>
        </w:rPr>
        <w:t>?</w:t>
      </w:r>
    </w:p>
    <w:p w:rsidR="00B33CAA" w:rsidRPr="00B33CAA" w:rsidRDefault="00B33CAA" w:rsidP="006801FC">
      <w:pPr>
        <w:pStyle w:val="ListParagraph"/>
        <w:numPr>
          <w:ilvl w:val="0"/>
          <w:numId w:val="9"/>
        </w:numPr>
        <w:spacing w:after="0" w:line="480" w:lineRule="auto"/>
        <w:rPr>
          <w:rFonts w:asciiTheme="minorHAnsi" w:hAnsiTheme="minorHAnsi" w:cstheme="minorHAnsi"/>
        </w:rPr>
      </w:pPr>
      <w:r w:rsidRPr="00B33CAA">
        <w:rPr>
          <w:rFonts w:asciiTheme="minorHAnsi" w:hAnsiTheme="minorHAnsi" w:cstheme="minorHAnsi"/>
        </w:rPr>
        <w:t>What models of consultancy (Schein, 1978, 1990, 1999) do school improvement specialists operate from when working with principals of middle schools in Focus School Status?</w:t>
      </w:r>
    </w:p>
    <w:p w:rsidR="004C5135" w:rsidRPr="00994767" w:rsidRDefault="004C5135" w:rsidP="006801FC">
      <w:pPr>
        <w:pStyle w:val="ListParagraph"/>
        <w:numPr>
          <w:ilvl w:val="0"/>
          <w:numId w:val="9"/>
        </w:numPr>
        <w:spacing w:after="0" w:line="480" w:lineRule="auto"/>
        <w:rPr>
          <w:rFonts w:ascii="Times New Roman" w:hAnsi="Times New Roman"/>
        </w:rPr>
      </w:pPr>
      <w:r w:rsidRPr="00994767">
        <w:rPr>
          <w:rFonts w:ascii="Times New Roman" w:hAnsi="Times New Roman"/>
        </w:rPr>
        <w:t>What factors determine what model</w:t>
      </w:r>
      <w:r w:rsidR="00992D16">
        <w:rPr>
          <w:rFonts w:ascii="Times New Roman" w:hAnsi="Times New Roman"/>
        </w:rPr>
        <w:t>s</w:t>
      </w:r>
      <w:r w:rsidRPr="00994767">
        <w:rPr>
          <w:rFonts w:ascii="Times New Roman" w:hAnsi="Times New Roman"/>
        </w:rPr>
        <w:t xml:space="preserve"> of consultancy Georgia’s school improvement specialists operate from when working with principals of middle schools </w:t>
      </w:r>
      <w:r w:rsidRPr="00994767">
        <w:rPr>
          <w:rFonts w:ascii="Times New Roman" w:hAnsi="Times New Roman"/>
          <w:bCs/>
        </w:rPr>
        <w:t>identified as Focus Schools</w:t>
      </w:r>
      <w:r w:rsidRPr="00994767">
        <w:rPr>
          <w:rFonts w:ascii="Times New Roman" w:hAnsi="Times New Roman"/>
        </w:rPr>
        <w:t>?</w:t>
      </w:r>
    </w:p>
    <w:p w:rsidR="004C5135" w:rsidRDefault="004C5135" w:rsidP="00901DDA">
      <w:pPr>
        <w:spacing w:after="0" w:line="480" w:lineRule="auto"/>
        <w:rPr>
          <w:rFonts w:ascii="Times New Roman" w:hAnsi="Times New Roman"/>
        </w:rPr>
      </w:pPr>
      <w:r>
        <w:rPr>
          <w:rFonts w:ascii="Times New Roman" w:hAnsi="Times New Roman"/>
        </w:rPr>
        <w:tab/>
        <w:t xml:space="preserve">This chapter describes the design of the study and the </w:t>
      </w:r>
      <w:r w:rsidR="00B547C6">
        <w:rPr>
          <w:rFonts w:ascii="Times New Roman" w:hAnsi="Times New Roman"/>
        </w:rPr>
        <w:t xml:space="preserve">rationale </w:t>
      </w:r>
      <w:r>
        <w:rPr>
          <w:rFonts w:ascii="Times New Roman" w:hAnsi="Times New Roman"/>
        </w:rPr>
        <w:t xml:space="preserve">for the chosen design. The chapter will include </w:t>
      </w:r>
      <w:r w:rsidRPr="005F2695">
        <w:rPr>
          <w:rFonts w:ascii="Times New Roman" w:hAnsi="Times New Roman"/>
        </w:rPr>
        <w:t>procedures and methods used to conduct this study</w:t>
      </w:r>
      <w:r>
        <w:rPr>
          <w:rFonts w:ascii="Times New Roman" w:hAnsi="Times New Roman"/>
        </w:rPr>
        <w:t xml:space="preserve">. </w:t>
      </w:r>
      <w:r w:rsidRPr="005F2695">
        <w:rPr>
          <w:rFonts w:ascii="Times New Roman" w:hAnsi="Times New Roman"/>
        </w:rPr>
        <w:t xml:space="preserve"> </w:t>
      </w:r>
      <w:r>
        <w:rPr>
          <w:rFonts w:ascii="Times New Roman" w:hAnsi="Times New Roman"/>
        </w:rPr>
        <w:t>Included are sections on the participants, data collection procedures, the data analysis procedures, and methods of verification utilized to ensure the validity and rel</w:t>
      </w:r>
      <w:r w:rsidR="00851CE7">
        <w:rPr>
          <w:rFonts w:ascii="Times New Roman" w:hAnsi="Times New Roman"/>
        </w:rPr>
        <w:t>iability of the collected data</w:t>
      </w:r>
      <w:r>
        <w:rPr>
          <w:rFonts w:ascii="Times New Roman" w:hAnsi="Times New Roman"/>
        </w:rPr>
        <w:t>.</w:t>
      </w:r>
    </w:p>
    <w:p w:rsidR="004C5135" w:rsidRPr="00901DDA" w:rsidRDefault="004C5135" w:rsidP="00A14A30">
      <w:pPr>
        <w:pStyle w:val="Heading1"/>
        <w:spacing w:line="480" w:lineRule="auto"/>
      </w:pPr>
      <w:bookmarkStart w:id="50" w:name="_Toc387823856"/>
      <w:r w:rsidRPr="00901DDA">
        <w:lastRenderedPageBreak/>
        <w:t xml:space="preserve">Rationale for </w:t>
      </w:r>
      <w:r w:rsidR="00150101">
        <w:t>Qualitative</w:t>
      </w:r>
      <w:r w:rsidR="00150101" w:rsidRPr="00901DDA">
        <w:t xml:space="preserve"> </w:t>
      </w:r>
      <w:r w:rsidRPr="00901DDA">
        <w:t>Study Design</w:t>
      </w:r>
      <w:bookmarkEnd w:id="50"/>
    </w:p>
    <w:p w:rsidR="004C5135" w:rsidRPr="00C02886" w:rsidRDefault="004C5135" w:rsidP="00A14A30">
      <w:pPr>
        <w:spacing w:after="0" w:line="480" w:lineRule="auto"/>
        <w:rPr>
          <w:rFonts w:ascii="Times New Roman" w:hAnsi="Times New Roman"/>
          <w:b/>
        </w:rPr>
      </w:pPr>
      <w:r>
        <w:rPr>
          <w:rFonts w:ascii="Times New Roman" w:hAnsi="Times New Roman"/>
          <w:b/>
        </w:rPr>
        <w:tab/>
      </w:r>
      <w:r>
        <w:rPr>
          <w:rFonts w:ascii="Times New Roman" w:hAnsi="Times New Roman"/>
        </w:rPr>
        <w:t>To better explore and identify the roles of Georgia’s school improvement specialists when</w:t>
      </w:r>
      <w:r>
        <w:rPr>
          <w:rFonts w:ascii="Times New Roman" w:hAnsi="Times New Roman"/>
          <w:b/>
        </w:rPr>
        <w:t xml:space="preserve"> </w:t>
      </w:r>
      <w:r>
        <w:rPr>
          <w:rFonts w:ascii="Times New Roman" w:hAnsi="Times New Roman"/>
        </w:rPr>
        <w:t>working wit</w:t>
      </w:r>
      <w:r w:rsidR="00386585">
        <w:rPr>
          <w:rFonts w:ascii="Times New Roman" w:hAnsi="Times New Roman"/>
        </w:rPr>
        <w:t>h principals, this study employed</w:t>
      </w:r>
      <w:r>
        <w:rPr>
          <w:rFonts w:ascii="Times New Roman" w:hAnsi="Times New Roman"/>
        </w:rPr>
        <w:t xml:space="preserve"> </w:t>
      </w:r>
      <w:r w:rsidRPr="00150101">
        <w:rPr>
          <w:rFonts w:ascii="Times New Roman" w:hAnsi="Times New Roman"/>
        </w:rPr>
        <w:t xml:space="preserve">an </w:t>
      </w:r>
      <w:r w:rsidR="002A710B" w:rsidRPr="00150101">
        <w:rPr>
          <w:rFonts w:ascii="Times New Roman" w:hAnsi="Times New Roman"/>
        </w:rPr>
        <w:t>exploratory qualitative study design</w:t>
      </w:r>
      <w:r>
        <w:rPr>
          <w:rFonts w:ascii="Times New Roman" w:hAnsi="Times New Roman"/>
        </w:rPr>
        <w:t xml:space="preserve">. The </w:t>
      </w:r>
      <w:r w:rsidR="005005A0">
        <w:rPr>
          <w:rFonts w:ascii="Times New Roman" w:hAnsi="Times New Roman"/>
        </w:rPr>
        <w:t xml:space="preserve">exploratory </w:t>
      </w:r>
      <w:r w:rsidRPr="005F2695">
        <w:rPr>
          <w:rFonts w:ascii="Times New Roman" w:hAnsi="Times New Roman"/>
        </w:rPr>
        <w:t>qualitative study design fulfills the research agenda if the researcher is interested in interpretation, discovery, and insight</w:t>
      </w:r>
      <w:r>
        <w:rPr>
          <w:rFonts w:ascii="Times New Roman" w:hAnsi="Times New Roman"/>
        </w:rPr>
        <w:t xml:space="preserve"> (Merri</w:t>
      </w:r>
      <w:r w:rsidR="00386585">
        <w:rPr>
          <w:rFonts w:ascii="Times New Roman" w:hAnsi="Times New Roman"/>
        </w:rPr>
        <w:t>am, 1988). This was</w:t>
      </w:r>
      <w:r>
        <w:rPr>
          <w:rFonts w:ascii="Times New Roman" w:hAnsi="Times New Roman"/>
        </w:rPr>
        <w:t xml:space="preserve"> the intent of the present study</w:t>
      </w:r>
      <w:r w:rsidRPr="005F2695">
        <w:rPr>
          <w:rFonts w:ascii="Times New Roman" w:hAnsi="Times New Roman"/>
        </w:rPr>
        <w:t>.</w:t>
      </w:r>
      <w:r>
        <w:rPr>
          <w:rFonts w:ascii="Times New Roman" w:hAnsi="Times New Roman"/>
        </w:rPr>
        <w:t xml:space="preserve">  </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Qualitative research “implies direct concern with experience as it is ‘lived’ or ‘felt’ or ‘undergone’” (Sherman &amp; Webb, 1988, p. 7</w:t>
      </w:r>
      <w:r w:rsidRPr="00F82BF0">
        <w:rPr>
          <w:rFonts w:ascii="Times New Roman" w:hAnsi="Times New Roman"/>
        </w:rPr>
        <w:t>). With an important strength of qualitative research being the insight of the multiple realities and perspectives derived from individuals’ experientially-based perceptions (</w:t>
      </w:r>
      <w:proofErr w:type="spellStart"/>
      <w:r w:rsidRPr="00F82BF0">
        <w:rPr>
          <w:rFonts w:ascii="Times New Roman" w:hAnsi="Times New Roman"/>
        </w:rPr>
        <w:t>Bogdan</w:t>
      </w:r>
      <w:proofErr w:type="spellEnd"/>
      <w:r w:rsidRPr="00F82BF0">
        <w:rPr>
          <w:rFonts w:ascii="Times New Roman" w:hAnsi="Times New Roman"/>
        </w:rPr>
        <w:t xml:space="preserve"> &amp; </w:t>
      </w:r>
      <w:proofErr w:type="spellStart"/>
      <w:r w:rsidRPr="00F82BF0">
        <w:rPr>
          <w:rFonts w:ascii="Times New Roman" w:hAnsi="Times New Roman"/>
        </w:rPr>
        <w:t>Biklen</w:t>
      </w:r>
      <w:proofErr w:type="spellEnd"/>
      <w:r w:rsidRPr="00F82BF0">
        <w:rPr>
          <w:rFonts w:ascii="Times New Roman" w:hAnsi="Times New Roman"/>
        </w:rPr>
        <w:t xml:space="preserve">, </w:t>
      </w:r>
      <w:r w:rsidR="0016770B">
        <w:rPr>
          <w:rFonts w:ascii="Times New Roman" w:hAnsi="Times New Roman"/>
        </w:rPr>
        <w:t>2007</w:t>
      </w:r>
      <w:r w:rsidRPr="00F82BF0">
        <w:rPr>
          <w:rFonts w:ascii="Times New Roman" w:hAnsi="Times New Roman"/>
        </w:rPr>
        <w:t xml:space="preserve">; Merriam, 1988), this exploratory, qualitative design </w:t>
      </w:r>
      <w:r>
        <w:rPr>
          <w:rFonts w:ascii="Times New Roman" w:hAnsi="Times New Roman"/>
        </w:rPr>
        <w:t>allowed</w:t>
      </w:r>
      <w:r w:rsidRPr="00F82BF0">
        <w:rPr>
          <w:rFonts w:ascii="Times New Roman" w:hAnsi="Times New Roman"/>
        </w:rPr>
        <w:t xml:space="preserve"> </w:t>
      </w:r>
      <w:r>
        <w:rPr>
          <w:rFonts w:ascii="Times New Roman" w:hAnsi="Times New Roman"/>
        </w:rPr>
        <w:t>me to gather data that g</w:t>
      </w:r>
      <w:r w:rsidR="00992D16">
        <w:rPr>
          <w:rFonts w:ascii="Times New Roman" w:hAnsi="Times New Roman"/>
        </w:rPr>
        <w:t>ave</w:t>
      </w:r>
      <w:r w:rsidRPr="00F82BF0">
        <w:rPr>
          <w:rFonts w:ascii="Times New Roman" w:hAnsi="Times New Roman"/>
        </w:rPr>
        <w:t xml:space="preserve"> specific </w:t>
      </w:r>
      <w:r>
        <w:rPr>
          <w:rFonts w:ascii="Times New Roman" w:hAnsi="Times New Roman"/>
        </w:rPr>
        <w:t>insight</w:t>
      </w:r>
      <w:r w:rsidRPr="00F82BF0">
        <w:rPr>
          <w:rFonts w:ascii="Times New Roman" w:hAnsi="Times New Roman"/>
        </w:rPr>
        <w:t xml:space="preserve"> into the participants’ perceptions, experiences, and understanding.  </w:t>
      </w:r>
    </w:p>
    <w:p w:rsidR="009A2F85" w:rsidRPr="00085DA7"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I</w:t>
      </w:r>
      <w:r w:rsidRPr="00AD1EBE">
        <w:rPr>
          <w:rFonts w:ascii="Times New Roman" w:hAnsi="Times New Roman"/>
        </w:rPr>
        <w:t xml:space="preserve">n qualitative </w:t>
      </w:r>
      <w:r>
        <w:rPr>
          <w:rFonts w:ascii="Times New Roman" w:hAnsi="Times New Roman"/>
        </w:rPr>
        <w:t>studies,</w:t>
      </w:r>
      <w:r w:rsidRPr="00AD1EBE">
        <w:rPr>
          <w:rFonts w:ascii="Times New Roman" w:hAnsi="Times New Roman"/>
        </w:rPr>
        <w:t xml:space="preserve"> the researcher is the primary instrument of data</w:t>
      </w:r>
      <w:r>
        <w:rPr>
          <w:rFonts w:ascii="Times New Roman" w:hAnsi="Times New Roman"/>
        </w:rPr>
        <w:t xml:space="preserve"> </w:t>
      </w:r>
      <w:r w:rsidRPr="00AD1EBE">
        <w:rPr>
          <w:rFonts w:ascii="Times New Roman" w:hAnsi="Times New Roman"/>
        </w:rPr>
        <w:t>co</w:t>
      </w:r>
      <w:r>
        <w:rPr>
          <w:rFonts w:ascii="Times New Roman" w:hAnsi="Times New Roman"/>
        </w:rPr>
        <w:t xml:space="preserve">llection and analysis (Merriam, </w:t>
      </w:r>
      <w:r w:rsidRPr="00AD1EBE">
        <w:rPr>
          <w:rFonts w:ascii="Times New Roman" w:hAnsi="Times New Roman"/>
        </w:rPr>
        <w:t>1998).</w:t>
      </w:r>
      <w:r>
        <w:rPr>
          <w:rFonts w:ascii="Times New Roman" w:hAnsi="Times New Roman"/>
        </w:rPr>
        <w:t xml:space="preserve">  This allowed me, as the researcher, to be </w:t>
      </w:r>
      <w:r w:rsidRPr="00AD1EBE">
        <w:rPr>
          <w:rFonts w:ascii="Times New Roman" w:hAnsi="Times New Roman"/>
        </w:rPr>
        <w:t>responsive to</w:t>
      </w:r>
      <w:r>
        <w:rPr>
          <w:rFonts w:ascii="Times New Roman" w:hAnsi="Times New Roman"/>
        </w:rPr>
        <w:t xml:space="preserve"> </w:t>
      </w:r>
      <w:r w:rsidRPr="00AD1EBE">
        <w:rPr>
          <w:rFonts w:ascii="Times New Roman" w:hAnsi="Times New Roman"/>
        </w:rPr>
        <w:t xml:space="preserve">the context </w:t>
      </w:r>
      <w:r w:rsidR="00DB0B82">
        <w:rPr>
          <w:rFonts w:ascii="Times New Roman" w:hAnsi="Times New Roman"/>
        </w:rPr>
        <w:t>with</w:t>
      </w:r>
      <w:r>
        <w:rPr>
          <w:rFonts w:ascii="Times New Roman" w:hAnsi="Times New Roman"/>
        </w:rPr>
        <w:t>in which</w:t>
      </w:r>
      <w:r w:rsidRPr="00AD1EBE">
        <w:rPr>
          <w:rFonts w:ascii="Times New Roman" w:hAnsi="Times New Roman"/>
        </w:rPr>
        <w:t xml:space="preserve"> </w:t>
      </w:r>
      <w:r>
        <w:rPr>
          <w:rFonts w:ascii="Times New Roman" w:hAnsi="Times New Roman"/>
        </w:rPr>
        <w:t xml:space="preserve">I </w:t>
      </w:r>
      <w:r w:rsidRPr="00AD1EBE">
        <w:rPr>
          <w:rFonts w:ascii="Times New Roman" w:hAnsi="Times New Roman"/>
        </w:rPr>
        <w:t>collect</w:t>
      </w:r>
      <w:r>
        <w:rPr>
          <w:rFonts w:ascii="Times New Roman" w:hAnsi="Times New Roman"/>
        </w:rPr>
        <w:t>ed</w:t>
      </w:r>
      <w:r w:rsidRPr="00AD1EBE">
        <w:rPr>
          <w:rFonts w:ascii="Times New Roman" w:hAnsi="Times New Roman"/>
        </w:rPr>
        <w:t xml:space="preserve"> data</w:t>
      </w:r>
      <w:r>
        <w:rPr>
          <w:rFonts w:ascii="Times New Roman" w:hAnsi="Times New Roman"/>
        </w:rPr>
        <w:t xml:space="preserve"> (Lincoln &amp; </w:t>
      </w:r>
      <w:proofErr w:type="spellStart"/>
      <w:r>
        <w:rPr>
          <w:rFonts w:ascii="Times New Roman" w:hAnsi="Times New Roman"/>
        </w:rPr>
        <w:t>Guba</w:t>
      </w:r>
      <w:proofErr w:type="spellEnd"/>
      <w:r>
        <w:rPr>
          <w:rFonts w:ascii="Times New Roman" w:hAnsi="Times New Roman"/>
        </w:rPr>
        <w:t>, 1981)</w:t>
      </w:r>
      <w:r w:rsidRPr="00AD1EBE">
        <w:rPr>
          <w:rFonts w:ascii="Times New Roman" w:hAnsi="Times New Roman"/>
        </w:rPr>
        <w:t>.</w:t>
      </w:r>
      <w:r>
        <w:rPr>
          <w:rFonts w:ascii="Times New Roman" w:hAnsi="Times New Roman"/>
        </w:rPr>
        <w:t xml:space="preserve">  The qualitative study required field notes which included descriptions and researcher comments which were part of preliminary data analysis (Merriam, 1988).  Additionally, the qualitative design was </w:t>
      </w:r>
      <w:r w:rsidRPr="007848E2">
        <w:rPr>
          <w:rFonts w:ascii="Times New Roman" w:hAnsi="Times New Roman"/>
        </w:rPr>
        <w:t>fitting be</w:t>
      </w:r>
      <w:r>
        <w:rPr>
          <w:rFonts w:ascii="Times New Roman" w:hAnsi="Times New Roman"/>
        </w:rPr>
        <w:t>cause the nature of my study entailed</w:t>
      </w:r>
      <w:r w:rsidRPr="007848E2">
        <w:rPr>
          <w:rFonts w:ascii="Times New Roman" w:hAnsi="Times New Roman"/>
        </w:rPr>
        <w:t xml:space="preserve"> questions that </w:t>
      </w:r>
      <w:r w:rsidR="00992D16">
        <w:rPr>
          <w:rFonts w:ascii="Times New Roman" w:hAnsi="Times New Roman"/>
        </w:rPr>
        <w:t>were better</w:t>
      </w:r>
      <w:r w:rsidRPr="007848E2">
        <w:rPr>
          <w:rFonts w:ascii="Times New Roman" w:hAnsi="Times New Roman"/>
        </w:rPr>
        <w:t xml:space="preserve"> answered by gathering direct</w:t>
      </w:r>
      <w:r>
        <w:rPr>
          <w:rFonts w:ascii="Times New Roman" w:hAnsi="Times New Roman"/>
        </w:rPr>
        <w:t xml:space="preserve"> information </w:t>
      </w:r>
      <w:r w:rsidRPr="007848E2">
        <w:rPr>
          <w:rFonts w:ascii="Times New Roman" w:hAnsi="Times New Roman"/>
        </w:rPr>
        <w:t>from participants (Maxwell,</w:t>
      </w:r>
      <w:r>
        <w:rPr>
          <w:rFonts w:ascii="Times New Roman" w:hAnsi="Times New Roman"/>
        </w:rPr>
        <w:t xml:space="preserve"> 2005</w:t>
      </w:r>
      <w:r w:rsidRPr="007848E2">
        <w:rPr>
          <w:rFonts w:ascii="Times New Roman" w:hAnsi="Times New Roman"/>
        </w:rPr>
        <w:t>; Yin, 1994).</w:t>
      </w:r>
      <w:r>
        <w:rPr>
          <w:rFonts w:ascii="Times New Roman" w:hAnsi="Times New Roman"/>
        </w:rPr>
        <w:t xml:space="preserve"> </w:t>
      </w:r>
    </w:p>
    <w:p w:rsidR="004C5135" w:rsidRPr="00901DDA" w:rsidRDefault="004C5135" w:rsidP="00A14A30">
      <w:pPr>
        <w:pStyle w:val="Heading1"/>
        <w:spacing w:line="480" w:lineRule="auto"/>
      </w:pPr>
      <w:r w:rsidRPr="00901DDA">
        <w:t xml:space="preserve"> </w:t>
      </w:r>
      <w:bookmarkStart w:id="51" w:name="_Toc387823857"/>
      <w:r w:rsidRPr="00901DDA">
        <w:t>Research Design</w:t>
      </w:r>
      <w:bookmarkEnd w:id="51"/>
    </w:p>
    <w:p w:rsidR="004C5135" w:rsidRPr="00223A3F" w:rsidRDefault="004B2C6D" w:rsidP="00A14A30">
      <w:pPr>
        <w:spacing w:after="0" w:line="480" w:lineRule="auto"/>
        <w:rPr>
          <w:rFonts w:ascii="Times New Roman" w:hAnsi="Times New Roman"/>
          <w:b/>
        </w:rPr>
      </w:pPr>
      <w:r>
        <w:rPr>
          <w:rFonts w:ascii="Times New Roman" w:hAnsi="Times New Roman"/>
        </w:rPr>
        <w:tab/>
      </w:r>
      <w:r w:rsidRPr="00BA6FAC">
        <w:rPr>
          <w:rFonts w:ascii="Times New Roman" w:hAnsi="Times New Roman"/>
        </w:rPr>
        <w:t>This study was an exploratory qualitative study</w:t>
      </w:r>
      <w:r w:rsidRPr="00556C9D">
        <w:rPr>
          <w:rFonts w:ascii="Times New Roman" w:hAnsi="Times New Roman"/>
        </w:rPr>
        <w:t xml:space="preserve"> design</w:t>
      </w:r>
      <w:r>
        <w:rPr>
          <w:rFonts w:ascii="Times New Roman" w:hAnsi="Times New Roman"/>
        </w:rPr>
        <w:t xml:space="preserve">. </w:t>
      </w:r>
      <w:r w:rsidRPr="001379A6">
        <w:rPr>
          <w:rFonts w:ascii="Times New Roman" w:hAnsi="Times New Roman"/>
        </w:rPr>
        <w:t>An exploratory research design allows the researcher to understand the world from the participant’s perspective (</w:t>
      </w:r>
      <w:proofErr w:type="spellStart"/>
      <w:r w:rsidR="00B62277" w:rsidRPr="001379A6">
        <w:rPr>
          <w:rFonts w:ascii="Times New Roman" w:hAnsi="Times New Roman"/>
        </w:rPr>
        <w:t>Kvale</w:t>
      </w:r>
      <w:proofErr w:type="spellEnd"/>
      <w:r w:rsidR="00B62277">
        <w:rPr>
          <w:rFonts w:ascii="Times New Roman" w:hAnsi="Times New Roman"/>
        </w:rPr>
        <w:t>,</w:t>
      </w:r>
      <w:r w:rsidR="00B62277" w:rsidRPr="001379A6">
        <w:rPr>
          <w:rFonts w:ascii="Times New Roman" w:hAnsi="Times New Roman"/>
        </w:rPr>
        <w:t xml:space="preserve"> 1996</w:t>
      </w:r>
      <w:r w:rsidR="00B62277">
        <w:rPr>
          <w:rFonts w:ascii="Times New Roman" w:hAnsi="Times New Roman"/>
        </w:rPr>
        <w:t xml:space="preserve">; </w:t>
      </w:r>
      <w:r w:rsidRPr="001379A6">
        <w:rPr>
          <w:rFonts w:ascii="Times New Roman" w:hAnsi="Times New Roman"/>
        </w:rPr>
        <w:t>Robson</w:t>
      </w:r>
      <w:r w:rsidR="0016770B">
        <w:rPr>
          <w:rFonts w:ascii="Times New Roman" w:hAnsi="Times New Roman"/>
        </w:rPr>
        <w:t>,</w:t>
      </w:r>
      <w:r w:rsidRPr="001379A6">
        <w:rPr>
          <w:rFonts w:ascii="Times New Roman" w:hAnsi="Times New Roman"/>
        </w:rPr>
        <w:t xml:space="preserve"> 1993). </w:t>
      </w:r>
      <w:r>
        <w:rPr>
          <w:rFonts w:ascii="Times New Roman" w:hAnsi="Times New Roman"/>
        </w:rPr>
        <w:t>Since there is limited research on state-funded consultants working with principals, t</w:t>
      </w:r>
      <w:r w:rsidRPr="00556C9D">
        <w:rPr>
          <w:rFonts w:ascii="Times New Roman" w:hAnsi="Times New Roman"/>
        </w:rPr>
        <w:t xml:space="preserve">his choice of design </w:t>
      </w:r>
      <w:r>
        <w:rPr>
          <w:rFonts w:ascii="Times New Roman" w:hAnsi="Times New Roman"/>
        </w:rPr>
        <w:t>allowed</w:t>
      </w:r>
      <w:r w:rsidRPr="00556C9D">
        <w:rPr>
          <w:rFonts w:ascii="Times New Roman" w:hAnsi="Times New Roman"/>
        </w:rPr>
        <w:t xml:space="preserve"> me to better answer the proposed research questions.</w:t>
      </w:r>
      <w:r w:rsidR="00C242D6">
        <w:rPr>
          <w:rFonts w:ascii="Times New Roman" w:hAnsi="Times New Roman"/>
        </w:rPr>
        <w:t xml:space="preserve">  </w:t>
      </w:r>
      <w:r w:rsidR="00C242D6">
        <w:rPr>
          <w:rFonts w:ascii="Times New Roman" w:hAnsi="Times New Roman"/>
        </w:rPr>
        <w:lastRenderedPageBreak/>
        <w:t>T</w:t>
      </w:r>
      <w:r w:rsidR="00F552C9">
        <w:rPr>
          <w:rFonts w:ascii="Times New Roman" w:hAnsi="Times New Roman"/>
        </w:rPr>
        <w:t xml:space="preserve">he </w:t>
      </w:r>
      <w:r w:rsidR="00F552C9" w:rsidRPr="00F552C9">
        <w:rPr>
          <w:rFonts w:ascii="Times New Roman" w:hAnsi="Times New Roman"/>
        </w:rPr>
        <w:t>explor</w:t>
      </w:r>
      <w:r w:rsidR="00F552C9">
        <w:rPr>
          <w:rFonts w:ascii="Times New Roman" w:hAnsi="Times New Roman"/>
        </w:rPr>
        <w:t>ation</w:t>
      </w:r>
      <w:r w:rsidR="00C242D6">
        <w:rPr>
          <w:rFonts w:ascii="Times New Roman" w:hAnsi="Times New Roman"/>
        </w:rPr>
        <w:t xml:space="preserve"> of</w:t>
      </w:r>
      <w:r w:rsidR="00F552C9" w:rsidRPr="00F552C9">
        <w:rPr>
          <w:rFonts w:ascii="Times New Roman" w:hAnsi="Times New Roman"/>
        </w:rPr>
        <w:t xml:space="preserve"> both the principals’ and </w:t>
      </w:r>
      <w:r w:rsidR="00992D16">
        <w:rPr>
          <w:rFonts w:ascii="Times New Roman" w:hAnsi="Times New Roman"/>
        </w:rPr>
        <w:t>school improvement specialist</w:t>
      </w:r>
      <w:r w:rsidR="00F552C9" w:rsidRPr="00F552C9">
        <w:rPr>
          <w:rFonts w:ascii="Times New Roman" w:hAnsi="Times New Roman"/>
        </w:rPr>
        <w:t>s’ experiences of working together</w:t>
      </w:r>
      <w:r w:rsidR="00C242D6">
        <w:rPr>
          <w:rFonts w:ascii="Times New Roman" w:hAnsi="Times New Roman"/>
        </w:rPr>
        <w:t xml:space="preserve"> was possible with this research design</w:t>
      </w:r>
      <w:r w:rsidR="00F552C9" w:rsidRPr="00F552C9">
        <w:rPr>
          <w:rFonts w:ascii="Times New Roman" w:hAnsi="Times New Roman"/>
        </w:rPr>
        <w:t xml:space="preserve">. </w:t>
      </w:r>
      <w:r w:rsidRPr="00556C9D">
        <w:rPr>
          <w:rFonts w:ascii="Times New Roman" w:hAnsi="Times New Roman"/>
        </w:rPr>
        <w:t xml:space="preserve"> Figure 1 reflects the design </w:t>
      </w:r>
      <w:r>
        <w:rPr>
          <w:rFonts w:ascii="Times New Roman" w:hAnsi="Times New Roman"/>
        </w:rPr>
        <w:t>used</w:t>
      </w:r>
      <w:r w:rsidRPr="00556C9D">
        <w:rPr>
          <w:rFonts w:ascii="Times New Roman" w:hAnsi="Times New Roman"/>
        </w:rPr>
        <w:t xml:space="preserve"> for this exploratory </w:t>
      </w:r>
      <w:r>
        <w:rPr>
          <w:rFonts w:ascii="Times New Roman" w:hAnsi="Times New Roman"/>
        </w:rPr>
        <w:t>qualitative</w:t>
      </w:r>
      <w:r w:rsidRPr="00556C9D">
        <w:rPr>
          <w:rFonts w:ascii="Times New Roman" w:hAnsi="Times New Roman"/>
        </w:rPr>
        <w:t xml:space="preserve"> study.  </w:t>
      </w:r>
    </w:p>
    <w:p w:rsidR="00851CE7" w:rsidRDefault="004C5135" w:rsidP="00A14A30">
      <w:pPr>
        <w:pStyle w:val="Heading1"/>
        <w:spacing w:line="480" w:lineRule="auto"/>
      </w:pPr>
      <w:bookmarkStart w:id="52" w:name="_Toc387823858"/>
      <w:r w:rsidRPr="00901DDA">
        <w:t>The Role of the Researcher</w:t>
      </w:r>
      <w:bookmarkEnd w:id="52"/>
    </w:p>
    <w:p w:rsidR="004C5135" w:rsidRPr="00A14A30" w:rsidRDefault="00851CE7" w:rsidP="00A14A30">
      <w:pPr>
        <w:pStyle w:val="Heading1"/>
        <w:spacing w:line="480" w:lineRule="auto"/>
        <w:jc w:val="left"/>
        <w:rPr>
          <w:b w:val="0"/>
        </w:rPr>
      </w:pPr>
      <w:r>
        <w:tab/>
      </w:r>
      <w:bookmarkStart w:id="53" w:name="_Toc381307839"/>
      <w:bookmarkStart w:id="54" w:name="_Toc382692823"/>
      <w:bookmarkStart w:id="55" w:name="_Toc382694819"/>
      <w:bookmarkStart w:id="56" w:name="_Toc382697465"/>
      <w:bookmarkStart w:id="57" w:name="_Toc384233931"/>
      <w:bookmarkStart w:id="58" w:name="_Toc387823859"/>
      <w:r w:rsidR="004C5135" w:rsidRPr="00A14A30">
        <w:rPr>
          <w:b w:val="0"/>
        </w:rPr>
        <w:t>In a qual</w:t>
      </w:r>
      <w:r w:rsidR="00A045ED" w:rsidRPr="00A14A30">
        <w:rPr>
          <w:b w:val="0"/>
        </w:rPr>
        <w:t xml:space="preserve">itative study, the researcher </w:t>
      </w:r>
      <w:r w:rsidR="00B547C6" w:rsidRPr="00A14A30">
        <w:rPr>
          <w:b w:val="0"/>
        </w:rPr>
        <w:t xml:space="preserve">is </w:t>
      </w:r>
      <w:r w:rsidR="004C5135" w:rsidRPr="00A14A30">
        <w:rPr>
          <w:b w:val="0"/>
        </w:rPr>
        <w:t>the primary instrument for gathering and analyzing data (Merriam, 1998). Thus, understanding the duties</w:t>
      </w:r>
      <w:r w:rsidR="00A045ED" w:rsidRPr="00A14A30">
        <w:rPr>
          <w:b w:val="0"/>
        </w:rPr>
        <w:t xml:space="preserve"> and skills of the researcher was</w:t>
      </w:r>
      <w:r w:rsidR="004C5135" w:rsidRPr="00A14A30">
        <w:rPr>
          <w:b w:val="0"/>
        </w:rPr>
        <w:t xml:space="preserve"> important to me as a novice researcher. Yin (2003) provided this list of commonly required skills for </w:t>
      </w:r>
      <w:r w:rsidR="007A5CC7">
        <w:rPr>
          <w:b w:val="0"/>
        </w:rPr>
        <w:t>qualitative</w:t>
      </w:r>
      <w:r w:rsidR="004C5135" w:rsidRPr="00A14A30">
        <w:rPr>
          <w:b w:val="0"/>
        </w:rPr>
        <w:t xml:space="preserve"> researchers:</w:t>
      </w:r>
      <w:bookmarkEnd w:id="53"/>
      <w:bookmarkEnd w:id="54"/>
      <w:bookmarkEnd w:id="55"/>
      <w:bookmarkEnd w:id="56"/>
      <w:bookmarkEnd w:id="57"/>
      <w:bookmarkEnd w:id="58"/>
    </w:p>
    <w:p w:rsidR="004C5135" w:rsidRPr="0039568F" w:rsidRDefault="004C5135" w:rsidP="006801FC">
      <w:pPr>
        <w:pStyle w:val="ListParagraph"/>
        <w:numPr>
          <w:ilvl w:val="0"/>
          <w:numId w:val="6"/>
        </w:numPr>
        <w:autoSpaceDE w:val="0"/>
        <w:autoSpaceDN w:val="0"/>
        <w:adjustRightInd w:val="0"/>
        <w:spacing w:after="0" w:line="480" w:lineRule="auto"/>
        <w:rPr>
          <w:rFonts w:ascii="Times New Roman" w:hAnsi="Times New Roman"/>
        </w:rPr>
      </w:pPr>
      <w:r>
        <w:rPr>
          <w:rFonts w:ascii="Times New Roman" w:hAnsi="Times New Roman"/>
        </w:rPr>
        <w:t>asking good questions and interpret the answers</w:t>
      </w:r>
    </w:p>
    <w:p w:rsidR="004C5135" w:rsidRPr="0039568F" w:rsidRDefault="004C5135" w:rsidP="006801FC">
      <w:pPr>
        <w:pStyle w:val="ListParagraph"/>
        <w:numPr>
          <w:ilvl w:val="0"/>
          <w:numId w:val="6"/>
        </w:numPr>
        <w:autoSpaceDE w:val="0"/>
        <w:autoSpaceDN w:val="0"/>
        <w:adjustRightInd w:val="0"/>
        <w:spacing w:after="0" w:line="480" w:lineRule="auto"/>
        <w:rPr>
          <w:rFonts w:ascii="Times New Roman" w:hAnsi="Times New Roman"/>
        </w:rPr>
      </w:pPr>
      <w:r>
        <w:rPr>
          <w:rFonts w:ascii="Times New Roman" w:hAnsi="Times New Roman"/>
        </w:rPr>
        <w:t>being a good listener</w:t>
      </w:r>
    </w:p>
    <w:p w:rsidR="004C5135" w:rsidRPr="0039568F" w:rsidRDefault="004C5135" w:rsidP="006801FC">
      <w:pPr>
        <w:pStyle w:val="ListParagraph"/>
        <w:numPr>
          <w:ilvl w:val="0"/>
          <w:numId w:val="6"/>
        </w:numPr>
        <w:autoSpaceDE w:val="0"/>
        <w:autoSpaceDN w:val="0"/>
        <w:adjustRightInd w:val="0"/>
        <w:spacing w:after="0" w:line="480" w:lineRule="auto"/>
        <w:rPr>
          <w:rFonts w:ascii="Times New Roman" w:hAnsi="Times New Roman"/>
        </w:rPr>
      </w:pPr>
      <w:r>
        <w:rPr>
          <w:rFonts w:ascii="Times New Roman" w:hAnsi="Times New Roman"/>
        </w:rPr>
        <w:t>being adaptive and flexible</w:t>
      </w:r>
    </w:p>
    <w:p w:rsidR="004C5135" w:rsidRPr="0039568F" w:rsidRDefault="004C5135" w:rsidP="006801FC">
      <w:pPr>
        <w:pStyle w:val="ListParagraph"/>
        <w:numPr>
          <w:ilvl w:val="0"/>
          <w:numId w:val="6"/>
        </w:numPr>
        <w:autoSpaceDE w:val="0"/>
        <w:autoSpaceDN w:val="0"/>
        <w:adjustRightInd w:val="0"/>
        <w:spacing w:after="0" w:line="480" w:lineRule="auto"/>
        <w:rPr>
          <w:rFonts w:ascii="Times New Roman" w:hAnsi="Times New Roman"/>
        </w:rPr>
      </w:pPr>
      <w:r w:rsidRPr="0039568F">
        <w:rPr>
          <w:rFonts w:ascii="Times New Roman" w:hAnsi="Times New Roman"/>
        </w:rPr>
        <w:t>having a firm grasp of the issues being studied</w:t>
      </w:r>
    </w:p>
    <w:p w:rsidR="004C5135" w:rsidRDefault="004C5135" w:rsidP="006801FC">
      <w:pPr>
        <w:pStyle w:val="ListParagraph"/>
        <w:numPr>
          <w:ilvl w:val="0"/>
          <w:numId w:val="6"/>
        </w:numPr>
        <w:autoSpaceDE w:val="0"/>
        <w:autoSpaceDN w:val="0"/>
        <w:adjustRightInd w:val="0"/>
        <w:spacing w:after="0" w:line="480" w:lineRule="auto"/>
        <w:rPr>
          <w:rFonts w:ascii="Times New Roman" w:hAnsi="Times New Roman"/>
        </w:rPr>
      </w:pPr>
      <w:proofErr w:type="gramStart"/>
      <w:r w:rsidRPr="0039568F">
        <w:rPr>
          <w:rFonts w:ascii="Times New Roman" w:hAnsi="Times New Roman"/>
        </w:rPr>
        <w:t>being</w:t>
      </w:r>
      <w:proofErr w:type="gramEnd"/>
      <w:r w:rsidRPr="0039568F">
        <w:rPr>
          <w:rFonts w:ascii="Times New Roman" w:hAnsi="Times New Roman"/>
        </w:rPr>
        <w:t xml:space="preserve"> unb</w:t>
      </w:r>
      <w:r w:rsidR="00AE1A0C">
        <w:rPr>
          <w:rFonts w:ascii="Times New Roman" w:hAnsi="Times New Roman"/>
        </w:rPr>
        <w:t xml:space="preserve">iased by preconceived notions. </w:t>
      </w:r>
    </w:p>
    <w:p w:rsidR="004C5135" w:rsidRDefault="004C5135" w:rsidP="004C5135">
      <w:pPr>
        <w:pStyle w:val="ListParagraph"/>
        <w:autoSpaceDE w:val="0"/>
        <w:autoSpaceDN w:val="0"/>
        <w:adjustRightInd w:val="0"/>
        <w:spacing w:after="0" w:line="480" w:lineRule="auto"/>
        <w:ind w:left="0"/>
        <w:rPr>
          <w:rFonts w:ascii="Times New Roman" w:hAnsi="Times New Roman"/>
        </w:rPr>
      </w:pPr>
      <w:r w:rsidRPr="00470D83">
        <w:rPr>
          <w:rFonts w:ascii="Times New Roman" w:hAnsi="Times New Roman"/>
        </w:rPr>
        <w:t xml:space="preserve">Merriam (1998) noted tolerance for ambiguity, sensitivity, and communication skills </w:t>
      </w:r>
      <w:r w:rsidR="00992D16">
        <w:rPr>
          <w:rFonts w:ascii="Times New Roman" w:hAnsi="Times New Roman"/>
        </w:rPr>
        <w:t>as being those factors that</w:t>
      </w:r>
      <w:r w:rsidRPr="00470D83">
        <w:rPr>
          <w:rFonts w:ascii="Times New Roman" w:hAnsi="Times New Roman"/>
        </w:rPr>
        <w:t xml:space="preserve"> most writers and researchers consider to be essential for those who conduct this type of research. As the researcher of </w:t>
      </w:r>
      <w:r>
        <w:rPr>
          <w:rFonts w:ascii="Times New Roman" w:hAnsi="Times New Roman"/>
        </w:rPr>
        <w:t>this study, I realize</w:t>
      </w:r>
      <w:r w:rsidR="00A045ED">
        <w:rPr>
          <w:rFonts w:ascii="Times New Roman" w:hAnsi="Times New Roman"/>
        </w:rPr>
        <w:t>d</w:t>
      </w:r>
      <w:r>
        <w:rPr>
          <w:rFonts w:ascii="Times New Roman" w:hAnsi="Times New Roman"/>
        </w:rPr>
        <w:t xml:space="preserve"> my role was</w:t>
      </w:r>
      <w:r w:rsidRPr="00470D83">
        <w:rPr>
          <w:rFonts w:ascii="Times New Roman" w:hAnsi="Times New Roman"/>
        </w:rPr>
        <w:t xml:space="preserve"> both complex and dynamic as I work</w:t>
      </w:r>
      <w:r>
        <w:rPr>
          <w:rFonts w:ascii="Times New Roman" w:hAnsi="Times New Roman"/>
        </w:rPr>
        <w:t>ed</w:t>
      </w:r>
      <w:r w:rsidRPr="00470D83">
        <w:rPr>
          <w:rFonts w:ascii="Times New Roman" w:hAnsi="Times New Roman"/>
        </w:rPr>
        <w:t xml:space="preserve"> to design the study, collect the data </w:t>
      </w:r>
      <w:r>
        <w:rPr>
          <w:rFonts w:ascii="Times New Roman" w:hAnsi="Times New Roman"/>
        </w:rPr>
        <w:t>from the participants, analyze the data, and then report the findings in a meaningful manner.</w:t>
      </w:r>
    </w:p>
    <w:p w:rsidR="004C5135" w:rsidRPr="00D5799B" w:rsidRDefault="004C5135" w:rsidP="004C5135">
      <w:pPr>
        <w:spacing w:after="0" w:line="480" w:lineRule="auto"/>
        <w:rPr>
          <w:rFonts w:ascii="Times New Roman" w:hAnsi="Times New Roman"/>
        </w:rPr>
      </w:pPr>
      <w:r>
        <w:rPr>
          <w:rFonts w:ascii="Times New Roman" w:hAnsi="Times New Roman"/>
        </w:rPr>
        <w:tab/>
        <w:t xml:space="preserve">Simply stated, my goal as the researcher was to be an effective instrument for gathering and analyzing the data. </w:t>
      </w:r>
      <w:r w:rsidRPr="00CD1658">
        <w:rPr>
          <w:rFonts w:ascii="Times New Roman" w:hAnsi="Times New Roman"/>
        </w:rPr>
        <w:t>My expectation was that the planned research design allowed me to answer the research questions so that a better understanding of the roles of state-funded consultants</w:t>
      </w:r>
      <w:r w:rsidR="00992D16">
        <w:rPr>
          <w:rFonts w:ascii="Times New Roman" w:hAnsi="Times New Roman"/>
        </w:rPr>
        <w:t>,</w:t>
      </w:r>
      <w:r w:rsidRPr="00CD1658">
        <w:rPr>
          <w:rFonts w:ascii="Times New Roman" w:hAnsi="Times New Roman"/>
        </w:rPr>
        <w:t xml:space="preserve"> working principals of low-performing schools</w:t>
      </w:r>
      <w:r w:rsidR="00992D16">
        <w:rPr>
          <w:rFonts w:ascii="Times New Roman" w:hAnsi="Times New Roman"/>
        </w:rPr>
        <w:t>,</w:t>
      </w:r>
      <w:r w:rsidRPr="00CD1658">
        <w:rPr>
          <w:rFonts w:ascii="Times New Roman" w:hAnsi="Times New Roman"/>
        </w:rPr>
        <w:t xml:space="preserve"> c</w:t>
      </w:r>
      <w:r w:rsidR="00992D16">
        <w:rPr>
          <w:rFonts w:ascii="Times New Roman" w:hAnsi="Times New Roman"/>
        </w:rPr>
        <w:t>ould</w:t>
      </w:r>
      <w:r w:rsidRPr="00CD1658">
        <w:rPr>
          <w:rFonts w:ascii="Times New Roman" w:hAnsi="Times New Roman"/>
        </w:rPr>
        <w:t xml:space="preserve"> be shared.</w:t>
      </w:r>
      <w:r>
        <w:rPr>
          <w:rFonts w:ascii="Times New Roman" w:hAnsi="Times New Roman"/>
        </w:rPr>
        <w:tab/>
      </w:r>
    </w:p>
    <w:p w:rsidR="00F552C9" w:rsidRDefault="00F552C9" w:rsidP="00831A24">
      <w:pPr>
        <w:pStyle w:val="Heading1"/>
        <w:spacing w:line="480" w:lineRule="auto"/>
      </w:pPr>
    </w:p>
    <w:p w:rsidR="00F552C9" w:rsidRDefault="00CA2566" w:rsidP="00831A24">
      <w:pPr>
        <w:pStyle w:val="Heading1"/>
        <w:spacing w:line="480" w:lineRule="auto"/>
      </w:pPr>
      <w:bookmarkStart w:id="59" w:name="_Toc387823860"/>
      <w:r w:rsidRPr="00CA2566">
        <w:rPr>
          <w:rFonts w:eastAsiaTheme="minorHAnsi"/>
          <w:noProof/>
        </w:rPr>
        <w:lastRenderedPageBreak/>
        <w:pict>
          <v:shapetype id="_x0000_t32" coordsize="21600,21600" o:spt="32" o:oned="t" path="m,l21600,21600e" filled="f">
            <v:path arrowok="t" fillok="f" o:connecttype="none"/>
            <o:lock v:ext="edit" shapetype="t"/>
          </v:shapetype>
          <v:shape id="AutoShape 77" o:spid="_x0000_s1026" type="#_x0000_t32" style="position:absolute;left:0;text-align:left;margin-left:221.1pt;margin-top:16.5pt;width:0;height:24.3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6ANQ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">
            <v:stroke endarrow="block"/>
          </v:shape>
        </w:pict>
      </w:r>
      <w:r w:rsidRPr="00CA2566">
        <w:rPr>
          <w:rFonts w:eastAsiaTheme="minorHAnsi"/>
          <w:noProof/>
        </w:rPr>
        <w:pict>
          <v:shapetype id="_x0000_t202" coordsize="21600,21600" o:spt="202" path="m,l,21600r21600,l21600,xe">
            <v:stroke joinstyle="miter"/>
            <v:path gradientshapeok="t" o:connecttype="rect"/>
          </v:shapetype>
          <v:shape id="Text Box 81" o:spid="_x0000_s1081" type="#_x0000_t202" style="position:absolute;left:0;text-align:left;margin-left:138.35pt;margin-top:-37.8pt;width:153.4pt;height:50.1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" fillcolor="#f79646 [3209]" strokecolor="#f2f2f2 [3041]" strokeweight="3pt">
            <v:shadow on="t" color="#974706 [1609]" opacity=".5" offset="1pt"/>
            <v:textbox>
              <w:txbxContent>
                <w:p w:rsidR="006B0AD4" w:rsidRDefault="006B0AD4" w:rsidP="00B62277">
                  <w:pPr>
                    <w:spacing w:after="0"/>
                    <w:jc w:val="center"/>
                    <w:rPr>
                      <w:rFonts w:ascii="Times New Roman" w:hAnsi="Times New Roman"/>
                    </w:rPr>
                  </w:pPr>
                </w:p>
                <w:p w:rsidR="006B0AD4" w:rsidRPr="00191085" w:rsidRDefault="006B0AD4" w:rsidP="00B62277">
                  <w:pPr>
                    <w:spacing w:after="0"/>
                    <w:jc w:val="center"/>
                    <w:rPr>
                      <w:rFonts w:ascii="Times New Roman" w:hAnsi="Times New Roman"/>
                      <w:b/>
                    </w:rPr>
                  </w:pPr>
                  <w:r w:rsidRPr="00191085">
                    <w:rPr>
                      <w:rFonts w:ascii="Times New Roman" w:hAnsi="Times New Roman"/>
                      <w:b/>
                    </w:rPr>
                    <w:t>Review of Literature</w:t>
                  </w:r>
                </w:p>
              </w:txbxContent>
            </v:textbox>
          </v:shape>
        </w:pict>
      </w:r>
      <w:bookmarkEnd w:id="59"/>
    </w:p>
    <w:p w:rsidR="00B62277" w:rsidRDefault="00CA2566" w:rsidP="00B62277">
      <w:pPr>
        <w:keepLines/>
        <w:spacing w:line="480" w:lineRule="auto"/>
        <w:rPr>
          <w:rFonts w:ascii="Times New Roman" w:hAnsi="Times New Roman"/>
        </w:rPr>
      </w:pPr>
      <w:r>
        <w:rPr>
          <w:rFonts w:ascii="Times New Roman" w:hAnsi="Times New Roman"/>
          <w:noProof/>
        </w:rPr>
        <w:pict>
          <v:rect id="Rectangle 76" o:spid="_x0000_s1027" style="position:absolute;margin-left:138.35pt;margin-top:13.2pt;width:165.25pt;height:37.2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" fillcolor="#4bacc6 [3208]" strokecolor="#f2f2f2 [3041]" strokeweight="3pt">
            <v:shadow on="t" color="#205867 [1608]" opacity=".5" offset="1pt"/>
            <v:textbox>
              <w:txbxContent>
                <w:p w:rsidR="006B0AD4" w:rsidRPr="00191085" w:rsidRDefault="006B0AD4" w:rsidP="006F1D85">
                  <w:pPr>
                    <w:jc w:val="center"/>
                    <w:rPr>
                      <w:rFonts w:asciiTheme="minorHAnsi" w:hAnsiTheme="minorHAnsi" w:cstheme="minorHAnsi"/>
                      <w:b/>
                    </w:rPr>
                  </w:pPr>
                  <w:r w:rsidRPr="00191085">
                    <w:rPr>
                      <w:rFonts w:asciiTheme="minorHAnsi" w:hAnsiTheme="minorHAnsi" w:cstheme="minorHAnsi"/>
                      <w:b/>
                    </w:rPr>
                    <w:t>Identification of Participants</w:t>
                  </w:r>
                </w:p>
              </w:txbxContent>
            </v:textbox>
          </v:rect>
        </w:pict>
      </w:r>
    </w:p>
    <w:p w:rsidR="00B62277" w:rsidRPr="008332D7" w:rsidRDefault="00CA2566" w:rsidP="00B62277">
      <w:pPr>
        <w:keepLines/>
        <w:rPr>
          <w:rFonts w:ascii="Times New Roman" w:hAnsi="Times New Roman"/>
        </w:rPr>
      </w:pPr>
      <w:r>
        <w:rPr>
          <w:rFonts w:ascii="Times New Roman" w:hAnsi="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4" o:spid="_x0000_s1080" type="#_x0000_t34" style="position:absolute;margin-left:193.1pt;margin-top:40.8pt;width:56.1pt;height:.05pt;rotation:90;flip:x;z-index:25175040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">
            <v:stroke endarrow="block"/>
          </v:shape>
        </w:pict>
      </w:r>
      <w:r>
        <w:rPr>
          <w:rFonts w:ascii="Times New Roman" w:hAnsi="Times New Roman"/>
          <w:noProof/>
        </w:rPr>
        <w:pict>
          <v:shape id="AutoShape 110" o:spid="_x0000_s1079" type="#_x0000_t32" style="position:absolute;margin-left:283.2pt;margin-top:12.8pt;width:61.75pt;height:77.3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">
            <v:stroke endarrow="block"/>
          </v:shape>
        </w:pict>
      </w:r>
      <w:r w:rsidRPr="00CA2566">
        <w:rPr>
          <w:rFonts w:ascii="Times New Roman" w:eastAsiaTheme="minorHAnsi" w:hAnsi="Times New Roman"/>
          <w:noProof/>
        </w:rPr>
        <w:pict>
          <v:shape id="Text Box 90" o:spid="_x0000_s1028" type="#_x0000_t202" style="position:absolute;margin-left:169.05pt;margin-top:169.05pt;width:122.7pt;height:39.4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" fillcolor="#4bacc6 [3208]" strokecolor="#f2f2f2 [3041]" strokeweight="3pt">
            <v:shadow on="t" color="#205867 [1608]" opacity=".5" offset="1pt"/>
            <v:textbox>
              <w:txbxContent>
                <w:p w:rsidR="006B0AD4" w:rsidRPr="00191085" w:rsidRDefault="006B0AD4" w:rsidP="00992D16">
                  <w:pPr>
                    <w:pStyle w:val="NoSpacing"/>
                    <w:jc w:val="center"/>
                    <w:rPr>
                      <w:rFonts w:asciiTheme="minorHAnsi" w:hAnsiTheme="minorHAnsi" w:cstheme="minorHAnsi"/>
                      <w:b/>
                    </w:rPr>
                  </w:pPr>
                  <w:r w:rsidRPr="00191085">
                    <w:rPr>
                      <w:rFonts w:asciiTheme="minorHAnsi" w:hAnsiTheme="minorHAnsi" w:cstheme="minorHAnsi"/>
                      <w:b/>
                    </w:rPr>
                    <w:t>Data Analysis</w:t>
                  </w:r>
                </w:p>
                <w:p w:rsidR="006B0AD4" w:rsidRPr="00F17FD5" w:rsidRDefault="006B0AD4" w:rsidP="00B62277">
                  <w:pPr>
                    <w:spacing w:after="0"/>
                    <w:jc w:val="center"/>
                    <w:rPr>
                      <w:rFonts w:ascii="Times New Roman" w:hAnsi="Times New Roman"/>
                    </w:rPr>
                  </w:pPr>
                </w:p>
              </w:txbxContent>
            </v:textbox>
          </v:shape>
        </w:pict>
      </w:r>
      <w:r w:rsidRPr="00CA2566">
        <w:rPr>
          <w:rFonts w:ascii="Times New Roman" w:eastAsiaTheme="minorHAnsi" w:hAnsi="Times New Roman"/>
          <w:noProof/>
        </w:rPr>
        <w:pict>
          <v:shape id="Text Box 91" o:spid="_x0000_s1029" type="#_x0000_t202" style="position:absolute;margin-left:330.55pt;margin-top:96.4pt;width:103.3pt;height:48.8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" fillcolor="#f79646 [3209]" strokecolor="#f2f2f2 [3041]" strokeweight="3pt">
            <v:shadow on="t" color="#974706 [1609]" opacity=".5" offset="1pt"/>
            <v:textbox>
              <w:txbxContent>
                <w:p w:rsidR="006B0AD4" w:rsidRPr="00191085" w:rsidRDefault="006B0AD4" w:rsidP="00B62277">
                  <w:pPr>
                    <w:jc w:val="center"/>
                    <w:rPr>
                      <w:rFonts w:ascii="Times New Roman" w:hAnsi="Times New Roman"/>
                      <w:b/>
                    </w:rPr>
                  </w:pPr>
                  <w:r w:rsidRPr="00191085">
                    <w:rPr>
                      <w:rFonts w:ascii="Times New Roman" w:hAnsi="Times New Roman"/>
                      <w:b/>
                    </w:rPr>
                    <w:t>Questionnaires</w:t>
                  </w:r>
                </w:p>
                <w:p w:rsidR="006B0AD4" w:rsidRDefault="006B0AD4" w:rsidP="00B62277"/>
              </w:txbxContent>
            </v:textbox>
          </v:shape>
        </w:pict>
      </w:r>
      <w:r w:rsidRPr="00CA2566">
        <w:rPr>
          <w:rFonts w:ascii="Times New Roman" w:eastAsiaTheme="minorHAnsi" w:hAnsi="Times New Roman"/>
          <w:noProof/>
        </w:rPr>
        <w:pict>
          <v:shape id="Text Box 92" o:spid="_x0000_s1030" type="#_x0000_t202" style="position:absolute;margin-left:26.3pt;margin-top:100.8pt;width:105.2pt;height:44.4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" fillcolor="#f79646 [3209]" strokecolor="#f2f2f2 [3041]" strokeweight="3pt">
            <v:shadow on="t" color="#974706 [1609]" opacity=".5" offset="1pt"/>
            <v:textbox>
              <w:txbxContent>
                <w:p w:rsidR="006B0AD4" w:rsidRPr="00191085" w:rsidRDefault="006B0AD4" w:rsidP="00B62277">
                  <w:pPr>
                    <w:jc w:val="center"/>
                    <w:rPr>
                      <w:rFonts w:ascii="Times New Roman" w:hAnsi="Times New Roman"/>
                      <w:b/>
                    </w:rPr>
                  </w:pPr>
                  <w:r w:rsidRPr="00191085">
                    <w:rPr>
                      <w:rFonts w:ascii="Times New Roman" w:hAnsi="Times New Roman"/>
                      <w:b/>
                    </w:rPr>
                    <w:t>Field Notes</w:t>
                  </w:r>
                </w:p>
              </w:txbxContent>
            </v:textbox>
          </v:shape>
        </w:pict>
      </w:r>
    </w:p>
    <w:p w:rsidR="00B62277" w:rsidRDefault="00B62277" w:rsidP="00B62277">
      <w:pPr>
        <w:keepLines/>
        <w:jc w:val="center"/>
        <w:rPr>
          <w:rFonts w:ascii="Times New Roman" w:hAnsi="Times New Roman"/>
        </w:rPr>
      </w:pPr>
    </w:p>
    <w:p w:rsidR="00B62277" w:rsidRDefault="00CA2566" w:rsidP="00B62277">
      <w:pPr>
        <w:keepLines/>
        <w:jc w:val="center"/>
        <w:rPr>
          <w:rFonts w:ascii="Times New Roman" w:hAnsi="Times New Roman"/>
        </w:rPr>
      </w:pPr>
      <w:r w:rsidRPr="00CA2566">
        <w:rPr>
          <w:rFonts w:ascii="Times New Roman" w:eastAsiaTheme="minorHAnsi" w:hAnsi="Times New Roman"/>
          <w:noProof/>
        </w:rPr>
        <w:pict>
          <v:shape id="Text Box 93" o:spid="_x0000_s1031" type="#_x0000_t202" style="position:absolute;left:0;text-align:left;margin-left:169.05pt;margin-top:22.4pt;width:118.35pt;height:63.9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" fillcolor="#f79646 [3209]" strokecolor="#f2f2f2 [3041]" strokeweight="3pt">
            <v:shadow on="t" color="#974706 [1609]" opacity=".5" offset="1pt"/>
            <v:textbox>
              <w:txbxContent>
                <w:p w:rsidR="006B0AD4" w:rsidRPr="00191085" w:rsidRDefault="006B0AD4" w:rsidP="006F1D85">
                  <w:pPr>
                    <w:jc w:val="center"/>
                    <w:rPr>
                      <w:rFonts w:ascii="Times New Roman" w:hAnsi="Times New Roman"/>
                      <w:b/>
                    </w:rPr>
                  </w:pPr>
                  <w:r w:rsidRPr="00191085">
                    <w:rPr>
                      <w:rFonts w:ascii="Times New Roman" w:hAnsi="Times New Roman"/>
                      <w:b/>
                    </w:rPr>
                    <w:t xml:space="preserve">Interviews of </w:t>
                  </w:r>
                  <w:r>
                    <w:rPr>
                      <w:rFonts w:ascii="Times New Roman" w:hAnsi="Times New Roman"/>
                      <w:b/>
                    </w:rPr>
                    <w:t xml:space="preserve">SISs </w:t>
                  </w:r>
                  <w:r w:rsidRPr="00191085">
                    <w:rPr>
                      <w:rFonts w:ascii="Times New Roman" w:hAnsi="Times New Roman"/>
                      <w:b/>
                    </w:rPr>
                    <w:t>and Principals</w:t>
                  </w:r>
                </w:p>
              </w:txbxContent>
            </v:textbox>
          </v:shape>
        </w:pict>
      </w:r>
    </w:p>
    <w:p w:rsidR="00B62277" w:rsidRDefault="00B62277" w:rsidP="00B62277">
      <w:pPr>
        <w:keepLines/>
        <w:jc w:val="center"/>
        <w:rPr>
          <w:rFonts w:ascii="Times New Roman" w:hAnsi="Times New Roman"/>
        </w:rPr>
      </w:pPr>
    </w:p>
    <w:p w:rsidR="00B62277" w:rsidRDefault="00B62277" w:rsidP="00B62277">
      <w:pPr>
        <w:keepLines/>
        <w:jc w:val="center"/>
        <w:rPr>
          <w:rFonts w:ascii="Times New Roman" w:hAnsi="Times New Roman"/>
        </w:rPr>
      </w:pPr>
    </w:p>
    <w:p w:rsidR="00B62277" w:rsidRDefault="00CA2566" w:rsidP="00B62277">
      <w:pPr>
        <w:keepLines/>
        <w:jc w:val="center"/>
        <w:rPr>
          <w:rFonts w:ascii="Times New Roman" w:hAnsi="Times New Roman"/>
        </w:rPr>
      </w:pPr>
      <w:r>
        <w:rPr>
          <w:rFonts w:ascii="Times New Roman" w:hAnsi="Times New Roman"/>
          <w:noProof/>
        </w:rPr>
        <w:pict>
          <v:shape id="_x0000_s1084" type="#_x0000_t32" style="position:absolute;left:0;text-align:left;margin-left:232.4pt;margin-top:15.9pt;width:0;height:23.8pt;z-index:251796480" o:connectortype="straight">
            <v:stroke endarrow="block"/>
          </v:shape>
        </w:pict>
      </w:r>
      <w:r>
        <w:rPr>
          <w:rFonts w:ascii="Times New Roman" w:hAnsi="Times New Roman"/>
          <w:noProof/>
        </w:rPr>
        <w:pict>
          <v:shape id="AutoShape 96" o:spid="_x0000_s1077" type="#_x0000_t32" style="position:absolute;left:0;text-align:left;margin-left:75.15pt;margin-top:19.65pt;width:93.9pt;height:36.3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riOAIAAGQEAAAOAAAAZHJzL2Uyb0RvYy54bWysVMuO2yAU3VfqPyD2ie2MkyZ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">
            <v:stroke endarrow="block"/>
          </v:shape>
        </w:pict>
      </w:r>
      <w:r>
        <w:rPr>
          <w:rFonts w:ascii="Times New Roman" w:hAnsi="Times New Roman"/>
          <w:noProof/>
        </w:rPr>
        <w:pict>
          <v:shape id="AutoShape 95" o:spid="_x0000_s1076" type="#_x0000_t32" style="position:absolute;left:0;text-align:left;margin-left:296.15pt;margin-top:19.65pt;width:79.5pt;height:36.3pt;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">
            <v:stroke endarrow="block"/>
          </v:shape>
        </w:pict>
      </w:r>
    </w:p>
    <w:p w:rsidR="00B62277" w:rsidRDefault="00B62277" w:rsidP="00B62277">
      <w:pPr>
        <w:keepLines/>
        <w:jc w:val="center"/>
        <w:rPr>
          <w:rFonts w:ascii="Times New Roman" w:hAnsi="Times New Roman"/>
        </w:rPr>
      </w:pPr>
    </w:p>
    <w:p w:rsidR="00B62277" w:rsidRDefault="00B62277" w:rsidP="00B62277">
      <w:pPr>
        <w:keepLines/>
        <w:jc w:val="center"/>
        <w:rPr>
          <w:rFonts w:ascii="Times New Roman" w:hAnsi="Times New Roman"/>
        </w:rPr>
      </w:pPr>
    </w:p>
    <w:p w:rsidR="00B62277" w:rsidRDefault="00CA2566" w:rsidP="00B62277">
      <w:pPr>
        <w:keepLines/>
        <w:jc w:val="center"/>
        <w:rPr>
          <w:rFonts w:ascii="Times New Roman" w:hAnsi="Times New Roman"/>
        </w:rPr>
      </w:pPr>
      <w:r>
        <w:rPr>
          <w:rFonts w:ascii="Times New Roman" w:hAnsi="Times New Roman"/>
          <w:noProof/>
        </w:rPr>
        <w:pict>
          <v:shape id="AutoShape 99" o:spid="_x0000_s1075" type="#_x0000_t32" style="position:absolute;left:0;text-align:left;margin-left:296.15pt;margin-top:6.1pt;width:48.8pt;height:31.7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">
            <v:stroke endarrow="block"/>
          </v:shape>
        </w:pict>
      </w:r>
      <w:r>
        <w:rPr>
          <w:rFonts w:ascii="Times New Roman" w:hAnsi="Times New Roman"/>
          <w:noProof/>
        </w:rPr>
        <w:pict>
          <v:shape id="AutoShape 100" o:spid="_x0000_s1074" type="#_x0000_t32" style="position:absolute;left:0;text-align:left;margin-left:262.8pt;margin-top:6.1pt;width:.05pt;height:13.6pt;z-index:25175552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">
            <v:stroke endarrow="block"/>
          </v:shape>
        </w:pict>
      </w:r>
      <w:r>
        <w:rPr>
          <w:rFonts w:ascii="Times New Roman" w:hAnsi="Times New Roman"/>
          <w:noProof/>
        </w:rPr>
        <w:pict>
          <v:shape id="AutoShape 101" o:spid="_x0000_s1073" type="#_x0000_t32" style="position:absolute;left:0;text-align:left;margin-left:178.45pt;margin-top:6.1pt;width:7.5pt;height:7.95pt;flip:x;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">
            <v:stroke endarrow="block"/>
          </v:shape>
        </w:pict>
      </w:r>
      <w:r w:rsidRPr="00CA2566">
        <w:rPr>
          <w:rFonts w:ascii="Times New Roman" w:eastAsiaTheme="minorHAnsi" w:hAnsi="Times New Roman"/>
          <w:noProof/>
        </w:rPr>
        <w:pict>
          <v:oval id="Oval 85" o:spid="_x0000_s1032" style="position:absolute;left:0;text-align:left;margin-left:30.6pt;margin-top:19.7pt;width:84.6pt;height:60.7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" fillcolor="#f79646 [3209]" strokecolor="#f2f2f2 [3041]" strokeweight="3pt">
            <v:shadow on="t" color="#974706 [1609]" opacity=".5" offset="1pt"/>
            <v:textbox>
              <w:txbxContent>
                <w:p w:rsidR="006B0AD4" w:rsidRPr="00191085" w:rsidRDefault="006B0AD4" w:rsidP="00B62277">
                  <w:pPr>
                    <w:jc w:val="center"/>
                    <w:rPr>
                      <w:rFonts w:ascii="Times New Roman" w:hAnsi="Times New Roman"/>
                      <w:b/>
                      <w:sz w:val="20"/>
                      <w:szCs w:val="20"/>
                    </w:rPr>
                  </w:pPr>
                  <w:r w:rsidRPr="00191085">
                    <w:rPr>
                      <w:rFonts w:ascii="Times New Roman" w:hAnsi="Times New Roman"/>
                      <w:b/>
                      <w:sz w:val="20"/>
                      <w:szCs w:val="20"/>
                    </w:rPr>
                    <w:t>Member Check</w:t>
                  </w:r>
                </w:p>
              </w:txbxContent>
            </v:textbox>
          </v:oval>
        </w:pict>
      </w:r>
      <w:r w:rsidRPr="00CA2566">
        <w:rPr>
          <w:rFonts w:ascii="Times New Roman" w:eastAsiaTheme="minorHAnsi" w:hAnsi="Times New Roman"/>
          <w:noProof/>
        </w:rPr>
        <w:pict>
          <v:oval id="Oval 89" o:spid="_x0000_s1033" style="position:absolute;left:0;text-align:left;margin-left:123.35pt;margin-top:14.05pt;width:90.25pt;height:66.3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" fillcolor="#4bacc6 [3208]" strokecolor="#f2f2f2 [3041]" strokeweight="3pt">
            <v:shadow on="t" color="#205867 [1608]" opacity=".5" offset="1pt"/>
            <v:textbox>
              <w:txbxContent>
                <w:p w:rsidR="006B0AD4" w:rsidRDefault="006B0AD4" w:rsidP="00B62277">
                  <w:pPr>
                    <w:spacing w:after="0" w:line="240" w:lineRule="auto"/>
                    <w:jc w:val="center"/>
                    <w:rPr>
                      <w:rFonts w:ascii="Times New Roman" w:hAnsi="Times New Roman"/>
                      <w:i/>
                      <w:sz w:val="20"/>
                      <w:szCs w:val="20"/>
                    </w:rPr>
                  </w:pPr>
                </w:p>
                <w:p w:rsidR="006B0AD4" w:rsidRPr="00191085" w:rsidRDefault="006B0AD4" w:rsidP="00B62277">
                  <w:pPr>
                    <w:spacing w:after="0" w:line="240" w:lineRule="auto"/>
                    <w:jc w:val="center"/>
                    <w:rPr>
                      <w:rFonts w:ascii="Times New Roman" w:hAnsi="Times New Roman"/>
                      <w:b/>
                      <w:sz w:val="20"/>
                      <w:szCs w:val="20"/>
                    </w:rPr>
                  </w:pPr>
                  <w:r w:rsidRPr="00191085">
                    <w:rPr>
                      <w:rFonts w:ascii="Times New Roman" w:hAnsi="Times New Roman"/>
                      <w:b/>
                      <w:i/>
                      <w:sz w:val="20"/>
                      <w:szCs w:val="20"/>
                    </w:rPr>
                    <w:t>Rich</w:t>
                  </w:r>
                  <w:r w:rsidRPr="00191085">
                    <w:rPr>
                      <w:rFonts w:ascii="Times New Roman" w:hAnsi="Times New Roman"/>
                      <w:b/>
                      <w:sz w:val="20"/>
                      <w:szCs w:val="20"/>
                    </w:rPr>
                    <w:t xml:space="preserve"> Data</w:t>
                  </w:r>
                </w:p>
                <w:p w:rsidR="006B0AD4" w:rsidRDefault="006B0AD4" w:rsidP="00B62277"/>
                <w:p w:rsidR="006B0AD4" w:rsidRDefault="006B0AD4" w:rsidP="00B62277"/>
              </w:txbxContent>
            </v:textbox>
          </v:oval>
        </w:pict>
      </w:r>
      <w:r w:rsidRPr="00CA2566">
        <w:rPr>
          <w:rFonts w:ascii="Times New Roman" w:eastAsiaTheme="minorHAnsi" w:hAnsi="Times New Roman"/>
          <w:noProof/>
        </w:rPr>
        <w:pict>
          <v:oval id="Oval 88" o:spid="_x0000_s1034" style="position:absolute;left:0;text-align:left;margin-left:221.1pt;margin-top:19.7pt;width:88.8pt;height:60.7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" fillcolor="#f79646 [3209]" strokecolor="#f2f2f2 [3041]" strokeweight="3pt">
            <v:shadow on="t" color="#974706 [1609]" opacity=".5" offset="1pt"/>
            <v:textbox>
              <w:txbxContent>
                <w:p w:rsidR="006B0AD4" w:rsidRDefault="006B0AD4" w:rsidP="00B62277">
                  <w:pPr>
                    <w:spacing w:after="0"/>
                    <w:jc w:val="center"/>
                    <w:rPr>
                      <w:rFonts w:ascii="Times New Roman" w:hAnsi="Times New Roman"/>
                      <w:sz w:val="20"/>
                      <w:szCs w:val="20"/>
                    </w:rPr>
                  </w:pPr>
                </w:p>
                <w:p w:rsidR="006B0AD4" w:rsidRPr="00191085" w:rsidRDefault="006B0AD4" w:rsidP="00B62277">
                  <w:pPr>
                    <w:spacing w:after="0"/>
                    <w:jc w:val="center"/>
                    <w:rPr>
                      <w:b/>
                    </w:rPr>
                  </w:pPr>
                  <w:r w:rsidRPr="00191085">
                    <w:rPr>
                      <w:rFonts w:ascii="Times New Roman" w:hAnsi="Times New Roman"/>
                      <w:b/>
                      <w:sz w:val="20"/>
                      <w:szCs w:val="20"/>
                    </w:rPr>
                    <w:t>Audit Trail</w:t>
                  </w:r>
                </w:p>
                <w:p w:rsidR="006B0AD4" w:rsidRDefault="006B0AD4" w:rsidP="00B62277"/>
              </w:txbxContent>
            </v:textbox>
          </v:oval>
        </w:pict>
      </w:r>
      <w:r w:rsidRPr="00CA2566">
        <w:rPr>
          <w:rFonts w:ascii="Times New Roman" w:eastAsiaTheme="minorHAnsi" w:hAnsi="Times New Roman"/>
          <w:noProof/>
        </w:rPr>
        <w:pict>
          <v:oval id="Oval 86" o:spid="_x0000_s1035" style="position:absolute;left:0;text-align:left;margin-left:339pt;margin-top:19.7pt;width:87pt;height:60.7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" fillcolor="#4bacc6 [3208]" strokecolor="#f2f2f2 [3041]" strokeweight="3pt">
            <v:shadow on="t" color="#205867 [1608]" opacity=".5" offset="1pt"/>
            <v:textbox>
              <w:txbxContent>
                <w:p w:rsidR="006B0AD4" w:rsidRPr="00191085" w:rsidRDefault="006B0AD4" w:rsidP="00B62277">
                  <w:pPr>
                    <w:spacing w:line="240" w:lineRule="auto"/>
                    <w:jc w:val="center"/>
                    <w:rPr>
                      <w:rFonts w:ascii="Times New Roman" w:hAnsi="Times New Roman"/>
                      <w:b/>
                      <w:sz w:val="18"/>
                      <w:szCs w:val="18"/>
                    </w:rPr>
                  </w:pPr>
                  <w:r w:rsidRPr="00191085">
                    <w:rPr>
                      <w:rFonts w:ascii="Times New Roman" w:hAnsi="Times New Roman"/>
                      <w:b/>
                      <w:sz w:val="18"/>
                      <w:szCs w:val="18"/>
                    </w:rPr>
                    <w:t>Addressing Researcher Bias</w:t>
                  </w:r>
                </w:p>
                <w:p w:rsidR="006B0AD4" w:rsidRDefault="006B0AD4" w:rsidP="00B62277"/>
              </w:txbxContent>
            </v:textbox>
          </v:oval>
        </w:pict>
      </w:r>
      <w:r>
        <w:rPr>
          <w:rFonts w:ascii="Times New Roman" w:hAnsi="Times New Roman"/>
          <w:noProof/>
        </w:rPr>
        <w:pict>
          <v:shape id="AutoShape 102" o:spid="_x0000_s1072" type="#_x0000_t32" style="position:absolute;left:0;text-align:left;margin-left:70.75pt;margin-top:1.55pt;width:98.3pt;height:18.15pt;flip:x;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">
            <v:stroke endarrow="block"/>
          </v:shape>
        </w:pict>
      </w:r>
    </w:p>
    <w:p w:rsidR="00B62277" w:rsidRDefault="00B62277" w:rsidP="00B62277">
      <w:pPr>
        <w:keepLines/>
        <w:jc w:val="center"/>
        <w:rPr>
          <w:rFonts w:ascii="Times New Roman" w:hAnsi="Times New Roman"/>
        </w:rPr>
      </w:pPr>
    </w:p>
    <w:p w:rsidR="00B62277" w:rsidRDefault="00CA2566" w:rsidP="00B62277">
      <w:pPr>
        <w:keepLines/>
        <w:jc w:val="center"/>
        <w:rPr>
          <w:rFonts w:ascii="Times New Roman" w:hAnsi="Times New Roman"/>
        </w:rPr>
      </w:pPr>
      <w:r>
        <w:rPr>
          <w:rFonts w:ascii="Times New Roman" w:hAnsi="Times New Roman"/>
          <w:noProof/>
        </w:rPr>
        <w:pict>
          <v:shape id="AutoShape 104" o:spid="_x0000_s1071" type="#_x0000_t32" style="position:absolute;left:0;text-align:left;margin-left:309.9pt;margin-top:17.95pt;width:35.05pt;height:22.6pt;flip:x;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GcQgIAAG4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">
            <v:stroke endarrow="block"/>
          </v:shape>
        </w:pict>
      </w:r>
    </w:p>
    <w:p w:rsidR="00B62277" w:rsidRDefault="00CA2566" w:rsidP="00B62277">
      <w:pPr>
        <w:keepLines/>
        <w:jc w:val="center"/>
        <w:rPr>
          <w:rFonts w:ascii="Times New Roman" w:hAnsi="Times New Roman"/>
        </w:rPr>
      </w:pPr>
      <w:r w:rsidRPr="00CA2566">
        <w:rPr>
          <w:rFonts w:ascii="Times New Roman" w:eastAsiaTheme="minorHAnsi" w:hAnsi="Times New Roman"/>
          <w:noProof/>
        </w:rPr>
        <w:pict>
          <v:shape id="Text Box 84" o:spid="_x0000_s1036" type="#_x0000_t202" style="position:absolute;left:0;text-align:left;margin-left:127.7pt;margin-top:19.1pt;width:217.25pt;height:41.4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" fillcolor="#f79646 [3209]" strokecolor="#f2f2f2 [3041]" strokeweight="3pt">
            <v:shadow on="t" color="#974706 [1609]" opacity=".5" offset="1pt"/>
            <v:textbox>
              <w:txbxContent>
                <w:p w:rsidR="006B0AD4" w:rsidRPr="00191085" w:rsidRDefault="006B0AD4" w:rsidP="00B62277">
                  <w:pPr>
                    <w:jc w:val="center"/>
                    <w:rPr>
                      <w:rFonts w:ascii="Times New Roman" w:hAnsi="Times New Roman"/>
                      <w:b/>
                    </w:rPr>
                  </w:pPr>
                  <w:r w:rsidRPr="00191085">
                    <w:rPr>
                      <w:rFonts w:ascii="Times New Roman" w:hAnsi="Times New Roman"/>
                      <w:b/>
                    </w:rPr>
                    <w:t>Triangulation and Trustworthiness Check</w:t>
                  </w:r>
                </w:p>
              </w:txbxContent>
            </v:textbox>
          </v:shape>
        </w:pict>
      </w:r>
      <w:r>
        <w:rPr>
          <w:rFonts w:ascii="Times New Roman" w:hAnsi="Times New Roman"/>
          <w:noProof/>
        </w:rPr>
        <w:pict>
          <v:shape id="AutoShape 106" o:spid="_x0000_s1070" type="#_x0000_t32" style="position:absolute;left:0;text-align:left;margin-left:160.9pt;margin-top:10.95pt;width:16.3pt;height:0;rotation:90;z-index:25176064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">
            <v:stroke endarrow="block"/>
          </v:shape>
        </w:pict>
      </w:r>
      <w:r>
        <w:rPr>
          <w:rFonts w:ascii="Times New Roman" w:hAnsi="Times New Roman"/>
          <w:noProof/>
        </w:rPr>
        <w:pict>
          <v:shape id="AutoShape 107" o:spid="_x0000_s1069" type="#_x0000_t32" style="position:absolute;left:0;text-align:left;margin-left:88.5pt;margin-top:2.8pt;width:34.85pt;height:20.0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">
            <v:stroke endarrow="block"/>
          </v:shape>
        </w:pict>
      </w:r>
      <w:r>
        <w:rPr>
          <w:rFonts w:ascii="Times New Roman" w:hAnsi="Times New Roman"/>
          <w:noProof/>
        </w:rPr>
        <w:pict>
          <v:shape id="AutoShape 105" o:spid="_x0000_s1068" type="#_x0000_t32" style="position:absolute;left:0;text-align:left;margin-left:268.15pt;margin-top:2.8pt;width:0;height:16.3pt;z-index:251759616;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THMwIAAF8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">
            <v:stroke endarrow="block"/>
          </v:shape>
        </w:pict>
      </w:r>
    </w:p>
    <w:p w:rsidR="00B62277" w:rsidRDefault="00B62277" w:rsidP="00B62277">
      <w:pPr>
        <w:keepLines/>
        <w:jc w:val="center"/>
        <w:rPr>
          <w:rFonts w:ascii="Times New Roman" w:hAnsi="Times New Roman"/>
        </w:rPr>
      </w:pPr>
    </w:p>
    <w:p w:rsidR="00B62277" w:rsidRDefault="00CA2566" w:rsidP="00B62277">
      <w:pPr>
        <w:keepLines/>
        <w:jc w:val="center"/>
        <w:rPr>
          <w:rFonts w:ascii="Times New Roman" w:hAnsi="Times New Roman"/>
        </w:rPr>
      </w:pPr>
      <w:r>
        <w:rPr>
          <w:rFonts w:ascii="Times New Roman" w:hAnsi="Times New Roman"/>
          <w:noProof/>
        </w:rPr>
        <w:pict>
          <v:shape id="AutoShape 108" o:spid="_x0000_s1067" type="#_x0000_t32" style="position:absolute;left:0;text-align:left;margin-left:232.45pt;margin-top:10.85pt;width:.05pt;height:14.4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">
            <v:stroke endarrow="block"/>
          </v:shape>
        </w:pict>
      </w:r>
      <w:r w:rsidRPr="00CA2566">
        <w:rPr>
          <w:rFonts w:ascii="Times New Roman" w:eastAsiaTheme="minorHAnsi" w:hAnsi="Times New Roman"/>
          <w:noProof/>
        </w:rPr>
        <w:pict>
          <v:shape id="Text Box 83" o:spid="_x0000_s1037" type="#_x0000_t202" style="position:absolute;left:0;text-align:left;margin-left:142.75pt;margin-top:25.25pt;width:180.95pt;height:28.2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" fillcolor="#4bacc6 [3208]" strokecolor="#f2f2f2 [3041]" strokeweight="3pt">
            <v:shadow on="t" color="#205867 [1608]" opacity=".5" offset="1pt"/>
            <v:textbox>
              <w:txbxContent>
                <w:p w:rsidR="006B0AD4" w:rsidRPr="00191085" w:rsidRDefault="006B0AD4" w:rsidP="00B62277">
                  <w:pPr>
                    <w:jc w:val="center"/>
                    <w:rPr>
                      <w:rFonts w:ascii="Times New Roman" w:hAnsi="Times New Roman"/>
                      <w:b/>
                    </w:rPr>
                  </w:pPr>
                  <w:r w:rsidRPr="00191085">
                    <w:rPr>
                      <w:rFonts w:ascii="Times New Roman" w:hAnsi="Times New Roman"/>
                      <w:b/>
                    </w:rPr>
                    <w:t>Validity of Themes</w:t>
                  </w:r>
                </w:p>
              </w:txbxContent>
            </v:textbox>
          </v:shape>
        </w:pict>
      </w:r>
    </w:p>
    <w:p w:rsidR="00B62277" w:rsidRDefault="00B62277" w:rsidP="00B62277">
      <w:pPr>
        <w:keepLines/>
        <w:jc w:val="center"/>
        <w:rPr>
          <w:rFonts w:ascii="Times New Roman" w:hAnsi="Times New Roman"/>
        </w:rPr>
      </w:pPr>
    </w:p>
    <w:p w:rsidR="00B62277" w:rsidRDefault="00CA2566" w:rsidP="00B62277">
      <w:pPr>
        <w:keepLines/>
        <w:jc w:val="center"/>
        <w:rPr>
          <w:rFonts w:ascii="Times New Roman" w:hAnsi="Times New Roman"/>
        </w:rPr>
      </w:pPr>
      <w:r>
        <w:rPr>
          <w:rFonts w:ascii="Times New Roman" w:hAnsi="Times New Roman"/>
          <w:noProof/>
        </w:rPr>
        <w:pict>
          <v:shape id="AutoShape 109" o:spid="_x0000_s1066" type="#_x0000_t34" style="position:absolute;left:0;text-align:left;margin-left:223.1pt;margin-top:15.8pt;width:18.7pt;height:.05pt;rotation:90;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">
            <v:stroke endarrow="block"/>
          </v:shape>
        </w:pict>
      </w:r>
      <w:r w:rsidRPr="00CA2566">
        <w:rPr>
          <w:rFonts w:ascii="Times New Roman" w:eastAsiaTheme="minorHAnsi" w:hAnsi="Times New Roman"/>
          <w:noProof/>
        </w:rPr>
        <w:pict>
          <v:shape id="Text Box 82" o:spid="_x0000_s1038" type="#_x0000_t202" style="position:absolute;left:0;text-align:left;margin-left:142.75pt;margin-top:25.2pt;width:180.95pt;height:46.5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" fillcolor="#f79646 [3209]" strokecolor="#f2f2f2 [3041]" strokeweight="3pt">
            <v:shadow on="t" color="#974706 [1609]" opacity=".5" offset="1pt"/>
            <v:textbox>
              <w:txbxContent>
                <w:p w:rsidR="006B0AD4" w:rsidRDefault="006B0AD4" w:rsidP="00992D16">
                  <w:pPr>
                    <w:pStyle w:val="NoSpacing"/>
                    <w:jc w:val="center"/>
                  </w:pPr>
                </w:p>
                <w:p w:rsidR="006B0AD4" w:rsidRPr="00191085" w:rsidRDefault="006B0AD4" w:rsidP="00992D16">
                  <w:pPr>
                    <w:pStyle w:val="NoSpacing"/>
                    <w:jc w:val="center"/>
                    <w:rPr>
                      <w:rFonts w:asciiTheme="minorHAnsi" w:hAnsiTheme="minorHAnsi" w:cstheme="minorHAnsi"/>
                      <w:b/>
                    </w:rPr>
                  </w:pPr>
                  <w:r w:rsidRPr="00191085">
                    <w:rPr>
                      <w:rFonts w:asciiTheme="minorHAnsi" w:hAnsiTheme="minorHAnsi" w:cstheme="minorHAnsi"/>
                      <w:b/>
                    </w:rPr>
                    <w:t>Research Findings</w:t>
                  </w:r>
                </w:p>
              </w:txbxContent>
            </v:textbox>
          </v:shape>
        </w:pict>
      </w:r>
    </w:p>
    <w:p w:rsidR="00B62277" w:rsidRDefault="00B62277" w:rsidP="00B62277">
      <w:pPr>
        <w:keepLines/>
        <w:jc w:val="center"/>
        <w:rPr>
          <w:rFonts w:ascii="Times New Roman" w:hAnsi="Times New Roman"/>
        </w:rPr>
      </w:pPr>
    </w:p>
    <w:p w:rsidR="00B62277" w:rsidRDefault="00B62277" w:rsidP="00B62277">
      <w:pPr>
        <w:keepLines/>
        <w:jc w:val="center"/>
        <w:rPr>
          <w:rFonts w:ascii="Times New Roman" w:hAnsi="Times New Roman"/>
        </w:rPr>
      </w:pPr>
    </w:p>
    <w:p w:rsidR="00B62277" w:rsidRDefault="00B62277" w:rsidP="00B62277">
      <w:pPr>
        <w:keepLines/>
        <w:jc w:val="center"/>
        <w:rPr>
          <w:rFonts w:ascii="Times New Roman" w:hAnsi="Times New Roman"/>
        </w:rPr>
      </w:pPr>
    </w:p>
    <w:p w:rsidR="00B62277" w:rsidRDefault="00B62277" w:rsidP="00B62277">
      <w:pPr>
        <w:keepLines/>
        <w:rPr>
          <w:rFonts w:ascii="Times New Roman" w:hAnsi="Times New Roman"/>
        </w:rPr>
      </w:pPr>
    </w:p>
    <w:p w:rsidR="00B62277" w:rsidRPr="008332D7" w:rsidRDefault="00B62277" w:rsidP="00B62277">
      <w:pPr>
        <w:keepLines/>
        <w:rPr>
          <w:rFonts w:ascii="Times New Roman" w:hAnsi="Times New Roman"/>
        </w:rPr>
      </w:pPr>
      <w:proofErr w:type="gramStart"/>
      <w:r w:rsidRPr="00470D83">
        <w:rPr>
          <w:rFonts w:ascii="Times New Roman" w:hAnsi="Times New Roman"/>
          <w:i/>
        </w:rPr>
        <w:t>Figure 1.</w:t>
      </w:r>
      <w:proofErr w:type="gramEnd"/>
      <w:r w:rsidRPr="00866678">
        <w:rPr>
          <w:rFonts w:ascii="Times New Roman" w:hAnsi="Times New Roman"/>
        </w:rPr>
        <w:t xml:space="preserve"> </w:t>
      </w:r>
      <w:proofErr w:type="gramStart"/>
      <w:r w:rsidR="00992D16">
        <w:rPr>
          <w:rFonts w:ascii="Times New Roman" w:hAnsi="Times New Roman"/>
        </w:rPr>
        <w:t>Qualitative research d</w:t>
      </w:r>
      <w:r>
        <w:rPr>
          <w:rFonts w:ascii="Times New Roman" w:hAnsi="Times New Roman"/>
        </w:rPr>
        <w:t>esign</w:t>
      </w:r>
      <w:r w:rsidR="00CA2566" w:rsidRPr="00CA2566">
        <w:rPr>
          <w:rFonts w:ascii="Times New Roman" w:eastAsiaTheme="minorHAnsi" w:hAnsi="Times New Roman"/>
          <w:noProof/>
        </w:rPr>
        <w:pict>
          <v:shape id="Text Box 118" o:spid="_x0000_s1039" type="#_x0000_t202" style="position:absolute;margin-left:142.75pt;margin-top:413.25pt;width:180.95pt;height:65.7pt;z-index:251772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">
            <v:textbox>
              <w:txbxContent>
                <w:p w:rsidR="006B0AD4" w:rsidRDefault="006B0AD4" w:rsidP="00B62277">
                  <w:pPr>
                    <w:jc w:val="center"/>
                    <w:rPr>
                      <w:rFonts w:ascii="Times New Roman" w:hAnsi="Times New Roman"/>
                    </w:rPr>
                  </w:pPr>
                </w:p>
                <w:p w:rsidR="006B0AD4" w:rsidRPr="00A317F4" w:rsidRDefault="006B0AD4" w:rsidP="00B62277">
                  <w:pPr>
                    <w:jc w:val="center"/>
                    <w:rPr>
                      <w:rFonts w:ascii="Times New Roman" w:hAnsi="Times New Roman"/>
                    </w:rPr>
                  </w:pPr>
                  <w:r>
                    <w:rPr>
                      <w:rFonts w:ascii="Times New Roman" w:hAnsi="Times New Roman"/>
                    </w:rPr>
                    <w:t>Research Findings</w:t>
                  </w:r>
                </w:p>
              </w:txbxContent>
            </v:textbox>
          </v:shape>
        </w:pict>
      </w:r>
      <w:r w:rsidR="00CA2566" w:rsidRPr="00CA2566">
        <w:rPr>
          <w:rFonts w:ascii="Times New Roman" w:eastAsiaTheme="minorHAnsi" w:hAnsi="Times New Roman"/>
          <w:noProof/>
        </w:rPr>
        <w:pict>
          <v:shape id="Text Box 117" o:spid="_x0000_s1040" type="#_x0000_t202" style="position:absolute;margin-left:142.75pt;margin-top:353.1pt;width:180.95pt;height:28.2pt;z-index:25177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">
            <v:textbox>
              <w:txbxContent>
                <w:p w:rsidR="006B0AD4" w:rsidRPr="00A317F4" w:rsidRDefault="006B0AD4" w:rsidP="00B62277">
                  <w:pPr>
                    <w:jc w:val="center"/>
                    <w:rPr>
                      <w:rFonts w:ascii="Times New Roman" w:hAnsi="Times New Roman"/>
                    </w:rPr>
                  </w:pPr>
                  <w:r w:rsidRPr="00A317F4">
                    <w:rPr>
                      <w:rFonts w:ascii="Times New Roman" w:hAnsi="Times New Roman"/>
                    </w:rPr>
                    <w:t>Validity of Themes</w:t>
                  </w:r>
                </w:p>
              </w:txbxContent>
            </v:textbox>
          </v:shape>
        </w:pict>
      </w:r>
      <w:r w:rsidR="00CA2566" w:rsidRPr="00CA2566">
        <w:rPr>
          <w:rFonts w:ascii="Times New Roman" w:eastAsiaTheme="minorHAnsi" w:hAnsi="Times New Roman"/>
          <w:noProof/>
        </w:rPr>
        <w:pict>
          <v:shape id="Text Box 116" o:spid="_x0000_s1041" type="#_x0000_t202" style="position:absolute;margin-left:127.7pt;margin-top:303.65pt;width:217.25pt;height:35.05pt;z-index:25177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lRLwIAAFsEAAAOAAAAZHJzL2Uyb0RvYy54bWysVNtu2zAMfR+wfxD0vjj24qYx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">
            <v:textbox>
              <w:txbxContent>
                <w:p w:rsidR="006B0AD4" w:rsidRPr="00A317F4" w:rsidRDefault="006B0AD4" w:rsidP="00B62277">
                  <w:pPr>
                    <w:jc w:val="center"/>
                    <w:rPr>
                      <w:rFonts w:ascii="Times New Roman" w:hAnsi="Times New Roman"/>
                    </w:rPr>
                  </w:pPr>
                  <w:r>
                    <w:rPr>
                      <w:rFonts w:ascii="Times New Roman" w:hAnsi="Times New Roman"/>
                    </w:rPr>
                    <w:t>Triangulation and Trustworthiness Check</w:t>
                  </w:r>
                </w:p>
              </w:txbxContent>
            </v:textbox>
          </v:shape>
        </w:pict>
      </w:r>
      <w:r w:rsidR="00CA2566" w:rsidRPr="00CA2566">
        <w:rPr>
          <w:rFonts w:ascii="Times New Roman" w:eastAsiaTheme="minorHAnsi" w:hAnsi="Times New Roman"/>
          <w:noProof/>
        </w:rPr>
        <w:pict>
          <v:oval id="Oval 111" o:spid="_x0000_s1042" style="position:absolute;margin-left:3.75pt;margin-top:226.65pt;width:90.15pt;height:60.7pt;z-index:25176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">
            <v:textbox>
              <w:txbxContent>
                <w:p w:rsidR="006B0AD4" w:rsidRPr="00A317F4" w:rsidRDefault="006B0AD4" w:rsidP="00B62277">
                  <w:pPr>
                    <w:jc w:val="center"/>
                    <w:rPr>
                      <w:rFonts w:ascii="Times New Roman" w:hAnsi="Times New Roman"/>
                      <w:sz w:val="20"/>
                      <w:szCs w:val="20"/>
                    </w:rPr>
                  </w:pPr>
                  <w:r w:rsidRPr="00A317F4">
                    <w:rPr>
                      <w:rFonts w:ascii="Times New Roman" w:hAnsi="Times New Roman"/>
                      <w:sz w:val="20"/>
                      <w:szCs w:val="20"/>
                    </w:rPr>
                    <w:t>Member Check</w:t>
                  </w:r>
                </w:p>
              </w:txbxContent>
            </v:textbox>
          </v:oval>
        </w:pict>
      </w:r>
      <w:r w:rsidR="00CA2566" w:rsidRPr="00CA2566">
        <w:rPr>
          <w:rFonts w:ascii="Times New Roman" w:eastAsiaTheme="minorHAnsi" w:hAnsi="Times New Roman"/>
          <w:noProof/>
        </w:rPr>
        <w:pict>
          <v:oval id="Oval 112" o:spid="_x0000_s1043" style="position:absolute;margin-left:267.95pt;margin-top:221pt;width:87.65pt;height:66.35pt;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">
            <v:textbox>
              <w:txbxContent>
                <w:p w:rsidR="006B0AD4" w:rsidRPr="00A317F4" w:rsidRDefault="006B0AD4" w:rsidP="00B62277">
                  <w:pPr>
                    <w:spacing w:line="240" w:lineRule="auto"/>
                    <w:jc w:val="center"/>
                    <w:rPr>
                      <w:rFonts w:ascii="Times New Roman" w:hAnsi="Times New Roman"/>
                      <w:sz w:val="18"/>
                      <w:szCs w:val="18"/>
                    </w:rPr>
                  </w:pPr>
                  <w:r>
                    <w:rPr>
                      <w:rFonts w:ascii="Times New Roman" w:hAnsi="Times New Roman"/>
                      <w:sz w:val="18"/>
                      <w:szCs w:val="18"/>
                    </w:rPr>
                    <w:t>Addressing Researcher Bias</w:t>
                  </w:r>
                </w:p>
                <w:p w:rsidR="006B0AD4" w:rsidRDefault="006B0AD4" w:rsidP="00B62277"/>
              </w:txbxContent>
            </v:textbox>
          </v:oval>
        </w:pict>
      </w:r>
      <w:r w:rsidR="00CA2566" w:rsidRPr="00CA2566">
        <w:rPr>
          <w:rFonts w:ascii="Times New Roman" w:eastAsiaTheme="minorHAnsi" w:hAnsi="Times New Roman"/>
          <w:noProof/>
        </w:rPr>
        <w:pict>
          <v:oval id="Oval 115" o:spid="_x0000_s1044" style="position:absolute;margin-left:355.6pt;margin-top:221pt;width:87.65pt;height:66.35pt;flip:x;z-index:25176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">
            <v:textbox>
              <w:txbxContent>
                <w:p w:rsidR="006B0AD4" w:rsidRPr="00A317F4" w:rsidRDefault="006B0AD4" w:rsidP="00B62277">
                  <w:pPr>
                    <w:jc w:val="center"/>
                    <w:rPr>
                      <w:rFonts w:ascii="Times New Roman" w:hAnsi="Times New Roman"/>
                      <w:sz w:val="20"/>
                      <w:szCs w:val="20"/>
                    </w:rPr>
                  </w:pPr>
                  <w:r>
                    <w:rPr>
                      <w:rFonts w:ascii="Times New Roman" w:hAnsi="Times New Roman"/>
                      <w:sz w:val="20"/>
                      <w:szCs w:val="20"/>
                    </w:rPr>
                    <w:t>External Audit</w:t>
                  </w:r>
                </w:p>
                <w:p w:rsidR="006B0AD4" w:rsidRDefault="006B0AD4" w:rsidP="00B62277"/>
              </w:txbxContent>
            </v:textbox>
          </v:oval>
        </w:pict>
      </w:r>
      <w:r w:rsidR="00CA2566" w:rsidRPr="00CA2566">
        <w:rPr>
          <w:rFonts w:ascii="Times New Roman" w:eastAsiaTheme="minorHAnsi" w:hAnsi="Times New Roman"/>
          <w:noProof/>
        </w:rPr>
        <w:pict>
          <v:oval id="Oval 113" o:spid="_x0000_s1045" style="position:absolute;margin-left:185.95pt;margin-top:226.65pt;width:82pt;height:60.7pt;z-index:25176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">
            <v:textbox>
              <w:txbxContent>
                <w:p w:rsidR="006B0AD4" w:rsidRDefault="006B0AD4" w:rsidP="00B62277">
                  <w:pPr>
                    <w:jc w:val="center"/>
                  </w:pPr>
                  <w:r>
                    <w:rPr>
                      <w:rFonts w:ascii="Times New Roman" w:hAnsi="Times New Roman"/>
                      <w:sz w:val="20"/>
                      <w:szCs w:val="20"/>
                    </w:rPr>
                    <w:t>Audit Trail</w:t>
                  </w:r>
                </w:p>
                <w:p w:rsidR="006B0AD4" w:rsidRDefault="006B0AD4" w:rsidP="00B62277"/>
              </w:txbxContent>
            </v:textbox>
          </v:oval>
        </w:pict>
      </w:r>
      <w:r w:rsidR="00CA2566" w:rsidRPr="00CA2566">
        <w:rPr>
          <w:rFonts w:ascii="Times New Roman" w:eastAsiaTheme="minorHAnsi" w:hAnsi="Times New Roman"/>
          <w:noProof/>
        </w:rPr>
        <w:pict>
          <v:oval id="Oval 114" o:spid="_x0000_s1046" style="position:absolute;margin-left:93.9pt;margin-top:221pt;width:92.05pt;height:66.35pt;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">
            <v:textbox>
              <w:txbxContent>
                <w:p w:rsidR="006B0AD4" w:rsidRPr="00A317F4" w:rsidRDefault="006B0AD4" w:rsidP="00B62277">
                  <w:pPr>
                    <w:spacing w:line="240" w:lineRule="auto"/>
                    <w:jc w:val="center"/>
                    <w:rPr>
                      <w:rFonts w:ascii="Times New Roman" w:hAnsi="Times New Roman"/>
                      <w:sz w:val="20"/>
                      <w:szCs w:val="20"/>
                    </w:rPr>
                  </w:pPr>
                  <w:r>
                    <w:rPr>
                      <w:rFonts w:ascii="Times New Roman" w:hAnsi="Times New Roman"/>
                      <w:sz w:val="20"/>
                      <w:szCs w:val="20"/>
                    </w:rPr>
                    <w:t>Peer Examination</w:t>
                  </w:r>
                </w:p>
                <w:p w:rsidR="006B0AD4" w:rsidRDefault="006B0AD4" w:rsidP="00B62277"/>
                <w:p w:rsidR="006B0AD4" w:rsidRDefault="006B0AD4" w:rsidP="00B62277"/>
              </w:txbxContent>
            </v:textbox>
          </v:oval>
        </w:pict>
      </w:r>
      <w:r>
        <w:rPr>
          <w:rFonts w:ascii="Times New Roman" w:hAnsi="Times New Roman"/>
        </w:rPr>
        <w:t>.</w:t>
      </w:r>
      <w:proofErr w:type="gramEnd"/>
      <w:r>
        <w:rPr>
          <w:rFonts w:ascii="Times New Roman" w:hAnsi="Times New Roman"/>
        </w:rPr>
        <w:t xml:space="preserve"> This figure demonstrates the exploratory qualitative study design. </w:t>
      </w:r>
    </w:p>
    <w:p w:rsidR="00B62277" w:rsidRDefault="00B62277" w:rsidP="00831A24">
      <w:pPr>
        <w:pStyle w:val="Heading1"/>
        <w:spacing w:line="480" w:lineRule="auto"/>
      </w:pPr>
    </w:p>
    <w:p w:rsidR="00B62277" w:rsidRPr="00B62277" w:rsidRDefault="00B62277" w:rsidP="00B62277">
      <w:pPr>
        <w:spacing w:after="0"/>
      </w:pPr>
    </w:p>
    <w:p w:rsidR="004C5135" w:rsidRPr="00901DDA" w:rsidRDefault="004C5135" w:rsidP="00831A24">
      <w:pPr>
        <w:pStyle w:val="Heading1"/>
        <w:spacing w:line="480" w:lineRule="auto"/>
      </w:pPr>
      <w:bookmarkStart w:id="60" w:name="_Toc387823861"/>
      <w:r w:rsidRPr="00901DDA">
        <w:t>Site and Participants</w:t>
      </w:r>
      <w:bookmarkEnd w:id="60"/>
    </w:p>
    <w:p w:rsidR="004C5135" w:rsidRPr="00E82143" w:rsidRDefault="004C5135" w:rsidP="00831A24">
      <w:pPr>
        <w:spacing w:after="0" w:line="480" w:lineRule="auto"/>
        <w:rPr>
          <w:rFonts w:ascii="Times New Roman" w:hAnsi="Times New Roman"/>
        </w:rPr>
      </w:pPr>
      <w:r w:rsidRPr="00E82143">
        <w:rPr>
          <w:rFonts w:ascii="Times New Roman" w:hAnsi="Times New Roman"/>
        </w:rPr>
        <w:tab/>
        <w:t>Selecting the site and sample is a critical task in a qualitative study, and it requires purposeful sampling. In purposeful sampling, researchers intentionally select individuals and sites to learn or understand the central phenomenon (Creswell, 200</w:t>
      </w:r>
      <w:r w:rsidR="006C23B9">
        <w:rPr>
          <w:rFonts w:ascii="Times New Roman" w:hAnsi="Times New Roman"/>
        </w:rPr>
        <w:t>3). Patton (1990) argued that,</w:t>
      </w:r>
    </w:p>
    <w:p w:rsidR="004C5135" w:rsidRPr="00E82143" w:rsidRDefault="004C5135" w:rsidP="004C5135">
      <w:pPr>
        <w:spacing w:after="0" w:line="480" w:lineRule="auto"/>
        <w:rPr>
          <w:rFonts w:ascii="Times New Roman" w:hAnsi="Times New Roman"/>
        </w:rPr>
      </w:pPr>
      <w:r w:rsidRPr="00E82143">
        <w:rPr>
          <w:rFonts w:ascii="Times New Roman" w:hAnsi="Times New Roman"/>
        </w:rPr>
        <w:tab/>
        <w:t xml:space="preserve"> …logic and power of purposeful sampling lies in selecting information-rich cases for </w:t>
      </w:r>
      <w:r w:rsidRPr="00E82143">
        <w:rPr>
          <w:rFonts w:ascii="Times New Roman" w:hAnsi="Times New Roman"/>
        </w:rPr>
        <w:tab/>
        <w:t xml:space="preserve">study in depth. Information-rich cases are those from which one can learn a great deal </w:t>
      </w:r>
      <w:r w:rsidRPr="00E82143">
        <w:rPr>
          <w:rFonts w:ascii="Times New Roman" w:hAnsi="Times New Roman"/>
        </w:rPr>
        <w:tab/>
        <w:t xml:space="preserve">about issues of central importance to the purpose of the research, thus the term purposeful </w:t>
      </w:r>
      <w:r w:rsidRPr="00E82143">
        <w:rPr>
          <w:rFonts w:ascii="Times New Roman" w:hAnsi="Times New Roman"/>
        </w:rPr>
        <w:tab/>
        <w:t>sampling. (p. 169)</w:t>
      </w:r>
    </w:p>
    <w:p w:rsidR="004C5135" w:rsidRPr="00E82143" w:rsidRDefault="004C5135" w:rsidP="00F552C9">
      <w:pPr>
        <w:spacing w:after="0" w:line="480" w:lineRule="auto"/>
        <w:contextualSpacing/>
        <w:rPr>
          <w:rFonts w:ascii="Times New Roman" w:hAnsi="Times New Roman"/>
        </w:rPr>
      </w:pPr>
      <w:r w:rsidRPr="00E82143">
        <w:rPr>
          <w:rFonts w:ascii="Times New Roman" w:hAnsi="Times New Roman"/>
        </w:rPr>
        <w:t xml:space="preserve">Additionally, the sample must be appropriate, consisting of participants who best represent or have knowledge of the research topic (Morse, Barrett, Mayan, Olson, &amp; </w:t>
      </w:r>
      <w:proofErr w:type="spellStart"/>
      <w:r w:rsidRPr="00E82143">
        <w:rPr>
          <w:rFonts w:ascii="Times New Roman" w:hAnsi="Times New Roman"/>
        </w:rPr>
        <w:t>Spiers</w:t>
      </w:r>
      <w:proofErr w:type="spellEnd"/>
      <w:r w:rsidRPr="00E82143">
        <w:rPr>
          <w:rFonts w:ascii="Times New Roman" w:hAnsi="Times New Roman"/>
        </w:rPr>
        <w:t>, 2002).</w:t>
      </w:r>
    </w:p>
    <w:p w:rsidR="00CA00C8" w:rsidRPr="00AB4D5D" w:rsidRDefault="00F552C9" w:rsidP="00CA00C8">
      <w:pPr>
        <w:spacing w:after="0" w:line="480" w:lineRule="auto"/>
        <w:contextualSpacing/>
        <w:rPr>
          <w:rFonts w:ascii="Times New Roman" w:hAnsi="Times New Roman"/>
        </w:rPr>
      </w:pPr>
      <w:r>
        <w:rPr>
          <w:rFonts w:ascii="Times New Roman" w:hAnsi="Times New Roman"/>
        </w:rPr>
        <w:tab/>
      </w:r>
      <w:r w:rsidRPr="00F552C9">
        <w:rPr>
          <w:rFonts w:ascii="Times New Roman" w:hAnsi="Times New Roman"/>
        </w:rPr>
        <w:t xml:space="preserve">As the researcher in this study, I employed purposeful sampling as a means to identify a state-funded external consultant program working with principals of low-performing schools. Gay and </w:t>
      </w:r>
      <w:proofErr w:type="spellStart"/>
      <w:r w:rsidRPr="00F552C9">
        <w:rPr>
          <w:rFonts w:ascii="Times New Roman" w:hAnsi="Times New Roman"/>
        </w:rPr>
        <w:t>Airasian</w:t>
      </w:r>
      <w:proofErr w:type="spellEnd"/>
      <w:r w:rsidRPr="00F552C9">
        <w:rPr>
          <w:rFonts w:ascii="Times New Roman" w:hAnsi="Times New Roman"/>
        </w:rPr>
        <w:t xml:space="preserve"> (2000) noted the researcher must choose participants who have “experiences related to the topic of research not participants who necessarily represent some larger population” (p. 139).  Georgia’s school improvement specialist program is a state-funded program that provides external consultants to work with principals of low-performing schools. </w:t>
      </w:r>
      <w:r w:rsidR="005E281A">
        <w:rPr>
          <w:rFonts w:ascii="Times New Roman" w:hAnsi="Times New Roman"/>
        </w:rPr>
        <w:t xml:space="preserve">Georgia’s geographic location was a consideration in choosing a state-funded external consultant program to research since I resided in a neighboring state and wanted the ability to travel to participants.  </w:t>
      </w:r>
      <w:r w:rsidRPr="00F552C9">
        <w:rPr>
          <w:rFonts w:ascii="Times New Roman" w:hAnsi="Times New Roman"/>
        </w:rPr>
        <w:t xml:space="preserve">The school improvement specialists are experienced educators, who have typically served in school or district leadership positions (e.g., principal, superintendent). The school improvement specialists work out of regional education service agencies (RESA) and serve school districts in their surrounding area. The schools they serve are identified as Focus Schools. </w:t>
      </w:r>
      <w:r w:rsidR="005E6365">
        <w:rPr>
          <w:rFonts w:ascii="Times New Roman" w:hAnsi="Times New Roman"/>
        </w:rPr>
        <w:tab/>
      </w:r>
      <w:r w:rsidR="00CA00C8" w:rsidRPr="000D4825">
        <w:rPr>
          <w:rFonts w:ascii="Times New Roman" w:eastAsiaTheme="minorHAnsi" w:hAnsi="Times New Roman"/>
        </w:rPr>
        <w:t xml:space="preserve">For middle schools, a Focus School is a Title I school that has the largest within-school </w:t>
      </w:r>
      <w:r w:rsidR="00CA00C8" w:rsidRPr="000D4825">
        <w:rPr>
          <w:rFonts w:ascii="Times New Roman" w:eastAsiaTheme="minorHAnsi" w:hAnsi="Times New Roman"/>
        </w:rPr>
        <w:lastRenderedPageBreak/>
        <w:t>gaps between the highest-achieving subgroup or subgroups and the lowest-achieving subgroup or subgroups</w:t>
      </w:r>
      <w:r w:rsidR="00B36071">
        <w:rPr>
          <w:rFonts w:ascii="Times New Roman" w:eastAsiaTheme="minorHAnsi" w:hAnsi="Times New Roman"/>
        </w:rPr>
        <w:t>,</w:t>
      </w:r>
      <w:r w:rsidR="00CA00C8" w:rsidRPr="000D4825">
        <w:rPr>
          <w:rFonts w:ascii="Times New Roman" w:eastAsiaTheme="minorHAnsi" w:hAnsi="Times New Roman"/>
        </w:rPr>
        <w:t xml:space="preserve"> or a school that has a subgroup or subgroups with low achievement according to the NCLB Waiver</w:t>
      </w:r>
      <w:r w:rsidR="00573111">
        <w:rPr>
          <w:rFonts w:ascii="Times New Roman" w:eastAsiaTheme="minorHAnsi" w:hAnsi="Times New Roman"/>
        </w:rPr>
        <w:t xml:space="preserve"> (subgroup n equal greater than or equal to 15)</w:t>
      </w:r>
      <w:r w:rsidR="00CA00C8" w:rsidRPr="000D4825">
        <w:rPr>
          <w:rFonts w:ascii="Times New Roman" w:eastAsiaTheme="minorHAnsi" w:hAnsi="Times New Roman"/>
        </w:rPr>
        <w:t xml:space="preserve"> (</w:t>
      </w:r>
      <w:proofErr w:type="spellStart"/>
      <w:r w:rsidR="00CA00C8" w:rsidRPr="000D4825">
        <w:rPr>
          <w:rFonts w:ascii="Times New Roman" w:eastAsiaTheme="minorHAnsi" w:hAnsi="Times New Roman"/>
        </w:rPr>
        <w:t>GaDOE</w:t>
      </w:r>
      <w:proofErr w:type="spellEnd"/>
      <w:r w:rsidR="00CA00C8" w:rsidRPr="000D4825">
        <w:rPr>
          <w:rFonts w:ascii="Times New Roman" w:eastAsiaTheme="minorHAnsi" w:hAnsi="Times New Roman"/>
        </w:rPr>
        <w:t xml:space="preserve">, 2012). </w:t>
      </w:r>
      <w:r w:rsidR="00044C2C">
        <w:rPr>
          <w:rFonts w:ascii="Times New Roman" w:eastAsiaTheme="minorHAnsi" w:hAnsi="Times New Roman"/>
        </w:rPr>
        <w:t>“</w:t>
      </w:r>
      <w:r w:rsidR="00CA00C8" w:rsidRPr="000D4825">
        <w:rPr>
          <w:rFonts w:ascii="Times New Roman" w:eastAsiaTheme="minorHAnsi" w:hAnsi="Times New Roman"/>
        </w:rPr>
        <w:t>These determinations must be based on the achievement and lack of progress over a number of years of one or more subgroups of students identified under ESEA section 1111(b</w:t>
      </w:r>
      <w:proofErr w:type="gramStart"/>
      <w:r w:rsidR="00CA00C8" w:rsidRPr="000D4825">
        <w:rPr>
          <w:rFonts w:ascii="Times New Roman" w:eastAsiaTheme="minorHAnsi" w:hAnsi="Times New Roman"/>
        </w:rPr>
        <w:t>)(</w:t>
      </w:r>
      <w:proofErr w:type="gramEnd"/>
      <w:r w:rsidR="00CA00C8" w:rsidRPr="000D4825">
        <w:rPr>
          <w:rFonts w:ascii="Times New Roman" w:eastAsiaTheme="minorHAnsi" w:hAnsi="Times New Roman"/>
        </w:rPr>
        <w:t>2)(C)(v)(II) in terms of proficiency on the statewide assessments that are part of the SEA’s differentiated recognition, accountability, and support system combined for one or more subgroups</w:t>
      </w:r>
      <w:r w:rsidR="00044C2C">
        <w:rPr>
          <w:rFonts w:ascii="Times New Roman" w:eastAsiaTheme="minorHAnsi" w:hAnsi="Times New Roman"/>
        </w:rPr>
        <w:t>”</w:t>
      </w:r>
      <w:r w:rsidR="00CA00C8" w:rsidRPr="000D4825">
        <w:rPr>
          <w:rFonts w:ascii="Times New Roman" w:eastAsiaTheme="minorHAnsi" w:hAnsi="Times New Roman"/>
        </w:rPr>
        <w:t xml:space="preserve"> (</w:t>
      </w:r>
      <w:proofErr w:type="spellStart"/>
      <w:r w:rsidR="00044C2C">
        <w:rPr>
          <w:rFonts w:ascii="Times New Roman" w:eastAsiaTheme="minorHAnsi" w:hAnsi="Times New Roman"/>
        </w:rPr>
        <w:t>GaDOE</w:t>
      </w:r>
      <w:proofErr w:type="spellEnd"/>
      <w:r w:rsidR="00044C2C">
        <w:rPr>
          <w:rFonts w:ascii="Times New Roman" w:eastAsiaTheme="minorHAnsi" w:hAnsi="Times New Roman"/>
        </w:rPr>
        <w:t xml:space="preserve">, 2012, </w:t>
      </w:r>
      <w:r w:rsidR="00CA00C8" w:rsidRPr="000D4825">
        <w:rPr>
          <w:rFonts w:ascii="Times New Roman" w:eastAsiaTheme="minorHAnsi" w:hAnsi="Times New Roman"/>
        </w:rPr>
        <w:t xml:space="preserve">p. 5). </w:t>
      </w:r>
      <w:r w:rsidR="00CA00C8">
        <w:rPr>
          <w:rFonts w:ascii="Times New Roman" w:eastAsiaTheme="minorHAnsi" w:hAnsi="Times New Roman"/>
        </w:rPr>
        <w:t>T</w:t>
      </w:r>
      <w:r w:rsidR="00CA00C8" w:rsidRPr="000D4825">
        <w:rPr>
          <w:rFonts w:ascii="Times New Roman" w:eastAsiaTheme="minorHAnsi" w:hAnsi="Times New Roman"/>
        </w:rPr>
        <w:t>he provision of a</w:t>
      </w:r>
      <w:r w:rsidR="00573111">
        <w:rPr>
          <w:rFonts w:ascii="Times New Roman" w:eastAsiaTheme="minorHAnsi" w:hAnsi="Times New Roman"/>
        </w:rPr>
        <w:t>n</w:t>
      </w:r>
      <w:r w:rsidR="00CA00C8" w:rsidRPr="000D4825">
        <w:rPr>
          <w:rFonts w:ascii="Times New Roman" w:eastAsiaTheme="minorHAnsi" w:hAnsi="Times New Roman"/>
        </w:rPr>
        <w:t xml:space="preserve"> SIS </w:t>
      </w:r>
      <w:r w:rsidR="00573111">
        <w:rPr>
          <w:rFonts w:ascii="Times New Roman" w:eastAsiaTheme="minorHAnsi" w:hAnsi="Times New Roman"/>
        </w:rPr>
        <w:t xml:space="preserve">placement </w:t>
      </w:r>
      <w:r w:rsidR="00CA00C8" w:rsidRPr="000D4825">
        <w:rPr>
          <w:rFonts w:ascii="Times New Roman" w:eastAsiaTheme="minorHAnsi" w:hAnsi="Times New Roman"/>
        </w:rPr>
        <w:t>was part of the requirement for Focus Schools</w:t>
      </w:r>
      <w:r w:rsidR="00573111">
        <w:rPr>
          <w:rFonts w:ascii="Times New Roman" w:eastAsiaTheme="minorHAnsi" w:hAnsi="Times New Roman"/>
        </w:rPr>
        <w:t xml:space="preserve">, along with a </w:t>
      </w:r>
      <w:r w:rsidR="00CA00C8" w:rsidRPr="000D4825">
        <w:rPr>
          <w:rFonts w:ascii="Times New Roman" w:eastAsiaTheme="minorHAnsi" w:hAnsi="Times New Roman"/>
        </w:rPr>
        <w:t>memorandum of agreement the state, regional service agency, the school di</w:t>
      </w:r>
      <w:r w:rsidR="00CA00C8">
        <w:rPr>
          <w:rFonts w:ascii="Times New Roman" w:eastAsiaTheme="minorHAnsi" w:hAnsi="Times New Roman"/>
        </w:rPr>
        <w:t>strict, and principal signed. The memorandum of agreement</w:t>
      </w:r>
      <w:r w:rsidR="00CA00C8" w:rsidRPr="000D4825">
        <w:rPr>
          <w:rFonts w:ascii="Times New Roman" w:eastAsiaTheme="minorHAnsi" w:hAnsi="Times New Roman"/>
        </w:rPr>
        <w:t xml:space="preserve"> </w:t>
      </w:r>
      <w:r w:rsidR="00573111">
        <w:rPr>
          <w:rFonts w:ascii="Times New Roman" w:eastAsiaTheme="minorHAnsi" w:hAnsi="Times New Roman"/>
        </w:rPr>
        <w:t xml:space="preserve">outlined that </w:t>
      </w:r>
      <w:r w:rsidR="00CA00C8" w:rsidRPr="000D4825">
        <w:rPr>
          <w:rFonts w:ascii="Times New Roman" w:eastAsiaTheme="minorHAnsi" w:hAnsi="Times New Roman"/>
        </w:rPr>
        <w:t>the school and district were subject to non-negotiable actions and interventions as identified in the ESEA Flexibility Request which included intensive school-level support and guidance from the state as well as offering a flexible learning program to eligible students (</w:t>
      </w:r>
      <w:proofErr w:type="spellStart"/>
      <w:r w:rsidR="00CA00C8" w:rsidRPr="000D4825">
        <w:rPr>
          <w:rFonts w:ascii="Times New Roman" w:eastAsiaTheme="minorHAnsi" w:hAnsi="Times New Roman"/>
        </w:rPr>
        <w:t>GaDOE</w:t>
      </w:r>
      <w:proofErr w:type="spellEnd"/>
      <w:r w:rsidR="00CA00C8" w:rsidRPr="000D4825">
        <w:rPr>
          <w:rFonts w:ascii="Times New Roman" w:eastAsiaTheme="minorHAnsi" w:hAnsi="Times New Roman"/>
        </w:rPr>
        <w:t xml:space="preserve">, </w:t>
      </w:r>
      <w:r w:rsidR="00B36071">
        <w:rPr>
          <w:rFonts w:ascii="Times New Roman" w:eastAsiaTheme="minorHAnsi" w:hAnsi="Times New Roman"/>
        </w:rPr>
        <w:t>2012</w:t>
      </w:r>
      <w:r w:rsidR="00CA00C8" w:rsidRPr="000D4825">
        <w:rPr>
          <w:rFonts w:ascii="Times New Roman" w:eastAsiaTheme="minorHAnsi" w:hAnsi="Times New Roman"/>
        </w:rPr>
        <w:t>). From the memorandum of agreement</w:t>
      </w:r>
      <w:r w:rsidR="000A74F9">
        <w:rPr>
          <w:rFonts w:ascii="Times New Roman" w:eastAsiaTheme="minorHAnsi" w:hAnsi="Times New Roman"/>
        </w:rPr>
        <w:t xml:space="preserve"> (</w:t>
      </w:r>
      <w:proofErr w:type="spellStart"/>
      <w:r w:rsidR="000A74F9" w:rsidRPr="000D4825">
        <w:rPr>
          <w:rFonts w:ascii="Times New Roman" w:eastAsiaTheme="minorHAnsi" w:hAnsi="Times New Roman"/>
        </w:rPr>
        <w:t>GaDOE</w:t>
      </w:r>
      <w:proofErr w:type="spellEnd"/>
      <w:r w:rsidR="000A74F9" w:rsidRPr="000D4825">
        <w:rPr>
          <w:rFonts w:ascii="Times New Roman" w:eastAsiaTheme="minorHAnsi" w:hAnsi="Times New Roman"/>
        </w:rPr>
        <w:t>,</w:t>
      </w:r>
      <w:r w:rsidR="000A74F9">
        <w:rPr>
          <w:rFonts w:ascii="Times New Roman" w:eastAsiaTheme="minorHAnsi" w:hAnsi="Times New Roman"/>
        </w:rPr>
        <w:t xml:space="preserve"> 2012)</w:t>
      </w:r>
      <w:r w:rsidR="00CA00C8" w:rsidRPr="000D4825">
        <w:rPr>
          <w:rFonts w:ascii="Times New Roman" w:eastAsiaTheme="minorHAnsi" w:hAnsi="Times New Roman"/>
        </w:rPr>
        <w:t>, for a school to exit Focus School status the following must occur:</w:t>
      </w:r>
    </w:p>
    <w:p w:rsidR="00CA00C8" w:rsidRDefault="003102BC" w:rsidP="003102BC">
      <w:pPr>
        <w:spacing w:after="0" w:line="480" w:lineRule="auto"/>
        <w:contextualSpacing/>
        <w:rPr>
          <w:rFonts w:ascii="Times New Roman" w:eastAsiaTheme="minorHAnsi" w:hAnsi="Times New Roman"/>
        </w:rPr>
      </w:pPr>
      <w:r>
        <w:rPr>
          <w:rFonts w:ascii="Times New Roman" w:eastAsiaTheme="minorHAnsi" w:hAnsi="Times New Roman"/>
        </w:rPr>
        <w:tab/>
      </w:r>
      <w:r w:rsidR="00CA00C8" w:rsidRPr="000D4825">
        <w:rPr>
          <w:rFonts w:ascii="Times New Roman" w:eastAsiaTheme="minorHAnsi" w:hAnsi="Times New Roman"/>
        </w:rPr>
        <w:t xml:space="preserve">The School must no longer meet the definition of a Focus School for three consecutive </w:t>
      </w:r>
      <w:r w:rsidR="00CA00C8" w:rsidRPr="000D4825">
        <w:rPr>
          <w:rFonts w:ascii="Times New Roman" w:eastAsiaTheme="minorHAnsi" w:hAnsi="Times New Roman"/>
        </w:rPr>
        <w:tab/>
        <w:t xml:space="preserve">years; demonstrate that the subgroup(s) that caused the School to be identified as a Focus </w:t>
      </w:r>
      <w:r w:rsidR="00CA00C8" w:rsidRPr="000D4825">
        <w:rPr>
          <w:rFonts w:ascii="Times New Roman" w:eastAsiaTheme="minorHAnsi" w:hAnsi="Times New Roman"/>
        </w:rPr>
        <w:tab/>
        <w:t>School has decreased the number of non-proficient students by 25%</w:t>
      </w:r>
      <w:r>
        <w:rPr>
          <w:rFonts w:ascii="Times New Roman" w:eastAsiaTheme="minorHAnsi" w:hAnsi="Times New Roman"/>
        </w:rPr>
        <w:t>.</w:t>
      </w:r>
      <w:r w:rsidR="00CA00C8" w:rsidRPr="000D4825">
        <w:rPr>
          <w:rFonts w:ascii="Times New Roman" w:eastAsiaTheme="minorHAnsi" w:hAnsi="Times New Roman"/>
        </w:rPr>
        <w:t xml:space="preserve"> (p.</w:t>
      </w:r>
      <w:r w:rsidR="000A74F9">
        <w:rPr>
          <w:rFonts w:ascii="Times New Roman" w:eastAsiaTheme="minorHAnsi" w:hAnsi="Times New Roman"/>
        </w:rPr>
        <w:t xml:space="preserve"> </w:t>
      </w:r>
      <w:r w:rsidR="00CA00C8" w:rsidRPr="000D4825">
        <w:rPr>
          <w:rFonts w:ascii="Times New Roman" w:eastAsiaTheme="minorHAnsi" w:hAnsi="Times New Roman"/>
        </w:rPr>
        <w:t xml:space="preserve">2) </w:t>
      </w:r>
    </w:p>
    <w:p w:rsidR="00CA00C8" w:rsidRPr="00CA00C8" w:rsidRDefault="00CA00C8" w:rsidP="00CA00C8">
      <w:pPr>
        <w:spacing w:after="0" w:line="480" w:lineRule="auto"/>
        <w:contextualSpacing/>
        <w:rPr>
          <w:rFonts w:ascii="Times New Roman" w:eastAsiaTheme="minorHAnsi" w:hAnsi="Times New Roman"/>
        </w:rPr>
      </w:pPr>
      <w:r w:rsidRPr="000D4825">
        <w:rPr>
          <w:rFonts w:ascii="Times New Roman" w:eastAsiaTheme="minorHAnsi" w:hAnsi="Times New Roman"/>
        </w:rPr>
        <w:t>All principals and their schools in this research study are currently in their second year as Focus Schools and are continuing to work with the SIS assigned to their school.</w:t>
      </w:r>
    </w:p>
    <w:p w:rsidR="000A74F9"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r>
      <w:r w:rsidRPr="00CE7140">
        <w:rPr>
          <w:rFonts w:ascii="Times New Roman" w:hAnsi="Times New Roman"/>
        </w:rPr>
        <w:t xml:space="preserve">There are </w:t>
      </w:r>
      <w:r w:rsidR="005E6365">
        <w:rPr>
          <w:rFonts w:ascii="Times New Roman" w:hAnsi="Times New Roman"/>
        </w:rPr>
        <w:t xml:space="preserve">16 </w:t>
      </w:r>
      <w:r w:rsidRPr="00CE7140">
        <w:rPr>
          <w:rFonts w:ascii="Times New Roman" w:hAnsi="Times New Roman"/>
        </w:rPr>
        <w:t xml:space="preserve">Georgia RESAs and </w:t>
      </w:r>
      <w:r w:rsidR="005E6365">
        <w:rPr>
          <w:rFonts w:ascii="Times New Roman" w:hAnsi="Times New Roman"/>
        </w:rPr>
        <w:t>13</w:t>
      </w:r>
      <w:r w:rsidRPr="00CE7140">
        <w:rPr>
          <w:rFonts w:ascii="Times New Roman" w:hAnsi="Times New Roman"/>
        </w:rPr>
        <w:t xml:space="preserve"> of them serve middle schools identified as Focus Schools.  All directors of school improvement in each of the </w:t>
      </w:r>
      <w:r w:rsidR="005E6365">
        <w:rPr>
          <w:rFonts w:ascii="Times New Roman" w:hAnsi="Times New Roman"/>
        </w:rPr>
        <w:t>13</w:t>
      </w:r>
      <w:r w:rsidRPr="00CE7140">
        <w:rPr>
          <w:rFonts w:ascii="Times New Roman" w:hAnsi="Times New Roman"/>
        </w:rPr>
        <w:t xml:space="preserve"> RESA offices were contacted via email</w:t>
      </w:r>
      <w:r w:rsidR="00573111">
        <w:rPr>
          <w:rFonts w:ascii="Times New Roman" w:hAnsi="Times New Roman"/>
        </w:rPr>
        <w:t xml:space="preserve">, </w:t>
      </w:r>
      <w:r w:rsidRPr="00CE7140">
        <w:rPr>
          <w:rFonts w:ascii="Times New Roman" w:hAnsi="Times New Roman"/>
        </w:rPr>
        <w:t xml:space="preserve">with follow up emails and phone calls to determine if the school improvement specialists serving middle schools identified as Focus Schools would be interested in participating in the </w:t>
      </w:r>
      <w:r w:rsidRPr="00CE7140">
        <w:rPr>
          <w:rFonts w:ascii="Times New Roman" w:hAnsi="Times New Roman"/>
        </w:rPr>
        <w:lastRenderedPageBreak/>
        <w:t>study. Four RESA offices had school improvement specialists who expressed an interest in participating in the study. The contact information for the interested school improvement specialists was provided to the researcher by the respective directors of school improvement.</w:t>
      </w:r>
      <w:r w:rsidR="00A045ED">
        <w:rPr>
          <w:rFonts w:ascii="Times New Roman" w:hAnsi="Times New Roman"/>
        </w:rPr>
        <w:t xml:space="preserve"> Ten </w:t>
      </w:r>
      <w:r w:rsidRPr="00CE7140">
        <w:rPr>
          <w:rFonts w:ascii="Times New Roman" w:hAnsi="Times New Roman"/>
        </w:rPr>
        <w:t xml:space="preserve">school improvement specialists working with middle schools identified as Focus Schools </w:t>
      </w:r>
      <w:r>
        <w:rPr>
          <w:rFonts w:ascii="Times New Roman" w:hAnsi="Times New Roman"/>
        </w:rPr>
        <w:t xml:space="preserve">agreed to </w:t>
      </w:r>
      <w:r w:rsidRPr="00CE7140">
        <w:rPr>
          <w:rFonts w:ascii="Times New Roman" w:hAnsi="Times New Roman"/>
        </w:rPr>
        <w:t xml:space="preserve">participate in the study. </w:t>
      </w:r>
      <w:r w:rsidR="00253CA0">
        <w:rPr>
          <w:rFonts w:ascii="Times New Roman" w:hAnsi="Times New Roman"/>
        </w:rPr>
        <w:t xml:space="preserve">Table 1 displays information about </w:t>
      </w:r>
      <w:r w:rsidR="002B1F5E">
        <w:rPr>
          <w:rFonts w:ascii="Times New Roman" w:hAnsi="Times New Roman"/>
        </w:rPr>
        <w:t xml:space="preserve">the </w:t>
      </w:r>
      <w:r w:rsidR="00253CA0">
        <w:rPr>
          <w:rFonts w:ascii="Times New Roman" w:hAnsi="Times New Roman"/>
        </w:rPr>
        <w:t>principals</w:t>
      </w:r>
      <w:r w:rsidR="002B1F5E">
        <w:rPr>
          <w:rFonts w:ascii="Times New Roman" w:hAnsi="Times New Roman"/>
        </w:rPr>
        <w:t xml:space="preserve"> and</w:t>
      </w:r>
      <w:r w:rsidR="00253CA0">
        <w:rPr>
          <w:rFonts w:ascii="Times New Roman" w:hAnsi="Times New Roman"/>
        </w:rPr>
        <w:t xml:space="preserve"> the SIS </w:t>
      </w:r>
      <w:r w:rsidR="002B1F5E">
        <w:rPr>
          <w:rFonts w:ascii="Times New Roman" w:hAnsi="Times New Roman"/>
        </w:rPr>
        <w:t xml:space="preserve">who </w:t>
      </w:r>
      <w:r w:rsidR="00253CA0">
        <w:rPr>
          <w:rFonts w:ascii="Times New Roman" w:hAnsi="Times New Roman"/>
        </w:rPr>
        <w:t xml:space="preserve">worked </w:t>
      </w:r>
      <w:r w:rsidR="002B1F5E">
        <w:rPr>
          <w:rFonts w:ascii="Times New Roman" w:hAnsi="Times New Roman"/>
        </w:rPr>
        <w:t xml:space="preserve">together </w:t>
      </w:r>
      <w:r w:rsidR="00253CA0">
        <w:rPr>
          <w:rFonts w:ascii="Times New Roman" w:hAnsi="Times New Roman"/>
        </w:rPr>
        <w:t xml:space="preserve">and </w:t>
      </w:r>
      <w:r w:rsidR="002B1F5E">
        <w:rPr>
          <w:rFonts w:ascii="Times New Roman" w:hAnsi="Times New Roman"/>
        </w:rPr>
        <w:t xml:space="preserve">in </w:t>
      </w:r>
      <w:r w:rsidR="00253CA0">
        <w:rPr>
          <w:rFonts w:ascii="Times New Roman" w:hAnsi="Times New Roman"/>
        </w:rPr>
        <w:t xml:space="preserve">what stages </w:t>
      </w:r>
      <w:r w:rsidR="006B0AD4">
        <w:rPr>
          <w:rFonts w:ascii="Times New Roman" w:hAnsi="Times New Roman"/>
        </w:rPr>
        <w:t xml:space="preserve">of the study they participated.  </w:t>
      </w:r>
      <w:r>
        <w:rPr>
          <w:rFonts w:ascii="Times New Roman" w:hAnsi="Times New Roman"/>
        </w:rPr>
        <w:t xml:space="preserve">All school improvement specialists participated in the questionnaire phase of the study and four participated in the interview phase of the study. Three school improvement specialists </w:t>
      </w:r>
      <w:r w:rsidR="00573111">
        <w:rPr>
          <w:rFonts w:ascii="Times New Roman" w:hAnsi="Times New Roman"/>
        </w:rPr>
        <w:t xml:space="preserve">worked with </w:t>
      </w:r>
      <w:r>
        <w:rPr>
          <w:rFonts w:ascii="Times New Roman" w:hAnsi="Times New Roman"/>
        </w:rPr>
        <w:t>principals who agreed to participate as well</w:t>
      </w:r>
      <w:r w:rsidR="00573111">
        <w:rPr>
          <w:rFonts w:ascii="Times New Roman" w:hAnsi="Times New Roman"/>
        </w:rPr>
        <w:t>.  The fourth</w:t>
      </w:r>
      <w:r>
        <w:rPr>
          <w:rFonts w:ascii="Times New Roman" w:hAnsi="Times New Roman"/>
        </w:rPr>
        <w:t xml:space="preserve"> school improvement specialist’s principal initially agreed to participate in both phases of the study, but was unable to </w:t>
      </w:r>
      <w:r w:rsidR="00573111">
        <w:rPr>
          <w:rFonts w:ascii="Times New Roman" w:hAnsi="Times New Roman"/>
        </w:rPr>
        <w:t xml:space="preserve">continue </w:t>
      </w:r>
      <w:r>
        <w:rPr>
          <w:rFonts w:ascii="Times New Roman" w:hAnsi="Times New Roman"/>
        </w:rPr>
        <w:t xml:space="preserve">due to his district not submitting a letter of permission for </w:t>
      </w:r>
      <w:r w:rsidR="00573111">
        <w:rPr>
          <w:rFonts w:ascii="Times New Roman" w:hAnsi="Times New Roman"/>
        </w:rPr>
        <w:t xml:space="preserve">university Institutional Review Board </w:t>
      </w:r>
      <w:r>
        <w:rPr>
          <w:rFonts w:ascii="Times New Roman" w:hAnsi="Times New Roman"/>
        </w:rPr>
        <w:t xml:space="preserve">purposes. </w:t>
      </w: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5E6365" w:rsidRDefault="005E6365" w:rsidP="004C5135">
      <w:pPr>
        <w:autoSpaceDE w:val="0"/>
        <w:autoSpaceDN w:val="0"/>
        <w:adjustRightInd w:val="0"/>
        <w:spacing w:after="0" w:line="480" w:lineRule="auto"/>
        <w:rPr>
          <w:rFonts w:ascii="Times New Roman" w:hAnsi="Times New Roman"/>
        </w:rPr>
      </w:pPr>
    </w:p>
    <w:p w:rsidR="00253CA0" w:rsidRDefault="00253CA0" w:rsidP="004C5135">
      <w:pPr>
        <w:autoSpaceDE w:val="0"/>
        <w:autoSpaceDN w:val="0"/>
        <w:adjustRightInd w:val="0"/>
        <w:spacing w:after="0" w:line="480" w:lineRule="auto"/>
        <w:rPr>
          <w:rFonts w:ascii="Times New Roman" w:hAnsi="Times New Roman"/>
        </w:rPr>
      </w:pPr>
      <w:r>
        <w:rPr>
          <w:rFonts w:ascii="Times New Roman" w:hAnsi="Times New Roman"/>
        </w:rPr>
        <w:lastRenderedPageBreak/>
        <w:t xml:space="preserve">Table 1 </w:t>
      </w:r>
    </w:p>
    <w:p w:rsidR="00253CA0" w:rsidRPr="00253CA0" w:rsidRDefault="00253CA0" w:rsidP="004C5135">
      <w:pPr>
        <w:autoSpaceDE w:val="0"/>
        <w:autoSpaceDN w:val="0"/>
        <w:adjustRightInd w:val="0"/>
        <w:spacing w:after="0" w:line="480" w:lineRule="auto"/>
        <w:rPr>
          <w:rFonts w:ascii="Times New Roman" w:hAnsi="Times New Roman"/>
          <w:i/>
        </w:rPr>
      </w:pPr>
      <w:r w:rsidRPr="00253CA0">
        <w:rPr>
          <w:rFonts w:ascii="Times New Roman" w:hAnsi="Times New Roman"/>
          <w:i/>
        </w:rPr>
        <w:t xml:space="preserve">SIS </w:t>
      </w:r>
      <w:r w:rsidR="00661485">
        <w:rPr>
          <w:rFonts w:ascii="Times New Roman" w:hAnsi="Times New Roman"/>
          <w:i/>
        </w:rPr>
        <w:t>Participation Information</w:t>
      </w:r>
    </w:p>
    <w:tbl>
      <w:tblPr>
        <w:tblStyle w:val="MediumList12"/>
        <w:tblW w:w="3440" w:type="pct"/>
        <w:tblLook w:val="04A0"/>
      </w:tblPr>
      <w:tblGrid>
        <w:gridCol w:w="591"/>
        <w:gridCol w:w="1363"/>
        <w:gridCol w:w="1243"/>
        <w:gridCol w:w="1563"/>
        <w:gridCol w:w="1828"/>
      </w:tblGrid>
      <w:tr w:rsidR="00046E00" w:rsidRPr="00843781" w:rsidTr="00731897">
        <w:trPr>
          <w:cnfStyle w:val="100000000000"/>
          <w:trHeight w:val="683"/>
        </w:trPr>
        <w:tc>
          <w:tcPr>
            <w:cnfStyle w:val="001000000000"/>
            <w:tcW w:w="449" w:type="pct"/>
            <w:tcBorders>
              <w:top w:val="single" w:sz="4" w:space="0" w:color="auto"/>
            </w:tcBorders>
          </w:tcPr>
          <w:p w:rsidR="00046E00" w:rsidRPr="00843781" w:rsidRDefault="00046E00" w:rsidP="00253CA0">
            <w:pPr>
              <w:rPr>
                <w:rFonts w:ascii="Times New Roman" w:hAnsi="Times New Roman"/>
                <w:b w:val="0"/>
              </w:rPr>
            </w:pPr>
            <w:r w:rsidRPr="00843781">
              <w:rPr>
                <w:rFonts w:ascii="Times New Roman" w:hAnsi="Times New Roman"/>
                <w:b w:val="0"/>
              </w:rPr>
              <w:t>SIS</w:t>
            </w:r>
          </w:p>
          <w:p w:rsidR="00046E00" w:rsidRPr="00843781" w:rsidRDefault="00046E00" w:rsidP="00253CA0">
            <w:pPr>
              <w:rPr>
                <w:rFonts w:ascii="Times New Roman" w:hAnsi="Times New Roman"/>
                <w:b w:val="0"/>
              </w:rPr>
            </w:pPr>
          </w:p>
        </w:tc>
        <w:tc>
          <w:tcPr>
            <w:tcW w:w="1034" w:type="pct"/>
            <w:tcBorders>
              <w:top w:val="single" w:sz="4" w:space="0" w:color="auto"/>
            </w:tcBorders>
          </w:tcPr>
          <w:p w:rsidR="00046E00" w:rsidRPr="00843781" w:rsidRDefault="00046E00" w:rsidP="00253CA0">
            <w:pPr>
              <w:cnfStyle w:val="100000000000"/>
              <w:rPr>
                <w:rFonts w:ascii="Times New Roman" w:hAnsi="Times New Roman"/>
              </w:rPr>
            </w:pPr>
            <w:r w:rsidRPr="00843781">
              <w:rPr>
                <w:rFonts w:ascii="Times New Roman" w:hAnsi="Times New Roman"/>
              </w:rPr>
              <w:t>Principal</w:t>
            </w:r>
          </w:p>
          <w:p w:rsidR="00046E00" w:rsidRPr="00843781" w:rsidRDefault="005E6365" w:rsidP="00253CA0">
            <w:pPr>
              <w:cnfStyle w:val="100000000000"/>
              <w:rPr>
                <w:rFonts w:ascii="Times New Roman" w:hAnsi="Times New Roman"/>
              </w:rPr>
            </w:pPr>
            <w:r w:rsidRPr="00843781">
              <w:rPr>
                <w:rFonts w:ascii="Times New Roman" w:hAnsi="Times New Roman"/>
              </w:rPr>
              <w:t>P</w:t>
            </w:r>
            <w:r w:rsidR="00046E00" w:rsidRPr="00843781">
              <w:rPr>
                <w:rFonts w:ascii="Times New Roman" w:hAnsi="Times New Roman"/>
              </w:rPr>
              <w:t>articipated</w:t>
            </w:r>
          </w:p>
        </w:tc>
        <w:tc>
          <w:tcPr>
            <w:tcW w:w="943" w:type="pct"/>
            <w:tcBorders>
              <w:top w:val="single" w:sz="4" w:space="0" w:color="auto"/>
            </w:tcBorders>
          </w:tcPr>
          <w:p w:rsidR="00046E00" w:rsidRPr="00843781" w:rsidRDefault="00046E00" w:rsidP="00253CA0">
            <w:pPr>
              <w:cnfStyle w:val="100000000000"/>
              <w:rPr>
                <w:rFonts w:ascii="Times New Roman" w:hAnsi="Times New Roman"/>
              </w:rPr>
            </w:pPr>
            <w:r w:rsidRPr="00843781">
              <w:rPr>
                <w:rFonts w:ascii="Times New Roman" w:hAnsi="Times New Roman"/>
              </w:rPr>
              <w:t>Principal/s</w:t>
            </w:r>
          </w:p>
        </w:tc>
        <w:tc>
          <w:tcPr>
            <w:tcW w:w="1186" w:type="pct"/>
            <w:tcBorders>
              <w:top w:val="single" w:sz="4" w:space="0" w:color="auto"/>
            </w:tcBorders>
          </w:tcPr>
          <w:p w:rsidR="00046E00" w:rsidRPr="00843781" w:rsidRDefault="00046E00" w:rsidP="00253CA0">
            <w:pPr>
              <w:cnfStyle w:val="100000000000"/>
              <w:rPr>
                <w:rFonts w:ascii="Times New Roman" w:hAnsi="Times New Roman"/>
              </w:rPr>
            </w:pPr>
            <w:r w:rsidRPr="00843781">
              <w:rPr>
                <w:rFonts w:ascii="Times New Roman" w:hAnsi="Times New Roman"/>
              </w:rPr>
              <w:t>Completed</w:t>
            </w:r>
          </w:p>
          <w:p w:rsidR="00046E00" w:rsidRPr="00843781" w:rsidRDefault="005E6365" w:rsidP="00253CA0">
            <w:pPr>
              <w:cnfStyle w:val="100000000000"/>
              <w:rPr>
                <w:rFonts w:ascii="Times New Roman" w:hAnsi="Times New Roman"/>
              </w:rPr>
            </w:pPr>
            <w:r w:rsidRPr="00843781">
              <w:rPr>
                <w:rFonts w:ascii="Times New Roman" w:hAnsi="Times New Roman"/>
              </w:rPr>
              <w:t>Q</w:t>
            </w:r>
            <w:r w:rsidR="00046E00" w:rsidRPr="00843781">
              <w:rPr>
                <w:rFonts w:ascii="Times New Roman" w:hAnsi="Times New Roman"/>
              </w:rPr>
              <w:t>uestionnaire</w:t>
            </w:r>
          </w:p>
        </w:tc>
        <w:tc>
          <w:tcPr>
            <w:tcW w:w="1387" w:type="pct"/>
            <w:tcBorders>
              <w:top w:val="single" w:sz="4" w:space="0" w:color="auto"/>
            </w:tcBorders>
          </w:tcPr>
          <w:p w:rsidR="00046E00" w:rsidRPr="00843781" w:rsidRDefault="00046E00" w:rsidP="00253CA0">
            <w:pPr>
              <w:cnfStyle w:val="100000000000"/>
              <w:rPr>
                <w:rFonts w:ascii="Times New Roman" w:hAnsi="Times New Roman"/>
              </w:rPr>
            </w:pPr>
            <w:r w:rsidRPr="00843781">
              <w:rPr>
                <w:rFonts w:ascii="Times New Roman" w:hAnsi="Times New Roman"/>
              </w:rPr>
              <w:t>Participated in</w:t>
            </w:r>
          </w:p>
          <w:p w:rsidR="00046E00" w:rsidRPr="00843781" w:rsidRDefault="005E6365" w:rsidP="00253CA0">
            <w:pPr>
              <w:cnfStyle w:val="100000000000"/>
              <w:rPr>
                <w:rFonts w:ascii="Times New Roman" w:hAnsi="Times New Roman"/>
              </w:rPr>
            </w:pPr>
            <w:r w:rsidRPr="00843781">
              <w:rPr>
                <w:rFonts w:ascii="Times New Roman" w:hAnsi="Times New Roman"/>
              </w:rPr>
              <w:t>I</w:t>
            </w:r>
            <w:r w:rsidR="00046E00" w:rsidRPr="00843781">
              <w:rPr>
                <w:rFonts w:ascii="Times New Roman" w:hAnsi="Times New Roman"/>
              </w:rPr>
              <w:t>nterview</w:t>
            </w:r>
          </w:p>
        </w:tc>
      </w:tr>
      <w:tr w:rsidR="00046E00" w:rsidRPr="00843781" w:rsidTr="00731897">
        <w:trPr>
          <w:cnfStyle w:val="000000100000"/>
        </w:trPr>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S1</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1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100000"/>
              <w:rPr>
                <w:rFonts w:ascii="Times New Roman" w:hAnsi="Times New Roman"/>
              </w:rPr>
            </w:pPr>
            <w:r w:rsidRPr="00843781">
              <w:rPr>
                <w:rFonts w:ascii="Times New Roman" w:hAnsi="Times New Roman"/>
              </w:rPr>
              <w:t>P1</w:t>
            </w:r>
          </w:p>
          <w:p w:rsidR="00046E00" w:rsidRPr="00843781" w:rsidRDefault="00046E00" w:rsidP="00253CA0">
            <w:pPr>
              <w:cnfStyle w:val="000000100000"/>
              <w:rPr>
                <w:rFonts w:ascii="Times New Roman" w:hAnsi="Times New Roman"/>
              </w:rPr>
            </w:pPr>
            <w:r w:rsidRPr="00843781">
              <w:rPr>
                <w:rFonts w:ascii="Times New Roman" w:hAnsi="Times New Roman"/>
              </w:rPr>
              <w:t>P2</w:t>
            </w:r>
          </w:p>
        </w:tc>
        <w:tc>
          <w:tcPr>
            <w:tcW w:w="1186" w:type="pct"/>
          </w:tcPr>
          <w:p w:rsidR="00046E00" w:rsidRPr="00843781" w:rsidRDefault="00046E00" w:rsidP="00253CA0">
            <w:pPr>
              <w:cnfStyle w:val="0000001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100000"/>
              <w:rPr>
                <w:rFonts w:ascii="Times New Roman" w:hAnsi="Times New Roman"/>
              </w:rPr>
            </w:pPr>
            <w:r w:rsidRPr="00843781">
              <w:rPr>
                <w:rFonts w:ascii="Times New Roman" w:hAnsi="Times New Roman"/>
              </w:rPr>
              <w:t>X</w:t>
            </w:r>
          </w:p>
        </w:tc>
      </w:tr>
      <w:tr w:rsidR="00046E00" w:rsidRPr="00843781" w:rsidTr="00731897">
        <w:trPr>
          <w:trHeight w:val="359"/>
        </w:trPr>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S2</w:t>
            </w:r>
          </w:p>
        </w:tc>
        <w:tc>
          <w:tcPr>
            <w:tcW w:w="1034" w:type="pct"/>
          </w:tcPr>
          <w:p w:rsidR="00046E00" w:rsidRPr="00843781" w:rsidRDefault="00046E00" w:rsidP="00253CA0">
            <w:pPr>
              <w:cnfStyle w:val="0000000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000000"/>
              <w:rPr>
                <w:rFonts w:ascii="Times New Roman" w:hAnsi="Times New Roman"/>
              </w:rPr>
            </w:pPr>
            <w:r w:rsidRPr="00843781">
              <w:rPr>
                <w:rFonts w:ascii="Times New Roman" w:hAnsi="Times New Roman"/>
              </w:rPr>
              <w:t>P3</w:t>
            </w:r>
          </w:p>
        </w:tc>
        <w:tc>
          <w:tcPr>
            <w:tcW w:w="1186" w:type="pct"/>
          </w:tcPr>
          <w:p w:rsidR="00046E00" w:rsidRPr="00843781" w:rsidRDefault="00046E00" w:rsidP="00253CA0">
            <w:pPr>
              <w:cnfStyle w:val="0000000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000000"/>
              <w:rPr>
                <w:rFonts w:ascii="Times New Roman" w:hAnsi="Times New Roman"/>
              </w:rPr>
            </w:pPr>
          </w:p>
        </w:tc>
      </w:tr>
      <w:tr w:rsidR="00046E00" w:rsidRPr="00843781" w:rsidTr="00731897">
        <w:trPr>
          <w:cnfStyle w:val="000000100000"/>
          <w:trHeight w:val="602"/>
        </w:trPr>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S3</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1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100000"/>
              <w:rPr>
                <w:rFonts w:ascii="Times New Roman" w:hAnsi="Times New Roman"/>
              </w:rPr>
            </w:pPr>
            <w:r w:rsidRPr="00843781">
              <w:rPr>
                <w:rFonts w:ascii="Times New Roman" w:hAnsi="Times New Roman"/>
              </w:rPr>
              <w:t>P4</w:t>
            </w:r>
          </w:p>
          <w:p w:rsidR="00046E00" w:rsidRPr="00843781" w:rsidRDefault="00046E00" w:rsidP="00253CA0">
            <w:pPr>
              <w:cnfStyle w:val="000000100000"/>
              <w:rPr>
                <w:rFonts w:ascii="Times New Roman" w:hAnsi="Times New Roman"/>
              </w:rPr>
            </w:pPr>
            <w:r w:rsidRPr="00843781">
              <w:rPr>
                <w:rFonts w:ascii="Times New Roman" w:hAnsi="Times New Roman"/>
              </w:rPr>
              <w:t>P5</w:t>
            </w:r>
          </w:p>
        </w:tc>
        <w:tc>
          <w:tcPr>
            <w:tcW w:w="1186" w:type="pct"/>
          </w:tcPr>
          <w:p w:rsidR="00046E00" w:rsidRPr="00843781" w:rsidRDefault="00046E00" w:rsidP="00253CA0">
            <w:pPr>
              <w:cnfStyle w:val="0000001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100000"/>
              <w:rPr>
                <w:rFonts w:ascii="Times New Roman" w:hAnsi="Times New Roman"/>
              </w:rPr>
            </w:pPr>
          </w:p>
        </w:tc>
      </w:tr>
      <w:tr w:rsidR="00046E00" w:rsidRPr="00843781" w:rsidTr="00731897">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S4</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000000"/>
              <w:rPr>
                <w:rFonts w:ascii="Times New Roman" w:hAnsi="Times New Roman"/>
              </w:rPr>
            </w:pPr>
            <w:r w:rsidRPr="00843781">
              <w:rPr>
                <w:rFonts w:ascii="Times New Roman" w:hAnsi="Times New Roman"/>
              </w:rPr>
              <w:t>N</w:t>
            </w:r>
          </w:p>
        </w:tc>
        <w:tc>
          <w:tcPr>
            <w:tcW w:w="943" w:type="pct"/>
          </w:tcPr>
          <w:p w:rsidR="00046E00" w:rsidRPr="00843781" w:rsidRDefault="00046E00" w:rsidP="00253CA0">
            <w:pPr>
              <w:cnfStyle w:val="000000000000"/>
              <w:rPr>
                <w:rFonts w:ascii="Times New Roman" w:hAnsi="Times New Roman"/>
              </w:rPr>
            </w:pPr>
          </w:p>
        </w:tc>
        <w:tc>
          <w:tcPr>
            <w:tcW w:w="1186" w:type="pct"/>
          </w:tcPr>
          <w:p w:rsidR="00046E00" w:rsidRPr="00843781" w:rsidRDefault="00046E00" w:rsidP="00253CA0">
            <w:pPr>
              <w:cnfStyle w:val="0000000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000000"/>
              <w:rPr>
                <w:rFonts w:ascii="Times New Roman" w:hAnsi="Times New Roman"/>
              </w:rPr>
            </w:pPr>
          </w:p>
        </w:tc>
      </w:tr>
      <w:tr w:rsidR="00046E00" w:rsidRPr="00843781" w:rsidTr="00731897">
        <w:trPr>
          <w:cnfStyle w:val="000000100000"/>
        </w:trPr>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S5</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1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100000"/>
              <w:rPr>
                <w:rFonts w:ascii="Times New Roman" w:hAnsi="Times New Roman"/>
              </w:rPr>
            </w:pPr>
            <w:r w:rsidRPr="00843781">
              <w:rPr>
                <w:rFonts w:ascii="Times New Roman" w:hAnsi="Times New Roman"/>
              </w:rPr>
              <w:t>P7</w:t>
            </w:r>
          </w:p>
        </w:tc>
        <w:tc>
          <w:tcPr>
            <w:tcW w:w="1186" w:type="pct"/>
          </w:tcPr>
          <w:p w:rsidR="00046E00" w:rsidRPr="00843781" w:rsidRDefault="00046E00" w:rsidP="00253CA0">
            <w:pPr>
              <w:cnfStyle w:val="0000001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100000"/>
              <w:rPr>
                <w:rFonts w:ascii="Times New Roman" w:hAnsi="Times New Roman"/>
              </w:rPr>
            </w:pPr>
            <w:r w:rsidRPr="00843781">
              <w:rPr>
                <w:rFonts w:ascii="Times New Roman" w:hAnsi="Times New Roman"/>
              </w:rPr>
              <w:t>X</w:t>
            </w:r>
          </w:p>
        </w:tc>
      </w:tr>
      <w:tr w:rsidR="00046E00" w:rsidRPr="00843781" w:rsidTr="00731897">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S6</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0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000000"/>
              <w:rPr>
                <w:rFonts w:ascii="Times New Roman" w:hAnsi="Times New Roman"/>
              </w:rPr>
            </w:pPr>
            <w:r w:rsidRPr="00843781">
              <w:rPr>
                <w:rFonts w:ascii="Times New Roman" w:hAnsi="Times New Roman"/>
              </w:rPr>
              <w:t>P6</w:t>
            </w:r>
          </w:p>
        </w:tc>
        <w:tc>
          <w:tcPr>
            <w:tcW w:w="1186" w:type="pct"/>
          </w:tcPr>
          <w:p w:rsidR="00046E00" w:rsidRPr="00843781" w:rsidRDefault="00046E00" w:rsidP="00253CA0">
            <w:pPr>
              <w:cnfStyle w:val="0000000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000000"/>
              <w:rPr>
                <w:rFonts w:ascii="Times New Roman" w:hAnsi="Times New Roman"/>
              </w:rPr>
            </w:pPr>
          </w:p>
        </w:tc>
      </w:tr>
      <w:tr w:rsidR="00046E00" w:rsidRPr="00843781" w:rsidTr="00731897">
        <w:trPr>
          <w:cnfStyle w:val="000000100000"/>
        </w:trPr>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S7</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1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100000"/>
              <w:rPr>
                <w:rFonts w:ascii="Times New Roman" w:hAnsi="Times New Roman"/>
              </w:rPr>
            </w:pPr>
            <w:r w:rsidRPr="00843781">
              <w:rPr>
                <w:rFonts w:ascii="Times New Roman" w:hAnsi="Times New Roman"/>
              </w:rPr>
              <w:t>P8</w:t>
            </w:r>
          </w:p>
        </w:tc>
        <w:tc>
          <w:tcPr>
            <w:tcW w:w="1186" w:type="pct"/>
          </w:tcPr>
          <w:p w:rsidR="00046E00" w:rsidRPr="00843781" w:rsidRDefault="00046E00" w:rsidP="00253CA0">
            <w:pPr>
              <w:cnfStyle w:val="0000001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100000"/>
              <w:rPr>
                <w:rFonts w:ascii="Times New Roman" w:hAnsi="Times New Roman"/>
              </w:rPr>
            </w:pPr>
          </w:p>
        </w:tc>
      </w:tr>
      <w:tr w:rsidR="00046E00" w:rsidRPr="00843781" w:rsidTr="00731897">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S8</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0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000000"/>
              <w:rPr>
                <w:rFonts w:ascii="Times New Roman" w:hAnsi="Times New Roman"/>
              </w:rPr>
            </w:pPr>
            <w:r w:rsidRPr="00843781">
              <w:rPr>
                <w:rFonts w:ascii="Times New Roman" w:hAnsi="Times New Roman"/>
              </w:rPr>
              <w:t>P9</w:t>
            </w:r>
          </w:p>
        </w:tc>
        <w:tc>
          <w:tcPr>
            <w:tcW w:w="1186" w:type="pct"/>
          </w:tcPr>
          <w:p w:rsidR="00046E00" w:rsidRPr="00843781" w:rsidRDefault="00046E00" w:rsidP="00253CA0">
            <w:pPr>
              <w:cnfStyle w:val="0000000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000000"/>
              <w:rPr>
                <w:rFonts w:ascii="Times New Roman" w:hAnsi="Times New Roman"/>
              </w:rPr>
            </w:pPr>
            <w:r w:rsidRPr="00843781">
              <w:rPr>
                <w:rFonts w:ascii="Times New Roman" w:hAnsi="Times New Roman"/>
              </w:rPr>
              <w:t>X</w:t>
            </w:r>
          </w:p>
        </w:tc>
      </w:tr>
      <w:tr w:rsidR="00046E00" w:rsidRPr="00843781" w:rsidTr="00731897">
        <w:trPr>
          <w:cnfStyle w:val="000000100000"/>
        </w:trPr>
        <w:tc>
          <w:tcPr>
            <w:cnfStyle w:val="001000000000"/>
            <w:tcW w:w="449" w:type="pct"/>
          </w:tcPr>
          <w:p w:rsidR="00046E00" w:rsidRPr="00843781" w:rsidRDefault="00046E00" w:rsidP="00253CA0">
            <w:pPr>
              <w:rPr>
                <w:rFonts w:ascii="Times New Roman" w:hAnsi="Times New Roman"/>
                <w:b w:val="0"/>
              </w:rPr>
            </w:pPr>
            <w:r w:rsidRPr="00843781">
              <w:rPr>
                <w:rFonts w:ascii="Times New Roman" w:hAnsi="Times New Roman"/>
                <w:b w:val="0"/>
              </w:rPr>
              <w:t>S9</w:t>
            </w:r>
          </w:p>
          <w:p w:rsidR="00046E00" w:rsidRPr="00843781" w:rsidRDefault="00046E00" w:rsidP="00253CA0">
            <w:pPr>
              <w:rPr>
                <w:rFonts w:ascii="Times New Roman" w:hAnsi="Times New Roman"/>
                <w:b w:val="0"/>
              </w:rPr>
            </w:pPr>
          </w:p>
        </w:tc>
        <w:tc>
          <w:tcPr>
            <w:tcW w:w="1034" w:type="pct"/>
          </w:tcPr>
          <w:p w:rsidR="00046E00" w:rsidRPr="00843781" w:rsidRDefault="00046E00" w:rsidP="00253CA0">
            <w:pPr>
              <w:cnfStyle w:val="000000100000"/>
              <w:rPr>
                <w:rFonts w:ascii="Times New Roman" w:hAnsi="Times New Roman"/>
              </w:rPr>
            </w:pPr>
            <w:r w:rsidRPr="00843781">
              <w:rPr>
                <w:rFonts w:ascii="Times New Roman" w:hAnsi="Times New Roman"/>
              </w:rPr>
              <w:t>Y</w:t>
            </w:r>
          </w:p>
        </w:tc>
        <w:tc>
          <w:tcPr>
            <w:tcW w:w="943" w:type="pct"/>
          </w:tcPr>
          <w:p w:rsidR="00046E00" w:rsidRPr="00843781" w:rsidRDefault="00046E00" w:rsidP="00253CA0">
            <w:pPr>
              <w:cnfStyle w:val="000000100000"/>
              <w:rPr>
                <w:rFonts w:ascii="Times New Roman" w:hAnsi="Times New Roman"/>
              </w:rPr>
            </w:pPr>
            <w:r w:rsidRPr="00843781">
              <w:rPr>
                <w:rFonts w:ascii="Times New Roman" w:hAnsi="Times New Roman"/>
              </w:rPr>
              <w:t>P10</w:t>
            </w:r>
          </w:p>
        </w:tc>
        <w:tc>
          <w:tcPr>
            <w:tcW w:w="1186" w:type="pct"/>
          </w:tcPr>
          <w:p w:rsidR="00046E00" w:rsidRPr="00843781" w:rsidRDefault="00046E00" w:rsidP="00253CA0">
            <w:pPr>
              <w:cnfStyle w:val="000000100000"/>
              <w:rPr>
                <w:rFonts w:ascii="Times New Roman" w:hAnsi="Times New Roman"/>
              </w:rPr>
            </w:pPr>
            <w:r w:rsidRPr="00843781">
              <w:rPr>
                <w:rFonts w:ascii="Times New Roman" w:hAnsi="Times New Roman"/>
              </w:rPr>
              <w:t>X</w:t>
            </w:r>
          </w:p>
        </w:tc>
        <w:tc>
          <w:tcPr>
            <w:tcW w:w="1387" w:type="pct"/>
          </w:tcPr>
          <w:p w:rsidR="00046E00" w:rsidRPr="00843781" w:rsidRDefault="00046E00" w:rsidP="00253CA0">
            <w:pPr>
              <w:cnfStyle w:val="000000100000"/>
              <w:rPr>
                <w:rFonts w:ascii="Times New Roman" w:hAnsi="Times New Roman"/>
              </w:rPr>
            </w:pPr>
          </w:p>
        </w:tc>
      </w:tr>
      <w:tr w:rsidR="00046E00" w:rsidRPr="00843781" w:rsidTr="00731897">
        <w:trPr>
          <w:trHeight w:val="359"/>
        </w:trPr>
        <w:tc>
          <w:tcPr>
            <w:cnfStyle w:val="001000000000"/>
            <w:tcW w:w="449" w:type="pct"/>
            <w:tcBorders>
              <w:bottom w:val="single" w:sz="8" w:space="0" w:color="000000" w:themeColor="text1"/>
            </w:tcBorders>
          </w:tcPr>
          <w:p w:rsidR="00046E00" w:rsidRPr="00843781" w:rsidRDefault="00046E00" w:rsidP="00253CA0">
            <w:pPr>
              <w:rPr>
                <w:rFonts w:ascii="Times New Roman" w:hAnsi="Times New Roman"/>
                <w:b w:val="0"/>
              </w:rPr>
            </w:pPr>
            <w:r w:rsidRPr="00843781">
              <w:rPr>
                <w:rFonts w:ascii="Times New Roman" w:hAnsi="Times New Roman"/>
                <w:b w:val="0"/>
              </w:rPr>
              <w:t>S10</w:t>
            </w:r>
          </w:p>
        </w:tc>
        <w:tc>
          <w:tcPr>
            <w:tcW w:w="1034" w:type="pct"/>
            <w:tcBorders>
              <w:bottom w:val="single" w:sz="8" w:space="0" w:color="000000" w:themeColor="text1"/>
            </w:tcBorders>
          </w:tcPr>
          <w:p w:rsidR="00046E00" w:rsidRPr="00843781" w:rsidRDefault="00046E00" w:rsidP="00253CA0">
            <w:pPr>
              <w:cnfStyle w:val="000000000000"/>
              <w:rPr>
                <w:rFonts w:ascii="Times New Roman" w:hAnsi="Times New Roman"/>
              </w:rPr>
            </w:pPr>
            <w:r w:rsidRPr="00843781">
              <w:rPr>
                <w:rFonts w:ascii="Times New Roman" w:hAnsi="Times New Roman"/>
              </w:rPr>
              <w:t>N</w:t>
            </w:r>
          </w:p>
        </w:tc>
        <w:tc>
          <w:tcPr>
            <w:tcW w:w="943" w:type="pct"/>
            <w:tcBorders>
              <w:bottom w:val="single" w:sz="8" w:space="0" w:color="000000" w:themeColor="text1"/>
            </w:tcBorders>
          </w:tcPr>
          <w:p w:rsidR="00046E00" w:rsidRPr="00843781" w:rsidRDefault="00046E00" w:rsidP="00253CA0">
            <w:pPr>
              <w:cnfStyle w:val="000000000000"/>
              <w:rPr>
                <w:rFonts w:ascii="Times New Roman" w:hAnsi="Times New Roman"/>
              </w:rPr>
            </w:pPr>
          </w:p>
        </w:tc>
        <w:tc>
          <w:tcPr>
            <w:tcW w:w="1186" w:type="pct"/>
            <w:tcBorders>
              <w:bottom w:val="single" w:sz="8" w:space="0" w:color="000000" w:themeColor="text1"/>
            </w:tcBorders>
          </w:tcPr>
          <w:p w:rsidR="00046E00" w:rsidRPr="00843781" w:rsidRDefault="00046E00" w:rsidP="00253CA0">
            <w:pPr>
              <w:cnfStyle w:val="000000000000"/>
              <w:rPr>
                <w:rFonts w:ascii="Times New Roman" w:hAnsi="Times New Roman"/>
              </w:rPr>
            </w:pPr>
            <w:r w:rsidRPr="00843781">
              <w:rPr>
                <w:rFonts w:ascii="Times New Roman" w:hAnsi="Times New Roman"/>
              </w:rPr>
              <w:t>X</w:t>
            </w:r>
          </w:p>
        </w:tc>
        <w:tc>
          <w:tcPr>
            <w:tcW w:w="1387" w:type="pct"/>
            <w:tcBorders>
              <w:bottom w:val="single" w:sz="8" w:space="0" w:color="000000" w:themeColor="text1"/>
            </w:tcBorders>
          </w:tcPr>
          <w:p w:rsidR="00046E00" w:rsidRPr="00843781" w:rsidRDefault="00046E00" w:rsidP="00253CA0">
            <w:pPr>
              <w:cnfStyle w:val="000000000000"/>
              <w:rPr>
                <w:rFonts w:ascii="Times New Roman" w:hAnsi="Times New Roman"/>
              </w:rPr>
            </w:pPr>
            <w:r w:rsidRPr="00843781">
              <w:rPr>
                <w:rFonts w:ascii="Times New Roman" w:hAnsi="Times New Roman"/>
              </w:rPr>
              <w:t>X</w:t>
            </w:r>
          </w:p>
        </w:tc>
      </w:tr>
    </w:tbl>
    <w:p w:rsidR="00C242D6" w:rsidRDefault="00C242D6" w:rsidP="00C242D6">
      <w:pPr>
        <w:spacing w:after="0"/>
        <w:rPr>
          <w:rFonts w:ascii="Times New Roman" w:hAnsi="Times New Roman"/>
        </w:rPr>
      </w:pPr>
    </w:p>
    <w:p w:rsidR="00253CA0" w:rsidRPr="00253CA0" w:rsidRDefault="00253CA0" w:rsidP="00C242D6">
      <w:pPr>
        <w:spacing w:after="0"/>
      </w:pPr>
      <w:r w:rsidRPr="00253CA0">
        <w:rPr>
          <w:rFonts w:ascii="Times New Roman" w:hAnsi="Times New Roman"/>
        </w:rPr>
        <w:t>N-10   S-School Improvement Specialist, P-Principal worked with</w:t>
      </w:r>
    </w:p>
    <w:p w:rsidR="00253CA0" w:rsidRDefault="00253CA0" w:rsidP="004C5135">
      <w:pPr>
        <w:autoSpaceDE w:val="0"/>
        <w:autoSpaceDN w:val="0"/>
        <w:adjustRightInd w:val="0"/>
        <w:spacing w:after="0" w:line="480" w:lineRule="auto"/>
        <w:rPr>
          <w:rFonts w:ascii="Times New Roman" w:hAnsi="Times New Roman"/>
        </w:rPr>
      </w:pPr>
    </w:p>
    <w:p w:rsidR="00077D72"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r>
    </w:p>
    <w:p w:rsidR="00077D72" w:rsidRDefault="00077D72" w:rsidP="004C5135">
      <w:pPr>
        <w:autoSpaceDE w:val="0"/>
        <w:autoSpaceDN w:val="0"/>
        <w:adjustRightInd w:val="0"/>
        <w:spacing w:after="0" w:line="480" w:lineRule="auto"/>
        <w:rPr>
          <w:rFonts w:ascii="Times New Roman" w:hAnsi="Times New Roman"/>
        </w:rPr>
      </w:pPr>
    </w:p>
    <w:p w:rsidR="00077D72" w:rsidRDefault="00077D72" w:rsidP="004C5135">
      <w:pPr>
        <w:autoSpaceDE w:val="0"/>
        <w:autoSpaceDN w:val="0"/>
        <w:adjustRightInd w:val="0"/>
        <w:spacing w:after="0" w:line="480" w:lineRule="auto"/>
        <w:rPr>
          <w:rFonts w:ascii="Times New Roman" w:hAnsi="Times New Roman"/>
        </w:rPr>
      </w:pPr>
    </w:p>
    <w:p w:rsidR="00077D72" w:rsidRDefault="00077D72" w:rsidP="004C5135">
      <w:pPr>
        <w:autoSpaceDE w:val="0"/>
        <w:autoSpaceDN w:val="0"/>
        <w:adjustRightInd w:val="0"/>
        <w:spacing w:after="0" w:line="480" w:lineRule="auto"/>
        <w:rPr>
          <w:rFonts w:ascii="Times New Roman" w:hAnsi="Times New Roman"/>
        </w:rPr>
      </w:pPr>
    </w:p>
    <w:p w:rsidR="00661C60" w:rsidRDefault="00661C60" w:rsidP="004C5135">
      <w:pPr>
        <w:autoSpaceDE w:val="0"/>
        <w:autoSpaceDN w:val="0"/>
        <w:adjustRightInd w:val="0"/>
        <w:spacing w:after="0" w:line="480" w:lineRule="auto"/>
        <w:rPr>
          <w:rFonts w:ascii="Times New Roman" w:hAnsi="Times New Roman"/>
        </w:rPr>
      </w:pPr>
    </w:p>
    <w:p w:rsidR="00077D72" w:rsidRDefault="00077D72" w:rsidP="004C5135">
      <w:pPr>
        <w:autoSpaceDE w:val="0"/>
        <w:autoSpaceDN w:val="0"/>
        <w:adjustRightInd w:val="0"/>
        <w:spacing w:after="0" w:line="480" w:lineRule="auto"/>
        <w:rPr>
          <w:rFonts w:ascii="Times New Roman" w:hAnsi="Times New Roman"/>
        </w:rPr>
      </w:pPr>
    </w:p>
    <w:p w:rsidR="00731897" w:rsidRDefault="00731897" w:rsidP="004C5135">
      <w:pPr>
        <w:autoSpaceDE w:val="0"/>
        <w:autoSpaceDN w:val="0"/>
        <w:adjustRightInd w:val="0"/>
        <w:spacing w:after="0" w:line="480" w:lineRule="auto"/>
        <w:rPr>
          <w:rFonts w:ascii="Times New Roman" w:hAnsi="Times New Roman"/>
        </w:rPr>
      </w:pPr>
    </w:p>
    <w:p w:rsidR="000A74F9" w:rsidRDefault="000A74F9" w:rsidP="004C5135">
      <w:pPr>
        <w:autoSpaceDE w:val="0"/>
        <w:autoSpaceDN w:val="0"/>
        <w:adjustRightInd w:val="0"/>
        <w:spacing w:after="0" w:line="480" w:lineRule="auto"/>
        <w:rPr>
          <w:rFonts w:ascii="Times New Roman" w:hAnsi="Times New Roman"/>
        </w:rPr>
      </w:pPr>
    </w:p>
    <w:p w:rsidR="004C5135" w:rsidRDefault="00077D72" w:rsidP="004C5135">
      <w:pPr>
        <w:autoSpaceDE w:val="0"/>
        <w:autoSpaceDN w:val="0"/>
        <w:adjustRightInd w:val="0"/>
        <w:spacing w:after="0" w:line="480" w:lineRule="auto"/>
        <w:rPr>
          <w:rFonts w:ascii="Times New Roman" w:hAnsi="Times New Roman"/>
        </w:rPr>
      </w:pPr>
      <w:r>
        <w:rPr>
          <w:rFonts w:ascii="Times New Roman" w:hAnsi="Times New Roman"/>
        </w:rPr>
        <w:lastRenderedPageBreak/>
        <w:tab/>
      </w:r>
      <w:r w:rsidR="004C5135" w:rsidRPr="00CE7140">
        <w:rPr>
          <w:rFonts w:ascii="Times New Roman" w:hAnsi="Times New Roman"/>
        </w:rPr>
        <w:t xml:space="preserve">The Georgia middle schools invited to participate in this study were </w:t>
      </w:r>
      <w:r w:rsidR="00C640C6">
        <w:rPr>
          <w:rFonts w:ascii="Times New Roman" w:hAnsi="Times New Roman"/>
        </w:rPr>
        <w:t xml:space="preserve">selected based on </w:t>
      </w:r>
      <w:r w:rsidR="004C5135" w:rsidRPr="00CE7140">
        <w:rPr>
          <w:rFonts w:ascii="Times New Roman" w:hAnsi="Times New Roman"/>
        </w:rPr>
        <w:t>two criteria. One was the middle school had to be identified as a Focus School. The other was the middle school had to receive services from a school improvement specialist who</w:t>
      </w:r>
      <w:r w:rsidR="007A5CC7">
        <w:rPr>
          <w:rFonts w:ascii="Times New Roman" w:hAnsi="Times New Roman"/>
        </w:rPr>
        <w:t xml:space="preserve"> was </w:t>
      </w:r>
      <w:r w:rsidR="007A5CC7" w:rsidRPr="00CE7140">
        <w:rPr>
          <w:rFonts w:ascii="Times New Roman" w:hAnsi="Times New Roman"/>
        </w:rPr>
        <w:t>participating</w:t>
      </w:r>
      <w:r w:rsidR="004C5135" w:rsidRPr="00CE7140">
        <w:rPr>
          <w:rFonts w:ascii="Times New Roman" w:hAnsi="Times New Roman"/>
        </w:rPr>
        <w:t xml:space="preserve"> in the study. Sixteen schools within </w:t>
      </w:r>
      <w:r w:rsidR="005E6365">
        <w:rPr>
          <w:rFonts w:ascii="Times New Roman" w:hAnsi="Times New Roman"/>
        </w:rPr>
        <w:t>11</w:t>
      </w:r>
      <w:r w:rsidR="004C5135" w:rsidRPr="00CE7140">
        <w:rPr>
          <w:rFonts w:ascii="Times New Roman" w:hAnsi="Times New Roman"/>
        </w:rPr>
        <w:t xml:space="preserve"> sch</w:t>
      </w:r>
      <w:r w:rsidR="004C5135">
        <w:rPr>
          <w:rFonts w:ascii="Times New Roman" w:hAnsi="Times New Roman"/>
        </w:rPr>
        <w:t>ool districts met the criteria.  A</w:t>
      </w:r>
      <w:r w:rsidR="004C5135" w:rsidRPr="00522569">
        <w:rPr>
          <w:rFonts w:ascii="Times New Roman" w:hAnsi="Times New Roman"/>
        </w:rPr>
        <w:t xml:space="preserve">ll </w:t>
      </w:r>
      <w:r w:rsidR="005E6365">
        <w:rPr>
          <w:rFonts w:ascii="Times New Roman" w:hAnsi="Times New Roman"/>
        </w:rPr>
        <w:t>11</w:t>
      </w:r>
      <w:r w:rsidR="004C5135" w:rsidRPr="00522569">
        <w:rPr>
          <w:rFonts w:ascii="Times New Roman" w:hAnsi="Times New Roman"/>
        </w:rPr>
        <w:t xml:space="preserve"> school districts were initially contacted by phone or email to inquire about procedures for gaining permission to conduct research with the principals of middle schools identified as Focus Schools.</w:t>
      </w:r>
      <w:r w:rsidR="004C5135">
        <w:rPr>
          <w:rFonts w:ascii="Times New Roman" w:hAnsi="Times New Roman"/>
        </w:rPr>
        <w:t xml:space="preserve"> T</w:t>
      </w:r>
      <w:r w:rsidR="004C5135" w:rsidRPr="00522569">
        <w:rPr>
          <w:rFonts w:ascii="Times New Roman" w:hAnsi="Times New Roman"/>
        </w:rPr>
        <w:t>wo districts declined to participate due to the prin</w:t>
      </w:r>
      <w:r w:rsidR="0009350D">
        <w:rPr>
          <w:rFonts w:ascii="Times New Roman" w:hAnsi="Times New Roman"/>
        </w:rPr>
        <w:t xml:space="preserve">cipals’ lack of time, </w:t>
      </w:r>
      <w:r w:rsidR="004C5135" w:rsidRPr="00522569">
        <w:rPr>
          <w:rFonts w:ascii="Times New Roman" w:hAnsi="Times New Roman"/>
        </w:rPr>
        <w:t>one district did not allow research to be conducted by people outside their district</w:t>
      </w:r>
      <w:r w:rsidR="0009350D">
        <w:rPr>
          <w:rFonts w:ascii="Times New Roman" w:hAnsi="Times New Roman"/>
        </w:rPr>
        <w:t xml:space="preserve">, and one district initially agreed to participate, yet did not remit </w:t>
      </w:r>
      <w:r w:rsidR="00BE10A3">
        <w:rPr>
          <w:rFonts w:ascii="Times New Roman" w:hAnsi="Times New Roman"/>
        </w:rPr>
        <w:t>submit a letter of permission for university Institutional Review Board purposes</w:t>
      </w:r>
      <w:r w:rsidR="004C5135">
        <w:rPr>
          <w:rFonts w:ascii="Times New Roman" w:hAnsi="Times New Roman"/>
        </w:rPr>
        <w:t xml:space="preserve">. Seven school districts granted approval to collect data from their principals of middle schools in Focus Status. Of the </w:t>
      </w:r>
      <w:r w:rsidR="005E6365">
        <w:rPr>
          <w:rFonts w:ascii="Times New Roman" w:hAnsi="Times New Roman"/>
        </w:rPr>
        <w:t>12</w:t>
      </w:r>
      <w:r w:rsidR="004C5135">
        <w:rPr>
          <w:rFonts w:ascii="Times New Roman" w:hAnsi="Times New Roman"/>
        </w:rPr>
        <w:t xml:space="preserve"> principals, </w:t>
      </w:r>
      <w:r w:rsidR="005E6365">
        <w:rPr>
          <w:rFonts w:ascii="Times New Roman" w:hAnsi="Times New Roman"/>
        </w:rPr>
        <w:t>10</w:t>
      </w:r>
      <w:r w:rsidR="004C5135">
        <w:rPr>
          <w:rFonts w:ascii="Times New Roman" w:hAnsi="Times New Roman"/>
        </w:rPr>
        <w:t xml:space="preserve"> elected to participate in the questionnaire phase of the study, and </w:t>
      </w:r>
      <w:r w:rsidR="004C5135" w:rsidRPr="00A045ED">
        <w:rPr>
          <w:rFonts w:ascii="Times New Roman" w:hAnsi="Times New Roman"/>
        </w:rPr>
        <w:t>two principals declined to participate though their respective school improvement specialist did participate</w:t>
      </w:r>
      <w:r w:rsidR="004C5135">
        <w:rPr>
          <w:rFonts w:ascii="Times New Roman" w:hAnsi="Times New Roman"/>
        </w:rPr>
        <w:t xml:space="preserve">. Three principals were part of the interview phase of the study. </w:t>
      </w:r>
      <w:r w:rsidR="00657CD8">
        <w:rPr>
          <w:rFonts w:ascii="Times New Roman" w:hAnsi="Times New Roman"/>
        </w:rPr>
        <w:t>T</w:t>
      </w:r>
      <w:r w:rsidR="00253CA0">
        <w:rPr>
          <w:rFonts w:ascii="Times New Roman" w:hAnsi="Times New Roman"/>
        </w:rPr>
        <w:t>able 2 presents information about</w:t>
      </w:r>
      <w:r w:rsidR="005A49EE">
        <w:rPr>
          <w:rFonts w:ascii="Times New Roman" w:hAnsi="Times New Roman"/>
        </w:rPr>
        <w:t xml:space="preserve"> principals including</w:t>
      </w:r>
      <w:r w:rsidR="00253CA0">
        <w:rPr>
          <w:rFonts w:ascii="Times New Roman" w:hAnsi="Times New Roman"/>
        </w:rPr>
        <w:t xml:space="preserve"> which SIS the principals worked with</w:t>
      </w:r>
      <w:r w:rsidR="00253CA0" w:rsidRPr="00253CA0">
        <w:rPr>
          <w:rFonts w:ascii="Times New Roman" w:hAnsi="Times New Roman"/>
        </w:rPr>
        <w:t xml:space="preserve"> and </w:t>
      </w:r>
      <w:r w:rsidR="005E6365">
        <w:rPr>
          <w:rFonts w:ascii="Times New Roman" w:hAnsi="Times New Roman"/>
        </w:rPr>
        <w:t xml:space="preserve">in which </w:t>
      </w:r>
      <w:r w:rsidR="00253CA0" w:rsidRPr="00253CA0">
        <w:rPr>
          <w:rFonts w:ascii="Times New Roman" w:hAnsi="Times New Roman"/>
        </w:rPr>
        <w:t xml:space="preserve">stages of the </w:t>
      </w:r>
      <w:r w:rsidR="005E6365">
        <w:rPr>
          <w:rFonts w:ascii="Times New Roman" w:hAnsi="Times New Roman"/>
        </w:rPr>
        <w:t xml:space="preserve">present </w:t>
      </w:r>
      <w:r w:rsidR="00253CA0" w:rsidRPr="00253CA0">
        <w:rPr>
          <w:rFonts w:ascii="Times New Roman" w:hAnsi="Times New Roman"/>
        </w:rPr>
        <w:t xml:space="preserve">study </w:t>
      </w:r>
      <w:r>
        <w:rPr>
          <w:rFonts w:ascii="Times New Roman" w:hAnsi="Times New Roman"/>
        </w:rPr>
        <w:t>the principal</w:t>
      </w:r>
      <w:r w:rsidR="00253CA0" w:rsidRPr="00253CA0">
        <w:rPr>
          <w:rFonts w:ascii="Times New Roman" w:hAnsi="Times New Roman"/>
        </w:rPr>
        <w:t xml:space="preserve"> participated.</w:t>
      </w:r>
    </w:p>
    <w:p w:rsidR="00077D72" w:rsidRDefault="00077D72">
      <w:pPr>
        <w:rPr>
          <w:rFonts w:ascii="Times New Roman" w:eastAsiaTheme="minorHAnsi" w:hAnsi="Times New Roman"/>
        </w:rPr>
      </w:pPr>
      <w:r>
        <w:rPr>
          <w:rFonts w:ascii="Times New Roman" w:eastAsiaTheme="minorHAnsi" w:hAnsi="Times New Roman"/>
        </w:rPr>
        <w:br w:type="page"/>
      </w:r>
    </w:p>
    <w:tbl>
      <w:tblPr>
        <w:tblStyle w:val="LightShading3"/>
        <w:tblpPr w:leftFromText="180" w:rightFromText="180" w:vertAnchor="page" w:horzAnchor="margin" w:tblpY="2629"/>
        <w:tblW w:w="0" w:type="auto"/>
        <w:tblLook w:val="04A0"/>
      </w:tblPr>
      <w:tblGrid>
        <w:gridCol w:w="1083"/>
        <w:gridCol w:w="735"/>
        <w:gridCol w:w="1620"/>
        <w:gridCol w:w="1530"/>
      </w:tblGrid>
      <w:tr w:rsidR="00657CD8" w:rsidRPr="00843781" w:rsidTr="00731897">
        <w:trPr>
          <w:cnfStyle w:val="100000000000"/>
          <w:trHeight w:val="790"/>
        </w:trPr>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lastRenderedPageBreak/>
              <w:t>Principal</w:t>
            </w:r>
          </w:p>
        </w:tc>
        <w:tc>
          <w:tcPr>
            <w:tcW w:w="735" w:type="dxa"/>
          </w:tcPr>
          <w:p w:rsidR="00657CD8" w:rsidRPr="00843781" w:rsidRDefault="00657CD8" w:rsidP="009A2F85">
            <w:pPr>
              <w:cnfStyle w:val="100000000000"/>
              <w:rPr>
                <w:rFonts w:ascii="Times New Roman" w:eastAsiaTheme="minorHAnsi" w:hAnsi="Times New Roman"/>
                <w:b w:val="0"/>
              </w:rPr>
            </w:pPr>
            <w:r w:rsidRPr="00843781">
              <w:rPr>
                <w:rFonts w:ascii="Times New Roman" w:eastAsiaTheme="minorHAnsi" w:hAnsi="Times New Roman"/>
                <w:b w:val="0"/>
              </w:rPr>
              <w:t xml:space="preserve">SIS </w:t>
            </w:r>
          </w:p>
        </w:tc>
        <w:tc>
          <w:tcPr>
            <w:tcW w:w="1620" w:type="dxa"/>
          </w:tcPr>
          <w:p w:rsidR="00657CD8" w:rsidRPr="00843781" w:rsidRDefault="00657CD8" w:rsidP="009A2F85">
            <w:pPr>
              <w:cnfStyle w:val="100000000000"/>
              <w:rPr>
                <w:rFonts w:ascii="Times New Roman" w:eastAsiaTheme="minorHAnsi" w:hAnsi="Times New Roman"/>
                <w:b w:val="0"/>
              </w:rPr>
            </w:pPr>
            <w:r w:rsidRPr="00843781">
              <w:rPr>
                <w:rFonts w:ascii="Times New Roman" w:eastAsiaTheme="minorHAnsi" w:hAnsi="Times New Roman"/>
                <w:b w:val="0"/>
              </w:rPr>
              <w:t>Completed</w:t>
            </w:r>
          </w:p>
          <w:p w:rsidR="00657CD8" w:rsidRPr="00843781" w:rsidRDefault="00657CD8" w:rsidP="009A2F85">
            <w:pPr>
              <w:cnfStyle w:val="100000000000"/>
              <w:rPr>
                <w:rFonts w:ascii="Times New Roman" w:eastAsiaTheme="minorHAnsi" w:hAnsi="Times New Roman"/>
                <w:b w:val="0"/>
              </w:rPr>
            </w:pPr>
            <w:r w:rsidRPr="00843781">
              <w:rPr>
                <w:rFonts w:ascii="Times New Roman" w:eastAsiaTheme="minorHAnsi" w:hAnsi="Times New Roman"/>
                <w:b w:val="0"/>
              </w:rPr>
              <w:t>Questionnaire</w:t>
            </w:r>
          </w:p>
        </w:tc>
        <w:tc>
          <w:tcPr>
            <w:tcW w:w="1530" w:type="dxa"/>
          </w:tcPr>
          <w:p w:rsidR="00657CD8" w:rsidRPr="00843781" w:rsidRDefault="00657CD8" w:rsidP="009A2F85">
            <w:pPr>
              <w:cnfStyle w:val="100000000000"/>
              <w:rPr>
                <w:rFonts w:ascii="Times New Roman" w:eastAsiaTheme="minorHAnsi" w:hAnsi="Times New Roman"/>
                <w:b w:val="0"/>
              </w:rPr>
            </w:pPr>
            <w:r w:rsidRPr="00843781">
              <w:rPr>
                <w:rFonts w:ascii="Times New Roman" w:eastAsiaTheme="minorHAnsi" w:hAnsi="Times New Roman"/>
                <w:b w:val="0"/>
              </w:rPr>
              <w:t>Participated in Interview</w:t>
            </w:r>
          </w:p>
        </w:tc>
      </w:tr>
      <w:tr w:rsidR="00657CD8" w:rsidRPr="00843781" w:rsidTr="00174E1F">
        <w:trPr>
          <w:cnfStyle w:val="000000100000"/>
        </w:trPr>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P1</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S1</w:t>
            </w:r>
          </w:p>
        </w:tc>
        <w:tc>
          <w:tcPr>
            <w:tcW w:w="162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r>
      <w:tr w:rsidR="00657CD8" w:rsidRPr="00843781" w:rsidTr="00174E1F">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P2</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S1</w:t>
            </w:r>
          </w:p>
        </w:tc>
        <w:tc>
          <w:tcPr>
            <w:tcW w:w="1620"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000000"/>
              <w:rPr>
                <w:rFonts w:ascii="Times New Roman" w:eastAsiaTheme="minorHAnsi" w:hAnsi="Times New Roman"/>
              </w:rPr>
            </w:pPr>
          </w:p>
        </w:tc>
      </w:tr>
      <w:tr w:rsidR="00657CD8" w:rsidRPr="00843781" w:rsidTr="00174E1F">
        <w:trPr>
          <w:cnfStyle w:val="000000100000"/>
        </w:trPr>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P3</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S2</w:t>
            </w:r>
          </w:p>
        </w:tc>
        <w:tc>
          <w:tcPr>
            <w:tcW w:w="162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100000"/>
              <w:rPr>
                <w:rFonts w:ascii="Times New Roman" w:eastAsiaTheme="minorHAnsi" w:hAnsi="Times New Roman"/>
              </w:rPr>
            </w:pPr>
          </w:p>
        </w:tc>
      </w:tr>
      <w:tr w:rsidR="00657CD8" w:rsidRPr="00843781" w:rsidTr="00174E1F">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P4</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S3</w:t>
            </w:r>
          </w:p>
        </w:tc>
        <w:tc>
          <w:tcPr>
            <w:tcW w:w="1620"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000000"/>
              <w:rPr>
                <w:rFonts w:ascii="Times New Roman" w:eastAsiaTheme="minorHAnsi" w:hAnsi="Times New Roman"/>
              </w:rPr>
            </w:pPr>
          </w:p>
        </w:tc>
      </w:tr>
      <w:tr w:rsidR="00657CD8" w:rsidRPr="00843781" w:rsidTr="00174E1F">
        <w:trPr>
          <w:cnfStyle w:val="000000100000"/>
        </w:trPr>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P5</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S3</w:t>
            </w:r>
          </w:p>
        </w:tc>
        <w:tc>
          <w:tcPr>
            <w:tcW w:w="162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100000"/>
              <w:rPr>
                <w:rFonts w:ascii="Times New Roman" w:eastAsiaTheme="minorHAnsi" w:hAnsi="Times New Roman"/>
              </w:rPr>
            </w:pPr>
          </w:p>
        </w:tc>
      </w:tr>
      <w:tr w:rsidR="00657CD8" w:rsidRPr="00843781" w:rsidTr="00174E1F">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P6</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S6</w:t>
            </w:r>
          </w:p>
        </w:tc>
        <w:tc>
          <w:tcPr>
            <w:tcW w:w="1620"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000000"/>
              <w:rPr>
                <w:rFonts w:ascii="Times New Roman" w:eastAsiaTheme="minorHAnsi" w:hAnsi="Times New Roman"/>
              </w:rPr>
            </w:pPr>
          </w:p>
        </w:tc>
      </w:tr>
      <w:tr w:rsidR="00657CD8" w:rsidRPr="00843781" w:rsidTr="00174E1F">
        <w:trPr>
          <w:cnfStyle w:val="000000100000"/>
        </w:trPr>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P7</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S5</w:t>
            </w:r>
          </w:p>
        </w:tc>
        <w:tc>
          <w:tcPr>
            <w:tcW w:w="162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r>
      <w:tr w:rsidR="00657CD8" w:rsidRPr="00843781" w:rsidTr="00174E1F">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P8</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S7</w:t>
            </w:r>
          </w:p>
        </w:tc>
        <w:tc>
          <w:tcPr>
            <w:tcW w:w="1620"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000000"/>
              <w:rPr>
                <w:rFonts w:ascii="Times New Roman" w:eastAsiaTheme="minorHAnsi" w:hAnsi="Times New Roman"/>
              </w:rPr>
            </w:pPr>
          </w:p>
        </w:tc>
      </w:tr>
      <w:tr w:rsidR="00657CD8" w:rsidRPr="00843781" w:rsidTr="00174E1F">
        <w:trPr>
          <w:cnfStyle w:val="000000100000"/>
        </w:trPr>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P9</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S8</w:t>
            </w:r>
          </w:p>
        </w:tc>
        <w:tc>
          <w:tcPr>
            <w:tcW w:w="162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100000"/>
              <w:rPr>
                <w:rFonts w:ascii="Times New Roman" w:eastAsiaTheme="minorHAnsi" w:hAnsi="Times New Roman"/>
              </w:rPr>
            </w:pPr>
            <w:r w:rsidRPr="00843781">
              <w:rPr>
                <w:rFonts w:ascii="Times New Roman" w:eastAsiaTheme="minorHAnsi" w:hAnsi="Times New Roman"/>
              </w:rPr>
              <w:t>X</w:t>
            </w:r>
          </w:p>
        </w:tc>
      </w:tr>
      <w:tr w:rsidR="00657CD8" w:rsidRPr="00843781" w:rsidTr="00174E1F">
        <w:tc>
          <w:tcPr>
            <w:cnfStyle w:val="001000000000"/>
            <w:tcW w:w="0" w:type="auto"/>
          </w:tcPr>
          <w:p w:rsidR="00657CD8" w:rsidRPr="00843781" w:rsidRDefault="00657CD8" w:rsidP="009A2F85">
            <w:pPr>
              <w:rPr>
                <w:rFonts w:ascii="Times New Roman" w:eastAsiaTheme="minorHAnsi" w:hAnsi="Times New Roman"/>
                <w:b w:val="0"/>
              </w:rPr>
            </w:pPr>
            <w:r w:rsidRPr="00843781">
              <w:rPr>
                <w:rFonts w:ascii="Times New Roman" w:eastAsiaTheme="minorHAnsi" w:hAnsi="Times New Roman"/>
                <w:b w:val="0"/>
              </w:rPr>
              <w:t>P10</w:t>
            </w:r>
          </w:p>
          <w:p w:rsidR="00657CD8" w:rsidRPr="00843781" w:rsidRDefault="00657CD8" w:rsidP="009A2F85">
            <w:pPr>
              <w:rPr>
                <w:rFonts w:ascii="Times New Roman" w:eastAsiaTheme="minorHAnsi" w:hAnsi="Times New Roman"/>
                <w:b w:val="0"/>
              </w:rPr>
            </w:pPr>
          </w:p>
        </w:tc>
        <w:tc>
          <w:tcPr>
            <w:tcW w:w="735"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S9</w:t>
            </w:r>
          </w:p>
        </w:tc>
        <w:tc>
          <w:tcPr>
            <w:tcW w:w="1620" w:type="dxa"/>
          </w:tcPr>
          <w:p w:rsidR="00657CD8" w:rsidRPr="00843781" w:rsidRDefault="00657CD8" w:rsidP="009A2F85">
            <w:pPr>
              <w:cnfStyle w:val="000000000000"/>
              <w:rPr>
                <w:rFonts w:ascii="Times New Roman" w:eastAsiaTheme="minorHAnsi" w:hAnsi="Times New Roman"/>
              </w:rPr>
            </w:pPr>
            <w:r w:rsidRPr="00843781">
              <w:rPr>
                <w:rFonts w:ascii="Times New Roman" w:eastAsiaTheme="minorHAnsi" w:hAnsi="Times New Roman"/>
              </w:rPr>
              <w:t>X</w:t>
            </w:r>
          </w:p>
        </w:tc>
        <w:tc>
          <w:tcPr>
            <w:tcW w:w="1530" w:type="dxa"/>
          </w:tcPr>
          <w:p w:rsidR="00657CD8" w:rsidRPr="00843781" w:rsidRDefault="00657CD8" w:rsidP="009A2F85">
            <w:pPr>
              <w:cnfStyle w:val="000000000000"/>
              <w:rPr>
                <w:rFonts w:ascii="Times New Roman" w:eastAsiaTheme="minorHAnsi" w:hAnsi="Times New Roman"/>
              </w:rPr>
            </w:pPr>
          </w:p>
        </w:tc>
      </w:tr>
    </w:tbl>
    <w:p w:rsidR="00077D72" w:rsidRDefault="00077D72" w:rsidP="00161930">
      <w:pPr>
        <w:spacing w:after="0" w:line="480" w:lineRule="auto"/>
        <w:contextualSpacing/>
        <w:rPr>
          <w:rFonts w:ascii="Times New Roman" w:eastAsiaTheme="minorHAnsi" w:hAnsi="Times New Roman"/>
        </w:rPr>
      </w:pPr>
      <w:r>
        <w:rPr>
          <w:rFonts w:ascii="Times New Roman" w:eastAsiaTheme="minorHAnsi" w:hAnsi="Times New Roman"/>
        </w:rPr>
        <w:t xml:space="preserve">Table 2 </w:t>
      </w:r>
    </w:p>
    <w:p w:rsidR="00077D72" w:rsidRPr="00077D72" w:rsidRDefault="00077D72" w:rsidP="00161930">
      <w:pPr>
        <w:spacing w:after="0" w:line="480" w:lineRule="auto"/>
        <w:contextualSpacing/>
        <w:rPr>
          <w:rFonts w:ascii="Times New Roman" w:eastAsiaTheme="minorHAnsi" w:hAnsi="Times New Roman"/>
          <w:i/>
        </w:rPr>
      </w:pPr>
      <w:r w:rsidRPr="00077D72">
        <w:rPr>
          <w:rFonts w:ascii="Times New Roman" w:eastAsiaTheme="minorHAnsi" w:hAnsi="Times New Roman"/>
          <w:i/>
        </w:rPr>
        <w:t xml:space="preserve">Principal </w:t>
      </w:r>
      <w:r w:rsidR="00661485">
        <w:rPr>
          <w:rFonts w:ascii="Times New Roman" w:eastAsiaTheme="minorHAnsi" w:hAnsi="Times New Roman"/>
          <w:i/>
        </w:rPr>
        <w:t>Participation Information</w:t>
      </w:r>
    </w:p>
    <w:p w:rsidR="00077D72" w:rsidRDefault="00077D72" w:rsidP="00161930">
      <w:pPr>
        <w:spacing w:after="0" w:line="480" w:lineRule="auto"/>
        <w:contextualSpacing/>
        <w:rPr>
          <w:rFonts w:ascii="Times New Roman" w:eastAsiaTheme="minorHAnsi" w:hAnsi="Times New Roman"/>
        </w:rPr>
      </w:pPr>
    </w:p>
    <w:p w:rsidR="00077D72" w:rsidRDefault="00077D72" w:rsidP="00161930">
      <w:pPr>
        <w:spacing w:after="0" w:line="480" w:lineRule="auto"/>
        <w:contextualSpacing/>
        <w:rPr>
          <w:rFonts w:ascii="Times New Roman" w:eastAsiaTheme="minorHAnsi" w:hAnsi="Times New Roman"/>
        </w:rPr>
      </w:pPr>
    </w:p>
    <w:p w:rsidR="00077D72" w:rsidRDefault="00077D72" w:rsidP="00161930">
      <w:pPr>
        <w:spacing w:after="0" w:line="480" w:lineRule="auto"/>
        <w:contextualSpacing/>
        <w:rPr>
          <w:rFonts w:ascii="Times New Roman" w:eastAsiaTheme="minorHAnsi" w:hAnsi="Times New Roman"/>
        </w:rPr>
      </w:pPr>
    </w:p>
    <w:p w:rsidR="00077D72" w:rsidRDefault="00077D72" w:rsidP="00161930">
      <w:pPr>
        <w:spacing w:after="0" w:line="480" w:lineRule="auto"/>
        <w:contextualSpacing/>
        <w:rPr>
          <w:rFonts w:ascii="Times New Roman" w:eastAsiaTheme="minorHAnsi" w:hAnsi="Times New Roman"/>
        </w:rPr>
      </w:pPr>
    </w:p>
    <w:p w:rsidR="00077D72" w:rsidRPr="000D4825" w:rsidRDefault="00077D72" w:rsidP="00161930">
      <w:pPr>
        <w:spacing w:after="0" w:line="480" w:lineRule="auto"/>
        <w:contextualSpacing/>
        <w:rPr>
          <w:rFonts w:ascii="Times New Roman" w:eastAsiaTheme="minorHAnsi" w:hAnsi="Times New Roman"/>
        </w:rPr>
      </w:pPr>
    </w:p>
    <w:p w:rsidR="00077D72" w:rsidRDefault="00077D72" w:rsidP="001C2CCE">
      <w:pPr>
        <w:spacing w:after="0" w:line="480" w:lineRule="auto"/>
        <w:contextualSpacing/>
        <w:rPr>
          <w:rStyle w:val="Heading3Char"/>
        </w:rPr>
      </w:pPr>
    </w:p>
    <w:p w:rsidR="00077D72" w:rsidRDefault="00077D72" w:rsidP="001C2CCE">
      <w:pPr>
        <w:spacing w:after="0" w:line="480" w:lineRule="auto"/>
        <w:contextualSpacing/>
        <w:rPr>
          <w:rStyle w:val="Heading3Char"/>
        </w:rPr>
      </w:pPr>
    </w:p>
    <w:p w:rsidR="00077D72" w:rsidRDefault="00077D72" w:rsidP="001C2CCE">
      <w:pPr>
        <w:spacing w:after="0" w:line="480" w:lineRule="auto"/>
        <w:contextualSpacing/>
        <w:rPr>
          <w:rStyle w:val="Heading3Char"/>
        </w:rPr>
      </w:pPr>
    </w:p>
    <w:p w:rsidR="00077D72" w:rsidRDefault="00077D72" w:rsidP="001C2CCE">
      <w:pPr>
        <w:spacing w:after="0" w:line="480" w:lineRule="auto"/>
        <w:contextualSpacing/>
        <w:rPr>
          <w:rStyle w:val="Heading3Char"/>
        </w:rPr>
      </w:pPr>
    </w:p>
    <w:p w:rsidR="00077D72" w:rsidRDefault="00077D72" w:rsidP="001C2CCE">
      <w:pPr>
        <w:spacing w:after="0" w:line="480" w:lineRule="auto"/>
        <w:contextualSpacing/>
        <w:rPr>
          <w:rStyle w:val="Heading3Char"/>
        </w:rPr>
      </w:pPr>
    </w:p>
    <w:p w:rsidR="00077D72" w:rsidRDefault="00077D72" w:rsidP="001C2CCE">
      <w:pPr>
        <w:spacing w:after="0" w:line="480" w:lineRule="auto"/>
        <w:contextualSpacing/>
        <w:rPr>
          <w:rStyle w:val="Heading3Char"/>
        </w:rPr>
      </w:pPr>
    </w:p>
    <w:p w:rsidR="00C242D6" w:rsidRDefault="00C242D6" w:rsidP="00C242D6">
      <w:pPr>
        <w:spacing w:after="0"/>
        <w:rPr>
          <w:rStyle w:val="Heading3Char"/>
        </w:rPr>
      </w:pPr>
    </w:p>
    <w:p w:rsidR="00EA4F1B" w:rsidRDefault="00EA4F1B" w:rsidP="00C242D6">
      <w:pPr>
        <w:spacing w:after="0"/>
        <w:rPr>
          <w:rFonts w:ascii="Times New Roman" w:hAnsi="Times New Roman"/>
        </w:rPr>
      </w:pPr>
    </w:p>
    <w:p w:rsidR="00077D72" w:rsidRPr="00253CA0" w:rsidRDefault="00077D72" w:rsidP="00C242D6">
      <w:pPr>
        <w:spacing w:after="0"/>
      </w:pPr>
      <w:r w:rsidRPr="00253CA0">
        <w:rPr>
          <w:rFonts w:ascii="Times New Roman" w:hAnsi="Times New Roman"/>
        </w:rPr>
        <w:t>N-10    P-Principal</w:t>
      </w:r>
      <w:r>
        <w:rPr>
          <w:rFonts w:ascii="Times New Roman" w:hAnsi="Times New Roman"/>
        </w:rPr>
        <w:t xml:space="preserve">, </w:t>
      </w:r>
      <w:r w:rsidRPr="00253CA0">
        <w:rPr>
          <w:rFonts w:ascii="Times New Roman" w:hAnsi="Times New Roman"/>
        </w:rPr>
        <w:t>S-School Improvement Specialist</w:t>
      </w:r>
      <w:r>
        <w:rPr>
          <w:rFonts w:ascii="Times New Roman" w:hAnsi="Times New Roman"/>
        </w:rPr>
        <w:t xml:space="preserve"> </w:t>
      </w:r>
      <w:r w:rsidRPr="00077D72">
        <w:rPr>
          <w:rFonts w:ascii="Times New Roman" w:hAnsi="Times New Roman"/>
        </w:rPr>
        <w:t>worked with</w:t>
      </w:r>
    </w:p>
    <w:p w:rsidR="00077D72" w:rsidRDefault="00077D72" w:rsidP="001C2CCE">
      <w:pPr>
        <w:spacing w:after="0" w:line="480" w:lineRule="auto"/>
        <w:contextualSpacing/>
        <w:rPr>
          <w:rStyle w:val="Heading3Char"/>
        </w:rPr>
      </w:pPr>
    </w:p>
    <w:p w:rsidR="000877CF" w:rsidRDefault="000877CF" w:rsidP="001C2CCE">
      <w:pPr>
        <w:spacing w:after="0" w:line="480" w:lineRule="auto"/>
        <w:contextualSpacing/>
        <w:rPr>
          <w:rStyle w:val="Heading3Char"/>
        </w:rPr>
      </w:pPr>
    </w:p>
    <w:p w:rsidR="000877CF" w:rsidRDefault="000877CF" w:rsidP="001C2CCE">
      <w:pPr>
        <w:spacing w:after="0" w:line="480" w:lineRule="auto"/>
        <w:contextualSpacing/>
        <w:rPr>
          <w:rStyle w:val="Heading3Char"/>
        </w:rPr>
      </w:pPr>
    </w:p>
    <w:p w:rsidR="000877CF" w:rsidRDefault="000877CF" w:rsidP="001C2CCE">
      <w:pPr>
        <w:spacing w:after="0" w:line="480" w:lineRule="auto"/>
        <w:contextualSpacing/>
        <w:rPr>
          <w:rStyle w:val="Heading3Char"/>
        </w:rPr>
      </w:pPr>
    </w:p>
    <w:p w:rsidR="000877CF" w:rsidRDefault="000877CF" w:rsidP="001C2CCE">
      <w:pPr>
        <w:spacing w:after="0" w:line="480" w:lineRule="auto"/>
        <w:contextualSpacing/>
        <w:rPr>
          <w:rStyle w:val="Heading3Char"/>
        </w:rPr>
      </w:pPr>
    </w:p>
    <w:p w:rsidR="000877CF" w:rsidRDefault="000877CF" w:rsidP="001C2CCE">
      <w:pPr>
        <w:spacing w:after="0" w:line="480" w:lineRule="auto"/>
        <w:contextualSpacing/>
        <w:rPr>
          <w:rStyle w:val="Heading3Char"/>
        </w:rPr>
      </w:pPr>
    </w:p>
    <w:p w:rsidR="000877CF" w:rsidRDefault="000877CF" w:rsidP="001C2CCE">
      <w:pPr>
        <w:spacing w:after="0" w:line="480" w:lineRule="auto"/>
        <w:contextualSpacing/>
        <w:rPr>
          <w:rStyle w:val="Heading3Char"/>
        </w:rPr>
      </w:pPr>
    </w:p>
    <w:p w:rsidR="00E67527" w:rsidRDefault="00E67527" w:rsidP="001C2CCE">
      <w:pPr>
        <w:spacing w:after="0" w:line="480" w:lineRule="auto"/>
        <w:contextualSpacing/>
        <w:rPr>
          <w:rStyle w:val="Heading3Char"/>
        </w:rPr>
      </w:pPr>
    </w:p>
    <w:p w:rsidR="00077D72" w:rsidRPr="000877CF" w:rsidRDefault="00077D72" w:rsidP="001C2CCE">
      <w:pPr>
        <w:spacing w:after="0" w:line="480" w:lineRule="auto"/>
        <w:contextualSpacing/>
        <w:rPr>
          <w:rStyle w:val="Heading3Char"/>
          <w:b w:val="0"/>
        </w:rPr>
      </w:pPr>
      <w:r w:rsidRPr="000877CF">
        <w:rPr>
          <w:rFonts w:asciiTheme="minorHAnsi" w:hAnsiTheme="minorHAnsi" w:cstheme="minorHAnsi"/>
        </w:rPr>
        <w:lastRenderedPageBreak/>
        <w:tab/>
        <w:t>Since confidentiality assurances were provided to the participants, actual participants’ names were not</w:t>
      </w:r>
      <w:r w:rsidR="00661C60">
        <w:rPr>
          <w:rFonts w:asciiTheme="minorHAnsi" w:hAnsiTheme="minorHAnsi" w:cstheme="minorHAnsi"/>
        </w:rPr>
        <w:t xml:space="preserve"> used in the study</w:t>
      </w:r>
      <w:r w:rsidR="008B4A2C">
        <w:rPr>
          <w:rFonts w:asciiTheme="minorHAnsi" w:hAnsiTheme="minorHAnsi" w:cstheme="minorHAnsi"/>
        </w:rPr>
        <w:t xml:space="preserve"> but were identified by po</w:t>
      </w:r>
      <w:r w:rsidR="005E6365">
        <w:rPr>
          <w:rFonts w:asciiTheme="minorHAnsi" w:hAnsiTheme="minorHAnsi" w:cstheme="minorHAnsi"/>
        </w:rPr>
        <w:t>sition and number (i.e., S1; P7</w:t>
      </w:r>
      <w:r w:rsidR="008B4A2C">
        <w:rPr>
          <w:rFonts w:asciiTheme="minorHAnsi" w:hAnsiTheme="minorHAnsi" w:cstheme="minorHAnsi"/>
        </w:rPr>
        <w:t>)</w:t>
      </w:r>
      <w:r w:rsidR="00661C60">
        <w:rPr>
          <w:rFonts w:asciiTheme="minorHAnsi" w:hAnsiTheme="minorHAnsi" w:cstheme="minorHAnsi"/>
        </w:rPr>
        <w:t xml:space="preserve">.  </w:t>
      </w:r>
      <w:r w:rsidRPr="000877CF">
        <w:rPr>
          <w:rFonts w:asciiTheme="minorHAnsi" w:hAnsiTheme="minorHAnsi" w:cstheme="minorHAnsi"/>
        </w:rPr>
        <w:t xml:space="preserve">All </w:t>
      </w:r>
      <w:r w:rsidR="005E6365">
        <w:rPr>
          <w:rFonts w:asciiTheme="minorHAnsi" w:hAnsiTheme="minorHAnsi" w:cstheme="minorHAnsi"/>
        </w:rPr>
        <w:t>20</w:t>
      </w:r>
      <w:r w:rsidRPr="000877CF">
        <w:rPr>
          <w:rFonts w:asciiTheme="minorHAnsi" w:hAnsiTheme="minorHAnsi" w:cstheme="minorHAnsi"/>
        </w:rPr>
        <w:t xml:space="preserve"> participants completed the questionnaire. Three principals and four SISs participated in the interview stage of the study.  Three pairs of principals and the SISs who worked with them were interviewed separately. While the point of saturation was reached at the third interview with both principals and SISs, only one additional SIS inte</w:t>
      </w:r>
      <w:r w:rsidR="00661C60">
        <w:rPr>
          <w:rFonts w:asciiTheme="minorHAnsi" w:hAnsiTheme="minorHAnsi" w:cstheme="minorHAnsi"/>
        </w:rPr>
        <w:t xml:space="preserve">rview was able to be conducted.  </w:t>
      </w:r>
      <w:r w:rsidRPr="000877CF">
        <w:rPr>
          <w:rFonts w:asciiTheme="minorHAnsi" w:hAnsiTheme="minorHAnsi" w:cstheme="minorHAnsi"/>
        </w:rPr>
        <w:t xml:space="preserve">Additional attempts to interview other principal participants were made; however, no </w:t>
      </w:r>
      <w:r w:rsidR="005E6365">
        <w:rPr>
          <w:rFonts w:asciiTheme="minorHAnsi" w:hAnsiTheme="minorHAnsi" w:cstheme="minorHAnsi"/>
        </w:rPr>
        <w:t xml:space="preserve">other </w:t>
      </w:r>
      <w:r w:rsidRPr="000877CF">
        <w:rPr>
          <w:rFonts w:asciiTheme="minorHAnsi" w:hAnsiTheme="minorHAnsi" w:cstheme="minorHAnsi"/>
        </w:rPr>
        <w:t>principals would commit to the interview phase of the study. Field notes were collected for all participants interviewed</w:t>
      </w:r>
      <w:r w:rsidR="005E6365">
        <w:rPr>
          <w:rFonts w:asciiTheme="minorHAnsi" w:hAnsiTheme="minorHAnsi" w:cstheme="minorHAnsi"/>
        </w:rPr>
        <w:t xml:space="preserve"> during digitally-taped interviews</w:t>
      </w:r>
      <w:r w:rsidRPr="000877CF">
        <w:rPr>
          <w:rFonts w:asciiTheme="minorHAnsi" w:hAnsiTheme="minorHAnsi" w:cstheme="minorHAnsi"/>
        </w:rPr>
        <w:t>.</w:t>
      </w:r>
    </w:p>
    <w:p w:rsidR="00135950" w:rsidRPr="00831A24" w:rsidRDefault="00135950" w:rsidP="00135950">
      <w:pPr>
        <w:pStyle w:val="Heading1"/>
        <w:spacing w:line="480" w:lineRule="auto"/>
        <w:rPr>
          <w:rFonts w:asciiTheme="minorHAnsi" w:hAnsiTheme="minorHAnsi" w:cstheme="minorHAnsi"/>
        </w:rPr>
      </w:pPr>
      <w:bookmarkStart w:id="61" w:name="_Toc387823862"/>
      <w:r w:rsidRPr="00831A24">
        <w:rPr>
          <w:rFonts w:asciiTheme="minorHAnsi" w:hAnsiTheme="minorHAnsi" w:cstheme="minorHAnsi"/>
        </w:rPr>
        <w:t>Data Collection Procedures</w:t>
      </w:r>
      <w:bookmarkEnd w:id="61"/>
    </w:p>
    <w:p w:rsidR="00135950" w:rsidRDefault="00135950" w:rsidP="00135950">
      <w:pPr>
        <w:spacing w:after="0" w:line="480" w:lineRule="auto"/>
        <w:rPr>
          <w:rFonts w:ascii="Times New Roman" w:eastAsiaTheme="minorHAnsi" w:hAnsi="Times New Roman"/>
        </w:rPr>
      </w:pPr>
      <w:r w:rsidRPr="000B726A">
        <w:rPr>
          <w:rFonts w:ascii="Times New Roman" w:eastAsiaTheme="minorHAnsi" w:hAnsi="Times New Roman"/>
        </w:rPr>
        <w:tab/>
        <w:t>Yin (1994) said</w:t>
      </w:r>
      <w:r>
        <w:rPr>
          <w:rFonts w:ascii="Times New Roman" w:eastAsiaTheme="minorHAnsi" w:hAnsi="Times New Roman"/>
        </w:rPr>
        <w:t>,</w:t>
      </w:r>
      <w:r w:rsidRPr="000B726A">
        <w:rPr>
          <w:rFonts w:ascii="Times New Roman" w:eastAsiaTheme="minorHAnsi" w:hAnsi="Times New Roman"/>
        </w:rPr>
        <w:t xml:space="preserve"> </w:t>
      </w:r>
      <w:r>
        <w:rPr>
          <w:rFonts w:ascii="Times New Roman" w:eastAsiaTheme="minorHAnsi" w:hAnsi="Times New Roman"/>
        </w:rPr>
        <w:t>“T</w:t>
      </w:r>
      <w:r w:rsidRPr="000B726A">
        <w:rPr>
          <w:rFonts w:ascii="Times New Roman" w:eastAsiaTheme="minorHAnsi" w:hAnsi="Times New Roman"/>
        </w:rPr>
        <w:t>he first principle of data collection in a case study is to use multiple sources of evidence</w:t>
      </w:r>
      <w:r>
        <w:rPr>
          <w:rFonts w:ascii="Times New Roman" w:eastAsiaTheme="minorHAnsi" w:hAnsi="Times New Roman"/>
        </w:rPr>
        <w:t>”</w:t>
      </w:r>
      <w:r w:rsidRPr="000B726A">
        <w:rPr>
          <w:rFonts w:ascii="Times New Roman" w:eastAsiaTheme="minorHAnsi" w:hAnsi="Times New Roman"/>
        </w:rPr>
        <w:t xml:space="preserve"> (p. 90).  In this study, there are three sources of data. The first </w:t>
      </w:r>
      <w:r>
        <w:rPr>
          <w:rFonts w:ascii="Times New Roman" w:eastAsiaTheme="minorHAnsi" w:hAnsi="Times New Roman"/>
        </w:rPr>
        <w:t>was a</w:t>
      </w:r>
      <w:r w:rsidRPr="000B726A">
        <w:rPr>
          <w:rFonts w:ascii="Times New Roman" w:eastAsiaTheme="minorHAnsi" w:hAnsi="Times New Roman"/>
        </w:rPr>
        <w:t xml:space="preserve"> questionnaire for the school improvement specialists and principals working in middle schools in Focus School status</w:t>
      </w:r>
      <w:r w:rsidR="00614840">
        <w:rPr>
          <w:rFonts w:ascii="Times New Roman" w:eastAsiaTheme="minorHAnsi" w:hAnsi="Times New Roman"/>
        </w:rPr>
        <w:t>, and the</w:t>
      </w:r>
      <w:r w:rsidR="00651A05">
        <w:rPr>
          <w:rFonts w:ascii="Times New Roman" w:eastAsiaTheme="minorHAnsi" w:hAnsi="Times New Roman"/>
        </w:rPr>
        <w:t xml:space="preserve"> questionnaires</w:t>
      </w:r>
      <w:r w:rsidR="00614840">
        <w:rPr>
          <w:rFonts w:ascii="Times New Roman" w:eastAsiaTheme="minorHAnsi" w:hAnsi="Times New Roman"/>
        </w:rPr>
        <w:t xml:space="preserve"> were </w:t>
      </w:r>
      <w:r w:rsidR="00651A05">
        <w:rPr>
          <w:rFonts w:ascii="Times New Roman" w:eastAsiaTheme="minorHAnsi" w:hAnsi="Times New Roman"/>
        </w:rPr>
        <w:t xml:space="preserve">collected </w:t>
      </w:r>
      <w:r w:rsidR="00614840">
        <w:rPr>
          <w:rFonts w:ascii="Times New Roman" w:eastAsiaTheme="minorHAnsi" w:hAnsi="Times New Roman"/>
        </w:rPr>
        <w:t>at the end of the 2012-2013 school year</w:t>
      </w:r>
      <w:r w:rsidRPr="000B726A">
        <w:rPr>
          <w:rFonts w:ascii="Times New Roman" w:eastAsiaTheme="minorHAnsi" w:hAnsi="Times New Roman"/>
        </w:rPr>
        <w:t>.  Second, semi-structured interviews were conducted with school improvement specialists and principals</w:t>
      </w:r>
      <w:r w:rsidR="00614840">
        <w:rPr>
          <w:rFonts w:ascii="Times New Roman" w:eastAsiaTheme="minorHAnsi" w:hAnsi="Times New Roman"/>
        </w:rPr>
        <w:t xml:space="preserve"> during summer 2013</w:t>
      </w:r>
      <w:r w:rsidRPr="000B726A">
        <w:rPr>
          <w:rFonts w:ascii="Times New Roman" w:eastAsiaTheme="minorHAnsi" w:hAnsi="Times New Roman"/>
        </w:rPr>
        <w:t>. The third source of data was the</w:t>
      </w:r>
      <w:r>
        <w:rPr>
          <w:rFonts w:ascii="Times New Roman" w:eastAsiaTheme="minorHAnsi" w:hAnsi="Times New Roman"/>
        </w:rPr>
        <w:t xml:space="preserve"> reflective field notes. Table 3</w:t>
      </w:r>
      <w:r w:rsidRPr="000B726A">
        <w:rPr>
          <w:rFonts w:ascii="Times New Roman" w:eastAsiaTheme="minorHAnsi" w:hAnsi="Times New Roman"/>
        </w:rPr>
        <w:t xml:space="preserve"> offers a visual representation of the relationship between the data sources and the research questions.</w:t>
      </w:r>
    </w:p>
    <w:p w:rsidR="00723AEB" w:rsidRDefault="00723AEB" w:rsidP="00135950">
      <w:pPr>
        <w:spacing w:after="0" w:line="480" w:lineRule="auto"/>
        <w:rPr>
          <w:rFonts w:ascii="Times New Roman" w:eastAsiaTheme="minorHAnsi" w:hAnsi="Times New Roman"/>
        </w:rPr>
      </w:pPr>
    </w:p>
    <w:p w:rsidR="00723AEB" w:rsidRDefault="00723AEB" w:rsidP="00135950">
      <w:pPr>
        <w:spacing w:after="0" w:line="480" w:lineRule="auto"/>
        <w:rPr>
          <w:rFonts w:ascii="Times New Roman" w:eastAsiaTheme="minorHAnsi" w:hAnsi="Times New Roman"/>
        </w:rPr>
      </w:pPr>
    </w:p>
    <w:p w:rsidR="00723AEB" w:rsidRDefault="00723AEB" w:rsidP="00135950">
      <w:pPr>
        <w:spacing w:after="0" w:line="480" w:lineRule="auto"/>
        <w:rPr>
          <w:rFonts w:ascii="Times New Roman" w:eastAsiaTheme="minorHAnsi" w:hAnsi="Times New Roman"/>
        </w:rPr>
      </w:pPr>
    </w:p>
    <w:p w:rsidR="00723AEB" w:rsidRDefault="00723AEB" w:rsidP="00135950">
      <w:pPr>
        <w:spacing w:after="0" w:line="480" w:lineRule="auto"/>
        <w:rPr>
          <w:rFonts w:ascii="Times New Roman" w:eastAsiaTheme="minorHAnsi" w:hAnsi="Times New Roman"/>
        </w:rPr>
      </w:pPr>
    </w:p>
    <w:p w:rsidR="00723AEB" w:rsidRPr="000B726A" w:rsidRDefault="00723AEB" w:rsidP="00135950">
      <w:pPr>
        <w:spacing w:after="0" w:line="480" w:lineRule="auto"/>
        <w:rPr>
          <w:rFonts w:ascii="Times New Roman" w:eastAsiaTheme="minorHAnsi" w:hAnsi="Times New Roman"/>
        </w:rPr>
      </w:pPr>
    </w:p>
    <w:p w:rsidR="000B726A" w:rsidRPr="000B726A" w:rsidRDefault="00831A24" w:rsidP="00237B56">
      <w:pPr>
        <w:spacing w:after="0" w:line="480" w:lineRule="auto"/>
        <w:rPr>
          <w:rFonts w:ascii="Times New Roman" w:eastAsiaTheme="minorHAnsi" w:hAnsi="Times New Roman"/>
        </w:rPr>
      </w:pPr>
      <w:r>
        <w:rPr>
          <w:rFonts w:ascii="Times New Roman" w:eastAsiaTheme="minorHAnsi" w:hAnsi="Times New Roman"/>
        </w:rPr>
        <w:lastRenderedPageBreak/>
        <w:t>Table 3</w:t>
      </w:r>
    </w:p>
    <w:p w:rsidR="000B726A" w:rsidRPr="000B726A" w:rsidRDefault="000B726A" w:rsidP="00237B56">
      <w:pPr>
        <w:spacing w:after="0" w:line="480" w:lineRule="auto"/>
        <w:rPr>
          <w:rFonts w:ascii="Times New Roman" w:eastAsiaTheme="minorHAnsi" w:hAnsi="Times New Roman"/>
          <w:i/>
        </w:rPr>
      </w:pPr>
      <w:r w:rsidRPr="000B726A">
        <w:rPr>
          <w:rFonts w:ascii="Times New Roman" w:eastAsiaTheme="minorHAnsi" w:hAnsi="Times New Roman"/>
          <w:i/>
        </w:rPr>
        <w:t>Matrix of Research Questions and Data Sources</w:t>
      </w:r>
    </w:p>
    <w:tbl>
      <w:tblPr>
        <w:tblStyle w:val="TableGrid"/>
        <w:tblW w:w="0" w:type="auto"/>
        <w:tblLook w:val="04A0"/>
      </w:tblPr>
      <w:tblGrid>
        <w:gridCol w:w="4428"/>
        <w:gridCol w:w="1980"/>
        <w:gridCol w:w="1710"/>
        <w:gridCol w:w="1458"/>
      </w:tblGrid>
      <w:tr w:rsidR="003C3EA2" w:rsidRPr="00843781" w:rsidTr="00843781">
        <w:tc>
          <w:tcPr>
            <w:tcW w:w="4428" w:type="dxa"/>
          </w:tcPr>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Research Questions</w:t>
            </w:r>
          </w:p>
        </w:tc>
        <w:tc>
          <w:tcPr>
            <w:tcW w:w="1980" w:type="dxa"/>
          </w:tcPr>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Questionnaires</w:t>
            </w:r>
          </w:p>
        </w:tc>
        <w:tc>
          <w:tcPr>
            <w:tcW w:w="1710" w:type="dxa"/>
          </w:tcPr>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Interview Transcripts</w:t>
            </w:r>
          </w:p>
        </w:tc>
        <w:tc>
          <w:tcPr>
            <w:tcW w:w="1458" w:type="dxa"/>
          </w:tcPr>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Reflective Field Notes</w:t>
            </w:r>
          </w:p>
        </w:tc>
      </w:tr>
      <w:tr w:rsidR="003C3EA2" w:rsidRPr="00843781" w:rsidTr="00843781">
        <w:tc>
          <w:tcPr>
            <w:tcW w:w="4428" w:type="dxa"/>
          </w:tcPr>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1. How do Georgia’s school improvement specialists assist and serve principals of middle schools identified as Focus Schools?</w:t>
            </w:r>
          </w:p>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a. What are the benefits of the school improvement specialists working with principals on moving the school out of Focus School status?</w:t>
            </w:r>
          </w:p>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b. What are the challenges of the school improvement specialists working with principals on moving the school out of Focus School status?</w:t>
            </w:r>
          </w:p>
        </w:tc>
        <w:tc>
          <w:tcPr>
            <w:tcW w:w="1980"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c>
          <w:tcPr>
            <w:tcW w:w="1710"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c>
          <w:tcPr>
            <w:tcW w:w="1458"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r>
      <w:tr w:rsidR="003C3EA2" w:rsidRPr="00843781" w:rsidTr="00843781">
        <w:tc>
          <w:tcPr>
            <w:tcW w:w="4428" w:type="dxa"/>
          </w:tcPr>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2. What models of consultancy (Schein, 1978, 1990, 1999) do school improvement specialists operate from when working with principals of middle schools in Focus School Status?</w:t>
            </w:r>
          </w:p>
        </w:tc>
        <w:tc>
          <w:tcPr>
            <w:tcW w:w="1980"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c>
          <w:tcPr>
            <w:tcW w:w="1710"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c>
          <w:tcPr>
            <w:tcW w:w="1458"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r>
      <w:tr w:rsidR="003C3EA2" w:rsidRPr="00843781" w:rsidTr="00843781">
        <w:tc>
          <w:tcPr>
            <w:tcW w:w="4428" w:type="dxa"/>
          </w:tcPr>
          <w:p w:rsidR="003C3EA2" w:rsidRPr="00843781" w:rsidRDefault="003C3EA2" w:rsidP="003C3EA2">
            <w:pPr>
              <w:spacing w:line="276" w:lineRule="auto"/>
              <w:rPr>
                <w:rFonts w:ascii="Times New Roman" w:eastAsiaTheme="minorHAnsi" w:hAnsi="Times New Roman"/>
              </w:rPr>
            </w:pPr>
            <w:r w:rsidRPr="00843781">
              <w:rPr>
                <w:rFonts w:ascii="Times New Roman" w:eastAsiaTheme="minorHAnsi" w:hAnsi="Times New Roman"/>
              </w:rPr>
              <w:t>3. What factors determine what model of consultancy Georgia’s school improvement specialists operate from when working with principals of middle schools identified as Focus Schools?</w:t>
            </w:r>
          </w:p>
        </w:tc>
        <w:tc>
          <w:tcPr>
            <w:tcW w:w="1980"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c>
          <w:tcPr>
            <w:tcW w:w="1710"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c>
          <w:tcPr>
            <w:tcW w:w="1458" w:type="dxa"/>
          </w:tcPr>
          <w:p w:rsidR="003C3EA2" w:rsidRPr="00843781" w:rsidRDefault="003C3EA2" w:rsidP="003C3EA2">
            <w:pPr>
              <w:spacing w:line="276" w:lineRule="auto"/>
              <w:jc w:val="center"/>
              <w:rPr>
                <w:rFonts w:ascii="Times New Roman" w:eastAsiaTheme="minorHAnsi" w:hAnsi="Times New Roman"/>
              </w:rPr>
            </w:pPr>
            <w:r w:rsidRPr="00843781">
              <w:rPr>
                <w:rFonts w:ascii="Times New Roman" w:eastAsiaTheme="minorHAnsi" w:hAnsi="Times New Roman"/>
              </w:rPr>
              <w:t>X</w:t>
            </w:r>
          </w:p>
        </w:tc>
      </w:tr>
    </w:tbl>
    <w:p w:rsidR="000B726A" w:rsidRDefault="000B726A" w:rsidP="000B726A">
      <w:pPr>
        <w:spacing w:after="0"/>
        <w:rPr>
          <w:rFonts w:ascii="Times New Roman" w:eastAsiaTheme="minorHAnsi" w:hAnsi="Times New Roman"/>
        </w:rPr>
      </w:pPr>
    </w:p>
    <w:p w:rsidR="003C3EA2" w:rsidRDefault="003C3EA2"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A30027" w:rsidRDefault="00A30027" w:rsidP="000B726A">
      <w:pPr>
        <w:spacing w:after="0"/>
        <w:rPr>
          <w:rFonts w:ascii="Times New Roman" w:eastAsiaTheme="minorHAnsi" w:hAnsi="Times New Roman"/>
        </w:rPr>
      </w:pPr>
    </w:p>
    <w:p w:rsidR="00237B56" w:rsidRPr="000B726A" w:rsidRDefault="00237B56" w:rsidP="000B726A">
      <w:pPr>
        <w:spacing w:after="0"/>
        <w:rPr>
          <w:rFonts w:ascii="Times New Roman" w:eastAsiaTheme="minorHAnsi" w:hAnsi="Times New Roman"/>
        </w:rPr>
      </w:pPr>
    </w:p>
    <w:p w:rsidR="00135950" w:rsidRDefault="000B726A">
      <w:pPr>
        <w:spacing w:after="0" w:line="480" w:lineRule="auto"/>
        <w:rPr>
          <w:rFonts w:ascii="Times New Roman" w:hAnsi="Times New Roman"/>
          <w:highlight w:val="yellow"/>
        </w:rPr>
      </w:pPr>
      <w:r w:rsidRPr="000B726A">
        <w:rPr>
          <w:rFonts w:ascii="Times New Roman" w:eastAsiaTheme="minorHAnsi" w:hAnsi="Times New Roman"/>
        </w:rPr>
        <w:lastRenderedPageBreak/>
        <w:tab/>
      </w:r>
      <w:r w:rsidR="004256DC">
        <w:rPr>
          <w:rFonts w:ascii="Times New Roman" w:eastAsiaTheme="minorHAnsi" w:hAnsi="Times New Roman"/>
        </w:rPr>
        <w:t>Following IRB approval to conduct the research study</w:t>
      </w:r>
      <w:r w:rsidRPr="000B726A">
        <w:rPr>
          <w:rFonts w:ascii="Times New Roman" w:eastAsiaTheme="minorHAnsi" w:hAnsi="Times New Roman"/>
        </w:rPr>
        <w:t>, the contact information for the school improvement specialists and principals was compiled from RESA school improvement directors and district websites and organized in a contact list. Next, the data collection procedures began with a letter sent via email to the principals and school improvement specialists to invite them to participate in this study and provide them with an overview of this research study. In the letter, the purpose of the study was described as well as how the data will be collected and used. Additionally, the letter included information about the questionnaire.  Then the school improv</w:t>
      </w:r>
      <w:r w:rsidR="00237B56">
        <w:rPr>
          <w:rFonts w:ascii="Times New Roman" w:eastAsiaTheme="minorHAnsi" w:hAnsi="Times New Roman"/>
        </w:rPr>
        <w:t>ement specialists and principal</w:t>
      </w:r>
      <w:r w:rsidR="00E55EA4">
        <w:rPr>
          <w:rFonts w:ascii="Times New Roman" w:eastAsiaTheme="minorHAnsi" w:hAnsi="Times New Roman"/>
        </w:rPr>
        <w:t xml:space="preserve"> </w:t>
      </w:r>
      <w:r w:rsidR="007A5CC7" w:rsidRPr="007C1021">
        <w:rPr>
          <w:rFonts w:ascii="Times New Roman" w:hAnsi="Times New Roman"/>
        </w:rPr>
        <w:t>who agreed</w:t>
      </w:r>
      <w:r w:rsidR="004C5135" w:rsidRPr="007C1021">
        <w:rPr>
          <w:rFonts w:ascii="Times New Roman" w:hAnsi="Times New Roman"/>
        </w:rPr>
        <w:t xml:space="preserve"> to participate in the study </w:t>
      </w:r>
      <w:r w:rsidR="004C5135">
        <w:rPr>
          <w:rFonts w:ascii="Times New Roman" w:hAnsi="Times New Roman"/>
        </w:rPr>
        <w:t>were</w:t>
      </w:r>
      <w:r w:rsidR="004C5135" w:rsidRPr="007C1021">
        <w:rPr>
          <w:rFonts w:ascii="Times New Roman" w:hAnsi="Times New Roman"/>
        </w:rPr>
        <w:t xml:space="preserve"> emailed the invitation to complete the online questionnaire</w:t>
      </w:r>
      <w:r w:rsidR="004C5135">
        <w:rPr>
          <w:rFonts w:ascii="Times New Roman" w:hAnsi="Times New Roman"/>
        </w:rPr>
        <w:t>.</w:t>
      </w:r>
    </w:p>
    <w:p w:rsidR="00E55EA4" w:rsidRPr="00E55EA4" w:rsidRDefault="004C5135" w:rsidP="00E55EA4">
      <w:pPr>
        <w:autoSpaceDE w:val="0"/>
        <w:autoSpaceDN w:val="0"/>
        <w:adjustRightInd w:val="0"/>
        <w:spacing w:after="0" w:line="480" w:lineRule="auto"/>
        <w:rPr>
          <w:rFonts w:ascii="Times New Roman" w:hAnsi="Times New Roman"/>
        </w:rPr>
      </w:pPr>
      <w:r>
        <w:rPr>
          <w:rFonts w:ascii="Times New Roman" w:hAnsi="Times New Roman"/>
        </w:rPr>
        <w:tab/>
      </w:r>
      <w:r w:rsidR="00A045ED" w:rsidRPr="00A045ED">
        <w:rPr>
          <w:rFonts w:ascii="Times New Roman" w:hAnsi="Times New Roman"/>
        </w:rPr>
        <w:t>The 20</w:t>
      </w:r>
      <w:r w:rsidRPr="00A045ED">
        <w:rPr>
          <w:rFonts w:ascii="Times New Roman" w:hAnsi="Times New Roman"/>
        </w:rPr>
        <w:t xml:space="preserve"> participants</w:t>
      </w:r>
      <w:r w:rsidRPr="00782589">
        <w:rPr>
          <w:rFonts w:ascii="Times New Roman" w:hAnsi="Times New Roman"/>
        </w:rPr>
        <w:t xml:space="preserve"> </w:t>
      </w:r>
      <w:r>
        <w:rPr>
          <w:rFonts w:ascii="Times New Roman" w:hAnsi="Times New Roman"/>
        </w:rPr>
        <w:t>were</w:t>
      </w:r>
      <w:r w:rsidRPr="00782589">
        <w:rPr>
          <w:rFonts w:ascii="Times New Roman" w:hAnsi="Times New Roman"/>
        </w:rPr>
        <w:t xml:space="preserve"> ensured confidentiality when recording the results of the study. </w:t>
      </w:r>
      <w:r w:rsidR="00F552C9" w:rsidRPr="00F552C9">
        <w:rPr>
          <w:rFonts w:ascii="Times New Roman" w:hAnsi="Times New Roman"/>
        </w:rPr>
        <w:t xml:space="preserve">Principal participants are identified with a P and </w:t>
      </w:r>
      <w:r w:rsidR="00C242D6">
        <w:rPr>
          <w:rFonts w:ascii="Times New Roman" w:hAnsi="Times New Roman"/>
        </w:rPr>
        <w:t xml:space="preserve">a </w:t>
      </w:r>
      <w:r w:rsidR="00F552C9" w:rsidRPr="00F552C9">
        <w:rPr>
          <w:rFonts w:ascii="Times New Roman" w:hAnsi="Times New Roman"/>
        </w:rPr>
        <w:t xml:space="preserve">number. SIS participants are identified with </w:t>
      </w:r>
      <w:proofErr w:type="gramStart"/>
      <w:r w:rsidR="00F552C9" w:rsidRPr="00F552C9">
        <w:rPr>
          <w:rFonts w:ascii="Times New Roman" w:hAnsi="Times New Roman"/>
        </w:rPr>
        <w:t>a</w:t>
      </w:r>
      <w:proofErr w:type="gramEnd"/>
      <w:r w:rsidR="00F552C9" w:rsidRPr="00F552C9">
        <w:rPr>
          <w:rFonts w:ascii="Times New Roman" w:hAnsi="Times New Roman"/>
        </w:rPr>
        <w:t xml:space="preserve"> S and </w:t>
      </w:r>
      <w:r w:rsidR="00C242D6">
        <w:rPr>
          <w:rFonts w:ascii="Times New Roman" w:hAnsi="Times New Roman"/>
        </w:rPr>
        <w:t xml:space="preserve">a </w:t>
      </w:r>
      <w:r w:rsidR="00F552C9" w:rsidRPr="00F552C9">
        <w:rPr>
          <w:rFonts w:ascii="Times New Roman" w:hAnsi="Times New Roman"/>
        </w:rPr>
        <w:t xml:space="preserve">number. </w:t>
      </w:r>
      <w:r w:rsidR="00F552C9">
        <w:rPr>
          <w:rFonts w:ascii="Times New Roman" w:hAnsi="Times New Roman"/>
        </w:rPr>
        <w:t xml:space="preserve">Additionally, </w:t>
      </w:r>
      <w:r w:rsidRPr="00782589">
        <w:rPr>
          <w:rFonts w:ascii="Times New Roman" w:hAnsi="Times New Roman"/>
        </w:rPr>
        <w:t>identifying details</w:t>
      </w:r>
      <w:r w:rsidR="00F552C9">
        <w:rPr>
          <w:rFonts w:ascii="Times New Roman" w:hAnsi="Times New Roman"/>
        </w:rPr>
        <w:t xml:space="preserve"> were altered to </w:t>
      </w:r>
      <w:r w:rsidR="00F552C9" w:rsidRPr="00782589">
        <w:rPr>
          <w:rFonts w:ascii="Times New Roman" w:hAnsi="Times New Roman"/>
        </w:rPr>
        <w:t>help</w:t>
      </w:r>
      <w:r w:rsidR="00F552C9">
        <w:rPr>
          <w:rFonts w:ascii="Times New Roman" w:hAnsi="Times New Roman"/>
        </w:rPr>
        <w:t xml:space="preserve"> </w:t>
      </w:r>
      <w:r w:rsidRPr="00782589">
        <w:rPr>
          <w:rFonts w:ascii="Times New Roman" w:hAnsi="Times New Roman"/>
        </w:rPr>
        <w:t>provide confidentiality.</w:t>
      </w:r>
      <w:r>
        <w:rPr>
          <w:rFonts w:ascii="Times New Roman" w:hAnsi="Times New Roman"/>
        </w:rPr>
        <w:t xml:space="preserve"> Participants were asked to agree to an Informed Consent to Participate in the Research form (</w:t>
      </w:r>
      <w:r w:rsidR="00651A05">
        <w:rPr>
          <w:rFonts w:ascii="Times New Roman" w:hAnsi="Times New Roman"/>
        </w:rPr>
        <w:t>s</w:t>
      </w:r>
      <w:r w:rsidRPr="0047325A">
        <w:rPr>
          <w:rFonts w:ascii="Times New Roman" w:hAnsi="Times New Roman"/>
        </w:rPr>
        <w:t xml:space="preserve">ee Appendix </w:t>
      </w:r>
      <w:r>
        <w:rPr>
          <w:rFonts w:ascii="Times New Roman" w:hAnsi="Times New Roman"/>
        </w:rPr>
        <w:t>E), if they participate</w:t>
      </w:r>
      <w:r w:rsidR="00E55EA4">
        <w:rPr>
          <w:rFonts w:ascii="Times New Roman" w:hAnsi="Times New Roman"/>
        </w:rPr>
        <w:t>d</w:t>
      </w:r>
      <w:r>
        <w:rPr>
          <w:rFonts w:ascii="Times New Roman" w:hAnsi="Times New Roman"/>
        </w:rPr>
        <w:t xml:space="preserve"> in a semi-structured interview. Since all interviews were conducted via Skype, the Informed Consent to Participate was read to each participant and the participants orally consented to participate. Each paragraph was checked off as it was read per the direction of The University of Tennessee IRB guide (IRB Administration, 2012) and the written informed consent was dated and labeled by the researcher. </w:t>
      </w:r>
    </w:p>
    <w:p w:rsidR="004C5135" w:rsidRPr="00901DDA" w:rsidRDefault="004C5135" w:rsidP="00A95F9B">
      <w:pPr>
        <w:pStyle w:val="Heading2"/>
      </w:pPr>
      <w:bookmarkStart w:id="62" w:name="_Toc387823863"/>
      <w:r w:rsidRPr="00901DDA">
        <w:t>Questionnaires</w:t>
      </w:r>
      <w:bookmarkEnd w:id="62"/>
    </w:p>
    <w:p w:rsidR="003C3EA2" w:rsidRDefault="004C5135" w:rsidP="00E11243">
      <w:pPr>
        <w:autoSpaceDE w:val="0"/>
        <w:autoSpaceDN w:val="0"/>
        <w:adjustRightInd w:val="0"/>
        <w:spacing w:after="0" w:line="480" w:lineRule="auto"/>
        <w:rPr>
          <w:rFonts w:asciiTheme="majorHAnsi" w:hAnsiTheme="majorHAnsi" w:cstheme="majorHAnsi"/>
        </w:rPr>
      </w:pPr>
      <w:r>
        <w:rPr>
          <w:rFonts w:ascii="Times New Roman" w:hAnsi="Times New Roman"/>
          <w:b/>
        </w:rPr>
        <w:tab/>
        <w:t xml:space="preserve"> </w:t>
      </w:r>
      <w:r>
        <w:rPr>
          <w:rFonts w:ascii="Times New Roman" w:hAnsi="Times New Roman"/>
        </w:rPr>
        <w:t xml:space="preserve">School improvement specialists and principals of middle schools in Focus School status were asked to complete </w:t>
      </w:r>
      <w:r w:rsidRPr="00672090">
        <w:rPr>
          <w:rFonts w:ascii="Times New Roman" w:hAnsi="Times New Roman"/>
        </w:rPr>
        <w:t xml:space="preserve">an online questionnaire (see </w:t>
      </w:r>
      <w:r w:rsidR="00C733D4">
        <w:rPr>
          <w:rFonts w:ascii="Times New Roman" w:hAnsi="Times New Roman"/>
        </w:rPr>
        <w:t xml:space="preserve">Appendices </w:t>
      </w:r>
      <w:r w:rsidRPr="00672090">
        <w:rPr>
          <w:rFonts w:ascii="Times New Roman" w:hAnsi="Times New Roman"/>
        </w:rPr>
        <w:t>A and B)</w:t>
      </w:r>
      <w:r>
        <w:rPr>
          <w:rFonts w:ascii="Times New Roman" w:hAnsi="Times New Roman"/>
        </w:rPr>
        <w:t xml:space="preserve">. The principals and school improvement specialists were provided login information in the letter </w:t>
      </w:r>
      <w:r w:rsidR="004B2ADD">
        <w:rPr>
          <w:rFonts w:ascii="Times New Roman" w:hAnsi="Times New Roman"/>
        </w:rPr>
        <w:t xml:space="preserve">describing </w:t>
      </w:r>
      <w:r>
        <w:rPr>
          <w:rFonts w:ascii="Times New Roman" w:hAnsi="Times New Roman"/>
        </w:rPr>
        <w:t xml:space="preserve">the study (discussed in the previous section). </w:t>
      </w:r>
      <w:r w:rsidR="004B2ADD">
        <w:rPr>
          <w:rFonts w:ascii="Times New Roman" w:hAnsi="Times New Roman"/>
        </w:rPr>
        <w:t xml:space="preserve">SPSS </w:t>
      </w:r>
      <w:proofErr w:type="spellStart"/>
      <w:r w:rsidR="004B2ADD">
        <w:rPr>
          <w:rFonts w:ascii="Times New Roman" w:hAnsi="Times New Roman"/>
        </w:rPr>
        <w:t>MRInterview</w:t>
      </w:r>
      <w:proofErr w:type="spellEnd"/>
      <w:r w:rsidR="004B2ADD">
        <w:rPr>
          <w:rFonts w:ascii="Times New Roman" w:hAnsi="Times New Roman"/>
        </w:rPr>
        <w:t xml:space="preserve"> </w:t>
      </w:r>
      <w:r>
        <w:rPr>
          <w:rFonts w:ascii="Times New Roman" w:hAnsi="Times New Roman"/>
        </w:rPr>
        <w:t xml:space="preserve">was the </w:t>
      </w:r>
      <w:r w:rsidR="00C0763A">
        <w:rPr>
          <w:rFonts w:ascii="Times New Roman" w:hAnsi="Times New Roman"/>
        </w:rPr>
        <w:t>online</w:t>
      </w:r>
      <w:r>
        <w:rPr>
          <w:rFonts w:ascii="Times New Roman" w:hAnsi="Times New Roman"/>
        </w:rPr>
        <w:t xml:space="preserve"> program utilized for the </w:t>
      </w:r>
      <w:r>
        <w:rPr>
          <w:rFonts w:ascii="Times New Roman" w:hAnsi="Times New Roman"/>
        </w:rPr>
        <w:lastRenderedPageBreak/>
        <w:t xml:space="preserve">questionnaire. The principals and the school improvement specialists </w:t>
      </w:r>
      <w:r w:rsidR="004B2ADD">
        <w:rPr>
          <w:rFonts w:ascii="Times New Roman" w:hAnsi="Times New Roman"/>
        </w:rPr>
        <w:t xml:space="preserve">had </w:t>
      </w:r>
      <w:r w:rsidR="00135950">
        <w:rPr>
          <w:rFonts w:ascii="Times New Roman" w:hAnsi="Times New Roman"/>
        </w:rPr>
        <w:t>individualized questionnaires</w:t>
      </w:r>
      <w:r>
        <w:rPr>
          <w:rFonts w:ascii="Times New Roman" w:hAnsi="Times New Roman"/>
        </w:rPr>
        <w:t xml:space="preserve"> with questions specifically worded for their position as either a principal or school improvement specialist. The questionnaire primarily contained open-ended questions with some semi-closed questions. Open-ended questionnaires have questions for which researchers do not provide the response options; the participants provide their own response to questions (</w:t>
      </w:r>
      <w:r w:rsidRPr="004241A0">
        <w:rPr>
          <w:rFonts w:ascii="Times New Roman" w:hAnsi="Times New Roman"/>
        </w:rPr>
        <w:t>Creswell,</w:t>
      </w:r>
      <w:r>
        <w:rPr>
          <w:rFonts w:ascii="Times New Roman" w:hAnsi="Times New Roman"/>
        </w:rPr>
        <w:t xml:space="preserve"> 2003). The open-ended questions allow</w:t>
      </w:r>
      <w:r w:rsidR="004B2ADD">
        <w:rPr>
          <w:rFonts w:ascii="Times New Roman" w:hAnsi="Times New Roman"/>
        </w:rPr>
        <w:t>ed</w:t>
      </w:r>
      <w:r>
        <w:rPr>
          <w:rFonts w:ascii="Times New Roman" w:hAnsi="Times New Roman"/>
        </w:rPr>
        <w:t xml:space="preserve"> participants to create responses within their cultural and social experiences instead of the researcher’s experiences (</w:t>
      </w:r>
      <w:proofErr w:type="spellStart"/>
      <w:r>
        <w:rPr>
          <w:rFonts w:ascii="Times New Roman" w:hAnsi="Times New Roman"/>
        </w:rPr>
        <w:t>Neuman</w:t>
      </w:r>
      <w:proofErr w:type="spellEnd"/>
      <w:r>
        <w:rPr>
          <w:rFonts w:ascii="Times New Roman" w:hAnsi="Times New Roman"/>
        </w:rPr>
        <w:t>, 2000).  As the researcher, I did not know the response possibilities from the two groups in the study and having this type of questionnaire allowed me to explore the responses. The questionnaire was designed to answer the resea</w:t>
      </w:r>
      <w:r w:rsidR="00831A24">
        <w:rPr>
          <w:rFonts w:ascii="Times New Roman" w:hAnsi="Times New Roman"/>
        </w:rPr>
        <w:t>rch questions</w:t>
      </w:r>
      <w:r w:rsidR="00651A05">
        <w:rPr>
          <w:rFonts w:ascii="Times New Roman" w:hAnsi="Times New Roman"/>
        </w:rPr>
        <w:t xml:space="preserve"> that guided this study</w:t>
      </w:r>
      <w:r w:rsidR="00831A24">
        <w:rPr>
          <w:rFonts w:ascii="Times New Roman" w:hAnsi="Times New Roman"/>
        </w:rPr>
        <w:t xml:space="preserve"> </w:t>
      </w:r>
      <w:r w:rsidR="00651A05">
        <w:rPr>
          <w:rFonts w:ascii="Times New Roman" w:hAnsi="Times New Roman"/>
        </w:rPr>
        <w:t xml:space="preserve">(see </w:t>
      </w:r>
      <w:r w:rsidR="00831A24">
        <w:rPr>
          <w:rFonts w:ascii="Times New Roman" w:hAnsi="Times New Roman"/>
        </w:rPr>
        <w:t>Table 4</w:t>
      </w:r>
      <w:r w:rsidR="00651A05">
        <w:rPr>
          <w:rFonts w:ascii="Times New Roman" w:hAnsi="Times New Roman"/>
        </w:rPr>
        <w:t>)</w:t>
      </w:r>
      <w:r>
        <w:rPr>
          <w:rFonts w:ascii="Times New Roman" w:hAnsi="Times New Roman"/>
        </w:rPr>
        <w:t xml:space="preserve">.  Additionally, the questionnaire included demographic information.   </w:t>
      </w:r>
      <w:r w:rsidR="00C242D6">
        <w:rPr>
          <w:rFonts w:ascii="Times New Roman" w:hAnsi="Times New Roman"/>
        </w:rPr>
        <w:t>F</w:t>
      </w:r>
      <w:r w:rsidRPr="00F45F2D">
        <w:rPr>
          <w:rFonts w:ascii="Times New Roman" w:hAnsi="Times New Roman"/>
        </w:rPr>
        <w:t>ollow-up e-</w:t>
      </w:r>
      <w:r w:rsidR="00E12321" w:rsidRPr="00F45F2D">
        <w:rPr>
          <w:rFonts w:ascii="Times New Roman" w:hAnsi="Times New Roman"/>
        </w:rPr>
        <w:t>mails</w:t>
      </w:r>
      <w:r w:rsidR="00E12321">
        <w:rPr>
          <w:rFonts w:ascii="Times New Roman" w:hAnsi="Times New Roman"/>
        </w:rPr>
        <w:t xml:space="preserve"> were</w:t>
      </w:r>
      <w:r w:rsidR="00C242D6">
        <w:rPr>
          <w:rFonts w:ascii="Times New Roman" w:hAnsi="Times New Roman"/>
        </w:rPr>
        <w:t xml:space="preserve"> dispatched </w:t>
      </w:r>
      <w:r w:rsidRPr="00F45F2D">
        <w:rPr>
          <w:rFonts w:ascii="Times New Roman" w:hAnsi="Times New Roman"/>
        </w:rPr>
        <w:t xml:space="preserve">and </w:t>
      </w:r>
      <w:r w:rsidR="00E12321">
        <w:rPr>
          <w:rFonts w:ascii="Times New Roman" w:hAnsi="Times New Roman"/>
        </w:rPr>
        <w:t xml:space="preserve">additional </w:t>
      </w:r>
      <w:r w:rsidRPr="00F45F2D">
        <w:rPr>
          <w:rFonts w:ascii="Times New Roman" w:hAnsi="Times New Roman"/>
        </w:rPr>
        <w:t>phone calls</w:t>
      </w:r>
      <w:r w:rsidR="00E12321">
        <w:rPr>
          <w:rFonts w:ascii="Times New Roman" w:hAnsi="Times New Roman"/>
        </w:rPr>
        <w:t xml:space="preserve"> occurred</w:t>
      </w:r>
      <w:r w:rsidRPr="00F45F2D">
        <w:rPr>
          <w:rFonts w:ascii="Times New Roman" w:hAnsi="Times New Roman"/>
        </w:rPr>
        <w:t xml:space="preserve"> for non-responses to determine willingness to</w:t>
      </w:r>
      <w:r w:rsidRPr="00970287">
        <w:rPr>
          <w:rFonts w:ascii="Times New Roman" w:hAnsi="Times New Roman"/>
        </w:rPr>
        <w:t xml:space="preserve"> participate in th</w:t>
      </w:r>
      <w:r w:rsidR="004B2ADD">
        <w:rPr>
          <w:rFonts w:ascii="Times New Roman" w:hAnsi="Times New Roman"/>
        </w:rPr>
        <w:t xml:space="preserve">e </w:t>
      </w:r>
      <w:r>
        <w:rPr>
          <w:rFonts w:ascii="Times New Roman" w:hAnsi="Times New Roman"/>
        </w:rPr>
        <w:t>research and ensure higher rates of participation.</w:t>
      </w:r>
    </w:p>
    <w:p w:rsidR="003C3EA2" w:rsidRDefault="003C3EA2"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A30027" w:rsidRDefault="00A30027" w:rsidP="00E11243">
      <w:pPr>
        <w:autoSpaceDE w:val="0"/>
        <w:autoSpaceDN w:val="0"/>
        <w:adjustRightInd w:val="0"/>
        <w:spacing w:after="0" w:line="480" w:lineRule="auto"/>
        <w:rPr>
          <w:rFonts w:asciiTheme="majorHAnsi" w:hAnsiTheme="majorHAnsi" w:cstheme="majorHAnsi"/>
        </w:rPr>
      </w:pPr>
    </w:p>
    <w:p w:rsidR="00E11243" w:rsidRPr="006675DF" w:rsidRDefault="00831A24" w:rsidP="00E11243">
      <w:pPr>
        <w:autoSpaceDE w:val="0"/>
        <w:autoSpaceDN w:val="0"/>
        <w:adjustRightInd w:val="0"/>
        <w:spacing w:after="0" w:line="480" w:lineRule="auto"/>
        <w:rPr>
          <w:rFonts w:asciiTheme="majorHAnsi" w:hAnsiTheme="majorHAnsi" w:cstheme="majorHAnsi"/>
        </w:rPr>
      </w:pPr>
      <w:r>
        <w:rPr>
          <w:rFonts w:asciiTheme="majorHAnsi" w:hAnsiTheme="majorHAnsi" w:cstheme="majorHAnsi"/>
        </w:rPr>
        <w:lastRenderedPageBreak/>
        <w:t>Table 4</w:t>
      </w:r>
    </w:p>
    <w:p w:rsidR="00E11243" w:rsidRDefault="00E11243" w:rsidP="00E11243">
      <w:pPr>
        <w:autoSpaceDE w:val="0"/>
        <w:autoSpaceDN w:val="0"/>
        <w:adjustRightInd w:val="0"/>
        <w:spacing w:after="0" w:line="480" w:lineRule="auto"/>
        <w:rPr>
          <w:rFonts w:ascii="Times New Roman" w:hAnsi="Times New Roman"/>
          <w:i/>
          <w:iCs/>
        </w:rPr>
      </w:pPr>
      <w:r w:rsidRPr="006675DF">
        <w:rPr>
          <w:rFonts w:asciiTheme="majorHAnsi" w:hAnsiTheme="majorHAnsi" w:cstheme="majorHAnsi"/>
          <w:i/>
        </w:rPr>
        <w:t xml:space="preserve"> </w:t>
      </w:r>
      <w:r w:rsidRPr="00C80668">
        <w:rPr>
          <w:rFonts w:ascii="Times New Roman" w:hAnsi="Times New Roman"/>
          <w:i/>
          <w:iCs/>
        </w:rPr>
        <w:t>Research Questions in Relation to Questionnaires and Interview Questions</w:t>
      </w:r>
      <w:r w:rsidR="004B2ADD">
        <w:rPr>
          <w:rFonts w:ascii="Times New Roman" w:hAnsi="Times New Roman"/>
          <w:i/>
          <w:iCs/>
        </w:rPr>
        <w:t xml:space="preserve"> </w:t>
      </w:r>
    </w:p>
    <w:tbl>
      <w:tblPr>
        <w:tblStyle w:val="TableGrid"/>
        <w:tblW w:w="9558" w:type="dxa"/>
        <w:tblLayout w:type="fixed"/>
        <w:tblLook w:val="04A0"/>
      </w:tblPr>
      <w:tblGrid>
        <w:gridCol w:w="3438"/>
        <w:gridCol w:w="1620"/>
        <w:gridCol w:w="1620"/>
        <w:gridCol w:w="1530"/>
        <w:gridCol w:w="1350"/>
      </w:tblGrid>
      <w:tr w:rsidR="00753BC1" w:rsidRPr="00381935" w:rsidTr="00381935">
        <w:trPr>
          <w:trHeight w:val="800"/>
        </w:trPr>
        <w:tc>
          <w:tcPr>
            <w:tcW w:w="3438"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Research Question</w:t>
            </w:r>
          </w:p>
        </w:tc>
        <w:tc>
          <w:tcPr>
            <w:tcW w:w="162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Principal Questionnaire</w:t>
            </w:r>
          </w:p>
        </w:tc>
        <w:tc>
          <w:tcPr>
            <w:tcW w:w="1620" w:type="dxa"/>
          </w:tcPr>
          <w:p w:rsidR="00753BC1" w:rsidRPr="00381935" w:rsidRDefault="005A49EE" w:rsidP="008525EA">
            <w:pPr>
              <w:autoSpaceDE w:val="0"/>
              <w:autoSpaceDN w:val="0"/>
              <w:adjustRightInd w:val="0"/>
              <w:rPr>
                <w:rFonts w:ascii="Times New Roman" w:hAnsi="Times New Roman"/>
              </w:rPr>
            </w:pPr>
            <w:r w:rsidRPr="00381935">
              <w:rPr>
                <w:rFonts w:ascii="Times New Roman" w:hAnsi="Times New Roman"/>
              </w:rPr>
              <w:t>SIS</w:t>
            </w:r>
            <w:r w:rsidR="00753BC1" w:rsidRPr="00381935">
              <w:rPr>
                <w:rFonts w:ascii="Times New Roman" w:hAnsi="Times New Roman"/>
              </w:rPr>
              <w:t xml:space="preserve"> Questionnaire</w:t>
            </w:r>
          </w:p>
        </w:tc>
        <w:tc>
          <w:tcPr>
            <w:tcW w:w="153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Principal</w:t>
            </w:r>
          </w:p>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Interview Questions</w:t>
            </w:r>
          </w:p>
        </w:tc>
        <w:tc>
          <w:tcPr>
            <w:tcW w:w="1350" w:type="dxa"/>
          </w:tcPr>
          <w:p w:rsidR="00753BC1" w:rsidRPr="00381935" w:rsidRDefault="005A49EE" w:rsidP="008525EA">
            <w:pPr>
              <w:autoSpaceDE w:val="0"/>
              <w:autoSpaceDN w:val="0"/>
              <w:adjustRightInd w:val="0"/>
              <w:rPr>
                <w:rFonts w:ascii="Times New Roman" w:hAnsi="Times New Roman"/>
              </w:rPr>
            </w:pPr>
            <w:r w:rsidRPr="00381935">
              <w:rPr>
                <w:rFonts w:ascii="Times New Roman" w:hAnsi="Times New Roman"/>
              </w:rPr>
              <w:t>SIS</w:t>
            </w:r>
            <w:r w:rsidR="00753BC1" w:rsidRPr="00381935">
              <w:rPr>
                <w:rFonts w:ascii="Times New Roman" w:hAnsi="Times New Roman"/>
              </w:rPr>
              <w:t xml:space="preserve"> Interview Questions</w:t>
            </w:r>
          </w:p>
        </w:tc>
      </w:tr>
      <w:tr w:rsidR="00753BC1" w:rsidRPr="00381935" w:rsidTr="00381935">
        <w:trPr>
          <w:trHeight w:val="1067"/>
        </w:trPr>
        <w:tc>
          <w:tcPr>
            <w:tcW w:w="3438" w:type="dxa"/>
          </w:tcPr>
          <w:p w:rsidR="00753BC1" w:rsidRPr="00381935" w:rsidRDefault="00753BC1" w:rsidP="008525EA">
            <w:pPr>
              <w:spacing w:line="276" w:lineRule="auto"/>
              <w:rPr>
                <w:rFonts w:ascii="Times New Roman" w:eastAsiaTheme="minorHAnsi" w:hAnsi="Times New Roman"/>
              </w:rPr>
            </w:pPr>
            <w:r w:rsidRPr="00381935">
              <w:rPr>
                <w:rFonts w:ascii="Times New Roman" w:eastAsiaTheme="minorHAnsi" w:hAnsi="Times New Roman"/>
              </w:rPr>
              <w:t>1. How do Georgia’s school improvement specialists assist and serve principals of middle schools identified as Focus Schools?</w:t>
            </w:r>
          </w:p>
          <w:p w:rsidR="00753BC1" w:rsidRPr="00381935" w:rsidRDefault="00753BC1" w:rsidP="008525EA">
            <w:pPr>
              <w:spacing w:line="276" w:lineRule="auto"/>
              <w:rPr>
                <w:rFonts w:ascii="Times New Roman" w:eastAsiaTheme="minorHAnsi" w:hAnsi="Times New Roman"/>
              </w:rPr>
            </w:pPr>
            <w:r w:rsidRPr="00381935">
              <w:rPr>
                <w:rFonts w:ascii="Times New Roman" w:eastAsiaTheme="minorHAnsi" w:hAnsi="Times New Roman"/>
              </w:rPr>
              <w:t>a. What are the benefits of the school improvement specialists working with principals on moving the school out of Focus School status?</w:t>
            </w:r>
          </w:p>
          <w:p w:rsidR="00753BC1" w:rsidRPr="00381935" w:rsidRDefault="00753BC1" w:rsidP="008525EA">
            <w:pPr>
              <w:spacing w:line="276" w:lineRule="auto"/>
              <w:rPr>
                <w:rFonts w:ascii="Times New Roman" w:eastAsiaTheme="minorHAnsi" w:hAnsi="Times New Roman"/>
              </w:rPr>
            </w:pPr>
            <w:r w:rsidRPr="00381935">
              <w:rPr>
                <w:rFonts w:ascii="Times New Roman" w:eastAsiaTheme="minorHAnsi" w:hAnsi="Times New Roman"/>
              </w:rPr>
              <w:t>b. What are the challenges of the school improvement specialists working with principals on moving the school out of Focus School status?</w:t>
            </w:r>
          </w:p>
        </w:tc>
        <w:tc>
          <w:tcPr>
            <w:tcW w:w="1620" w:type="dxa"/>
          </w:tcPr>
          <w:p w:rsidR="00753BC1" w:rsidRPr="00381935" w:rsidRDefault="00753BC1" w:rsidP="008525EA">
            <w:pPr>
              <w:autoSpaceDE w:val="0"/>
              <w:autoSpaceDN w:val="0"/>
              <w:adjustRightInd w:val="0"/>
              <w:spacing w:line="480" w:lineRule="auto"/>
              <w:rPr>
                <w:rFonts w:ascii="Times New Roman" w:hAnsi="Times New Roman"/>
              </w:rPr>
            </w:pPr>
            <w:r w:rsidRPr="00381935">
              <w:rPr>
                <w:rFonts w:ascii="Times New Roman" w:hAnsi="Times New Roman"/>
              </w:rPr>
              <w:t>6, 7, 11, 12,13</w:t>
            </w:r>
          </w:p>
        </w:tc>
        <w:tc>
          <w:tcPr>
            <w:tcW w:w="1620" w:type="dxa"/>
          </w:tcPr>
          <w:p w:rsidR="00753BC1" w:rsidRPr="00381935" w:rsidRDefault="00753BC1" w:rsidP="008525EA">
            <w:pPr>
              <w:autoSpaceDE w:val="0"/>
              <w:autoSpaceDN w:val="0"/>
              <w:adjustRightInd w:val="0"/>
              <w:spacing w:line="480" w:lineRule="auto"/>
              <w:rPr>
                <w:rFonts w:ascii="Times New Roman" w:hAnsi="Times New Roman"/>
              </w:rPr>
            </w:pPr>
            <w:r w:rsidRPr="00381935">
              <w:rPr>
                <w:rFonts w:ascii="Times New Roman" w:hAnsi="Times New Roman"/>
              </w:rPr>
              <w:t>7, 8, 12, 13,14</w:t>
            </w:r>
          </w:p>
        </w:tc>
        <w:tc>
          <w:tcPr>
            <w:tcW w:w="153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4, 5, 7, 9, 11, 13, 15, 17, 19, 21, 23, 24, 25, 26</w:t>
            </w:r>
          </w:p>
        </w:tc>
        <w:tc>
          <w:tcPr>
            <w:tcW w:w="135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4, 5, 7, 9, 11, 13, 15, 17, 19, 21, 23, 24, 25, 26</w:t>
            </w:r>
          </w:p>
        </w:tc>
      </w:tr>
      <w:tr w:rsidR="00753BC1" w:rsidRPr="00381935" w:rsidTr="00381935">
        <w:trPr>
          <w:trHeight w:val="1067"/>
        </w:trPr>
        <w:tc>
          <w:tcPr>
            <w:tcW w:w="3438" w:type="dxa"/>
          </w:tcPr>
          <w:p w:rsidR="00753BC1" w:rsidRPr="00381935" w:rsidRDefault="00753BC1" w:rsidP="008525EA">
            <w:pPr>
              <w:spacing w:line="276" w:lineRule="auto"/>
              <w:rPr>
                <w:rFonts w:ascii="Times New Roman" w:eastAsiaTheme="minorHAnsi" w:hAnsi="Times New Roman"/>
              </w:rPr>
            </w:pPr>
            <w:r w:rsidRPr="00381935">
              <w:rPr>
                <w:rFonts w:ascii="Times New Roman" w:eastAsiaTheme="minorHAnsi" w:hAnsi="Times New Roman"/>
              </w:rPr>
              <w:t>2. What models of consultancy (Schein, 1978, 1990, 1999) do school improvement specialists operate from when working with principals of middle schools in Focus School Status?</w:t>
            </w:r>
          </w:p>
        </w:tc>
        <w:tc>
          <w:tcPr>
            <w:tcW w:w="1620" w:type="dxa"/>
          </w:tcPr>
          <w:p w:rsidR="00753BC1" w:rsidRPr="00381935" w:rsidRDefault="005A49EE" w:rsidP="005A49EE">
            <w:pPr>
              <w:autoSpaceDE w:val="0"/>
              <w:autoSpaceDN w:val="0"/>
              <w:adjustRightInd w:val="0"/>
              <w:contextualSpacing/>
              <w:rPr>
                <w:rFonts w:ascii="Times New Roman" w:hAnsi="Times New Roman"/>
              </w:rPr>
            </w:pPr>
            <w:r w:rsidRPr="00381935">
              <w:rPr>
                <w:rFonts w:ascii="Times New Roman" w:hAnsi="Times New Roman"/>
              </w:rPr>
              <w:t xml:space="preserve">6, 7, 11, 12, </w:t>
            </w:r>
            <w:r w:rsidR="00753BC1" w:rsidRPr="00381935">
              <w:rPr>
                <w:rFonts w:ascii="Times New Roman" w:hAnsi="Times New Roman"/>
              </w:rPr>
              <w:t>13</w:t>
            </w:r>
          </w:p>
        </w:tc>
        <w:tc>
          <w:tcPr>
            <w:tcW w:w="1620" w:type="dxa"/>
          </w:tcPr>
          <w:p w:rsidR="00753BC1" w:rsidRPr="00381935" w:rsidRDefault="00753BC1" w:rsidP="005A49EE">
            <w:pPr>
              <w:autoSpaceDE w:val="0"/>
              <w:autoSpaceDN w:val="0"/>
              <w:adjustRightInd w:val="0"/>
              <w:rPr>
                <w:rFonts w:ascii="Times New Roman" w:hAnsi="Times New Roman"/>
              </w:rPr>
            </w:pPr>
            <w:r w:rsidRPr="00381935">
              <w:rPr>
                <w:rFonts w:ascii="Times New Roman" w:hAnsi="Times New Roman"/>
              </w:rPr>
              <w:t>7, 8, 12, 13, 14</w:t>
            </w:r>
          </w:p>
        </w:tc>
        <w:tc>
          <w:tcPr>
            <w:tcW w:w="153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4, 5, 7, 9, 11, 13, 15, 17, 19, 21, 23, 24, 25, 26</w:t>
            </w:r>
          </w:p>
        </w:tc>
        <w:tc>
          <w:tcPr>
            <w:tcW w:w="135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4, 5, 7, 9, 11, 13, 15, 17, 19, 21, 23, 24, 25, 26</w:t>
            </w:r>
          </w:p>
        </w:tc>
      </w:tr>
      <w:tr w:rsidR="00753BC1" w:rsidRPr="00381935" w:rsidTr="00381935">
        <w:trPr>
          <w:trHeight w:val="1067"/>
        </w:trPr>
        <w:tc>
          <w:tcPr>
            <w:tcW w:w="3438" w:type="dxa"/>
          </w:tcPr>
          <w:p w:rsidR="00753BC1" w:rsidRPr="00381935" w:rsidRDefault="00753BC1" w:rsidP="008525EA">
            <w:pPr>
              <w:spacing w:line="276" w:lineRule="auto"/>
              <w:rPr>
                <w:rFonts w:ascii="Times New Roman" w:eastAsiaTheme="minorHAnsi" w:hAnsi="Times New Roman"/>
              </w:rPr>
            </w:pPr>
            <w:r w:rsidRPr="00381935">
              <w:rPr>
                <w:rFonts w:ascii="Times New Roman" w:eastAsiaTheme="minorHAnsi" w:hAnsi="Times New Roman"/>
              </w:rPr>
              <w:t>3. What factors determine what model of consultancy Georgia’s school improvement specialists operate from when working with principals of middle schools identified as Focus Schools?</w:t>
            </w:r>
          </w:p>
        </w:tc>
        <w:tc>
          <w:tcPr>
            <w:tcW w:w="1620" w:type="dxa"/>
          </w:tcPr>
          <w:p w:rsidR="00753BC1" w:rsidRPr="00381935" w:rsidRDefault="00753BC1" w:rsidP="008525EA">
            <w:pPr>
              <w:autoSpaceDE w:val="0"/>
              <w:autoSpaceDN w:val="0"/>
              <w:adjustRightInd w:val="0"/>
              <w:spacing w:line="480" w:lineRule="auto"/>
              <w:rPr>
                <w:rFonts w:ascii="Times New Roman" w:hAnsi="Times New Roman"/>
              </w:rPr>
            </w:pPr>
            <w:r w:rsidRPr="00381935">
              <w:rPr>
                <w:rFonts w:ascii="Times New Roman" w:hAnsi="Times New Roman"/>
              </w:rPr>
              <w:t>8, 9, 10, 12</w:t>
            </w:r>
          </w:p>
        </w:tc>
        <w:tc>
          <w:tcPr>
            <w:tcW w:w="1620" w:type="dxa"/>
          </w:tcPr>
          <w:p w:rsidR="00753BC1" w:rsidRPr="00381935" w:rsidRDefault="00753BC1" w:rsidP="008525EA">
            <w:pPr>
              <w:autoSpaceDE w:val="0"/>
              <w:autoSpaceDN w:val="0"/>
              <w:adjustRightInd w:val="0"/>
              <w:spacing w:line="480" w:lineRule="auto"/>
              <w:rPr>
                <w:rFonts w:ascii="Times New Roman" w:hAnsi="Times New Roman"/>
              </w:rPr>
            </w:pPr>
            <w:r w:rsidRPr="00381935">
              <w:rPr>
                <w:rFonts w:ascii="Times New Roman" w:hAnsi="Times New Roman"/>
              </w:rPr>
              <w:t>9, 10, 11, 14</w:t>
            </w:r>
          </w:p>
        </w:tc>
        <w:tc>
          <w:tcPr>
            <w:tcW w:w="153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6, 8, 10, 12, 14, 16, 18, 20, 22, 23, 26</w:t>
            </w:r>
          </w:p>
        </w:tc>
        <w:tc>
          <w:tcPr>
            <w:tcW w:w="1350" w:type="dxa"/>
          </w:tcPr>
          <w:p w:rsidR="00753BC1" w:rsidRPr="00381935" w:rsidRDefault="00753BC1" w:rsidP="008525EA">
            <w:pPr>
              <w:autoSpaceDE w:val="0"/>
              <w:autoSpaceDN w:val="0"/>
              <w:adjustRightInd w:val="0"/>
              <w:rPr>
                <w:rFonts w:ascii="Times New Roman" w:hAnsi="Times New Roman"/>
              </w:rPr>
            </w:pPr>
            <w:r w:rsidRPr="00381935">
              <w:rPr>
                <w:rFonts w:ascii="Times New Roman" w:hAnsi="Times New Roman"/>
              </w:rPr>
              <w:t>6, 8, 10, 12, 14, 16, 18, 20, 22, 23, 26</w:t>
            </w:r>
          </w:p>
        </w:tc>
      </w:tr>
    </w:tbl>
    <w:p w:rsidR="00E11243" w:rsidRDefault="00E11243" w:rsidP="004C5135">
      <w:pPr>
        <w:autoSpaceDE w:val="0"/>
        <w:autoSpaceDN w:val="0"/>
        <w:adjustRightInd w:val="0"/>
        <w:spacing w:after="0" w:line="480" w:lineRule="auto"/>
        <w:rPr>
          <w:rFonts w:ascii="Times New Roman" w:hAnsi="Times New Roman"/>
        </w:rPr>
      </w:pPr>
    </w:p>
    <w:p w:rsidR="00A64682" w:rsidRDefault="00A64682" w:rsidP="00A95F9B">
      <w:pPr>
        <w:pStyle w:val="Heading2"/>
      </w:pPr>
    </w:p>
    <w:p w:rsidR="00C0763A" w:rsidRDefault="00C0763A" w:rsidP="00C0763A"/>
    <w:p w:rsidR="00381935" w:rsidRDefault="00381935" w:rsidP="00A95F9B">
      <w:pPr>
        <w:pStyle w:val="Heading2"/>
        <w:rPr>
          <w:rFonts w:ascii="Calibri" w:hAnsi="Calibri" w:cs="Times New Roman"/>
          <w:b w:val="0"/>
        </w:rPr>
      </w:pPr>
      <w:bookmarkStart w:id="63" w:name="_Toc387823864"/>
    </w:p>
    <w:p w:rsidR="004C5135" w:rsidRPr="00901DDA" w:rsidRDefault="004C5135" w:rsidP="00A95F9B">
      <w:pPr>
        <w:pStyle w:val="Heading2"/>
      </w:pPr>
      <w:r w:rsidRPr="00901DDA">
        <w:lastRenderedPageBreak/>
        <w:t>Semi-Structured Interviews</w:t>
      </w:r>
      <w:bookmarkEnd w:id="63"/>
    </w:p>
    <w:p w:rsidR="004C5135" w:rsidRPr="007D442F" w:rsidRDefault="004C5135" w:rsidP="004C5135">
      <w:pPr>
        <w:autoSpaceDE w:val="0"/>
        <w:autoSpaceDN w:val="0"/>
        <w:adjustRightInd w:val="0"/>
        <w:spacing w:after="0" w:line="480" w:lineRule="auto"/>
        <w:rPr>
          <w:rFonts w:ascii="Times New Roman" w:hAnsi="Times New Roman"/>
          <w:bCs/>
        </w:rPr>
      </w:pPr>
      <w:r>
        <w:rPr>
          <w:rFonts w:ascii="Times New Roman" w:hAnsi="Times New Roman"/>
          <w:b/>
          <w:bCs/>
        </w:rPr>
        <w:tab/>
      </w:r>
      <w:r>
        <w:rPr>
          <w:rFonts w:ascii="Times New Roman" w:hAnsi="Times New Roman"/>
          <w:bCs/>
        </w:rPr>
        <w:t xml:space="preserve"> </w:t>
      </w:r>
      <w:r w:rsidR="004B2ADD">
        <w:rPr>
          <w:rFonts w:ascii="Times New Roman" w:hAnsi="Times New Roman"/>
          <w:bCs/>
        </w:rPr>
        <w:t>I</w:t>
      </w:r>
      <w:r>
        <w:rPr>
          <w:rFonts w:ascii="Times New Roman" w:hAnsi="Times New Roman"/>
          <w:bCs/>
        </w:rPr>
        <w:t xml:space="preserve">nterviews were conducted with school improvement specialists and principals of Focus School status middle schools. </w:t>
      </w:r>
      <w:r w:rsidRPr="00640DE0">
        <w:rPr>
          <w:rFonts w:ascii="Times New Roman" w:hAnsi="Times New Roman"/>
          <w:bCs/>
        </w:rPr>
        <w:t xml:space="preserve">The interviews </w:t>
      </w:r>
      <w:r>
        <w:rPr>
          <w:rFonts w:ascii="Times New Roman" w:hAnsi="Times New Roman"/>
          <w:bCs/>
        </w:rPr>
        <w:t xml:space="preserve">can be considered </w:t>
      </w:r>
      <w:r w:rsidRPr="00640DE0">
        <w:rPr>
          <w:rFonts w:ascii="Times New Roman" w:hAnsi="Times New Roman"/>
          <w:bCs/>
        </w:rPr>
        <w:t>“a conversation with a purpose” (Dexter, 1970, p. 136).</w:t>
      </w:r>
      <w:r>
        <w:rPr>
          <w:rFonts w:ascii="Times New Roman" w:hAnsi="Times New Roman"/>
          <w:bCs/>
        </w:rPr>
        <w:t xml:space="preserve"> Participants for the interviews </w:t>
      </w:r>
      <w:r w:rsidR="004B2ADD">
        <w:rPr>
          <w:rFonts w:ascii="Times New Roman" w:hAnsi="Times New Roman"/>
          <w:bCs/>
        </w:rPr>
        <w:t xml:space="preserve">were </w:t>
      </w:r>
      <w:r>
        <w:rPr>
          <w:rFonts w:ascii="Times New Roman" w:hAnsi="Times New Roman"/>
          <w:bCs/>
        </w:rPr>
        <w:t xml:space="preserve">selected based on their willingness to participate and </w:t>
      </w:r>
      <w:r w:rsidR="004B2ADD">
        <w:rPr>
          <w:rFonts w:ascii="Times New Roman" w:hAnsi="Times New Roman"/>
          <w:bCs/>
        </w:rPr>
        <w:t xml:space="preserve">whether </w:t>
      </w:r>
      <w:r>
        <w:rPr>
          <w:rFonts w:ascii="Times New Roman" w:hAnsi="Times New Roman"/>
          <w:bCs/>
        </w:rPr>
        <w:t>both the principal and school improvement specialist from the same school consented to be interv</w:t>
      </w:r>
      <w:r w:rsidR="001E5D6D">
        <w:rPr>
          <w:rFonts w:ascii="Times New Roman" w:hAnsi="Times New Roman"/>
          <w:bCs/>
        </w:rPr>
        <w:t>iewed. All participants who met</w:t>
      </w:r>
      <w:r>
        <w:rPr>
          <w:rFonts w:ascii="Times New Roman" w:hAnsi="Times New Roman"/>
          <w:bCs/>
        </w:rPr>
        <w:t xml:space="preserve"> these crite</w:t>
      </w:r>
      <w:r w:rsidR="001E5D6D">
        <w:rPr>
          <w:rFonts w:ascii="Times New Roman" w:hAnsi="Times New Roman"/>
          <w:bCs/>
        </w:rPr>
        <w:t xml:space="preserve">ria were interviewed. </w:t>
      </w:r>
      <w:r w:rsidR="002923A5">
        <w:rPr>
          <w:rFonts w:ascii="Times New Roman" w:hAnsi="Times New Roman"/>
          <w:bCs/>
        </w:rPr>
        <w:t>I</w:t>
      </w:r>
      <w:r w:rsidR="004E2461">
        <w:rPr>
          <w:rFonts w:ascii="Times New Roman" w:hAnsi="Times New Roman"/>
          <w:bCs/>
        </w:rPr>
        <w:t>nterview protocols (Appendices C and D</w:t>
      </w:r>
      <w:r>
        <w:rPr>
          <w:rFonts w:ascii="Times New Roman" w:hAnsi="Times New Roman"/>
          <w:bCs/>
        </w:rPr>
        <w:t xml:space="preserve">) </w:t>
      </w:r>
      <w:r w:rsidR="004B2ADD">
        <w:rPr>
          <w:rFonts w:ascii="Times New Roman" w:hAnsi="Times New Roman"/>
          <w:bCs/>
        </w:rPr>
        <w:t xml:space="preserve">differed </w:t>
      </w:r>
      <w:r>
        <w:rPr>
          <w:rFonts w:ascii="Times New Roman" w:hAnsi="Times New Roman"/>
          <w:bCs/>
        </w:rPr>
        <w:t xml:space="preserve">for the principals and </w:t>
      </w:r>
      <w:r w:rsidR="004B2ADD">
        <w:rPr>
          <w:rFonts w:ascii="Times New Roman" w:hAnsi="Times New Roman"/>
          <w:bCs/>
        </w:rPr>
        <w:t xml:space="preserve">the </w:t>
      </w:r>
      <w:r>
        <w:rPr>
          <w:rFonts w:ascii="Times New Roman" w:hAnsi="Times New Roman"/>
          <w:bCs/>
        </w:rPr>
        <w:t>school improvement specialists. The areas of responsibility of the Georgia school improvement specialists in Focus School status schools (</w:t>
      </w:r>
      <w:r>
        <w:rPr>
          <w:rFonts w:ascii="Times New Roman" w:hAnsi="Times New Roman"/>
        </w:rPr>
        <w:t xml:space="preserve">Georgia </w:t>
      </w:r>
      <w:r w:rsidRPr="00021499">
        <w:rPr>
          <w:rFonts w:ascii="Times New Roman" w:hAnsi="Times New Roman"/>
        </w:rPr>
        <w:t>Dep</w:t>
      </w:r>
      <w:r w:rsidR="00661C60">
        <w:rPr>
          <w:rFonts w:ascii="Times New Roman" w:hAnsi="Times New Roman"/>
        </w:rPr>
        <w:t>artment of Education, 20</w:t>
      </w:r>
      <w:r w:rsidR="001E5D6D">
        <w:rPr>
          <w:rFonts w:ascii="Times New Roman" w:hAnsi="Times New Roman"/>
        </w:rPr>
        <w:t>12) were</w:t>
      </w:r>
      <w:r w:rsidRPr="00021499">
        <w:rPr>
          <w:rFonts w:ascii="Times New Roman" w:hAnsi="Times New Roman"/>
        </w:rPr>
        <w:t xml:space="preserve"> reflected in the interview protocols.</w:t>
      </w:r>
      <w:r>
        <w:rPr>
          <w:rFonts w:ascii="Times New Roman" w:hAnsi="Times New Roman"/>
        </w:rPr>
        <w:t xml:space="preserve"> </w:t>
      </w:r>
      <w:r w:rsidR="001E5D6D">
        <w:rPr>
          <w:rFonts w:ascii="Times New Roman" w:hAnsi="Times New Roman"/>
          <w:bCs/>
        </w:rPr>
        <w:t>The interview protocols were</w:t>
      </w:r>
      <w:r>
        <w:rPr>
          <w:rFonts w:ascii="Times New Roman" w:hAnsi="Times New Roman"/>
          <w:bCs/>
        </w:rPr>
        <w:t xml:space="preserve"> semi-structu</w:t>
      </w:r>
      <w:r w:rsidR="001E5D6D">
        <w:rPr>
          <w:rFonts w:ascii="Times New Roman" w:hAnsi="Times New Roman"/>
          <w:bCs/>
        </w:rPr>
        <w:t>red so further probing could</w:t>
      </w:r>
      <w:r>
        <w:rPr>
          <w:rFonts w:ascii="Times New Roman" w:hAnsi="Times New Roman"/>
          <w:bCs/>
        </w:rPr>
        <w:t xml:space="preserve"> occu</w:t>
      </w:r>
      <w:r w:rsidR="001E5D6D">
        <w:rPr>
          <w:rFonts w:ascii="Times New Roman" w:hAnsi="Times New Roman"/>
          <w:bCs/>
        </w:rPr>
        <w:t xml:space="preserve">r as needed. The interviews were </w:t>
      </w:r>
      <w:r>
        <w:rPr>
          <w:rFonts w:ascii="Times New Roman" w:hAnsi="Times New Roman"/>
          <w:bCs/>
        </w:rPr>
        <w:t>one-on-on</w:t>
      </w:r>
      <w:r w:rsidR="001E5D6D">
        <w:rPr>
          <w:rFonts w:ascii="Times New Roman" w:hAnsi="Times New Roman"/>
          <w:bCs/>
        </w:rPr>
        <w:t>e interviews. The participant was</w:t>
      </w:r>
      <w:r>
        <w:rPr>
          <w:rFonts w:ascii="Times New Roman" w:hAnsi="Times New Roman"/>
          <w:bCs/>
        </w:rPr>
        <w:t xml:space="preserve"> provided two </w:t>
      </w:r>
      <w:r w:rsidR="001E5D6D">
        <w:rPr>
          <w:rFonts w:ascii="Times New Roman" w:hAnsi="Times New Roman"/>
          <w:bCs/>
        </w:rPr>
        <w:t>options in how the interview could occur</w:t>
      </w:r>
      <w:r w:rsidR="004B2ADD">
        <w:rPr>
          <w:rFonts w:ascii="Times New Roman" w:hAnsi="Times New Roman"/>
          <w:bCs/>
        </w:rPr>
        <w:t>; (1)</w:t>
      </w:r>
      <w:r>
        <w:rPr>
          <w:rFonts w:ascii="Times New Roman" w:hAnsi="Times New Roman"/>
          <w:bCs/>
        </w:rPr>
        <w:t xml:space="preserve"> a face-to-face interview where the researcher and participant</w:t>
      </w:r>
      <w:r w:rsidR="001E5D6D">
        <w:rPr>
          <w:rFonts w:ascii="Times New Roman" w:hAnsi="Times New Roman"/>
          <w:bCs/>
        </w:rPr>
        <w:t xml:space="preserve"> would</w:t>
      </w:r>
      <w:r>
        <w:rPr>
          <w:rFonts w:ascii="Times New Roman" w:hAnsi="Times New Roman"/>
          <w:bCs/>
        </w:rPr>
        <w:t xml:space="preserve"> physically </w:t>
      </w:r>
      <w:r w:rsidR="001E5D6D">
        <w:rPr>
          <w:rFonts w:ascii="Times New Roman" w:hAnsi="Times New Roman"/>
          <w:bCs/>
        </w:rPr>
        <w:t>mee</w:t>
      </w:r>
      <w:r>
        <w:rPr>
          <w:rFonts w:ascii="Times New Roman" w:hAnsi="Times New Roman"/>
          <w:bCs/>
        </w:rPr>
        <w:t>t and compl</w:t>
      </w:r>
      <w:r w:rsidR="001E5D6D">
        <w:rPr>
          <w:rFonts w:ascii="Times New Roman" w:hAnsi="Times New Roman"/>
          <w:bCs/>
        </w:rPr>
        <w:t>ete the interview</w:t>
      </w:r>
      <w:r w:rsidR="004B2ADD">
        <w:rPr>
          <w:rFonts w:ascii="Times New Roman" w:hAnsi="Times New Roman"/>
          <w:bCs/>
        </w:rPr>
        <w:t xml:space="preserve">; and (2) </w:t>
      </w:r>
      <w:r w:rsidR="004256DC">
        <w:rPr>
          <w:rFonts w:ascii="Times New Roman" w:hAnsi="Times New Roman"/>
          <w:bCs/>
        </w:rPr>
        <w:t xml:space="preserve">a </w:t>
      </w:r>
      <w:r w:rsidR="001E5D6D">
        <w:rPr>
          <w:rFonts w:ascii="Times New Roman" w:hAnsi="Times New Roman"/>
          <w:bCs/>
        </w:rPr>
        <w:t>Skype</w:t>
      </w:r>
      <w:r w:rsidR="004256DC">
        <w:rPr>
          <w:rFonts w:ascii="Times New Roman" w:hAnsi="Times New Roman"/>
          <w:bCs/>
        </w:rPr>
        <w:t xml:space="preserve"> interview</w:t>
      </w:r>
      <w:r w:rsidR="00851CE7">
        <w:rPr>
          <w:rFonts w:ascii="Times New Roman" w:hAnsi="Times New Roman"/>
          <w:bCs/>
        </w:rPr>
        <w:t xml:space="preserve"> </w:t>
      </w:r>
      <w:r w:rsidR="001E5D6D">
        <w:rPr>
          <w:rFonts w:ascii="Times New Roman" w:hAnsi="Times New Roman"/>
          <w:bCs/>
        </w:rPr>
        <w:t>to</w:t>
      </w:r>
      <w:r>
        <w:rPr>
          <w:rFonts w:ascii="Times New Roman" w:hAnsi="Times New Roman"/>
          <w:bCs/>
        </w:rPr>
        <w:t xml:space="preserve"> allow participants more flexibility on whe</w:t>
      </w:r>
      <w:r w:rsidR="001E5D6D">
        <w:rPr>
          <w:rFonts w:ascii="Times New Roman" w:hAnsi="Times New Roman"/>
          <w:bCs/>
        </w:rPr>
        <w:t>n and where the interview occurred</w:t>
      </w:r>
      <w:r>
        <w:rPr>
          <w:rFonts w:ascii="Times New Roman" w:hAnsi="Times New Roman"/>
          <w:bCs/>
        </w:rPr>
        <w:t>. While participants were offered both options for interviewing, all participants opted for Skype interviews due to complexity of scheduling interviews across the state of Georgia and to accommodate participants who needed evening interviews due to work. The interviews were recorded with a digital voice recorder. Since verbatim transcription of recorded interviews provides the best databas</w:t>
      </w:r>
      <w:r w:rsidR="00851CE7">
        <w:rPr>
          <w:rFonts w:ascii="Times New Roman" w:hAnsi="Times New Roman"/>
          <w:bCs/>
        </w:rPr>
        <w:t xml:space="preserve">e for analysis (Merriam, 1998), </w:t>
      </w:r>
      <w:r>
        <w:rPr>
          <w:rFonts w:ascii="Times New Roman" w:hAnsi="Times New Roman"/>
          <w:bCs/>
        </w:rPr>
        <w:t xml:space="preserve">they were transcribed verbatim by a professional transcriber.  </w:t>
      </w:r>
      <w:r>
        <w:rPr>
          <w:rFonts w:ascii="Times New Roman" w:hAnsi="Times New Roman"/>
          <w:bCs/>
        </w:rPr>
        <w:tab/>
      </w:r>
    </w:p>
    <w:p w:rsidR="004C5135" w:rsidRPr="00901DDA" w:rsidRDefault="004C5135" w:rsidP="00A95F9B">
      <w:pPr>
        <w:pStyle w:val="Heading2"/>
      </w:pPr>
      <w:bookmarkStart w:id="64" w:name="_Toc387823865"/>
      <w:r w:rsidRPr="00901DDA">
        <w:t>Reflective Field Notes</w:t>
      </w:r>
      <w:bookmarkEnd w:id="64"/>
      <w:r w:rsidRPr="00901DDA">
        <w:t xml:space="preserve"> </w:t>
      </w:r>
    </w:p>
    <w:p w:rsidR="00901DDA" w:rsidRPr="00953707" w:rsidRDefault="004C5135" w:rsidP="004C5135">
      <w:pPr>
        <w:autoSpaceDE w:val="0"/>
        <w:autoSpaceDN w:val="0"/>
        <w:adjustRightInd w:val="0"/>
        <w:spacing w:after="0" w:line="480" w:lineRule="auto"/>
        <w:rPr>
          <w:rFonts w:ascii="Times New Roman" w:hAnsi="Times New Roman"/>
          <w:bCs/>
        </w:rPr>
      </w:pPr>
      <w:r>
        <w:rPr>
          <w:rFonts w:ascii="Times New Roman" w:hAnsi="Times New Roman"/>
          <w:b/>
          <w:bCs/>
        </w:rPr>
        <w:tab/>
      </w:r>
      <w:proofErr w:type="gramStart"/>
      <w:r w:rsidR="009865EE">
        <w:rPr>
          <w:rFonts w:ascii="Times New Roman" w:hAnsi="Times New Roman"/>
          <w:bCs/>
        </w:rPr>
        <w:t>According to Creswell (2003</w:t>
      </w:r>
      <w:r w:rsidRPr="007D1B30">
        <w:rPr>
          <w:rFonts w:ascii="Times New Roman" w:hAnsi="Times New Roman"/>
          <w:bCs/>
        </w:rPr>
        <w:t>)</w:t>
      </w:r>
      <w:r>
        <w:rPr>
          <w:rFonts w:ascii="Times New Roman" w:hAnsi="Times New Roman"/>
          <w:b/>
          <w:bCs/>
        </w:rPr>
        <w:t>, “</w:t>
      </w:r>
      <w:r>
        <w:rPr>
          <w:rFonts w:ascii="Times New Roman" w:hAnsi="Times New Roman"/>
          <w:bCs/>
        </w:rPr>
        <w:t>R</w:t>
      </w:r>
      <w:r w:rsidRPr="007B09F9">
        <w:rPr>
          <w:rFonts w:ascii="Times New Roman" w:hAnsi="Times New Roman"/>
          <w:bCs/>
        </w:rPr>
        <w:t>eflective field notes</w:t>
      </w:r>
      <w:r>
        <w:rPr>
          <w:rFonts w:ascii="Times New Roman" w:hAnsi="Times New Roman"/>
          <w:bCs/>
        </w:rPr>
        <w:t xml:space="preserve"> are </w:t>
      </w:r>
      <w:r w:rsidRPr="007B09F9">
        <w:rPr>
          <w:rFonts w:ascii="Times New Roman" w:hAnsi="Times New Roman"/>
          <w:bCs/>
        </w:rPr>
        <w:t>personal thoughts</w:t>
      </w:r>
      <w:r>
        <w:rPr>
          <w:rFonts w:ascii="Times New Roman" w:hAnsi="Times New Roman"/>
          <w:bCs/>
        </w:rPr>
        <w:t xml:space="preserve"> </w:t>
      </w:r>
      <w:r w:rsidRPr="007B09F9">
        <w:rPr>
          <w:rFonts w:ascii="Times New Roman" w:hAnsi="Times New Roman"/>
          <w:bCs/>
        </w:rPr>
        <w:t>that researchers have that relate to their insights, hunches, or broad ideas or</w:t>
      </w:r>
      <w:r>
        <w:rPr>
          <w:rFonts w:ascii="Times New Roman" w:hAnsi="Times New Roman"/>
          <w:bCs/>
        </w:rPr>
        <w:t xml:space="preserve"> </w:t>
      </w:r>
      <w:r w:rsidRPr="007B09F9">
        <w:rPr>
          <w:rFonts w:ascii="Times New Roman" w:hAnsi="Times New Roman"/>
          <w:bCs/>
        </w:rPr>
        <w:t xml:space="preserve">themes that emerge </w:t>
      </w:r>
      <w:r w:rsidRPr="007B09F9">
        <w:rPr>
          <w:rFonts w:ascii="Times New Roman" w:hAnsi="Times New Roman"/>
          <w:bCs/>
        </w:rPr>
        <w:lastRenderedPageBreak/>
        <w:t>dur</w:t>
      </w:r>
      <w:r w:rsidR="00A028A7">
        <w:rPr>
          <w:rFonts w:ascii="Times New Roman" w:hAnsi="Times New Roman"/>
          <w:bCs/>
        </w:rPr>
        <w:t>ing an observation or interview</w:t>
      </w:r>
      <w:r>
        <w:rPr>
          <w:rFonts w:ascii="Times New Roman" w:hAnsi="Times New Roman"/>
          <w:bCs/>
        </w:rPr>
        <w:t>”</w:t>
      </w:r>
      <w:r w:rsidRPr="007B09F9">
        <w:rPr>
          <w:rFonts w:ascii="Times New Roman" w:hAnsi="Times New Roman"/>
          <w:bCs/>
        </w:rPr>
        <w:t xml:space="preserve"> (p. 203).</w:t>
      </w:r>
      <w:proofErr w:type="gramEnd"/>
      <w:r>
        <w:rPr>
          <w:rFonts w:ascii="Times New Roman" w:hAnsi="Times New Roman"/>
          <w:bCs/>
        </w:rPr>
        <w:t xml:space="preserve">  </w:t>
      </w:r>
      <w:r w:rsidRPr="002A63EA">
        <w:rPr>
          <w:rFonts w:ascii="Times New Roman" w:hAnsi="Times New Roman"/>
          <w:bCs/>
        </w:rPr>
        <w:t>Merriam (1988) suggested the researchers should</w:t>
      </w:r>
      <w:r>
        <w:rPr>
          <w:rFonts w:ascii="Times New Roman" w:hAnsi="Times New Roman"/>
          <w:bCs/>
        </w:rPr>
        <w:t>, “R</w:t>
      </w:r>
      <w:r w:rsidRPr="002A63EA">
        <w:rPr>
          <w:rFonts w:ascii="Times New Roman" w:hAnsi="Times New Roman"/>
          <w:bCs/>
        </w:rPr>
        <w:t xml:space="preserve">ecord notes after interviews are </w:t>
      </w:r>
      <w:r>
        <w:rPr>
          <w:rFonts w:ascii="Times New Roman" w:hAnsi="Times New Roman"/>
          <w:bCs/>
        </w:rPr>
        <w:t xml:space="preserve">complete because doing so will </w:t>
      </w:r>
      <w:r w:rsidRPr="002A63EA">
        <w:rPr>
          <w:rFonts w:ascii="Times New Roman" w:hAnsi="Times New Roman"/>
          <w:bCs/>
        </w:rPr>
        <w:t xml:space="preserve">allow the investigator to monitor the process of data collection as well as begin to </w:t>
      </w:r>
      <w:r>
        <w:rPr>
          <w:rFonts w:ascii="Times New Roman" w:hAnsi="Times New Roman"/>
          <w:bCs/>
        </w:rPr>
        <w:t xml:space="preserve">analyze the information itself” </w:t>
      </w:r>
      <w:r w:rsidRPr="002A63EA">
        <w:rPr>
          <w:rFonts w:ascii="Times New Roman" w:hAnsi="Times New Roman"/>
          <w:bCs/>
        </w:rPr>
        <w:t>(p.</w:t>
      </w:r>
      <w:r>
        <w:rPr>
          <w:rFonts w:ascii="Times New Roman" w:hAnsi="Times New Roman"/>
          <w:bCs/>
        </w:rPr>
        <w:t xml:space="preserve"> </w:t>
      </w:r>
      <w:r w:rsidRPr="002A63EA">
        <w:rPr>
          <w:rFonts w:ascii="Times New Roman" w:hAnsi="Times New Roman"/>
          <w:bCs/>
        </w:rPr>
        <w:t>82).</w:t>
      </w:r>
      <w:r>
        <w:rPr>
          <w:rFonts w:ascii="Times New Roman" w:hAnsi="Times New Roman"/>
          <w:bCs/>
        </w:rPr>
        <w:t xml:space="preserve">  </w:t>
      </w:r>
      <w:r w:rsidRPr="007B09F9">
        <w:rPr>
          <w:rFonts w:ascii="Times New Roman" w:hAnsi="Times New Roman"/>
          <w:bCs/>
        </w:rPr>
        <w:t>By recording reflective field</w:t>
      </w:r>
      <w:r>
        <w:rPr>
          <w:rFonts w:ascii="Times New Roman" w:hAnsi="Times New Roman"/>
          <w:bCs/>
        </w:rPr>
        <w:t xml:space="preserve"> </w:t>
      </w:r>
      <w:r w:rsidRPr="007B09F9">
        <w:rPr>
          <w:rFonts w:ascii="Times New Roman" w:hAnsi="Times New Roman"/>
          <w:bCs/>
        </w:rPr>
        <w:t>notes when interviewing</w:t>
      </w:r>
      <w:r>
        <w:rPr>
          <w:rFonts w:ascii="Times New Roman" w:hAnsi="Times New Roman"/>
          <w:bCs/>
        </w:rPr>
        <w:t xml:space="preserve"> the principals and school improvement specialists</w:t>
      </w:r>
      <w:r w:rsidRPr="007B09F9">
        <w:rPr>
          <w:rFonts w:ascii="Times New Roman" w:hAnsi="Times New Roman"/>
          <w:bCs/>
        </w:rPr>
        <w:t xml:space="preserve">, I </w:t>
      </w:r>
      <w:r>
        <w:rPr>
          <w:rFonts w:ascii="Times New Roman" w:hAnsi="Times New Roman"/>
          <w:bCs/>
        </w:rPr>
        <w:t>was</w:t>
      </w:r>
      <w:r w:rsidRPr="00D9538A">
        <w:rPr>
          <w:rFonts w:ascii="Times New Roman" w:hAnsi="Times New Roman"/>
          <w:bCs/>
        </w:rPr>
        <w:t xml:space="preserve"> </w:t>
      </w:r>
      <w:r>
        <w:rPr>
          <w:rFonts w:ascii="Times New Roman" w:hAnsi="Times New Roman"/>
          <w:bCs/>
        </w:rPr>
        <w:t xml:space="preserve">able </w:t>
      </w:r>
      <w:r w:rsidRPr="00D9538A">
        <w:rPr>
          <w:rFonts w:ascii="Times New Roman" w:hAnsi="Times New Roman"/>
          <w:bCs/>
        </w:rPr>
        <w:t>to synthesize what I</w:t>
      </w:r>
      <w:r w:rsidR="005B5AA9">
        <w:rPr>
          <w:rFonts w:ascii="Times New Roman" w:hAnsi="Times New Roman"/>
          <w:bCs/>
        </w:rPr>
        <w:t xml:space="preserve"> saw and heard </w:t>
      </w:r>
      <w:r w:rsidRPr="00D9538A">
        <w:rPr>
          <w:rFonts w:ascii="Times New Roman" w:hAnsi="Times New Roman"/>
          <w:bCs/>
        </w:rPr>
        <w:t xml:space="preserve">from the interviewees and the situation I </w:t>
      </w:r>
      <w:r w:rsidR="005B5AA9">
        <w:rPr>
          <w:rFonts w:ascii="Times New Roman" w:hAnsi="Times New Roman"/>
          <w:bCs/>
        </w:rPr>
        <w:t xml:space="preserve">was </w:t>
      </w:r>
      <w:r w:rsidRPr="00D9538A">
        <w:rPr>
          <w:rFonts w:ascii="Times New Roman" w:hAnsi="Times New Roman"/>
          <w:bCs/>
        </w:rPr>
        <w:t>researching as well as begin some preliminary data analysis.</w:t>
      </w:r>
      <w:r w:rsidRPr="007B09F9">
        <w:rPr>
          <w:rFonts w:ascii="Times New Roman" w:hAnsi="Times New Roman"/>
          <w:bCs/>
        </w:rPr>
        <w:t xml:space="preserve">  This “joint collection and analysis of data is essential in qualitative</w:t>
      </w:r>
      <w:r>
        <w:rPr>
          <w:rFonts w:ascii="Times New Roman" w:hAnsi="Times New Roman"/>
          <w:bCs/>
        </w:rPr>
        <w:t xml:space="preserve"> </w:t>
      </w:r>
      <w:r w:rsidRPr="007B09F9">
        <w:rPr>
          <w:rFonts w:ascii="Times New Roman" w:hAnsi="Times New Roman"/>
          <w:bCs/>
        </w:rPr>
        <w:t xml:space="preserve">research” (Merriam, </w:t>
      </w:r>
      <w:r>
        <w:rPr>
          <w:rFonts w:ascii="Times New Roman" w:hAnsi="Times New Roman"/>
          <w:bCs/>
        </w:rPr>
        <w:t xml:space="preserve">1998, </w:t>
      </w:r>
      <w:r w:rsidRPr="007B09F9">
        <w:rPr>
          <w:rFonts w:ascii="Times New Roman" w:hAnsi="Times New Roman"/>
          <w:bCs/>
        </w:rPr>
        <w:t>p. 106).</w:t>
      </w:r>
    </w:p>
    <w:p w:rsidR="004C5135" w:rsidRPr="00831A24" w:rsidRDefault="004C5135" w:rsidP="00A330B8">
      <w:pPr>
        <w:pStyle w:val="Heading1"/>
        <w:rPr>
          <w:rFonts w:asciiTheme="minorHAnsi" w:hAnsiTheme="minorHAnsi" w:cstheme="minorHAnsi"/>
        </w:rPr>
      </w:pPr>
      <w:bookmarkStart w:id="65" w:name="_Toc387823866"/>
      <w:r w:rsidRPr="00831A24">
        <w:rPr>
          <w:rFonts w:asciiTheme="minorHAnsi" w:hAnsiTheme="minorHAnsi" w:cstheme="minorHAnsi"/>
        </w:rPr>
        <w:t>Data Analysis Procedures</w:t>
      </w:r>
      <w:bookmarkEnd w:id="65"/>
    </w:p>
    <w:p w:rsidR="00A330B8" w:rsidRPr="00A330B8" w:rsidRDefault="00A330B8" w:rsidP="00A330B8">
      <w:pPr>
        <w:spacing w:after="0"/>
        <w:contextualSpacing/>
      </w:pPr>
    </w:p>
    <w:p w:rsidR="004C5135" w:rsidRDefault="004C5135" w:rsidP="00A330B8">
      <w:pPr>
        <w:autoSpaceDE w:val="0"/>
        <w:autoSpaceDN w:val="0"/>
        <w:adjustRightInd w:val="0"/>
        <w:spacing w:after="0" w:line="480" w:lineRule="auto"/>
        <w:contextualSpacing/>
        <w:rPr>
          <w:rFonts w:ascii="Times New Roman" w:hAnsi="Times New Roman"/>
        </w:rPr>
      </w:pPr>
      <w:r>
        <w:rPr>
          <w:rFonts w:ascii="Times New Roman" w:hAnsi="Times New Roman"/>
          <w:bCs/>
        </w:rPr>
        <w:tab/>
        <w:t xml:space="preserve"> </w:t>
      </w:r>
      <w:r w:rsidR="00B255B2">
        <w:rPr>
          <w:rFonts w:ascii="Times New Roman" w:hAnsi="Times New Roman"/>
          <w:bCs/>
        </w:rPr>
        <w:t>A</w:t>
      </w:r>
      <w:r>
        <w:rPr>
          <w:rFonts w:ascii="Times New Roman" w:hAnsi="Times New Roman"/>
          <w:bCs/>
        </w:rPr>
        <w:t>nalyz</w:t>
      </w:r>
      <w:r w:rsidRPr="001B0463">
        <w:rPr>
          <w:rFonts w:ascii="Times New Roman" w:hAnsi="Times New Roman"/>
          <w:bCs/>
        </w:rPr>
        <w:t xml:space="preserve">ing qualitative data </w:t>
      </w:r>
      <w:r w:rsidR="00D1112A">
        <w:rPr>
          <w:rFonts w:ascii="Times New Roman" w:hAnsi="Times New Roman"/>
          <w:bCs/>
        </w:rPr>
        <w:t xml:space="preserve">entails the </w:t>
      </w:r>
      <w:r w:rsidRPr="001B0463">
        <w:rPr>
          <w:rFonts w:ascii="Times New Roman" w:hAnsi="Times New Roman"/>
          <w:bCs/>
        </w:rPr>
        <w:t>determin</w:t>
      </w:r>
      <w:r w:rsidR="00D1112A">
        <w:rPr>
          <w:rFonts w:ascii="Times New Roman" w:hAnsi="Times New Roman"/>
          <w:bCs/>
        </w:rPr>
        <w:t xml:space="preserve">ation of </w:t>
      </w:r>
      <w:r w:rsidRPr="001B0463">
        <w:rPr>
          <w:rFonts w:ascii="Times New Roman" w:hAnsi="Times New Roman"/>
          <w:bCs/>
        </w:rPr>
        <w:t>categories, relationships</w:t>
      </w:r>
      <w:r w:rsidR="00D1112A">
        <w:rPr>
          <w:rFonts w:ascii="Times New Roman" w:hAnsi="Times New Roman"/>
          <w:bCs/>
        </w:rPr>
        <w:t>,</w:t>
      </w:r>
      <w:r w:rsidRPr="001B0463">
        <w:rPr>
          <w:rFonts w:ascii="Times New Roman" w:hAnsi="Times New Roman"/>
          <w:bCs/>
        </w:rPr>
        <w:t xml:space="preserve"> and assumptions that inform the</w:t>
      </w:r>
      <w:r>
        <w:rPr>
          <w:rFonts w:ascii="Times New Roman" w:hAnsi="Times New Roman"/>
          <w:bCs/>
        </w:rPr>
        <w:t xml:space="preserve"> </w:t>
      </w:r>
      <w:r w:rsidRPr="001B0463">
        <w:rPr>
          <w:rFonts w:ascii="Times New Roman" w:hAnsi="Times New Roman"/>
          <w:bCs/>
        </w:rPr>
        <w:t>respondents’ view of the world in general and of the topic in particular</w:t>
      </w:r>
      <w:r>
        <w:rPr>
          <w:rFonts w:ascii="Times New Roman" w:hAnsi="Times New Roman"/>
          <w:bCs/>
        </w:rPr>
        <w:t xml:space="preserve"> </w:t>
      </w:r>
      <w:r w:rsidRPr="001B0463">
        <w:rPr>
          <w:rFonts w:ascii="Times New Roman" w:hAnsi="Times New Roman"/>
          <w:bCs/>
        </w:rPr>
        <w:t>(McCracken, 1988).</w:t>
      </w:r>
      <w:r>
        <w:rPr>
          <w:rFonts w:ascii="Times New Roman" w:hAnsi="Times New Roman"/>
          <w:bCs/>
        </w:rPr>
        <w:t xml:space="preserve"> </w:t>
      </w:r>
      <w:r>
        <w:rPr>
          <w:rFonts w:ascii="Times New Roman" w:hAnsi="Times New Roman"/>
        </w:rPr>
        <w:t xml:space="preserve">The qualitative data </w:t>
      </w:r>
      <w:r w:rsidR="00D1112A">
        <w:rPr>
          <w:rFonts w:ascii="Times New Roman" w:hAnsi="Times New Roman"/>
        </w:rPr>
        <w:t xml:space="preserve">for this study </w:t>
      </w:r>
      <w:r w:rsidR="009865EE">
        <w:rPr>
          <w:rFonts w:ascii="Times New Roman" w:hAnsi="Times New Roman"/>
        </w:rPr>
        <w:t>were</w:t>
      </w:r>
      <w:r w:rsidRPr="00046F3C">
        <w:rPr>
          <w:rFonts w:ascii="Times New Roman" w:hAnsi="Times New Roman"/>
        </w:rPr>
        <w:t xml:space="preserve"> analyzed using the constant comparative method (Glaser &amp; Strauss, 1967).</w:t>
      </w:r>
      <w:r w:rsidR="009D5C4D">
        <w:rPr>
          <w:rFonts w:ascii="Times New Roman" w:hAnsi="Times New Roman"/>
        </w:rPr>
        <w:t xml:space="preserve">  </w:t>
      </w:r>
      <w:r>
        <w:rPr>
          <w:rFonts w:ascii="Times New Roman" w:hAnsi="Times New Roman"/>
        </w:rPr>
        <w:t>Constant comparison is an inductive (i.e., specific to broad) data analysis procedure that consists of generating and connecting categories by comparing incidents in the data to other incidents, incidents to categories, and categories to other categories (</w:t>
      </w:r>
      <w:r w:rsidR="009865EE">
        <w:rPr>
          <w:rFonts w:ascii="Times New Roman" w:hAnsi="Times New Roman"/>
        </w:rPr>
        <w:t>Creswell, 2003</w:t>
      </w:r>
      <w:r>
        <w:rPr>
          <w:rFonts w:ascii="Times New Roman" w:hAnsi="Times New Roman"/>
        </w:rPr>
        <w:t>).  This helps reduce redundancy and develops evidence for catego</w:t>
      </w:r>
      <w:r w:rsidR="009865EE">
        <w:rPr>
          <w:rFonts w:ascii="Times New Roman" w:hAnsi="Times New Roman"/>
        </w:rPr>
        <w:t>ries according to Creswell (2003</w:t>
      </w:r>
      <w:r>
        <w:rPr>
          <w:rFonts w:ascii="Times New Roman" w:hAnsi="Times New Roman"/>
        </w:rPr>
        <w:t>).  As the researcher, I employed the constant comparative method as I code</w:t>
      </w:r>
      <w:r w:rsidR="00D1112A">
        <w:rPr>
          <w:rFonts w:ascii="Times New Roman" w:hAnsi="Times New Roman"/>
        </w:rPr>
        <w:t>d</w:t>
      </w:r>
      <w:r>
        <w:rPr>
          <w:rFonts w:ascii="Times New Roman" w:hAnsi="Times New Roman"/>
        </w:rPr>
        <w:t xml:space="preserve"> and analyze</w:t>
      </w:r>
      <w:r w:rsidR="00D1112A">
        <w:rPr>
          <w:rFonts w:ascii="Times New Roman" w:hAnsi="Times New Roman"/>
        </w:rPr>
        <w:t>d</w:t>
      </w:r>
      <w:r>
        <w:rPr>
          <w:rFonts w:ascii="Times New Roman" w:hAnsi="Times New Roman"/>
        </w:rPr>
        <w:t xml:space="preserve"> the questionnaires, interview transcripts, and reflective field notes.  </w:t>
      </w:r>
      <w:r w:rsidRPr="00B97506">
        <w:rPr>
          <w:rFonts w:ascii="Times New Roman" w:hAnsi="Times New Roman"/>
        </w:rPr>
        <w:t xml:space="preserve">QDA Miner </w:t>
      </w:r>
      <w:r w:rsidR="00B255B2">
        <w:rPr>
          <w:rFonts w:ascii="Times New Roman" w:hAnsi="Times New Roman"/>
        </w:rPr>
        <w:t>4.0,</w:t>
      </w:r>
      <w:r w:rsidRPr="00B97506">
        <w:rPr>
          <w:rFonts w:ascii="Times New Roman" w:hAnsi="Times New Roman"/>
        </w:rPr>
        <w:t xml:space="preserve"> a software package from </w:t>
      </w:r>
      <w:proofErr w:type="spellStart"/>
      <w:r w:rsidRPr="00B97506">
        <w:rPr>
          <w:rFonts w:ascii="Times New Roman" w:hAnsi="Times New Roman"/>
        </w:rPr>
        <w:t>Provalis</w:t>
      </w:r>
      <w:proofErr w:type="spellEnd"/>
      <w:r w:rsidRPr="00B97506">
        <w:rPr>
          <w:rFonts w:ascii="Times New Roman" w:hAnsi="Times New Roman"/>
        </w:rPr>
        <w:t xml:space="preserve"> Research</w:t>
      </w:r>
      <w:r w:rsidR="00D1112A">
        <w:rPr>
          <w:rFonts w:ascii="Times New Roman" w:hAnsi="Times New Roman"/>
        </w:rPr>
        <w:t xml:space="preserve"> was used for q</w:t>
      </w:r>
      <w:r w:rsidRPr="00B97506">
        <w:rPr>
          <w:rFonts w:ascii="Times New Roman" w:hAnsi="Times New Roman"/>
        </w:rPr>
        <w:t xml:space="preserve">ualitative </w:t>
      </w:r>
      <w:r w:rsidR="00D1112A">
        <w:rPr>
          <w:rFonts w:ascii="Times New Roman" w:hAnsi="Times New Roman"/>
        </w:rPr>
        <w:t>d</w:t>
      </w:r>
      <w:r w:rsidRPr="00B97506">
        <w:rPr>
          <w:rFonts w:ascii="Times New Roman" w:hAnsi="Times New Roman"/>
        </w:rPr>
        <w:t xml:space="preserve">ata </w:t>
      </w:r>
      <w:r w:rsidR="00D1112A">
        <w:rPr>
          <w:rFonts w:ascii="Times New Roman" w:hAnsi="Times New Roman"/>
        </w:rPr>
        <w:t>a</w:t>
      </w:r>
      <w:r w:rsidRPr="00B97506">
        <w:rPr>
          <w:rFonts w:ascii="Times New Roman" w:hAnsi="Times New Roman"/>
        </w:rPr>
        <w:t>nalysis of text.</w:t>
      </w:r>
      <w:r>
        <w:rPr>
          <w:rFonts w:ascii="Times New Roman" w:hAnsi="Times New Roman"/>
          <w:bCs/>
        </w:rPr>
        <w:t xml:space="preserve"> Utilizing QDA Miner 4</w:t>
      </w:r>
      <w:r w:rsidR="00D1112A">
        <w:rPr>
          <w:rFonts w:ascii="Times New Roman" w:hAnsi="Times New Roman"/>
          <w:bCs/>
        </w:rPr>
        <w:t xml:space="preserve">.0 </w:t>
      </w:r>
      <w:r>
        <w:rPr>
          <w:rFonts w:ascii="Times New Roman" w:hAnsi="Times New Roman"/>
          <w:bCs/>
        </w:rPr>
        <w:t>allowed</w:t>
      </w:r>
      <w:r>
        <w:rPr>
          <w:rFonts w:ascii="Times New Roman" w:hAnsi="Times New Roman"/>
        </w:rPr>
        <w:t xml:space="preserve"> me, as the researcher, to organize, explore, and co</w:t>
      </w:r>
      <w:r w:rsidR="001E5D6D">
        <w:rPr>
          <w:rFonts w:ascii="Times New Roman" w:hAnsi="Times New Roman"/>
        </w:rPr>
        <w:t>de data into categories so I could</w:t>
      </w:r>
      <w:r>
        <w:rPr>
          <w:rFonts w:ascii="Times New Roman" w:hAnsi="Times New Roman"/>
        </w:rPr>
        <w:t xml:space="preserve"> examine and compare the codes.</w:t>
      </w:r>
      <w:r>
        <w:rPr>
          <w:rFonts w:ascii="Times New Roman" w:hAnsi="Times New Roman"/>
        </w:rPr>
        <w:tab/>
      </w:r>
    </w:p>
    <w:p w:rsidR="004C5135" w:rsidRPr="00B97506" w:rsidRDefault="004C5135" w:rsidP="004C5135">
      <w:pPr>
        <w:autoSpaceDE w:val="0"/>
        <w:autoSpaceDN w:val="0"/>
        <w:adjustRightInd w:val="0"/>
        <w:spacing w:after="0" w:line="480" w:lineRule="auto"/>
        <w:rPr>
          <w:rFonts w:ascii="Times New Roman" w:hAnsi="Times New Roman"/>
          <w:bCs/>
        </w:rPr>
      </w:pPr>
      <w:r>
        <w:rPr>
          <w:rFonts w:ascii="Times New Roman" w:hAnsi="Times New Roman"/>
        </w:rPr>
        <w:tab/>
      </w:r>
      <w:r w:rsidRPr="001B0463">
        <w:rPr>
          <w:rFonts w:ascii="Times New Roman" w:hAnsi="Times New Roman"/>
        </w:rPr>
        <w:t>Coding is one of the significant steps taken during analysis to organize and make</w:t>
      </w:r>
      <w:r>
        <w:rPr>
          <w:rFonts w:ascii="Times New Roman" w:hAnsi="Times New Roman"/>
        </w:rPr>
        <w:t xml:space="preserve"> </w:t>
      </w:r>
      <w:r w:rsidRPr="001B0463">
        <w:rPr>
          <w:rFonts w:ascii="Times New Roman" w:hAnsi="Times New Roman"/>
        </w:rPr>
        <w:t>sense of textual data</w:t>
      </w:r>
      <w:r>
        <w:rPr>
          <w:rFonts w:ascii="Times New Roman" w:hAnsi="Times New Roman"/>
        </w:rPr>
        <w:t xml:space="preserve"> (</w:t>
      </w:r>
      <w:proofErr w:type="spellStart"/>
      <w:r>
        <w:rPr>
          <w:rFonts w:ascii="Times New Roman" w:hAnsi="Times New Roman"/>
        </w:rPr>
        <w:t>Basit</w:t>
      </w:r>
      <w:proofErr w:type="spellEnd"/>
      <w:r>
        <w:rPr>
          <w:rFonts w:ascii="Times New Roman" w:hAnsi="Times New Roman"/>
        </w:rPr>
        <w:t>, 2003, p. 143)</w:t>
      </w:r>
      <w:r w:rsidRPr="001B0463">
        <w:rPr>
          <w:rFonts w:ascii="Times New Roman" w:hAnsi="Times New Roman"/>
        </w:rPr>
        <w:t>.</w:t>
      </w:r>
      <w:r>
        <w:rPr>
          <w:rFonts w:ascii="Times New Roman" w:hAnsi="Times New Roman"/>
        </w:rPr>
        <w:t xml:space="preserve">  With the significance of this initial step in mind, the data from </w:t>
      </w:r>
      <w:r>
        <w:rPr>
          <w:rFonts w:ascii="Times New Roman" w:hAnsi="Times New Roman"/>
        </w:rPr>
        <w:lastRenderedPageBreak/>
        <w:t xml:space="preserve">the questionnaires, interviews, and field notes </w:t>
      </w:r>
      <w:r w:rsidR="00D1112A">
        <w:rPr>
          <w:rFonts w:ascii="Times New Roman" w:hAnsi="Times New Roman"/>
        </w:rPr>
        <w:t xml:space="preserve">were </w:t>
      </w:r>
      <w:r>
        <w:rPr>
          <w:rFonts w:ascii="Times New Roman" w:hAnsi="Times New Roman"/>
        </w:rPr>
        <w:t xml:space="preserve">carefully coded.  According to </w:t>
      </w:r>
      <w:proofErr w:type="spellStart"/>
      <w:r>
        <w:rPr>
          <w:rFonts w:ascii="Times New Roman" w:hAnsi="Times New Roman"/>
        </w:rPr>
        <w:t>Basit</w:t>
      </w:r>
      <w:proofErr w:type="spellEnd"/>
      <w:r>
        <w:rPr>
          <w:rFonts w:ascii="Times New Roman" w:hAnsi="Times New Roman"/>
        </w:rPr>
        <w:t xml:space="preserve"> (2003)</w:t>
      </w:r>
      <w:r w:rsidR="00976DE4">
        <w:rPr>
          <w:rFonts w:ascii="Times New Roman" w:hAnsi="Times New Roman"/>
        </w:rPr>
        <w:t>,</w:t>
      </w:r>
      <w:r>
        <w:rPr>
          <w:rFonts w:ascii="Times New Roman" w:hAnsi="Times New Roman"/>
        </w:rPr>
        <w:t xml:space="preserve"> codes are defined as,</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w:t>
      </w:r>
      <w:r w:rsidRPr="00E27276">
        <w:rPr>
          <w:rFonts w:ascii="Times New Roman" w:hAnsi="Times New Roman"/>
        </w:rPr>
        <w:t>tags or labels for allocating units of meaning to the descriptive</w:t>
      </w:r>
      <w:r>
        <w:rPr>
          <w:rFonts w:ascii="Times New Roman" w:hAnsi="Times New Roman"/>
        </w:rPr>
        <w:t xml:space="preserve"> </w:t>
      </w:r>
      <w:r w:rsidRPr="00E27276">
        <w:rPr>
          <w:rFonts w:ascii="Times New Roman" w:hAnsi="Times New Roman"/>
        </w:rPr>
        <w:t xml:space="preserve">or inferential </w:t>
      </w:r>
      <w:r>
        <w:rPr>
          <w:rFonts w:ascii="Times New Roman" w:hAnsi="Times New Roman"/>
        </w:rPr>
        <w:tab/>
      </w:r>
      <w:r>
        <w:rPr>
          <w:rFonts w:ascii="Times New Roman" w:hAnsi="Times New Roman"/>
        </w:rPr>
        <w:tab/>
      </w:r>
      <w:r>
        <w:rPr>
          <w:rFonts w:ascii="Times New Roman" w:hAnsi="Times New Roman"/>
        </w:rPr>
        <w:tab/>
      </w:r>
      <w:r w:rsidRPr="00E27276">
        <w:rPr>
          <w:rFonts w:ascii="Times New Roman" w:hAnsi="Times New Roman"/>
        </w:rPr>
        <w:t>information compiled during a study. Codes usually are attached to</w:t>
      </w:r>
      <w:r>
        <w:rPr>
          <w:rFonts w:ascii="Times New Roman" w:hAnsi="Times New Roman"/>
        </w:rPr>
        <w:t xml:space="preserve"> chunks </w:t>
      </w:r>
      <w:r w:rsidRPr="00E27276">
        <w:rPr>
          <w:rFonts w:ascii="Times New Roman" w:hAnsi="Times New Roman"/>
        </w:rPr>
        <w:t xml:space="preserve">of </w:t>
      </w:r>
      <w:r>
        <w:rPr>
          <w:rFonts w:ascii="Times New Roman" w:hAnsi="Times New Roman"/>
        </w:rPr>
        <w:tab/>
        <w:t>varying</w:t>
      </w:r>
      <w:r>
        <w:rPr>
          <w:rFonts w:ascii="Times New Roman" w:hAnsi="Times New Roman"/>
        </w:rPr>
        <w:softHyphen/>
        <w:t>—</w:t>
      </w:r>
      <w:r w:rsidRPr="00E27276">
        <w:rPr>
          <w:rFonts w:ascii="Times New Roman" w:hAnsi="Times New Roman"/>
        </w:rPr>
        <w:t>sized words, phrases, sentences or whole paragraphs,</w:t>
      </w:r>
      <w:r>
        <w:rPr>
          <w:rFonts w:ascii="Times New Roman" w:hAnsi="Times New Roman"/>
        </w:rPr>
        <w:t xml:space="preserve"> connected or</w:t>
      </w:r>
      <w:r>
        <w:rPr>
          <w:rFonts w:ascii="Times New Roman" w:hAnsi="Times New Roman"/>
        </w:rPr>
        <w:tab/>
      </w:r>
      <w:r w:rsidRPr="00E27276">
        <w:rPr>
          <w:rFonts w:ascii="Times New Roman" w:hAnsi="Times New Roman"/>
        </w:rPr>
        <w:t>unconnected to a specific setting.</w:t>
      </w:r>
      <w:r>
        <w:rPr>
          <w:rFonts w:ascii="Times New Roman" w:hAnsi="Times New Roman"/>
        </w:rPr>
        <w:t xml:space="preserve"> (p. 144)</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To help with the initial coding, I used codes based on the theoretical framework discussed in Chapter 2</w:t>
      </w:r>
      <w:r w:rsidR="00D1112A">
        <w:rPr>
          <w:rFonts w:ascii="Times New Roman" w:hAnsi="Times New Roman"/>
        </w:rPr>
        <w:t xml:space="preserve"> as </w:t>
      </w:r>
      <w:r>
        <w:rPr>
          <w:rFonts w:ascii="Times New Roman" w:hAnsi="Times New Roman"/>
        </w:rPr>
        <w:t xml:space="preserve">a type of provisional coding (Miles &amp; </w:t>
      </w:r>
      <w:proofErr w:type="spellStart"/>
      <w:r>
        <w:rPr>
          <w:rFonts w:ascii="Times New Roman" w:hAnsi="Times New Roman"/>
        </w:rPr>
        <w:t>Huberman</w:t>
      </w:r>
      <w:proofErr w:type="spellEnd"/>
      <w:r>
        <w:rPr>
          <w:rFonts w:ascii="Times New Roman" w:hAnsi="Times New Roman"/>
        </w:rPr>
        <w:t xml:space="preserve">, 1994; Saldana, 2009).  Saldana </w:t>
      </w:r>
      <w:r w:rsidR="00976DE4">
        <w:rPr>
          <w:rFonts w:ascii="Times New Roman" w:hAnsi="Times New Roman"/>
        </w:rPr>
        <w:t xml:space="preserve">(2009) </w:t>
      </w:r>
      <w:r>
        <w:rPr>
          <w:rFonts w:ascii="Times New Roman" w:hAnsi="Times New Roman"/>
        </w:rPr>
        <w:t>said the codes list can be generated from the literature review, previous studies, the theoretical/conceptual framework, and the researc</w:t>
      </w:r>
      <w:r w:rsidR="001E5D6D">
        <w:rPr>
          <w:rFonts w:ascii="Times New Roman" w:hAnsi="Times New Roman"/>
        </w:rPr>
        <w:t>h questions, but these codes are</w:t>
      </w:r>
      <w:r>
        <w:rPr>
          <w:rFonts w:ascii="Times New Roman" w:hAnsi="Times New Roman"/>
        </w:rPr>
        <w:t xml:space="preserve"> not to be considered locked or concrete.</w:t>
      </w:r>
      <w:r w:rsidR="00C0763A">
        <w:rPr>
          <w:rFonts w:ascii="Times New Roman" w:hAnsi="Times New Roman"/>
        </w:rPr>
        <w:t xml:space="preserve">  </w:t>
      </w:r>
      <w:r>
        <w:rPr>
          <w:rFonts w:ascii="Times New Roman" w:hAnsi="Times New Roman"/>
        </w:rPr>
        <w:t>As qualitative data are collected, coded and analyzed, the provisional codes can be modified, deleted, or expanded to include new codes (Saldana, 2009).  Utilizing provisional coding allowed me to move into more in-depth data analysis, the second iterative process.</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 xml:space="preserve">After the initial phase of coding </w:t>
      </w:r>
      <w:r w:rsidR="00D1112A">
        <w:rPr>
          <w:rFonts w:ascii="Times New Roman" w:hAnsi="Times New Roman"/>
        </w:rPr>
        <w:t xml:space="preserve">was </w:t>
      </w:r>
      <w:r>
        <w:rPr>
          <w:rFonts w:ascii="Times New Roman" w:hAnsi="Times New Roman"/>
        </w:rPr>
        <w:t xml:space="preserve">completed, the next iterative process </w:t>
      </w:r>
      <w:r w:rsidR="00D1112A">
        <w:rPr>
          <w:rFonts w:ascii="Times New Roman" w:hAnsi="Times New Roman"/>
        </w:rPr>
        <w:t>began</w:t>
      </w:r>
      <w:r>
        <w:rPr>
          <w:rFonts w:ascii="Times New Roman" w:hAnsi="Times New Roman"/>
        </w:rPr>
        <w:t>. The coded data was analyzed and regrouped into categories</w:t>
      </w:r>
      <w:r w:rsidR="009865EE">
        <w:rPr>
          <w:rFonts w:ascii="Times New Roman" w:hAnsi="Times New Roman"/>
        </w:rPr>
        <w:t xml:space="preserve"> using the QDA Miner program</w:t>
      </w:r>
      <w:r>
        <w:rPr>
          <w:rFonts w:ascii="Times New Roman" w:hAnsi="Times New Roman"/>
        </w:rPr>
        <w:t xml:space="preserve">. </w:t>
      </w:r>
      <w:r w:rsidR="00D12EE0">
        <w:rPr>
          <w:rFonts w:ascii="Times New Roman" w:hAnsi="Times New Roman"/>
        </w:rPr>
        <w:t xml:space="preserve">Then, I additionally manually coded data based on initial coding using QDA Miner to make certain the categories were appropriate and thorough.  </w:t>
      </w:r>
      <w:r>
        <w:rPr>
          <w:rFonts w:ascii="Times New Roman" w:hAnsi="Times New Roman"/>
        </w:rPr>
        <w:t xml:space="preserve">Categories are conceptual elements that span many individual examples of the category (Merriam, 1998).  Since the constant comparative method </w:t>
      </w:r>
      <w:r w:rsidR="00D1112A">
        <w:rPr>
          <w:rFonts w:ascii="Times New Roman" w:hAnsi="Times New Roman"/>
        </w:rPr>
        <w:t>was</w:t>
      </w:r>
      <w:r>
        <w:rPr>
          <w:rFonts w:ascii="Times New Roman" w:hAnsi="Times New Roman"/>
        </w:rPr>
        <w:t xml:space="preserve"> employed in this study, these guidelines for determining categories were useful:</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1. Categories should reflect the purpose of the research.</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2. Categories should be exhaustive.</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3. Categories should be mutually exclusive.</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lastRenderedPageBreak/>
        <w:tab/>
        <w:t>4. Categories should be sensitizing.</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5. Categories should be conceptually congruent. (Merriam, 1998)</w:t>
      </w:r>
    </w:p>
    <w:p w:rsidR="00D12EE0" w:rsidRDefault="004C5135" w:rsidP="004C5135">
      <w:pPr>
        <w:autoSpaceDE w:val="0"/>
        <w:autoSpaceDN w:val="0"/>
        <w:adjustRightInd w:val="0"/>
        <w:spacing w:after="0" w:line="480" w:lineRule="auto"/>
        <w:rPr>
          <w:rFonts w:ascii="Times New Roman" w:hAnsi="Times New Roman"/>
        </w:rPr>
      </w:pPr>
      <w:r>
        <w:rPr>
          <w:rFonts w:ascii="Times New Roman" w:hAnsi="Times New Roman"/>
        </w:rPr>
        <w:t xml:space="preserve">This process in the study entailed a dedicated focus on my part as the researcher to ensure the data </w:t>
      </w:r>
      <w:r w:rsidR="00D1112A">
        <w:rPr>
          <w:rFonts w:ascii="Times New Roman" w:hAnsi="Times New Roman"/>
        </w:rPr>
        <w:t>were</w:t>
      </w:r>
      <w:r>
        <w:rPr>
          <w:rFonts w:ascii="Times New Roman" w:hAnsi="Times New Roman"/>
        </w:rPr>
        <w:t xml:space="preserve"> accurately interpreted.</w:t>
      </w:r>
    </w:p>
    <w:p w:rsidR="004C5135" w:rsidRDefault="004C5135" w:rsidP="004C5135">
      <w:pPr>
        <w:autoSpaceDE w:val="0"/>
        <w:autoSpaceDN w:val="0"/>
        <w:adjustRightInd w:val="0"/>
        <w:spacing w:after="0" w:line="480" w:lineRule="auto"/>
        <w:rPr>
          <w:rFonts w:ascii="Times New Roman" w:hAnsi="Times New Roman"/>
        </w:rPr>
      </w:pPr>
      <w:r>
        <w:rPr>
          <w:rFonts w:ascii="Times New Roman" w:hAnsi="Times New Roman"/>
        </w:rPr>
        <w:tab/>
        <w:t xml:space="preserve">The third iterative process </w:t>
      </w:r>
      <w:r w:rsidR="00D1112A">
        <w:rPr>
          <w:rFonts w:ascii="Times New Roman" w:hAnsi="Times New Roman"/>
        </w:rPr>
        <w:t>was</w:t>
      </w:r>
      <w:r>
        <w:rPr>
          <w:rFonts w:ascii="Times New Roman" w:hAnsi="Times New Roman"/>
        </w:rPr>
        <w:t xml:space="preserve"> to integrate related categories to create themes. Themes represent the major ideas develope</w:t>
      </w:r>
      <w:r w:rsidR="009865EE">
        <w:rPr>
          <w:rFonts w:ascii="Times New Roman" w:hAnsi="Times New Roman"/>
        </w:rPr>
        <w:t>d from the data (Creswell, 2003</w:t>
      </w:r>
      <w:r w:rsidR="00CF22D3">
        <w:rPr>
          <w:rFonts w:ascii="Times New Roman" w:hAnsi="Times New Roman"/>
        </w:rPr>
        <w:t>).</w:t>
      </w:r>
      <w:r>
        <w:rPr>
          <w:rFonts w:ascii="Times New Roman" w:hAnsi="Times New Roman"/>
        </w:rPr>
        <w:t xml:space="preserve">  The themes tie back to answering the research questions and possibly expand on the Schein’s consultation models as the theoretical framework. </w:t>
      </w:r>
    </w:p>
    <w:p w:rsidR="005B5AA9" w:rsidRDefault="004C5135" w:rsidP="00EF6C13">
      <w:pPr>
        <w:autoSpaceDE w:val="0"/>
        <w:autoSpaceDN w:val="0"/>
        <w:adjustRightInd w:val="0"/>
        <w:spacing w:after="0" w:line="480" w:lineRule="auto"/>
        <w:rPr>
          <w:rFonts w:ascii="Times New Roman" w:hAnsi="Times New Roman"/>
        </w:rPr>
      </w:pPr>
      <w:r>
        <w:rPr>
          <w:rFonts w:ascii="Times New Roman" w:hAnsi="Times New Roman"/>
        </w:rPr>
        <w:tab/>
        <w:t xml:space="preserve">A code map, </w:t>
      </w:r>
      <w:r w:rsidRPr="005C39BC">
        <w:rPr>
          <w:rFonts w:ascii="Times New Roman" w:hAnsi="Times New Roman"/>
        </w:rPr>
        <w:t>developed by</w:t>
      </w:r>
      <w:r>
        <w:rPr>
          <w:rFonts w:ascii="Times New Roman" w:hAnsi="Times New Roman"/>
        </w:rPr>
        <w:t xml:space="preserve"> </w:t>
      </w:r>
      <w:proofErr w:type="spellStart"/>
      <w:r w:rsidRPr="005C39BC">
        <w:rPr>
          <w:rFonts w:ascii="Times New Roman" w:hAnsi="Times New Roman"/>
        </w:rPr>
        <w:t>Anfara</w:t>
      </w:r>
      <w:proofErr w:type="spellEnd"/>
      <w:r w:rsidRPr="005C39BC">
        <w:rPr>
          <w:rFonts w:ascii="Times New Roman" w:hAnsi="Times New Roman"/>
        </w:rPr>
        <w:t xml:space="preserve">, Brown, and </w:t>
      </w:r>
      <w:proofErr w:type="spellStart"/>
      <w:r w:rsidRPr="005C39BC">
        <w:rPr>
          <w:rFonts w:ascii="Times New Roman" w:hAnsi="Times New Roman"/>
        </w:rPr>
        <w:t>Mangione</w:t>
      </w:r>
      <w:proofErr w:type="spellEnd"/>
      <w:r w:rsidRPr="005C39BC">
        <w:rPr>
          <w:rFonts w:ascii="Times New Roman" w:hAnsi="Times New Roman"/>
        </w:rPr>
        <w:t xml:space="preserve"> (2002), </w:t>
      </w:r>
      <w:r>
        <w:rPr>
          <w:rFonts w:ascii="Times New Roman" w:hAnsi="Times New Roman"/>
        </w:rPr>
        <w:t>showing the three iterations of a</w:t>
      </w:r>
      <w:r w:rsidRPr="00AF3FDD">
        <w:rPr>
          <w:rFonts w:ascii="Times New Roman" w:hAnsi="Times New Roman"/>
        </w:rPr>
        <w:t>nalysis</w:t>
      </w:r>
      <w:r w:rsidRPr="005C39BC">
        <w:rPr>
          <w:rFonts w:ascii="Times New Roman" w:hAnsi="Times New Roman"/>
        </w:rPr>
        <w:t xml:space="preserve"> is </w:t>
      </w:r>
      <w:r w:rsidR="00D1112A">
        <w:rPr>
          <w:rFonts w:ascii="Times New Roman" w:hAnsi="Times New Roman"/>
        </w:rPr>
        <w:t>found in Table 5</w:t>
      </w:r>
      <w:r w:rsidR="009C49AA">
        <w:rPr>
          <w:rFonts w:ascii="Times New Roman" w:hAnsi="Times New Roman"/>
        </w:rPr>
        <w:t>.</w:t>
      </w:r>
      <w:r w:rsidR="00D1112A">
        <w:rPr>
          <w:rFonts w:ascii="Times New Roman" w:hAnsi="Times New Roman"/>
        </w:rPr>
        <w:t xml:space="preserve"> </w:t>
      </w:r>
      <w:r>
        <w:rPr>
          <w:rFonts w:ascii="Times New Roman" w:hAnsi="Times New Roman"/>
        </w:rPr>
        <w:t xml:space="preserve">The code map </w:t>
      </w:r>
      <w:r w:rsidRPr="005C39BC">
        <w:rPr>
          <w:rFonts w:ascii="Times New Roman" w:hAnsi="Times New Roman"/>
        </w:rPr>
        <w:t>provide</w:t>
      </w:r>
      <w:r>
        <w:rPr>
          <w:rFonts w:ascii="Times New Roman" w:hAnsi="Times New Roman"/>
        </w:rPr>
        <w:t>s the</w:t>
      </w:r>
      <w:r w:rsidRPr="005C39BC">
        <w:rPr>
          <w:rFonts w:ascii="Times New Roman" w:hAnsi="Times New Roman"/>
        </w:rPr>
        <w:t xml:space="preserve"> reader</w:t>
      </w:r>
      <w:r>
        <w:rPr>
          <w:rFonts w:ascii="Times New Roman" w:hAnsi="Times New Roman"/>
        </w:rPr>
        <w:t xml:space="preserve"> </w:t>
      </w:r>
      <w:r w:rsidRPr="005C39BC">
        <w:rPr>
          <w:rFonts w:ascii="Times New Roman" w:hAnsi="Times New Roman"/>
        </w:rPr>
        <w:t>clarity of how the data were categorized, consolidated, themes formed, and</w:t>
      </w:r>
      <w:r>
        <w:rPr>
          <w:rFonts w:ascii="Times New Roman" w:hAnsi="Times New Roman"/>
        </w:rPr>
        <w:t xml:space="preserve"> </w:t>
      </w:r>
      <w:r w:rsidRPr="005C39BC">
        <w:rPr>
          <w:rFonts w:ascii="Times New Roman" w:hAnsi="Times New Roman"/>
        </w:rPr>
        <w:t>research questions answered.</w:t>
      </w:r>
      <w:r>
        <w:rPr>
          <w:rFonts w:ascii="Times New Roman" w:hAnsi="Times New Roman"/>
        </w:rPr>
        <w:t xml:space="preserve"> Table </w:t>
      </w:r>
      <w:r w:rsidR="009C49AA">
        <w:rPr>
          <w:rFonts w:ascii="Times New Roman" w:hAnsi="Times New Roman"/>
        </w:rPr>
        <w:t>5</w:t>
      </w:r>
      <w:r w:rsidR="00E11243">
        <w:rPr>
          <w:rFonts w:ascii="Times New Roman" w:hAnsi="Times New Roman"/>
        </w:rPr>
        <w:t xml:space="preserve"> shows</w:t>
      </w:r>
      <w:r w:rsidRPr="005C39BC">
        <w:rPr>
          <w:rFonts w:ascii="Times New Roman" w:hAnsi="Times New Roman"/>
        </w:rPr>
        <w:t xml:space="preserve"> the development of the codes, themes, and answers to the</w:t>
      </w:r>
      <w:r>
        <w:rPr>
          <w:rFonts w:ascii="Times New Roman" w:hAnsi="Times New Roman"/>
        </w:rPr>
        <w:t xml:space="preserve"> </w:t>
      </w:r>
      <w:r w:rsidRPr="005C39BC">
        <w:rPr>
          <w:rFonts w:ascii="Times New Roman" w:hAnsi="Times New Roman"/>
        </w:rPr>
        <w:t xml:space="preserve">research questions from the analysis of the data. </w:t>
      </w:r>
      <w:r w:rsidR="00E11243" w:rsidRPr="00EA5A0B">
        <w:rPr>
          <w:rFonts w:ascii="Times New Roman" w:hAnsi="Times New Roman"/>
        </w:rPr>
        <w:t xml:space="preserve"> </w:t>
      </w:r>
    </w:p>
    <w:p w:rsidR="004C5135" w:rsidRPr="00831A24" w:rsidRDefault="004C5135" w:rsidP="00A330B8">
      <w:pPr>
        <w:pStyle w:val="Heading1"/>
        <w:rPr>
          <w:rStyle w:val="Heading2Char"/>
        </w:rPr>
      </w:pPr>
      <w:bookmarkStart w:id="66" w:name="_Toc387823867"/>
      <w:r w:rsidRPr="00831A24">
        <w:rPr>
          <w:rFonts w:asciiTheme="minorHAnsi" w:hAnsiTheme="minorHAnsi" w:cstheme="minorHAnsi"/>
        </w:rPr>
        <w:t>Validity and Reliability</w:t>
      </w:r>
      <w:bookmarkEnd w:id="66"/>
    </w:p>
    <w:p w:rsidR="00E11243" w:rsidRDefault="00E11243" w:rsidP="00E11243">
      <w:pPr>
        <w:spacing w:after="0"/>
        <w:contextualSpacing/>
        <w:jc w:val="center"/>
        <w:rPr>
          <w:rFonts w:asciiTheme="minorHAnsi" w:hAnsiTheme="minorHAnsi" w:cstheme="minorHAnsi"/>
          <w:b/>
        </w:rPr>
      </w:pPr>
    </w:p>
    <w:p w:rsidR="00646824" w:rsidRDefault="00E11243" w:rsidP="00646824">
      <w:pPr>
        <w:autoSpaceDE w:val="0"/>
        <w:autoSpaceDN w:val="0"/>
        <w:adjustRightInd w:val="0"/>
        <w:spacing w:after="0" w:line="480" w:lineRule="auto"/>
        <w:contextualSpacing/>
        <w:rPr>
          <w:rFonts w:ascii="Times New Roman" w:hAnsi="Times New Roman"/>
          <w:bCs/>
        </w:rPr>
      </w:pPr>
      <w:r>
        <w:rPr>
          <w:rFonts w:ascii="Times New Roman" w:hAnsi="Times New Roman"/>
          <w:bCs/>
        </w:rPr>
        <w:tab/>
      </w:r>
      <w:r w:rsidR="004C5135">
        <w:rPr>
          <w:rFonts w:ascii="Times New Roman" w:hAnsi="Times New Roman"/>
          <w:bCs/>
        </w:rPr>
        <w:t>Patton (1999) wrote, “</w:t>
      </w:r>
      <w:r w:rsidR="004C5135" w:rsidRPr="0080541B">
        <w:rPr>
          <w:rFonts w:ascii="Times New Roman" w:hAnsi="Times New Roman"/>
          <w:bCs/>
        </w:rPr>
        <w:t>The qualitative researcher has an obligation to be methodical in reporting</w:t>
      </w:r>
      <w:r w:rsidR="004C5135">
        <w:rPr>
          <w:rFonts w:ascii="Times New Roman" w:hAnsi="Times New Roman"/>
          <w:bCs/>
        </w:rPr>
        <w:t xml:space="preserve"> </w:t>
      </w:r>
      <w:r w:rsidR="004C5135" w:rsidRPr="0080541B">
        <w:rPr>
          <w:rFonts w:ascii="Times New Roman" w:hAnsi="Times New Roman"/>
          <w:bCs/>
        </w:rPr>
        <w:t>sufficient details of data collection and the processes of analysis to permit</w:t>
      </w:r>
      <w:r w:rsidR="004C5135">
        <w:rPr>
          <w:rFonts w:ascii="Times New Roman" w:hAnsi="Times New Roman"/>
          <w:bCs/>
        </w:rPr>
        <w:t xml:space="preserve"> </w:t>
      </w:r>
      <w:r w:rsidR="004C5135" w:rsidRPr="0080541B">
        <w:rPr>
          <w:rFonts w:ascii="Times New Roman" w:hAnsi="Times New Roman"/>
          <w:bCs/>
        </w:rPr>
        <w:t xml:space="preserve">others to </w:t>
      </w:r>
      <w:r w:rsidR="00646824" w:rsidRPr="0080541B">
        <w:rPr>
          <w:rFonts w:ascii="Times New Roman" w:hAnsi="Times New Roman"/>
          <w:bCs/>
        </w:rPr>
        <w:t xml:space="preserve">judge the </w:t>
      </w:r>
      <w:r w:rsidR="00646824">
        <w:rPr>
          <w:rFonts w:ascii="Times New Roman" w:hAnsi="Times New Roman"/>
          <w:bCs/>
        </w:rPr>
        <w:t xml:space="preserve">quality of the resulting product” (p. 1191).  With this in mind, I wanted to ensure validity and reliability in this research study.  </w:t>
      </w:r>
    </w:p>
    <w:p w:rsidR="00DE2071" w:rsidRDefault="00DE2071" w:rsidP="00646824">
      <w:pPr>
        <w:autoSpaceDE w:val="0"/>
        <w:autoSpaceDN w:val="0"/>
        <w:adjustRightInd w:val="0"/>
        <w:spacing w:after="0" w:line="480" w:lineRule="auto"/>
        <w:contextualSpacing/>
        <w:rPr>
          <w:rFonts w:ascii="Times New Roman" w:hAnsi="Times New Roman"/>
          <w:bCs/>
        </w:rPr>
      </w:pPr>
    </w:p>
    <w:p w:rsidR="00DE2071" w:rsidRDefault="00DE2071" w:rsidP="00646824">
      <w:pPr>
        <w:autoSpaceDE w:val="0"/>
        <w:autoSpaceDN w:val="0"/>
        <w:adjustRightInd w:val="0"/>
        <w:spacing w:after="0" w:line="480" w:lineRule="auto"/>
        <w:contextualSpacing/>
        <w:rPr>
          <w:rFonts w:ascii="Times New Roman" w:hAnsi="Times New Roman"/>
          <w:bCs/>
        </w:rPr>
      </w:pPr>
    </w:p>
    <w:p w:rsidR="00DE2071" w:rsidRDefault="00DE2071" w:rsidP="00646824">
      <w:pPr>
        <w:autoSpaceDE w:val="0"/>
        <w:autoSpaceDN w:val="0"/>
        <w:adjustRightInd w:val="0"/>
        <w:spacing w:after="0" w:line="480" w:lineRule="auto"/>
        <w:contextualSpacing/>
        <w:rPr>
          <w:rFonts w:ascii="Times New Roman" w:hAnsi="Times New Roman"/>
          <w:bCs/>
        </w:rPr>
      </w:pPr>
    </w:p>
    <w:p w:rsidR="00DE2071" w:rsidRDefault="00DE2071" w:rsidP="00646824">
      <w:pPr>
        <w:autoSpaceDE w:val="0"/>
        <w:autoSpaceDN w:val="0"/>
        <w:adjustRightInd w:val="0"/>
        <w:spacing w:after="0" w:line="480" w:lineRule="auto"/>
        <w:contextualSpacing/>
        <w:rPr>
          <w:rFonts w:ascii="Times New Roman" w:hAnsi="Times New Roman"/>
          <w:bCs/>
        </w:rPr>
      </w:pPr>
    </w:p>
    <w:p w:rsidR="00EF6C13" w:rsidRDefault="00EF6C13" w:rsidP="00646824">
      <w:pPr>
        <w:autoSpaceDE w:val="0"/>
        <w:autoSpaceDN w:val="0"/>
        <w:adjustRightInd w:val="0"/>
        <w:spacing w:after="0" w:line="480" w:lineRule="auto"/>
        <w:contextualSpacing/>
        <w:rPr>
          <w:rFonts w:ascii="Times New Roman" w:hAnsi="Times New Roman"/>
          <w:bCs/>
        </w:rPr>
      </w:pPr>
    </w:p>
    <w:p w:rsidR="00661C60" w:rsidRDefault="00B33803" w:rsidP="00661C60">
      <w:pPr>
        <w:keepLines/>
        <w:widowControl w:val="0"/>
        <w:autoSpaceDE w:val="0"/>
        <w:autoSpaceDN w:val="0"/>
        <w:adjustRightInd w:val="0"/>
        <w:spacing w:after="0" w:line="480" w:lineRule="auto"/>
        <w:contextualSpacing/>
        <w:rPr>
          <w:rFonts w:ascii="Times New Roman" w:hAnsi="Times New Roman"/>
          <w:bCs/>
        </w:rPr>
      </w:pPr>
      <w:r w:rsidRPr="003A4E6B">
        <w:rPr>
          <w:rFonts w:ascii="Times New Roman" w:hAnsi="Times New Roman" w:cstheme="minorHAnsi"/>
          <w:b/>
          <w:bCs/>
        </w:rPr>
        <w:lastRenderedPageBreak/>
        <w:t>Table 5</w:t>
      </w:r>
    </w:p>
    <w:p w:rsidR="001610CA" w:rsidRDefault="00DE2071" w:rsidP="00661C60">
      <w:pPr>
        <w:keepLines/>
        <w:widowControl w:val="0"/>
        <w:autoSpaceDE w:val="0"/>
        <w:autoSpaceDN w:val="0"/>
        <w:adjustRightInd w:val="0"/>
        <w:spacing w:after="0" w:line="480" w:lineRule="auto"/>
        <w:contextualSpacing/>
        <w:rPr>
          <w:rFonts w:ascii="Times New Roman" w:hAnsi="Times New Roman"/>
          <w:bCs/>
        </w:rPr>
      </w:pPr>
      <w:r w:rsidRPr="009A6B3B">
        <w:rPr>
          <w:rFonts w:ascii="Times New Roman" w:hAnsi="Times New Roman"/>
          <w:bCs/>
          <w:i/>
        </w:rPr>
        <w:t>Code Mapping</w:t>
      </w:r>
      <w:r w:rsidR="00646824">
        <w:rPr>
          <w:rFonts w:ascii="Times New Roman" w:hAnsi="Times New Roman"/>
          <w:bCs/>
        </w:rPr>
        <w:tab/>
      </w:r>
    </w:p>
    <w:tbl>
      <w:tblPr>
        <w:tblStyle w:val="TableGrid"/>
        <w:tblpPr w:leftFromText="180" w:rightFromText="180" w:vertAnchor="page" w:horzAnchor="margin" w:tblpY="2785"/>
        <w:tblW w:w="9918" w:type="dxa"/>
        <w:tblBorders>
          <w:insideV w:val="none" w:sz="0" w:space="0" w:color="auto"/>
        </w:tblBorders>
        <w:tblLook w:val="04A0"/>
      </w:tblPr>
      <w:tblGrid>
        <w:gridCol w:w="1750"/>
        <w:gridCol w:w="1557"/>
        <w:gridCol w:w="1481"/>
        <w:gridCol w:w="1637"/>
        <w:gridCol w:w="1577"/>
        <w:gridCol w:w="1916"/>
      </w:tblGrid>
      <w:tr w:rsidR="001610CA" w:rsidRPr="00E874BB" w:rsidTr="00E874BB">
        <w:tc>
          <w:tcPr>
            <w:tcW w:w="9918" w:type="dxa"/>
            <w:gridSpan w:val="6"/>
          </w:tcPr>
          <w:p w:rsidR="001610CA" w:rsidRPr="00E874BB" w:rsidRDefault="001610CA" w:rsidP="008525EA">
            <w:pPr>
              <w:jc w:val="center"/>
            </w:pPr>
            <w:r w:rsidRPr="00E874BB">
              <w:rPr>
                <w:rFonts w:ascii="Times New Roman" w:hAnsi="Times New Roman"/>
                <w:sz w:val="20"/>
                <w:szCs w:val="20"/>
              </w:rPr>
              <w:t>Third Iteration: Themes</w:t>
            </w:r>
          </w:p>
        </w:tc>
      </w:tr>
      <w:tr w:rsidR="001610CA" w:rsidRPr="00E874BB" w:rsidTr="00E874BB">
        <w:tc>
          <w:tcPr>
            <w:tcW w:w="1750"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 xml:space="preserve">RQ One:  </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 xml:space="preserve">1.Required Work     </w:t>
            </w:r>
          </w:p>
        </w:tc>
        <w:tc>
          <w:tcPr>
            <w:tcW w:w="155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RQ One:</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2.Unofficial Service</w:t>
            </w:r>
          </w:p>
        </w:tc>
        <w:tc>
          <w:tcPr>
            <w:tcW w:w="1481"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 xml:space="preserve">RQ One A: </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3</w:t>
            </w:r>
            <w:r w:rsidR="000C1440" w:rsidRPr="00E874BB">
              <w:rPr>
                <w:rFonts w:ascii="Times New Roman" w:hAnsi="Times New Roman"/>
                <w:sz w:val="20"/>
                <w:szCs w:val="20"/>
              </w:rPr>
              <w:t>.Expertise and Experience</w:t>
            </w:r>
          </w:p>
        </w:tc>
        <w:tc>
          <w:tcPr>
            <w:tcW w:w="163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 xml:space="preserve">RQ One B:  </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4. Barriers</w:t>
            </w:r>
          </w:p>
        </w:tc>
        <w:tc>
          <w:tcPr>
            <w:tcW w:w="1577" w:type="dxa"/>
          </w:tcPr>
          <w:p w:rsidR="000E4FD1" w:rsidRPr="00E874BB" w:rsidRDefault="001610CA" w:rsidP="008525EA">
            <w:pPr>
              <w:rPr>
                <w:rFonts w:ascii="Times New Roman" w:hAnsi="Times New Roman"/>
                <w:sz w:val="20"/>
                <w:szCs w:val="20"/>
              </w:rPr>
            </w:pPr>
            <w:r w:rsidRPr="00E874BB">
              <w:rPr>
                <w:rFonts w:ascii="Times New Roman" w:hAnsi="Times New Roman"/>
                <w:sz w:val="20"/>
                <w:szCs w:val="20"/>
              </w:rPr>
              <w:t xml:space="preserve">RQ Two: </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5.</w:t>
            </w:r>
            <w:r w:rsidR="000E4FD1" w:rsidRPr="00E874BB">
              <w:rPr>
                <w:rFonts w:ascii="Times New Roman" w:hAnsi="Times New Roman"/>
                <w:sz w:val="20"/>
                <w:szCs w:val="20"/>
              </w:rPr>
              <w:t xml:space="preserve"> </w:t>
            </w:r>
            <w:r w:rsidRPr="00E874BB">
              <w:rPr>
                <w:rFonts w:ascii="Times New Roman" w:hAnsi="Times New Roman"/>
                <w:sz w:val="20"/>
                <w:szCs w:val="20"/>
              </w:rPr>
              <w:t>Supporting &amp; Monitoring</w:t>
            </w:r>
          </w:p>
        </w:tc>
        <w:tc>
          <w:tcPr>
            <w:tcW w:w="1916"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RQ Three:</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6</w:t>
            </w:r>
            <w:r w:rsidR="000E4FD1" w:rsidRPr="00E874BB">
              <w:rPr>
                <w:rFonts w:ascii="Times New Roman" w:hAnsi="Times New Roman"/>
                <w:sz w:val="20"/>
                <w:szCs w:val="20"/>
              </w:rPr>
              <w:t xml:space="preserve">. </w:t>
            </w:r>
            <w:r w:rsidRPr="00E874BB">
              <w:rPr>
                <w:rFonts w:ascii="Times New Roman" w:hAnsi="Times New Roman"/>
                <w:sz w:val="20"/>
                <w:szCs w:val="20"/>
              </w:rPr>
              <w:t>Dynamics</w:t>
            </w:r>
          </w:p>
        </w:tc>
      </w:tr>
      <w:tr w:rsidR="001610CA" w:rsidRPr="00E874BB" w:rsidTr="00E874BB">
        <w:tc>
          <w:tcPr>
            <w:tcW w:w="9918" w:type="dxa"/>
            <w:gridSpan w:val="6"/>
          </w:tcPr>
          <w:p w:rsidR="001610CA" w:rsidRPr="00E874BB" w:rsidRDefault="001610CA" w:rsidP="008525EA">
            <w:pPr>
              <w:jc w:val="center"/>
              <w:rPr>
                <w:rFonts w:ascii="Times New Roman" w:hAnsi="Times New Roman"/>
                <w:sz w:val="20"/>
                <w:szCs w:val="20"/>
              </w:rPr>
            </w:pPr>
            <w:r w:rsidRPr="00E874BB">
              <w:rPr>
                <w:rFonts w:ascii="Times New Roman" w:hAnsi="Times New Roman"/>
                <w:sz w:val="20"/>
                <w:szCs w:val="20"/>
              </w:rPr>
              <w:t>Second Iteration: Categories</w:t>
            </w:r>
          </w:p>
        </w:tc>
      </w:tr>
      <w:tr w:rsidR="001610CA" w:rsidRPr="00E874BB" w:rsidTr="00E874BB">
        <w:tc>
          <w:tcPr>
            <w:tcW w:w="1750"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 xml:space="preserve">1a. School improvement and accountability </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1b. Curriculum &amp; instruction</w:t>
            </w:r>
          </w:p>
          <w:p w:rsidR="001610CA" w:rsidRPr="00E874BB" w:rsidRDefault="001610CA" w:rsidP="008525EA">
            <w:r w:rsidRPr="00E874BB">
              <w:rPr>
                <w:rFonts w:ascii="Times New Roman" w:hAnsi="Times New Roman"/>
                <w:sz w:val="20"/>
                <w:szCs w:val="20"/>
              </w:rPr>
              <w:t>1c.Professional learning</w:t>
            </w:r>
          </w:p>
        </w:tc>
        <w:tc>
          <w:tcPr>
            <w:tcW w:w="155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2a. Principal’s needs</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2b. Change &amp; capacity</w:t>
            </w:r>
          </w:p>
          <w:p w:rsidR="001610CA" w:rsidRPr="00E874BB" w:rsidRDefault="001610CA" w:rsidP="008525EA"/>
        </w:tc>
        <w:tc>
          <w:tcPr>
            <w:tcW w:w="1481" w:type="dxa"/>
          </w:tcPr>
          <w:p w:rsidR="001610CA" w:rsidRPr="00E874BB" w:rsidRDefault="000C1440" w:rsidP="008525EA">
            <w:pPr>
              <w:rPr>
                <w:rFonts w:ascii="Times New Roman" w:hAnsi="Times New Roman"/>
                <w:sz w:val="20"/>
                <w:szCs w:val="20"/>
              </w:rPr>
            </w:pPr>
            <w:r w:rsidRPr="00E874BB">
              <w:rPr>
                <w:rFonts w:ascii="Times New Roman" w:hAnsi="Times New Roman"/>
                <w:sz w:val="20"/>
                <w:szCs w:val="20"/>
              </w:rPr>
              <w:t>3.Expertise and experience</w:t>
            </w:r>
            <w:r w:rsidRPr="00E874BB" w:rsidDel="000C1440">
              <w:rPr>
                <w:rFonts w:ascii="Times New Roman" w:hAnsi="Times New Roman"/>
                <w:sz w:val="20"/>
                <w:szCs w:val="20"/>
              </w:rPr>
              <w:t xml:space="preserve"> </w:t>
            </w:r>
          </w:p>
          <w:p w:rsidR="001610CA" w:rsidRPr="00E874BB" w:rsidRDefault="001610CA" w:rsidP="008525EA"/>
        </w:tc>
        <w:tc>
          <w:tcPr>
            <w:tcW w:w="163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4a. Principal issues</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4b.SIS issues</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 xml:space="preserve">4c. Beyond control </w:t>
            </w:r>
          </w:p>
          <w:p w:rsidR="001610CA" w:rsidRPr="00E874BB" w:rsidRDefault="001610CA" w:rsidP="008525EA"/>
        </w:tc>
        <w:tc>
          <w:tcPr>
            <w:tcW w:w="157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5a. Purchased expertise</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5b. Good doctor</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5c. Collaborative guide</w:t>
            </w:r>
          </w:p>
        </w:tc>
        <w:tc>
          <w:tcPr>
            <w:tcW w:w="1916"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6a. Relationships</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6b.Positional influence</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6c. Job requirements</w:t>
            </w:r>
          </w:p>
          <w:p w:rsidR="001610CA" w:rsidRPr="00E874BB" w:rsidRDefault="001610CA" w:rsidP="008525EA"/>
        </w:tc>
      </w:tr>
      <w:tr w:rsidR="001610CA" w:rsidRPr="00E874BB" w:rsidTr="00E874BB">
        <w:tc>
          <w:tcPr>
            <w:tcW w:w="9918" w:type="dxa"/>
            <w:gridSpan w:val="6"/>
          </w:tcPr>
          <w:p w:rsidR="001610CA" w:rsidRPr="00E874BB" w:rsidRDefault="001610CA" w:rsidP="008525EA">
            <w:pPr>
              <w:jc w:val="center"/>
            </w:pPr>
            <w:r w:rsidRPr="00E874BB">
              <w:rPr>
                <w:rFonts w:ascii="Times New Roman" w:hAnsi="Times New Roman"/>
                <w:sz w:val="20"/>
                <w:szCs w:val="20"/>
              </w:rPr>
              <w:t>First Iteration: Initial Codes</w:t>
            </w:r>
          </w:p>
        </w:tc>
      </w:tr>
      <w:tr w:rsidR="001610CA" w:rsidRPr="00E874BB" w:rsidTr="00E874BB">
        <w:tc>
          <w:tcPr>
            <w:tcW w:w="1750" w:type="dxa"/>
          </w:tcPr>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1a. Accountability &amp; monitoring</w:t>
            </w:r>
          </w:p>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1a. Data analysis</w:t>
            </w:r>
          </w:p>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1a. School improvement planning</w:t>
            </w:r>
          </w:p>
          <w:p w:rsidR="001610CA" w:rsidRPr="00E874BB" w:rsidRDefault="001610CA" w:rsidP="008525EA">
            <w:r w:rsidRPr="00E874BB">
              <w:rPr>
                <w:rFonts w:ascii="Times New Roman" w:hAnsi="Times New Roman"/>
                <w:sz w:val="20"/>
                <w:szCs w:val="20"/>
              </w:rPr>
              <w:t xml:space="preserve">1a.State/district navigator   </w:t>
            </w:r>
          </w:p>
        </w:tc>
        <w:tc>
          <w:tcPr>
            <w:tcW w:w="1557" w:type="dxa"/>
          </w:tcPr>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2a. Coaching principals</w:t>
            </w:r>
          </w:p>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2a. Confidant &amp; sounding board</w:t>
            </w:r>
          </w:p>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2a. Supportive partner</w:t>
            </w:r>
          </w:p>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2a. Second set of eyes</w:t>
            </w:r>
          </w:p>
          <w:p w:rsidR="001610CA" w:rsidRPr="00E874BB" w:rsidRDefault="001610CA" w:rsidP="008525EA">
            <w:pPr>
              <w:autoSpaceDE w:val="0"/>
              <w:autoSpaceDN w:val="0"/>
              <w:adjustRightInd w:val="0"/>
              <w:rPr>
                <w:rFonts w:ascii="Times New Roman" w:hAnsi="Times New Roman"/>
                <w:bCs/>
                <w:sz w:val="20"/>
                <w:szCs w:val="20"/>
              </w:rPr>
            </w:pPr>
          </w:p>
        </w:tc>
        <w:tc>
          <w:tcPr>
            <w:tcW w:w="1481" w:type="dxa"/>
          </w:tcPr>
          <w:p w:rsidR="000C1440" w:rsidRPr="00E874BB" w:rsidRDefault="000C1440" w:rsidP="000C1440">
            <w:pPr>
              <w:rPr>
                <w:rFonts w:ascii="Times New Roman" w:hAnsi="Times New Roman"/>
                <w:sz w:val="20"/>
                <w:szCs w:val="20"/>
              </w:rPr>
            </w:pPr>
            <w:r w:rsidRPr="00E874BB">
              <w:rPr>
                <w:rFonts w:ascii="Times New Roman" w:hAnsi="Times New Roman"/>
                <w:sz w:val="20"/>
                <w:szCs w:val="20"/>
              </w:rPr>
              <w:t>3a.Experience</w:t>
            </w:r>
          </w:p>
          <w:p w:rsidR="000C1440" w:rsidRPr="00E874BB" w:rsidRDefault="000C1440" w:rsidP="000C1440">
            <w:pPr>
              <w:rPr>
                <w:rFonts w:ascii="Times New Roman" w:hAnsi="Times New Roman"/>
                <w:sz w:val="20"/>
                <w:szCs w:val="20"/>
              </w:rPr>
            </w:pPr>
            <w:r w:rsidRPr="00E874BB">
              <w:rPr>
                <w:rFonts w:ascii="Times New Roman" w:hAnsi="Times New Roman"/>
                <w:sz w:val="20"/>
                <w:szCs w:val="20"/>
              </w:rPr>
              <w:t>3a. Expertise</w:t>
            </w:r>
          </w:p>
          <w:p w:rsidR="001610CA" w:rsidRPr="00E874BB" w:rsidRDefault="001610CA" w:rsidP="008525EA">
            <w:pPr>
              <w:rPr>
                <w:rFonts w:ascii="Times New Roman" w:hAnsi="Times New Roman"/>
                <w:sz w:val="20"/>
                <w:szCs w:val="20"/>
              </w:rPr>
            </w:pPr>
          </w:p>
        </w:tc>
        <w:tc>
          <w:tcPr>
            <w:tcW w:w="163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4a. Busy principal</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4a. Resistant principal</w:t>
            </w:r>
          </w:p>
          <w:p w:rsidR="001610CA" w:rsidRPr="00E874BB" w:rsidRDefault="001610CA" w:rsidP="008525EA">
            <w:pPr>
              <w:rPr>
                <w:rFonts w:ascii="Times New Roman" w:hAnsi="Times New Roman"/>
                <w:sz w:val="20"/>
                <w:szCs w:val="20"/>
              </w:rPr>
            </w:pPr>
          </w:p>
        </w:tc>
        <w:tc>
          <w:tcPr>
            <w:tcW w:w="1577"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5a. Principal requested</w:t>
            </w:r>
          </w:p>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5a. District/teacher requested</w:t>
            </w:r>
          </w:p>
          <w:p w:rsidR="001610CA" w:rsidRPr="00E874BB" w:rsidRDefault="001610CA" w:rsidP="008525EA">
            <w:pPr>
              <w:rPr>
                <w:rFonts w:ascii="Times New Roman" w:hAnsi="Times New Roman"/>
                <w:sz w:val="20"/>
                <w:szCs w:val="20"/>
              </w:rPr>
            </w:pPr>
          </w:p>
        </w:tc>
        <w:tc>
          <w:tcPr>
            <w:tcW w:w="1916"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6a. Professional respect</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6a. Positive and trusting</w:t>
            </w:r>
          </w:p>
        </w:tc>
      </w:tr>
      <w:tr w:rsidR="001610CA" w:rsidRPr="00E874BB" w:rsidTr="00E874BB">
        <w:tc>
          <w:tcPr>
            <w:tcW w:w="1750"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1b. Instructional coaching/strategies</w:t>
            </w:r>
          </w:p>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1b. Curriculum planning</w:t>
            </w:r>
          </w:p>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1b. Classroom observations</w:t>
            </w:r>
          </w:p>
          <w:p w:rsidR="001610CA" w:rsidRPr="00E874BB" w:rsidRDefault="001610CA" w:rsidP="008525EA">
            <w:pPr>
              <w:autoSpaceDE w:val="0"/>
              <w:autoSpaceDN w:val="0"/>
              <w:adjustRightInd w:val="0"/>
              <w:rPr>
                <w:rFonts w:ascii="Times New Roman" w:hAnsi="Times New Roman"/>
                <w:sz w:val="20"/>
                <w:szCs w:val="20"/>
              </w:rPr>
            </w:pPr>
          </w:p>
        </w:tc>
        <w:tc>
          <w:tcPr>
            <w:tcW w:w="1557" w:type="dxa"/>
          </w:tcPr>
          <w:p w:rsidR="001610CA" w:rsidRPr="00E874BB" w:rsidRDefault="001610CA" w:rsidP="008525EA">
            <w:pPr>
              <w:autoSpaceDE w:val="0"/>
              <w:autoSpaceDN w:val="0"/>
              <w:adjustRightInd w:val="0"/>
              <w:rPr>
                <w:rFonts w:ascii="Times New Roman" w:hAnsi="Times New Roman"/>
                <w:bCs/>
                <w:sz w:val="20"/>
                <w:szCs w:val="20"/>
              </w:rPr>
            </w:pPr>
            <w:r w:rsidRPr="00E874BB">
              <w:rPr>
                <w:rFonts w:ascii="Times New Roman" w:hAnsi="Times New Roman"/>
                <w:bCs/>
                <w:sz w:val="20"/>
                <w:szCs w:val="20"/>
              </w:rPr>
              <w:t>2b. Face of change</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2b. Capacity building</w:t>
            </w:r>
          </w:p>
        </w:tc>
        <w:tc>
          <w:tcPr>
            <w:tcW w:w="1481" w:type="dxa"/>
          </w:tcPr>
          <w:p w:rsidR="001610CA" w:rsidRPr="00E874BB" w:rsidRDefault="001610CA" w:rsidP="008525EA">
            <w:pPr>
              <w:rPr>
                <w:rFonts w:ascii="Times New Roman" w:hAnsi="Times New Roman"/>
                <w:sz w:val="20"/>
                <w:szCs w:val="20"/>
              </w:rPr>
            </w:pPr>
          </w:p>
        </w:tc>
        <w:tc>
          <w:tcPr>
            <w:tcW w:w="163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4b. All-knowing outsider</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4b. Overstepping bounds</w:t>
            </w:r>
          </w:p>
          <w:p w:rsidR="001610CA" w:rsidRPr="00E874BB" w:rsidRDefault="001610CA" w:rsidP="008525EA">
            <w:pPr>
              <w:rPr>
                <w:rFonts w:ascii="Times New Roman" w:hAnsi="Times New Roman"/>
                <w:sz w:val="20"/>
                <w:szCs w:val="20"/>
              </w:rPr>
            </w:pPr>
          </w:p>
        </w:tc>
        <w:tc>
          <w:tcPr>
            <w:tcW w:w="1577"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5b. Principal shares/SIS solves</w:t>
            </w:r>
          </w:p>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5b. SIS sees/SIS solves</w:t>
            </w:r>
          </w:p>
          <w:p w:rsidR="001610CA" w:rsidRPr="00E874BB" w:rsidRDefault="001610CA" w:rsidP="008525EA">
            <w:pPr>
              <w:autoSpaceDE w:val="0"/>
              <w:autoSpaceDN w:val="0"/>
              <w:adjustRightInd w:val="0"/>
              <w:rPr>
                <w:rFonts w:ascii="Times New Roman" w:hAnsi="Times New Roman"/>
                <w:sz w:val="20"/>
                <w:szCs w:val="20"/>
              </w:rPr>
            </w:pPr>
          </w:p>
        </w:tc>
        <w:tc>
          <w:tcPr>
            <w:tcW w:w="1916"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6b. Principal positional influence 4b.SIS positional power/influence</w:t>
            </w:r>
          </w:p>
          <w:p w:rsidR="001610CA" w:rsidRPr="00E874BB" w:rsidRDefault="001610CA" w:rsidP="008525EA">
            <w:pPr>
              <w:autoSpaceDE w:val="0"/>
              <w:autoSpaceDN w:val="0"/>
              <w:adjustRightInd w:val="0"/>
              <w:rPr>
                <w:rFonts w:ascii="Times New Roman" w:hAnsi="Times New Roman"/>
                <w:sz w:val="20"/>
                <w:szCs w:val="20"/>
              </w:rPr>
            </w:pPr>
          </w:p>
        </w:tc>
      </w:tr>
      <w:tr w:rsidR="001610CA" w:rsidRPr="00E874BB" w:rsidTr="00E874BB">
        <w:tc>
          <w:tcPr>
            <w:tcW w:w="1750"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1c.Presenting professional learning</w:t>
            </w:r>
          </w:p>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1c. Coordinating professional learning</w:t>
            </w:r>
          </w:p>
        </w:tc>
        <w:tc>
          <w:tcPr>
            <w:tcW w:w="1557" w:type="dxa"/>
          </w:tcPr>
          <w:p w:rsidR="001610CA" w:rsidRPr="00E874BB" w:rsidRDefault="001610CA" w:rsidP="008525EA"/>
        </w:tc>
        <w:tc>
          <w:tcPr>
            <w:tcW w:w="1481" w:type="dxa"/>
          </w:tcPr>
          <w:p w:rsidR="001610CA" w:rsidRPr="00E874BB" w:rsidRDefault="001610CA" w:rsidP="008525EA">
            <w:pPr>
              <w:rPr>
                <w:rFonts w:ascii="Times New Roman" w:hAnsi="Times New Roman"/>
                <w:sz w:val="20"/>
                <w:szCs w:val="20"/>
              </w:rPr>
            </w:pPr>
          </w:p>
          <w:p w:rsidR="001610CA" w:rsidRPr="00E874BB" w:rsidRDefault="001610CA" w:rsidP="008525EA">
            <w:pPr>
              <w:rPr>
                <w:rFonts w:ascii="Times New Roman" w:hAnsi="Times New Roman"/>
                <w:sz w:val="20"/>
                <w:szCs w:val="20"/>
              </w:rPr>
            </w:pPr>
          </w:p>
        </w:tc>
        <w:tc>
          <w:tcPr>
            <w:tcW w:w="1637" w:type="dxa"/>
          </w:tcPr>
          <w:p w:rsidR="001610CA" w:rsidRPr="00E874BB" w:rsidRDefault="001610CA" w:rsidP="008525EA">
            <w:pPr>
              <w:rPr>
                <w:rFonts w:ascii="Times New Roman" w:hAnsi="Times New Roman"/>
                <w:sz w:val="20"/>
                <w:szCs w:val="20"/>
              </w:rPr>
            </w:pPr>
            <w:r w:rsidRPr="00E874BB">
              <w:rPr>
                <w:rFonts w:ascii="Times New Roman" w:hAnsi="Times New Roman"/>
                <w:sz w:val="20"/>
                <w:szCs w:val="20"/>
              </w:rPr>
              <w:t>4c. Focus School issues</w:t>
            </w:r>
          </w:p>
          <w:p w:rsidR="001610CA" w:rsidRPr="00E874BB" w:rsidRDefault="001610CA" w:rsidP="008525EA">
            <w:pPr>
              <w:rPr>
                <w:rFonts w:ascii="Times New Roman" w:hAnsi="Times New Roman"/>
                <w:sz w:val="20"/>
                <w:szCs w:val="20"/>
              </w:rPr>
            </w:pPr>
            <w:r w:rsidRPr="00E874BB">
              <w:rPr>
                <w:rFonts w:ascii="Times New Roman" w:hAnsi="Times New Roman"/>
                <w:sz w:val="20"/>
                <w:szCs w:val="20"/>
              </w:rPr>
              <w:t>4c. Outside factors</w:t>
            </w:r>
          </w:p>
        </w:tc>
        <w:tc>
          <w:tcPr>
            <w:tcW w:w="1577"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5c.Collaborating together</w:t>
            </w:r>
          </w:p>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5c. Guiding hand</w:t>
            </w:r>
          </w:p>
          <w:p w:rsidR="001610CA" w:rsidRPr="00E874BB" w:rsidRDefault="001610CA" w:rsidP="008525EA">
            <w:pPr>
              <w:autoSpaceDE w:val="0"/>
              <w:autoSpaceDN w:val="0"/>
              <w:adjustRightInd w:val="0"/>
              <w:rPr>
                <w:rFonts w:ascii="Times New Roman" w:hAnsi="Times New Roman"/>
                <w:sz w:val="20"/>
                <w:szCs w:val="20"/>
              </w:rPr>
            </w:pPr>
          </w:p>
        </w:tc>
        <w:tc>
          <w:tcPr>
            <w:tcW w:w="1916" w:type="dxa"/>
          </w:tcPr>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6c. SIS required duties</w:t>
            </w:r>
          </w:p>
          <w:p w:rsidR="001610CA" w:rsidRPr="00E874BB" w:rsidRDefault="001610CA" w:rsidP="008525EA">
            <w:pPr>
              <w:autoSpaceDE w:val="0"/>
              <w:autoSpaceDN w:val="0"/>
              <w:adjustRightInd w:val="0"/>
              <w:rPr>
                <w:rFonts w:ascii="Times New Roman" w:hAnsi="Times New Roman"/>
                <w:sz w:val="20"/>
                <w:szCs w:val="20"/>
              </w:rPr>
            </w:pPr>
            <w:r w:rsidRPr="00E874BB">
              <w:rPr>
                <w:rFonts w:ascii="Times New Roman" w:hAnsi="Times New Roman"/>
                <w:sz w:val="20"/>
                <w:szCs w:val="20"/>
              </w:rPr>
              <w:t>6c. Focus School mandates</w:t>
            </w:r>
          </w:p>
          <w:p w:rsidR="001610CA" w:rsidRPr="00E874BB" w:rsidRDefault="001610CA" w:rsidP="008525EA">
            <w:pPr>
              <w:rPr>
                <w:rFonts w:ascii="Times New Roman" w:hAnsi="Times New Roman"/>
                <w:sz w:val="20"/>
                <w:szCs w:val="20"/>
              </w:rPr>
            </w:pPr>
          </w:p>
        </w:tc>
      </w:tr>
      <w:tr w:rsidR="001610CA" w:rsidRPr="00E874BB" w:rsidTr="00E874BB">
        <w:tc>
          <w:tcPr>
            <w:tcW w:w="9918" w:type="dxa"/>
            <w:gridSpan w:val="6"/>
          </w:tcPr>
          <w:p w:rsidR="001610CA" w:rsidRPr="00E874BB" w:rsidRDefault="001610CA" w:rsidP="008525EA">
            <w:r w:rsidRPr="00E874BB">
              <w:rPr>
                <w:rFonts w:ascii="Times New Roman" w:hAnsi="Times New Roman"/>
                <w:sz w:val="20"/>
                <w:szCs w:val="20"/>
              </w:rPr>
              <w:t xml:space="preserve">                             Data: Questionnaires                       Data: Interviews                   Data: Field Notes</w:t>
            </w:r>
          </w:p>
        </w:tc>
      </w:tr>
    </w:tbl>
    <w:p w:rsidR="00E12321" w:rsidRDefault="00E12321" w:rsidP="001610CA">
      <w:pPr>
        <w:spacing w:after="0"/>
        <w:contextualSpacing/>
        <w:rPr>
          <w:rFonts w:ascii="Times New Roman" w:hAnsi="Times New Roman"/>
        </w:rPr>
      </w:pPr>
    </w:p>
    <w:p w:rsidR="00D12EE0" w:rsidRPr="00D12EE0" w:rsidRDefault="00D12EE0" w:rsidP="00D12EE0">
      <w:pPr>
        <w:keepLines/>
        <w:widowControl w:val="0"/>
        <w:autoSpaceDE w:val="0"/>
        <w:autoSpaceDN w:val="0"/>
        <w:adjustRightInd w:val="0"/>
        <w:spacing w:after="0" w:line="240" w:lineRule="auto"/>
        <w:rPr>
          <w:rFonts w:ascii="Times New Roman" w:hAnsi="Times New Roman"/>
        </w:rPr>
      </w:pPr>
      <w:r w:rsidRPr="00D12EE0">
        <w:rPr>
          <w:rFonts w:ascii="Times New Roman" w:hAnsi="Times New Roman"/>
        </w:rPr>
        <w:t>Note.</w:t>
      </w:r>
      <w:r>
        <w:rPr>
          <w:rFonts w:ascii="Times New Roman" w:hAnsi="Times New Roman"/>
        </w:rPr>
        <w:t xml:space="preserve"> </w:t>
      </w:r>
      <w:r w:rsidRPr="00D12EE0">
        <w:rPr>
          <w:rFonts w:ascii="Times New Roman" w:hAnsi="Times New Roman"/>
        </w:rPr>
        <w:t>Adapted from “Qualitative Analysis on Stage: Making the Research Process More</w:t>
      </w:r>
    </w:p>
    <w:p w:rsidR="00D12EE0" w:rsidRPr="00D12EE0" w:rsidRDefault="00D12EE0" w:rsidP="00D12EE0">
      <w:pPr>
        <w:keepLines/>
        <w:widowControl w:val="0"/>
        <w:autoSpaceDE w:val="0"/>
        <w:autoSpaceDN w:val="0"/>
        <w:adjustRightInd w:val="0"/>
        <w:spacing w:after="0" w:line="240" w:lineRule="auto"/>
        <w:rPr>
          <w:rFonts w:ascii="Times New Roman" w:hAnsi="Times New Roman"/>
        </w:rPr>
      </w:pPr>
      <w:r w:rsidRPr="00D12EE0">
        <w:rPr>
          <w:rFonts w:ascii="Times New Roman" w:hAnsi="Times New Roman"/>
        </w:rPr>
        <w:t>Public”</w:t>
      </w:r>
      <w:r w:rsidR="001075FC">
        <w:rPr>
          <w:rFonts w:ascii="Times New Roman" w:hAnsi="Times New Roman"/>
        </w:rPr>
        <w:t xml:space="preserve"> </w:t>
      </w:r>
      <w:r w:rsidRPr="00D12EE0">
        <w:rPr>
          <w:rFonts w:ascii="Times New Roman" w:hAnsi="Times New Roman"/>
        </w:rPr>
        <w:t xml:space="preserve">by V. A. </w:t>
      </w:r>
      <w:proofErr w:type="spellStart"/>
      <w:r w:rsidRPr="00D12EE0">
        <w:rPr>
          <w:rFonts w:ascii="Times New Roman" w:hAnsi="Times New Roman"/>
        </w:rPr>
        <w:t>Anfara</w:t>
      </w:r>
      <w:proofErr w:type="spellEnd"/>
      <w:r w:rsidRPr="00D12EE0">
        <w:rPr>
          <w:rFonts w:ascii="Times New Roman" w:hAnsi="Times New Roman"/>
        </w:rPr>
        <w:t xml:space="preserve">, Jr., K. M. Brown, and T. L. </w:t>
      </w:r>
      <w:proofErr w:type="spellStart"/>
      <w:r w:rsidRPr="00D12EE0">
        <w:rPr>
          <w:rFonts w:ascii="Times New Roman" w:hAnsi="Times New Roman"/>
        </w:rPr>
        <w:t>Mangione</w:t>
      </w:r>
      <w:proofErr w:type="spellEnd"/>
      <w:r w:rsidRPr="00D12EE0">
        <w:rPr>
          <w:rFonts w:ascii="Times New Roman" w:hAnsi="Times New Roman"/>
        </w:rPr>
        <w:t>,</w:t>
      </w:r>
      <w:r w:rsidR="001075FC">
        <w:rPr>
          <w:rFonts w:ascii="Times New Roman" w:hAnsi="Times New Roman"/>
        </w:rPr>
        <w:t xml:space="preserve"> </w:t>
      </w:r>
      <w:r w:rsidRPr="001075FC">
        <w:rPr>
          <w:rFonts w:ascii="Times New Roman" w:hAnsi="Times New Roman"/>
          <w:i/>
        </w:rPr>
        <w:t>Educational</w:t>
      </w:r>
      <w:r w:rsidR="001075FC" w:rsidRPr="001075FC">
        <w:rPr>
          <w:rFonts w:ascii="Times New Roman" w:hAnsi="Times New Roman"/>
          <w:i/>
        </w:rPr>
        <w:t xml:space="preserve"> </w:t>
      </w:r>
      <w:r w:rsidRPr="001075FC">
        <w:rPr>
          <w:rFonts w:ascii="Times New Roman" w:hAnsi="Times New Roman"/>
          <w:i/>
        </w:rPr>
        <w:t>Researcher,</w:t>
      </w:r>
      <w:r w:rsidR="001075FC" w:rsidRPr="001075FC">
        <w:rPr>
          <w:rFonts w:ascii="Times New Roman" w:hAnsi="Times New Roman"/>
          <w:i/>
        </w:rPr>
        <w:t xml:space="preserve"> </w:t>
      </w:r>
      <w:r w:rsidRPr="001075FC">
        <w:rPr>
          <w:rFonts w:ascii="Times New Roman" w:hAnsi="Times New Roman"/>
          <w:i/>
        </w:rPr>
        <w:t>31</w:t>
      </w:r>
      <w:r w:rsidRPr="00D12EE0">
        <w:rPr>
          <w:rFonts w:ascii="Times New Roman" w:hAnsi="Times New Roman"/>
        </w:rPr>
        <w:t>(7),</w:t>
      </w:r>
    </w:p>
    <w:p w:rsidR="001610CA" w:rsidRDefault="00D12EE0" w:rsidP="00D12EE0">
      <w:pPr>
        <w:keepLines/>
        <w:widowControl w:val="0"/>
        <w:autoSpaceDE w:val="0"/>
        <w:autoSpaceDN w:val="0"/>
        <w:adjustRightInd w:val="0"/>
        <w:spacing w:after="0" w:line="240" w:lineRule="auto"/>
        <w:rPr>
          <w:rFonts w:ascii="Times New Roman" w:hAnsi="Times New Roman"/>
        </w:rPr>
      </w:pPr>
      <w:proofErr w:type="gramStart"/>
      <w:r w:rsidRPr="00D12EE0">
        <w:rPr>
          <w:rFonts w:ascii="Times New Roman" w:hAnsi="Times New Roman"/>
        </w:rPr>
        <w:t>p. 32 Copyright 2002 by American Educational Research Association.</w:t>
      </w:r>
      <w:proofErr w:type="gramEnd"/>
      <w:r w:rsidRPr="00D12EE0">
        <w:rPr>
          <w:rFonts w:ascii="Times New Roman" w:hAnsi="Times New Roman"/>
        </w:rPr>
        <w:t xml:space="preserve"> Used by</w:t>
      </w:r>
      <w:r w:rsidR="001075FC">
        <w:rPr>
          <w:rFonts w:ascii="Times New Roman" w:hAnsi="Times New Roman"/>
        </w:rPr>
        <w:t xml:space="preserve"> </w:t>
      </w:r>
      <w:r w:rsidRPr="00D12EE0">
        <w:rPr>
          <w:rFonts w:ascii="Times New Roman" w:hAnsi="Times New Roman"/>
        </w:rPr>
        <w:t>permission.</w:t>
      </w:r>
    </w:p>
    <w:p w:rsidR="001075FC" w:rsidRPr="001075FC" w:rsidRDefault="001075FC" w:rsidP="00D12EE0">
      <w:pPr>
        <w:keepLines/>
        <w:widowControl w:val="0"/>
        <w:autoSpaceDE w:val="0"/>
        <w:autoSpaceDN w:val="0"/>
        <w:adjustRightInd w:val="0"/>
        <w:spacing w:after="0" w:line="240" w:lineRule="auto"/>
        <w:rPr>
          <w:rFonts w:ascii="Times New Roman" w:hAnsi="Times New Roman"/>
        </w:rPr>
      </w:pPr>
    </w:p>
    <w:p w:rsidR="00DE2071" w:rsidRDefault="00DE2071" w:rsidP="00953707">
      <w:pPr>
        <w:keepLines/>
        <w:widowControl w:val="0"/>
        <w:autoSpaceDE w:val="0"/>
        <w:autoSpaceDN w:val="0"/>
        <w:adjustRightInd w:val="0"/>
        <w:spacing w:after="0" w:line="480" w:lineRule="auto"/>
        <w:rPr>
          <w:rFonts w:ascii="Times New Roman" w:hAnsi="Times New Roman"/>
          <w:bCs/>
        </w:rPr>
      </w:pPr>
    </w:p>
    <w:p w:rsidR="00FA636C" w:rsidRDefault="00FA636C" w:rsidP="00953707">
      <w:pPr>
        <w:keepLines/>
        <w:widowControl w:val="0"/>
        <w:autoSpaceDE w:val="0"/>
        <w:autoSpaceDN w:val="0"/>
        <w:adjustRightInd w:val="0"/>
        <w:spacing w:after="0" w:line="480" w:lineRule="auto"/>
        <w:rPr>
          <w:rFonts w:ascii="Times New Roman" w:hAnsi="Times New Roman"/>
          <w:bCs/>
        </w:rPr>
      </w:pPr>
    </w:p>
    <w:p w:rsidR="00DE2071" w:rsidRDefault="00DE2071" w:rsidP="00DE2071">
      <w:pPr>
        <w:autoSpaceDE w:val="0"/>
        <w:autoSpaceDN w:val="0"/>
        <w:adjustRightInd w:val="0"/>
        <w:spacing w:after="0" w:line="480" w:lineRule="auto"/>
        <w:rPr>
          <w:rFonts w:ascii="Times New Roman" w:hAnsi="Times New Roman"/>
          <w:bCs/>
        </w:rPr>
      </w:pPr>
      <w:r>
        <w:rPr>
          <w:rFonts w:ascii="Times New Roman" w:hAnsi="Times New Roman"/>
          <w:bCs/>
        </w:rPr>
        <w:lastRenderedPageBreak/>
        <w:tab/>
        <w:t xml:space="preserve">Several researchers offer strategies for validity and reliability. </w:t>
      </w:r>
      <w:r w:rsidRPr="002E4677">
        <w:rPr>
          <w:rFonts w:ascii="Times New Roman" w:hAnsi="Times New Roman"/>
        </w:rPr>
        <w:t>Creswell (1998) provided eight verification procedures for ensuring the quality and rigor of a qualitative study: (a) prolonged engage</w:t>
      </w:r>
      <w:r w:rsidR="001075FC">
        <w:rPr>
          <w:rFonts w:ascii="Times New Roman" w:hAnsi="Times New Roman"/>
        </w:rPr>
        <w:t>ment and persistent observation; (b) triangulation; (c) peer review of debriefing;</w:t>
      </w:r>
      <w:r w:rsidRPr="002E4677">
        <w:rPr>
          <w:rFonts w:ascii="Times New Roman" w:hAnsi="Times New Roman"/>
        </w:rPr>
        <w:t xml:space="preserve"> (d) negative case a</w:t>
      </w:r>
      <w:r w:rsidR="001075FC">
        <w:rPr>
          <w:rFonts w:ascii="Times New Roman" w:hAnsi="Times New Roman"/>
        </w:rPr>
        <w:t>nalysis; (e) clarifying researcher bias; (f) member checks; (g) rich, thick description;</w:t>
      </w:r>
      <w:r w:rsidRPr="002E4677">
        <w:rPr>
          <w:rFonts w:ascii="Times New Roman" w:hAnsi="Times New Roman"/>
        </w:rPr>
        <w:t xml:space="preserve"> and (h) external audits.</w:t>
      </w:r>
      <w:r>
        <w:rPr>
          <w:rFonts w:ascii="Times New Roman" w:hAnsi="Times New Roman"/>
        </w:rPr>
        <w:t xml:space="preserve"> Similarly, Merriam (1998) names six strategies to enhance inter</w:t>
      </w:r>
      <w:r w:rsidR="001075FC">
        <w:rPr>
          <w:rFonts w:ascii="Times New Roman" w:hAnsi="Times New Roman"/>
        </w:rPr>
        <w:t>nal validity: (1) triangulation; (2) member checks; (3) long-term observation; (4) peer examination;</w:t>
      </w:r>
      <w:r>
        <w:rPr>
          <w:rFonts w:ascii="Times New Roman" w:hAnsi="Times New Roman"/>
        </w:rPr>
        <w:t xml:space="preserve"> (5) participatory or </w:t>
      </w:r>
      <w:r w:rsidR="001075FC">
        <w:rPr>
          <w:rFonts w:ascii="Times New Roman" w:hAnsi="Times New Roman"/>
        </w:rPr>
        <w:t>collaborative modes of research;</w:t>
      </w:r>
      <w:r>
        <w:rPr>
          <w:rFonts w:ascii="Times New Roman" w:hAnsi="Times New Roman"/>
        </w:rPr>
        <w:t xml:space="preserve"> and (6) researcher biases. Additionally, </w:t>
      </w:r>
      <w:r>
        <w:rPr>
          <w:rFonts w:ascii="Times New Roman" w:hAnsi="Times New Roman"/>
          <w:bCs/>
        </w:rPr>
        <w:t xml:space="preserve">Maxwell (2005) suggested these strategies (1) </w:t>
      </w:r>
      <w:r w:rsidR="001075FC">
        <w:rPr>
          <w:rFonts w:ascii="Times New Roman" w:hAnsi="Times New Roman"/>
          <w:bCs/>
        </w:rPr>
        <w:t>intensive long-term involvement;</w:t>
      </w:r>
      <w:r>
        <w:rPr>
          <w:rFonts w:ascii="Times New Roman" w:hAnsi="Times New Roman"/>
          <w:bCs/>
        </w:rPr>
        <w:t xml:space="preserve"> </w:t>
      </w:r>
    </w:p>
    <w:p w:rsidR="00DE2071" w:rsidRDefault="00DE2071" w:rsidP="001075FC">
      <w:pPr>
        <w:autoSpaceDE w:val="0"/>
        <w:autoSpaceDN w:val="0"/>
        <w:adjustRightInd w:val="0"/>
        <w:spacing w:after="0" w:line="480" w:lineRule="auto"/>
        <w:rPr>
          <w:rFonts w:ascii="Times New Roman" w:hAnsi="Times New Roman"/>
          <w:bCs/>
        </w:rPr>
      </w:pPr>
      <w:r>
        <w:rPr>
          <w:rFonts w:ascii="Times New Roman" w:hAnsi="Times New Roman"/>
          <w:bCs/>
        </w:rPr>
        <w:t xml:space="preserve">(2) </w:t>
      </w:r>
      <w:proofErr w:type="gramStart"/>
      <w:r w:rsidRPr="001034A9">
        <w:rPr>
          <w:rFonts w:ascii="Times New Roman" w:hAnsi="Times New Roman"/>
          <w:bCs/>
          <w:i/>
        </w:rPr>
        <w:t>rich</w:t>
      </w:r>
      <w:proofErr w:type="gramEnd"/>
      <w:r w:rsidR="001075FC">
        <w:rPr>
          <w:rFonts w:ascii="Times New Roman" w:hAnsi="Times New Roman"/>
          <w:bCs/>
        </w:rPr>
        <w:t xml:space="preserve"> data;</w:t>
      </w:r>
      <w:r>
        <w:rPr>
          <w:rFonts w:ascii="Times New Roman" w:hAnsi="Times New Roman"/>
          <w:bCs/>
        </w:rPr>
        <w:t xml:space="preserve"> (3) respon</w:t>
      </w:r>
      <w:r w:rsidR="001075FC">
        <w:rPr>
          <w:rFonts w:ascii="Times New Roman" w:hAnsi="Times New Roman"/>
          <w:bCs/>
        </w:rPr>
        <w:t>dent validation (member checks);</w:t>
      </w:r>
      <w:r>
        <w:rPr>
          <w:rFonts w:ascii="Times New Roman" w:hAnsi="Times New Roman"/>
          <w:bCs/>
        </w:rPr>
        <w:t xml:space="preserve"> (</w:t>
      </w:r>
      <w:r w:rsidR="001075FC">
        <w:rPr>
          <w:rFonts w:ascii="Times New Roman" w:hAnsi="Times New Roman"/>
          <w:bCs/>
        </w:rPr>
        <w:t xml:space="preserve">4) intervention; </w:t>
      </w:r>
      <w:r>
        <w:rPr>
          <w:rFonts w:ascii="Times New Roman" w:hAnsi="Times New Roman"/>
          <w:bCs/>
        </w:rPr>
        <w:t xml:space="preserve"> (5) searching for discrep</w:t>
      </w:r>
      <w:r w:rsidR="001075FC">
        <w:rPr>
          <w:rFonts w:ascii="Times New Roman" w:hAnsi="Times New Roman"/>
          <w:bCs/>
        </w:rPr>
        <w:t>ant evidence and negative cases; (6) triangulation; (7) quasi-statistics;</w:t>
      </w:r>
      <w:r>
        <w:rPr>
          <w:rFonts w:ascii="Times New Roman" w:hAnsi="Times New Roman"/>
          <w:bCs/>
        </w:rPr>
        <w:t xml:space="preserve"> and (8) comparison.</w:t>
      </w:r>
      <w:r w:rsidR="001075FC">
        <w:rPr>
          <w:rFonts w:ascii="Times New Roman" w:hAnsi="Times New Roman"/>
          <w:bCs/>
        </w:rPr>
        <w:t xml:space="preserve"> W</w:t>
      </w:r>
      <w:r>
        <w:rPr>
          <w:rFonts w:ascii="Times New Roman" w:hAnsi="Times New Roman"/>
          <w:bCs/>
        </w:rPr>
        <w:t>hile using all strategies for this study is not possible or would not be recommended, many of these strategies will be utilized.</w:t>
      </w:r>
    </w:p>
    <w:p w:rsidR="00DE2071" w:rsidRPr="00901DDA" w:rsidRDefault="00DE2071" w:rsidP="00DE2071">
      <w:pPr>
        <w:pStyle w:val="Heading2"/>
      </w:pPr>
      <w:bookmarkStart w:id="67" w:name="_Toc387823868"/>
      <w:r w:rsidRPr="00901DDA">
        <w:rPr>
          <w:i/>
        </w:rPr>
        <w:t>Rich</w:t>
      </w:r>
      <w:r w:rsidRPr="00901DDA">
        <w:t xml:space="preserve"> Data</w:t>
      </w:r>
      <w:bookmarkEnd w:id="67"/>
    </w:p>
    <w:p w:rsidR="00DE2071" w:rsidRPr="00625434" w:rsidRDefault="00DE2071" w:rsidP="00DE2071">
      <w:pPr>
        <w:autoSpaceDE w:val="0"/>
        <w:autoSpaceDN w:val="0"/>
        <w:adjustRightInd w:val="0"/>
        <w:spacing w:after="0" w:line="480" w:lineRule="auto"/>
        <w:rPr>
          <w:rFonts w:ascii="Times New Roman" w:hAnsi="Times New Roman"/>
          <w:b/>
          <w:bCs/>
        </w:rPr>
      </w:pPr>
      <w:r w:rsidRPr="00625434">
        <w:rPr>
          <w:rFonts w:ascii="Times New Roman" w:hAnsi="Times New Roman"/>
          <w:b/>
          <w:bCs/>
        </w:rPr>
        <w:tab/>
      </w:r>
      <w:r w:rsidRPr="00625434">
        <w:rPr>
          <w:rFonts w:ascii="Times New Roman" w:hAnsi="Times New Roman"/>
          <w:bCs/>
        </w:rPr>
        <w:t xml:space="preserve"> </w:t>
      </w:r>
      <w:r w:rsidRPr="00625434">
        <w:rPr>
          <w:rFonts w:ascii="Times New Roman" w:hAnsi="Times New Roman"/>
          <w:bCs/>
          <w:i/>
        </w:rPr>
        <w:t>Rich</w:t>
      </w:r>
      <w:r w:rsidRPr="00625434">
        <w:rPr>
          <w:rFonts w:ascii="Times New Roman" w:hAnsi="Times New Roman"/>
          <w:bCs/>
        </w:rPr>
        <w:t xml:space="preserve"> data includes intensive semi-structured interviews, open-response questionnaires, and reflective field notes. These data should be detailed and varied enough to provide a revealing picture of what is going on (Becker, 1970).  </w:t>
      </w:r>
    </w:p>
    <w:p w:rsidR="0028320E" w:rsidRPr="00901DDA" w:rsidRDefault="0028320E" w:rsidP="0028320E">
      <w:pPr>
        <w:pStyle w:val="Heading2"/>
      </w:pPr>
      <w:bookmarkStart w:id="68" w:name="_Toc387823869"/>
      <w:r w:rsidRPr="00901DDA">
        <w:t>Triangulation</w:t>
      </w:r>
      <w:bookmarkEnd w:id="68"/>
    </w:p>
    <w:p w:rsidR="0028320E" w:rsidRPr="00625434" w:rsidRDefault="0028320E" w:rsidP="0028320E">
      <w:pPr>
        <w:autoSpaceDE w:val="0"/>
        <w:autoSpaceDN w:val="0"/>
        <w:adjustRightInd w:val="0"/>
        <w:spacing w:after="0" w:line="480" w:lineRule="auto"/>
        <w:rPr>
          <w:rFonts w:ascii="Times New Roman" w:hAnsi="Times New Roman"/>
          <w:bCs/>
        </w:rPr>
      </w:pPr>
      <w:r w:rsidRPr="00625434">
        <w:rPr>
          <w:rFonts w:ascii="Times New Roman" w:hAnsi="Times New Roman"/>
          <w:b/>
          <w:bCs/>
        </w:rPr>
        <w:tab/>
      </w:r>
      <w:r w:rsidRPr="00625434">
        <w:rPr>
          <w:rFonts w:ascii="Times New Roman" w:hAnsi="Times New Roman"/>
          <w:bCs/>
        </w:rPr>
        <w:t xml:space="preserve">Patton (1999) recognized four kinds of triangulation which contribute to verification and validation of qualitative analysis: </w:t>
      </w:r>
    </w:p>
    <w:p w:rsidR="0028320E" w:rsidRPr="00625434" w:rsidRDefault="0028320E" w:rsidP="0028320E">
      <w:pPr>
        <w:autoSpaceDE w:val="0"/>
        <w:autoSpaceDN w:val="0"/>
        <w:adjustRightInd w:val="0"/>
        <w:spacing w:after="0" w:line="480" w:lineRule="auto"/>
        <w:rPr>
          <w:rFonts w:ascii="Times New Roman" w:hAnsi="Times New Roman"/>
          <w:bCs/>
        </w:rPr>
      </w:pPr>
      <w:r w:rsidRPr="00625434">
        <w:rPr>
          <w:rFonts w:ascii="Times New Roman" w:hAnsi="Times New Roman"/>
          <w:bCs/>
        </w:rPr>
        <w:tab/>
        <w:t xml:space="preserve">(1) checking out the consistency of findings generated by different data collection </w:t>
      </w:r>
      <w:r w:rsidRPr="00625434">
        <w:rPr>
          <w:rFonts w:ascii="Times New Roman" w:hAnsi="Times New Roman"/>
          <w:bCs/>
        </w:rPr>
        <w:tab/>
        <w:t xml:space="preserve">methods, that is, methods triangulation; (2) examining the consistency of different data </w:t>
      </w:r>
      <w:r w:rsidRPr="00625434">
        <w:rPr>
          <w:rFonts w:ascii="Times New Roman" w:hAnsi="Times New Roman"/>
          <w:bCs/>
        </w:rPr>
        <w:tab/>
        <w:t xml:space="preserve">sources within the same method, that is, triangulation of sources; (3) using multiple </w:t>
      </w:r>
      <w:r w:rsidRPr="00625434">
        <w:rPr>
          <w:rFonts w:ascii="Times New Roman" w:hAnsi="Times New Roman"/>
          <w:bCs/>
        </w:rPr>
        <w:tab/>
        <w:t xml:space="preserve">analysts to review findings, that is, analyst triangulation; and (4) using multiple </w:t>
      </w:r>
      <w:r w:rsidRPr="00625434">
        <w:rPr>
          <w:rFonts w:ascii="Times New Roman" w:hAnsi="Times New Roman"/>
          <w:bCs/>
        </w:rPr>
        <w:lastRenderedPageBreak/>
        <w:tab/>
        <w:t>perspectives or theories to interpret the data, that is, theory/perspective triangulation</w:t>
      </w:r>
      <w:r w:rsidR="002A6556">
        <w:rPr>
          <w:rFonts w:ascii="Times New Roman" w:hAnsi="Times New Roman"/>
          <w:bCs/>
        </w:rPr>
        <w:t xml:space="preserve">. (p. </w:t>
      </w:r>
      <w:r w:rsidR="002A6556">
        <w:rPr>
          <w:rFonts w:ascii="Times New Roman" w:hAnsi="Times New Roman"/>
          <w:bCs/>
        </w:rPr>
        <w:tab/>
        <w:t>1193)</w:t>
      </w:r>
      <w:r w:rsidRPr="00625434">
        <w:rPr>
          <w:rFonts w:ascii="Times New Roman" w:hAnsi="Times New Roman"/>
          <w:bCs/>
        </w:rPr>
        <w:t xml:space="preserve"> </w:t>
      </w:r>
    </w:p>
    <w:p w:rsidR="0028320E" w:rsidRPr="00625434" w:rsidRDefault="0028320E" w:rsidP="0028320E">
      <w:pPr>
        <w:autoSpaceDE w:val="0"/>
        <w:autoSpaceDN w:val="0"/>
        <w:adjustRightInd w:val="0"/>
        <w:spacing w:after="0" w:line="480" w:lineRule="auto"/>
        <w:rPr>
          <w:rFonts w:ascii="Times New Roman" w:hAnsi="Times New Roman"/>
        </w:rPr>
      </w:pPr>
      <w:r w:rsidRPr="00625434">
        <w:rPr>
          <w:rFonts w:ascii="Times New Roman" w:hAnsi="Times New Roman"/>
          <w:bCs/>
        </w:rPr>
        <w:t xml:space="preserve">In this study, I triangulated using different data sources.  </w:t>
      </w:r>
      <w:r w:rsidRPr="00625434">
        <w:rPr>
          <w:rFonts w:ascii="Times New Roman" w:hAnsi="Times New Roman"/>
        </w:rPr>
        <w:t>Triangulation of the questionnaires, interviews, and field notes (Maxwell, 1996, Yin, 2003)</w:t>
      </w:r>
      <w:r>
        <w:rPr>
          <w:rFonts w:ascii="Times New Roman" w:hAnsi="Times New Roman"/>
        </w:rPr>
        <w:t xml:space="preserve"> ensured </w:t>
      </w:r>
      <w:r w:rsidRPr="00625434">
        <w:rPr>
          <w:rFonts w:ascii="Times New Roman" w:hAnsi="Times New Roman"/>
        </w:rPr>
        <w:t xml:space="preserve">that accurate conclusions </w:t>
      </w:r>
      <w:r>
        <w:rPr>
          <w:rFonts w:ascii="Times New Roman" w:hAnsi="Times New Roman"/>
        </w:rPr>
        <w:t xml:space="preserve">were </w:t>
      </w:r>
      <w:r w:rsidRPr="00625434">
        <w:rPr>
          <w:rFonts w:ascii="Times New Roman" w:hAnsi="Times New Roman"/>
        </w:rPr>
        <w:t>drawn. Creswell (1998) explained triangulation as the “process involving corroborating evidence from different sources to shed light on a theme or perspective” (p. 202).</w:t>
      </w:r>
    </w:p>
    <w:p w:rsidR="00753BC1" w:rsidRPr="00901DDA" w:rsidRDefault="00753BC1" w:rsidP="00A64682">
      <w:pPr>
        <w:pStyle w:val="Heading2"/>
      </w:pPr>
      <w:bookmarkStart w:id="69" w:name="_Toc387823870"/>
      <w:r w:rsidRPr="00901DDA">
        <w:t>Researcher Biases</w:t>
      </w:r>
      <w:bookmarkEnd w:id="69"/>
    </w:p>
    <w:p w:rsidR="00641688" w:rsidRDefault="00753BC1" w:rsidP="00A64682">
      <w:pPr>
        <w:spacing w:after="0" w:line="480" w:lineRule="auto"/>
        <w:rPr>
          <w:rFonts w:ascii="Times New Roman" w:hAnsi="Times New Roman"/>
        </w:rPr>
      </w:pPr>
      <w:r w:rsidRPr="00625434">
        <w:rPr>
          <w:rFonts w:ascii="Times New Roman" w:hAnsi="Times New Roman"/>
          <w:b/>
          <w:bCs/>
        </w:rPr>
        <w:tab/>
        <w:t xml:space="preserve"> </w:t>
      </w:r>
      <w:r w:rsidRPr="00625434">
        <w:rPr>
          <w:rFonts w:ascii="Times New Roman" w:hAnsi="Times New Roman"/>
          <w:bCs/>
        </w:rPr>
        <w:t>Merriam (1998) stated that</w:t>
      </w:r>
      <w:r w:rsidRPr="00625434">
        <w:rPr>
          <w:rFonts w:ascii="Times New Roman" w:hAnsi="Times New Roman"/>
          <w:b/>
          <w:bCs/>
        </w:rPr>
        <w:t xml:space="preserve"> </w:t>
      </w:r>
      <w:r w:rsidRPr="00625434">
        <w:rPr>
          <w:rFonts w:ascii="Times New Roman" w:hAnsi="Times New Roman"/>
          <w:bCs/>
        </w:rPr>
        <w:t>researchers must clarify their biases so the reader will understand any bias and/or assumptions that might impact the inquiry. (See the Role of the</w:t>
      </w:r>
      <w:r w:rsidR="00EF6C13">
        <w:rPr>
          <w:rFonts w:ascii="Times New Roman" w:hAnsi="Times New Roman"/>
          <w:bCs/>
        </w:rPr>
        <w:t xml:space="preserve"> Researcher in Chapter Three</w:t>
      </w:r>
      <w:r w:rsidR="00625434" w:rsidRPr="00625434">
        <w:rPr>
          <w:rFonts w:ascii="Times New Roman" w:hAnsi="Times New Roman"/>
          <w:bCs/>
        </w:rPr>
        <w:t xml:space="preserve">) In addition, </w:t>
      </w:r>
      <w:r w:rsidR="00E11243">
        <w:rPr>
          <w:rFonts w:ascii="Times New Roman" w:hAnsi="Times New Roman"/>
        </w:rPr>
        <w:t xml:space="preserve">Maxwell (1996) </w:t>
      </w:r>
      <w:r w:rsidR="00625434" w:rsidRPr="00625434">
        <w:rPr>
          <w:rFonts w:ascii="Times New Roman" w:hAnsi="Times New Roman"/>
        </w:rPr>
        <w:t xml:space="preserve">explained, </w:t>
      </w:r>
      <w:r w:rsidR="00D63F59">
        <w:rPr>
          <w:rFonts w:ascii="Times New Roman" w:hAnsi="Times New Roman"/>
        </w:rPr>
        <w:t xml:space="preserve"> </w:t>
      </w:r>
    </w:p>
    <w:p w:rsidR="004C5135" w:rsidRDefault="00E11243" w:rsidP="004C5135">
      <w:pPr>
        <w:autoSpaceDE w:val="0"/>
        <w:autoSpaceDN w:val="0"/>
        <w:adjustRightInd w:val="0"/>
        <w:spacing w:after="0" w:line="480" w:lineRule="auto"/>
        <w:rPr>
          <w:rFonts w:ascii="Times New Roman" w:hAnsi="Times New Roman"/>
        </w:rPr>
      </w:pPr>
      <w:r>
        <w:rPr>
          <w:rFonts w:ascii="Times New Roman" w:hAnsi="Times New Roman"/>
        </w:rPr>
        <w:tab/>
      </w:r>
      <w:r w:rsidR="004C5135" w:rsidRPr="005E166E">
        <w:rPr>
          <w:rFonts w:ascii="Times New Roman" w:hAnsi="Times New Roman"/>
        </w:rPr>
        <w:t>It is clearly impossible to eliminate</w:t>
      </w:r>
      <w:r w:rsidR="004C5135">
        <w:rPr>
          <w:rFonts w:ascii="Times New Roman" w:hAnsi="Times New Roman"/>
        </w:rPr>
        <w:t xml:space="preserve"> </w:t>
      </w:r>
      <w:r w:rsidR="004C5135" w:rsidRPr="005E166E">
        <w:rPr>
          <w:rFonts w:ascii="Times New Roman" w:hAnsi="Times New Roman"/>
        </w:rPr>
        <w:t xml:space="preserve">the researcher’s theories, preconceptions, and </w:t>
      </w:r>
      <w:r w:rsidR="004C5135">
        <w:rPr>
          <w:rFonts w:ascii="Times New Roman" w:hAnsi="Times New Roman"/>
        </w:rPr>
        <w:tab/>
      </w:r>
      <w:r w:rsidR="004C5135" w:rsidRPr="005E166E">
        <w:rPr>
          <w:rFonts w:ascii="Times New Roman" w:hAnsi="Times New Roman"/>
        </w:rPr>
        <w:t xml:space="preserve">values. </w:t>
      </w:r>
      <w:r w:rsidR="004C5135">
        <w:rPr>
          <w:rFonts w:ascii="Times New Roman" w:hAnsi="Times New Roman"/>
        </w:rPr>
        <w:tab/>
      </w:r>
      <w:r w:rsidR="004C5135" w:rsidRPr="005E166E">
        <w:rPr>
          <w:rFonts w:ascii="Times New Roman" w:hAnsi="Times New Roman"/>
        </w:rPr>
        <w:t>The task is not to eliminate bias but</w:t>
      </w:r>
      <w:r w:rsidR="004C5135">
        <w:rPr>
          <w:rFonts w:ascii="Times New Roman" w:hAnsi="Times New Roman"/>
        </w:rPr>
        <w:t xml:space="preserve"> </w:t>
      </w:r>
      <w:r w:rsidR="004C5135" w:rsidRPr="005E166E">
        <w:rPr>
          <w:rFonts w:ascii="Times New Roman" w:hAnsi="Times New Roman"/>
        </w:rPr>
        <w:t xml:space="preserve">to understand how values influence the </w:t>
      </w:r>
      <w:r w:rsidR="004C5135">
        <w:rPr>
          <w:rFonts w:ascii="Times New Roman" w:hAnsi="Times New Roman"/>
        </w:rPr>
        <w:tab/>
      </w:r>
      <w:r w:rsidR="004C5135" w:rsidRPr="005E166E">
        <w:rPr>
          <w:rFonts w:ascii="Times New Roman" w:hAnsi="Times New Roman"/>
        </w:rPr>
        <w:t>conduc</w:t>
      </w:r>
      <w:r w:rsidR="004C5135">
        <w:rPr>
          <w:rFonts w:ascii="Times New Roman" w:hAnsi="Times New Roman"/>
        </w:rPr>
        <w:t>t and conclusions of the study. (p. 91)</w:t>
      </w:r>
    </w:p>
    <w:p w:rsidR="004C5135" w:rsidRPr="00CA39A6" w:rsidRDefault="004C5135" w:rsidP="004C5135">
      <w:pPr>
        <w:autoSpaceDE w:val="0"/>
        <w:autoSpaceDN w:val="0"/>
        <w:adjustRightInd w:val="0"/>
        <w:spacing w:after="0" w:line="480" w:lineRule="auto"/>
        <w:rPr>
          <w:rFonts w:ascii="Times New Roman" w:hAnsi="Times New Roman"/>
          <w:b/>
          <w:bCs/>
        </w:rPr>
      </w:pPr>
      <w:r>
        <w:rPr>
          <w:rFonts w:ascii="Times New Roman" w:hAnsi="Times New Roman"/>
        </w:rPr>
        <w:t xml:space="preserve">As the researcher of this study, my experience working in schools identified for low-performance and working with state-funded educational consultants was taken into consideration as I collected and analyzed data. My previous experiences included both positive and negative situations. These experiences are what inspired this research. Being conscious of any bias based on previous experience or </w:t>
      </w:r>
      <w:proofErr w:type="gramStart"/>
      <w:r>
        <w:rPr>
          <w:rFonts w:ascii="Times New Roman" w:hAnsi="Times New Roman"/>
        </w:rPr>
        <w:t>preconceived notions was</w:t>
      </w:r>
      <w:proofErr w:type="gramEnd"/>
      <w:r>
        <w:rPr>
          <w:rFonts w:ascii="Times New Roman" w:hAnsi="Times New Roman"/>
        </w:rPr>
        <w:t xml:space="preserve"> imperative to me as the researcher.</w:t>
      </w:r>
    </w:p>
    <w:p w:rsidR="004C5135" w:rsidRPr="00901DDA" w:rsidRDefault="004C5135" w:rsidP="00A95F9B">
      <w:pPr>
        <w:pStyle w:val="Heading2"/>
      </w:pPr>
      <w:bookmarkStart w:id="70" w:name="_Toc387823871"/>
      <w:r w:rsidRPr="00901DDA">
        <w:t>Member Checks</w:t>
      </w:r>
      <w:bookmarkEnd w:id="70"/>
    </w:p>
    <w:p w:rsidR="00753BC1" w:rsidRDefault="004C5135" w:rsidP="005E7ECA">
      <w:pPr>
        <w:autoSpaceDE w:val="0"/>
        <w:autoSpaceDN w:val="0"/>
        <w:adjustRightInd w:val="0"/>
        <w:spacing w:after="0" w:line="480" w:lineRule="auto"/>
      </w:pPr>
      <w:r>
        <w:rPr>
          <w:rFonts w:ascii="Times New Roman" w:hAnsi="Times New Roman"/>
          <w:b/>
        </w:rPr>
        <w:tab/>
      </w:r>
      <w:r>
        <w:rPr>
          <w:rFonts w:ascii="Times New Roman" w:hAnsi="Times New Roman"/>
        </w:rPr>
        <w:t xml:space="preserve">According to Merriam (1998), “This is the process of taking data and tentative interpretations back to the people from whom they were derived and asking them if the results are plausible,” (p. 204).  Maxwell (2005) considered member checks an important way of ruling out the possibility of misinterpreting the meaning of what participants say and do and the </w:t>
      </w:r>
      <w:r>
        <w:rPr>
          <w:rFonts w:ascii="Times New Roman" w:hAnsi="Times New Roman"/>
        </w:rPr>
        <w:lastRenderedPageBreak/>
        <w:t xml:space="preserve">perspective they have on what is going on, as well as an important way of identifying </w:t>
      </w:r>
      <w:r w:rsidR="00E11D34">
        <w:rPr>
          <w:rFonts w:ascii="Times New Roman" w:hAnsi="Times New Roman"/>
        </w:rPr>
        <w:t>personal</w:t>
      </w:r>
      <w:r>
        <w:rPr>
          <w:rFonts w:ascii="Times New Roman" w:hAnsi="Times New Roman"/>
        </w:rPr>
        <w:t xml:space="preserve"> biases and misunderstandings of what </w:t>
      </w:r>
      <w:r w:rsidR="00E11D34">
        <w:rPr>
          <w:rFonts w:ascii="Times New Roman" w:hAnsi="Times New Roman"/>
        </w:rPr>
        <w:t xml:space="preserve">was </w:t>
      </w:r>
      <w:r>
        <w:rPr>
          <w:rFonts w:ascii="Times New Roman" w:hAnsi="Times New Roman"/>
        </w:rPr>
        <w:t xml:space="preserve">observed. In </w:t>
      </w:r>
      <w:r w:rsidR="007D0FD6">
        <w:rPr>
          <w:rFonts w:ascii="Times New Roman" w:hAnsi="Times New Roman"/>
        </w:rPr>
        <w:t>this study, participants who were</w:t>
      </w:r>
      <w:r>
        <w:rPr>
          <w:rFonts w:ascii="Times New Roman" w:hAnsi="Times New Roman"/>
        </w:rPr>
        <w:t xml:space="preserve"> interviewed took part in member checks to ensure validity of the findings. Participants were sent a copy of their transcribed interview and asked to make changes or clarifications</w:t>
      </w:r>
      <w:r w:rsidR="00E11D34">
        <w:rPr>
          <w:rFonts w:ascii="Times New Roman" w:hAnsi="Times New Roman"/>
        </w:rPr>
        <w:t>, if</w:t>
      </w:r>
      <w:r w:rsidR="0028320E">
        <w:rPr>
          <w:rFonts w:ascii="Times New Roman" w:hAnsi="Times New Roman"/>
        </w:rPr>
        <w:t xml:space="preserve"> </w:t>
      </w:r>
      <w:r>
        <w:rPr>
          <w:rFonts w:ascii="Times New Roman" w:hAnsi="Times New Roman"/>
        </w:rPr>
        <w:t>necessary</w:t>
      </w:r>
      <w:r w:rsidR="0028320E">
        <w:rPr>
          <w:rFonts w:ascii="Times New Roman" w:hAnsi="Times New Roman"/>
        </w:rPr>
        <w:t xml:space="preserve">. </w:t>
      </w:r>
      <w:r>
        <w:rPr>
          <w:rFonts w:ascii="Times New Roman" w:hAnsi="Times New Roman"/>
        </w:rPr>
        <w:t>One participant clarified details that did not come through clearly in the transcribing process</w:t>
      </w:r>
      <w:r w:rsidR="00E11D34">
        <w:rPr>
          <w:rFonts w:ascii="Times New Roman" w:hAnsi="Times New Roman"/>
        </w:rPr>
        <w:t xml:space="preserve">.  </w:t>
      </w:r>
      <w:r>
        <w:rPr>
          <w:rFonts w:ascii="Times New Roman" w:hAnsi="Times New Roman"/>
        </w:rPr>
        <w:t xml:space="preserve"> </w:t>
      </w:r>
      <w:r w:rsidR="009C49AA">
        <w:rPr>
          <w:rFonts w:ascii="Times New Roman" w:hAnsi="Times New Roman"/>
        </w:rPr>
        <w:t>A</w:t>
      </w:r>
      <w:r>
        <w:rPr>
          <w:rFonts w:ascii="Times New Roman" w:hAnsi="Times New Roman"/>
        </w:rPr>
        <w:t xml:space="preserve">ll others confirmed their transcripts did not require changes. </w:t>
      </w:r>
    </w:p>
    <w:p w:rsidR="004C5135" w:rsidRPr="00901DDA" w:rsidRDefault="004C5135" w:rsidP="00A95F9B">
      <w:pPr>
        <w:pStyle w:val="Heading2"/>
      </w:pPr>
      <w:bookmarkStart w:id="71" w:name="_Toc384985318"/>
      <w:bookmarkStart w:id="72" w:name="_Toc387823872"/>
      <w:r w:rsidRPr="00901DDA">
        <w:t>Audit Trail</w:t>
      </w:r>
      <w:bookmarkEnd w:id="71"/>
      <w:bookmarkEnd w:id="72"/>
    </w:p>
    <w:p w:rsidR="005E7ECA" w:rsidRDefault="004C5135" w:rsidP="00DE2071">
      <w:pPr>
        <w:autoSpaceDE w:val="0"/>
        <w:autoSpaceDN w:val="0"/>
        <w:adjustRightInd w:val="0"/>
        <w:spacing w:after="0" w:line="480" w:lineRule="auto"/>
      </w:pPr>
      <w:r>
        <w:rPr>
          <w:rFonts w:ascii="Times New Roman" w:hAnsi="Times New Roman"/>
          <w:b/>
        </w:rPr>
        <w:tab/>
        <w:t xml:space="preserve"> </w:t>
      </w:r>
      <w:r w:rsidRPr="00BC64A7">
        <w:rPr>
          <w:rFonts w:ascii="Times New Roman" w:eastAsiaTheme="minorHAnsi" w:hAnsi="Times New Roman"/>
        </w:rPr>
        <w:t>An audit trail is an essential component</w:t>
      </w:r>
      <w:r>
        <w:rPr>
          <w:rFonts w:ascii="Times New Roman" w:eastAsiaTheme="minorHAnsi" w:hAnsi="Times New Roman"/>
          <w:sz w:val="21"/>
          <w:szCs w:val="21"/>
        </w:rPr>
        <w:t xml:space="preserve"> </w:t>
      </w:r>
      <w:r w:rsidRPr="00BC64A7">
        <w:rPr>
          <w:rFonts w:ascii="Times New Roman" w:eastAsiaTheme="minorHAnsi" w:hAnsi="Times New Roman"/>
        </w:rPr>
        <w:t>of any rigorous qualitative study</w:t>
      </w:r>
      <w:r>
        <w:rPr>
          <w:rFonts w:ascii="Times New Roman" w:eastAsiaTheme="minorHAnsi" w:hAnsi="Times New Roman"/>
          <w:sz w:val="21"/>
          <w:szCs w:val="21"/>
        </w:rPr>
        <w:t xml:space="preserve"> (</w:t>
      </w:r>
      <w:proofErr w:type="spellStart"/>
      <w:r>
        <w:rPr>
          <w:rFonts w:ascii="Times New Roman" w:eastAsiaTheme="minorHAnsi" w:hAnsi="Times New Roman"/>
        </w:rPr>
        <w:t>Halpern</w:t>
      </w:r>
      <w:proofErr w:type="spellEnd"/>
      <w:r>
        <w:rPr>
          <w:rFonts w:ascii="Times New Roman" w:eastAsiaTheme="minorHAnsi" w:hAnsi="Times New Roman"/>
        </w:rPr>
        <w:t xml:space="preserve">, </w:t>
      </w:r>
      <w:r w:rsidRPr="00BC64A7">
        <w:rPr>
          <w:rFonts w:ascii="Times New Roman" w:eastAsiaTheme="minorHAnsi" w:hAnsi="Times New Roman"/>
        </w:rPr>
        <w:t>1983</w:t>
      </w:r>
      <w:r>
        <w:rPr>
          <w:rFonts w:ascii="Times New Roman" w:eastAsiaTheme="minorHAnsi" w:hAnsi="Times New Roman"/>
        </w:rPr>
        <w:t xml:space="preserve">; </w:t>
      </w:r>
      <w:r w:rsidRPr="00BC64A7">
        <w:rPr>
          <w:rFonts w:ascii="Times New Roman" w:eastAsiaTheme="minorHAnsi" w:hAnsi="Times New Roman"/>
        </w:rPr>
        <w:t xml:space="preserve">Lincoln </w:t>
      </w:r>
      <w:r>
        <w:rPr>
          <w:rFonts w:ascii="Times New Roman" w:eastAsiaTheme="minorHAnsi" w:hAnsi="Times New Roman"/>
        </w:rPr>
        <w:t xml:space="preserve">&amp; Cuba, </w:t>
      </w:r>
      <w:r w:rsidRPr="00BC64A7">
        <w:rPr>
          <w:rFonts w:ascii="Times New Roman" w:eastAsiaTheme="minorHAnsi" w:hAnsi="Times New Roman"/>
        </w:rPr>
        <w:t>1985).</w:t>
      </w:r>
      <w:r>
        <w:rPr>
          <w:rFonts w:ascii="Times New Roman" w:eastAsiaTheme="minorHAnsi" w:hAnsi="Times New Roman"/>
          <w:sz w:val="21"/>
          <w:szCs w:val="21"/>
        </w:rPr>
        <w:t xml:space="preserve">  </w:t>
      </w:r>
      <w:r>
        <w:rPr>
          <w:rFonts w:ascii="Times New Roman" w:hAnsi="Times New Roman"/>
        </w:rPr>
        <w:t xml:space="preserve">Lincoln and </w:t>
      </w:r>
      <w:proofErr w:type="spellStart"/>
      <w:r>
        <w:rPr>
          <w:rFonts w:ascii="Times New Roman" w:hAnsi="Times New Roman"/>
        </w:rPr>
        <w:t>Guba</w:t>
      </w:r>
      <w:proofErr w:type="spellEnd"/>
      <w:r>
        <w:rPr>
          <w:rFonts w:ascii="Times New Roman" w:hAnsi="Times New Roman"/>
        </w:rPr>
        <w:t xml:space="preserve"> (1985) referred to an audit trail </w:t>
      </w:r>
      <w:r w:rsidR="00384198">
        <w:rPr>
          <w:rFonts w:ascii="Times New Roman" w:hAnsi="Times New Roman"/>
        </w:rPr>
        <w:t xml:space="preserve">as </w:t>
      </w:r>
      <w:r>
        <w:rPr>
          <w:rFonts w:ascii="Times New Roman" w:hAnsi="Times New Roman"/>
        </w:rPr>
        <w:t xml:space="preserve">when an independent judge can authenticate the findings of the study by following the trail of the researcher. This </w:t>
      </w:r>
      <w:r w:rsidR="001075FC">
        <w:rPr>
          <w:rFonts w:ascii="Times New Roman" w:hAnsi="Times New Roman"/>
        </w:rPr>
        <w:t>included</w:t>
      </w:r>
      <w:r>
        <w:rPr>
          <w:rFonts w:ascii="Times New Roman" w:hAnsi="Times New Roman"/>
        </w:rPr>
        <w:t xml:space="preserve"> a detailed description of how the data were collected, how codes and categories were determined, and how decisions were made throughout the research process. An audit trail was performed by a doctoral student from another university</w:t>
      </w:r>
      <w:r w:rsidR="001075FC">
        <w:rPr>
          <w:rFonts w:ascii="Times New Roman" w:hAnsi="Times New Roman"/>
        </w:rPr>
        <w:t xml:space="preserve"> who recently completed a series of research classes</w:t>
      </w:r>
      <w:r>
        <w:rPr>
          <w:rFonts w:ascii="Times New Roman" w:hAnsi="Times New Roman"/>
        </w:rPr>
        <w:t xml:space="preserve">. </w:t>
      </w:r>
    </w:p>
    <w:p w:rsidR="00A95F9B" w:rsidRPr="00A95F9B" w:rsidRDefault="004C5135" w:rsidP="00831A24">
      <w:pPr>
        <w:pStyle w:val="Heading1"/>
        <w:spacing w:line="480" w:lineRule="auto"/>
      </w:pPr>
      <w:bookmarkStart w:id="73" w:name="_Toc384985319"/>
      <w:bookmarkStart w:id="74" w:name="_Toc387823873"/>
      <w:r w:rsidRPr="00901DDA">
        <w:t>Chapter Summary</w:t>
      </w:r>
      <w:bookmarkEnd w:id="73"/>
      <w:bookmarkEnd w:id="74"/>
    </w:p>
    <w:p w:rsidR="00E226BB" w:rsidRDefault="004C5135">
      <w:pPr>
        <w:autoSpaceDE w:val="0"/>
        <w:autoSpaceDN w:val="0"/>
        <w:adjustRightInd w:val="0"/>
        <w:spacing w:after="0" w:line="480" w:lineRule="auto"/>
        <w:rPr>
          <w:rFonts w:ascii="Times New Roman" w:hAnsi="Times New Roman"/>
          <w:bCs/>
        </w:rPr>
      </w:pPr>
      <w:r>
        <w:rPr>
          <w:rFonts w:ascii="Times New Roman" w:hAnsi="Times New Roman"/>
          <w:b/>
          <w:bCs/>
        </w:rPr>
        <w:tab/>
      </w:r>
      <w:r>
        <w:rPr>
          <w:rFonts w:ascii="Times New Roman" w:hAnsi="Times New Roman"/>
          <w:bCs/>
        </w:rPr>
        <w:t>This chapter detailed the methodology for this research. The chapter covered the rationale for the study</w:t>
      </w:r>
      <w:r w:rsidR="009C49AA">
        <w:rPr>
          <w:rFonts w:ascii="Times New Roman" w:hAnsi="Times New Roman"/>
          <w:bCs/>
        </w:rPr>
        <w:t xml:space="preserve"> </w:t>
      </w:r>
      <w:r w:rsidR="005957CE">
        <w:rPr>
          <w:rFonts w:ascii="Times New Roman" w:hAnsi="Times New Roman"/>
          <w:bCs/>
        </w:rPr>
        <w:t xml:space="preserve">design. </w:t>
      </w:r>
      <w:r>
        <w:rPr>
          <w:rFonts w:ascii="Times New Roman" w:hAnsi="Times New Roman"/>
          <w:bCs/>
        </w:rPr>
        <w:t xml:space="preserve">A review of the data collection procedures and plan for data analysis </w:t>
      </w:r>
      <w:r w:rsidR="005957CE">
        <w:rPr>
          <w:rFonts w:ascii="Times New Roman" w:hAnsi="Times New Roman"/>
          <w:bCs/>
        </w:rPr>
        <w:t xml:space="preserve">were </w:t>
      </w:r>
      <w:r>
        <w:rPr>
          <w:rFonts w:ascii="Times New Roman" w:hAnsi="Times New Roman"/>
          <w:bCs/>
        </w:rPr>
        <w:t xml:space="preserve">included. Also, several tables and </w:t>
      </w:r>
      <w:r w:rsidR="001075FC">
        <w:rPr>
          <w:rFonts w:ascii="Times New Roman" w:hAnsi="Times New Roman"/>
          <w:bCs/>
        </w:rPr>
        <w:t>figures</w:t>
      </w:r>
      <w:r>
        <w:rPr>
          <w:rFonts w:ascii="Times New Roman" w:hAnsi="Times New Roman"/>
          <w:bCs/>
        </w:rPr>
        <w:t xml:space="preserve"> further </w:t>
      </w:r>
      <w:r w:rsidR="009C49AA">
        <w:rPr>
          <w:rFonts w:ascii="Times New Roman" w:hAnsi="Times New Roman"/>
          <w:bCs/>
        </w:rPr>
        <w:t>clarified</w:t>
      </w:r>
      <w:r>
        <w:rPr>
          <w:rFonts w:ascii="Times New Roman" w:hAnsi="Times New Roman"/>
          <w:bCs/>
        </w:rPr>
        <w:t xml:space="preserve"> the </w:t>
      </w:r>
      <w:r w:rsidR="001075FC">
        <w:rPr>
          <w:rFonts w:ascii="Times New Roman" w:hAnsi="Times New Roman"/>
          <w:bCs/>
        </w:rPr>
        <w:t xml:space="preserve">design and implementation of the </w:t>
      </w:r>
      <w:r>
        <w:rPr>
          <w:rFonts w:ascii="Times New Roman" w:hAnsi="Times New Roman"/>
          <w:bCs/>
        </w:rPr>
        <w:t>planned study. Finally, the chapter close</w:t>
      </w:r>
      <w:r w:rsidR="005957CE">
        <w:rPr>
          <w:rFonts w:ascii="Times New Roman" w:hAnsi="Times New Roman"/>
          <w:bCs/>
        </w:rPr>
        <w:t xml:space="preserve">d </w:t>
      </w:r>
      <w:r>
        <w:rPr>
          <w:rFonts w:ascii="Times New Roman" w:hAnsi="Times New Roman"/>
          <w:bCs/>
        </w:rPr>
        <w:t xml:space="preserve">with the strategies used to ensure validity and reliability. </w:t>
      </w:r>
      <w:r w:rsidR="005957CE">
        <w:rPr>
          <w:rFonts w:ascii="Times New Roman" w:hAnsi="Times New Roman"/>
          <w:bCs/>
        </w:rPr>
        <w:t>Chapter Four will outline the analysis of data and findings from this study.</w:t>
      </w:r>
    </w:p>
    <w:p w:rsidR="00912599" w:rsidRDefault="00912599">
      <w:pPr>
        <w:autoSpaceDE w:val="0"/>
        <w:autoSpaceDN w:val="0"/>
        <w:adjustRightInd w:val="0"/>
        <w:spacing w:after="0" w:line="480" w:lineRule="auto"/>
        <w:rPr>
          <w:rFonts w:ascii="Times New Roman" w:hAnsi="Times New Roman"/>
          <w:bCs/>
        </w:rPr>
      </w:pPr>
    </w:p>
    <w:p w:rsidR="00912599" w:rsidRDefault="00912599">
      <w:pPr>
        <w:autoSpaceDE w:val="0"/>
        <w:autoSpaceDN w:val="0"/>
        <w:adjustRightInd w:val="0"/>
        <w:spacing w:after="0" w:line="480" w:lineRule="auto"/>
        <w:rPr>
          <w:rFonts w:ascii="Times New Roman" w:hAnsi="Times New Roman"/>
          <w:bCs/>
        </w:rPr>
      </w:pPr>
    </w:p>
    <w:p w:rsidR="00912599" w:rsidRDefault="00912599">
      <w:pPr>
        <w:autoSpaceDE w:val="0"/>
        <w:autoSpaceDN w:val="0"/>
        <w:adjustRightInd w:val="0"/>
        <w:spacing w:after="0" w:line="480" w:lineRule="auto"/>
      </w:pPr>
    </w:p>
    <w:p w:rsidR="000D4825" w:rsidRPr="0042515B" w:rsidRDefault="00953707" w:rsidP="00E02381">
      <w:pPr>
        <w:pStyle w:val="Heading1"/>
        <w:spacing w:line="480" w:lineRule="auto"/>
      </w:pPr>
      <w:bookmarkStart w:id="75" w:name="_Toc384985320"/>
      <w:bookmarkStart w:id="76" w:name="_Toc387823874"/>
      <w:r w:rsidRPr="0042515B">
        <w:lastRenderedPageBreak/>
        <w:t>CHAPTER</w:t>
      </w:r>
      <w:r w:rsidR="000D4825" w:rsidRPr="0042515B">
        <w:t xml:space="preserve"> 4</w:t>
      </w:r>
      <w:bookmarkEnd w:id="75"/>
      <w:bookmarkEnd w:id="76"/>
    </w:p>
    <w:p w:rsidR="000D4825" w:rsidRPr="008E38AE" w:rsidRDefault="00D63F59" w:rsidP="00831A24">
      <w:pPr>
        <w:pStyle w:val="Heading1"/>
        <w:spacing w:line="480" w:lineRule="auto"/>
      </w:pPr>
      <w:bookmarkStart w:id="77" w:name="_Toc387823875"/>
      <w:r>
        <w:t xml:space="preserve">ANALYSIS AND </w:t>
      </w:r>
      <w:r w:rsidR="000D4825" w:rsidRPr="00901DDA">
        <w:t>FINDINGS</w:t>
      </w:r>
      <w:bookmarkEnd w:id="77"/>
    </w:p>
    <w:p w:rsidR="000D4825" w:rsidRPr="000D4825" w:rsidRDefault="000D4825" w:rsidP="00831A24">
      <w:pPr>
        <w:spacing w:after="0" w:line="480" w:lineRule="auto"/>
        <w:rPr>
          <w:rFonts w:ascii="Times New Roman" w:eastAsiaTheme="minorHAnsi" w:hAnsi="Times New Roman"/>
        </w:rPr>
      </w:pPr>
      <w:r w:rsidRPr="000D4825">
        <w:rPr>
          <w:rFonts w:ascii="Times New Roman" w:eastAsiaTheme="minorHAnsi" w:hAnsi="Times New Roman"/>
        </w:rPr>
        <w:tab/>
        <w:t>This chapter discusses the analysis of data obtained from the questionnaires, semi-structured interviews, and field notes. The chapter begins with a review of the purpose of the stud</w:t>
      </w:r>
      <w:r w:rsidR="005C7BBB">
        <w:rPr>
          <w:rFonts w:ascii="Times New Roman" w:eastAsiaTheme="minorHAnsi" w:hAnsi="Times New Roman"/>
        </w:rPr>
        <w:t xml:space="preserve">y and the research questions.  </w:t>
      </w:r>
      <w:r w:rsidRPr="000D4825">
        <w:rPr>
          <w:rFonts w:ascii="Times New Roman" w:eastAsiaTheme="minorHAnsi" w:hAnsi="Times New Roman"/>
        </w:rPr>
        <w:t>The final section answers each of the research questions and overview</w:t>
      </w:r>
      <w:r w:rsidR="002B6225">
        <w:rPr>
          <w:rFonts w:ascii="Times New Roman" w:eastAsiaTheme="minorHAnsi" w:hAnsi="Times New Roman"/>
        </w:rPr>
        <w:t>s</w:t>
      </w:r>
      <w:r w:rsidRPr="000D4825">
        <w:rPr>
          <w:rFonts w:ascii="Times New Roman" w:eastAsiaTheme="minorHAnsi" w:hAnsi="Times New Roman"/>
        </w:rPr>
        <w:t xml:space="preserve"> the themes that were developed from the analysis of the data as they relate to the theoretical framework of this study.</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This study was designed to identify and explore the roles Georgia’s school improvement specialists serve when working with principals of middle schools identified as Focus Schools. The roles of the school improvement specialists were examined and compared from the perspectives of the principals and the school improvement specialists. In addition, the factors that determined which model of consultancy (Schein</w:t>
      </w:r>
      <w:proofErr w:type="gramStart"/>
      <w:r w:rsidRPr="000D4825">
        <w:rPr>
          <w:rFonts w:ascii="Times New Roman" w:eastAsiaTheme="minorHAnsi" w:hAnsi="Times New Roman"/>
        </w:rPr>
        <w:t>,1978</w:t>
      </w:r>
      <w:proofErr w:type="gramEnd"/>
      <w:r w:rsidRPr="000D4825">
        <w:rPr>
          <w:rFonts w:ascii="Times New Roman" w:eastAsiaTheme="minorHAnsi" w:hAnsi="Times New Roman"/>
        </w:rPr>
        <w:t xml:space="preserve">, 1990, 1999)  used was identified.  These purposes were achieved through the theoretical lens of Schein’s consultation models (1978, 1990, </w:t>
      </w:r>
      <w:proofErr w:type="gramStart"/>
      <w:r w:rsidRPr="000D4825">
        <w:rPr>
          <w:rFonts w:ascii="Times New Roman" w:eastAsiaTheme="minorHAnsi" w:hAnsi="Times New Roman"/>
        </w:rPr>
        <w:t>1999</w:t>
      </w:r>
      <w:proofErr w:type="gramEnd"/>
      <w:r w:rsidRPr="000D4825">
        <w:rPr>
          <w:rFonts w:ascii="Times New Roman" w:eastAsiaTheme="minorHAnsi" w:hAnsi="Times New Roman"/>
        </w:rPr>
        <w:t>).</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 xml:space="preserve">The research questions used to guide this study </w:t>
      </w:r>
      <w:r w:rsidR="005C7BBB">
        <w:rPr>
          <w:rFonts w:ascii="Times New Roman" w:eastAsiaTheme="minorHAnsi" w:hAnsi="Times New Roman"/>
        </w:rPr>
        <w:t>were</w:t>
      </w:r>
      <w:r w:rsidRPr="000D4825">
        <w:rPr>
          <w:rFonts w:ascii="Times New Roman" w:eastAsiaTheme="minorHAnsi" w:hAnsi="Times New Roman"/>
        </w:rPr>
        <w:t>:</w:t>
      </w:r>
    </w:p>
    <w:p w:rsidR="000D4825" w:rsidRPr="00122FCE" w:rsidRDefault="000D4825" w:rsidP="006801FC">
      <w:pPr>
        <w:pStyle w:val="ListParagraph"/>
        <w:numPr>
          <w:ilvl w:val="0"/>
          <w:numId w:val="27"/>
        </w:numPr>
        <w:spacing w:after="0" w:line="480" w:lineRule="auto"/>
        <w:rPr>
          <w:rFonts w:ascii="Times New Roman" w:hAnsi="Times New Roman"/>
        </w:rPr>
      </w:pPr>
      <w:r w:rsidRPr="00122FCE">
        <w:rPr>
          <w:rFonts w:ascii="Times New Roman" w:hAnsi="Times New Roman"/>
        </w:rPr>
        <w:t xml:space="preserve">How do Georgia’s school improvement specialists assist and serve principals of middle schools </w:t>
      </w:r>
      <w:r w:rsidRPr="00122FCE">
        <w:rPr>
          <w:rFonts w:ascii="Times New Roman" w:hAnsi="Times New Roman"/>
          <w:bCs/>
        </w:rPr>
        <w:t>identified as Focus Schools</w:t>
      </w:r>
      <w:r w:rsidRPr="00122FCE">
        <w:rPr>
          <w:rFonts w:ascii="Times New Roman" w:hAnsi="Times New Roman"/>
        </w:rPr>
        <w:t>?</w:t>
      </w:r>
    </w:p>
    <w:p w:rsidR="000D4825" w:rsidRPr="00122FCE" w:rsidRDefault="000D4825" w:rsidP="000D4825">
      <w:pPr>
        <w:spacing w:after="0" w:line="480" w:lineRule="auto"/>
        <w:contextualSpacing/>
        <w:rPr>
          <w:rFonts w:ascii="Times New Roman" w:hAnsi="Times New Roman"/>
        </w:rPr>
      </w:pPr>
      <w:r w:rsidRPr="00122FCE">
        <w:rPr>
          <w:rFonts w:ascii="Times New Roman" w:hAnsi="Times New Roman"/>
        </w:rPr>
        <w:tab/>
      </w:r>
      <w:r w:rsidRPr="00122FCE">
        <w:rPr>
          <w:rFonts w:ascii="Times New Roman" w:hAnsi="Times New Roman"/>
        </w:rPr>
        <w:tab/>
        <w:t xml:space="preserve">a. What are the benefits of the school improvement specialists working with </w:t>
      </w:r>
      <w:r w:rsidRPr="00122FCE">
        <w:rPr>
          <w:rFonts w:ascii="Times New Roman" w:hAnsi="Times New Roman"/>
        </w:rPr>
        <w:tab/>
      </w:r>
      <w:r w:rsidRPr="00122FCE">
        <w:rPr>
          <w:rFonts w:ascii="Times New Roman" w:hAnsi="Times New Roman"/>
        </w:rPr>
        <w:tab/>
      </w:r>
      <w:r w:rsidRPr="00122FCE">
        <w:rPr>
          <w:rFonts w:ascii="Times New Roman" w:hAnsi="Times New Roman"/>
        </w:rPr>
        <w:tab/>
        <w:t>principals on moving the school out of Focus School status?</w:t>
      </w:r>
    </w:p>
    <w:p w:rsidR="000D4825" w:rsidRPr="00122FCE" w:rsidRDefault="000D4825" w:rsidP="000D4825">
      <w:pPr>
        <w:spacing w:after="0" w:line="480" w:lineRule="auto"/>
        <w:contextualSpacing/>
        <w:rPr>
          <w:rFonts w:ascii="Times New Roman" w:hAnsi="Times New Roman"/>
        </w:rPr>
      </w:pPr>
      <w:r w:rsidRPr="00122FCE">
        <w:rPr>
          <w:rFonts w:ascii="Times New Roman" w:hAnsi="Times New Roman"/>
        </w:rPr>
        <w:tab/>
      </w:r>
      <w:r w:rsidRPr="00122FCE">
        <w:rPr>
          <w:rFonts w:ascii="Times New Roman" w:hAnsi="Times New Roman"/>
        </w:rPr>
        <w:tab/>
        <w:t xml:space="preserve">b. What are the challenges of the school improvement specialists working with </w:t>
      </w:r>
      <w:r w:rsidRPr="00122FCE">
        <w:rPr>
          <w:rFonts w:ascii="Times New Roman" w:hAnsi="Times New Roman"/>
        </w:rPr>
        <w:tab/>
      </w:r>
      <w:r w:rsidRPr="00122FCE">
        <w:rPr>
          <w:rFonts w:ascii="Times New Roman" w:hAnsi="Times New Roman"/>
        </w:rPr>
        <w:tab/>
      </w:r>
      <w:r w:rsidRPr="00122FCE">
        <w:rPr>
          <w:rFonts w:ascii="Times New Roman" w:hAnsi="Times New Roman"/>
        </w:rPr>
        <w:tab/>
        <w:t>principals on moving the school out of Focus School status?</w:t>
      </w:r>
    </w:p>
    <w:p w:rsidR="00122FCE" w:rsidRPr="00122FCE" w:rsidRDefault="00122FCE" w:rsidP="006801FC">
      <w:pPr>
        <w:pStyle w:val="ListParagraph"/>
        <w:numPr>
          <w:ilvl w:val="0"/>
          <w:numId w:val="27"/>
        </w:numPr>
        <w:spacing w:after="0" w:line="480" w:lineRule="auto"/>
        <w:rPr>
          <w:rFonts w:asciiTheme="minorHAnsi" w:hAnsiTheme="minorHAnsi" w:cstheme="minorHAnsi"/>
        </w:rPr>
      </w:pPr>
      <w:r w:rsidRPr="00122FCE">
        <w:rPr>
          <w:rFonts w:asciiTheme="minorHAnsi" w:hAnsiTheme="minorHAnsi" w:cstheme="minorHAnsi"/>
        </w:rPr>
        <w:lastRenderedPageBreak/>
        <w:t>What models of consultancy (Schein, 1978, 1990, 1999) do school improvement specialists operate from when working with principals of middle schools in Focus School Status?</w:t>
      </w:r>
    </w:p>
    <w:p w:rsidR="009A2F85" w:rsidRPr="009A2F85" w:rsidRDefault="000D4825" w:rsidP="009A2F85">
      <w:pPr>
        <w:pStyle w:val="ListParagraph"/>
        <w:numPr>
          <w:ilvl w:val="0"/>
          <w:numId w:val="27"/>
        </w:numPr>
        <w:spacing w:after="0" w:line="480" w:lineRule="auto"/>
        <w:rPr>
          <w:rFonts w:ascii="Times New Roman" w:hAnsi="Times New Roman"/>
        </w:rPr>
      </w:pPr>
      <w:r w:rsidRPr="00122FCE">
        <w:rPr>
          <w:rFonts w:ascii="Times New Roman" w:hAnsi="Times New Roman"/>
        </w:rPr>
        <w:t>What factors determine what model</w:t>
      </w:r>
      <w:r w:rsidR="00596395">
        <w:rPr>
          <w:rFonts w:ascii="Times New Roman" w:hAnsi="Times New Roman"/>
        </w:rPr>
        <w:t>s</w:t>
      </w:r>
      <w:r w:rsidRPr="00122FCE">
        <w:rPr>
          <w:rFonts w:ascii="Times New Roman" w:hAnsi="Times New Roman"/>
        </w:rPr>
        <w:t xml:space="preserve"> of consultancy Georgia’s school improvement specialists operate from when working with principals of middle schools </w:t>
      </w:r>
      <w:r w:rsidRPr="00122FCE">
        <w:rPr>
          <w:rFonts w:ascii="Times New Roman" w:hAnsi="Times New Roman"/>
          <w:bCs/>
        </w:rPr>
        <w:t>identified as Focus Schools</w:t>
      </w:r>
      <w:r w:rsidRPr="00122FCE">
        <w:rPr>
          <w:rFonts w:ascii="Times New Roman" w:hAnsi="Times New Roman"/>
        </w:rPr>
        <w:t>?</w:t>
      </w:r>
    </w:p>
    <w:p w:rsidR="009A2F85" w:rsidRPr="000A5CAB" w:rsidRDefault="009A2F85" w:rsidP="00E02381">
      <w:pPr>
        <w:pStyle w:val="Heading1"/>
        <w:spacing w:line="480" w:lineRule="auto"/>
      </w:pPr>
      <w:bookmarkStart w:id="78" w:name="_Toc387823876"/>
      <w:r w:rsidRPr="000A5CAB">
        <w:t>Analysis</w:t>
      </w:r>
      <w:bookmarkEnd w:id="78"/>
    </w:p>
    <w:p w:rsidR="009A2F85" w:rsidRPr="000A5CAB" w:rsidRDefault="009A2F85" w:rsidP="009A2F85">
      <w:pPr>
        <w:spacing w:after="0" w:line="480" w:lineRule="auto"/>
        <w:rPr>
          <w:rFonts w:ascii="Times New Roman" w:hAnsi="Times New Roman"/>
        </w:rPr>
      </w:pPr>
      <w:r w:rsidRPr="000A5CAB">
        <w:rPr>
          <w:rFonts w:ascii="Times New Roman" w:hAnsi="Times New Roman"/>
        </w:rPr>
        <w:tab/>
        <w:t>To accomplish the purpose of this study, the qualitative data collection included questionnaires, interviews, and field notes. These data sources offered a way to identify and explore the roles Georgia’s school improvement specialists served when working with principals of middle schools in Focus School status. The data were analyzed using the constant comparative method (Glaser &amp; Strauss, 1967).</w:t>
      </w:r>
    </w:p>
    <w:p w:rsidR="009A2F85" w:rsidRPr="000A5CAB" w:rsidRDefault="009A2F85" w:rsidP="00E02381">
      <w:pPr>
        <w:pStyle w:val="Heading2"/>
      </w:pPr>
      <w:bookmarkStart w:id="79" w:name="_Toc387823877"/>
      <w:r w:rsidRPr="000A5CAB">
        <w:t>Questionnaires</w:t>
      </w:r>
      <w:r w:rsidR="00042F43">
        <w:t>: Demographic</w:t>
      </w:r>
      <w:r w:rsidR="00692D2D">
        <w:t xml:space="preserve"> </w:t>
      </w:r>
      <w:r w:rsidR="00042F43">
        <w:t>data</w:t>
      </w:r>
      <w:bookmarkEnd w:id="79"/>
    </w:p>
    <w:p w:rsidR="009A2F85" w:rsidRPr="000A5CAB" w:rsidRDefault="009A2F85" w:rsidP="00661485">
      <w:pPr>
        <w:spacing w:after="0" w:line="480" w:lineRule="auto"/>
        <w:rPr>
          <w:rFonts w:ascii="Times New Roman" w:hAnsi="Times New Roman"/>
        </w:rPr>
      </w:pPr>
      <w:r w:rsidRPr="000A5CAB">
        <w:rPr>
          <w:rFonts w:ascii="Times New Roman" w:hAnsi="Times New Roman"/>
        </w:rPr>
        <w:tab/>
        <w:t xml:space="preserve">Questionnaires were collected from </w:t>
      </w:r>
      <w:r w:rsidR="00596395">
        <w:rPr>
          <w:rFonts w:ascii="Times New Roman" w:hAnsi="Times New Roman"/>
        </w:rPr>
        <w:t>10</w:t>
      </w:r>
      <w:r w:rsidRPr="000A5CAB">
        <w:rPr>
          <w:rFonts w:ascii="Times New Roman" w:hAnsi="Times New Roman"/>
        </w:rPr>
        <w:t xml:space="preserve"> principals and </w:t>
      </w:r>
      <w:r w:rsidR="00596395">
        <w:rPr>
          <w:rFonts w:ascii="Times New Roman" w:hAnsi="Times New Roman"/>
        </w:rPr>
        <w:t>10</w:t>
      </w:r>
      <w:r w:rsidRPr="000A5CAB">
        <w:rPr>
          <w:rFonts w:ascii="Times New Roman" w:hAnsi="Times New Roman"/>
        </w:rPr>
        <w:t xml:space="preserve"> SISs. </w:t>
      </w:r>
      <w:r w:rsidR="003A4E6B" w:rsidRPr="003A4E6B">
        <w:rPr>
          <w:rFonts w:ascii="Times New Roman" w:hAnsi="Times New Roman"/>
        </w:rPr>
        <w:t>Table 6</w:t>
      </w:r>
      <w:r w:rsidRPr="000A5CAB">
        <w:rPr>
          <w:rFonts w:ascii="Times New Roman" w:hAnsi="Times New Roman"/>
        </w:rPr>
        <w:t xml:space="preserve"> displays information about the prin</w:t>
      </w:r>
      <w:r w:rsidR="00156F34">
        <w:rPr>
          <w:rFonts w:ascii="Times New Roman" w:hAnsi="Times New Roman"/>
        </w:rPr>
        <w:t>cipals’ education, years’ experience as the school’s principal</w:t>
      </w:r>
      <w:r w:rsidRPr="000A5CAB">
        <w:rPr>
          <w:rFonts w:ascii="Times New Roman" w:hAnsi="Times New Roman"/>
        </w:rPr>
        <w:t xml:space="preserve">, </w:t>
      </w:r>
      <w:r w:rsidR="00156F34">
        <w:rPr>
          <w:rFonts w:ascii="Times New Roman" w:hAnsi="Times New Roman"/>
        </w:rPr>
        <w:t xml:space="preserve">school </w:t>
      </w:r>
      <w:r w:rsidRPr="000A5CAB">
        <w:rPr>
          <w:rFonts w:ascii="Times New Roman" w:hAnsi="Times New Roman"/>
        </w:rPr>
        <w:t xml:space="preserve">size and </w:t>
      </w:r>
      <w:r w:rsidR="00156F34">
        <w:rPr>
          <w:rFonts w:ascii="Times New Roman" w:hAnsi="Times New Roman"/>
        </w:rPr>
        <w:t xml:space="preserve">school </w:t>
      </w:r>
      <w:r w:rsidRPr="000A5CAB">
        <w:rPr>
          <w:rFonts w:ascii="Times New Roman" w:hAnsi="Times New Roman"/>
        </w:rPr>
        <w:t>locale, number of years an SIS has served the school</w:t>
      </w:r>
      <w:r w:rsidR="00661C60">
        <w:rPr>
          <w:rFonts w:ascii="Times New Roman" w:hAnsi="Times New Roman"/>
        </w:rPr>
        <w:t>, number of days the SIS was at the school, and meetings with the SIS</w:t>
      </w:r>
      <w:r w:rsidRPr="000A5CAB">
        <w:rPr>
          <w:rFonts w:ascii="Times New Roman" w:hAnsi="Times New Roman"/>
        </w:rPr>
        <w:t xml:space="preserve">. There were </w:t>
      </w:r>
      <w:r w:rsidRPr="009732A4">
        <w:rPr>
          <w:rFonts w:ascii="Times New Roman" w:hAnsi="Times New Roman"/>
        </w:rPr>
        <w:t>four</w:t>
      </w:r>
      <w:r w:rsidRPr="000A5CAB">
        <w:rPr>
          <w:rFonts w:ascii="Times New Roman" w:hAnsi="Times New Roman"/>
        </w:rPr>
        <w:t xml:space="preserve"> female</w:t>
      </w:r>
      <w:r w:rsidR="009732A4">
        <w:rPr>
          <w:rFonts w:ascii="Times New Roman" w:hAnsi="Times New Roman"/>
        </w:rPr>
        <w:t xml:space="preserve"> principals and six</w:t>
      </w:r>
      <w:r w:rsidRPr="000A5CAB">
        <w:rPr>
          <w:rFonts w:ascii="Times New Roman" w:hAnsi="Times New Roman"/>
        </w:rPr>
        <w:t xml:space="preserve"> male principals; one held a master</w:t>
      </w:r>
      <w:r w:rsidR="00596395">
        <w:rPr>
          <w:rFonts w:ascii="Times New Roman" w:hAnsi="Times New Roman"/>
        </w:rPr>
        <w:t>’</w:t>
      </w:r>
      <w:r w:rsidRPr="000A5CAB">
        <w:rPr>
          <w:rFonts w:ascii="Times New Roman" w:hAnsi="Times New Roman"/>
        </w:rPr>
        <w:t>s degree, seven held educational specialist degrees</w:t>
      </w:r>
      <w:r w:rsidR="00596395">
        <w:rPr>
          <w:rFonts w:ascii="Times New Roman" w:hAnsi="Times New Roman"/>
        </w:rPr>
        <w:t>,</w:t>
      </w:r>
      <w:r w:rsidRPr="000A5CAB">
        <w:rPr>
          <w:rFonts w:ascii="Times New Roman" w:hAnsi="Times New Roman"/>
        </w:rPr>
        <w:t xml:space="preserve"> while two held doctorates. Only one principal (P9) was in her first year as principal of her current school. She previously oversaw the alternative school in her school district. In total, 80% of the principals work</w:t>
      </w:r>
      <w:r w:rsidR="00BE0ADF">
        <w:rPr>
          <w:rFonts w:ascii="Times New Roman" w:hAnsi="Times New Roman"/>
        </w:rPr>
        <w:t>ed with their schools from 3 to 5</w:t>
      </w:r>
      <w:r w:rsidRPr="000A5CAB">
        <w:rPr>
          <w:rFonts w:ascii="Times New Roman" w:hAnsi="Times New Roman"/>
        </w:rPr>
        <w:t xml:space="preserve"> years. Another principal (P5) served her school for </w:t>
      </w:r>
      <w:r w:rsidR="00BE0ADF">
        <w:rPr>
          <w:rFonts w:ascii="Times New Roman" w:hAnsi="Times New Roman"/>
        </w:rPr>
        <w:t>7</w:t>
      </w:r>
      <w:r w:rsidRPr="000A5CAB">
        <w:rPr>
          <w:rFonts w:ascii="Times New Roman" w:hAnsi="Times New Roman"/>
        </w:rPr>
        <w:t xml:space="preserve"> years. </w:t>
      </w:r>
    </w:p>
    <w:p w:rsidR="009A2F85" w:rsidRDefault="009A2F85" w:rsidP="009A2F85">
      <w:pPr>
        <w:spacing w:after="0" w:line="480" w:lineRule="auto"/>
        <w:rPr>
          <w:rFonts w:ascii="Times New Roman" w:hAnsi="Times New Roman"/>
        </w:rPr>
      </w:pPr>
      <w:r w:rsidRPr="000A5CAB">
        <w:rPr>
          <w:rFonts w:ascii="Times New Roman" w:hAnsi="Times New Roman"/>
        </w:rPr>
        <w:lastRenderedPageBreak/>
        <w:tab/>
        <w:t>Six of the schools were in rural or remote locations</w:t>
      </w:r>
      <w:r w:rsidR="00596395">
        <w:rPr>
          <w:rFonts w:ascii="Times New Roman" w:hAnsi="Times New Roman"/>
        </w:rPr>
        <w:t>,</w:t>
      </w:r>
      <w:r w:rsidRPr="000A5CAB">
        <w:rPr>
          <w:rFonts w:ascii="Times New Roman" w:hAnsi="Times New Roman"/>
        </w:rPr>
        <w:t xml:space="preserve"> based on the locale information from Institute of Educational Sciences; four of the schools were located in cities. The principals led Title I schools that ranged in size from just over 300 students to over 1,000 students. From the questionnaires, all principals indicated their schools were identified as Focus Schools because of the achievement gaps that existed between the Students with Disabilities subgroup with </w:t>
      </w:r>
      <w:r w:rsidR="00156F34">
        <w:rPr>
          <w:rFonts w:ascii="Times New Roman" w:hAnsi="Times New Roman"/>
        </w:rPr>
        <w:t xml:space="preserve">the </w:t>
      </w:r>
      <w:r w:rsidRPr="000A5CAB">
        <w:rPr>
          <w:rFonts w:ascii="Times New Roman" w:hAnsi="Times New Roman"/>
        </w:rPr>
        <w:t>highest-achieving subgroup. While the Focus School designation was new because of the NCLB Waiver (2012), four schools received support from a</w:t>
      </w:r>
      <w:r w:rsidR="00156F34">
        <w:rPr>
          <w:rFonts w:ascii="Times New Roman" w:hAnsi="Times New Roman"/>
        </w:rPr>
        <w:t>n</w:t>
      </w:r>
      <w:r w:rsidRPr="000A5CAB">
        <w:rPr>
          <w:rFonts w:ascii="Times New Roman" w:hAnsi="Times New Roman"/>
        </w:rPr>
        <w:t xml:space="preserve"> SIS based on the previous NCLB policies. Six schools had not been previously identified and were in their first year of working with a</w:t>
      </w:r>
      <w:r w:rsidR="00156F34">
        <w:rPr>
          <w:rFonts w:ascii="Times New Roman" w:hAnsi="Times New Roman"/>
        </w:rPr>
        <w:t>n</w:t>
      </w:r>
      <w:r w:rsidRPr="000A5CAB">
        <w:rPr>
          <w:rFonts w:ascii="Times New Roman" w:hAnsi="Times New Roman"/>
        </w:rPr>
        <w:t xml:space="preserve"> SIS.  </w:t>
      </w:r>
      <w:r w:rsidRPr="00156F34">
        <w:rPr>
          <w:rFonts w:ascii="Times New Roman" w:hAnsi="Times New Roman"/>
        </w:rPr>
        <w:t>The principals reported that the SISs typically spent one day a week at their schools. Half</w:t>
      </w:r>
      <w:r w:rsidR="00156F34" w:rsidRPr="00156F34">
        <w:rPr>
          <w:rFonts w:ascii="Times New Roman" w:hAnsi="Times New Roman"/>
        </w:rPr>
        <w:t xml:space="preserve"> of the principals</w:t>
      </w:r>
      <w:r w:rsidRPr="00156F34">
        <w:rPr>
          <w:rFonts w:ascii="Times New Roman" w:hAnsi="Times New Roman"/>
        </w:rPr>
        <w:t xml:space="preserve"> </w:t>
      </w:r>
      <w:r w:rsidR="00156F34" w:rsidRPr="00156F34">
        <w:rPr>
          <w:rFonts w:ascii="Times New Roman" w:hAnsi="Times New Roman"/>
        </w:rPr>
        <w:t xml:space="preserve">reported they met with their SIS weekly, </w:t>
      </w:r>
      <w:r w:rsidRPr="00156F34">
        <w:rPr>
          <w:rFonts w:ascii="Times New Roman" w:hAnsi="Times New Roman"/>
        </w:rPr>
        <w:t>two repor</w:t>
      </w:r>
      <w:r w:rsidR="00156F34" w:rsidRPr="00156F34">
        <w:rPr>
          <w:rFonts w:ascii="Times New Roman" w:hAnsi="Times New Roman"/>
        </w:rPr>
        <w:t xml:space="preserve">ted meeting only once a </w:t>
      </w:r>
      <w:proofErr w:type="gramStart"/>
      <w:r w:rsidR="00156F34" w:rsidRPr="00156F34">
        <w:rPr>
          <w:rFonts w:ascii="Times New Roman" w:hAnsi="Times New Roman"/>
        </w:rPr>
        <w:t>month,</w:t>
      </w:r>
      <w:proofErr w:type="gramEnd"/>
      <w:r w:rsidR="00156F34" w:rsidRPr="00156F34">
        <w:rPr>
          <w:rFonts w:ascii="Times New Roman" w:hAnsi="Times New Roman"/>
        </w:rPr>
        <w:t xml:space="preserve"> and t</w:t>
      </w:r>
      <w:r w:rsidRPr="00156F34">
        <w:rPr>
          <w:rFonts w:ascii="Times New Roman" w:hAnsi="Times New Roman"/>
        </w:rPr>
        <w:t>hree reported meeting two to three times a month with their SIS. Per</w:t>
      </w:r>
      <w:r w:rsidRPr="000A5CAB">
        <w:rPr>
          <w:rFonts w:ascii="Times New Roman" w:hAnsi="Times New Roman"/>
        </w:rPr>
        <w:t xml:space="preserve"> the Focus School mandates, principals and SISs were required to meet twice monthly, and as seen from the data there was a range in the frequency. </w:t>
      </w:r>
    </w:p>
    <w:p w:rsidR="009A2F85" w:rsidRDefault="009A2F85" w:rsidP="00661485">
      <w:pPr>
        <w:spacing w:after="0" w:line="480" w:lineRule="auto"/>
        <w:contextualSpacing/>
        <w:rPr>
          <w:rFonts w:ascii="Times New Roman" w:hAnsi="Times New Roman"/>
        </w:rPr>
      </w:pPr>
      <w:r>
        <w:rPr>
          <w:rFonts w:ascii="Times New Roman" w:hAnsi="Times New Roman"/>
        </w:rPr>
        <w:tab/>
      </w:r>
      <w:r w:rsidRPr="000A5CAB">
        <w:rPr>
          <w:rFonts w:ascii="Times New Roman" w:hAnsi="Times New Roman"/>
        </w:rPr>
        <w:t xml:space="preserve">Ten SISs completed the questionnaire for this research study. </w:t>
      </w:r>
      <w:r w:rsidR="003A4E6B" w:rsidRPr="003A4E6B">
        <w:rPr>
          <w:rFonts w:ascii="Times New Roman" w:hAnsi="Times New Roman"/>
        </w:rPr>
        <w:t xml:space="preserve">Table </w:t>
      </w:r>
      <w:r w:rsidR="003A4E6B">
        <w:rPr>
          <w:rFonts w:ascii="Times New Roman" w:hAnsi="Times New Roman"/>
        </w:rPr>
        <w:t>7</w:t>
      </w:r>
      <w:r w:rsidRPr="000A5CAB">
        <w:rPr>
          <w:rFonts w:ascii="Times New Roman" w:hAnsi="Times New Roman"/>
        </w:rPr>
        <w:t xml:space="preserve"> outlines the SISs education, number of years as an SIS, and professional experience</w:t>
      </w:r>
      <w:r w:rsidR="00661C60">
        <w:rPr>
          <w:rFonts w:ascii="Times New Roman" w:hAnsi="Times New Roman"/>
        </w:rPr>
        <w:t>,</w:t>
      </w:r>
      <w:r w:rsidR="00661C60" w:rsidRPr="00661C60">
        <w:rPr>
          <w:rFonts w:ascii="Times New Roman" w:hAnsi="Times New Roman"/>
        </w:rPr>
        <w:t xml:space="preserve"> </w:t>
      </w:r>
      <w:r w:rsidR="00661C60">
        <w:rPr>
          <w:rFonts w:ascii="Times New Roman" w:hAnsi="Times New Roman"/>
        </w:rPr>
        <w:t>number of days</w:t>
      </w:r>
      <w:r w:rsidR="0042515B">
        <w:rPr>
          <w:rFonts w:ascii="Times New Roman" w:hAnsi="Times New Roman"/>
        </w:rPr>
        <w:t xml:space="preserve"> </w:t>
      </w:r>
      <w:r w:rsidR="00661C60">
        <w:rPr>
          <w:rFonts w:ascii="Times New Roman" w:hAnsi="Times New Roman"/>
        </w:rPr>
        <w:t>at the school, and meetings with the SIS</w:t>
      </w:r>
      <w:r w:rsidRPr="000A5CAB">
        <w:rPr>
          <w:rFonts w:ascii="Times New Roman" w:hAnsi="Times New Roman"/>
        </w:rPr>
        <w:t xml:space="preserve">.  </w:t>
      </w:r>
      <w:r w:rsidR="00692D2D">
        <w:rPr>
          <w:rFonts w:ascii="Times New Roman" w:hAnsi="Times New Roman"/>
        </w:rPr>
        <w:t>S</w:t>
      </w:r>
      <w:r w:rsidRPr="000A5CAB">
        <w:rPr>
          <w:rFonts w:ascii="Times New Roman" w:hAnsi="Times New Roman"/>
        </w:rPr>
        <w:t>ix SISs h</w:t>
      </w:r>
      <w:r w:rsidR="00156F34">
        <w:rPr>
          <w:rFonts w:ascii="Times New Roman" w:hAnsi="Times New Roman"/>
        </w:rPr>
        <w:t>eld</w:t>
      </w:r>
      <w:r w:rsidRPr="000A5CAB">
        <w:rPr>
          <w:rFonts w:ascii="Times New Roman" w:hAnsi="Times New Roman"/>
        </w:rPr>
        <w:t xml:space="preserve"> educational specialists degrees and four of the SISs held doctorates. Their years of experience as SISs ranged from two to ten years with the median number of years being three years. All SISs had classroom experience. Four SISs </w:t>
      </w:r>
      <w:r w:rsidR="00042F43" w:rsidRPr="000A5CAB">
        <w:rPr>
          <w:rFonts w:ascii="Times New Roman" w:hAnsi="Times New Roman"/>
        </w:rPr>
        <w:t xml:space="preserve">previously </w:t>
      </w:r>
      <w:r w:rsidRPr="000A5CAB">
        <w:rPr>
          <w:rFonts w:ascii="Times New Roman" w:hAnsi="Times New Roman"/>
        </w:rPr>
        <w:t xml:space="preserve">had been instructional coaches and six SISs reported experience as an assistant principal. Three had been principals and one reported working as a district level administrator. </w:t>
      </w:r>
    </w:p>
    <w:p w:rsidR="00FE19D9" w:rsidRDefault="00661485" w:rsidP="00FE19D9">
      <w:pPr>
        <w:spacing w:after="0" w:line="480" w:lineRule="auto"/>
        <w:rPr>
          <w:rFonts w:ascii="Times New Roman" w:hAnsi="Times New Roman"/>
        </w:rPr>
      </w:pPr>
      <w:r>
        <w:rPr>
          <w:rFonts w:ascii="Times New Roman" w:hAnsi="Times New Roman"/>
        </w:rPr>
        <w:tab/>
      </w:r>
      <w:r w:rsidRPr="000A5CAB">
        <w:rPr>
          <w:rFonts w:ascii="Times New Roman" w:hAnsi="Times New Roman"/>
        </w:rPr>
        <w:t xml:space="preserve">The SISs worked with one to four Focus Schools but not all of their schools were middle schools. All SISs stated they were at their schools four to five days a month. Six SISs reported meeting with their principals every time they were at their schools but whether these were formal </w:t>
      </w:r>
      <w:r w:rsidRPr="000A5CAB">
        <w:rPr>
          <w:rFonts w:ascii="Times New Roman" w:hAnsi="Times New Roman"/>
        </w:rPr>
        <w:lastRenderedPageBreak/>
        <w:t>meetings is unknown. Four SISs reported meet</w:t>
      </w:r>
      <w:r w:rsidR="00042F43">
        <w:rPr>
          <w:rFonts w:ascii="Times New Roman" w:hAnsi="Times New Roman"/>
        </w:rPr>
        <w:t>ing</w:t>
      </w:r>
      <w:r w:rsidRPr="000A5CAB">
        <w:rPr>
          <w:rFonts w:ascii="Times New Roman" w:hAnsi="Times New Roman"/>
        </w:rPr>
        <w:t xml:space="preserve"> with their principals two to three times a month. This frequency of meeting together was an area in which the data from the principals and SISs did not match.</w:t>
      </w:r>
    </w:p>
    <w:p w:rsidR="00FE19D9" w:rsidRDefault="00FE19D9" w:rsidP="00FE19D9">
      <w:pPr>
        <w:spacing w:after="0" w:line="480" w:lineRule="auto"/>
      </w:pPr>
      <w:r>
        <w:rPr>
          <w:rFonts w:ascii="Times New Roman" w:hAnsi="Times New Roman"/>
        </w:rPr>
        <w:tab/>
      </w:r>
      <w:r w:rsidRPr="000A5CAB">
        <w:rPr>
          <w:rFonts w:ascii="Times New Roman" w:hAnsi="Times New Roman"/>
        </w:rPr>
        <w:t>All principals and SISs reported engaging in work to move the middle schools out of Focus School status during the first year together. Further discussion of the work the principals and SISs engaged in will be included in the findings.</w:t>
      </w:r>
      <w:r>
        <w:t xml:space="preserve"> </w:t>
      </w:r>
    </w:p>
    <w:p w:rsidR="00FE19D9" w:rsidRPr="00661485" w:rsidRDefault="00FE19D9" w:rsidP="00FE19D9">
      <w:pPr>
        <w:pStyle w:val="Heading2"/>
      </w:pPr>
      <w:bookmarkStart w:id="80" w:name="_Toc387823878"/>
      <w:r w:rsidRPr="00661485">
        <w:t>Interviews</w:t>
      </w:r>
      <w:bookmarkEnd w:id="80"/>
    </w:p>
    <w:p w:rsidR="00FE19D9" w:rsidRPr="001834E3" w:rsidRDefault="00FE19D9" w:rsidP="00FE19D9">
      <w:pPr>
        <w:spacing w:after="0" w:line="480" w:lineRule="auto"/>
        <w:contextualSpacing/>
        <w:rPr>
          <w:rFonts w:ascii="Times New Roman" w:eastAsiaTheme="minorHAnsi" w:hAnsi="Times New Roman"/>
        </w:rPr>
      </w:pPr>
      <w:r>
        <w:rPr>
          <w:rFonts w:ascii="Times New Roman" w:eastAsiaTheme="minorHAnsi" w:hAnsi="Times New Roman"/>
          <w:b/>
        </w:rPr>
        <w:tab/>
      </w:r>
      <w:r w:rsidR="00596395">
        <w:rPr>
          <w:rFonts w:ascii="Times New Roman" w:eastAsiaTheme="minorHAnsi" w:hAnsi="Times New Roman"/>
        </w:rPr>
        <w:t>Three principals and four</w:t>
      </w:r>
      <w:r w:rsidRPr="001834E3">
        <w:rPr>
          <w:rFonts w:ascii="Times New Roman" w:eastAsiaTheme="minorHAnsi" w:hAnsi="Times New Roman"/>
        </w:rPr>
        <w:t xml:space="preserve"> SISs were interviewed for this study. In this section, a snapshot of each interviewed participant is provided including their perceptions and experiences about SISs working with principals of Focus Schools. This provides the reader a contextual base for understanding how SISs work</w:t>
      </w:r>
      <w:r>
        <w:rPr>
          <w:rFonts w:ascii="Times New Roman" w:eastAsiaTheme="minorHAnsi" w:hAnsi="Times New Roman"/>
        </w:rPr>
        <w:t>ed</w:t>
      </w:r>
      <w:r w:rsidRPr="001834E3">
        <w:rPr>
          <w:rFonts w:ascii="Times New Roman" w:eastAsiaTheme="minorHAnsi" w:hAnsi="Times New Roman"/>
        </w:rPr>
        <w:t xml:space="preserve"> with the principals in their school improvement efforts</w:t>
      </w:r>
      <w:r>
        <w:rPr>
          <w:rFonts w:ascii="Times New Roman" w:eastAsiaTheme="minorHAnsi" w:hAnsi="Times New Roman"/>
        </w:rPr>
        <w:t>.</w:t>
      </w:r>
    </w:p>
    <w:p w:rsidR="009A2F85" w:rsidRDefault="002639CD" w:rsidP="009A2F85">
      <w:pPr>
        <w:spacing w:line="480" w:lineRule="auto"/>
        <w:rPr>
          <w:rFonts w:ascii="Times New Roman" w:hAnsi="Times New Roman"/>
        </w:rPr>
      </w:pPr>
      <w:r>
        <w:rPr>
          <w:rStyle w:val="Heading3Char"/>
        </w:rPr>
        <w:tab/>
      </w:r>
      <w:bookmarkStart w:id="81" w:name="_Toc387823879"/>
      <w:proofErr w:type="gramStart"/>
      <w:r w:rsidRPr="002639CD">
        <w:rPr>
          <w:rStyle w:val="Heading3Char"/>
        </w:rPr>
        <w:t>Principal</w:t>
      </w:r>
      <w:r w:rsidR="00042F43">
        <w:rPr>
          <w:rStyle w:val="Heading3Char"/>
        </w:rPr>
        <w:t xml:space="preserve"> </w:t>
      </w:r>
      <w:r w:rsidR="00596395">
        <w:rPr>
          <w:rStyle w:val="Heading3Char"/>
        </w:rPr>
        <w:t>i</w:t>
      </w:r>
      <w:r w:rsidR="005E06C9">
        <w:rPr>
          <w:rStyle w:val="Heading3Char"/>
        </w:rPr>
        <w:t xml:space="preserve">nterview </w:t>
      </w:r>
      <w:r w:rsidR="00042F43">
        <w:rPr>
          <w:rStyle w:val="Heading3Char"/>
        </w:rPr>
        <w:t>1</w:t>
      </w:r>
      <w:r w:rsidRPr="002639CD">
        <w:rPr>
          <w:rStyle w:val="Heading3Char"/>
        </w:rPr>
        <w:t>.</w:t>
      </w:r>
      <w:bookmarkEnd w:id="81"/>
      <w:proofErr w:type="gramEnd"/>
      <w:r>
        <w:rPr>
          <w:rFonts w:ascii="Times New Roman" w:eastAsiaTheme="minorHAnsi" w:hAnsi="Times New Roman"/>
          <w:b/>
        </w:rPr>
        <w:t xml:space="preserve"> </w:t>
      </w:r>
      <w:r w:rsidRPr="000D4825">
        <w:rPr>
          <w:rFonts w:ascii="Times New Roman" w:eastAsiaTheme="minorHAnsi" w:hAnsi="Times New Roman"/>
        </w:rPr>
        <w:t>The first principal (P1) was a middle aged,</w:t>
      </w:r>
      <w:r>
        <w:rPr>
          <w:rFonts w:ascii="Times New Roman" w:eastAsiaTheme="minorHAnsi" w:hAnsi="Times New Roman"/>
        </w:rPr>
        <w:t xml:space="preserve"> </w:t>
      </w:r>
      <w:r w:rsidR="00596395">
        <w:rPr>
          <w:rFonts w:ascii="Times New Roman" w:eastAsiaTheme="minorHAnsi" w:hAnsi="Times New Roman"/>
        </w:rPr>
        <w:t>White</w:t>
      </w:r>
      <w:r>
        <w:rPr>
          <w:rFonts w:ascii="Times New Roman" w:eastAsiaTheme="minorHAnsi" w:hAnsi="Times New Roman"/>
        </w:rPr>
        <w:t xml:space="preserve"> woman who had spent the </w:t>
      </w:r>
      <w:r w:rsidRPr="000D4825">
        <w:rPr>
          <w:rFonts w:ascii="Times New Roman" w:eastAsiaTheme="minorHAnsi" w:hAnsi="Times New Roman"/>
        </w:rPr>
        <w:t>entire</w:t>
      </w:r>
      <w:r>
        <w:rPr>
          <w:rFonts w:ascii="Times New Roman" w:eastAsiaTheme="minorHAnsi" w:hAnsi="Times New Roman"/>
        </w:rPr>
        <w:t>ty of</w:t>
      </w:r>
      <w:r w:rsidRPr="000D4825">
        <w:rPr>
          <w:rFonts w:ascii="Times New Roman" w:eastAsiaTheme="minorHAnsi" w:hAnsi="Times New Roman"/>
        </w:rPr>
        <w:t xml:space="preserve"> </w:t>
      </w:r>
      <w:r w:rsidR="00042F43">
        <w:rPr>
          <w:rFonts w:ascii="Times New Roman" w:eastAsiaTheme="minorHAnsi" w:hAnsi="Times New Roman"/>
        </w:rPr>
        <w:t xml:space="preserve">her </w:t>
      </w:r>
      <w:r w:rsidRPr="000D4825">
        <w:rPr>
          <w:rFonts w:ascii="Times New Roman" w:eastAsiaTheme="minorHAnsi" w:hAnsi="Times New Roman"/>
        </w:rPr>
        <w:t>educational career</w:t>
      </w:r>
      <w:r>
        <w:rPr>
          <w:rFonts w:ascii="Times New Roman" w:eastAsiaTheme="minorHAnsi" w:hAnsi="Times New Roman"/>
        </w:rPr>
        <w:t>,</w:t>
      </w:r>
      <w:r w:rsidRPr="000D4825">
        <w:rPr>
          <w:rFonts w:ascii="Times New Roman" w:eastAsiaTheme="minorHAnsi" w:hAnsi="Times New Roman"/>
        </w:rPr>
        <w:t xml:space="preserve"> 23 years</w:t>
      </w:r>
      <w:r>
        <w:rPr>
          <w:rFonts w:ascii="Times New Roman" w:eastAsiaTheme="minorHAnsi" w:hAnsi="Times New Roman"/>
        </w:rPr>
        <w:t>,</w:t>
      </w:r>
      <w:r w:rsidRPr="000D4825">
        <w:rPr>
          <w:rFonts w:ascii="Times New Roman" w:eastAsiaTheme="minorHAnsi" w:hAnsi="Times New Roman"/>
        </w:rPr>
        <w:t xml:space="preserve"> in </w:t>
      </w:r>
      <w:r>
        <w:rPr>
          <w:rFonts w:ascii="Times New Roman" w:eastAsiaTheme="minorHAnsi" w:hAnsi="Times New Roman"/>
        </w:rPr>
        <w:t>the school. Principal 1</w:t>
      </w:r>
      <w:r w:rsidRPr="000D4825">
        <w:rPr>
          <w:rFonts w:ascii="Times New Roman" w:eastAsiaTheme="minorHAnsi" w:hAnsi="Times New Roman"/>
        </w:rPr>
        <w:t xml:space="preserve"> had been a teacher, instructional coach, assistant principal, and now was in her third year as the principal. She held an education specialist degree and was in the process of completing her doctorate at a nearby regional university at the time of the interview. </w:t>
      </w:r>
      <w:r>
        <w:rPr>
          <w:rFonts w:ascii="Times New Roman" w:eastAsiaTheme="minorHAnsi" w:hAnsi="Times New Roman"/>
        </w:rPr>
        <w:t>The</w:t>
      </w:r>
      <w:r w:rsidRPr="000D4825">
        <w:rPr>
          <w:rFonts w:ascii="Times New Roman" w:eastAsiaTheme="minorHAnsi" w:hAnsi="Times New Roman"/>
        </w:rPr>
        <w:t xml:space="preserve"> school </w:t>
      </w:r>
      <w:r>
        <w:rPr>
          <w:rFonts w:ascii="Times New Roman" w:eastAsiaTheme="minorHAnsi" w:hAnsi="Times New Roman"/>
        </w:rPr>
        <w:t xml:space="preserve">was described </w:t>
      </w:r>
      <w:r w:rsidRPr="000D4825">
        <w:rPr>
          <w:rFonts w:ascii="Times New Roman" w:eastAsiaTheme="minorHAnsi" w:hAnsi="Times New Roman"/>
        </w:rPr>
        <w:t xml:space="preserve">as being part of a rural school district. </w:t>
      </w:r>
      <w:r>
        <w:rPr>
          <w:rFonts w:ascii="Times New Roman" w:eastAsiaTheme="minorHAnsi" w:hAnsi="Times New Roman"/>
        </w:rPr>
        <w:t>I</w:t>
      </w:r>
      <w:r w:rsidRPr="000D4825">
        <w:rPr>
          <w:rFonts w:ascii="Times New Roman" w:eastAsiaTheme="minorHAnsi" w:hAnsi="Times New Roman"/>
        </w:rPr>
        <w:t>t was abou</w:t>
      </w:r>
      <w:r w:rsidR="00596395">
        <w:rPr>
          <w:rFonts w:ascii="Times New Roman" w:eastAsiaTheme="minorHAnsi" w:hAnsi="Times New Roman"/>
        </w:rPr>
        <w:t>t 50% African American and 50% W</w:t>
      </w:r>
      <w:r w:rsidRPr="000D4825">
        <w:rPr>
          <w:rFonts w:ascii="Times New Roman" w:eastAsiaTheme="minorHAnsi" w:hAnsi="Times New Roman"/>
        </w:rPr>
        <w:t>hite with a student population averaging about 650.</w:t>
      </w:r>
      <w:r>
        <w:rPr>
          <w:rFonts w:ascii="Times New Roman" w:eastAsiaTheme="minorHAnsi" w:hAnsi="Times New Roman"/>
        </w:rPr>
        <w:t xml:space="preserve"> The school</w:t>
      </w:r>
      <w:r w:rsidRPr="000D4825">
        <w:rPr>
          <w:rFonts w:ascii="Times New Roman" w:eastAsiaTheme="minorHAnsi" w:hAnsi="Times New Roman"/>
        </w:rPr>
        <w:t xml:space="preserve"> had an assistant principal, 55 certified teachers, and 10 other additional non-certified/classified staff.  She stated, “We have done fairly well on our standardized state testing for our all-student population, our subgroup. We struggle tremendously with our students with disabilities. That's why we are on the Focus School list, because of the gap between those students and our all-students subgroup. There's a distinct gap that we a</w:t>
      </w:r>
      <w:r>
        <w:rPr>
          <w:rFonts w:ascii="Times New Roman" w:eastAsiaTheme="minorHAnsi" w:hAnsi="Times New Roman"/>
        </w:rPr>
        <w:t xml:space="preserve">re continuing to work on” (P1, interview).  </w:t>
      </w:r>
      <w:r w:rsidR="009A2F85">
        <w:rPr>
          <w:rFonts w:ascii="Times New Roman" w:hAnsi="Times New Roman"/>
        </w:rPr>
        <w:br w:type="page"/>
      </w:r>
    </w:p>
    <w:p w:rsidR="009A2F85" w:rsidRDefault="009A2F85" w:rsidP="009A2F85">
      <w:pPr>
        <w:rPr>
          <w:rFonts w:ascii="Times New Roman" w:hAnsi="Times New Roman"/>
        </w:rPr>
      </w:pPr>
      <w:r w:rsidRPr="003A4E6B">
        <w:rPr>
          <w:rFonts w:ascii="Times New Roman" w:hAnsi="Times New Roman"/>
        </w:rPr>
        <w:lastRenderedPageBreak/>
        <w:t xml:space="preserve">Table </w:t>
      </w:r>
      <w:r w:rsidR="003A4E6B" w:rsidRPr="003A4E6B">
        <w:rPr>
          <w:rFonts w:ascii="Times New Roman" w:hAnsi="Times New Roman"/>
        </w:rPr>
        <w:t>6</w:t>
      </w:r>
    </w:p>
    <w:p w:rsidR="009A2F85" w:rsidRPr="00661485" w:rsidRDefault="009A2F85" w:rsidP="009A2F85">
      <w:pPr>
        <w:rPr>
          <w:rFonts w:ascii="Times New Roman" w:hAnsi="Times New Roman"/>
          <w:i/>
        </w:rPr>
      </w:pPr>
      <w:r w:rsidRPr="00661485">
        <w:rPr>
          <w:rFonts w:ascii="Times New Roman" w:hAnsi="Times New Roman"/>
          <w:i/>
        </w:rPr>
        <w:t>Principal and School Information</w:t>
      </w:r>
    </w:p>
    <w:tbl>
      <w:tblPr>
        <w:tblStyle w:val="LightShading3"/>
        <w:tblpPr w:leftFromText="180" w:rightFromText="180" w:vertAnchor="page" w:horzAnchor="margin" w:tblpY="2629"/>
        <w:tblW w:w="10008" w:type="dxa"/>
        <w:tblLook w:val="04A0"/>
      </w:tblPr>
      <w:tblGrid>
        <w:gridCol w:w="1104"/>
        <w:gridCol w:w="1164"/>
        <w:gridCol w:w="2070"/>
        <w:gridCol w:w="1170"/>
        <w:gridCol w:w="990"/>
        <w:gridCol w:w="1170"/>
        <w:gridCol w:w="1170"/>
        <w:gridCol w:w="1170"/>
      </w:tblGrid>
      <w:tr w:rsidR="00657CD8" w:rsidRPr="00174E1F" w:rsidTr="00B01802">
        <w:trPr>
          <w:cnfStyle w:val="100000000000"/>
          <w:trHeight w:val="1367"/>
        </w:trPr>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Principal</w:t>
            </w:r>
          </w:p>
        </w:tc>
        <w:tc>
          <w:tcPr>
            <w:tcW w:w="1164" w:type="dxa"/>
          </w:tcPr>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 xml:space="preserve">Highest </w:t>
            </w:r>
            <w:r w:rsidR="00912599" w:rsidRPr="00174E1F">
              <w:rPr>
                <w:rFonts w:ascii="Times New Roman" w:eastAsiaTheme="minorHAnsi" w:hAnsi="Times New Roman"/>
                <w:b w:val="0"/>
              </w:rPr>
              <w:t>d</w:t>
            </w:r>
            <w:r w:rsidRPr="00174E1F">
              <w:rPr>
                <w:rFonts w:ascii="Times New Roman" w:eastAsiaTheme="minorHAnsi" w:hAnsi="Times New Roman"/>
                <w:b w:val="0"/>
              </w:rPr>
              <w:t>egree</w:t>
            </w:r>
          </w:p>
        </w:tc>
        <w:tc>
          <w:tcPr>
            <w:tcW w:w="2070" w:type="dxa"/>
          </w:tcPr>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 xml:space="preserve">Years </w:t>
            </w:r>
            <w:r w:rsidR="00912599" w:rsidRPr="00174E1F">
              <w:rPr>
                <w:rFonts w:ascii="Times New Roman" w:eastAsiaTheme="minorHAnsi" w:hAnsi="Times New Roman"/>
                <w:b w:val="0"/>
              </w:rPr>
              <w:t>e</w:t>
            </w:r>
            <w:r w:rsidRPr="00174E1F">
              <w:rPr>
                <w:rFonts w:ascii="Times New Roman" w:eastAsiaTheme="minorHAnsi" w:hAnsi="Times New Roman"/>
                <w:b w:val="0"/>
              </w:rPr>
              <w:t xml:space="preserve">xperience as </w:t>
            </w:r>
            <w:r w:rsidR="00912599" w:rsidRPr="00174E1F">
              <w:rPr>
                <w:rFonts w:ascii="Times New Roman" w:eastAsiaTheme="minorHAnsi" w:hAnsi="Times New Roman"/>
                <w:b w:val="0"/>
              </w:rPr>
              <w:t>p</w:t>
            </w:r>
            <w:r w:rsidRPr="00174E1F">
              <w:rPr>
                <w:rFonts w:ascii="Times New Roman" w:eastAsiaTheme="minorHAnsi" w:hAnsi="Times New Roman"/>
                <w:b w:val="0"/>
              </w:rPr>
              <w:t xml:space="preserve">rincipal </w:t>
            </w:r>
          </w:p>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 xml:space="preserve">of </w:t>
            </w:r>
            <w:r w:rsidR="00912599" w:rsidRPr="00174E1F">
              <w:rPr>
                <w:rFonts w:ascii="Times New Roman" w:eastAsiaTheme="minorHAnsi" w:hAnsi="Times New Roman"/>
                <w:b w:val="0"/>
              </w:rPr>
              <w:t>s</w:t>
            </w:r>
            <w:r w:rsidRPr="00174E1F">
              <w:rPr>
                <w:rFonts w:ascii="Times New Roman" w:eastAsiaTheme="minorHAnsi" w:hAnsi="Times New Roman"/>
                <w:b w:val="0"/>
              </w:rPr>
              <w:t>chool</w:t>
            </w:r>
          </w:p>
        </w:tc>
        <w:tc>
          <w:tcPr>
            <w:tcW w:w="1170" w:type="dxa"/>
          </w:tcPr>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 xml:space="preserve">School </w:t>
            </w:r>
          </w:p>
          <w:p w:rsidR="00657CD8" w:rsidRPr="00174E1F" w:rsidRDefault="00912599" w:rsidP="00657CD8">
            <w:pPr>
              <w:cnfStyle w:val="100000000000"/>
              <w:rPr>
                <w:rFonts w:ascii="Times New Roman" w:eastAsiaTheme="minorHAnsi" w:hAnsi="Times New Roman"/>
                <w:b w:val="0"/>
              </w:rPr>
            </w:pPr>
            <w:r w:rsidRPr="00174E1F">
              <w:rPr>
                <w:rFonts w:ascii="Times New Roman" w:eastAsiaTheme="minorHAnsi" w:hAnsi="Times New Roman"/>
                <w:b w:val="0"/>
              </w:rPr>
              <w:t>l</w:t>
            </w:r>
            <w:r w:rsidR="00657CD8" w:rsidRPr="00174E1F">
              <w:rPr>
                <w:rFonts w:ascii="Times New Roman" w:eastAsiaTheme="minorHAnsi" w:hAnsi="Times New Roman"/>
                <w:b w:val="0"/>
              </w:rPr>
              <w:t>ocale</w:t>
            </w:r>
          </w:p>
        </w:tc>
        <w:tc>
          <w:tcPr>
            <w:tcW w:w="990" w:type="dxa"/>
          </w:tcPr>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School</w:t>
            </w:r>
          </w:p>
          <w:p w:rsidR="00657CD8" w:rsidRPr="00174E1F" w:rsidRDefault="00912599" w:rsidP="00657CD8">
            <w:pPr>
              <w:cnfStyle w:val="100000000000"/>
              <w:rPr>
                <w:rFonts w:ascii="Times New Roman" w:eastAsiaTheme="minorHAnsi" w:hAnsi="Times New Roman"/>
                <w:b w:val="0"/>
              </w:rPr>
            </w:pPr>
            <w:r w:rsidRPr="00174E1F">
              <w:rPr>
                <w:rFonts w:ascii="Times New Roman" w:eastAsiaTheme="minorHAnsi" w:hAnsi="Times New Roman"/>
                <w:b w:val="0"/>
              </w:rPr>
              <w:t>s</w:t>
            </w:r>
            <w:r w:rsidR="00657CD8" w:rsidRPr="00174E1F">
              <w:rPr>
                <w:rFonts w:ascii="Times New Roman" w:eastAsiaTheme="minorHAnsi" w:hAnsi="Times New Roman"/>
                <w:b w:val="0"/>
              </w:rPr>
              <w:t>ize</w:t>
            </w:r>
          </w:p>
        </w:tc>
        <w:tc>
          <w:tcPr>
            <w:tcW w:w="1170" w:type="dxa"/>
          </w:tcPr>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Years SIS assigned</w:t>
            </w:r>
          </w:p>
        </w:tc>
        <w:tc>
          <w:tcPr>
            <w:tcW w:w="1170" w:type="dxa"/>
          </w:tcPr>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 days SIS at School per month</w:t>
            </w:r>
          </w:p>
        </w:tc>
        <w:tc>
          <w:tcPr>
            <w:tcW w:w="1170" w:type="dxa"/>
          </w:tcPr>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 xml:space="preserve">SIS meeting </w:t>
            </w:r>
          </w:p>
          <w:p w:rsidR="00657CD8" w:rsidRPr="00174E1F" w:rsidRDefault="00657CD8" w:rsidP="00657CD8">
            <w:pPr>
              <w:cnfStyle w:val="100000000000"/>
              <w:rPr>
                <w:rFonts w:ascii="Times New Roman" w:eastAsiaTheme="minorHAnsi" w:hAnsi="Times New Roman"/>
                <w:b w:val="0"/>
              </w:rPr>
            </w:pPr>
            <w:r w:rsidRPr="00174E1F">
              <w:rPr>
                <w:rFonts w:ascii="Times New Roman" w:eastAsiaTheme="minorHAnsi" w:hAnsi="Times New Roman"/>
                <w:b w:val="0"/>
              </w:rPr>
              <w:t>per month</w:t>
            </w:r>
          </w:p>
        </w:tc>
      </w:tr>
      <w:tr w:rsidR="00B01802" w:rsidRPr="00174E1F" w:rsidTr="00B01802">
        <w:trPr>
          <w:cnfStyle w:val="000000100000"/>
        </w:trPr>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P1</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100000"/>
              <w:rPr>
                <w:rFonts w:ascii="Times New Roman" w:eastAsiaTheme="minorHAnsi" w:hAnsi="Times New Roman"/>
              </w:rPr>
            </w:pPr>
            <w:proofErr w:type="spellStart"/>
            <w:r w:rsidRPr="00174E1F">
              <w:rPr>
                <w:rFonts w:ascii="Times New Roman" w:eastAsiaTheme="minorHAnsi" w:hAnsi="Times New Roman"/>
              </w:rPr>
              <w:t>Ed.S</w:t>
            </w:r>
            <w:proofErr w:type="spellEnd"/>
            <w:r w:rsidRPr="00174E1F">
              <w:rPr>
                <w:rFonts w:ascii="Times New Roman" w:eastAsiaTheme="minorHAnsi" w:hAnsi="Times New Roman"/>
              </w:rPr>
              <w:t>.</w:t>
            </w:r>
          </w:p>
        </w:tc>
        <w:tc>
          <w:tcPr>
            <w:tcW w:w="20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3</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Rural,</w:t>
            </w:r>
          </w:p>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fringe</w:t>
            </w:r>
          </w:p>
        </w:tc>
        <w:tc>
          <w:tcPr>
            <w:tcW w:w="99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662</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3</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2-3</w:t>
            </w:r>
          </w:p>
        </w:tc>
      </w:tr>
      <w:tr w:rsidR="00657CD8" w:rsidRPr="00174E1F" w:rsidTr="00B01802">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P2</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000000"/>
              <w:rPr>
                <w:rFonts w:ascii="Times New Roman" w:eastAsiaTheme="minorHAnsi" w:hAnsi="Times New Roman"/>
              </w:rPr>
            </w:pPr>
            <w:proofErr w:type="spellStart"/>
            <w:r w:rsidRPr="00174E1F">
              <w:rPr>
                <w:rFonts w:ascii="Times New Roman" w:eastAsiaTheme="minorHAnsi" w:hAnsi="Times New Roman"/>
              </w:rPr>
              <w:t>Ed.S</w:t>
            </w:r>
            <w:proofErr w:type="spellEnd"/>
            <w:r w:rsidRPr="00174E1F">
              <w:rPr>
                <w:rFonts w:ascii="Times New Roman" w:eastAsiaTheme="minorHAnsi" w:hAnsi="Times New Roman"/>
              </w:rPr>
              <w:t>.</w:t>
            </w:r>
          </w:p>
        </w:tc>
        <w:tc>
          <w:tcPr>
            <w:tcW w:w="20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5</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Rural,</w:t>
            </w:r>
          </w:p>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fringe</w:t>
            </w:r>
          </w:p>
        </w:tc>
        <w:tc>
          <w:tcPr>
            <w:tcW w:w="99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842</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1</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2-3</w:t>
            </w:r>
          </w:p>
        </w:tc>
      </w:tr>
      <w:tr w:rsidR="00B01802" w:rsidRPr="00174E1F" w:rsidTr="00B01802">
        <w:trPr>
          <w:cnfStyle w:val="000000100000"/>
        </w:trPr>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P3</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100000"/>
              <w:rPr>
                <w:rFonts w:ascii="Times New Roman" w:eastAsiaTheme="minorHAnsi" w:hAnsi="Times New Roman"/>
              </w:rPr>
            </w:pPr>
            <w:proofErr w:type="spellStart"/>
            <w:r w:rsidRPr="00174E1F">
              <w:rPr>
                <w:rFonts w:ascii="Times New Roman" w:eastAsiaTheme="minorHAnsi" w:hAnsi="Times New Roman"/>
              </w:rPr>
              <w:t>Ed.S</w:t>
            </w:r>
            <w:proofErr w:type="spellEnd"/>
            <w:r w:rsidRPr="00174E1F">
              <w:rPr>
                <w:rFonts w:ascii="Times New Roman" w:eastAsiaTheme="minorHAnsi" w:hAnsi="Times New Roman"/>
              </w:rPr>
              <w:t>.</w:t>
            </w:r>
          </w:p>
        </w:tc>
        <w:tc>
          <w:tcPr>
            <w:tcW w:w="20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5</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City,</w:t>
            </w:r>
          </w:p>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midsize</w:t>
            </w:r>
          </w:p>
        </w:tc>
        <w:tc>
          <w:tcPr>
            <w:tcW w:w="99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566</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1</w:t>
            </w:r>
          </w:p>
        </w:tc>
        <w:tc>
          <w:tcPr>
            <w:tcW w:w="1170" w:type="dxa"/>
          </w:tcPr>
          <w:p w:rsidR="00657CD8" w:rsidRPr="00174E1F" w:rsidRDefault="00657CD8" w:rsidP="00657CD8">
            <w:pPr>
              <w:tabs>
                <w:tab w:val="left" w:pos="870"/>
              </w:tabs>
              <w:cnfStyle w:val="000000100000"/>
              <w:rPr>
                <w:rFonts w:ascii="Times New Roman" w:eastAsiaTheme="minorHAnsi" w:hAnsi="Times New Roman"/>
              </w:rPr>
            </w:pPr>
            <w:r w:rsidRPr="00174E1F">
              <w:rPr>
                <w:rFonts w:ascii="Times New Roman" w:eastAsiaTheme="minorHAnsi" w:hAnsi="Times New Roman"/>
              </w:rPr>
              <w:t>4-5</w:t>
            </w:r>
            <w:r w:rsidRPr="00174E1F">
              <w:rPr>
                <w:rFonts w:ascii="Times New Roman" w:eastAsiaTheme="minorHAnsi" w:hAnsi="Times New Roman"/>
              </w:rPr>
              <w:tab/>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4-5</w:t>
            </w:r>
          </w:p>
        </w:tc>
      </w:tr>
      <w:tr w:rsidR="00657CD8" w:rsidRPr="00174E1F" w:rsidTr="00B01802">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P4</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000000"/>
              <w:rPr>
                <w:rFonts w:ascii="Times New Roman" w:eastAsiaTheme="minorHAnsi" w:hAnsi="Times New Roman"/>
              </w:rPr>
            </w:pPr>
            <w:proofErr w:type="spellStart"/>
            <w:r w:rsidRPr="00174E1F">
              <w:rPr>
                <w:rFonts w:ascii="Times New Roman" w:eastAsiaTheme="minorHAnsi" w:hAnsi="Times New Roman"/>
              </w:rPr>
              <w:t>Ed.S</w:t>
            </w:r>
            <w:proofErr w:type="spellEnd"/>
            <w:r w:rsidRPr="00174E1F">
              <w:rPr>
                <w:rFonts w:ascii="Times New Roman" w:eastAsiaTheme="minorHAnsi" w:hAnsi="Times New Roman"/>
              </w:rPr>
              <w:t>.</w:t>
            </w:r>
          </w:p>
        </w:tc>
        <w:tc>
          <w:tcPr>
            <w:tcW w:w="20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3</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Rural,</w:t>
            </w:r>
          </w:p>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fringe</w:t>
            </w:r>
          </w:p>
        </w:tc>
        <w:tc>
          <w:tcPr>
            <w:tcW w:w="99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944</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3</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1</w:t>
            </w:r>
          </w:p>
        </w:tc>
      </w:tr>
      <w:tr w:rsidR="00B01802" w:rsidRPr="00174E1F" w:rsidTr="00B01802">
        <w:trPr>
          <w:cnfStyle w:val="000000100000"/>
        </w:trPr>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P5</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100000"/>
              <w:rPr>
                <w:rFonts w:ascii="Times New Roman" w:eastAsiaTheme="minorHAnsi" w:hAnsi="Times New Roman"/>
              </w:rPr>
            </w:pPr>
            <w:proofErr w:type="spellStart"/>
            <w:r w:rsidRPr="00174E1F">
              <w:rPr>
                <w:rFonts w:ascii="Times New Roman" w:eastAsiaTheme="minorHAnsi" w:hAnsi="Times New Roman"/>
              </w:rPr>
              <w:t>Ed.S</w:t>
            </w:r>
            <w:proofErr w:type="spellEnd"/>
            <w:r w:rsidRPr="00174E1F">
              <w:rPr>
                <w:rFonts w:ascii="Times New Roman" w:eastAsiaTheme="minorHAnsi" w:hAnsi="Times New Roman"/>
              </w:rPr>
              <w:t>.</w:t>
            </w:r>
          </w:p>
        </w:tc>
        <w:tc>
          <w:tcPr>
            <w:tcW w:w="20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7</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City,</w:t>
            </w:r>
          </w:p>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midsize</w:t>
            </w:r>
          </w:p>
        </w:tc>
        <w:tc>
          <w:tcPr>
            <w:tcW w:w="99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647</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More than 3</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2-3</w:t>
            </w:r>
          </w:p>
        </w:tc>
      </w:tr>
      <w:tr w:rsidR="00657CD8" w:rsidRPr="00174E1F" w:rsidTr="00B01802">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P6</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M.S.</w:t>
            </w:r>
          </w:p>
        </w:tc>
        <w:tc>
          <w:tcPr>
            <w:tcW w:w="20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3</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Town,</w:t>
            </w:r>
          </w:p>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remote</w:t>
            </w:r>
          </w:p>
        </w:tc>
        <w:tc>
          <w:tcPr>
            <w:tcW w:w="99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337</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3</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1</w:t>
            </w:r>
          </w:p>
        </w:tc>
      </w:tr>
      <w:tr w:rsidR="00B01802" w:rsidRPr="00174E1F" w:rsidTr="00B01802">
        <w:trPr>
          <w:cnfStyle w:val="000000100000"/>
        </w:trPr>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P7</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Doctorate</w:t>
            </w:r>
          </w:p>
        </w:tc>
        <w:tc>
          <w:tcPr>
            <w:tcW w:w="20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3</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City,</w:t>
            </w:r>
          </w:p>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small</w:t>
            </w:r>
          </w:p>
        </w:tc>
        <w:tc>
          <w:tcPr>
            <w:tcW w:w="99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1,032</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1</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4-5</w:t>
            </w:r>
          </w:p>
        </w:tc>
      </w:tr>
      <w:tr w:rsidR="00657CD8" w:rsidRPr="00174E1F" w:rsidTr="00B01802">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P8</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Doctorate</w:t>
            </w:r>
          </w:p>
        </w:tc>
        <w:tc>
          <w:tcPr>
            <w:tcW w:w="20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City,</w:t>
            </w:r>
          </w:p>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small</w:t>
            </w:r>
          </w:p>
        </w:tc>
        <w:tc>
          <w:tcPr>
            <w:tcW w:w="99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774</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1</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4-5</w:t>
            </w:r>
          </w:p>
        </w:tc>
      </w:tr>
      <w:tr w:rsidR="00B01802" w:rsidRPr="00174E1F" w:rsidTr="00B01802">
        <w:trPr>
          <w:cnfStyle w:val="000000100000"/>
        </w:trPr>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P9</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100000"/>
              <w:rPr>
                <w:rFonts w:ascii="Times New Roman" w:eastAsiaTheme="minorHAnsi" w:hAnsi="Times New Roman"/>
              </w:rPr>
            </w:pPr>
            <w:proofErr w:type="spellStart"/>
            <w:r w:rsidRPr="00174E1F">
              <w:rPr>
                <w:rFonts w:ascii="Times New Roman" w:eastAsiaTheme="minorHAnsi" w:hAnsi="Times New Roman"/>
              </w:rPr>
              <w:t>Ed.S</w:t>
            </w:r>
            <w:proofErr w:type="spellEnd"/>
            <w:r w:rsidRPr="00174E1F">
              <w:rPr>
                <w:rFonts w:ascii="Times New Roman" w:eastAsiaTheme="minorHAnsi" w:hAnsi="Times New Roman"/>
              </w:rPr>
              <w:t>.</w:t>
            </w:r>
          </w:p>
        </w:tc>
        <w:tc>
          <w:tcPr>
            <w:tcW w:w="20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1</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Rural,</w:t>
            </w:r>
          </w:p>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distant</w:t>
            </w:r>
          </w:p>
        </w:tc>
        <w:tc>
          <w:tcPr>
            <w:tcW w:w="99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319</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1</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100000"/>
              <w:rPr>
                <w:rFonts w:ascii="Times New Roman" w:eastAsiaTheme="minorHAnsi" w:hAnsi="Times New Roman"/>
              </w:rPr>
            </w:pPr>
            <w:r w:rsidRPr="00174E1F">
              <w:rPr>
                <w:rFonts w:ascii="Times New Roman" w:eastAsiaTheme="minorHAnsi" w:hAnsi="Times New Roman"/>
              </w:rPr>
              <w:t>4-5</w:t>
            </w:r>
          </w:p>
        </w:tc>
      </w:tr>
      <w:tr w:rsidR="00657CD8" w:rsidRPr="00174E1F" w:rsidTr="00B01802">
        <w:tc>
          <w:tcPr>
            <w:cnfStyle w:val="001000000000"/>
            <w:tcW w:w="0" w:type="auto"/>
          </w:tcPr>
          <w:p w:rsidR="00657CD8" w:rsidRPr="00174E1F" w:rsidRDefault="00657CD8" w:rsidP="00657CD8">
            <w:pPr>
              <w:rPr>
                <w:rFonts w:ascii="Times New Roman" w:eastAsiaTheme="minorHAnsi" w:hAnsi="Times New Roman"/>
                <w:b w:val="0"/>
              </w:rPr>
            </w:pPr>
            <w:r w:rsidRPr="00174E1F">
              <w:rPr>
                <w:rFonts w:ascii="Times New Roman" w:eastAsiaTheme="minorHAnsi" w:hAnsi="Times New Roman"/>
                <w:b w:val="0"/>
              </w:rPr>
              <w:t>P10</w:t>
            </w:r>
          </w:p>
          <w:p w:rsidR="00657CD8" w:rsidRPr="00174E1F" w:rsidRDefault="00657CD8" w:rsidP="00657CD8">
            <w:pPr>
              <w:rPr>
                <w:rFonts w:ascii="Times New Roman" w:eastAsiaTheme="minorHAnsi" w:hAnsi="Times New Roman"/>
                <w:b w:val="0"/>
              </w:rPr>
            </w:pPr>
          </w:p>
        </w:tc>
        <w:tc>
          <w:tcPr>
            <w:tcW w:w="1164" w:type="dxa"/>
          </w:tcPr>
          <w:p w:rsidR="00657CD8" w:rsidRPr="00174E1F" w:rsidRDefault="00657CD8" w:rsidP="00657CD8">
            <w:pPr>
              <w:cnfStyle w:val="000000000000"/>
              <w:rPr>
                <w:rFonts w:ascii="Times New Roman" w:eastAsiaTheme="minorHAnsi" w:hAnsi="Times New Roman"/>
              </w:rPr>
            </w:pPr>
            <w:proofErr w:type="spellStart"/>
            <w:r w:rsidRPr="00174E1F">
              <w:rPr>
                <w:rFonts w:ascii="Times New Roman" w:eastAsiaTheme="minorHAnsi" w:hAnsi="Times New Roman"/>
              </w:rPr>
              <w:t>Ed.S</w:t>
            </w:r>
            <w:proofErr w:type="spellEnd"/>
            <w:r w:rsidRPr="00174E1F">
              <w:rPr>
                <w:rFonts w:ascii="Times New Roman" w:eastAsiaTheme="minorHAnsi" w:hAnsi="Times New Roman"/>
              </w:rPr>
              <w:t>.</w:t>
            </w:r>
          </w:p>
        </w:tc>
        <w:tc>
          <w:tcPr>
            <w:tcW w:w="20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5</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Rural,</w:t>
            </w:r>
          </w:p>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distant</w:t>
            </w:r>
          </w:p>
        </w:tc>
        <w:tc>
          <w:tcPr>
            <w:tcW w:w="99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324</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1</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4-5</w:t>
            </w:r>
          </w:p>
        </w:tc>
        <w:tc>
          <w:tcPr>
            <w:tcW w:w="1170" w:type="dxa"/>
          </w:tcPr>
          <w:p w:rsidR="00657CD8" w:rsidRPr="00174E1F" w:rsidRDefault="00657CD8" w:rsidP="00657CD8">
            <w:pPr>
              <w:cnfStyle w:val="000000000000"/>
              <w:rPr>
                <w:rFonts w:ascii="Times New Roman" w:eastAsiaTheme="minorHAnsi" w:hAnsi="Times New Roman"/>
              </w:rPr>
            </w:pPr>
            <w:r w:rsidRPr="00174E1F">
              <w:rPr>
                <w:rFonts w:ascii="Times New Roman" w:eastAsiaTheme="minorHAnsi" w:hAnsi="Times New Roman"/>
              </w:rPr>
              <w:t>4-5</w:t>
            </w:r>
          </w:p>
        </w:tc>
      </w:tr>
    </w:tbl>
    <w:p w:rsidR="00912599" w:rsidRDefault="00912599" w:rsidP="009A2F85">
      <w:pPr>
        <w:spacing w:after="0"/>
        <w:rPr>
          <w:rFonts w:ascii="Times New Roman" w:eastAsiaTheme="minorHAnsi" w:hAnsi="Times New Roman"/>
        </w:rPr>
      </w:pPr>
    </w:p>
    <w:p w:rsidR="009A2F85" w:rsidRPr="000D4825" w:rsidRDefault="00657CD8" w:rsidP="009A2F85">
      <w:pPr>
        <w:spacing w:after="0"/>
        <w:rPr>
          <w:rFonts w:ascii="Times New Roman" w:eastAsiaTheme="minorHAnsi" w:hAnsi="Times New Roman"/>
        </w:rPr>
      </w:pPr>
      <w:r>
        <w:rPr>
          <w:rFonts w:ascii="Times New Roman" w:eastAsiaTheme="minorHAnsi" w:hAnsi="Times New Roman"/>
        </w:rPr>
        <w:t>P-Principal</w:t>
      </w:r>
      <w:r w:rsidR="009A2F85">
        <w:rPr>
          <w:rFonts w:ascii="Times New Roman" w:eastAsiaTheme="minorHAnsi" w:hAnsi="Times New Roman"/>
        </w:rPr>
        <w:t xml:space="preserve">, </w:t>
      </w:r>
      <w:r w:rsidR="009A2F85" w:rsidRPr="000D4825">
        <w:rPr>
          <w:rFonts w:ascii="Times New Roman" w:eastAsiaTheme="minorHAnsi" w:hAnsi="Times New Roman"/>
        </w:rPr>
        <w:t>Locale codes from http://ies.ed.gov/</w:t>
      </w:r>
    </w:p>
    <w:p w:rsidR="009A2F85" w:rsidRDefault="009A2F85" w:rsidP="009A2F85">
      <w:pPr>
        <w:rPr>
          <w:rFonts w:ascii="Times New Roman" w:hAnsi="Times New Roman"/>
        </w:rPr>
      </w:pPr>
    </w:p>
    <w:p w:rsidR="009A2F85" w:rsidRDefault="009A2F85" w:rsidP="009A2F85">
      <w:pPr>
        <w:rPr>
          <w:rFonts w:ascii="Times New Roman" w:hAnsi="Times New Roman"/>
        </w:rPr>
      </w:pPr>
    </w:p>
    <w:p w:rsidR="009A2F85" w:rsidRDefault="009A2F85" w:rsidP="009A2F85">
      <w:pPr>
        <w:rPr>
          <w:rFonts w:ascii="Times New Roman" w:hAnsi="Times New Roman"/>
        </w:rPr>
      </w:pPr>
    </w:p>
    <w:p w:rsidR="009A2F85" w:rsidRDefault="009A2F85" w:rsidP="009A2F85">
      <w:pPr>
        <w:rPr>
          <w:rFonts w:ascii="Times New Roman" w:hAnsi="Times New Roman"/>
        </w:rPr>
      </w:pPr>
    </w:p>
    <w:p w:rsidR="009A2F85" w:rsidRDefault="009A2F85" w:rsidP="009A2F85">
      <w:pPr>
        <w:rPr>
          <w:rFonts w:ascii="Times New Roman" w:hAnsi="Times New Roman"/>
        </w:rPr>
      </w:pPr>
    </w:p>
    <w:p w:rsidR="009A2F85" w:rsidRDefault="009A2F85" w:rsidP="009A2F85">
      <w:pPr>
        <w:rPr>
          <w:rFonts w:ascii="Times New Roman" w:hAnsi="Times New Roman"/>
        </w:rPr>
      </w:pPr>
    </w:p>
    <w:p w:rsidR="009A2F85" w:rsidRDefault="009A2F85" w:rsidP="009A2F85">
      <w:pPr>
        <w:spacing w:after="0" w:line="480" w:lineRule="auto"/>
        <w:rPr>
          <w:rFonts w:ascii="Times New Roman" w:hAnsi="Times New Roman"/>
        </w:rPr>
      </w:pPr>
    </w:p>
    <w:p w:rsidR="00046E00" w:rsidRDefault="00046E00" w:rsidP="00661485">
      <w:pPr>
        <w:rPr>
          <w:rFonts w:ascii="Times New Roman" w:hAnsi="Times New Roman"/>
        </w:rPr>
      </w:pPr>
    </w:p>
    <w:p w:rsidR="00661485" w:rsidRPr="000A5CAB" w:rsidRDefault="00661485" w:rsidP="00661485">
      <w:pPr>
        <w:rPr>
          <w:rFonts w:ascii="Times New Roman" w:hAnsi="Times New Roman"/>
        </w:rPr>
      </w:pPr>
      <w:r w:rsidRPr="003A4E6B">
        <w:rPr>
          <w:rFonts w:ascii="Times New Roman" w:hAnsi="Times New Roman"/>
        </w:rPr>
        <w:lastRenderedPageBreak/>
        <w:t xml:space="preserve">Table </w:t>
      </w:r>
      <w:r w:rsidR="003A4E6B" w:rsidRPr="003A4E6B">
        <w:rPr>
          <w:rFonts w:ascii="Times New Roman" w:hAnsi="Times New Roman"/>
        </w:rPr>
        <w:t>7</w:t>
      </w:r>
      <w:r w:rsidRPr="000A5CAB">
        <w:rPr>
          <w:rFonts w:ascii="Times New Roman" w:hAnsi="Times New Roman"/>
        </w:rPr>
        <w:t xml:space="preserve"> </w:t>
      </w:r>
    </w:p>
    <w:p w:rsidR="00661485" w:rsidRPr="00661485" w:rsidRDefault="00661485" w:rsidP="009A2F85">
      <w:pPr>
        <w:spacing w:after="0" w:line="480" w:lineRule="auto"/>
        <w:rPr>
          <w:rFonts w:ascii="Times New Roman" w:hAnsi="Times New Roman"/>
          <w:i/>
        </w:rPr>
      </w:pPr>
      <w:r w:rsidRPr="00661485">
        <w:rPr>
          <w:rFonts w:ascii="Times New Roman" w:hAnsi="Times New Roman"/>
          <w:i/>
        </w:rPr>
        <w:t xml:space="preserve">SIS </w:t>
      </w:r>
      <w:r w:rsidR="00F56173">
        <w:rPr>
          <w:rFonts w:ascii="Times New Roman" w:hAnsi="Times New Roman"/>
          <w:i/>
        </w:rPr>
        <w:t>Information</w:t>
      </w:r>
      <w:r w:rsidR="009A2F85" w:rsidRPr="00661485">
        <w:rPr>
          <w:rFonts w:ascii="Times New Roman" w:hAnsi="Times New Roman"/>
          <w:i/>
        </w:rPr>
        <w:tab/>
      </w:r>
    </w:p>
    <w:tbl>
      <w:tblPr>
        <w:tblStyle w:val="LightShading3"/>
        <w:tblW w:w="4615" w:type="pct"/>
        <w:tblLook w:val="04A0"/>
      </w:tblPr>
      <w:tblGrid>
        <w:gridCol w:w="591"/>
        <w:gridCol w:w="1190"/>
        <w:gridCol w:w="1117"/>
        <w:gridCol w:w="2344"/>
        <w:gridCol w:w="1976"/>
        <w:gridCol w:w="1621"/>
      </w:tblGrid>
      <w:tr w:rsidR="00046E00" w:rsidRPr="00B01802" w:rsidTr="00B01802">
        <w:trPr>
          <w:cnfStyle w:val="100000000000"/>
          <w:trHeight w:val="800"/>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SIS</w:t>
            </w:r>
          </w:p>
          <w:p w:rsidR="00046E00" w:rsidRPr="00B01802" w:rsidRDefault="00046E00" w:rsidP="00046E00">
            <w:pPr>
              <w:rPr>
                <w:rFonts w:ascii="Times New Roman" w:eastAsiaTheme="minorHAnsi" w:hAnsi="Times New Roman"/>
                <w:b w:val="0"/>
              </w:rPr>
            </w:pPr>
          </w:p>
        </w:tc>
        <w:tc>
          <w:tcPr>
            <w:tcW w:w="673" w:type="pct"/>
          </w:tcPr>
          <w:p w:rsidR="005E06C9" w:rsidRPr="00B01802" w:rsidRDefault="00046E00" w:rsidP="005E06C9">
            <w:pPr>
              <w:cnfStyle w:val="100000000000"/>
              <w:rPr>
                <w:rFonts w:ascii="Times New Roman" w:eastAsiaTheme="minorHAnsi" w:hAnsi="Times New Roman"/>
                <w:b w:val="0"/>
              </w:rPr>
            </w:pPr>
            <w:r w:rsidRPr="00B01802">
              <w:rPr>
                <w:rFonts w:ascii="Times New Roman" w:eastAsiaTheme="minorHAnsi" w:hAnsi="Times New Roman"/>
                <w:b w:val="0"/>
              </w:rPr>
              <w:t xml:space="preserve">Highest </w:t>
            </w:r>
            <w:r w:rsidR="00912599" w:rsidRPr="00B01802">
              <w:rPr>
                <w:rFonts w:ascii="Times New Roman" w:eastAsiaTheme="minorHAnsi" w:hAnsi="Times New Roman"/>
                <w:b w:val="0"/>
              </w:rPr>
              <w:t>d</w:t>
            </w:r>
            <w:r w:rsidR="005E06C9" w:rsidRPr="00B01802">
              <w:rPr>
                <w:rFonts w:ascii="Times New Roman" w:eastAsiaTheme="minorHAnsi" w:hAnsi="Times New Roman"/>
                <w:b w:val="0"/>
              </w:rPr>
              <w:t>egree</w:t>
            </w:r>
          </w:p>
          <w:p w:rsidR="00046E00" w:rsidRPr="00B01802" w:rsidRDefault="00046E00" w:rsidP="005E06C9">
            <w:pPr>
              <w:cnfStyle w:val="100000000000"/>
              <w:rPr>
                <w:rFonts w:ascii="Times New Roman" w:eastAsiaTheme="minorHAnsi" w:hAnsi="Times New Roman"/>
                <w:b w:val="0"/>
              </w:rPr>
            </w:pPr>
          </w:p>
        </w:tc>
        <w:tc>
          <w:tcPr>
            <w:tcW w:w="632" w:type="pct"/>
          </w:tcPr>
          <w:p w:rsidR="00046E00" w:rsidRPr="00B01802" w:rsidRDefault="00046E00" w:rsidP="00046E00">
            <w:pPr>
              <w:cnfStyle w:val="100000000000"/>
              <w:rPr>
                <w:rFonts w:ascii="Times New Roman" w:eastAsiaTheme="minorHAnsi" w:hAnsi="Times New Roman"/>
                <w:b w:val="0"/>
              </w:rPr>
            </w:pPr>
            <w:r w:rsidRPr="00B01802">
              <w:rPr>
                <w:rFonts w:ascii="Times New Roman" w:eastAsiaTheme="minorHAnsi" w:hAnsi="Times New Roman"/>
                <w:b w:val="0"/>
              </w:rPr>
              <w:t>Years as SIS</w:t>
            </w:r>
          </w:p>
        </w:tc>
        <w:tc>
          <w:tcPr>
            <w:tcW w:w="1326" w:type="pct"/>
          </w:tcPr>
          <w:p w:rsidR="00046E00" w:rsidRPr="00B01802" w:rsidRDefault="00046E00" w:rsidP="00046E00">
            <w:pPr>
              <w:cnfStyle w:val="100000000000"/>
              <w:rPr>
                <w:rFonts w:ascii="Times New Roman" w:eastAsiaTheme="minorHAnsi" w:hAnsi="Times New Roman"/>
                <w:b w:val="0"/>
              </w:rPr>
            </w:pPr>
            <w:r w:rsidRPr="00B01802">
              <w:rPr>
                <w:rFonts w:ascii="Times New Roman" w:eastAsiaTheme="minorHAnsi" w:hAnsi="Times New Roman"/>
                <w:b w:val="0"/>
              </w:rPr>
              <w:t>SIS educational</w:t>
            </w:r>
          </w:p>
          <w:p w:rsidR="00046E00" w:rsidRPr="00B01802" w:rsidRDefault="00046E00" w:rsidP="00046E00">
            <w:pPr>
              <w:cnfStyle w:val="100000000000"/>
              <w:rPr>
                <w:rFonts w:ascii="Times New Roman" w:eastAsiaTheme="minorHAnsi" w:hAnsi="Times New Roman"/>
                <w:b w:val="0"/>
              </w:rPr>
            </w:pPr>
            <w:r w:rsidRPr="00B01802">
              <w:rPr>
                <w:rFonts w:ascii="Times New Roman" w:eastAsiaTheme="minorHAnsi" w:hAnsi="Times New Roman"/>
                <w:b w:val="0"/>
              </w:rPr>
              <w:t>background</w:t>
            </w:r>
          </w:p>
        </w:tc>
        <w:tc>
          <w:tcPr>
            <w:tcW w:w="1118" w:type="pct"/>
          </w:tcPr>
          <w:p w:rsidR="005E06C9" w:rsidRPr="00B01802" w:rsidRDefault="005E06C9" w:rsidP="00046E00">
            <w:pPr>
              <w:cnfStyle w:val="100000000000"/>
              <w:rPr>
                <w:rFonts w:ascii="Times New Roman" w:hAnsi="Times New Roman"/>
                <w:b w:val="0"/>
              </w:rPr>
            </w:pPr>
            <w:r w:rsidRPr="00B01802">
              <w:rPr>
                <w:rFonts w:ascii="Times New Roman" w:eastAsiaTheme="minorHAnsi" w:hAnsi="Times New Roman"/>
                <w:b w:val="0"/>
              </w:rPr>
              <w:t xml:space="preserve"># days SIS at </w:t>
            </w:r>
            <w:r w:rsidR="00912599" w:rsidRPr="00B01802">
              <w:rPr>
                <w:rFonts w:ascii="Times New Roman" w:eastAsiaTheme="minorHAnsi" w:hAnsi="Times New Roman"/>
                <w:b w:val="0"/>
              </w:rPr>
              <w:t>s</w:t>
            </w:r>
            <w:r w:rsidRPr="00B01802">
              <w:rPr>
                <w:rFonts w:ascii="Times New Roman" w:eastAsiaTheme="minorHAnsi" w:hAnsi="Times New Roman"/>
                <w:b w:val="0"/>
              </w:rPr>
              <w:t>chool per month</w:t>
            </w:r>
          </w:p>
        </w:tc>
        <w:tc>
          <w:tcPr>
            <w:tcW w:w="917" w:type="pct"/>
          </w:tcPr>
          <w:p w:rsidR="00046E00" w:rsidRPr="00B01802" w:rsidRDefault="00046E00" w:rsidP="00046E00">
            <w:pPr>
              <w:cnfStyle w:val="100000000000"/>
              <w:rPr>
                <w:rFonts w:ascii="Times New Roman" w:hAnsi="Times New Roman"/>
                <w:b w:val="0"/>
              </w:rPr>
            </w:pPr>
            <w:r w:rsidRPr="00B01802">
              <w:rPr>
                <w:rFonts w:ascii="Times New Roman" w:hAnsi="Times New Roman"/>
                <w:b w:val="0"/>
              </w:rPr>
              <w:t>SIS meetings per  month</w:t>
            </w:r>
          </w:p>
        </w:tc>
      </w:tr>
      <w:tr w:rsidR="00046E00" w:rsidRPr="00B01802" w:rsidTr="00B01802">
        <w:trPr>
          <w:cnfStyle w:val="000000100000"/>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S1</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Doctorate</w:t>
            </w:r>
          </w:p>
        </w:tc>
        <w:tc>
          <w:tcPr>
            <w:tcW w:w="632"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8</w:t>
            </w:r>
          </w:p>
        </w:tc>
        <w:tc>
          <w:tcPr>
            <w:tcW w:w="1326"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Assistant Principal</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Principal</w:t>
            </w:r>
          </w:p>
        </w:tc>
        <w:tc>
          <w:tcPr>
            <w:tcW w:w="1118"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p w:rsidR="00046E00" w:rsidRPr="00B01802" w:rsidRDefault="00046E00" w:rsidP="00046E00">
            <w:pPr>
              <w:cnfStyle w:val="000000100000"/>
              <w:rPr>
                <w:rFonts w:ascii="Times New Roman" w:hAnsi="Times New Roman"/>
              </w:rPr>
            </w:pPr>
          </w:p>
        </w:tc>
        <w:tc>
          <w:tcPr>
            <w:tcW w:w="917"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r>
      <w:tr w:rsidR="00046E00" w:rsidRPr="00B01802" w:rsidTr="00B01802">
        <w:trPr>
          <w:trHeight w:val="359"/>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S2</w:t>
            </w:r>
          </w:p>
        </w:tc>
        <w:tc>
          <w:tcPr>
            <w:tcW w:w="673" w:type="pct"/>
          </w:tcPr>
          <w:p w:rsidR="00046E00" w:rsidRPr="00B01802" w:rsidRDefault="00046E00" w:rsidP="00046E00">
            <w:pPr>
              <w:cnfStyle w:val="000000000000"/>
              <w:rPr>
                <w:rFonts w:ascii="Times New Roman" w:eastAsiaTheme="minorHAnsi" w:hAnsi="Times New Roman"/>
              </w:rPr>
            </w:pPr>
            <w:proofErr w:type="spellStart"/>
            <w:r w:rsidRPr="00B01802">
              <w:rPr>
                <w:rFonts w:ascii="Times New Roman" w:eastAsiaTheme="minorHAnsi" w:hAnsi="Times New Roman"/>
              </w:rPr>
              <w:t>Ed.S</w:t>
            </w:r>
            <w:proofErr w:type="spellEnd"/>
            <w:r w:rsidRPr="00B01802">
              <w:rPr>
                <w:rFonts w:ascii="Times New Roman" w:eastAsiaTheme="minorHAnsi" w:hAnsi="Times New Roman"/>
              </w:rPr>
              <w:t>.</w:t>
            </w:r>
          </w:p>
        </w:tc>
        <w:tc>
          <w:tcPr>
            <w:tcW w:w="632"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10</w:t>
            </w:r>
          </w:p>
        </w:tc>
        <w:tc>
          <w:tcPr>
            <w:tcW w:w="1326"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Teacher</w:t>
            </w:r>
          </w:p>
        </w:tc>
        <w:tc>
          <w:tcPr>
            <w:tcW w:w="1118" w:type="pct"/>
          </w:tcPr>
          <w:p w:rsidR="00046E00" w:rsidRPr="00B01802" w:rsidRDefault="00046E00" w:rsidP="00046E00">
            <w:pPr>
              <w:cnfStyle w:val="0000000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000000"/>
              <w:rPr>
                <w:rFonts w:ascii="Times New Roman" w:hAnsi="Times New Roman"/>
              </w:rPr>
            </w:pPr>
            <w:r w:rsidRPr="00B01802">
              <w:rPr>
                <w:rFonts w:ascii="Times New Roman" w:hAnsi="Times New Roman"/>
              </w:rPr>
              <w:t>2-3</w:t>
            </w:r>
          </w:p>
        </w:tc>
      </w:tr>
      <w:tr w:rsidR="00046E00" w:rsidRPr="00B01802" w:rsidTr="00B01802">
        <w:trPr>
          <w:cnfStyle w:val="000000100000"/>
          <w:trHeight w:val="602"/>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S3</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100000"/>
              <w:rPr>
                <w:rFonts w:ascii="Times New Roman" w:eastAsiaTheme="minorHAnsi" w:hAnsi="Times New Roman"/>
              </w:rPr>
            </w:pPr>
            <w:proofErr w:type="spellStart"/>
            <w:r w:rsidRPr="00B01802">
              <w:rPr>
                <w:rFonts w:ascii="Times New Roman" w:eastAsiaTheme="minorHAnsi" w:hAnsi="Times New Roman"/>
              </w:rPr>
              <w:t>Ed.S</w:t>
            </w:r>
            <w:proofErr w:type="spellEnd"/>
            <w:r w:rsidRPr="00B01802">
              <w:rPr>
                <w:rFonts w:ascii="Times New Roman" w:eastAsiaTheme="minorHAnsi" w:hAnsi="Times New Roman"/>
              </w:rPr>
              <w:t>.</w:t>
            </w:r>
          </w:p>
        </w:tc>
        <w:tc>
          <w:tcPr>
            <w:tcW w:w="632"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4</w:t>
            </w:r>
          </w:p>
        </w:tc>
        <w:tc>
          <w:tcPr>
            <w:tcW w:w="1326"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Instructional Coach</w:t>
            </w:r>
          </w:p>
        </w:tc>
        <w:tc>
          <w:tcPr>
            <w:tcW w:w="1118"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r>
      <w:tr w:rsidR="00046E00" w:rsidRPr="00B01802" w:rsidTr="00B01802">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S4</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000000"/>
              <w:rPr>
                <w:rFonts w:ascii="Times New Roman" w:eastAsiaTheme="minorHAnsi" w:hAnsi="Times New Roman"/>
              </w:rPr>
            </w:pPr>
            <w:proofErr w:type="spellStart"/>
            <w:r w:rsidRPr="00B01802">
              <w:rPr>
                <w:rFonts w:ascii="Times New Roman" w:eastAsiaTheme="minorHAnsi" w:hAnsi="Times New Roman"/>
              </w:rPr>
              <w:t>Ed.S</w:t>
            </w:r>
            <w:proofErr w:type="spellEnd"/>
            <w:r w:rsidRPr="00B01802">
              <w:rPr>
                <w:rFonts w:ascii="Times New Roman" w:eastAsiaTheme="minorHAnsi" w:hAnsi="Times New Roman"/>
              </w:rPr>
              <w:t>.</w:t>
            </w:r>
          </w:p>
        </w:tc>
        <w:tc>
          <w:tcPr>
            <w:tcW w:w="632"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3</w:t>
            </w:r>
          </w:p>
        </w:tc>
        <w:tc>
          <w:tcPr>
            <w:tcW w:w="1326"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Assistant Principal</w:t>
            </w:r>
          </w:p>
        </w:tc>
        <w:tc>
          <w:tcPr>
            <w:tcW w:w="1118" w:type="pct"/>
          </w:tcPr>
          <w:p w:rsidR="00046E00" w:rsidRPr="00B01802" w:rsidRDefault="00046E00" w:rsidP="00046E00">
            <w:pPr>
              <w:cnfStyle w:val="0000000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000000"/>
              <w:rPr>
                <w:rFonts w:ascii="Times New Roman" w:hAnsi="Times New Roman"/>
              </w:rPr>
            </w:pPr>
            <w:r w:rsidRPr="00B01802">
              <w:rPr>
                <w:rFonts w:ascii="Times New Roman" w:hAnsi="Times New Roman"/>
              </w:rPr>
              <w:t>2-3</w:t>
            </w:r>
          </w:p>
        </w:tc>
      </w:tr>
      <w:tr w:rsidR="00046E00" w:rsidRPr="00B01802" w:rsidTr="00B01802">
        <w:trPr>
          <w:cnfStyle w:val="000000100000"/>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S5</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100000"/>
              <w:rPr>
                <w:rFonts w:ascii="Times New Roman" w:eastAsiaTheme="minorHAnsi" w:hAnsi="Times New Roman"/>
              </w:rPr>
            </w:pPr>
            <w:proofErr w:type="spellStart"/>
            <w:r w:rsidRPr="00B01802">
              <w:rPr>
                <w:rFonts w:ascii="Times New Roman" w:eastAsiaTheme="minorHAnsi" w:hAnsi="Times New Roman"/>
              </w:rPr>
              <w:t>Ed.S</w:t>
            </w:r>
            <w:proofErr w:type="spellEnd"/>
            <w:r w:rsidRPr="00B01802">
              <w:rPr>
                <w:rFonts w:ascii="Times New Roman" w:eastAsiaTheme="minorHAnsi" w:hAnsi="Times New Roman"/>
              </w:rPr>
              <w:t>.</w:t>
            </w:r>
          </w:p>
        </w:tc>
        <w:tc>
          <w:tcPr>
            <w:tcW w:w="632"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3</w:t>
            </w:r>
          </w:p>
        </w:tc>
        <w:tc>
          <w:tcPr>
            <w:tcW w:w="1326"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Assistant Principal</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Principal</w:t>
            </w:r>
          </w:p>
        </w:tc>
        <w:tc>
          <w:tcPr>
            <w:tcW w:w="1118"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r>
      <w:tr w:rsidR="00046E00" w:rsidRPr="00B01802" w:rsidTr="00B01802">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S6</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Doctorate</w:t>
            </w:r>
          </w:p>
        </w:tc>
        <w:tc>
          <w:tcPr>
            <w:tcW w:w="632"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6</w:t>
            </w:r>
          </w:p>
        </w:tc>
        <w:tc>
          <w:tcPr>
            <w:tcW w:w="1326"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Instructional Coach</w:t>
            </w:r>
          </w:p>
        </w:tc>
        <w:tc>
          <w:tcPr>
            <w:tcW w:w="1118" w:type="pct"/>
          </w:tcPr>
          <w:p w:rsidR="00046E00" w:rsidRPr="00B01802" w:rsidRDefault="00046E00" w:rsidP="00046E00">
            <w:pPr>
              <w:cnfStyle w:val="0000000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000000"/>
              <w:rPr>
                <w:rFonts w:ascii="Times New Roman" w:hAnsi="Times New Roman"/>
              </w:rPr>
            </w:pPr>
            <w:r w:rsidRPr="00B01802">
              <w:rPr>
                <w:rFonts w:ascii="Times New Roman" w:hAnsi="Times New Roman"/>
              </w:rPr>
              <w:t>2-3</w:t>
            </w:r>
          </w:p>
        </w:tc>
      </w:tr>
      <w:tr w:rsidR="00046E00" w:rsidRPr="00B01802" w:rsidTr="00B01802">
        <w:trPr>
          <w:cnfStyle w:val="000000100000"/>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S7</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Doctorate</w:t>
            </w:r>
          </w:p>
        </w:tc>
        <w:tc>
          <w:tcPr>
            <w:tcW w:w="632"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2</w:t>
            </w:r>
          </w:p>
        </w:tc>
        <w:tc>
          <w:tcPr>
            <w:tcW w:w="1326"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Assistant Principal</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District Administrator</w:t>
            </w:r>
          </w:p>
        </w:tc>
        <w:tc>
          <w:tcPr>
            <w:tcW w:w="1118"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r>
      <w:tr w:rsidR="00046E00" w:rsidRPr="00B01802" w:rsidTr="00B01802">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S8</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Doctorate</w:t>
            </w:r>
          </w:p>
        </w:tc>
        <w:tc>
          <w:tcPr>
            <w:tcW w:w="632"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3</w:t>
            </w:r>
          </w:p>
        </w:tc>
        <w:tc>
          <w:tcPr>
            <w:tcW w:w="1326"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Instructional Coach</w:t>
            </w:r>
          </w:p>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Assistant Principal</w:t>
            </w:r>
          </w:p>
        </w:tc>
        <w:tc>
          <w:tcPr>
            <w:tcW w:w="1118" w:type="pct"/>
          </w:tcPr>
          <w:p w:rsidR="00046E00" w:rsidRPr="00B01802" w:rsidRDefault="00046E00" w:rsidP="00046E00">
            <w:pPr>
              <w:cnfStyle w:val="0000000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000000"/>
              <w:rPr>
                <w:rFonts w:ascii="Times New Roman" w:hAnsi="Times New Roman"/>
              </w:rPr>
            </w:pPr>
            <w:r w:rsidRPr="00B01802">
              <w:rPr>
                <w:rFonts w:ascii="Times New Roman" w:hAnsi="Times New Roman"/>
              </w:rPr>
              <w:t>4-5</w:t>
            </w:r>
          </w:p>
        </w:tc>
      </w:tr>
      <w:tr w:rsidR="00046E00" w:rsidRPr="00B01802" w:rsidTr="00B01802">
        <w:trPr>
          <w:cnfStyle w:val="000000100000"/>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S9</w:t>
            </w:r>
          </w:p>
          <w:p w:rsidR="00046E00" w:rsidRPr="00B01802" w:rsidRDefault="00046E00" w:rsidP="00046E00">
            <w:pPr>
              <w:rPr>
                <w:rFonts w:ascii="Times New Roman" w:eastAsiaTheme="minorHAnsi" w:hAnsi="Times New Roman"/>
                <w:b w:val="0"/>
              </w:rPr>
            </w:pPr>
          </w:p>
        </w:tc>
        <w:tc>
          <w:tcPr>
            <w:tcW w:w="673" w:type="pct"/>
          </w:tcPr>
          <w:p w:rsidR="00046E00" w:rsidRPr="00B01802" w:rsidRDefault="00046E00" w:rsidP="00046E00">
            <w:pPr>
              <w:cnfStyle w:val="000000100000"/>
              <w:rPr>
                <w:rFonts w:ascii="Times New Roman" w:eastAsiaTheme="minorHAnsi" w:hAnsi="Times New Roman"/>
              </w:rPr>
            </w:pPr>
            <w:proofErr w:type="spellStart"/>
            <w:r w:rsidRPr="00B01802">
              <w:rPr>
                <w:rFonts w:ascii="Times New Roman" w:eastAsiaTheme="minorHAnsi" w:hAnsi="Times New Roman"/>
              </w:rPr>
              <w:t>Ed.S</w:t>
            </w:r>
            <w:proofErr w:type="spellEnd"/>
            <w:r w:rsidRPr="00B01802">
              <w:rPr>
                <w:rFonts w:ascii="Times New Roman" w:eastAsiaTheme="minorHAnsi" w:hAnsi="Times New Roman"/>
              </w:rPr>
              <w:t>.</w:t>
            </w:r>
          </w:p>
        </w:tc>
        <w:tc>
          <w:tcPr>
            <w:tcW w:w="632"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3</w:t>
            </w:r>
          </w:p>
        </w:tc>
        <w:tc>
          <w:tcPr>
            <w:tcW w:w="1326" w:type="pct"/>
          </w:tcPr>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Teacher</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Instructional Coach</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Assistant Principal</w:t>
            </w:r>
          </w:p>
          <w:p w:rsidR="00046E00" w:rsidRPr="00B01802" w:rsidRDefault="00046E00" w:rsidP="00046E00">
            <w:pPr>
              <w:cnfStyle w:val="000000100000"/>
              <w:rPr>
                <w:rFonts w:ascii="Times New Roman" w:eastAsiaTheme="minorHAnsi" w:hAnsi="Times New Roman"/>
              </w:rPr>
            </w:pPr>
            <w:r w:rsidRPr="00B01802">
              <w:rPr>
                <w:rFonts w:ascii="Times New Roman" w:eastAsiaTheme="minorHAnsi" w:hAnsi="Times New Roman"/>
              </w:rPr>
              <w:t>Principal</w:t>
            </w:r>
          </w:p>
        </w:tc>
        <w:tc>
          <w:tcPr>
            <w:tcW w:w="1118"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100000"/>
              <w:rPr>
                <w:rFonts w:ascii="Times New Roman" w:hAnsi="Times New Roman"/>
              </w:rPr>
            </w:pPr>
            <w:r w:rsidRPr="00B01802">
              <w:rPr>
                <w:rFonts w:ascii="Times New Roman" w:hAnsi="Times New Roman"/>
              </w:rPr>
              <w:t>4-5</w:t>
            </w:r>
          </w:p>
        </w:tc>
      </w:tr>
      <w:tr w:rsidR="00046E00" w:rsidRPr="00B01802" w:rsidTr="00B01802">
        <w:trPr>
          <w:trHeight w:val="359"/>
        </w:trPr>
        <w:tc>
          <w:tcPr>
            <w:cnfStyle w:val="001000000000"/>
            <w:tcW w:w="334" w:type="pct"/>
          </w:tcPr>
          <w:p w:rsidR="00046E00" w:rsidRPr="00B01802" w:rsidRDefault="00046E00" w:rsidP="00046E00">
            <w:pPr>
              <w:rPr>
                <w:rFonts w:ascii="Times New Roman" w:eastAsiaTheme="minorHAnsi" w:hAnsi="Times New Roman"/>
                <w:b w:val="0"/>
              </w:rPr>
            </w:pPr>
            <w:r w:rsidRPr="00B01802">
              <w:rPr>
                <w:rFonts w:ascii="Times New Roman" w:eastAsiaTheme="minorHAnsi" w:hAnsi="Times New Roman"/>
                <w:b w:val="0"/>
              </w:rPr>
              <w:t>S10</w:t>
            </w:r>
          </w:p>
        </w:tc>
        <w:tc>
          <w:tcPr>
            <w:tcW w:w="673" w:type="pct"/>
          </w:tcPr>
          <w:p w:rsidR="00046E00" w:rsidRPr="00B01802" w:rsidRDefault="00046E00" w:rsidP="00046E00">
            <w:pPr>
              <w:cnfStyle w:val="000000000000"/>
              <w:rPr>
                <w:rFonts w:ascii="Times New Roman" w:eastAsiaTheme="minorHAnsi" w:hAnsi="Times New Roman"/>
              </w:rPr>
            </w:pPr>
            <w:proofErr w:type="spellStart"/>
            <w:r w:rsidRPr="00B01802">
              <w:rPr>
                <w:rFonts w:ascii="Times New Roman" w:eastAsiaTheme="minorHAnsi" w:hAnsi="Times New Roman"/>
              </w:rPr>
              <w:t>Ed.S</w:t>
            </w:r>
            <w:proofErr w:type="spellEnd"/>
            <w:r w:rsidRPr="00B01802">
              <w:rPr>
                <w:rFonts w:ascii="Times New Roman" w:eastAsiaTheme="minorHAnsi" w:hAnsi="Times New Roman"/>
              </w:rPr>
              <w:t>.</w:t>
            </w:r>
          </w:p>
        </w:tc>
        <w:tc>
          <w:tcPr>
            <w:tcW w:w="632" w:type="pct"/>
          </w:tcPr>
          <w:p w:rsidR="00046E00" w:rsidRPr="00B01802" w:rsidRDefault="00046E00" w:rsidP="00046E00">
            <w:pPr>
              <w:cnfStyle w:val="000000000000"/>
              <w:rPr>
                <w:rFonts w:ascii="Times New Roman" w:eastAsiaTheme="minorHAnsi" w:hAnsi="Times New Roman"/>
              </w:rPr>
            </w:pPr>
            <w:r w:rsidRPr="00B01802">
              <w:rPr>
                <w:rFonts w:ascii="Times New Roman" w:eastAsiaTheme="minorHAnsi" w:hAnsi="Times New Roman"/>
              </w:rPr>
              <w:t>5</w:t>
            </w:r>
          </w:p>
        </w:tc>
        <w:tc>
          <w:tcPr>
            <w:tcW w:w="1326" w:type="pct"/>
          </w:tcPr>
          <w:p w:rsidR="00046E00" w:rsidRPr="00B01802" w:rsidRDefault="00046E00" w:rsidP="00046E00">
            <w:pPr>
              <w:contextualSpacing/>
              <w:cnfStyle w:val="000000000000"/>
              <w:rPr>
                <w:rFonts w:ascii="Times New Roman" w:eastAsiaTheme="minorHAnsi" w:hAnsi="Times New Roman"/>
              </w:rPr>
            </w:pPr>
            <w:r w:rsidRPr="00B01802">
              <w:rPr>
                <w:rFonts w:ascii="Times New Roman" w:eastAsiaTheme="minorHAnsi" w:hAnsi="Times New Roman"/>
              </w:rPr>
              <w:t>Teacher</w:t>
            </w:r>
          </w:p>
        </w:tc>
        <w:tc>
          <w:tcPr>
            <w:tcW w:w="1118" w:type="pct"/>
          </w:tcPr>
          <w:p w:rsidR="00046E00" w:rsidRPr="00B01802" w:rsidRDefault="00046E00" w:rsidP="00046E00">
            <w:pPr>
              <w:cnfStyle w:val="000000000000"/>
              <w:rPr>
                <w:rFonts w:ascii="Times New Roman" w:hAnsi="Times New Roman"/>
              </w:rPr>
            </w:pPr>
            <w:r w:rsidRPr="00B01802">
              <w:rPr>
                <w:rFonts w:ascii="Times New Roman" w:hAnsi="Times New Roman"/>
              </w:rPr>
              <w:t>4-5</w:t>
            </w:r>
          </w:p>
        </w:tc>
        <w:tc>
          <w:tcPr>
            <w:tcW w:w="917" w:type="pct"/>
          </w:tcPr>
          <w:p w:rsidR="00046E00" w:rsidRPr="00B01802" w:rsidRDefault="00046E00" w:rsidP="00046E00">
            <w:pPr>
              <w:cnfStyle w:val="000000000000"/>
              <w:rPr>
                <w:rFonts w:ascii="Times New Roman" w:hAnsi="Times New Roman"/>
              </w:rPr>
            </w:pPr>
            <w:r w:rsidRPr="00B01802">
              <w:rPr>
                <w:rFonts w:ascii="Times New Roman" w:hAnsi="Times New Roman"/>
              </w:rPr>
              <w:t>2-3</w:t>
            </w:r>
          </w:p>
        </w:tc>
      </w:tr>
    </w:tbl>
    <w:p w:rsidR="00661485" w:rsidRDefault="00661485" w:rsidP="00661485">
      <w:pPr>
        <w:spacing w:after="0"/>
        <w:contextualSpacing/>
        <w:rPr>
          <w:rFonts w:ascii="Times New Roman" w:eastAsiaTheme="minorHAnsi" w:hAnsi="Times New Roman"/>
        </w:rPr>
      </w:pPr>
    </w:p>
    <w:p w:rsidR="00661485" w:rsidRDefault="00661485" w:rsidP="00661485">
      <w:pPr>
        <w:spacing w:after="0"/>
        <w:contextualSpacing/>
      </w:pPr>
      <w:r w:rsidRPr="000D4825">
        <w:rPr>
          <w:rFonts w:ascii="Times New Roman" w:eastAsiaTheme="minorHAnsi" w:hAnsi="Times New Roman"/>
        </w:rPr>
        <w:t>S-School Improvement Specialist</w:t>
      </w:r>
    </w:p>
    <w:p w:rsidR="009A2F85" w:rsidRPr="00661485" w:rsidRDefault="009A2F85" w:rsidP="009A2F85">
      <w:pPr>
        <w:spacing w:after="0" w:line="480" w:lineRule="auto"/>
        <w:rPr>
          <w:rFonts w:ascii="Times New Roman" w:hAnsi="Times New Roman"/>
        </w:rPr>
      </w:pPr>
    </w:p>
    <w:p w:rsidR="009A2F85" w:rsidRDefault="009A2F85" w:rsidP="009A2F85">
      <w:pPr>
        <w:spacing w:after="0" w:line="480" w:lineRule="auto"/>
        <w:rPr>
          <w:rFonts w:ascii="Times New Roman" w:hAnsi="Times New Roman"/>
        </w:rPr>
      </w:pPr>
      <w:r w:rsidRPr="000A5CAB">
        <w:rPr>
          <w:rFonts w:ascii="Times New Roman" w:hAnsi="Times New Roman"/>
        </w:rPr>
        <w:tab/>
      </w:r>
    </w:p>
    <w:p w:rsidR="00661485" w:rsidRDefault="00661485" w:rsidP="009A2F85">
      <w:pPr>
        <w:spacing w:after="0" w:line="480" w:lineRule="auto"/>
        <w:rPr>
          <w:rFonts w:ascii="Times New Roman" w:hAnsi="Times New Roman"/>
        </w:rPr>
      </w:pPr>
    </w:p>
    <w:p w:rsidR="00661485" w:rsidRPr="000A5CAB" w:rsidRDefault="00661485" w:rsidP="009A2F85">
      <w:pPr>
        <w:spacing w:after="0" w:line="480" w:lineRule="auto"/>
        <w:rPr>
          <w:rFonts w:ascii="Times New Roman" w:hAnsi="Times New Roman"/>
        </w:rPr>
      </w:pPr>
    </w:p>
    <w:p w:rsidR="009A2F85" w:rsidRPr="001834E3" w:rsidRDefault="009A2F85" w:rsidP="00FE19D9">
      <w:pPr>
        <w:spacing w:after="0" w:line="480" w:lineRule="auto"/>
        <w:rPr>
          <w:rFonts w:ascii="Times New Roman" w:eastAsiaTheme="minorHAnsi" w:hAnsi="Times New Roman"/>
        </w:rPr>
      </w:pPr>
      <w:r w:rsidRPr="000A5CAB">
        <w:rPr>
          <w:rFonts w:ascii="Times New Roman" w:hAnsi="Times New Roman"/>
        </w:rPr>
        <w:tab/>
      </w:r>
    </w:p>
    <w:p w:rsidR="002639CD" w:rsidRDefault="009A2F85" w:rsidP="009A2F85">
      <w:pPr>
        <w:spacing w:after="0" w:line="480" w:lineRule="auto"/>
        <w:contextualSpacing/>
        <w:rPr>
          <w:rFonts w:ascii="Times New Roman" w:eastAsiaTheme="minorHAnsi" w:hAnsi="Times New Roman"/>
        </w:rPr>
      </w:pPr>
      <w:r>
        <w:rPr>
          <w:rStyle w:val="Heading3Char"/>
        </w:rPr>
        <w:tab/>
      </w:r>
      <w:r w:rsidR="00F90629">
        <w:rPr>
          <w:rFonts w:ascii="Times New Roman" w:eastAsiaTheme="minorHAnsi" w:hAnsi="Times New Roman"/>
        </w:rPr>
        <w:t xml:space="preserve"> </w:t>
      </w:r>
    </w:p>
    <w:p w:rsidR="005E06C9" w:rsidRPr="000D4825" w:rsidRDefault="009A2F85" w:rsidP="009A2F85">
      <w:pPr>
        <w:spacing w:after="0" w:line="480" w:lineRule="auto"/>
        <w:contextualSpacing/>
        <w:rPr>
          <w:rFonts w:ascii="Times New Roman" w:eastAsiaTheme="minorHAnsi" w:hAnsi="Times New Roman"/>
        </w:rPr>
      </w:pPr>
      <w:r w:rsidRPr="000D4825">
        <w:rPr>
          <w:rFonts w:ascii="Times New Roman" w:eastAsiaTheme="minorHAnsi" w:hAnsi="Times New Roman"/>
        </w:rPr>
        <w:lastRenderedPageBreak/>
        <w:tab/>
      </w:r>
      <w:r>
        <w:rPr>
          <w:rFonts w:ascii="Times New Roman" w:eastAsiaTheme="minorHAnsi" w:hAnsi="Times New Roman"/>
        </w:rPr>
        <w:t>Principal 1</w:t>
      </w:r>
      <w:r w:rsidRPr="000D4825">
        <w:rPr>
          <w:rFonts w:ascii="Times New Roman" w:eastAsiaTheme="minorHAnsi" w:hAnsi="Times New Roman"/>
        </w:rPr>
        <w:t xml:space="preserve"> indicated she held </w:t>
      </w:r>
      <w:r>
        <w:rPr>
          <w:rFonts w:ascii="Times New Roman" w:eastAsiaTheme="minorHAnsi" w:hAnsi="Times New Roman"/>
        </w:rPr>
        <w:t xml:space="preserve">the </w:t>
      </w:r>
      <w:r w:rsidRPr="000D4825">
        <w:rPr>
          <w:rFonts w:ascii="Times New Roman" w:eastAsiaTheme="minorHAnsi" w:hAnsi="Times New Roman"/>
        </w:rPr>
        <w:t xml:space="preserve">SIS in high professional regard based on their shared professional history and in terms of what he did as the SIS for </w:t>
      </w:r>
      <w:r>
        <w:rPr>
          <w:rFonts w:ascii="Times New Roman" w:eastAsiaTheme="minorHAnsi" w:hAnsi="Times New Roman"/>
        </w:rPr>
        <w:t xml:space="preserve">the </w:t>
      </w:r>
      <w:r w:rsidRPr="000D4825">
        <w:rPr>
          <w:rFonts w:ascii="Times New Roman" w:eastAsiaTheme="minorHAnsi" w:hAnsi="Times New Roman"/>
        </w:rPr>
        <w:t xml:space="preserve">school. </w:t>
      </w:r>
      <w:r>
        <w:rPr>
          <w:rFonts w:ascii="Times New Roman" w:eastAsiaTheme="minorHAnsi" w:hAnsi="Times New Roman"/>
        </w:rPr>
        <w:t>The principal and the SIS (S1</w:t>
      </w:r>
      <w:r w:rsidRPr="000D4825">
        <w:rPr>
          <w:rFonts w:ascii="Times New Roman" w:eastAsiaTheme="minorHAnsi" w:hAnsi="Times New Roman"/>
        </w:rPr>
        <w:t xml:space="preserve">) worked together previously at this school. More than once </w:t>
      </w:r>
      <w:r>
        <w:rPr>
          <w:rFonts w:ascii="Times New Roman" w:eastAsiaTheme="minorHAnsi" w:hAnsi="Times New Roman"/>
        </w:rPr>
        <w:t>the principal spoke</w:t>
      </w:r>
      <w:r w:rsidRPr="000D4825">
        <w:rPr>
          <w:rFonts w:ascii="Times New Roman" w:eastAsiaTheme="minorHAnsi" w:hAnsi="Times New Roman"/>
        </w:rPr>
        <w:t xml:space="preserve"> of </w:t>
      </w:r>
      <w:r>
        <w:rPr>
          <w:rFonts w:ascii="Times New Roman" w:eastAsiaTheme="minorHAnsi" w:hAnsi="Times New Roman"/>
        </w:rPr>
        <w:t xml:space="preserve">an </w:t>
      </w:r>
      <w:r w:rsidRPr="000D4825">
        <w:rPr>
          <w:rFonts w:ascii="Times New Roman" w:eastAsiaTheme="minorHAnsi" w:hAnsi="Times New Roman"/>
        </w:rPr>
        <w:t xml:space="preserve">appreciation for having </w:t>
      </w:r>
      <w:r>
        <w:rPr>
          <w:rFonts w:ascii="Times New Roman" w:eastAsiaTheme="minorHAnsi" w:hAnsi="Times New Roman"/>
        </w:rPr>
        <w:t xml:space="preserve">an SIS to help </w:t>
      </w:r>
      <w:r w:rsidRPr="000D4825">
        <w:rPr>
          <w:rFonts w:ascii="Times New Roman" w:eastAsiaTheme="minorHAnsi" w:hAnsi="Times New Roman"/>
        </w:rPr>
        <w:t xml:space="preserve">with </w:t>
      </w:r>
      <w:r>
        <w:rPr>
          <w:rFonts w:ascii="Times New Roman" w:eastAsiaTheme="minorHAnsi" w:hAnsi="Times New Roman"/>
        </w:rPr>
        <w:t xml:space="preserve">bringing in new </w:t>
      </w:r>
      <w:r w:rsidRPr="000D4825">
        <w:rPr>
          <w:rFonts w:ascii="Times New Roman" w:eastAsiaTheme="minorHAnsi" w:hAnsi="Times New Roman"/>
        </w:rPr>
        <w:t>ideas</w:t>
      </w:r>
      <w:r>
        <w:rPr>
          <w:rFonts w:ascii="Times New Roman" w:eastAsiaTheme="minorHAnsi" w:hAnsi="Times New Roman"/>
        </w:rPr>
        <w:t xml:space="preserve">, finding </w:t>
      </w:r>
      <w:r w:rsidRPr="000D4825">
        <w:rPr>
          <w:rFonts w:ascii="Times New Roman" w:eastAsiaTheme="minorHAnsi" w:hAnsi="Times New Roman"/>
        </w:rPr>
        <w:t>solutions to problems</w:t>
      </w:r>
      <w:r>
        <w:rPr>
          <w:rFonts w:ascii="Times New Roman" w:eastAsiaTheme="minorHAnsi" w:hAnsi="Times New Roman"/>
        </w:rPr>
        <w:t xml:space="preserve">, and </w:t>
      </w:r>
      <w:r w:rsidRPr="000D4825">
        <w:rPr>
          <w:rFonts w:ascii="Times New Roman" w:eastAsiaTheme="minorHAnsi" w:hAnsi="Times New Roman"/>
        </w:rPr>
        <w:t xml:space="preserve">to be an extra set of hands and eyes in the school. Since </w:t>
      </w:r>
      <w:r>
        <w:rPr>
          <w:rFonts w:ascii="Times New Roman" w:eastAsiaTheme="minorHAnsi" w:hAnsi="Times New Roman"/>
        </w:rPr>
        <w:t>the school</w:t>
      </w:r>
      <w:r w:rsidRPr="000D4825">
        <w:rPr>
          <w:rFonts w:ascii="Times New Roman" w:eastAsiaTheme="minorHAnsi" w:hAnsi="Times New Roman"/>
        </w:rPr>
        <w:t xml:space="preserve"> district was rural, </w:t>
      </w:r>
      <w:r>
        <w:rPr>
          <w:rFonts w:ascii="Times New Roman" w:eastAsiaTheme="minorHAnsi" w:hAnsi="Times New Roman"/>
        </w:rPr>
        <w:t>Principal 1 thought</w:t>
      </w:r>
      <w:r w:rsidRPr="000D4825">
        <w:rPr>
          <w:rFonts w:ascii="Times New Roman" w:eastAsiaTheme="minorHAnsi" w:hAnsi="Times New Roman"/>
        </w:rPr>
        <w:t xml:space="preserve"> that without the SIS</w:t>
      </w:r>
      <w:r>
        <w:rPr>
          <w:rFonts w:ascii="Times New Roman" w:eastAsiaTheme="minorHAnsi" w:hAnsi="Times New Roman"/>
        </w:rPr>
        <w:t>,</w:t>
      </w:r>
      <w:r w:rsidRPr="000D4825">
        <w:rPr>
          <w:rFonts w:ascii="Times New Roman" w:eastAsiaTheme="minorHAnsi" w:hAnsi="Times New Roman"/>
        </w:rPr>
        <w:t xml:space="preserve"> she and </w:t>
      </w:r>
      <w:r>
        <w:rPr>
          <w:rFonts w:ascii="Times New Roman" w:eastAsiaTheme="minorHAnsi" w:hAnsi="Times New Roman"/>
        </w:rPr>
        <w:t>the</w:t>
      </w:r>
      <w:r w:rsidRPr="000D4825">
        <w:rPr>
          <w:rFonts w:ascii="Times New Roman" w:eastAsiaTheme="minorHAnsi" w:hAnsi="Times New Roman"/>
        </w:rPr>
        <w:t xml:space="preserve"> school would be cut-off from new ideas and valuable information. While </w:t>
      </w:r>
      <w:r>
        <w:rPr>
          <w:rFonts w:ascii="Times New Roman" w:eastAsiaTheme="minorHAnsi" w:hAnsi="Times New Roman"/>
        </w:rPr>
        <w:t>the principal</w:t>
      </w:r>
      <w:r w:rsidRPr="000D4825">
        <w:rPr>
          <w:rFonts w:ascii="Times New Roman" w:eastAsiaTheme="minorHAnsi" w:hAnsi="Times New Roman"/>
        </w:rPr>
        <w:t xml:space="preserve"> did not want </w:t>
      </w:r>
      <w:r>
        <w:rPr>
          <w:rFonts w:ascii="Times New Roman" w:eastAsiaTheme="minorHAnsi" w:hAnsi="Times New Roman"/>
        </w:rPr>
        <w:t xml:space="preserve">the </w:t>
      </w:r>
      <w:r w:rsidRPr="000D4825">
        <w:rPr>
          <w:rFonts w:ascii="Times New Roman" w:eastAsiaTheme="minorHAnsi" w:hAnsi="Times New Roman"/>
        </w:rPr>
        <w:t xml:space="preserve">school identified, </w:t>
      </w:r>
      <w:r w:rsidRPr="00AD051D">
        <w:rPr>
          <w:rFonts w:ascii="Times New Roman" w:eastAsiaTheme="minorHAnsi" w:hAnsi="Times New Roman"/>
        </w:rPr>
        <w:t>she lamented</w:t>
      </w:r>
      <w:r w:rsidRPr="000D4825">
        <w:rPr>
          <w:rFonts w:ascii="Times New Roman" w:eastAsiaTheme="minorHAnsi" w:hAnsi="Times New Roman"/>
        </w:rPr>
        <w:t xml:space="preserve"> </w:t>
      </w:r>
      <w:r>
        <w:rPr>
          <w:rFonts w:ascii="Times New Roman" w:eastAsiaTheme="minorHAnsi" w:hAnsi="Times New Roman"/>
        </w:rPr>
        <w:t xml:space="preserve">the end of </w:t>
      </w:r>
      <w:r w:rsidRPr="000D4825">
        <w:rPr>
          <w:rFonts w:ascii="Times New Roman" w:eastAsiaTheme="minorHAnsi" w:hAnsi="Times New Roman"/>
        </w:rPr>
        <w:t>the guaranteed three</w:t>
      </w:r>
      <w:r>
        <w:rPr>
          <w:rFonts w:ascii="Times New Roman" w:eastAsiaTheme="minorHAnsi" w:hAnsi="Times New Roman"/>
        </w:rPr>
        <w:t xml:space="preserve"> years of support from the SIS </w:t>
      </w:r>
      <w:r w:rsidRPr="000D4825">
        <w:rPr>
          <w:rFonts w:ascii="Times New Roman" w:eastAsiaTheme="minorHAnsi" w:hAnsi="Times New Roman"/>
        </w:rPr>
        <w:t xml:space="preserve">per the design of the Focus School mandates. </w:t>
      </w:r>
      <w:r w:rsidRPr="00AD051D">
        <w:rPr>
          <w:rFonts w:ascii="Times New Roman" w:eastAsiaTheme="minorHAnsi" w:hAnsi="Times New Roman"/>
        </w:rPr>
        <w:t xml:space="preserve">Principal 1 </w:t>
      </w:r>
      <w:r>
        <w:rPr>
          <w:rFonts w:ascii="Times New Roman" w:eastAsiaTheme="minorHAnsi" w:hAnsi="Times New Roman"/>
        </w:rPr>
        <w:t>did not identify</w:t>
      </w:r>
      <w:r w:rsidRPr="000D4825">
        <w:rPr>
          <w:rFonts w:ascii="Times New Roman" w:eastAsiaTheme="minorHAnsi" w:hAnsi="Times New Roman"/>
        </w:rPr>
        <w:t xml:space="preserve"> challenges to having a SIS assisting</w:t>
      </w:r>
      <w:r>
        <w:rPr>
          <w:rFonts w:ascii="Times New Roman" w:eastAsiaTheme="minorHAnsi" w:hAnsi="Times New Roman"/>
        </w:rPr>
        <w:t xml:space="preserve"> her or the school,</w:t>
      </w:r>
      <w:r w:rsidRPr="000D4825">
        <w:rPr>
          <w:rFonts w:ascii="Times New Roman" w:eastAsiaTheme="minorHAnsi" w:hAnsi="Times New Roman"/>
        </w:rPr>
        <w:t xml:space="preserve"> though she did not care for all the Focus School paperwork. </w:t>
      </w:r>
      <w:r w:rsidR="008271BC">
        <w:rPr>
          <w:rFonts w:ascii="Times New Roman" w:eastAsiaTheme="minorHAnsi" w:hAnsi="Times New Roman"/>
        </w:rPr>
        <w:t>There was</w:t>
      </w:r>
      <w:r>
        <w:rPr>
          <w:rFonts w:ascii="Times New Roman" w:eastAsiaTheme="minorHAnsi" w:hAnsi="Times New Roman"/>
        </w:rPr>
        <w:t xml:space="preserve"> </w:t>
      </w:r>
      <w:r w:rsidR="008271BC">
        <w:rPr>
          <w:rFonts w:ascii="Times New Roman" w:eastAsiaTheme="minorHAnsi" w:hAnsi="Times New Roman"/>
        </w:rPr>
        <w:t>expressed value</w:t>
      </w:r>
      <w:r w:rsidRPr="000D4825">
        <w:rPr>
          <w:rFonts w:ascii="Times New Roman" w:eastAsiaTheme="minorHAnsi" w:hAnsi="Times New Roman"/>
        </w:rPr>
        <w:t xml:space="preserve"> </w:t>
      </w:r>
      <w:r w:rsidR="008271BC">
        <w:rPr>
          <w:rFonts w:ascii="Times New Roman" w:eastAsiaTheme="minorHAnsi" w:hAnsi="Times New Roman"/>
        </w:rPr>
        <w:t xml:space="preserve">for </w:t>
      </w:r>
      <w:r w:rsidRPr="000D4825">
        <w:rPr>
          <w:rFonts w:ascii="Times New Roman" w:eastAsiaTheme="minorHAnsi" w:hAnsi="Times New Roman"/>
        </w:rPr>
        <w:t xml:space="preserve">having someone </w:t>
      </w:r>
      <w:r w:rsidR="008271BC">
        <w:rPr>
          <w:rFonts w:ascii="Times New Roman" w:eastAsiaTheme="minorHAnsi" w:hAnsi="Times New Roman"/>
        </w:rPr>
        <w:t>the principal</w:t>
      </w:r>
      <w:r w:rsidRPr="000D4825">
        <w:rPr>
          <w:rFonts w:ascii="Times New Roman" w:eastAsiaTheme="minorHAnsi" w:hAnsi="Times New Roman"/>
        </w:rPr>
        <w:t xml:space="preserve"> could vent to when she was dealing with </w:t>
      </w:r>
      <w:r w:rsidR="008271BC">
        <w:rPr>
          <w:rFonts w:ascii="Times New Roman" w:eastAsiaTheme="minorHAnsi" w:hAnsi="Times New Roman"/>
        </w:rPr>
        <w:t xml:space="preserve">the frustrations of the job. The principal recognized </w:t>
      </w:r>
      <w:r w:rsidRPr="000D4825">
        <w:rPr>
          <w:rFonts w:ascii="Times New Roman" w:eastAsiaTheme="minorHAnsi" w:hAnsi="Times New Roman"/>
        </w:rPr>
        <w:t xml:space="preserve">how </w:t>
      </w:r>
      <w:r>
        <w:rPr>
          <w:rFonts w:ascii="Times New Roman" w:eastAsiaTheme="minorHAnsi" w:hAnsi="Times New Roman"/>
        </w:rPr>
        <w:t>the</w:t>
      </w:r>
      <w:r w:rsidRPr="000D4825">
        <w:rPr>
          <w:rFonts w:ascii="Times New Roman" w:eastAsiaTheme="minorHAnsi" w:hAnsi="Times New Roman"/>
        </w:rPr>
        <w:t xml:space="preserve"> SIS helped her address school issues that were not just related to Focus School work</w:t>
      </w:r>
      <w:r w:rsidR="008271BC">
        <w:rPr>
          <w:rFonts w:ascii="Times New Roman" w:eastAsiaTheme="minorHAnsi" w:hAnsi="Times New Roman"/>
        </w:rPr>
        <w:t xml:space="preserve"> as well</w:t>
      </w:r>
      <w:r w:rsidRPr="000D4825">
        <w:rPr>
          <w:rFonts w:ascii="Times New Roman" w:eastAsiaTheme="minorHAnsi" w:hAnsi="Times New Roman"/>
        </w:rPr>
        <w:t xml:space="preserve">. Overall, </w:t>
      </w:r>
      <w:r>
        <w:rPr>
          <w:rFonts w:ascii="Times New Roman" w:eastAsiaTheme="minorHAnsi" w:hAnsi="Times New Roman"/>
        </w:rPr>
        <w:t>Principal 1 felt</w:t>
      </w:r>
      <w:r w:rsidRPr="000D4825">
        <w:rPr>
          <w:rFonts w:ascii="Times New Roman" w:eastAsiaTheme="minorHAnsi" w:hAnsi="Times New Roman"/>
        </w:rPr>
        <w:t xml:space="preserve"> </w:t>
      </w:r>
      <w:r>
        <w:rPr>
          <w:rFonts w:ascii="Times New Roman" w:eastAsiaTheme="minorHAnsi" w:hAnsi="Times New Roman"/>
        </w:rPr>
        <w:t>the</w:t>
      </w:r>
      <w:r w:rsidRPr="000D4825">
        <w:rPr>
          <w:rFonts w:ascii="Times New Roman" w:eastAsiaTheme="minorHAnsi" w:hAnsi="Times New Roman"/>
        </w:rPr>
        <w:t xml:space="preserve"> SIS supported her as an instructional leader and helped push her and </w:t>
      </w:r>
      <w:r>
        <w:rPr>
          <w:rFonts w:ascii="Times New Roman" w:eastAsiaTheme="minorHAnsi" w:hAnsi="Times New Roman"/>
        </w:rPr>
        <w:t>the</w:t>
      </w:r>
      <w:r w:rsidRPr="000D4825">
        <w:rPr>
          <w:rFonts w:ascii="Times New Roman" w:eastAsiaTheme="minorHAnsi" w:hAnsi="Times New Roman"/>
        </w:rPr>
        <w:t xml:space="preserve"> school. </w:t>
      </w:r>
    </w:p>
    <w:p w:rsidR="009A2F85" w:rsidRDefault="009A2F85" w:rsidP="009A2F85">
      <w:pPr>
        <w:spacing w:after="0" w:line="480" w:lineRule="auto"/>
        <w:contextualSpacing/>
        <w:rPr>
          <w:rFonts w:ascii="Times New Roman" w:eastAsiaTheme="minorHAnsi" w:hAnsi="Times New Roman"/>
        </w:rPr>
      </w:pPr>
      <w:r w:rsidRPr="000D4825">
        <w:rPr>
          <w:rFonts w:ascii="Times New Roman" w:eastAsiaTheme="minorHAnsi" w:hAnsi="Times New Roman"/>
        </w:rPr>
        <w:tab/>
      </w:r>
      <w:bookmarkStart w:id="82" w:name="_Toc387823880"/>
      <w:proofErr w:type="gramStart"/>
      <w:r w:rsidR="00596395">
        <w:rPr>
          <w:rStyle w:val="Heading3Char"/>
        </w:rPr>
        <w:t>Principal i</w:t>
      </w:r>
      <w:r w:rsidR="00066775" w:rsidRPr="00C355F2">
        <w:rPr>
          <w:rStyle w:val="Heading3Char"/>
        </w:rPr>
        <w:t>nterview 2.</w:t>
      </w:r>
      <w:bookmarkEnd w:id="82"/>
      <w:proofErr w:type="gramEnd"/>
      <w:r w:rsidR="005E06C9">
        <w:rPr>
          <w:rFonts w:ascii="Times New Roman" w:eastAsiaTheme="minorHAnsi" w:hAnsi="Times New Roman"/>
        </w:rPr>
        <w:t xml:space="preserve"> </w:t>
      </w:r>
      <w:r w:rsidRPr="000D4825">
        <w:rPr>
          <w:rFonts w:ascii="Times New Roman" w:eastAsiaTheme="minorHAnsi" w:hAnsi="Times New Roman"/>
        </w:rPr>
        <w:t>The second principal (</w:t>
      </w:r>
      <w:r w:rsidR="00561DA2">
        <w:rPr>
          <w:rFonts w:ascii="Times New Roman" w:eastAsiaTheme="minorHAnsi" w:hAnsi="Times New Roman"/>
        </w:rPr>
        <w:t>P7</w:t>
      </w:r>
      <w:r w:rsidRPr="000D4825">
        <w:rPr>
          <w:rFonts w:ascii="Times New Roman" w:eastAsiaTheme="minorHAnsi" w:hAnsi="Times New Roman"/>
        </w:rPr>
        <w:t>) was an African American male in his mid-</w:t>
      </w:r>
      <w:r w:rsidR="00596395">
        <w:rPr>
          <w:rFonts w:ascii="Times New Roman" w:eastAsiaTheme="minorHAnsi" w:hAnsi="Times New Roman"/>
        </w:rPr>
        <w:t>40s</w:t>
      </w:r>
      <w:r w:rsidRPr="000D4825">
        <w:rPr>
          <w:rFonts w:ascii="Times New Roman" w:eastAsiaTheme="minorHAnsi" w:hAnsi="Times New Roman"/>
        </w:rPr>
        <w:t xml:space="preserve">. </w:t>
      </w:r>
      <w:r w:rsidRPr="004403C5">
        <w:rPr>
          <w:rFonts w:ascii="Times New Roman" w:eastAsiaTheme="minorHAnsi" w:hAnsi="Times New Roman"/>
        </w:rPr>
        <w:t>From the field notes, he was described as having a calm demeanor and being thoughtful in what he said.</w:t>
      </w:r>
      <w:r w:rsidRPr="000D4825">
        <w:rPr>
          <w:rFonts w:ascii="Times New Roman" w:eastAsiaTheme="minorHAnsi" w:hAnsi="Times New Roman"/>
        </w:rPr>
        <w:t xml:space="preserve"> </w:t>
      </w:r>
      <w:r>
        <w:rPr>
          <w:rFonts w:ascii="Times New Roman" w:eastAsiaTheme="minorHAnsi" w:hAnsi="Times New Roman"/>
        </w:rPr>
        <w:t>Principal 7 had</w:t>
      </w:r>
      <w:r w:rsidRPr="000D4825">
        <w:rPr>
          <w:rFonts w:ascii="Times New Roman" w:eastAsiaTheme="minorHAnsi" w:hAnsi="Times New Roman"/>
        </w:rPr>
        <w:t xml:space="preserve"> </w:t>
      </w:r>
      <w:r w:rsidR="00596395">
        <w:rPr>
          <w:rFonts w:ascii="Times New Roman" w:eastAsiaTheme="minorHAnsi" w:hAnsi="Times New Roman"/>
        </w:rPr>
        <w:t>6</w:t>
      </w:r>
      <w:r w:rsidRPr="000D4825">
        <w:rPr>
          <w:rFonts w:ascii="Times New Roman" w:eastAsiaTheme="minorHAnsi" w:hAnsi="Times New Roman"/>
        </w:rPr>
        <w:t xml:space="preserve"> years classroom experience, </w:t>
      </w:r>
      <w:r w:rsidR="00596395">
        <w:rPr>
          <w:rFonts w:ascii="Times New Roman" w:eastAsiaTheme="minorHAnsi" w:hAnsi="Times New Roman"/>
        </w:rPr>
        <w:t>14</w:t>
      </w:r>
      <w:r w:rsidRPr="000D4825">
        <w:rPr>
          <w:rFonts w:ascii="Times New Roman" w:eastAsiaTheme="minorHAnsi" w:hAnsi="Times New Roman"/>
        </w:rPr>
        <w:t xml:space="preserve"> years as an administrator, </w:t>
      </w:r>
      <w:r>
        <w:rPr>
          <w:rFonts w:ascii="Times New Roman" w:eastAsiaTheme="minorHAnsi" w:hAnsi="Times New Roman"/>
        </w:rPr>
        <w:t xml:space="preserve">with </w:t>
      </w:r>
      <w:r w:rsidR="00596395">
        <w:rPr>
          <w:rFonts w:ascii="Times New Roman" w:eastAsiaTheme="minorHAnsi" w:hAnsi="Times New Roman"/>
        </w:rPr>
        <w:t>8</w:t>
      </w:r>
      <w:r>
        <w:rPr>
          <w:rFonts w:ascii="Times New Roman" w:eastAsiaTheme="minorHAnsi" w:hAnsi="Times New Roman"/>
        </w:rPr>
        <w:t xml:space="preserve"> </w:t>
      </w:r>
      <w:r w:rsidRPr="000D4825">
        <w:rPr>
          <w:rFonts w:ascii="Times New Roman" w:eastAsiaTheme="minorHAnsi" w:hAnsi="Times New Roman"/>
        </w:rPr>
        <w:t xml:space="preserve">as a middle school principal. </w:t>
      </w:r>
      <w:r>
        <w:rPr>
          <w:rFonts w:ascii="Times New Roman" w:eastAsiaTheme="minorHAnsi" w:hAnsi="Times New Roman"/>
        </w:rPr>
        <w:t>He held</w:t>
      </w:r>
      <w:r w:rsidRPr="000D4825">
        <w:rPr>
          <w:rFonts w:ascii="Times New Roman" w:eastAsiaTheme="minorHAnsi" w:hAnsi="Times New Roman"/>
        </w:rPr>
        <w:t xml:space="preserve"> three advanced degrees with </w:t>
      </w:r>
      <w:r>
        <w:rPr>
          <w:rFonts w:ascii="Times New Roman" w:eastAsiaTheme="minorHAnsi" w:hAnsi="Times New Roman"/>
        </w:rPr>
        <w:t xml:space="preserve">a </w:t>
      </w:r>
      <w:r w:rsidRPr="000D4825">
        <w:rPr>
          <w:rFonts w:ascii="Times New Roman" w:eastAsiaTheme="minorHAnsi" w:hAnsi="Times New Roman"/>
        </w:rPr>
        <w:t>Ph</w:t>
      </w:r>
      <w:r w:rsidR="00596395">
        <w:rPr>
          <w:rFonts w:ascii="Times New Roman" w:eastAsiaTheme="minorHAnsi" w:hAnsi="Times New Roman"/>
        </w:rPr>
        <w:t>.</w:t>
      </w:r>
      <w:r w:rsidRPr="000D4825">
        <w:rPr>
          <w:rFonts w:ascii="Times New Roman" w:eastAsiaTheme="minorHAnsi" w:hAnsi="Times New Roman"/>
        </w:rPr>
        <w:t>D</w:t>
      </w:r>
      <w:r w:rsidR="00596395">
        <w:rPr>
          <w:rFonts w:ascii="Times New Roman" w:eastAsiaTheme="minorHAnsi" w:hAnsi="Times New Roman"/>
        </w:rPr>
        <w:t>.</w:t>
      </w:r>
      <w:r w:rsidRPr="000D4825">
        <w:rPr>
          <w:rFonts w:ascii="Times New Roman" w:eastAsiaTheme="minorHAnsi" w:hAnsi="Times New Roman"/>
        </w:rPr>
        <w:t xml:space="preserve"> in Education and Public Policy. </w:t>
      </w:r>
      <w:r>
        <w:rPr>
          <w:rFonts w:ascii="Times New Roman" w:eastAsiaTheme="minorHAnsi" w:hAnsi="Times New Roman"/>
        </w:rPr>
        <w:t>The principal’s</w:t>
      </w:r>
      <w:r w:rsidRPr="000D4825">
        <w:rPr>
          <w:rFonts w:ascii="Times New Roman" w:eastAsiaTheme="minorHAnsi" w:hAnsi="Times New Roman"/>
        </w:rPr>
        <w:t xml:space="preserve"> professional experience was diverse with service in small and large school districts. Interestingly, </w:t>
      </w:r>
      <w:r>
        <w:rPr>
          <w:rFonts w:ascii="Times New Roman" w:eastAsiaTheme="minorHAnsi" w:hAnsi="Times New Roman"/>
        </w:rPr>
        <w:t>Principal 7</w:t>
      </w:r>
      <w:r w:rsidRPr="000D4825">
        <w:rPr>
          <w:rFonts w:ascii="Times New Roman" w:eastAsiaTheme="minorHAnsi" w:hAnsi="Times New Roman"/>
        </w:rPr>
        <w:t xml:space="preserve"> had been the principal of t</w:t>
      </w:r>
      <w:r>
        <w:rPr>
          <w:rFonts w:ascii="Times New Roman" w:eastAsiaTheme="minorHAnsi" w:hAnsi="Times New Roman"/>
        </w:rPr>
        <w:t>he school where principal (P1</w:t>
      </w:r>
      <w:r w:rsidRPr="000D4825">
        <w:rPr>
          <w:rFonts w:ascii="Times New Roman" w:eastAsiaTheme="minorHAnsi" w:hAnsi="Times New Roman"/>
        </w:rPr>
        <w:t xml:space="preserve">) was now the principal. He indicated he had moved for opportunities for career advancement, and he has been at his current school for </w:t>
      </w:r>
      <w:r w:rsidR="00596395">
        <w:rPr>
          <w:rFonts w:ascii="Times New Roman" w:eastAsiaTheme="minorHAnsi" w:hAnsi="Times New Roman"/>
        </w:rPr>
        <w:t>4</w:t>
      </w:r>
      <w:r w:rsidRPr="000D4825">
        <w:rPr>
          <w:rFonts w:ascii="Times New Roman" w:eastAsiaTheme="minorHAnsi" w:hAnsi="Times New Roman"/>
        </w:rPr>
        <w:t xml:space="preserve"> years. Prior to the NCLB waiver and changes in how schools were identified, </w:t>
      </w:r>
      <w:r>
        <w:rPr>
          <w:rFonts w:ascii="Times New Roman" w:eastAsiaTheme="minorHAnsi" w:hAnsi="Times New Roman"/>
        </w:rPr>
        <w:t xml:space="preserve">the </w:t>
      </w:r>
      <w:r w:rsidRPr="000D4825">
        <w:rPr>
          <w:rFonts w:ascii="Times New Roman" w:eastAsiaTheme="minorHAnsi" w:hAnsi="Times New Roman"/>
        </w:rPr>
        <w:t>school made AYP</w:t>
      </w:r>
      <w:r>
        <w:rPr>
          <w:rFonts w:ascii="Times New Roman" w:eastAsiaTheme="minorHAnsi" w:hAnsi="Times New Roman"/>
        </w:rPr>
        <w:t xml:space="preserve"> (adequate yearly progress)</w:t>
      </w:r>
      <w:r w:rsidRPr="000D4825">
        <w:rPr>
          <w:rFonts w:ascii="Times New Roman" w:eastAsiaTheme="minorHAnsi" w:hAnsi="Times New Roman"/>
        </w:rPr>
        <w:t xml:space="preserve">. </w:t>
      </w:r>
      <w:r>
        <w:rPr>
          <w:rFonts w:ascii="Times New Roman" w:eastAsiaTheme="minorHAnsi" w:hAnsi="Times New Roman"/>
        </w:rPr>
        <w:t>The</w:t>
      </w:r>
      <w:r w:rsidRPr="000D4825">
        <w:rPr>
          <w:rFonts w:ascii="Times New Roman" w:eastAsiaTheme="minorHAnsi" w:hAnsi="Times New Roman"/>
        </w:rPr>
        <w:t xml:space="preserve"> </w:t>
      </w:r>
      <w:r w:rsidRPr="000D4825">
        <w:rPr>
          <w:rFonts w:ascii="Times New Roman" w:eastAsiaTheme="minorHAnsi" w:hAnsi="Times New Roman"/>
        </w:rPr>
        <w:lastRenderedPageBreak/>
        <w:t xml:space="preserve">school </w:t>
      </w:r>
      <w:r>
        <w:rPr>
          <w:rFonts w:ascii="Times New Roman" w:eastAsiaTheme="minorHAnsi" w:hAnsi="Times New Roman"/>
        </w:rPr>
        <w:t>was</w:t>
      </w:r>
      <w:r w:rsidRPr="000D4825">
        <w:rPr>
          <w:rFonts w:ascii="Times New Roman" w:eastAsiaTheme="minorHAnsi" w:hAnsi="Times New Roman"/>
        </w:rPr>
        <w:t xml:space="preserve"> socioeconomically and demographically</w:t>
      </w:r>
      <w:r>
        <w:rPr>
          <w:rFonts w:ascii="Times New Roman" w:eastAsiaTheme="minorHAnsi" w:hAnsi="Times New Roman"/>
        </w:rPr>
        <w:t xml:space="preserve"> diverse with </w:t>
      </w:r>
      <w:r w:rsidRPr="000D4825">
        <w:rPr>
          <w:rFonts w:ascii="Times New Roman" w:eastAsiaTheme="minorHAnsi" w:hAnsi="Times New Roman"/>
        </w:rPr>
        <w:t xml:space="preserve">about 60% free and reduced lunch </w:t>
      </w:r>
      <w:r w:rsidR="005E06C9">
        <w:rPr>
          <w:rFonts w:ascii="Times New Roman" w:eastAsiaTheme="minorHAnsi" w:hAnsi="Times New Roman"/>
        </w:rPr>
        <w:t xml:space="preserve">and a </w:t>
      </w:r>
      <w:r w:rsidRPr="000D4825">
        <w:rPr>
          <w:rFonts w:ascii="Times New Roman" w:eastAsiaTheme="minorHAnsi" w:hAnsi="Times New Roman"/>
        </w:rPr>
        <w:t xml:space="preserve">student population </w:t>
      </w:r>
      <w:r w:rsidR="005E06C9">
        <w:rPr>
          <w:rFonts w:ascii="Times New Roman" w:eastAsiaTheme="minorHAnsi" w:hAnsi="Times New Roman"/>
        </w:rPr>
        <w:t xml:space="preserve">of </w:t>
      </w:r>
      <w:r w:rsidRPr="000D4825">
        <w:rPr>
          <w:rFonts w:ascii="Times New Roman" w:eastAsiaTheme="minorHAnsi" w:hAnsi="Times New Roman"/>
        </w:rPr>
        <w:t>a</w:t>
      </w:r>
      <w:r w:rsidR="00596395">
        <w:rPr>
          <w:rFonts w:ascii="Times New Roman" w:eastAsiaTheme="minorHAnsi" w:hAnsi="Times New Roman"/>
        </w:rPr>
        <w:t>bout 55% African American, 35% W</w:t>
      </w:r>
      <w:r w:rsidRPr="000D4825">
        <w:rPr>
          <w:rFonts w:ascii="Times New Roman" w:eastAsiaTheme="minorHAnsi" w:hAnsi="Times New Roman"/>
        </w:rPr>
        <w:t xml:space="preserve">hite, and 15% comprised of Hispanic, Latino, Asian, and Indian. </w:t>
      </w:r>
      <w:r>
        <w:rPr>
          <w:rFonts w:ascii="Times New Roman" w:eastAsiaTheme="minorHAnsi" w:hAnsi="Times New Roman"/>
        </w:rPr>
        <w:t>Gifted students or students receiving accelerated content comprise</w:t>
      </w:r>
      <w:r w:rsidR="008271BC">
        <w:rPr>
          <w:rFonts w:ascii="Times New Roman" w:eastAsiaTheme="minorHAnsi" w:hAnsi="Times New Roman"/>
        </w:rPr>
        <w:t>d</w:t>
      </w:r>
      <w:r>
        <w:rPr>
          <w:rFonts w:ascii="Times New Roman" w:eastAsiaTheme="minorHAnsi" w:hAnsi="Times New Roman"/>
        </w:rPr>
        <w:t xml:space="preserve"> </w:t>
      </w:r>
      <w:r w:rsidRPr="000D4825">
        <w:rPr>
          <w:rFonts w:ascii="Times New Roman" w:eastAsiaTheme="minorHAnsi" w:hAnsi="Times New Roman"/>
        </w:rPr>
        <w:t xml:space="preserve">20% of </w:t>
      </w:r>
      <w:r>
        <w:rPr>
          <w:rFonts w:ascii="Times New Roman" w:eastAsiaTheme="minorHAnsi" w:hAnsi="Times New Roman"/>
        </w:rPr>
        <w:t xml:space="preserve">the student population </w:t>
      </w:r>
      <w:r w:rsidRPr="000D4825">
        <w:rPr>
          <w:rFonts w:ascii="Times New Roman" w:eastAsiaTheme="minorHAnsi" w:hAnsi="Times New Roman"/>
        </w:rPr>
        <w:t xml:space="preserve">while another 12% of the students </w:t>
      </w:r>
      <w:r w:rsidR="008271BC">
        <w:rPr>
          <w:rFonts w:ascii="Times New Roman" w:eastAsiaTheme="minorHAnsi" w:hAnsi="Times New Roman"/>
        </w:rPr>
        <w:t>were</w:t>
      </w:r>
      <w:r w:rsidRPr="000D4825">
        <w:rPr>
          <w:rFonts w:ascii="Times New Roman" w:eastAsiaTheme="minorHAnsi" w:hAnsi="Times New Roman"/>
        </w:rPr>
        <w:t xml:space="preserve"> identified with disabilities ranging from severe and profound to learning disabilities. The subgroup of students with disabilities was why </w:t>
      </w:r>
      <w:r>
        <w:rPr>
          <w:rFonts w:ascii="Times New Roman" w:eastAsiaTheme="minorHAnsi" w:hAnsi="Times New Roman"/>
        </w:rPr>
        <w:t>the</w:t>
      </w:r>
      <w:r w:rsidRPr="000D4825">
        <w:rPr>
          <w:rFonts w:ascii="Times New Roman" w:eastAsiaTheme="minorHAnsi" w:hAnsi="Times New Roman"/>
        </w:rPr>
        <w:t xml:space="preserve"> school was identified as a Focus School. </w:t>
      </w:r>
    </w:p>
    <w:p w:rsidR="00596395" w:rsidRDefault="009A2F85" w:rsidP="009A2F85">
      <w:pPr>
        <w:spacing w:after="0" w:line="480" w:lineRule="auto"/>
        <w:contextualSpacing/>
        <w:rPr>
          <w:rFonts w:ascii="Times New Roman" w:eastAsiaTheme="minorHAnsi" w:hAnsi="Times New Roman"/>
        </w:rPr>
      </w:pPr>
      <w:r w:rsidRPr="000D4825">
        <w:rPr>
          <w:rFonts w:ascii="Times New Roman" w:eastAsiaTheme="minorHAnsi" w:hAnsi="Times New Roman"/>
        </w:rPr>
        <w:tab/>
      </w:r>
      <w:r>
        <w:rPr>
          <w:rFonts w:ascii="Times New Roman" w:eastAsiaTheme="minorHAnsi" w:hAnsi="Times New Roman"/>
        </w:rPr>
        <w:t>Principal 7</w:t>
      </w:r>
      <w:r w:rsidRPr="000D4825">
        <w:rPr>
          <w:rFonts w:ascii="Times New Roman" w:eastAsiaTheme="minorHAnsi" w:hAnsi="Times New Roman"/>
        </w:rPr>
        <w:t xml:space="preserve"> had experience working with a SIS when he was an administrator in a different district due to the school not making AYP. With two different </w:t>
      </w:r>
      <w:r>
        <w:rPr>
          <w:rFonts w:ascii="Times New Roman" w:eastAsiaTheme="minorHAnsi" w:hAnsi="Times New Roman"/>
        </w:rPr>
        <w:t>experiences</w:t>
      </w:r>
      <w:r w:rsidRPr="000D4825">
        <w:rPr>
          <w:rFonts w:ascii="Times New Roman" w:eastAsiaTheme="minorHAnsi" w:hAnsi="Times New Roman"/>
        </w:rPr>
        <w:t xml:space="preserve"> as </w:t>
      </w:r>
      <w:r>
        <w:rPr>
          <w:rFonts w:ascii="Times New Roman" w:eastAsiaTheme="minorHAnsi" w:hAnsi="Times New Roman"/>
        </w:rPr>
        <w:t xml:space="preserve">the </w:t>
      </w:r>
      <w:r w:rsidRPr="000D4825">
        <w:rPr>
          <w:rFonts w:ascii="Times New Roman" w:eastAsiaTheme="minorHAnsi" w:hAnsi="Times New Roman"/>
        </w:rPr>
        <w:t>principal of a school receiving support from a SIS, he did not characteri</w:t>
      </w:r>
      <w:r>
        <w:rPr>
          <w:rFonts w:ascii="Times New Roman" w:eastAsiaTheme="minorHAnsi" w:hAnsi="Times New Roman"/>
        </w:rPr>
        <w:t>ze either experience negatively. T</w:t>
      </w:r>
      <w:r w:rsidRPr="000D4825">
        <w:rPr>
          <w:rFonts w:ascii="Times New Roman" w:eastAsiaTheme="minorHAnsi" w:hAnsi="Times New Roman"/>
        </w:rPr>
        <w:t xml:space="preserve">hroughout </w:t>
      </w:r>
      <w:r>
        <w:rPr>
          <w:rFonts w:ascii="Times New Roman" w:eastAsiaTheme="minorHAnsi" w:hAnsi="Times New Roman"/>
        </w:rPr>
        <w:t>the</w:t>
      </w:r>
      <w:r w:rsidRPr="000D4825">
        <w:rPr>
          <w:rFonts w:ascii="Times New Roman" w:eastAsiaTheme="minorHAnsi" w:hAnsi="Times New Roman"/>
        </w:rPr>
        <w:t xml:space="preserve"> interview</w:t>
      </w:r>
      <w:r>
        <w:rPr>
          <w:rFonts w:ascii="Times New Roman" w:eastAsiaTheme="minorHAnsi" w:hAnsi="Times New Roman"/>
        </w:rPr>
        <w:t>, the principal</w:t>
      </w:r>
      <w:r w:rsidRPr="000D4825">
        <w:rPr>
          <w:rFonts w:ascii="Times New Roman" w:eastAsiaTheme="minorHAnsi" w:hAnsi="Times New Roman"/>
        </w:rPr>
        <w:t xml:space="preserve"> spoke positively of </w:t>
      </w:r>
      <w:r>
        <w:rPr>
          <w:rFonts w:ascii="Times New Roman" w:eastAsiaTheme="minorHAnsi" w:hAnsi="Times New Roman"/>
        </w:rPr>
        <w:t>the</w:t>
      </w:r>
      <w:r w:rsidRPr="000D4825">
        <w:rPr>
          <w:rFonts w:ascii="Times New Roman" w:eastAsiaTheme="minorHAnsi" w:hAnsi="Times New Roman"/>
        </w:rPr>
        <w:t xml:space="preserve"> SIS. The principal share</w:t>
      </w:r>
      <w:r>
        <w:rPr>
          <w:rFonts w:ascii="Times New Roman" w:eastAsiaTheme="minorHAnsi" w:hAnsi="Times New Roman"/>
        </w:rPr>
        <w:t>d</w:t>
      </w:r>
      <w:r w:rsidRPr="000D4825">
        <w:rPr>
          <w:rFonts w:ascii="Times New Roman" w:eastAsiaTheme="minorHAnsi" w:hAnsi="Times New Roman"/>
        </w:rPr>
        <w:t xml:space="preserve"> some initial apprehension, “You kind of have this person thrust upon you. You really have no say in </w:t>
      </w:r>
      <w:proofErr w:type="gramStart"/>
      <w:r w:rsidRPr="000D4825">
        <w:rPr>
          <w:rFonts w:ascii="Times New Roman" w:eastAsiaTheme="minorHAnsi" w:hAnsi="Times New Roman"/>
        </w:rPr>
        <w:t>who's</w:t>
      </w:r>
      <w:proofErr w:type="gramEnd"/>
      <w:r w:rsidRPr="000D4825">
        <w:rPr>
          <w:rFonts w:ascii="Times New Roman" w:eastAsiaTheme="minorHAnsi" w:hAnsi="Times New Roman"/>
        </w:rPr>
        <w:t xml:space="preserve"> being assigned to your</w:t>
      </w:r>
      <w:r>
        <w:rPr>
          <w:rFonts w:ascii="Times New Roman" w:eastAsiaTheme="minorHAnsi" w:hAnsi="Times New Roman"/>
        </w:rPr>
        <w:t xml:space="preserve"> school or in what you have to do” (P7</w:t>
      </w:r>
      <w:r w:rsidRPr="000D4825">
        <w:rPr>
          <w:rFonts w:ascii="Times New Roman" w:eastAsiaTheme="minorHAnsi" w:hAnsi="Times New Roman"/>
        </w:rPr>
        <w:t xml:space="preserve">, interview).  </w:t>
      </w:r>
      <w:r>
        <w:rPr>
          <w:rFonts w:ascii="Times New Roman" w:eastAsiaTheme="minorHAnsi" w:hAnsi="Times New Roman"/>
        </w:rPr>
        <w:t>The</w:t>
      </w:r>
      <w:r w:rsidRPr="000D4825">
        <w:rPr>
          <w:rFonts w:ascii="Times New Roman" w:eastAsiaTheme="minorHAnsi" w:hAnsi="Times New Roman"/>
        </w:rPr>
        <w:t xml:space="preserve"> SIS</w:t>
      </w:r>
      <w:r>
        <w:rPr>
          <w:rFonts w:ascii="Times New Roman" w:eastAsiaTheme="minorHAnsi" w:hAnsi="Times New Roman"/>
        </w:rPr>
        <w:t xml:space="preserve"> (S5)</w:t>
      </w:r>
      <w:r w:rsidRPr="000D4825">
        <w:rPr>
          <w:rFonts w:ascii="Times New Roman" w:eastAsiaTheme="minorHAnsi" w:hAnsi="Times New Roman"/>
        </w:rPr>
        <w:t xml:space="preserve"> was a retired administrator from his school district who had a positive professional reputation</w:t>
      </w:r>
      <w:r>
        <w:rPr>
          <w:rFonts w:ascii="Times New Roman" w:eastAsiaTheme="minorHAnsi" w:hAnsi="Times New Roman"/>
        </w:rPr>
        <w:t xml:space="preserve"> according to the principal</w:t>
      </w:r>
      <w:r w:rsidRPr="000D4825">
        <w:rPr>
          <w:rFonts w:ascii="Times New Roman" w:eastAsiaTheme="minorHAnsi" w:hAnsi="Times New Roman"/>
        </w:rPr>
        <w:t xml:space="preserve">. </w:t>
      </w:r>
      <w:r>
        <w:rPr>
          <w:rFonts w:ascii="Times New Roman" w:eastAsiaTheme="minorHAnsi" w:hAnsi="Times New Roman"/>
        </w:rPr>
        <w:t>The SIS’s</w:t>
      </w:r>
      <w:r w:rsidRPr="000D4825">
        <w:rPr>
          <w:rFonts w:ascii="Times New Roman" w:eastAsiaTheme="minorHAnsi" w:hAnsi="Times New Roman"/>
        </w:rPr>
        <w:t xml:space="preserve"> background as a school administrator</w:t>
      </w:r>
      <w:r>
        <w:rPr>
          <w:rFonts w:ascii="Times New Roman" w:eastAsiaTheme="minorHAnsi" w:hAnsi="Times New Roman"/>
        </w:rPr>
        <w:t xml:space="preserve"> was</w:t>
      </w:r>
      <w:r w:rsidRPr="000D4825">
        <w:rPr>
          <w:rFonts w:ascii="Times New Roman" w:eastAsiaTheme="minorHAnsi" w:hAnsi="Times New Roman"/>
        </w:rPr>
        <w:t xml:space="preserve"> valuable</w:t>
      </w:r>
      <w:r>
        <w:rPr>
          <w:rFonts w:ascii="Times New Roman" w:eastAsiaTheme="minorHAnsi" w:hAnsi="Times New Roman"/>
        </w:rPr>
        <w:t xml:space="preserve"> to the principal</w:t>
      </w:r>
      <w:r w:rsidRPr="000D4825">
        <w:rPr>
          <w:rFonts w:ascii="Times New Roman" w:eastAsiaTheme="minorHAnsi" w:hAnsi="Times New Roman"/>
        </w:rPr>
        <w:t xml:space="preserve"> as </w:t>
      </w:r>
      <w:r>
        <w:rPr>
          <w:rFonts w:ascii="Times New Roman" w:eastAsiaTheme="minorHAnsi" w:hAnsi="Times New Roman"/>
        </w:rPr>
        <w:t xml:space="preserve">he reflected that </w:t>
      </w:r>
      <w:r w:rsidRPr="000D4825">
        <w:rPr>
          <w:rFonts w:ascii="Times New Roman" w:eastAsiaTheme="minorHAnsi" w:hAnsi="Times New Roman"/>
        </w:rPr>
        <w:t>she knew what be</w:t>
      </w:r>
      <w:r>
        <w:rPr>
          <w:rFonts w:ascii="Times New Roman" w:eastAsiaTheme="minorHAnsi" w:hAnsi="Times New Roman"/>
        </w:rPr>
        <w:t>ing</w:t>
      </w:r>
      <w:r w:rsidRPr="000D4825">
        <w:rPr>
          <w:rFonts w:ascii="Times New Roman" w:eastAsiaTheme="minorHAnsi" w:hAnsi="Times New Roman"/>
        </w:rPr>
        <w:t xml:space="preserve"> a principal</w:t>
      </w:r>
      <w:r>
        <w:rPr>
          <w:rFonts w:ascii="Times New Roman" w:eastAsiaTheme="minorHAnsi" w:hAnsi="Times New Roman"/>
        </w:rPr>
        <w:t xml:space="preserve"> was like</w:t>
      </w:r>
      <w:r w:rsidRPr="000D4825">
        <w:rPr>
          <w:rFonts w:ascii="Times New Roman" w:eastAsiaTheme="minorHAnsi" w:hAnsi="Times New Roman"/>
        </w:rPr>
        <w:t xml:space="preserve"> and the challenges of working in this particular district. </w:t>
      </w:r>
      <w:r>
        <w:rPr>
          <w:rFonts w:ascii="Times New Roman" w:eastAsiaTheme="minorHAnsi" w:hAnsi="Times New Roman"/>
        </w:rPr>
        <w:t>Principal 7</w:t>
      </w:r>
      <w:r w:rsidRPr="000D4825">
        <w:rPr>
          <w:rFonts w:ascii="Times New Roman" w:eastAsiaTheme="minorHAnsi" w:hAnsi="Times New Roman"/>
        </w:rPr>
        <w:t xml:space="preserve"> benefitted from her outside, objective perspective on what was occurring in his school, and </w:t>
      </w:r>
      <w:r>
        <w:rPr>
          <w:rFonts w:ascii="Times New Roman" w:eastAsiaTheme="minorHAnsi" w:hAnsi="Times New Roman"/>
        </w:rPr>
        <w:t xml:space="preserve">how </w:t>
      </w:r>
      <w:r w:rsidRPr="000D4825">
        <w:rPr>
          <w:rFonts w:ascii="Times New Roman" w:eastAsiaTheme="minorHAnsi" w:hAnsi="Times New Roman"/>
        </w:rPr>
        <w:t xml:space="preserve">that allowed him to address some issues </w:t>
      </w:r>
      <w:r w:rsidR="008271BC">
        <w:rPr>
          <w:rFonts w:ascii="Times New Roman" w:eastAsiaTheme="minorHAnsi" w:hAnsi="Times New Roman"/>
        </w:rPr>
        <w:t xml:space="preserve">in </w:t>
      </w:r>
      <w:r>
        <w:rPr>
          <w:rFonts w:ascii="Times New Roman" w:eastAsiaTheme="minorHAnsi" w:hAnsi="Times New Roman"/>
        </w:rPr>
        <w:t xml:space="preserve">which </w:t>
      </w:r>
      <w:r w:rsidRPr="000D4825">
        <w:rPr>
          <w:rFonts w:ascii="Times New Roman" w:eastAsiaTheme="minorHAnsi" w:hAnsi="Times New Roman"/>
        </w:rPr>
        <w:t xml:space="preserve">he </w:t>
      </w:r>
      <w:r w:rsidR="008271BC">
        <w:rPr>
          <w:rFonts w:ascii="Times New Roman" w:eastAsiaTheme="minorHAnsi" w:hAnsi="Times New Roman"/>
        </w:rPr>
        <w:t xml:space="preserve">was </w:t>
      </w:r>
      <w:r w:rsidRPr="000D4825">
        <w:rPr>
          <w:rFonts w:ascii="Times New Roman" w:eastAsiaTheme="minorHAnsi" w:hAnsi="Times New Roman"/>
        </w:rPr>
        <w:t>unaware. In reflecting on SISs supporting principals of Focus Schools, he s</w:t>
      </w:r>
      <w:r>
        <w:rPr>
          <w:rFonts w:ascii="Times New Roman" w:eastAsiaTheme="minorHAnsi" w:hAnsi="Times New Roman"/>
        </w:rPr>
        <w:t>tated</w:t>
      </w:r>
      <w:r w:rsidRPr="000D4825">
        <w:rPr>
          <w:rFonts w:ascii="Times New Roman" w:eastAsiaTheme="minorHAnsi" w:hAnsi="Times New Roman"/>
        </w:rPr>
        <w:t xml:space="preserve">, </w:t>
      </w:r>
    </w:p>
    <w:p w:rsidR="00596395" w:rsidRDefault="00596395" w:rsidP="009A2F85">
      <w:pPr>
        <w:spacing w:after="0" w:line="480" w:lineRule="auto"/>
        <w:contextualSpacing/>
        <w:rPr>
          <w:rFonts w:ascii="Times New Roman" w:eastAsiaTheme="minorHAnsi" w:hAnsi="Times New Roman"/>
        </w:rPr>
      </w:pPr>
      <w:r>
        <w:rPr>
          <w:rFonts w:ascii="Times New Roman" w:eastAsiaTheme="minorHAnsi" w:hAnsi="Times New Roman"/>
        </w:rPr>
        <w:tab/>
      </w:r>
      <w:r w:rsidR="009A2F85" w:rsidRPr="000D4825">
        <w:rPr>
          <w:rFonts w:ascii="Times New Roman" w:eastAsiaTheme="minorHAnsi" w:hAnsi="Times New Roman"/>
        </w:rPr>
        <w:t xml:space="preserve">If a person doesn't come in from the outside with, I don't know, almost an attitude of </w:t>
      </w:r>
      <w:r>
        <w:rPr>
          <w:rFonts w:ascii="Times New Roman" w:eastAsiaTheme="minorHAnsi" w:hAnsi="Times New Roman"/>
        </w:rPr>
        <w:tab/>
      </w:r>
      <w:r w:rsidR="009A2F85" w:rsidRPr="000D4825">
        <w:rPr>
          <w:rFonts w:ascii="Times New Roman" w:eastAsiaTheme="minorHAnsi" w:hAnsi="Times New Roman"/>
        </w:rPr>
        <w:t xml:space="preserve">servant and, "How can I support you in this mounting level of work that you've been </w:t>
      </w:r>
      <w:r>
        <w:rPr>
          <w:rFonts w:ascii="Times New Roman" w:eastAsiaTheme="minorHAnsi" w:hAnsi="Times New Roman"/>
        </w:rPr>
        <w:tab/>
      </w:r>
      <w:r w:rsidR="009A2F85" w:rsidRPr="000D4825">
        <w:rPr>
          <w:rFonts w:ascii="Times New Roman" w:eastAsiaTheme="minorHAnsi" w:hAnsi="Times New Roman"/>
        </w:rPr>
        <w:t>charged with?" yeah, then it kind of… that person then kin</w:t>
      </w:r>
      <w:r w:rsidR="00A2229A">
        <w:rPr>
          <w:rFonts w:ascii="Times New Roman" w:eastAsiaTheme="minorHAnsi" w:hAnsi="Times New Roman"/>
        </w:rPr>
        <w:t>d of becomes an obstacle.</w:t>
      </w:r>
      <w:r w:rsidR="009A2F85">
        <w:rPr>
          <w:rFonts w:ascii="Times New Roman" w:eastAsiaTheme="minorHAnsi" w:hAnsi="Times New Roman"/>
        </w:rPr>
        <w:t xml:space="preserve"> (P7</w:t>
      </w:r>
      <w:r w:rsidR="009A2F85" w:rsidRPr="000D4825">
        <w:rPr>
          <w:rFonts w:ascii="Times New Roman" w:eastAsiaTheme="minorHAnsi" w:hAnsi="Times New Roman"/>
        </w:rPr>
        <w:t xml:space="preserve">, </w:t>
      </w:r>
      <w:r>
        <w:rPr>
          <w:rFonts w:ascii="Times New Roman" w:eastAsiaTheme="minorHAnsi" w:hAnsi="Times New Roman"/>
        </w:rPr>
        <w:tab/>
      </w:r>
      <w:r w:rsidR="00A2229A">
        <w:rPr>
          <w:rFonts w:ascii="Times New Roman" w:eastAsiaTheme="minorHAnsi" w:hAnsi="Times New Roman"/>
        </w:rPr>
        <w:t>interview)</w:t>
      </w:r>
    </w:p>
    <w:p w:rsidR="009A2F85" w:rsidRPr="000D4825" w:rsidRDefault="009A2F85" w:rsidP="009A2F85">
      <w:pPr>
        <w:spacing w:after="0" w:line="480" w:lineRule="auto"/>
        <w:contextualSpacing/>
        <w:rPr>
          <w:rFonts w:ascii="Times New Roman" w:eastAsiaTheme="minorHAnsi" w:hAnsi="Times New Roman"/>
        </w:rPr>
      </w:pPr>
      <w:r>
        <w:rPr>
          <w:rFonts w:ascii="Times New Roman" w:eastAsiaTheme="minorHAnsi" w:hAnsi="Times New Roman"/>
        </w:rPr>
        <w:lastRenderedPageBreak/>
        <w:t>N</w:t>
      </w:r>
      <w:r w:rsidRPr="000D4825">
        <w:rPr>
          <w:rFonts w:ascii="Times New Roman" w:eastAsiaTheme="minorHAnsi" w:hAnsi="Times New Roman"/>
        </w:rPr>
        <w:t xml:space="preserve">umerous times </w:t>
      </w:r>
      <w:r>
        <w:rPr>
          <w:rFonts w:ascii="Times New Roman" w:eastAsiaTheme="minorHAnsi" w:hAnsi="Times New Roman"/>
        </w:rPr>
        <w:t>Principal 7</w:t>
      </w:r>
      <w:r w:rsidRPr="000D4825">
        <w:rPr>
          <w:rFonts w:ascii="Times New Roman" w:eastAsiaTheme="minorHAnsi" w:hAnsi="Times New Roman"/>
        </w:rPr>
        <w:t xml:space="preserve"> mentioned </w:t>
      </w:r>
      <w:r>
        <w:rPr>
          <w:rFonts w:ascii="Times New Roman" w:eastAsiaTheme="minorHAnsi" w:hAnsi="Times New Roman"/>
        </w:rPr>
        <w:t>the SIS</w:t>
      </w:r>
      <w:r w:rsidRPr="000D4825">
        <w:rPr>
          <w:rFonts w:ascii="Times New Roman" w:eastAsiaTheme="minorHAnsi" w:hAnsi="Times New Roman"/>
        </w:rPr>
        <w:t xml:space="preserve"> was a partner to him as the school leader and wished </w:t>
      </w:r>
      <w:r>
        <w:rPr>
          <w:rFonts w:ascii="Times New Roman" w:eastAsiaTheme="minorHAnsi" w:hAnsi="Times New Roman"/>
        </w:rPr>
        <w:t>the SIS</w:t>
      </w:r>
      <w:r w:rsidRPr="000D4825">
        <w:rPr>
          <w:rFonts w:ascii="Times New Roman" w:eastAsiaTheme="minorHAnsi" w:hAnsi="Times New Roman"/>
        </w:rPr>
        <w:t xml:space="preserve"> could be at his school more than the allotted one day per Focus School policies.</w:t>
      </w:r>
    </w:p>
    <w:p w:rsidR="009A2F85" w:rsidRPr="000D4825" w:rsidRDefault="009A2F85" w:rsidP="009A2F85">
      <w:pPr>
        <w:spacing w:after="0" w:line="480" w:lineRule="auto"/>
        <w:contextualSpacing/>
        <w:rPr>
          <w:rFonts w:ascii="Times New Roman" w:eastAsiaTheme="minorHAnsi" w:hAnsi="Times New Roman"/>
        </w:rPr>
      </w:pPr>
      <w:r w:rsidRPr="000D4825">
        <w:rPr>
          <w:rFonts w:ascii="Times New Roman" w:eastAsiaTheme="minorHAnsi" w:hAnsi="Times New Roman"/>
        </w:rPr>
        <w:tab/>
      </w:r>
      <w:bookmarkStart w:id="83" w:name="_Toc387823881"/>
      <w:proofErr w:type="gramStart"/>
      <w:r w:rsidR="00596395">
        <w:rPr>
          <w:rStyle w:val="Heading3Char"/>
        </w:rPr>
        <w:t>Principal i</w:t>
      </w:r>
      <w:r w:rsidR="00066775" w:rsidRPr="00C355F2">
        <w:rPr>
          <w:rStyle w:val="Heading3Char"/>
        </w:rPr>
        <w:t>nterview 3.</w:t>
      </w:r>
      <w:bookmarkEnd w:id="83"/>
      <w:proofErr w:type="gramEnd"/>
      <w:r w:rsidR="005E06C9">
        <w:rPr>
          <w:rFonts w:ascii="Times New Roman" w:eastAsiaTheme="minorHAnsi" w:hAnsi="Times New Roman"/>
        </w:rPr>
        <w:t xml:space="preserve"> </w:t>
      </w:r>
      <w:r w:rsidRPr="000D4825">
        <w:rPr>
          <w:rFonts w:ascii="Times New Roman" w:eastAsiaTheme="minorHAnsi" w:hAnsi="Times New Roman"/>
        </w:rPr>
        <w:t>The third principal</w:t>
      </w:r>
      <w:r w:rsidR="00561DA2">
        <w:rPr>
          <w:rFonts w:ascii="Times New Roman" w:eastAsiaTheme="minorHAnsi" w:hAnsi="Times New Roman"/>
        </w:rPr>
        <w:t xml:space="preserve"> (P5</w:t>
      </w:r>
      <w:r>
        <w:rPr>
          <w:rFonts w:ascii="Times New Roman" w:eastAsiaTheme="minorHAnsi" w:hAnsi="Times New Roman"/>
        </w:rPr>
        <w:t>)</w:t>
      </w:r>
      <w:r w:rsidRPr="000D4825">
        <w:rPr>
          <w:rFonts w:ascii="Times New Roman" w:eastAsiaTheme="minorHAnsi" w:hAnsi="Times New Roman"/>
        </w:rPr>
        <w:t xml:space="preserve"> interviewed was a Caucasian, middle age female with an education specialist degree who had been in education for 22 years. </w:t>
      </w:r>
      <w:r>
        <w:rPr>
          <w:rFonts w:ascii="Times New Roman" w:eastAsiaTheme="minorHAnsi" w:hAnsi="Times New Roman"/>
        </w:rPr>
        <w:t>The principal’s professional experiences were</w:t>
      </w:r>
      <w:r w:rsidRPr="000D4825">
        <w:rPr>
          <w:rFonts w:ascii="Times New Roman" w:eastAsiaTheme="minorHAnsi" w:hAnsi="Times New Roman"/>
        </w:rPr>
        <w:t xml:space="preserve"> as a special education teacher, an assistant principal, alternative school</w:t>
      </w:r>
      <w:r>
        <w:rPr>
          <w:rFonts w:ascii="Times New Roman" w:eastAsiaTheme="minorHAnsi" w:hAnsi="Times New Roman"/>
        </w:rPr>
        <w:t xml:space="preserve"> director</w:t>
      </w:r>
      <w:r w:rsidRPr="000D4825">
        <w:rPr>
          <w:rFonts w:ascii="Times New Roman" w:eastAsiaTheme="minorHAnsi" w:hAnsi="Times New Roman"/>
        </w:rPr>
        <w:t xml:space="preserve">, </w:t>
      </w:r>
      <w:r>
        <w:rPr>
          <w:rFonts w:ascii="Times New Roman" w:eastAsiaTheme="minorHAnsi" w:hAnsi="Times New Roman"/>
        </w:rPr>
        <w:t xml:space="preserve">and now a </w:t>
      </w:r>
      <w:r w:rsidR="00596395">
        <w:rPr>
          <w:rFonts w:ascii="Times New Roman" w:eastAsiaTheme="minorHAnsi" w:hAnsi="Times New Roman"/>
        </w:rPr>
        <w:t>first-</w:t>
      </w:r>
      <w:r w:rsidRPr="000D4825">
        <w:rPr>
          <w:rFonts w:ascii="Times New Roman" w:eastAsiaTheme="minorHAnsi" w:hAnsi="Times New Roman"/>
        </w:rPr>
        <w:t>year principal of a small,</w:t>
      </w:r>
      <w:r>
        <w:rPr>
          <w:rFonts w:ascii="Times New Roman" w:eastAsiaTheme="minorHAnsi" w:hAnsi="Times New Roman"/>
        </w:rPr>
        <w:t xml:space="preserve"> rural middle school. The</w:t>
      </w:r>
      <w:r w:rsidRPr="000D4825">
        <w:rPr>
          <w:rFonts w:ascii="Times New Roman" w:eastAsiaTheme="minorHAnsi" w:hAnsi="Times New Roman"/>
        </w:rPr>
        <w:t xml:space="preserve"> school was the smalles</w:t>
      </w:r>
      <w:r>
        <w:rPr>
          <w:rFonts w:ascii="Times New Roman" w:eastAsiaTheme="minorHAnsi" w:hAnsi="Times New Roman"/>
        </w:rPr>
        <w:t xml:space="preserve">t of all participating schools with </w:t>
      </w:r>
      <w:r w:rsidRPr="000D4825">
        <w:rPr>
          <w:rFonts w:ascii="Times New Roman" w:eastAsiaTheme="minorHAnsi" w:hAnsi="Times New Roman"/>
        </w:rPr>
        <w:t>19 certifie</w:t>
      </w:r>
      <w:r>
        <w:rPr>
          <w:rFonts w:ascii="Times New Roman" w:eastAsiaTheme="minorHAnsi" w:hAnsi="Times New Roman"/>
        </w:rPr>
        <w:t>d teachers on staff. There were m</w:t>
      </w:r>
      <w:r w:rsidRPr="000D4825">
        <w:rPr>
          <w:rFonts w:ascii="Times New Roman" w:eastAsiaTheme="minorHAnsi" w:hAnsi="Times New Roman"/>
        </w:rPr>
        <w:t>any transient students with about 75% of them on free and reduced lunch</w:t>
      </w:r>
      <w:r>
        <w:rPr>
          <w:rFonts w:ascii="Times New Roman" w:eastAsiaTheme="minorHAnsi" w:hAnsi="Times New Roman"/>
        </w:rPr>
        <w:t xml:space="preserve"> and</w:t>
      </w:r>
      <w:r w:rsidRPr="000D4825">
        <w:rPr>
          <w:rFonts w:ascii="Times New Roman" w:eastAsiaTheme="minorHAnsi" w:hAnsi="Times New Roman"/>
        </w:rPr>
        <w:t xml:space="preserve"> </w:t>
      </w:r>
      <w:r w:rsidR="008271BC">
        <w:rPr>
          <w:rFonts w:ascii="Times New Roman" w:eastAsiaTheme="minorHAnsi" w:hAnsi="Times New Roman"/>
        </w:rPr>
        <w:t xml:space="preserve">a </w:t>
      </w:r>
      <w:r w:rsidRPr="000D4825">
        <w:rPr>
          <w:rFonts w:ascii="Times New Roman" w:eastAsiaTheme="minorHAnsi" w:hAnsi="Times New Roman"/>
        </w:rPr>
        <w:t>very low socio-economic level. The populati</w:t>
      </w:r>
      <w:r w:rsidR="00596395">
        <w:rPr>
          <w:rFonts w:ascii="Times New Roman" w:eastAsiaTheme="minorHAnsi" w:hAnsi="Times New Roman"/>
        </w:rPr>
        <w:t>on of the school was about 75% W</w:t>
      </w:r>
      <w:r w:rsidRPr="000D4825">
        <w:rPr>
          <w:rFonts w:ascii="Times New Roman" w:eastAsiaTheme="minorHAnsi" w:hAnsi="Times New Roman"/>
        </w:rPr>
        <w:t xml:space="preserve">hite, 8% African American, 8% Hispanic, and 11% or so </w:t>
      </w:r>
      <w:r w:rsidR="004B6323">
        <w:rPr>
          <w:rFonts w:ascii="Times New Roman" w:eastAsiaTheme="minorHAnsi" w:hAnsi="Times New Roman"/>
        </w:rPr>
        <w:t xml:space="preserve">reported as </w:t>
      </w:r>
      <w:r w:rsidRPr="000D4825">
        <w:rPr>
          <w:rFonts w:ascii="Times New Roman" w:eastAsiaTheme="minorHAnsi" w:hAnsi="Times New Roman"/>
        </w:rPr>
        <w:t xml:space="preserve">multi-racial. </w:t>
      </w:r>
      <w:r>
        <w:rPr>
          <w:rFonts w:ascii="Times New Roman" w:eastAsiaTheme="minorHAnsi" w:hAnsi="Times New Roman"/>
        </w:rPr>
        <w:t xml:space="preserve">Students </w:t>
      </w:r>
      <w:r w:rsidRPr="000D4825">
        <w:rPr>
          <w:rFonts w:ascii="Times New Roman" w:eastAsiaTheme="minorHAnsi" w:hAnsi="Times New Roman"/>
        </w:rPr>
        <w:t>identified with disabilities</w:t>
      </w:r>
      <w:r>
        <w:rPr>
          <w:rFonts w:ascii="Times New Roman" w:eastAsiaTheme="minorHAnsi" w:hAnsi="Times New Roman"/>
        </w:rPr>
        <w:t xml:space="preserve"> comprised 15% of the population</w:t>
      </w:r>
      <w:r w:rsidRPr="000D4825">
        <w:rPr>
          <w:rFonts w:ascii="Times New Roman" w:eastAsiaTheme="minorHAnsi" w:hAnsi="Times New Roman"/>
        </w:rPr>
        <w:t>. The achievement gap between this subgroup and the Hispanic subgroup was why the school was identified as a Focus School. The principal did not seem daunted by the school being in Focus School status in her first year as principal, and she appeared committed to doing whatever needed to be done to improve</w:t>
      </w:r>
      <w:r>
        <w:rPr>
          <w:rFonts w:ascii="Times New Roman" w:eastAsiaTheme="minorHAnsi" w:hAnsi="Times New Roman"/>
        </w:rPr>
        <w:t xml:space="preserve"> the school (P5, </w:t>
      </w:r>
      <w:proofErr w:type="spellStart"/>
      <w:r>
        <w:rPr>
          <w:rFonts w:ascii="Times New Roman" w:eastAsiaTheme="minorHAnsi" w:hAnsi="Times New Roman"/>
        </w:rPr>
        <w:t>fieldnotes</w:t>
      </w:r>
      <w:proofErr w:type="spellEnd"/>
      <w:r>
        <w:rPr>
          <w:rFonts w:ascii="Times New Roman" w:eastAsiaTheme="minorHAnsi" w:hAnsi="Times New Roman"/>
        </w:rPr>
        <w:t>)</w:t>
      </w:r>
      <w:r w:rsidRPr="000D4825">
        <w:rPr>
          <w:rFonts w:ascii="Times New Roman" w:eastAsiaTheme="minorHAnsi" w:hAnsi="Times New Roman"/>
        </w:rPr>
        <w:t xml:space="preserve">. </w:t>
      </w:r>
    </w:p>
    <w:p w:rsidR="009A2F85" w:rsidRPr="002F0248" w:rsidRDefault="009A2F85" w:rsidP="009A2F85">
      <w:pPr>
        <w:spacing w:after="0" w:line="480" w:lineRule="auto"/>
        <w:contextualSpacing/>
        <w:rPr>
          <w:rFonts w:ascii="Times New Roman" w:eastAsiaTheme="minorHAnsi" w:hAnsi="Times New Roman"/>
        </w:rPr>
      </w:pPr>
      <w:r w:rsidRPr="000D4825">
        <w:rPr>
          <w:rFonts w:ascii="Times New Roman" w:eastAsiaTheme="minorHAnsi" w:hAnsi="Times New Roman"/>
        </w:rPr>
        <w:tab/>
      </w:r>
      <w:r>
        <w:rPr>
          <w:rFonts w:ascii="Times New Roman" w:eastAsiaTheme="minorHAnsi" w:hAnsi="Times New Roman"/>
        </w:rPr>
        <w:t>Principal 5</w:t>
      </w:r>
      <w:r w:rsidRPr="000D4825">
        <w:rPr>
          <w:rFonts w:ascii="Times New Roman" w:eastAsiaTheme="minorHAnsi" w:hAnsi="Times New Roman"/>
        </w:rPr>
        <w:t xml:space="preserve"> welcomed the support of the SIS to help her improve the school. </w:t>
      </w:r>
      <w:r>
        <w:rPr>
          <w:rFonts w:ascii="Times New Roman" w:eastAsiaTheme="minorHAnsi" w:hAnsi="Times New Roman"/>
        </w:rPr>
        <w:t xml:space="preserve">The SIS (S8) </w:t>
      </w:r>
      <w:r w:rsidRPr="000D4825">
        <w:rPr>
          <w:rFonts w:ascii="Times New Roman" w:eastAsiaTheme="minorHAnsi" w:hAnsi="Times New Roman"/>
        </w:rPr>
        <w:t xml:space="preserve">was retired from the same district, and the principal </w:t>
      </w:r>
      <w:r>
        <w:rPr>
          <w:rFonts w:ascii="Times New Roman" w:eastAsiaTheme="minorHAnsi" w:hAnsi="Times New Roman"/>
        </w:rPr>
        <w:t>indicated</w:t>
      </w:r>
      <w:r w:rsidRPr="000D4825">
        <w:rPr>
          <w:rFonts w:ascii="Times New Roman" w:eastAsiaTheme="minorHAnsi" w:hAnsi="Times New Roman"/>
        </w:rPr>
        <w:t xml:space="preserve"> </w:t>
      </w:r>
      <w:r>
        <w:rPr>
          <w:rFonts w:ascii="Times New Roman" w:eastAsiaTheme="minorHAnsi" w:hAnsi="Times New Roman"/>
        </w:rPr>
        <w:t>the</w:t>
      </w:r>
      <w:r w:rsidRPr="000D4825">
        <w:rPr>
          <w:rFonts w:ascii="Times New Roman" w:eastAsiaTheme="minorHAnsi" w:hAnsi="Times New Roman"/>
        </w:rPr>
        <w:t xml:space="preserve"> SIS and she had a professional and personal relationship for many years. </w:t>
      </w:r>
      <w:r>
        <w:rPr>
          <w:rFonts w:ascii="Times New Roman" w:eastAsiaTheme="minorHAnsi" w:hAnsi="Times New Roman"/>
        </w:rPr>
        <w:t>The principal</w:t>
      </w:r>
      <w:r w:rsidRPr="000D4825">
        <w:rPr>
          <w:rFonts w:ascii="Times New Roman" w:eastAsiaTheme="minorHAnsi" w:hAnsi="Times New Roman"/>
        </w:rPr>
        <w:t xml:space="preserve"> spoke positively about her work with her SIS and viewed her as integral to her work in improving the school.</w:t>
      </w:r>
      <w:r>
        <w:rPr>
          <w:rFonts w:ascii="Times New Roman" w:eastAsiaTheme="minorHAnsi" w:hAnsi="Times New Roman"/>
        </w:rPr>
        <w:t xml:space="preserve"> </w:t>
      </w:r>
      <w:r w:rsidR="003C0229">
        <w:rPr>
          <w:rFonts w:ascii="Times New Roman" w:eastAsiaTheme="minorHAnsi" w:hAnsi="Times New Roman"/>
        </w:rPr>
        <w:t>She</w:t>
      </w:r>
      <w:r w:rsidRPr="000D4825">
        <w:rPr>
          <w:rFonts w:ascii="Times New Roman" w:eastAsiaTheme="minorHAnsi" w:hAnsi="Times New Roman"/>
        </w:rPr>
        <w:t xml:space="preserve"> </w:t>
      </w:r>
      <w:r>
        <w:rPr>
          <w:rFonts w:ascii="Times New Roman" w:eastAsiaTheme="minorHAnsi" w:hAnsi="Times New Roman"/>
        </w:rPr>
        <w:t>discussed how</w:t>
      </w:r>
      <w:r w:rsidRPr="000D4825">
        <w:rPr>
          <w:rFonts w:ascii="Times New Roman" w:eastAsiaTheme="minorHAnsi" w:hAnsi="Times New Roman"/>
        </w:rPr>
        <w:t xml:space="preserve"> the SIS’s work with teachers on professional practices was part of the reason the school’s students with disabilities went from 0% proficient to 72% proficient in one year. </w:t>
      </w:r>
      <w:r>
        <w:rPr>
          <w:rFonts w:ascii="Times New Roman" w:eastAsiaTheme="minorHAnsi" w:hAnsi="Times New Roman"/>
        </w:rPr>
        <w:t xml:space="preserve">The </w:t>
      </w:r>
      <w:r w:rsidRPr="000D4825">
        <w:rPr>
          <w:rFonts w:ascii="Times New Roman" w:eastAsiaTheme="minorHAnsi" w:hAnsi="Times New Roman"/>
        </w:rPr>
        <w:t xml:space="preserve">SIS </w:t>
      </w:r>
      <w:r>
        <w:rPr>
          <w:rFonts w:ascii="Times New Roman" w:eastAsiaTheme="minorHAnsi" w:hAnsi="Times New Roman"/>
        </w:rPr>
        <w:t xml:space="preserve">and Principal 7 </w:t>
      </w:r>
      <w:r w:rsidRPr="000D4825">
        <w:rPr>
          <w:rFonts w:ascii="Times New Roman" w:eastAsiaTheme="minorHAnsi" w:hAnsi="Times New Roman"/>
        </w:rPr>
        <w:t xml:space="preserve">characterized their relationship as trusting and a partnership. With all the Focus School mandates and paperwork, the principal admitted to feeling frustrated because she just wanted to do what her school needed to be done. </w:t>
      </w:r>
      <w:r>
        <w:rPr>
          <w:rFonts w:ascii="Times New Roman" w:eastAsiaTheme="minorHAnsi" w:hAnsi="Times New Roman"/>
        </w:rPr>
        <w:t>The</w:t>
      </w:r>
      <w:r w:rsidRPr="000D4825">
        <w:rPr>
          <w:rFonts w:ascii="Times New Roman" w:eastAsiaTheme="minorHAnsi" w:hAnsi="Times New Roman"/>
        </w:rPr>
        <w:t xml:space="preserve"> SIS helped </w:t>
      </w:r>
      <w:r>
        <w:rPr>
          <w:rFonts w:ascii="Times New Roman" w:eastAsiaTheme="minorHAnsi" w:hAnsi="Times New Roman"/>
        </w:rPr>
        <w:t>the principal</w:t>
      </w:r>
      <w:r w:rsidRPr="000D4825">
        <w:rPr>
          <w:rFonts w:ascii="Times New Roman" w:eastAsiaTheme="minorHAnsi" w:hAnsi="Times New Roman"/>
        </w:rPr>
        <w:t xml:space="preserve"> complete the required documentation </w:t>
      </w:r>
      <w:r w:rsidRPr="000D4825">
        <w:rPr>
          <w:rFonts w:ascii="Times New Roman" w:eastAsiaTheme="minorHAnsi" w:hAnsi="Times New Roman"/>
        </w:rPr>
        <w:lastRenderedPageBreak/>
        <w:t xml:space="preserve">and reports and </w:t>
      </w:r>
      <w:r>
        <w:rPr>
          <w:rFonts w:ascii="Times New Roman" w:eastAsiaTheme="minorHAnsi" w:hAnsi="Times New Roman"/>
        </w:rPr>
        <w:t>served</w:t>
      </w:r>
      <w:r w:rsidRPr="000D4825">
        <w:rPr>
          <w:rFonts w:ascii="Times New Roman" w:eastAsiaTheme="minorHAnsi" w:hAnsi="Times New Roman"/>
        </w:rPr>
        <w:t xml:space="preserve"> a</w:t>
      </w:r>
      <w:r>
        <w:rPr>
          <w:rFonts w:ascii="Times New Roman" w:eastAsiaTheme="minorHAnsi" w:hAnsi="Times New Roman"/>
        </w:rPr>
        <w:t>s a</w:t>
      </w:r>
      <w:r w:rsidRPr="000D4825">
        <w:rPr>
          <w:rFonts w:ascii="Times New Roman" w:eastAsiaTheme="minorHAnsi" w:hAnsi="Times New Roman"/>
        </w:rPr>
        <w:t xml:space="preserve"> buffer for this part of Focus School work</w:t>
      </w:r>
      <w:r>
        <w:rPr>
          <w:rFonts w:ascii="Times New Roman" w:eastAsiaTheme="minorHAnsi" w:hAnsi="Times New Roman"/>
        </w:rPr>
        <w:t xml:space="preserve"> for the principal</w:t>
      </w:r>
      <w:r w:rsidRPr="000D4825">
        <w:rPr>
          <w:rFonts w:ascii="Times New Roman" w:eastAsiaTheme="minorHAnsi" w:hAnsi="Times New Roman"/>
        </w:rPr>
        <w:t xml:space="preserve">. Like the other principals, </w:t>
      </w:r>
      <w:r>
        <w:rPr>
          <w:rFonts w:ascii="Times New Roman" w:eastAsiaTheme="minorHAnsi" w:hAnsi="Times New Roman"/>
        </w:rPr>
        <w:t>Principal 7</w:t>
      </w:r>
      <w:r w:rsidRPr="000D4825">
        <w:rPr>
          <w:rFonts w:ascii="Times New Roman" w:eastAsiaTheme="minorHAnsi" w:hAnsi="Times New Roman"/>
        </w:rPr>
        <w:t xml:space="preserve"> wanted to have the SIS at </w:t>
      </w:r>
      <w:r>
        <w:rPr>
          <w:rFonts w:ascii="Times New Roman" w:eastAsiaTheme="minorHAnsi" w:hAnsi="Times New Roman"/>
        </w:rPr>
        <w:t>the</w:t>
      </w:r>
      <w:r w:rsidRPr="000D4825">
        <w:rPr>
          <w:rFonts w:ascii="Times New Roman" w:eastAsiaTheme="minorHAnsi" w:hAnsi="Times New Roman"/>
        </w:rPr>
        <w:t xml:space="preserve"> school more than the allotted days. </w:t>
      </w:r>
      <w:r>
        <w:rPr>
          <w:rFonts w:ascii="Times New Roman" w:eastAsiaTheme="minorHAnsi" w:hAnsi="Times New Roman"/>
        </w:rPr>
        <w:t>The principal discussed how</w:t>
      </w:r>
      <w:r w:rsidRPr="000D4825">
        <w:rPr>
          <w:rFonts w:ascii="Times New Roman" w:eastAsiaTheme="minorHAnsi" w:hAnsi="Times New Roman"/>
        </w:rPr>
        <w:t xml:space="preserve"> the SISs should also provide support to the middle school’s feeder schools since </w:t>
      </w:r>
      <w:r>
        <w:rPr>
          <w:rFonts w:ascii="Times New Roman" w:eastAsiaTheme="minorHAnsi" w:hAnsi="Times New Roman"/>
        </w:rPr>
        <w:t>the</w:t>
      </w:r>
      <w:r w:rsidRPr="000D4825">
        <w:rPr>
          <w:rFonts w:ascii="Times New Roman" w:eastAsiaTheme="minorHAnsi" w:hAnsi="Times New Roman"/>
        </w:rPr>
        <w:t xml:space="preserve"> school’s students’ academic problems did not begin in middle school. Overall, </w:t>
      </w:r>
      <w:r>
        <w:rPr>
          <w:rFonts w:ascii="Times New Roman" w:eastAsiaTheme="minorHAnsi" w:hAnsi="Times New Roman"/>
        </w:rPr>
        <w:t>Principal 7</w:t>
      </w:r>
      <w:r w:rsidRPr="000D4825">
        <w:rPr>
          <w:rFonts w:ascii="Times New Roman" w:eastAsiaTheme="minorHAnsi" w:hAnsi="Times New Roman"/>
        </w:rPr>
        <w:t xml:space="preserve"> was clear about her goals for her school and using the SIS to help her achieve them. </w:t>
      </w:r>
    </w:p>
    <w:p w:rsidR="009A2F85" w:rsidRPr="008C2F32" w:rsidRDefault="009A2F85" w:rsidP="009A2F85">
      <w:pPr>
        <w:pStyle w:val="Heading2"/>
        <w:rPr>
          <w:rFonts w:ascii="Times New Roman" w:hAnsi="Times New Roman" w:cs="Times New Roman"/>
          <w:b w:val="0"/>
        </w:rPr>
      </w:pPr>
      <w:r>
        <w:rPr>
          <w:rStyle w:val="Heading3Char"/>
          <w:rFonts w:ascii="Times New Roman" w:hAnsi="Times New Roman" w:cs="Times New Roman"/>
          <w:b/>
        </w:rPr>
        <w:tab/>
      </w:r>
      <w:bookmarkStart w:id="84" w:name="_Toc382692839"/>
      <w:bookmarkStart w:id="85" w:name="_Toc387823882"/>
      <w:r w:rsidR="00CF22D3" w:rsidRPr="00275C1B">
        <w:rPr>
          <w:rStyle w:val="Heading3Char"/>
          <w:b/>
        </w:rPr>
        <w:t xml:space="preserve">School </w:t>
      </w:r>
      <w:r w:rsidR="004B6323" w:rsidRPr="00275C1B">
        <w:rPr>
          <w:rStyle w:val="Heading3Char"/>
          <w:b/>
        </w:rPr>
        <w:t>I</w:t>
      </w:r>
      <w:r w:rsidR="00CF22D3" w:rsidRPr="00275C1B">
        <w:rPr>
          <w:rStyle w:val="Heading3Char"/>
          <w:b/>
        </w:rPr>
        <w:t xml:space="preserve">mprovement </w:t>
      </w:r>
      <w:r w:rsidR="004B6323" w:rsidRPr="00275C1B">
        <w:rPr>
          <w:rStyle w:val="Heading3Char"/>
          <w:b/>
        </w:rPr>
        <w:t>S</w:t>
      </w:r>
      <w:r w:rsidRPr="00275C1B">
        <w:rPr>
          <w:rStyle w:val="Heading3Char"/>
          <w:b/>
        </w:rPr>
        <w:t>pecialist</w:t>
      </w:r>
      <w:r w:rsidR="00596395">
        <w:rPr>
          <w:rStyle w:val="Heading3Char"/>
          <w:b/>
        </w:rPr>
        <w:t xml:space="preserve"> i</w:t>
      </w:r>
      <w:r w:rsidR="004B6323" w:rsidRPr="00275C1B">
        <w:rPr>
          <w:rStyle w:val="Heading3Char"/>
          <w:b/>
        </w:rPr>
        <w:t>nterview</w:t>
      </w:r>
      <w:r w:rsidR="00692D2D" w:rsidRPr="00275C1B">
        <w:rPr>
          <w:rStyle w:val="Heading3Char"/>
          <w:b/>
        </w:rPr>
        <w:t xml:space="preserve"> 1</w:t>
      </w:r>
      <w:r w:rsidRPr="005C3725">
        <w:rPr>
          <w:rStyle w:val="Heading3Char"/>
          <w:b/>
        </w:rPr>
        <w:t>.</w:t>
      </w:r>
      <w:r w:rsidRPr="008C2F32">
        <w:rPr>
          <w:rFonts w:ascii="Times New Roman" w:hAnsi="Times New Roman" w:cs="Times New Roman"/>
        </w:rPr>
        <w:t xml:space="preserve"> </w:t>
      </w:r>
      <w:r w:rsidR="00561DA2">
        <w:rPr>
          <w:rFonts w:ascii="Times New Roman" w:hAnsi="Times New Roman" w:cs="Times New Roman"/>
          <w:b w:val="0"/>
        </w:rPr>
        <w:t xml:space="preserve">The first </w:t>
      </w:r>
      <w:r w:rsidR="001216FC">
        <w:rPr>
          <w:rFonts w:ascii="Times New Roman" w:hAnsi="Times New Roman" w:cs="Times New Roman"/>
          <w:b w:val="0"/>
        </w:rPr>
        <w:t xml:space="preserve">school improvement specialist </w:t>
      </w:r>
      <w:r w:rsidR="00561DA2">
        <w:rPr>
          <w:rFonts w:ascii="Times New Roman" w:hAnsi="Times New Roman" w:cs="Times New Roman"/>
          <w:b w:val="0"/>
        </w:rPr>
        <w:t>(S1</w:t>
      </w:r>
      <w:r>
        <w:rPr>
          <w:rFonts w:ascii="Times New Roman" w:hAnsi="Times New Roman" w:cs="Times New Roman"/>
          <w:b w:val="0"/>
        </w:rPr>
        <w:t>) was</w:t>
      </w:r>
      <w:r w:rsidR="00596395">
        <w:rPr>
          <w:rFonts w:ascii="Times New Roman" w:hAnsi="Times New Roman" w:cs="Times New Roman"/>
          <w:b w:val="0"/>
        </w:rPr>
        <w:t xml:space="preserve"> a White middle-</w:t>
      </w:r>
      <w:r w:rsidRPr="008C2F32">
        <w:rPr>
          <w:rFonts w:ascii="Times New Roman" w:hAnsi="Times New Roman" w:cs="Times New Roman"/>
          <w:b w:val="0"/>
        </w:rPr>
        <w:t>aged man with a doctoral degree who</w:t>
      </w:r>
      <w:r w:rsidR="00596395">
        <w:rPr>
          <w:rFonts w:ascii="Times New Roman" w:hAnsi="Times New Roman" w:cs="Times New Roman"/>
          <w:b w:val="0"/>
        </w:rPr>
        <w:t xml:space="preserve"> has</w:t>
      </w:r>
      <w:r w:rsidRPr="008C2F32">
        <w:rPr>
          <w:rFonts w:ascii="Times New Roman" w:hAnsi="Times New Roman" w:cs="Times New Roman"/>
          <w:b w:val="0"/>
        </w:rPr>
        <w:t xml:space="preserve"> worked as a SIS for the last </w:t>
      </w:r>
      <w:r w:rsidR="00596395">
        <w:rPr>
          <w:rFonts w:ascii="Times New Roman" w:hAnsi="Times New Roman" w:cs="Times New Roman"/>
          <w:b w:val="0"/>
        </w:rPr>
        <w:t>8</w:t>
      </w:r>
      <w:r w:rsidRPr="008C2F32">
        <w:rPr>
          <w:rFonts w:ascii="Times New Roman" w:hAnsi="Times New Roman" w:cs="Times New Roman"/>
          <w:b w:val="0"/>
        </w:rPr>
        <w:t xml:space="preserve"> years. </w:t>
      </w:r>
      <w:r>
        <w:rPr>
          <w:rFonts w:ascii="Times New Roman" w:hAnsi="Times New Roman" w:cs="Times New Roman"/>
          <w:b w:val="0"/>
        </w:rPr>
        <w:t xml:space="preserve">The SIS’s </w:t>
      </w:r>
      <w:r w:rsidRPr="008C2F32">
        <w:rPr>
          <w:rFonts w:ascii="Times New Roman" w:hAnsi="Times New Roman" w:cs="Times New Roman"/>
          <w:b w:val="0"/>
        </w:rPr>
        <w:t xml:space="preserve">professional background included work as a classroom teacher, assistant principal, and </w:t>
      </w:r>
      <w:r w:rsidR="00596395">
        <w:rPr>
          <w:rFonts w:ascii="Times New Roman" w:hAnsi="Times New Roman" w:cs="Times New Roman"/>
          <w:b w:val="0"/>
        </w:rPr>
        <w:t>1</w:t>
      </w:r>
      <w:r w:rsidRPr="008C2F32">
        <w:rPr>
          <w:rFonts w:ascii="Times New Roman" w:hAnsi="Times New Roman" w:cs="Times New Roman"/>
          <w:b w:val="0"/>
        </w:rPr>
        <w:t xml:space="preserve"> year as a principal. </w:t>
      </w:r>
      <w:r>
        <w:rPr>
          <w:rFonts w:ascii="Times New Roman" w:hAnsi="Times New Roman" w:cs="Times New Roman"/>
          <w:b w:val="0"/>
        </w:rPr>
        <w:t>S</w:t>
      </w:r>
      <w:r w:rsidR="001216FC">
        <w:rPr>
          <w:rFonts w:ascii="Times New Roman" w:hAnsi="Times New Roman" w:cs="Times New Roman"/>
          <w:b w:val="0"/>
        </w:rPr>
        <w:t xml:space="preserve">chool Improvement Specialist </w:t>
      </w:r>
      <w:r>
        <w:rPr>
          <w:rFonts w:ascii="Times New Roman" w:hAnsi="Times New Roman" w:cs="Times New Roman"/>
          <w:b w:val="0"/>
        </w:rPr>
        <w:t xml:space="preserve">1 </w:t>
      </w:r>
      <w:r w:rsidRPr="008C2F32">
        <w:rPr>
          <w:rFonts w:ascii="Times New Roman" w:hAnsi="Times New Roman" w:cs="Times New Roman"/>
          <w:b w:val="0"/>
        </w:rPr>
        <w:t>believed his administrative experience was valuable to his work as a</w:t>
      </w:r>
      <w:r w:rsidR="003C0229">
        <w:rPr>
          <w:rFonts w:ascii="Times New Roman" w:hAnsi="Times New Roman" w:cs="Times New Roman"/>
          <w:b w:val="0"/>
        </w:rPr>
        <w:t>n</w:t>
      </w:r>
      <w:r w:rsidRPr="008C2F32">
        <w:rPr>
          <w:rFonts w:ascii="Times New Roman" w:hAnsi="Times New Roman" w:cs="Times New Roman"/>
          <w:b w:val="0"/>
        </w:rPr>
        <w:t xml:space="preserve"> SIS since he understood the pressures principals were under.  He worked with four Focus Schools, and two of the</w:t>
      </w:r>
      <w:r w:rsidR="00425EFC">
        <w:rPr>
          <w:rFonts w:ascii="Times New Roman" w:hAnsi="Times New Roman" w:cs="Times New Roman"/>
          <w:b w:val="0"/>
        </w:rPr>
        <w:t xml:space="preserve"> principals from these schools </w:t>
      </w:r>
      <w:r w:rsidRPr="008C2F32">
        <w:rPr>
          <w:rFonts w:ascii="Times New Roman" w:hAnsi="Times New Roman" w:cs="Times New Roman"/>
          <w:b w:val="0"/>
        </w:rPr>
        <w:t xml:space="preserve">were part of this research study: P1 (questionnaire and interview) and P2 (questionnaire). Throughout the interview, </w:t>
      </w:r>
      <w:r w:rsidR="001216FC" w:rsidRPr="001216FC">
        <w:rPr>
          <w:rFonts w:ascii="Times New Roman" w:hAnsi="Times New Roman" w:cs="Times New Roman"/>
          <w:b w:val="0"/>
        </w:rPr>
        <w:t xml:space="preserve">School Improvement Specialist 1 </w:t>
      </w:r>
      <w:r w:rsidRPr="008C2F32">
        <w:rPr>
          <w:rFonts w:ascii="Times New Roman" w:hAnsi="Times New Roman" w:cs="Times New Roman"/>
          <w:b w:val="0"/>
        </w:rPr>
        <w:t>spoke enthusiastically about the work SISs did with the schools</w:t>
      </w:r>
      <w:r>
        <w:rPr>
          <w:rFonts w:ascii="Times New Roman" w:hAnsi="Times New Roman" w:cs="Times New Roman"/>
          <w:b w:val="0"/>
        </w:rPr>
        <w:t xml:space="preserve"> (S1, </w:t>
      </w:r>
      <w:proofErr w:type="spellStart"/>
      <w:r>
        <w:rPr>
          <w:rFonts w:ascii="Times New Roman" w:hAnsi="Times New Roman" w:cs="Times New Roman"/>
          <w:b w:val="0"/>
        </w:rPr>
        <w:t>fieldnotes</w:t>
      </w:r>
      <w:proofErr w:type="spellEnd"/>
      <w:r>
        <w:rPr>
          <w:rFonts w:ascii="Times New Roman" w:hAnsi="Times New Roman" w:cs="Times New Roman"/>
          <w:b w:val="0"/>
        </w:rPr>
        <w:t>)</w:t>
      </w:r>
      <w:r w:rsidRPr="008C2F32">
        <w:rPr>
          <w:rFonts w:ascii="Times New Roman" w:hAnsi="Times New Roman" w:cs="Times New Roman"/>
          <w:b w:val="0"/>
        </w:rPr>
        <w:t xml:space="preserve">. </w:t>
      </w:r>
      <w:r>
        <w:rPr>
          <w:rFonts w:ascii="Times New Roman" w:hAnsi="Times New Roman" w:cs="Times New Roman"/>
          <w:b w:val="0"/>
        </w:rPr>
        <w:t>The SIS wanted</w:t>
      </w:r>
      <w:r w:rsidRPr="008C2F32">
        <w:rPr>
          <w:rFonts w:ascii="Times New Roman" w:hAnsi="Times New Roman" w:cs="Times New Roman"/>
          <w:b w:val="0"/>
        </w:rPr>
        <w:t xml:space="preserve"> to help his principals with the demands of being a Focus School and </w:t>
      </w:r>
      <w:r>
        <w:rPr>
          <w:rFonts w:ascii="Times New Roman" w:hAnsi="Times New Roman" w:cs="Times New Roman"/>
          <w:b w:val="0"/>
        </w:rPr>
        <w:t>to serve as</w:t>
      </w:r>
      <w:r w:rsidRPr="008C2F32">
        <w:rPr>
          <w:rFonts w:ascii="Times New Roman" w:hAnsi="Times New Roman" w:cs="Times New Roman"/>
          <w:b w:val="0"/>
        </w:rPr>
        <w:t xml:space="preserve"> an additional layer of support. </w:t>
      </w:r>
      <w:r>
        <w:rPr>
          <w:rFonts w:ascii="Times New Roman" w:hAnsi="Times New Roman" w:cs="Times New Roman"/>
          <w:b w:val="0"/>
        </w:rPr>
        <w:t>T</w:t>
      </w:r>
      <w:r w:rsidRPr="008C2F32">
        <w:rPr>
          <w:rFonts w:ascii="Times New Roman" w:hAnsi="Times New Roman" w:cs="Times New Roman"/>
          <w:b w:val="0"/>
        </w:rPr>
        <w:t>he NCLB Waiver and the memorandum of agreement determined several aspects of his job</w:t>
      </w:r>
      <w:r w:rsidR="003C0229">
        <w:rPr>
          <w:rFonts w:ascii="Times New Roman" w:hAnsi="Times New Roman" w:cs="Times New Roman"/>
          <w:b w:val="0"/>
        </w:rPr>
        <w:t xml:space="preserve"> according to </w:t>
      </w:r>
      <w:r w:rsidR="001216FC" w:rsidRPr="001216FC">
        <w:rPr>
          <w:rFonts w:ascii="Times New Roman" w:hAnsi="Times New Roman" w:cs="Times New Roman"/>
          <w:b w:val="0"/>
        </w:rPr>
        <w:t>School Improvement Specialist 1</w:t>
      </w:r>
      <w:r w:rsidR="003C0229">
        <w:rPr>
          <w:rFonts w:ascii="Times New Roman" w:hAnsi="Times New Roman" w:cs="Times New Roman"/>
          <w:b w:val="0"/>
        </w:rPr>
        <w:t>. The SIS</w:t>
      </w:r>
      <w:r w:rsidRPr="008C2F32">
        <w:rPr>
          <w:rFonts w:ascii="Times New Roman" w:hAnsi="Times New Roman" w:cs="Times New Roman"/>
          <w:b w:val="0"/>
        </w:rPr>
        <w:t xml:space="preserve"> served as </w:t>
      </w:r>
      <w:r w:rsidR="003C0229">
        <w:rPr>
          <w:rFonts w:ascii="Times New Roman" w:hAnsi="Times New Roman" w:cs="Times New Roman"/>
          <w:b w:val="0"/>
        </w:rPr>
        <w:t>a monitor</w:t>
      </w:r>
      <w:r w:rsidRPr="008C2F32">
        <w:rPr>
          <w:rFonts w:ascii="Times New Roman" w:hAnsi="Times New Roman" w:cs="Times New Roman"/>
          <w:b w:val="0"/>
        </w:rPr>
        <w:t xml:space="preserve"> to ensure</w:t>
      </w:r>
      <w:r w:rsidR="00596395">
        <w:rPr>
          <w:rFonts w:ascii="Times New Roman" w:hAnsi="Times New Roman" w:cs="Times New Roman"/>
          <w:b w:val="0"/>
        </w:rPr>
        <w:t xml:space="preserve"> that</w:t>
      </w:r>
      <w:r w:rsidR="003C0229">
        <w:rPr>
          <w:rFonts w:ascii="Times New Roman" w:hAnsi="Times New Roman" w:cs="Times New Roman"/>
          <w:b w:val="0"/>
        </w:rPr>
        <w:t xml:space="preserve"> the</w:t>
      </w:r>
      <w:r w:rsidRPr="008C2F32">
        <w:rPr>
          <w:rFonts w:ascii="Times New Roman" w:hAnsi="Times New Roman" w:cs="Times New Roman"/>
          <w:b w:val="0"/>
        </w:rPr>
        <w:t xml:space="preserve"> principal and school were meeting the requirements </w:t>
      </w:r>
      <w:r w:rsidR="003C0229">
        <w:rPr>
          <w:rFonts w:ascii="Times New Roman" w:hAnsi="Times New Roman" w:cs="Times New Roman"/>
          <w:b w:val="0"/>
        </w:rPr>
        <w:t>for</w:t>
      </w:r>
      <w:r w:rsidRPr="008C2F32">
        <w:rPr>
          <w:rFonts w:ascii="Times New Roman" w:hAnsi="Times New Roman" w:cs="Times New Roman"/>
          <w:b w:val="0"/>
        </w:rPr>
        <w:t xml:space="preserve"> Focus Schools. </w:t>
      </w:r>
      <w:r w:rsidR="003C0229">
        <w:rPr>
          <w:rFonts w:ascii="Times New Roman" w:hAnsi="Times New Roman" w:cs="Times New Roman"/>
          <w:b w:val="0"/>
          <w:color w:val="000000"/>
        </w:rPr>
        <w:t>He</w:t>
      </w:r>
      <w:r>
        <w:rPr>
          <w:rFonts w:ascii="Times New Roman" w:hAnsi="Times New Roman" w:cs="Times New Roman"/>
          <w:b w:val="0"/>
          <w:color w:val="000000"/>
        </w:rPr>
        <w:t xml:space="preserve"> </w:t>
      </w:r>
      <w:r w:rsidRPr="008C2F32">
        <w:rPr>
          <w:rFonts w:ascii="Times New Roman" w:hAnsi="Times New Roman" w:cs="Times New Roman"/>
          <w:b w:val="0"/>
          <w:color w:val="000000"/>
        </w:rPr>
        <w:t>expressed amusement and frustration with all the changes in state mandates that impact</w:t>
      </w:r>
      <w:r w:rsidR="003C0229">
        <w:rPr>
          <w:rFonts w:ascii="Times New Roman" w:hAnsi="Times New Roman" w:cs="Times New Roman"/>
          <w:b w:val="0"/>
          <w:color w:val="000000"/>
        </w:rPr>
        <w:t>ed</w:t>
      </w:r>
      <w:r w:rsidRPr="008C2F32">
        <w:rPr>
          <w:rFonts w:ascii="Times New Roman" w:hAnsi="Times New Roman" w:cs="Times New Roman"/>
          <w:b w:val="0"/>
          <w:color w:val="000000"/>
        </w:rPr>
        <w:t xml:space="preserve"> what he d</w:t>
      </w:r>
      <w:r w:rsidR="003C0229">
        <w:rPr>
          <w:rFonts w:ascii="Times New Roman" w:hAnsi="Times New Roman" w:cs="Times New Roman"/>
          <w:b w:val="0"/>
          <w:color w:val="000000"/>
        </w:rPr>
        <w:t>id with his schools and shared</w:t>
      </w:r>
      <w:r w:rsidRPr="008C2F32">
        <w:rPr>
          <w:rFonts w:ascii="Times New Roman" w:hAnsi="Times New Roman" w:cs="Times New Roman"/>
          <w:b w:val="0"/>
          <w:color w:val="000000"/>
        </w:rPr>
        <w:t xml:space="preserve"> with principals. His primary concern was</w:t>
      </w:r>
      <w:r w:rsidR="00EC564C">
        <w:rPr>
          <w:rFonts w:ascii="Times New Roman" w:hAnsi="Times New Roman" w:cs="Times New Roman"/>
          <w:b w:val="0"/>
          <w:color w:val="000000"/>
        </w:rPr>
        <w:t>, “…</w:t>
      </w:r>
      <w:r w:rsidRPr="008C2F32">
        <w:rPr>
          <w:rFonts w:ascii="Times New Roman" w:hAnsi="Times New Roman" w:cs="Times New Roman"/>
          <w:b w:val="0"/>
          <w:color w:val="000000"/>
        </w:rPr>
        <w:t xml:space="preserve"> to make sure students </w:t>
      </w:r>
      <w:r w:rsidR="003C0229">
        <w:rPr>
          <w:rFonts w:ascii="Times New Roman" w:hAnsi="Times New Roman" w:cs="Times New Roman"/>
          <w:b w:val="0"/>
          <w:color w:val="000000"/>
        </w:rPr>
        <w:t>were</w:t>
      </w:r>
      <w:r w:rsidRPr="008C2F32">
        <w:rPr>
          <w:rFonts w:ascii="Times New Roman" w:hAnsi="Times New Roman" w:cs="Times New Roman"/>
          <w:b w:val="0"/>
          <w:color w:val="000000"/>
        </w:rPr>
        <w:t xml:space="preserve"> getting the learning they need</w:t>
      </w:r>
      <w:r w:rsidR="003C0229">
        <w:rPr>
          <w:rFonts w:ascii="Times New Roman" w:hAnsi="Times New Roman" w:cs="Times New Roman"/>
          <w:b w:val="0"/>
          <w:color w:val="000000"/>
        </w:rPr>
        <w:t>ed</w:t>
      </w:r>
      <w:r w:rsidRPr="008C2F32">
        <w:rPr>
          <w:rFonts w:ascii="Times New Roman" w:hAnsi="Times New Roman" w:cs="Times New Roman"/>
          <w:b w:val="0"/>
          <w:color w:val="000000"/>
        </w:rPr>
        <w:t xml:space="preserve"> since teaching and school will go on independent</w:t>
      </w:r>
      <w:r w:rsidR="00425EFC">
        <w:rPr>
          <w:rFonts w:ascii="Times New Roman" w:hAnsi="Times New Roman" w:cs="Times New Roman"/>
          <w:b w:val="0"/>
          <w:color w:val="000000"/>
        </w:rPr>
        <w:t>ly</w:t>
      </w:r>
      <w:r w:rsidRPr="008C2F32">
        <w:rPr>
          <w:rFonts w:ascii="Times New Roman" w:hAnsi="Times New Roman" w:cs="Times New Roman"/>
          <w:b w:val="0"/>
          <w:color w:val="000000"/>
        </w:rPr>
        <w:t xml:space="preserve"> of what policy changes occur</w:t>
      </w:r>
      <w:r w:rsidR="00EC564C">
        <w:rPr>
          <w:rFonts w:ascii="Times New Roman" w:hAnsi="Times New Roman" w:cs="Times New Roman"/>
          <w:b w:val="0"/>
          <w:color w:val="000000"/>
        </w:rPr>
        <w:t>” (SIS 1, interview)</w:t>
      </w:r>
      <w:r w:rsidRPr="008C2F32">
        <w:rPr>
          <w:rFonts w:ascii="Times New Roman" w:hAnsi="Times New Roman" w:cs="Times New Roman"/>
          <w:b w:val="0"/>
          <w:color w:val="000000"/>
        </w:rPr>
        <w:t xml:space="preserve">. </w:t>
      </w:r>
      <w:r w:rsidRPr="008C2F32">
        <w:rPr>
          <w:rFonts w:ascii="Times New Roman" w:hAnsi="Times New Roman" w:cs="Times New Roman"/>
          <w:b w:val="0"/>
        </w:rPr>
        <w:t xml:space="preserve">Also, </w:t>
      </w:r>
      <w:r w:rsidR="001216FC" w:rsidRPr="001216FC">
        <w:rPr>
          <w:rFonts w:ascii="Times New Roman" w:hAnsi="Times New Roman" w:cs="Times New Roman"/>
          <w:b w:val="0"/>
        </w:rPr>
        <w:t xml:space="preserve">School Improvement Specialist 1 </w:t>
      </w:r>
      <w:r>
        <w:rPr>
          <w:rFonts w:ascii="Times New Roman" w:hAnsi="Times New Roman" w:cs="Times New Roman"/>
          <w:b w:val="0"/>
        </w:rPr>
        <w:t>indicated</w:t>
      </w:r>
      <w:r w:rsidRPr="008C2F32">
        <w:rPr>
          <w:rFonts w:ascii="Times New Roman" w:hAnsi="Times New Roman" w:cs="Times New Roman"/>
          <w:b w:val="0"/>
        </w:rPr>
        <w:t xml:space="preserve"> there were unofficial services he provided to </w:t>
      </w:r>
      <w:r>
        <w:rPr>
          <w:rFonts w:ascii="Times New Roman" w:hAnsi="Times New Roman" w:cs="Times New Roman"/>
          <w:b w:val="0"/>
        </w:rPr>
        <w:t>the</w:t>
      </w:r>
      <w:r w:rsidRPr="008C2F32">
        <w:rPr>
          <w:rFonts w:ascii="Times New Roman" w:hAnsi="Times New Roman" w:cs="Times New Roman"/>
          <w:b w:val="0"/>
        </w:rPr>
        <w:t xml:space="preserve"> principals</w:t>
      </w:r>
      <w:r>
        <w:rPr>
          <w:rFonts w:ascii="Times New Roman" w:hAnsi="Times New Roman" w:cs="Times New Roman"/>
          <w:b w:val="0"/>
        </w:rPr>
        <w:t xml:space="preserve"> he assisted</w:t>
      </w:r>
      <w:r w:rsidRPr="008C2F32">
        <w:rPr>
          <w:rFonts w:ascii="Times New Roman" w:hAnsi="Times New Roman" w:cs="Times New Roman"/>
          <w:b w:val="0"/>
        </w:rPr>
        <w:t xml:space="preserve">. Many times </w:t>
      </w:r>
      <w:r>
        <w:rPr>
          <w:rFonts w:ascii="Times New Roman" w:hAnsi="Times New Roman" w:cs="Times New Roman"/>
          <w:b w:val="0"/>
        </w:rPr>
        <w:t>the SIS</w:t>
      </w:r>
      <w:r w:rsidRPr="008C2F32">
        <w:rPr>
          <w:rFonts w:ascii="Times New Roman" w:hAnsi="Times New Roman" w:cs="Times New Roman"/>
          <w:b w:val="0"/>
        </w:rPr>
        <w:t xml:space="preserve"> mentioned the significance of </w:t>
      </w:r>
      <w:r w:rsidRPr="008C2F32">
        <w:rPr>
          <w:rFonts w:ascii="Times New Roman" w:hAnsi="Times New Roman" w:cs="Times New Roman"/>
          <w:b w:val="0"/>
        </w:rPr>
        <w:lastRenderedPageBreak/>
        <w:t xml:space="preserve">developing relationships with </w:t>
      </w:r>
      <w:r>
        <w:rPr>
          <w:rFonts w:ascii="Times New Roman" w:hAnsi="Times New Roman" w:cs="Times New Roman"/>
          <w:b w:val="0"/>
        </w:rPr>
        <w:t>the</w:t>
      </w:r>
      <w:r w:rsidRPr="008C2F32">
        <w:rPr>
          <w:rFonts w:ascii="Times New Roman" w:hAnsi="Times New Roman" w:cs="Times New Roman"/>
          <w:b w:val="0"/>
        </w:rPr>
        <w:t xml:space="preserve"> principals, and the importance of being a confidant who provided </w:t>
      </w:r>
      <w:r w:rsidR="003C0229">
        <w:rPr>
          <w:rFonts w:ascii="Times New Roman" w:hAnsi="Times New Roman" w:cs="Times New Roman"/>
          <w:b w:val="0"/>
        </w:rPr>
        <w:t>the principals</w:t>
      </w:r>
      <w:r w:rsidRPr="008C2F32">
        <w:rPr>
          <w:rFonts w:ascii="Times New Roman" w:hAnsi="Times New Roman" w:cs="Times New Roman"/>
          <w:b w:val="0"/>
        </w:rPr>
        <w:t xml:space="preserve"> a safe place to vent. Overall, </w:t>
      </w:r>
      <w:r>
        <w:rPr>
          <w:rFonts w:ascii="Times New Roman" w:hAnsi="Times New Roman" w:cs="Times New Roman"/>
          <w:b w:val="0"/>
        </w:rPr>
        <w:t>the SIS was</w:t>
      </w:r>
      <w:r w:rsidRPr="008C2F32">
        <w:rPr>
          <w:rFonts w:ascii="Times New Roman" w:hAnsi="Times New Roman" w:cs="Times New Roman"/>
          <w:b w:val="0"/>
        </w:rPr>
        <w:t xml:space="preserve"> empathetic with </w:t>
      </w:r>
      <w:r>
        <w:rPr>
          <w:rFonts w:ascii="Times New Roman" w:hAnsi="Times New Roman" w:cs="Times New Roman"/>
          <w:b w:val="0"/>
        </w:rPr>
        <w:t>the</w:t>
      </w:r>
      <w:r w:rsidRPr="008C2F32">
        <w:rPr>
          <w:rFonts w:ascii="Times New Roman" w:hAnsi="Times New Roman" w:cs="Times New Roman"/>
          <w:b w:val="0"/>
        </w:rPr>
        <w:t xml:space="preserve"> principals’ job demands and he </w:t>
      </w:r>
      <w:r>
        <w:rPr>
          <w:rFonts w:ascii="Times New Roman" w:hAnsi="Times New Roman" w:cs="Times New Roman"/>
          <w:b w:val="0"/>
        </w:rPr>
        <w:t>viewed</w:t>
      </w:r>
      <w:r w:rsidRPr="008C2F32">
        <w:rPr>
          <w:rFonts w:ascii="Times New Roman" w:hAnsi="Times New Roman" w:cs="Times New Roman"/>
          <w:b w:val="0"/>
        </w:rPr>
        <w:t xml:space="preserve"> himself there to help them fix their schools.</w:t>
      </w:r>
      <w:bookmarkEnd w:id="84"/>
      <w:bookmarkEnd w:id="85"/>
    </w:p>
    <w:p w:rsidR="009A2F85" w:rsidRPr="008C2F32" w:rsidRDefault="009A2F85" w:rsidP="009A2F85">
      <w:pPr>
        <w:spacing w:after="0" w:line="480" w:lineRule="auto"/>
        <w:contextualSpacing/>
        <w:rPr>
          <w:rFonts w:ascii="Times New Roman" w:eastAsiaTheme="minorHAnsi" w:hAnsi="Times New Roman"/>
        </w:rPr>
      </w:pPr>
      <w:r w:rsidRPr="008C2F32">
        <w:rPr>
          <w:rFonts w:ascii="Times New Roman" w:eastAsiaTheme="minorHAnsi" w:hAnsi="Times New Roman"/>
        </w:rPr>
        <w:tab/>
      </w:r>
      <w:r w:rsidR="001216FC" w:rsidRPr="001216FC">
        <w:rPr>
          <w:rFonts w:ascii="Times New Roman" w:eastAsiaTheme="minorHAnsi" w:hAnsi="Times New Roman"/>
        </w:rPr>
        <w:t xml:space="preserve">School Improvement Specialist 1 </w:t>
      </w:r>
      <w:r w:rsidRPr="008C2F32">
        <w:rPr>
          <w:rFonts w:ascii="Times New Roman" w:eastAsiaTheme="minorHAnsi" w:hAnsi="Times New Roman"/>
        </w:rPr>
        <w:t xml:space="preserve">reported he previously worked in the same school where he currently served as the SIS with the principal (P1) who was discussed earlier. </w:t>
      </w:r>
      <w:r>
        <w:rPr>
          <w:rFonts w:ascii="Times New Roman" w:eastAsiaTheme="minorHAnsi" w:hAnsi="Times New Roman"/>
        </w:rPr>
        <w:t>The SIS’s</w:t>
      </w:r>
      <w:r w:rsidRPr="008C2F32">
        <w:rPr>
          <w:rFonts w:ascii="Times New Roman" w:eastAsiaTheme="minorHAnsi" w:hAnsi="Times New Roman"/>
        </w:rPr>
        <w:t xml:space="preserve"> relationship with </w:t>
      </w:r>
      <w:r>
        <w:rPr>
          <w:rFonts w:ascii="Times New Roman" w:eastAsiaTheme="minorHAnsi" w:hAnsi="Times New Roman"/>
        </w:rPr>
        <w:t>the principal</w:t>
      </w:r>
      <w:r w:rsidRPr="008C2F32">
        <w:rPr>
          <w:rFonts w:ascii="Times New Roman" w:eastAsiaTheme="minorHAnsi" w:hAnsi="Times New Roman"/>
        </w:rPr>
        <w:t xml:space="preserve"> </w:t>
      </w:r>
      <w:r>
        <w:rPr>
          <w:rFonts w:ascii="Times New Roman" w:eastAsiaTheme="minorHAnsi" w:hAnsi="Times New Roman"/>
        </w:rPr>
        <w:t xml:space="preserve">(P1) </w:t>
      </w:r>
      <w:r w:rsidRPr="008C2F32">
        <w:rPr>
          <w:rFonts w:ascii="Times New Roman" w:eastAsiaTheme="minorHAnsi" w:hAnsi="Times New Roman"/>
        </w:rPr>
        <w:t>could be described as positive and professional</w:t>
      </w:r>
      <w:r>
        <w:rPr>
          <w:rFonts w:ascii="Times New Roman" w:eastAsiaTheme="minorHAnsi" w:hAnsi="Times New Roman"/>
        </w:rPr>
        <w:t xml:space="preserve"> (S1, </w:t>
      </w:r>
      <w:proofErr w:type="spellStart"/>
      <w:r>
        <w:rPr>
          <w:rFonts w:ascii="Times New Roman" w:eastAsiaTheme="minorHAnsi" w:hAnsi="Times New Roman"/>
        </w:rPr>
        <w:t>fieldnotes</w:t>
      </w:r>
      <w:proofErr w:type="spellEnd"/>
      <w:r>
        <w:rPr>
          <w:rFonts w:ascii="Times New Roman" w:eastAsiaTheme="minorHAnsi" w:hAnsi="Times New Roman"/>
        </w:rPr>
        <w:t>)</w:t>
      </w:r>
      <w:r w:rsidRPr="008C2F32">
        <w:rPr>
          <w:rFonts w:ascii="Times New Roman" w:eastAsiaTheme="minorHAnsi" w:hAnsi="Times New Roman"/>
        </w:rPr>
        <w:t xml:space="preserve">. </w:t>
      </w:r>
      <w:r w:rsidR="001216FC" w:rsidRPr="001216FC">
        <w:rPr>
          <w:rFonts w:ascii="Times New Roman" w:eastAsiaTheme="minorHAnsi" w:hAnsi="Times New Roman"/>
        </w:rPr>
        <w:t xml:space="preserve">School Improvement Specialist 1 </w:t>
      </w:r>
      <w:r w:rsidRPr="008C2F32">
        <w:rPr>
          <w:rFonts w:ascii="Times New Roman" w:eastAsiaTheme="minorHAnsi" w:hAnsi="Times New Roman"/>
        </w:rPr>
        <w:t xml:space="preserve">discussed how he specifically worked with </w:t>
      </w:r>
      <w:r>
        <w:rPr>
          <w:rFonts w:ascii="Times New Roman" w:eastAsiaTheme="minorHAnsi" w:hAnsi="Times New Roman"/>
        </w:rPr>
        <w:t>the principal</w:t>
      </w:r>
      <w:r w:rsidRPr="008C2F32">
        <w:rPr>
          <w:rFonts w:ascii="Times New Roman" w:eastAsiaTheme="minorHAnsi" w:hAnsi="Times New Roman"/>
        </w:rPr>
        <w:t xml:space="preserve"> on time management and delegating so she could focus on being the instructional leader. In </w:t>
      </w:r>
      <w:r>
        <w:rPr>
          <w:rFonts w:ascii="Times New Roman" w:eastAsiaTheme="minorHAnsi" w:hAnsi="Times New Roman"/>
        </w:rPr>
        <w:t>the principal’s (P1)</w:t>
      </w:r>
      <w:r w:rsidRPr="008C2F32">
        <w:rPr>
          <w:rFonts w:ascii="Times New Roman" w:eastAsiaTheme="minorHAnsi" w:hAnsi="Times New Roman"/>
        </w:rPr>
        <w:t xml:space="preserve"> interview, she spoke of his help in this area and how she felt he respected her role as the instructional leader. </w:t>
      </w:r>
      <w:r>
        <w:rPr>
          <w:rFonts w:ascii="Times New Roman" w:eastAsiaTheme="minorHAnsi" w:hAnsi="Times New Roman"/>
        </w:rPr>
        <w:t>S</w:t>
      </w:r>
      <w:r w:rsidRPr="008C2F32">
        <w:rPr>
          <w:rFonts w:ascii="Times New Roman" w:eastAsiaTheme="minorHAnsi" w:hAnsi="Times New Roman"/>
        </w:rPr>
        <w:t>trategies</w:t>
      </w:r>
      <w:r>
        <w:rPr>
          <w:rFonts w:ascii="Times New Roman" w:eastAsiaTheme="minorHAnsi" w:hAnsi="Times New Roman"/>
        </w:rPr>
        <w:t xml:space="preserve"> the SIS </w:t>
      </w:r>
      <w:r w:rsidR="00425EFC">
        <w:rPr>
          <w:rFonts w:ascii="Times New Roman" w:eastAsiaTheme="minorHAnsi" w:hAnsi="Times New Roman"/>
        </w:rPr>
        <w:t xml:space="preserve">saw </w:t>
      </w:r>
      <w:r w:rsidRPr="008C2F32">
        <w:rPr>
          <w:rFonts w:ascii="Times New Roman" w:eastAsiaTheme="minorHAnsi" w:hAnsi="Times New Roman"/>
        </w:rPr>
        <w:t>in other places and state ed</w:t>
      </w:r>
      <w:r>
        <w:rPr>
          <w:rFonts w:ascii="Times New Roman" w:eastAsiaTheme="minorHAnsi" w:hAnsi="Times New Roman"/>
        </w:rPr>
        <w:t>ucational news that affected the principal were regularly shared</w:t>
      </w:r>
      <w:r w:rsidRPr="008C2F32">
        <w:rPr>
          <w:rFonts w:ascii="Times New Roman" w:eastAsiaTheme="minorHAnsi" w:hAnsi="Times New Roman"/>
        </w:rPr>
        <w:t xml:space="preserve">. </w:t>
      </w:r>
      <w:r w:rsidR="001216FC" w:rsidRPr="001216FC">
        <w:rPr>
          <w:rFonts w:ascii="Times New Roman" w:eastAsiaTheme="minorHAnsi" w:hAnsi="Times New Roman"/>
        </w:rPr>
        <w:t xml:space="preserve">School Improvement Specialist 1 </w:t>
      </w:r>
      <w:r>
        <w:rPr>
          <w:rFonts w:ascii="Times New Roman" w:eastAsiaTheme="minorHAnsi" w:hAnsi="Times New Roman"/>
        </w:rPr>
        <w:t>guided</w:t>
      </w:r>
      <w:r w:rsidRPr="008C2F32">
        <w:rPr>
          <w:rFonts w:ascii="Times New Roman" w:eastAsiaTheme="minorHAnsi" w:hAnsi="Times New Roman"/>
        </w:rPr>
        <w:t xml:space="preserve"> and monitor</w:t>
      </w:r>
      <w:r>
        <w:rPr>
          <w:rFonts w:ascii="Times New Roman" w:eastAsiaTheme="minorHAnsi" w:hAnsi="Times New Roman"/>
        </w:rPr>
        <w:t>ed</w:t>
      </w:r>
      <w:r w:rsidRPr="008C2F32">
        <w:rPr>
          <w:rFonts w:ascii="Times New Roman" w:eastAsiaTheme="minorHAnsi" w:hAnsi="Times New Roman"/>
        </w:rPr>
        <w:t xml:space="preserve"> the principal and </w:t>
      </w:r>
      <w:r>
        <w:rPr>
          <w:rFonts w:ascii="Times New Roman" w:eastAsiaTheme="minorHAnsi" w:hAnsi="Times New Roman"/>
        </w:rPr>
        <w:t>the</w:t>
      </w:r>
      <w:r w:rsidRPr="008C2F32">
        <w:rPr>
          <w:rFonts w:ascii="Times New Roman" w:eastAsiaTheme="minorHAnsi" w:hAnsi="Times New Roman"/>
        </w:rPr>
        <w:t xml:space="preserve"> school in the school improvement process and </w:t>
      </w:r>
      <w:r>
        <w:rPr>
          <w:rFonts w:ascii="Times New Roman" w:eastAsiaTheme="minorHAnsi" w:hAnsi="Times New Roman"/>
        </w:rPr>
        <w:t>worked to improve</w:t>
      </w:r>
      <w:r w:rsidRPr="008C2F32">
        <w:rPr>
          <w:rFonts w:ascii="Times New Roman" w:eastAsiaTheme="minorHAnsi" w:hAnsi="Times New Roman"/>
        </w:rPr>
        <w:t xml:space="preserve"> the achievement of the Focus subgroup. </w:t>
      </w:r>
    </w:p>
    <w:p w:rsidR="009A2F85" w:rsidRDefault="009A2F85" w:rsidP="009A2F85">
      <w:pPr>
        <w:spacing w:after="0" w:line="480" w:lineRule="auto"/>
        <w:contextualSpacing/>
        <w:rPr>
          <w:rFonts w:ascii="Times New Roman" w:eastAsiaTheme="minorHAnsi" w:hAnsi="Times New Roman"/>
          <w:color w:val="000000"/>
        </w:rPr>
      </w:pPr>
      <w:r w:rsidRPr="008C2F32">
        <w:rPr>
          <w:rFonts w:ascii="Times New Roman" w:eastAsiaTheme="minorHAnsi" w:hAnsi="Times New Roman"/>
        </w:rPr>
        <w:tab/>
      </w:r>
      <w:bookmarkStart w:id="86" w:name="_Toc387823883"/>
      <w:r w:rsidR="004B6323" w:rsidRPr="00275C1B">
        <w:rPr>
          <w:rStyle w:val="Heading3Char"/>
        </w:rPr>
        <w:t>School Improvement Specialist</w:t>
      </w:r>
      <w:r w:rsidR="00EC564C">
        <w:rPr>
          <w:rStyle w:val="Heading3Char"/>
        </w:rPr>
        <w:t xml:space="preserve"> i</w:t>
      </w:r>
      <w:r w:rsidR="00425EFC" w:rsidRPr="00275C1B">
        <w:rPr>
          <w:rStyle w:val="Heading3Char"/>
        </w:rPr>
        <w:t>nterview 2</w:t>
      </w:r>
      <w:r w:rsidR="00425EFC" w:rsidRPr="009319E2">
        <w:rPr>
          <w:rStyle w:val="Heading3Char"/>
        </w:rPr>
        <w:t>.</w:t>
      </w:r>
      <w:bookmarkEnd w:id="86"/>
      <w:r w:rsidR="004B6323" w:rsidRPr="008C2F32">
        <w:rPr>
          <w:rFonts w:ascii="Times New Roman" w:eastAsiaTheme="minorHAnsi" w:hAnsi="Times New Roman"/>
        </w:rPr>
        <w:t xml:space="preserve"> </w:t>
      </w:r>
      <w:r w:rsidRPr="008C2F32">
        <w:rPr>
          <w:rFonts w:ascii="Times New Roman" w:eastAsiaTheme="minorHAnsi" w:hAnsi="Times New Roman"/>
        </w:rPr>
        <w:t xml:space="preserve">The second SIS (S5) was an older, middle class woman with an educational specialist degree who retired with 32 years of experience in public education. </w:t>
      </w:r>
      <w:r w:rsidR="001216FC" w:rsidRPr="001216FC">
        <w:rPr>
          <w:rFonts w:ascii="Times New Roman" w:eastAsiaTheme="minorHAnsi" w:hAnsi="Times New Roman"/>
        </w:rPr>
        <w:t xml:space="preserve">School Improvement Specialist </w:t>
      </w:r>
      <w:r w:rsidR="001216FC">
        <w:rPr>
          <w:rFonts w:ascii="Times New Roman" w:eastAsiaTheme="minorHAnsi" w:hAnsi="Times New Roman"/>
        </w:rPr>
        <w:t xml:space="preserve">5 </w:t>
      </w:r>
      <w:r w:rsidRPr="008C2F32">
        <w:rPr>
          <w:rFonts w:ascii="Times New Roman" w:eastAsiaTheme="minorHAnsi" w:hAnsi="Times New Roman"/>
        </w:rPr>
        <w:t>was well spoken and thoughtful about what she shared</w:t>
      </w:r>
      <w:r>
        <w:rPr>
          <w:rFonts w:ascii="Times New Roman" w:eastAsiaTheme="minorHAnsi" w:hAnsi="Times New Roman"/>
        </w:rPr>
        <w:t xml:space="preserve"> (S5, </w:t>
      </w:r>
      <w:proofErr w:type="spellStart"/>
      <w:r>
        <w:rPr>
          <w:rFonts w:ascii="Times New Roman" w:eastAsiaTheme="minorHAnsi" w:hAnsi="Times New Roman"/>
        </w:rPr>
        <w:t>fieldnotes</w:t>
      </w:r>
      <w:proofErr w:type="spellEnd"/>
      <w:r>
        <w:rPr>
          <w:rFonts w:ascii="Times New Roman" w:eastAsiaTheme="minorHAnsi" w:hAnsi="Times New Roman"/>
        </w:rPr>
        <w:t>)</w:t>
      </w:r>
      <w:r w:rsidRPr="008C2F32">
        <w:rPr>
          <w:rFonts w:ascii="Times New Roman" w:eastAsiaTheme="minorHAnsi" w:hAnsi="Times New Roman"/>
        </w:rPr>
        <w:t xml:space="preserve">. </w:t>
      </w:r>
      <w:r>
        <w:rPr>
          <w:rFonts w:ascii="Times New Roman" w:eastAsiaTheme="minorHAnsi" w:hAnsi="Times New Roman"/>
        </w:rPr>
        <w:t>The SIS’s professional experiences included</w:t>
      </w:r>
      <w:r w:rsidRPr="008C2F32">
        <w:rPr>
          <w:rFonts w:ascii="Times New Roman" w:eastAsiaTheme="minorHAnsi" w:hAnsi="Times New Roman"/>
        </w:rPr>
        <w:t xml:space="preserve"> classroom te</w:t>
      </w:r>
      <w:r>
        <w:rPr>
          <w:rFonts w:ascii="Times New Roman" w:eastAsiaTheme="minorHAnsi" w:hAnsi="Times New Roman"/>
        </w:rPr>
        <w:t xml:space="preserve">acher, assistant principal, </w:t>
      </w:r>
      <w:r w:rsidRPr="008C2F32">
        <w:rPr>
          <w:rFonts w:ascii="Times New Roman" w:eastAsiaTheme="minorHAnsi" w:hAnsi="Times New Roman"/>
        </w:rPr>
        <w:t>pr</w:t>
      </w:r>
      <w:r>
        <w:rPr>
          <w:rFonts w:ascii="Times New Roman" w:eastAsiaTheme="minorHAnsi" w:hAnsi="Times New Roman"/>
        </w:rPr>
        <w:t>incipal, and</w:t>
      </w:r>
      <w:r w:rsidRPr="008C2F32">
        <w:rPr>
          <w:rFonts w:ascii="Times New Roman" w:eastAsiaTheme="minorHAnsi" w:hAnsi="Times New Roman"/>
        </w:rPr>
        <w:t xml:space="preserve"> performance consultant in the area of leadership development for the state’s leadership institute for school improvement. </w:t>
      </w:r>
      <w:r w:rsidR="001216FC" w:rsidRPr="001216FC">
        <w:rPr>
          <w:rFonts w:ascii="Times New Roman" w:eastAsiaTheme="minorHAnsi" w:hAnsi="Times New Roman"/>
        </w:rPr>
        <w:t xml:space="preserve">School Improvement Specialist 5 </w:t>
      </w:r>
      <w:r>
        <w:rPr>
          <w:rFonts w:ascii="Times New Roman" w:eastAsiaTheme="minorHAnsi" w:hAnsi="Times New Roman"/>
        </w:rPr>
        <w:t>indicated</w:t>
      </w:r>
      <w:r w:rsidRPr="008C2F32">
        <w:rPr>
          <w:rFonts w:ascii="Times New Roman" w:eastAsiaTheme="minorHAnsi" w:hAnsi="Times New Roman"/>
        </w:rPr>
        <w:t xml:space="preserve"> th</w:t>
      </w:r>
      <w:r>
        <w:rPr>
          <w:rFonts w:ascii="Times New Roman" w:eastAsiaTheme="minorHAnsi" w:hAnsi="Times New Roman"/>
        </w:rPr>
        <w:t>e</w:t>
      </w:r>
      <w:r w:rsidRPr="008C2F32">
        <w:rPr>
          <w:rFonts w:ascii="Times New Roman" w:eastAsiaTheme="minorHAnsi" w:hAnsi="Times New Roman"/>
        </w:rPr>
        <w:t xml:space="preserve"> work</w:t>
      </w:r>
      <w:r>
        <w:rPr>
          <w:rFonts w:ascii="Times New Roman" w:eastAsiaTheme="minorHAnsi" w:hAnsi="Times New Roman"/>
        </w:rPr>
        <w:t xml:space="preserve"> as a performance consultant</w:t>
      </w:r>
      <w:r w:rsidRPr="008C2F32">
        <w:rPr>
          <w:rFonts w:ascii="Times New Roman" w:eastAsiaTheme="minorHAnsi" w:hAnsi="Times New Roman"/>
        </w:rPr>
        <w:t xml:space="preserve"> was in</w:t>
      </w:r>
      <w:r>
        <w:rPr>
          <w:rFonts w:ascii="Times New Roman" w:eastAsiaTheme="minorHAnsi" w:hAnsi="Times New Roman"/>
        </w:rPr>
        <w:t>strumental in her understanding</w:t>
      </w:r>
      <w:r w:rsidRPr="008C2F32">
        <w:rPr>
          <w:rFonts w:ascii="Times New Roman" w:eastAsiaTheme="minorHAnsi" w:hAnsi="Times New Roman"/>
        </w:rPr>
        <w:t xml:space="preserve"> about school improvement. </w:t>
      </w:r>
      <w:r>
        <w:rPr>
          <w:rFonts w:ascii="Times New Roman" w:eastAsiaTheme="minorHAnsi" w:hAnsi="Times New Roman"/>
        </w:rPr>
        <w:t xml:space="preserve">With three years experience as an SIS, </w:t>
      </w:r>
      <w:r w:rsidR="001216FC" w:rsidRPr="001216FC">
        <w:rPr>
          <w:rFonts w:ascii="Times New Roman" w:eastAsiaTheme="minorHAnsi" w:hAnsi="Times New Roman"/>
        </w:rPr>
        <w:t xml:space="preserve">School Improvement Specialist 5 </w:t>
      </w:r>
      <w:r>
        <w:rPr>
          <w:rFonts w:ascii="Times New Roman" w:eastAsiaTheme="minorHAnsi" w:hAnsi="Times New Roman"/>
        </w:rPr>
        <w:t xml:space="preserve">served </w:t>
      </w:r>
      <w:r w:rsidRPr="008C2F32">
        <w:rPr>
          <w:rFonts w:ascii="Times New Roman" w:eastAsiaTheme="minorHAnsi" w:hAnsi="Times New Roman"/>
        </w:rPr>
        <w:t>one Focus School (P7</w:t>
      </w:r>
      <w:r>
        <w:rPr>
          <w:rFonts w:ascii="Times New Roman" w:eastAsiaTheme="minorHAnsi" w:hAnsi="Times New Roman"/>
        </w:rPr>
        <w:t>) and worked in the areas</w:t>
      </w:r>
      <w:r w:rsidRPr="008C2F32">
        <w:rPr>
          <w:rFonts w:ascii="Times New Roman" w:eastAsiaTheme="minorHAnsi" w:hAnsi="Times New Roman"/>
        </w:rPr>
        <w:t xml:space="preserve"> </w:t>
      </w:r>
      <w:r w:rsidR="006E0B7D">
        <w:rPr>
          <w:rFonts w:ascii="Times New Roman" w:eastAsiaTheme="minorHAnsi" w:hAnsi="Times New Roman"/>
        </w:rPr>
        <w:t xml:space="preserve">of </w:t>
      </w:r>
      <w:r w:rsidRPr="008C2F32">
        <w:rPr>
          <w:rFonts w:ascii="Times New Roman" w:eastAsiaTheme="minorHAnsi" w:hAnsi="Times New Roman"/>
        </w:rPr>
        <w:t xml:space="preserve">leadership development and teacher leadership. </w:t>
      </w:r>
      <w:r w:rsidRPr="008C2F32">
        <w:rPr>
          <w:rFonts w:ascii="Times New Roman" w:eastAsiaTheme="minorHAnsi" w:hAnsi="Times New Roman"/>
          <w:color w:val="000000"/>
        </w:rPr>
        <w:t xml:space="preserve">With </w:t>
      </w:r>
      <w:r>
        <w:rPr>
          <w:rFonts w:ascii="Times New Roman" w:eastAsiaTheme="minorHAnsi" w:hAnsi="Times New Roman"/>
          <w:color w:val="000000"/>
        </w:rPr>
        <w:t>the SIS’s</w:t>
      </w:r>
      <w:r w:rsidRPr="008C2F32">
        <w:rPr>
          <w:rFonts w:ascii="Times New Roman" w:eastAsiaTheme="minorHAnsi" w:hAnsi="Times New Roman"/>
          <w:color w:val="000000"/>
        </w:rPr>
        <w:t xml:space="preserve"> background as a principal, she admitted that at times she could be a </w:t>
      </w:r>
      <w:r w:rsidRPr="008C2F32">
        <w:rPr>
          <w:rFonts w:ascii="Times New Roman" w:eastAsiaTheme="minorHAnsi" w:hAnsi="Times New Roman"/>
          <w:color w:val="000000"/>
        </w:rPr>
        <w:lastRenderedPageBreak/>
        <w:t xml:space="preserve">little bossy and wanted to tell the principal and school what to do, but tried </w:t>
      </w:r>
      <w:r>
        <w:rPr>
          <w:rFonts w:ascii="Times New Roman" w:eastAsiaTheme="minorHAnsi" w:hAnsi="Times New Roman"/>
          <w:color w:val="000000"/>
        </w:rPr>
        <w:t xml:space="preserve">to </w:t>
      </w:r>
      <w:r w:rsidRPr="008C2F32">
        <w:rPr>
          <w:rFonts w:ascii="Times New Roman" w:eastAsiaTheme="minorHAnsi" w:hAnsi="Times New Roman"/>
          <w:color w:val="000000"/>
        </w:rPr>
        <w:t xml:space="preserve">catch herself when she did this. </w:t>
      </w:r>
      <w:r>
        <w:rPr>
          <w:rFonts w:ascii="Times New Roman" w:eastAsiaTheme="minorHAnsi" w:hAnsi="Times New Roman"/>
          <w:color w:val="000000"/>
        </w:rPr>
        <w:t>M</w:t>
      </w:r>
      <w:r w:rsidRPr="008C2F32">
        <w:rPr>
          <w:rFonts w:ascii="Times New Roman" w:eastAsiaTheme="minorHAnsi" w:hAnsi="Times New Roman"/>
          <w:color w:val="000000"/>
        </w:rPr>
        <w:t xml:space="preserve">andated duties of </w:t>
      </w:r>
      <w:r>
        <w:rPr>
          <w:rFonts w:ascii="Times New Roman" w:eastAsiaTheme="minorHAnsi" w:hAnsi="Times New Roman"/>
          <w:color w:val="000000"/>
        </w:rPr>
        <w:t xml:space="preserve">the </w:t>
      </w:r>
      <w:r w:rsidRPr="008C2F32">
        <w:rPr>
          <w:rFonts w:ascii="Times New Roman" w:eastAsiaTheme="minorHAnsi" w:hAnsi="Times New Roman"/>
          <w:color w:val="000000"/>
        </w:rPr>
        <w:t>SISs with principals and Focus Schools</w:t>
      </w:r>
      <w:r>
        <w:rPr>
          <w:rFonts w:ascii="Times New Roman" w:eastAsiaTheme="minorHAnsi" w:hAnsi="Times New Roman"/>
          <w:color w:val="000000"/>
        </w:rPr>
        <w:t xml:space="preserve"> such as monitoring the school’s data and progress toward the expected goals were part of what</w:t>
      </w:r>
      <w:r w:rsidRPr="008C2F32">
        <w:rPr>
          <w:rFonts w:ascii="Times New Roman" w:eastAsiaTheme="minorHAnsi" w:hAnsi="Times New Roman"/>
          <w:color w:val="000000"/>
        </w:rPr>
        <w:t xml:space="preserve"> </w:t>
      </w:r>
      <w:r>
        <w:rPr>
          <w:rFonts w:ascii="Times New Roman" w:eastAsiaTheme="minorHAnsi" w:hAnsi="Times New Roman"/>
          <w:color w:val="000000"/>
        </w:rPr>
        <w:t>the SIS</w:t>
      </w:r>
      <w:r w:rsidRPr="008C2F32">
        <w:rPr>
          <w:rFonts w:ascii="Times New Roman" w:eastAsiaTheme="minorHAnsi" w:hAnsi="Times New Roman"/>
          <w:color w:val="000000"/>
        </w:rPr>
        <w:t xml:space="preserve"> </w:t>
      </w:r>
      <w:r>
        <w:rPr>
          <w:rFonts w:ascii="Times New Roman" w:eastAsiaTheme="minorHAnsi" w:hAnsi="Times New Roman"/>
          <w:color w:val="000000"/>
        </w:rPr>
        <w:t xml:space="preserve">did in her work. Yet, </w:t>
      </w:r>
      <w:r w:rsidR="00FC0891" w:rsidRPr="00FC0891">
        <w:rPr>
          <w:rFonts w:ascii="Times New Roman" w:eastAsiaTheme="minorHAnsi" w:hAnsi="Times New Roman"/>
          <w:color w:val="000000"/>
        </w:rPr>
        <w:t xml:space="preserve">School Improvement Specialist 5 </w:t>
      </w:r>
      <w:r w:rsidRPr="008C2F32">
        <w:rPr>
          <w:rFonts w:ascii="Times New Roman" w:eastAsiaTheme="minorHAnsi" w:hAnsi="Times New Roman"/>
          <w:color w:val="000000"/>
        </w:rPr>
        <w:t xml:space="preserve">did not </w:t>
      </w:r>
      <w:r>
        <w:rPr>
          <w:rFonts w:ascii="Times New Roman" w:eastAsiaTheme="minorHAnsi" w:hAnsi="Times New Roman"/>
          <w:color w:val="000000"/>
        </w:rPr>
        <w:t>view</w:t>
      </w:r>
      <w:r w:rsidRPr="008C2F32">
        <w:rPr>
          <w:rFonts w:ascii="Times New Roman" w:eastAsiaTheme="minorHAnsi" w:hAnsi="Times New Roman"/>
          <w:color w:val="000000"/>
        </w:rPr>
        <w:t xml:space="preserve"> th</w:t>
      </w:r>
      <w:r>
        <w:rPr>
          <w:rFonts w:ascii="Times New Roman" w:eastAsiaTheme="minorHAnsi" w:hAnsi="Times New Roman"/>
          <w:color w:val="000000"/>
        </w:rPr>
        <w:t>e mandated work</w:t>
      </w:r>
      <w:r w:rsidRPr="008C2F32">
        <w:rPr>
          <w:rFonts w:ascii="Times New Roman" w:eastAsiaTheme="minorHAnsi" w:hAnsi="Times New Roman"/>
          <w:color w:val="000000"/>
        </w:rPr>
        <w:t xml:space="preserve"> as her sole duty</w:t>
      </w:r>
      <w:r>
        <w:rPr>
          <w:rFonts w:ascii="Times New Roman" w:eastAsiaTheme="minorHAnsi" w:hAnsi="Times New Roman"/>
          <w:color w:val="000000"/>
        </w:rPr>
        <w:t xml:space="preserve"> in her efforts with the principal and school</w:t>
      </w:r>
      <w:r w:rsidRPr="008C2F32">
        <w:rPr>
          <w:rFonts w:ascii="Times New Roman" w:eastAsiaTheme="minorHAnsi" w:hAnsi="Times New Roman"/>
          <w:color w:val="000000"/>
        </w:rPr>
        <w:t xml:space="preserve">. </w:t>
      </w:r>
      <w:r w:rsidRPr="008C2F32">
        <w:rPr>
          <w:rFonts w:ascii="Times New Roman" w:eastAsiaTheme="minorHAnsi" w:hAnsi="Times New Roman"/>
        </w:rPr>
        <w:t xml:space="preserve">Throughout her interview, </w:t>
      </w:r>
      <w:r>
        <w:rPr>
          <w:rFonts w:ascii="Times New Roman" w:eastAsiaTheme="minorHAnsi" w:hAnsi="Times New Roman"/>
        </w:rPr>
        <w:t>the SIS</w:t>
      </w:r>
      <w:r w:rsidRPr="008C2F32">
        <w:rPr>
          <w:rFonts w:ascii="Times New Roman" w:eastAsiaTheme="minorHAnsi" w:hAnsi="Times New Roman"/>
        </w:rPr>
        <w:t xml:space="preserve"> mentioned how she likes to find the right way of doing things in schools and about the importance of building capacity not just with the principal but the entire faculty. </w:t>
      </w:r>
      <w:r>
        <w:rPr>
          <w:rFonts w:ascii="Times New Roman" w:eastAsiaTheme="minorHAnsi" w:hAnsi="Times New Roman"/>
          <w:color w:val="000000"/>
        </w:rPr>
        <w:t>C</w:t>
      </w:r>
      <w:r w:rsidRPr="008C2F32">
        <w:rPr>
          <w:rFonts w:ascii="Times New Roman" w:eastAsiaTheme="minorHAnsi" w:hAnsi="Times New Roman"/>
          <w:color w:val="000000"/>
        </w:rPr>
        <w:t>reating protocols or ways of doing things versus bringing in programs to help a school improve</w:t>
      </w:r>
      <w:r>
        <w:rPr>
          <w:rFonts w:ascii="Times New Roman" w:eastAsiaTheme="minorHAnsi" w:hAnsi="Times New Roman"/>
          <w:color w:val="000000"/>
        </w:rPr>
        <w:t xml:space="preserve"> were part of </w:t>
      </w:r>
      <w:r w:rsidR="00FC0891" w:rsidRPr="00FC0891">
        <w:rPr>
          <w:rFonts w:ascii="Times New Roman" w:eastAsiaTheme="minorHAnsi" w:hAnsi="Times New Roman"/>
          <w:color w:val="000000"/>
        </w:rPr>
        <w:t>School Improvement Specialist 5</w:t>
      </w:r>
      <w:r w:rsidR="00FC0891">
        <w:rPr>
          <w:rFonts w:ascii="Times New Roman" w:eastAsiaTheme="minorHAnsi" w:hAnsi="Times New Roman"/>
          <w:color w:val="000000"/>
        </w:rPr>
        <w:t>’s</w:t>
      </w:r>
      <w:r w:rsidR="00FC0891" w:rsidRPr="00FC0891">
        <w:rPr>
          <w:rFonts w:ascii="Times New Roman" w:eastAsiaTheme="minorHAnsi" w:hAnsi="Times New Roman"/>
          <w:color w:val="000000"/>
        </w:rPr>
        <w:t xml:space="preserve"> </w:t>
      </w:r>
      <w:r>
        <w:rPr>
          <w:rFonts w:ascii="Times New Roman" w:eastAsiaTheme="minorHAnsi" w:hAnsi="Times New Roman"/>
          <w:color w:val="000000"/>
        </w:rPr>
        <w:t>work</w:t>
      </w:r>
      <w:r w:rsidRPr="008C2F32">
        <w:rPr>
          <w:rFonts w:ascii="Times New Roman" w:eastAsiaTheme="minorHAnsi" w:hAnsi="Times New Roman"/>
          <w:color w:val="000000"/>
        </w:rPr>
        <w:t xml:space="preserve">.  </w:t>
      </w:r>
      <w:r w:rsidR="00FC0891" w:rsidRPr="00FC0891">
        <w:rPr>
          <w:rFonts w:ascii="Times New Roman" w:eastAsiaTheme="minorHAnsi" w:hAnsi="Times New Roman"/>
          <w:color w:val="000000"/>
        </w:rPr>
        <w:t xml:space="preserve">School Improvement Specialist 5 </w:t>
      </w:r>
      <w:r w:rsidRPr="008C2F32">
        <w:rPr>
          <w:rFonts w:ascii="Times New Roman" w:eastAsiaTheme="minorHAnsi" w:hAnsi="Times New Roman"/>
          <w:color w:val="000000"/>
        </w:rPr>
        <w:t>demonstrate</w:t>
      </w:r>
      <w:r>
        <w:rPr>
          <w:rFonts w:ascii="Times New Roman" w:eastAsiaTheme="minorHAnsi" w:hAnsi="Times New Roman"/>
          <w:color w:val="000000"/>
        </w:rPr>
        <w:t>d</w:t>
      </w:r>
      <w:r w:rsidRPr="008C2F32">
        <w:rPr>
          <w:rFonts w:ascii="Times New Roman" w:eastAsiaTheme="minorHAnsi" w:hAnsi="Times New Roman"/>
          <w:color w:val="000000"/>
        </w:rPr>
        <w:t xml:space="preserve"> a sense of commitment to the school </w:t>
      </w:r>
      <w:r>
        <w:rPr>
          <w:rFonts w:ascii="Times New Roman" w:eastAsiaTheme="minorHAnsi" w:hAnsi="Times New Roman"/>
          <w:color w:val="000000"/>
        </w:rPr>
        <w:t xml:space="preserve">by helping in the front office when the school was short staffed, attending the school’s events, </w:t>
      </w:r>
      <w:r w:rsidRPr="008C2F32">
        <w:rPr>
          <w:rFonts w:ascii="Times New Roman" w:eastAsiaTheme="minorHAnsi" w:hAnsi="Times New Roman"/>
          <w:color w:val="000000"/>
        </w:rPr>
        <w:t xml:space="preserve">and </w:t>
      </w:r>
      <w:r>
        <w:rPr>
          <w:rFonts w:ascii="Times New Roman" w:eastAsiaTheme="minorHAnsi" w:hAnsi="Times New Roman"/>
          <w:color w:val="000000"/>
        </w:rPr>
        <w:t>doing other</w:t>
      </w:r>
      <w:r w:rsidRPr="008C2F32">
        <w:rPr>
          <w:rFonts w:ascii="Times New Roman" w:eastAsiaTheme="minorHAnsi" w:hAnsi="Times New Roman"/>
          <w:color w:val="000000"/>
        </w:rPr>
        <w:t xml:space="preserve"> extra </w:t>
      </w:r>
      <w:r>
        <w:rPr>
          <w:rFonts w:ascii="Times New Roman" w:eastAsiaTheme="minorHAnsi" w:hAnsi="Times New Roman"/>
          <w:color w:val="000000"/>
        </w:rPr>
        <w:t>tasks</w:t>
      </w:r>
      <w:r w:rsidRPr="008C2F32">
        <w:rPr>
          <w:rFonts w:ascii="Times New Roman" w:eastAsiaTheme="minorHAnsi" w:hAnsi="Times New Roman"/>
          <w:color w:val="000000"/>
        </w:rPr>
        <w:t xml:space="preserve"> beyond her job duties</w:t>
      </w:r>
      <w:r>
        <w:rPr>
          <w:rFonts w:ascii="Times New Roman" w:eastAsiaTheme="minorHAnsi" w:hAnsi="Times New Roman"/>
          <w:color w:val="000000"/>
        </w:rPr>
        <w:t xml:space="preserve">. The SIS’s expressed intent was to </w:t>
      </w:r>
      <w:r w:rsidRPr="008C2F32">
        <w:rPr>
          <w:rFonts w:ascii="Times New Roman" w:eastAsiaTheme="minorHAnsi" w:hAnsi="Times New Roman"/>
          <w:color w:val="000000"/>
        </w:rPr>
        <w:t>build goodwill.</w:t>
      </w:r>
    </w:p>
    <w:p w:rsidR="009A2F85" w:rsidRDefault="009A2F85" w:rsidP="009A2F85">
      <w:pPr>
        <w:spacing w:after="0" w:line="480" w:lineRule="auto"/>
        <w:contextualSpacing/>
        <w:rPr>
          <w:rFonts w:ascii="Times New Roman" w:eastAsiaTheme="minorHAnsi" w:hAnsi="Times New Roman"/>
          <w:color w:val="000000"/>
        </w:rPr>
      </w:pPr>
      <w:r w:rsidRPr="008C2F32">
        <w:rPr>
          <w:rFonts w:ascii="Times New Roman" w:eastAsiaTheme="minorHAnsi" w:hAnsi="Times New Roman"/>
          <w:color w:val="000000"/>
        </w:rPr>
        <w:tab/>
      </w:r>
      <w:r w:rsidR="00FC0891" w:rsidRPr="00FC0891">
        <w:rPr>
          <w:rFonts w:ascii="Times New Roman" w:eastAsiaTheme="minorHAnsi" w:hAnsi="Times New Roman"/>
          <w:color w:val="000000"/>
        </w:rPr>
        <w:t xml:space="preserve">School Improvement Specialist 5 </w:t>
      </w:r>
      <w:r w:rsidRPr="008C2F32">
        <w:rPr>
          <w:rFonts w:ascii="Times New Roman" w:eastAsiaTheme="minorHAnsi" w:hAnsi="Times New Roman"/>
          <w:color w:val="000000"/>
        </w:rPr>
        <w:t xml:space="preserve">described </w:t>
      </w:r>
      <w:r w:rsidR="003A4E6B">
        <w:rPr>
          <w:rFonts w:ascii="Times New Roman" w:eastAsiaTheme="minorHAnsi" w:hAnsi="Times New Roman"/>
          <w:color w:val="000000"/>
        </w:rPr>
        <w:t xml:space="preserve">the </w:t>
      </w:r>
      <w:r w:rsidRPr="008C2F32">
        <w:rPr>
          <w:rFonts w:ascii="Times New Roman" w:eastAsiaTheme="minorHAnsi" w:hAnsi="Times New Roman"/>
          <w:color w:val="000000"/>
        </w:rPr>
        <w:t xml:space="preserve">principal (P7) as a great guy who she believed had the potential to be a </w:t>
      </w:r>
      <w:r>
        <w:rPr>
          <w:rFonts w:ascii="Times New Roman" w:eastAsiaTheme="minorHAnsi" w:hAnsi="Times New Roman"/>
          <w:color w:val="000000"/>
        </w:rPr>
        <w:t>strong</w:t>
      </w:r>
      <w:r w:rsidRPr="008C2F32">
        <w:rPr>
          <w:rFonts w:ascii="Times New Roman" w:eastAsiaTheme="minorHAnsi" w:hAnsi="Times New Roman"/>
          <w:color w:val="000000"/>
        </w:rPr>
        <w:t xml:space="preserve"> principal.</w:t>
      </w:r>
      <w:r w:rsidRPr="009E1F07">
        <w:rPr>
          <w:rFonts w:ascii="Times New Roman" w:eastAsiaTheme="minorHAnsi" w:hAnsi="Times New Roman"/>
          <w:color w:val="000000"/>
        </w:rPr>
        <w:t xml:space="preserve"> </w:t>
      </w:r>
      <w:r w:rsidRPr="008C2F32">
        <w:rPr>
          <w:rFonts w:ascii="Times New Roman" w:eastAsiaTheme="minorHAnsi" w:hAnsi="Times New Roman"/>
          <w:color w:val="000000"/>
        </w:rPr>
        <w:t>T</w:t>
      </w:r>
      <w:r>
        <w:rPr>
          <w:rFonts w:ascii="Times New Roman" w:eastAsiaTheme="minorHAnsi" w:hAnsi="Times New Roman"/>
          <w:color w:val="000000"/>
        </w:rPr>
        <w:t xml:space="preserve">he SIS’s </w:t>
      </w:r>
      <w:r w:rsidRPr="008C2F32">
        <w:rPr>
          <w:rFonts w:ascii="Times New Roman" w:eastAsiaTheme="minorHAnsi" w:hAnsi="Times New Roman"/>
          <w:color w:val="000000"/>
        </w:rPr>
        <w:t>relationship</w:t>
      </w:r>
      <w:r>
        <w:rPr>
          <w:rFonts w:ascii="Times New Roman" w:eastAsiaTheme="minorHAnsi" w:hAnsi="Times New Roman"/>
          <w:color w:val="000000"/>
        </w:rPr>
        <w:t xml:space="preserve"> with the principal</w:t>
      </w:r>
      <w:r w:rsidRPr="008C2F32">
        <w:rPr>
          <w:rFonts w:ascii="Times New Roman" w:eastAsiaTheme="minorHAnsi" w:hAnsi="Times New Roman"/>
          <w:color w:val="000000"/>
        </w:rPr>
        <w:t xml:space="preserve"> was</w:t>
      </w:r>
      <w:r>
        <w:rPr>
          <w:rFonts w:ascii="Times New Roman" w:eastAsiaTheme="minorHAnsi" w:hAnsi="Times New Roman"/>
          <w:color w:val="000000"/>
        </w:rPr>
        <w:t xml:space="preserve"> depicted as </w:t>
      </w:r>
      <w:r w:rsidRPr="008C2F32">
        <w:rPr>
          <w:rFonts w:ascii="Times New Roman" w:eastAsiaTheme="minorHAnsi" w:hAnsi="Times New Roman"/>
          <w:color w:val="000000"/>
        </w:rPr>
        <w:t>positive and productive.  Notably</w:t>
      </w:r>
      <w:r w:rsidR="00EC564C">
        <w:rPr>
          <w:rFonts w:ascii="Times New Roman" w:eastAsiaTheme="minorHAnsi" w:hAnsi="Times New Roman"/>
          <w:color w:val="000000"/>
        </w:rPr>
        <w:t>,</w:t>
      </w:r>
      <w:r w:rsidRPr="008C2F32">
        <w:rPr>
          <w:rFonts w:ascii="Times New Roman" w:eastAsiaTheme="minorHAnsi" w:hAnsi="Times New Roman"/>
          <w:color w:val="000000"/>
        </w:rPr>
        <w:t xml:space="preserve"> </w:t>
      </w:r>
      <w:r>
        <w:rPr>
          <w:rFonts w:ascii="Times New Roman" w:eastAsiaTheme="minorHAnsi" w:hAnsi="Times New Roman"/>
          <w:color w:val="000000"/>
        </w:rPr>
        <w:t>the SIS</w:t>
      </w:r>
      <w:r w:rsidRPr="008C2F32">
        <w:rPr>
          <w:rFonts w:ascii="Times New Roman" w:eastAsiaTheme="minorHAnsi" w:hAnsi="Times New Roman"/>
          <w:color w:val="000000"/>
        </w:rPr>
        <w:t xml:space="preserve"> was retired from the district where the school was, and she was aware of some of the issues the school had and challenges of the school district. The district </w:t>
      </w:r>
      <w:r w:rsidR="00EC564C">
        <w:rPr>
          <w:rFonts w:ascii="Times New Roman" w:eastAsiaTheme="minorHAnsi" w:hAnsi="Times New Roman"/>
          <w:color w:val="000000"/>
        </w:rPr>
        <w:t>was known to limit the decision-</w:t>
      </w:r>
      <w:r w:rsidRPr="008C2F32">
        <w:rPr>
          <w:rFonts w:ascii="Times New Roman" w:eastAsiaTheme="minorHAnsi" w:hAnsi="Times New Roman"/>
          <w:color w:val="000000"/>
        </w:rPr>
        <w:t>making power of the principals. This pr</w:t>
      </w:r>
      <w:r>
        <w:rPr>
          <w:rFonts w:ascii="Times New Roman" w:eastAsiaTheme="minorHAnsi" w:hAnsi="Times New Roman"/>
          <w:color w:val="000000"/>
        </w:rPr>
        <w:t>ior</w:t>
      </w:r>
      <w:r w:rsidRPr="008C2F32">
        <w:rPr>
          <w:rFonts w:ascii="Times New Roman" w:eastAsiaTheme="minorHAnsi" w:hAnsi="Times New Roman"/>
          <w:color w:val="000000"/>
        </w:rPr>
        <w:t xml:space="preserve"> experience and knowledge was </w:t>
      </w:r>
      <w:r>
        <w:rPr>
          <w:rFonts w:ascii="Times New Roman" w:eastAsiaTheme="minorHAnsi" w:hAnsi="Times New Roman"/>
          <w:color w:val="000000"/>
        </w:rPr>
        <w:t>usefu</w:t>
      </w:r>
      <w:r w:rsidRPr="008C2F32">
        <w:rPr>
          <w:rFonts w:ascii="Times New Roman" w:eastAsiaTheme="minorHAnsi" w:hAnsi="Times New Roman"/>
          <w:color w:val="000000"/>
        </w:rPr>
        <w:t xml:space="preserve">l to how </w:t>
      </w:r>
      <w:r w:rsidR="00FC0891" w:rsidRPr="00FC0891">
        <w:rPr>
          <w:rFonts w:ascii="Times New Roman" w:eastAsiaTheme="minorHAnsi" w:hAnsi="Times New Roman"/>
          <w:color w:val="000000"/>
        </w:rPr>
        <w:t xml:space="preserve">School Improvement Specialist 5 </w:t>
      </w:r>
      <w:r w:rsidRPr="008C2F32">
        <w:rPr>
          <w:rFonts w:ascii="Times New Roman" w:eastAsiaTheme="minorHAnsi" w:hAnsi="Times New Roman"/>
          <w:color w:val="000000"/>
        </w:rPr>
        <w:t xml:space="preserve">supported </w:t>
      </w:r>
      <w:r>
        <w:rPr>
          <w:rFonts w:ascii="Times New Roman" w:eastAsiaTheme="minorHAnsi" w:hAnsi="Times New Roman"/>
          <w:color w:val="000000"/>
        </w:rPr>
        <w:t>P</w:t>
      </w:r>
      <w:r w:rsidRPr="008C2F32">
        <w:rPr>
          <w:rFonts w:ascii="Times New Roman" w:eastAsiaTheme="minorHAnsi" w:hAnsi="Times New Roman"/>
          <w:color w:val="000000"/>
        </w:rPr>
        <w:t>rincipal</w:t>
      </w:r>
      <w:r>
        <w:rPr>
          <w:rFonts w:ascii="Times New Roman" w:eastAsiaTheme="minorHAnsi" w:hAnsi="Times New Roman"/>
          <w:color w:val="000000"/>
        </w:rPr>
        <w:t xml:space="preserve"> 7</w:t>
      </w:r>
      <w:r w:rsidRPr="008C2F32">
        <w:rPr>
          <w:rFonts w:ascii="Times New Roman" w:eastAsiaTheme="minorHAnsi" w:hAnsi="Times New Roman"/>
          <w:color w:val="000000"/>
        </w:rPr>
        <w:t xml:space="preserve">. </w:t>
      </w:r>
      <w:r>
        <w:rPr>
          <w:rFonts w:ascii="Times New Roman" w:eastAsiaTheme="minorHAnsi" w:hAnsi="Times New Roman"/>
          <w:color w:val="000000"/>
        </w:rPr>
        <w:t>With the issue of the</w:t>
      </w:r>
      <w:r w:rsidRPr="008C2F32">
        <w:rPr>
          <w:rFonts w:ascii="Times New Roman" w:eastAsiaTheme="minorHAnsi" w:hAnsi="Times New Roman"/>
          <w:color w:val="000000"/>
        </w:rPr>
        <w:t xml:space="preserve"> school ha</w:t>
      </w:r>
      <w:r>
        <w:rPr>
          <w:rFonts w:ascii="Times New Roman" w:eastAsiaTheme="minorHAnsi" w:hAnsi="Times New Roman"/>
          <w:color w:val="000000"/>
        </w:rPr>
        <w:t>ving</w:t>
      </w:r>
      <w:r w:rsidRPr="008C2F32">
        <w:rPr>
          <w:rFonts w:ascii="Times New Roman" w:eastAsiaTheme="minorHAnsi" w:hAnsi="Times New Roman"/>
          <w:color w:val="000000"/>
        </w:rPr>
        <w:t xml:space="preserve"> several administrators, both principals and assistant principals</w:t>
      </w:r>
      <w:r>
        <w:rPr>
          <w:rFonts w:ascii="Times New Roman" w:eastAsiaTheme="minorHAnsi" w:hAnsi="Times New Roman"/>
          <w:color w:val="000000"/>
        </w:rPr>
        <w:t xml:space="preserve">, in a short time, </w:t>
      </w:r>
      <w:r w:rsidR="00FC0891" w:rsidRPr="00FC0891">
        <w:rPr>
          <w:rFonts w:ascii="Times New Roman" w:eastAsiaTheme="minorHAnsi" w:hAnsi="Times New Roman"/>
          <w:color w:val="000000"/>
        </w:rPr>
        <w:t xml:space="preserve">School Improvement Specialist 5 </w:t>
      </w:r>
      <w:r w:rsidRPr="008C2F32">
        <w:rPr>
          <w:rFonts w:ascii="Times New Roman" w:eastAsiaTheme="minorHAnsi" w:hAnsi="Times New Roman"/>
          <w:color w:val="000000"/>
        </w:rPr>
        <w:t xml:space="preserve">helped </w:t>
      </w:r>
      <w:r>
        <w:rPr>
          <w:rFonts w:ascii="Times New Roman" w:eastAsiaTheme="minorHAnsi" w:hAnsi="Times New Roman"/>
          <w:color w:val="000000"/>
        </w:rPr>
        <w:t>the principal</w:t>
      </w:r>
      <w:r w:rsidRPr="008C2F32">
        <w:rPr>
          <w:rFonts w:ascii="Times New Roman" w:eastAsiaTheme="minorHAnsi" w:hAnsi="Times New Roman"/>
          <w:color w:val="000000"/>
        </w:rPr>
        <w:t xml:space="preserve"> address staff mora</w:t>
      </w:r>
      <w:r w:rsidR="003A4E6B">
        <w:rPr>
          <w:rFonts w:ascii="Times New Roman" w:eastAsiaTheme="minorHAnsi" w:hAnsi="Times New Roman"/>
          <w:color w:val="000000"/>
        </w:rPr>
        <w:t xml:space="preserve">le issues that were </w:t>
      </w:r>
      <w:r>
        <w:rPr>
          <w:rFonts w:ascii="Times New Roman" w:eastAsiaTheme="minorHAnsi" w:hAnsi="Times New Roman"/>
          <w:color w:val="000000"/>
        </w:rPr>
        <w:t>pre-existing to the principal assuming his position and had been a long term issue in the school</w:t>
      </w:r>
      <w:r w:rsidRPr="008C2F32">
        <w:rPr>
          <w:rFonts w:ascii="Times New Roman" w:eastAsiaTheme="minorHAnsi" w:hAnsi="Times New Roman"/>
          <w:color w:val="000000"/>
        </w:rPr>
        <w:t xml:space="preserve">. </w:t>
      </w:r>
      <w:r>
        <w:rPr>
          <w:rFonts w:ascii="Times New Roman" w:eastAsiaTheme="minorHAnsi" w:hAnsi="Times New Roman"/>
          <w:color w:val="000000"/>
        </w:rPr>
        <w:t>The SIS’s</w:t>
      </w:r>
      <w:r w:rsidRPr="008C2F32">
        <w:rPr>
          <w:rFonts w:ascii="Times New Roman" w:eastAsiaTheme="minorHAnsi" w:hAnsi="Times New Roman"/>
          <w:color w:val="000000"/>
        </w:rPr>
        <w:t xml:space="preserve"> outside perspective was</w:t>
      </w:r>
      <w:r>
        <w:rPr>
          <w:rFonts w:ascii="Times New Roman" w:eastAsiaTheme="minorHAnsi" w:hAnsi="Times New Roman"/>
          <w:color w:val="000000"/>
        </w:rPr>
        <w:t xml:space="preserve"> perceived to be</w:t>
      </w:r>
      <w:r w:rsidRPr="008C2F32">
        <w:rPr>
          <w:rFonts w:ascii="Times New Roman" w:eastAsiaTheme="minorHAnsi" w:hAnsi="Times New Roman"/>
          <w:color w:val="000000"/>
        </w:rPr>
        <w:t xml:space="preserve"> beneficial to the principal, and </w:t>
      </w:r>
      <w:r>
        <w:rPr>
          <w:rFonts w:ascii="Times New Roman" w:eastAsiaTheme="minorHAnsi" w:hAnsi="Times New Roman"/>
          <w:color w:val="000000"/>
        </w:rPr>
        <w:t>Principal 7</w:t>
      </w:r>
      <w:r w:rsidRPr="008C2F32">
        <w:rPr>
          <w:rFonts w:ascii="Times New Roman" w:eastAsiaTheme="minorHAnsi" w:hAnsi="Times New Roman"/>
          <w:color w:val="000000"/>
        </w:rPr>
        <w:t xml:space="preserve"> shared the same sentiment in his interview.  From </w:t>
      </w:r>
      <w:r>
        <w:rPr>
          <w:rFonts w:ascii="Times New Roman" w:eastAsiaTheme="minorHAnsi" w:hAnsi="Times New Roman"/>
          <w:color w:val="000000"/>
        </w:rPr>
        <w:t xml:space="preserve">the </w:t>
      </w:r>
      <w:r>
        <w:rPr>
          <w:rFonts w:ascii="Times New Roman" w:eastAsiaTheme="minorHAnsi" w:hAnsi="Times New Roman"/>
          <w:color w:val="000000"/>
        </w:rPr>
        <w:lastRenderedPageBreak/>
        <w:t>SIS’s</w:t>
      </w:r>
      <w:r w:rsidRPr="008C2F32">
        <w:rPr>
          <w:rFonts w:ascii="Times New Roman" w:eastAsiaTheme="minorHAnsi" w:hAnsi="Times New Roman"/>
          <w:color w:val="000000"/>
        </w:rPr>
        <w:t xml:space="preserve"> perspective, </w:t>
      </w:r>
      <w:r>
        <w:rPr>
          <w:rFonts w:ascii="Times New Roman" w:eastAsiaTheme="minorHAnsi" w:hAnsi="Times New Roman"/>
          <w:color w:val="000000"/>
        </w:rPr>
        <w:t>the principal</w:t>
      </w:r>
      <w:r w:rsidRPr="008C2F32">
        <w:rPr>
          <w:rFonts w:ascii="Times New Roman" w:eastAsiaTheme="minorHAnsi" w:hAnsi="Times New Roman"/>
          <w:color w:val="000000"/>
        </w:rPr>
        <w:t xml:space="preserve"> dealt </w:t>
      </w:r>
      <w:r>
        <w:rPr>
          <w:rFonts w:ascii="Times New Roman" w:eastAsiaTheme="minorHAnsi" w:hAnsi="Times New Roman"/>
          <w:color w:val="000000"/>
        </w:rPr>
        <w:t>more with managing the building</w:t>
      </w:r>
      <w:r w:rsidRPr="008C2F32">
        <w:rPr>
          <w:rFonts w:ascii="Times New Roman" w:eastAsiaTheme="minorHAnsi" w:hAnsi="Times New Roman"/>
          <w:color w:val="000000"/>
        </w:rPr>
        <w:t xml:space="preserve"> </w:t>
      </w:r>
      <w:r>
        <w:rPr>
          <w:rFonts w:ascii="Times New Roman" w:eastAsiaTheme="minorHAnsi" w:hAnsi="Times New Roman"/>
          <w:color w:val="000000"/>
        </w:rPr>
        <w:t>but</w:t>
      </w:r>
      <w:r w:rsidRPr="008C2F32">
        <w:rPr>
          <w:rFonts w:ascii="Times New Roman" w:eastAsiaTheme="minorHAnsi" w:hAnsi="Times New Roman"/>
          <w:color w:val="000000"/>
        </w:rPr>
        <w:t xml:space="preserve"> </w:t>
      </w:r>
      <w:r w:rsidR="00EC564C">
        <w:rPr>
          <w:rFonts w:ascii="Times New Roman" w:eastAsiaTheme="minorHAnsi" w:hAnsi="Times New Roman"/>
          <w:color w:val="000000"/>
        </w:rPr>
        <w:t xml:space="preserve">stated that he </w:t>
      </w:r>
      <w:r w:rsidRPr="008C2F32">
        <w:rPr>
          <w:rFonts w:ascii="Times New Roman" w:eastAsiaTheme="minorHAnsi" w:hAnsi="Times New Roman"/>
          <w:color w:val="000000"/>
        </w:rPr>
        <w:t>need</w:t>
      </w:r>
      <w:r>
        <w:rPr>
          <w:rFonts w:ascii="Times New Roman" w:eastAsiaTheme="minorHAnsi" w:hAnsi="Times New Roman"/>
          <w:color w:val="000000"/>
        </w:rPr>
        <w:t>ed to focus more on monitoring classroom</w:t>
      </w:r>
      <w:r w:rsidRPr="008C2F32">
        <w:rPr>
          <w:rFonts w:ascii="Times New Roman" w:eastAsiaTheme="minorHAnsi" w:hAnsi="Times New Roman"/>
          <w:color w:val="000000"/>
        </w:rPr>
        <w:t xml:space="preserve"> instruction. </w:t>
      </w:r>
      <w:r w:rsidR="00FC0891" w:rsidRPr="00FC0891">
        <w:rPr>
          <w:rFonts w:ascii="Times New Roman" w:eastAsiaTheme="minorHAnsi" w:hAnsi="Times New Roman"/>
          <w:color w:val="000000"/>
        </w:rPr>
        <w:t xml:space="preserve">School Improvement Specialist 5 </w:t>
      </w:r>
      <w:r>
        <w:rPr>
          <w:rFonts w:ascii="Times New Roman" w:eastAsiaTheme="minorHAnsi" w:hAnsi="Times New Roman"/>
          <w:color w:val="000000"/>
        </w:rPr>
        <w:t xml:space="preserve">worked </w:t>
      </w:r>
      <w:r w:rsidRPr="008C2F32">
        <w:rPr>
          <w:rFonts w:ascii="Times New Roman" w:eastAsiaTheme="minorHAnsi" w:hAnsi="Times New Roman"/>
          <w:color w:val="000000"/>
        </w:rPr>
        <w:t xml:space="preserve">with the principal on being more present as an instructional leader and </w:t>
      </w:r>
      <w:r>
        <w:rPr>
          <w:rFonts w:ascii="Times New Roman" w:eastAsiaTheme="minorHAnsi" w:hAnsi="Times New Roman"/>
          <w:color w:val="000000"/>
        </w:rPr>
        <w:t>assisted</w:t>
      </w:r>
      <w:r w:rsidRPr="008C2F32">
        <w:rPr>
          <w:rFonts w:ascii="Times New Roman" w:eastAsiaTheme="minorHAnsi" w:hAnsi="Times New Roman"/>
          <w:color w:val="000000"/>
        </w:rPr>
        <w:t xml:space="preserve"> him </w:t>
      </w:r>
      <w:r>
        <w:rPr>
          <w:rFonts w:ascii="Times New Roman" w:eastAsiaTheme="minorHAnsi" w:hAnsi="Times New Roman"/>
          <w:color w:val="000000"/>
        </w:rPr>
        <w:t xml:space="preserve">in </w:t>
      </w:r>
      <w:r w:rsidRPr="008C2F32">
        <w:rPr>
          <w:rFonts w:ascii="Times New Roman" w:eastAsiaTheme="minorHAnsi" w:hAnsi="Times New Roman"/>
          <w:color w:val="000000"/>
        </w:rPr>
        <w:t>develop</w:t>
      </w:r>
      <w:r>
        <w:rPr>
          <w:rFonts w:ascii="Times New Roman" w:eastAsiaTheme="minorHAnsi" w:hAnsi="Times New Roman"/>
          <w:color w:val="000000"/>
        </w:rPr>
        <w:t>ing</w:t>
      </w:r>
      <w:r w:rsidRPr="008C2F32">
        <w:rPr>
          <w:rFonts w:ascii="Times New Roman" w:eastAsiaTheme="minorHAnsi" w:hAnsi="Times New Roman"/>
          <w:color w:val="000000"/>
        </w:rPr>
        <w:t xml:space="preserve"> a weekly protocol for being in classrooms every day. </w:t>
      </w:r>
      <w:r>
        <w:rPr>
          <w:rFonts w:ascii="Times New Roman" w:eastAsiaTheme="minorHAnsi" w:hAnsi="Times New Roman"/>
          <w:color w:val="000000"/>
        </w:rPr>
        <w:t>The SIS indicated she was committed to helping the principal improve as a school leader</w:t>
      </w:r>
      <w:r w:rsidRPr="008C2F32">
        <w:rPr>
          <w:rFonts w:ascii="Times New Roman" w:eastAsiaTheme="minorHAnsi" w:hAnsi="Times New Roman"/>
          <w:color w:val="000000"/>
        </w:rPr>
        <w:t xml:space="preserve">, and based on </w:t>
      </w:r>
      <w:r>
        <w:rPr>
          <w:rFonts w:ascii="Times New Roman" w:eastAsiaTheme="minorHAnsi" w:hAnsi="Times New Roman"/>
          <w:color w:val="000000"/>
        </w:rPr>
        <w:t>the principal’s</w:t>
      </w:r>
      <w:r w:rsidRPr="008C2F32">
        <w:rPr>
          <w:rFonts w:ascii="Times New Roman" w:eastAsiaTheme="minorHAnsi" w:hAnsi="Times New Roman"/>
          <w:color w:val="000000"/>
        </w:rPr>
        <w:t xml:space="preserve"> interview and questionnaire, he </w:t>
      </w:r>
      <w:r>
        <w:rPr>
          <w:rFonts w:ascii="Times New Roman" w:eastAsiaTheme="minorHAnsi" w:hAnsi="Times New Roman"/>
          <w:color w:val="000000"/>
        </w:rPr>
        <w:t>believed</w:t>
      </w:r>
      <w:r w:rsidRPr="008C2F32">
        <w:rPr>
          <w:rFonts w:ascii="Times New Roman" w:eastAsiaTheme="minorHAnsi" w:hAnsi="Times New Roman"/>
          <w:color w:val="000000"/>
        </w:rPr>
        <w:t xml:space="preserve"> she’d helped him do that.</w:t>
      </w:r>
    </w:p>
    <w:p w:rsidR="009A2F85" w:rsidRPr="008C2F32" w:rsidRDefault="009A2F85" w:rsidP="009A2F85">
      <w:pPr>
        <w:spacing w:after="0" w:line="480" w:lineRule="auto"/>
        <w:contextualSpacing/>
        <w:rPr>
          <w:rFonts w:ascii="Times New Roman" w:eastAsiaTheme="minorHAnsi" w:hAnsi="Times New Roman"/>
        </w:rPr>
      </w:pPr>
      <w:r w:rsidRPr="008C2F32">
        <w:rPr>
          <w:rFonts w:ascii="Times New Roman" w:eastAsiaTheme="minorHAnsi" w:hAnsi="Times New Roman"/>
        </w:rPr>
        <w:tab/>
      </w:r>
      <w:bookmarkStart w:id="87" w:name="_Toc387823884"/>
      <w:r w:rsidR="004B6323" w:rsidRPr="00275C1B">
        <w:rPr>
          <w:rStyle w:val="Heading3Char"/>
        </w:rPr>
        <w:t>School Improvement Specialist</w:t>
      </w:r>
      <w:r w:rsidR="00EC564C">
        <w:rPr>
          <w:rStyle w:val="Heading3Char"/>
        </w:rPr>
        <w:t xml:space="preserve"> i</w:t>
      </w:r>
      <w:r w:rsidR="006E0B7D" w:rsidRPr="00275C1B">
        <w:rPr>
          <w:rStyle w:val="Heading3Char"/>
        </w:rPr>
        <w:t>nterview 3</w:t>
      </w:r>
      <w:r w:rsidR="006E0B7D" w:rsidRPr="009319E2">
        <w:rPr>
          <w:rStyle w:val="Heading3Char"/>
        </w:rPr>
        <w:t>.</w:t>
      </w:r>
      <w:bookmarkEnd w:id="87"/>
      <w:r w:rsidR="006E0B7D">
        <w:rPr>
          <w:rStyle w:val="Heading3Char"/>
          <w:b w:val="0"/>
        </w:rPr>
        <w:t xml:space="preserve"> </w:t>
      </w:r>
      <w:r w:rsidR="004B6323" w:rsidRPr="008C2F32">
        <w:rPr>
          <w:rFonts w:ascii="Times New Roman" w:eastAsiaTheme="minorHAnsi" w:hAnsi="Times New Roman"/>
        </w:rPr>
        <w:t xml:space="preserve"> </w:t>
      </w:r>
      <w:r w:rsidRPr="008C2F32">
        <w:rPr>
          <w:rFonts w:ascii="Times New Roman" w:eastAsiaTheme="minorHAnsi" w:hAnsi="Times New Roman"/>
        </w:rPr>
        <w:t xml:space="preserve">The third SIS (S8) was a woman in her late </w:t>
      </w:r>
      <w:r w:rsidR="00EC564C">
        <w:rPr>
          <w:rFonts w:ascii="Times New Roman" w:eastAsiaTheme="minorHAnsi" w:hAnsi="Times New Roman"/>
        </w:rPr>
        <w:t>50</w:t>
      </w:r>
      <w:r w:rsidRPr="008C2F32">
        <w:rPr>
          <w:rFonts w:ascii="Times New Roman" w:eastAsiaTheme="minorHAnsi" w:hAnsi="Times New Roman"/>
        </w:rPr>
        <w:t xml:space="preserve">s who held a doctorate from a regional university in her area. </w:t>
      </w:r>
      <w:r w:rsidR="00FC0891">
        <w:rPr>
          <w:rFonts w:ascii="Times New Roman" w:eastAsiaTheme="minorHAnsi" w:hAnsi="Times New Roman"/>
        </w:rPr>
        <w:t>School Improvement Specialist 8</w:t>
      </w:r>
      <w:r w:rsidR="00FC0891" w:rsidRPr="00FC0891">
        <w:rPr>
          <w:rFonts w:ascii="Times New Roman" w:eastAsiaTheme="minorHAnsi" w:hAnsi="Times New Roman"/>
        </w:rPr>
        <w:t xml:space="preserve"> </w:t>
      </w:r>
      <w:r w:rsidRPr="008C2F32">
        <w:rPr>
          <w:rFonts w:ascii="Times New Roman" w:eastAsiaTheme="minorHAnsi" w:hAnsi="Times New Roman"/>
        </w:rPr>
        <w:t>had 30 years in public education in preK-12 settings including experience as a classroom teacher, assistant principal, and distric</w:t>
      </w:r>
      <w:r>
        <w:rPr>
          <w:rFonts w:ascii="Times New Roman" w:eastAsiaTheme="minorHAnsi" w:hAnsi="Times New Roman"/>
        </w:rPr>
        <w:t xml:space="preserve">t school improvement and </w:t>
      </w:r>
      <w:r w:rsidRPr="008C2F32">
        <w:rPr>
          <w:rFonts w:ascii="Times New Roman" w:eastAsiaTheme="minorHAnsi" w:hAnsi="Times New Roman"/>
        </w:rPr>
        <w:t xml:space="preserve">curriculum specialist. </w:t>
      </w:r>
      <w:r>
        <w:rPr>
          <w:rFonts w:ascii="Times New Roman" w:eastAsiaTheme="minorHAnsi" w:hAnsi="Times New Roman"/>
        </w:rPr>
        <w:t>Also, she was employed</w:t>
      </w:r>
      <w:r w:rsidRPr="008C2F32">
        <w:rPr>
          <w:rFonts w:ascii="Times New Roman" w:eastAsiaTheme="minorHAnsi" w:hAnsi="Times New Roman"/>
        </w:rPr>
        <w:t xml:space="preserve"> as an adjunct professor. The district </w:t>
      </w:r>
      <w:r>
        <w:rPr>
          <w:rFonts w:ascii="Times New Roman" w:eastAsiaTheme="minorHAnsi" w:hAnsi="Times New Roman"/>
        </w:rPr>
        <w:t>the SIS</w:t>
      </w:r>
      <w:r w:rsidRPr="008C2F32">
        <w:rPr>
          <w:rFonts w:ascii="Times New Roman" w:eastAsiaTheme="minorHAnsi" w:hAnsi="Times New Roman"/>
        </w:rPr>
        <w:t xml:space="preserve"> retired from was </w:t>
      </w:r>
      <w:r>
        <w:rPr>
          <w:rFonts w:ascii="Times New Roman" w:eastAsiaTheme="minorHAnsi" w:hAnsi="Times New Roman"/>
        </w:rPr>
        <w:t xml:space="preserve">now </w:t>
      </w:r>
      <w:r w:rsidRPr="008C2F32">
        <w:rPr>
          <w:rFonts w:ascii="Times New Roman" w:eastAsiaTheme="minorHAnsi" w:hAnsi="Times New Roman"/>
        </w:rPr>
        <w:t>a district she supported as a</w:t>
      </w:r>
      <w:r>
        <w:rPr>
          <w:rFonts w:ascii="Times New Roman" w:eastAsiaTheme="minorHAnsi" w:hAnsi="Times New Roman"/>
        </w:rPr>
        <w:t>n</w:t>
      </w:r>
      <w:r w:rsidRPr="008C2F32">
        <w:rPr>
          <w:rFonts w:ascii="Times New Roman" w:eastAsiaTheme="minorHAnsi" w:hAnsi="Times New Roman"/>
        </w:rPr>
        <w:t xml:space="preserve"> SIS. </w:t>
      </w:r>
      <w:r>
        <w:rPr>
          <w:rFonts w:ascii="Times New Roman" w:eastAsiaTheme="minorHAnsi" w:hAnsi="Times New Roman"/>
        </w:rPr>
        <w:t>The SIS was in her fourth year as an SIS and she served f</w:t>
      </w:r>
      <w:r w:rsidRPr="008C2F32">
        <w:rPr>
          <w:rFonts w:ascii="Times New Roman" w:eastAsiaTheme="minorHAnsi" w:hAnsi="Times New Roman"/>
        </w:rPr>
        <w:t xml:space="preserve">our Focus Schools. </w:t>
      </w:r>
      <w:r>
        <w:rPr>
          <w:rFonts w:ascii="Times New Roman" w:eastAsiaTheme="minorHAnsi" w:hAnsi="Times New Roman"/>
        </w:rPr>
        <w:t xml:space="preserve">In her interview, </w:t>
      </w:r>
      <w:r w:rsidR="00FC0891" w:rsidRPr="00FC0891">
        <w:rPr>
          <w:rFonts w:ascii="Times New Roman" w:eastAsiaTheme="minorHAnsi" w:hAnsi="Times New Roman"/>
        </w:rPr>
        <w:t xml:space="preserve">School Improvement Specialist 8 </w:t>
      </w:r>
      <w:r w:rsidRPr="008C2F32">
        <w:rPr>
          <w:rFonts w:ascii="Times New Roman" w:eastAsiaTheme="minorHAnsi" w:hAnsi="Times New Roman"/>
        </w:rPr>
        <w:t xml:space="preserve">primarily </w:t>
      </w:r>
      <w:r>
        <w:rPr>
          <w:rFonts w:ascii="Times New Roman" w:eastAsiaTheme="minorHAnsi" w:hAnsi="Times New Roman"/>
        </w:rPr>
        <w:t xml:space="preserve">discussed </w:t>
      </w:r>
      <w:r w:rsidRPr="008C2F32">
        <w:rPr>
          <w:rFonts w:ascii="Times New Roman" w:eastAsiaTheme="minorHAnsi" w:hAnsi="Times New Roman"/>
        </w:rPr>
        <w:t xml:space="preserve">her experiences </w:t>
      </w:r>
      <w:r>
        <w:rPr>
          <w:rFonts w:ascii="Times New Roman" w:eastAsiaTheme="minorHAnsi" w:hAnsi="Times New Roman"/>
        </w:rPr>
        <w:t>with Principal 5</w:t>
      </w:r>
      <w:r w:rsidRPr="008C2F32">
        <w:rPr>
          <w:rFonts w:ascii="Times New Roman" w:eastAsiaTheme="minorHAnsi" w:hAnsi="Times New Roman"/>
        </w:rPr>
        <w:t xml:space="preserve">, though she </w:t>
      </w:r>
      <w:r>
        <w:rPr>
          <w:rFonts w:ascii="Times New Roman" w:eastAsiaTheme="minorHAnsi" w:hAnsi="Times New Roman"/>
        </w:rPr>
        <w:t>reported in all the schools she worked</w:t>
      </w:r>
      <w:r w:rsidRPr="008C2F32">
        <w:rPr>
          <w:rFonts w:ascii="Times New Roman" w:eastAsiaTheme="minorHAnsi" w:hAnsi="Times New Roman"/>
        </w:rPr>
        <w:t xml:space="preserve"> with competent</w:t>
      </w:r>
      <w:r>
        <w:rPr>
          <w:rFonts w:ascii="Times New Roman" w:eastAsiaTheme="minorHAnsi" w:hAnsi="Times New Roman"/>
        </w:rPr>
        <w:t>, professional principals. T</w:t>
      </w:r>
      <w:r w:rsidRPr="008C2F32">
        <w:rPr>
          <w:rFonts w:ascii="Times New Roman" w:eastAsiaTheme="minorHAnsi" w:hAnsi="Times New Roman"/>
        </w:rPr>
        <w:t xml:space="preserve">he Focus School mandates and the memorandum of agreement outlined the expectations for the schools and </w:t>
      </w:r>
      <w:r>
        <w:rPr>
          <w:rFonts w:ascii="Times New Roman" w:eastAsiaTheme="minorHAnsi" w:hAnsi="Times New Roman"/>
        </w:rPr>
        <w:t>the SIS’s</w:t>
      </w:r>
      <w:r w:rsidRPr="008C2F32">
        <w:rPr>
          <w:rFonts w:ascii="Times New Roman" w:eastAsiaTheme="minorHAnsi" w:hAnsi="Times New Roman"/>
        </w:rPr>
        <w:t xml:space="preserve"> duties.  Part of </w:t>
      </w:r>
      <w:r>
        <w:rPr>
          <w:rFonts w:ascii="Times New Roman" w:eastAsiaTheme="minorHAnsi" w:hAnsi="Times New Roman"/>
        </w:rPr>
        <w:t>the</w:t>
      </w:r>
      <w:r w:rsidRPr="008C2F32">
        <w:rPr>
          <w:rFonts w:ascii="Times New Roman" w:eastAsiaTheme="minorHAnsi" w:hAnsi="Times New Roman"/>
        </w:rPr>
        <w:t xml:space="preserve"> </w:t>
      </w:r>
      <w:r>
        <w:rPr>
          <w:rFonts w:ascii="Times New Roman" w:eastAsiaTheme="minorHAnsi" w:hAnsi="Times New Roman"/>
        </w:rPr>
        <w:t xml:space="preserve">SIS’s </w:t>
      </w:r>
      <w:r w:rsidRPr="008C2F32">
        <w:rPr>
          <w:rFonts w:ascii="Times New Roman" w:eastAsiaTheme="minorHAnsi" w:hAnsi="Times New Roman"/>
        </w:rPr>
        <w:t xml:space="preserve">reported duties included monitoring the school improvement plan, </w:t>
      </w:r>
      <w:r>
        <w:rPr>
          <w:rFonts w:ascii="Times New Roman" w:eastAsiaTheme="minorHAnsi" w:hAnsi="Times New Roman"/>
        </w:rPr>
        <w:t xml:space="preserve">monitoring </w:t>
      </w:r>
      <w:r w:rsidRPr="008C2F32">
        <w:rPr>
          <w:rFonts w:ascii="Times New Roman" w:eastAsiaTheme="minorHAnsi" w:hAnsi="Times New Roman"/>
        </w:rPr>
        <w:t xml:space="preserve">the Flexible Learning program, providing professional learning, and ensuring the Focus sub-group was making academic gains. Within this work, </w:t>
      </w:r>
      <w:r w:rsidR="00FC0891" w:rsidRPr="00FC0891">
        <w:rPr>
          <w:rFonts w:ascii="Times New Roman" w:eastAsiaTheme="minorHAnsi" w:hAnsi="Times New Roman"/>
        </w:rPr>
        <w:t xml:space="preserve">School Improvement Specialist 8 </w:t>
      </w:r>
      <w:r>
        <w:rPr>
          <w:rFonts w:ascii="Times New Roman" w:eastAsiaTheme="minorHAnsi" w:hAnsi="Times New Roman"/>
        </w:rPr>
        <w:t>viewed</w:t>
      </w:r>
      <w:r w:rsidRPr="008C2F32">
        <w:rPr>
          <w:rFonts w:ascii="Times New Roman" w:eastAsiaTheme="minorHAnsi" w:hAnsi="Times New Roman"/>
        </w:rPr>
        <w:t xml:space="preserve"> all the data analysis work she did with principals and teachers </w:t>
      </w:r>
      <w:r>
        <w:rPr>
          <w:rFonts w:ascii="Times New Roman" w:eastAsiaTheme="minorHAnsi" w:hAnsi="Times New Roman"/>
        </w:rPr>
        <w:t>as being</w:t>
      </w:r>
      <w:r w:rsidRPr="008C2F32">
        <w:rPr>
          <w:rFonts w:ascii="Times New Roman" w:eastAsiaTheme="minorHAnsi" w:hAnsi="Times New Roman"/>
        </w:rPr>
        <w:t xml:space="preserve"> particularly valuable. </w:t>
      </w:r>
      <w:r>
        <w:rPr>
          <w:rFonts w:ascii="Times New Roman" w:eastAsiaTheme="minorHAnsi" w:hAnsi="Times New Roman"/>
        </w:rPr>
        <w:t>A</w:t>
      </w:r>
      <w:r w:rsidRPr="008C2F32">
        <w:rPr>
          <w:rFonts w:ascii="Times New Roman" w:eastAsiaTheme="minorHAnsi" w:hAnsi="Times New Roman"/>
        </w:rPr>
        <w:t xml:space="preserve">s a support </w:t>
      </w:r>
      <w:r>
        <w:rPr>
          <w:rFonts w:ascii="Times New Roman" w:eastAsiaTheme="minorHAnsi" w:hAnsi="Times New Roman"/>
        </w:rPr>
        <w:t xml:space="preserve">to her principals, </w:t>
      </w:r>
      <w:r w:rsidR="00FC0891" w:rsidRPr="00FC0891">
        <w:rPr>
          <w:rFonts w:ascii="Times New Roman" w:eastAsiaTheme="minorHAnsi" w:hAnsi="Times New Roman"/>
        </w:rPr>
        <w:t xml:space="preserve">School Improvement Specialist 8 </w:t>
      </w:r>
      <w:r>
        <w:rPr>
          <w:rFonts w:ascii="Times New Roman" w:eastAsiaTheme="minorHAnsi" w:hAnsi="Times New Roman"/>
        </w:rPr>
        <w:t xml:space="preserve">wanted to do whatever was </w:t>
      </w:r>
      <w:r w:rsidRPr="008C2F32">
        <w:rPr>
          <w:rFonts w:ascii="Times New Roman" w:eastAsiaTheme="minorHAnsi" w:hAnsi="Times New Roman"/>
        </w:rPr>
        <w:t>needed to help the school</w:t>
      </w:r>
      <w:r>
        <w:rPr>
          <w:rFonts w:ascii="Times New Roman" w:eastAsiaTheme="minorHAnsi" w:hAnsi="Times New Roman"/>
        </w:rPr>
        <w:t>s improve. M</w:t>
      </w:r>
      <w:r w:rsidRPr="008C2F32">
        <w:rPr>
          <w:rFonts w:ascii="Times New Roman" w:eastAsiaTheme="minorHAnsi" w:hAnsi="Times New Roman"/>
        </w:rPr>
        <w:t xml:space="preserve">uch like the previous SIS (S5), </w:t>
      </w:r>
      <w:r w:rsidR="00FC0891" w:rsidRPr="00FC0891">
        <w:rPr>
          <w:rFonts w:ascii="Times New Roman" w:eastAsiaTheme="minorHAnsi" w:hAnsi="Times New Roman"/>
        </w:rPr>
        <w:t xml:space="preserve">School Improvement Specialist 8 </w:t>
      </w:r>
      <w:r>
        <w:rPr>
          <w:rFonts w:ascii="Times New Roman" w:eastAsiaTheme="minorHAnsi" w:hAnsi="Times New Roman"/>
        </w:rPr>
        <w:t>striv</w:t>
      </w:r>
      <w:r w:rsidRPr="008C2F32">
        <w:rPr>
          <w:rFonts w:ascii="Times New Roman" w:eastAsiaTheme="minorHAnsi" w:hAnsi="Times New Roman"/>
        </w:rPr>
        <w:t xml:space="preserve">ed </w:t>
      </w:r>
      <w:r>
        <w:rPr>
          <w:rFonts w:ascii="Times New Roman" w:eastAsiaTheme="minorHAnsi" w:hAnsi="Times New Roman"/>
        </w:rPr>
        <w:t xml:space="preserve">to </w:t>
      </w:r>
      <w:r w:rsidRPr="008C2F32">
        <w:rPr>
          <w:rFonts w:ascii="Times New Roman" w:eastAsiaTheme="minorHAnsi" w:hAnsi="Times New Roman"/>
        </w:rPr>
        <w:t xml:space="preserve">build the capacity of the school </w:t>
      </w:r>
      <w:r>
        <w:rPr>
          <w:rFonts w:ascii="Times New Roman" w:eastAsiaTheme="minorHAnsi" w:hAnsi="Times New Roman"/>
        </w:rPr>
        <w:t xml:space="preserve">during the </w:t>
      </w:r>
      <w:r w:rsidR="00EC564C">
        <w:rPr>
          <w:rFonts w:ascii="Times New Roman" w:eastAsiaTheme="minorHAnsi" w:hAnsi="Times New Roman"/>
        </w:rPr>
        <w:t>3</w:t>
      </w:r>
      <w:r>
        <w:rPr>
          <w:rFonts w:ascii="Times New Roman" w:eastAsiaTheme="minorHAnsi" w:hAnsi="Times New Roman"/>
        </w:rPr>
        <w:t xml:space="preserve"> year stint she will serve as the SIS </w:t>
      </w:r>
      <w:r w:rsidRPr="008C2F32">
        <w:rPr>
          <w:rFonts w:ascii="Times New Roman" w:eastAsiaTheme="minorHAnsi" w:hAnsi="Times New Roman"/>
        </w:rPr>
        <w:t xml:space="preserve">per Focus School policies. </w:t>
      </w:r>
      <w:r w:rsidR="00FC0891" w:rsidRPr="00FC0891">
        <w:rPr>
          <w:rFonts w:ascii="Times New Roman" w:eastAsiaTheme="minorHAnsi" w:hAnsi="Times New Roman"/>
        </w:rPr>
        <w:t xml:space="preserve">School Improvement </w:t>
      </w:r>
      <w:r w:rsidR="00FC0891" w:rsidRPr="00FC0891">
        <w:rPr>
          <w:rFonts w:ascii="Times New Roman" w:eastAsiaTheme="minorHAnsi" w:hAnsi="Times New Roman"/>
        </w:rPr>
        <w:lastRenderedPageBreak/>
        <w:t xml:space="preserve">Specialist 8 </w:t>
      </w:r>
      <w:r>
        <w:rPr>
          <w:rFonts w:ascii="Times New Roman" w:eastAsiaTheme="minorHAnsi" w:hAnsi="Times New Roman"/>
        </w:rPr>
        <w:t>indicated being</w:t>
      </w:r>
      <w:r w:rsidRPr="008C2F32">
        <w:rPr>
          <w:rFonts w:ascii="Times New Roman" w:eastAsiaTheme="minorHAnsi" w:hAnsi="Times New Roman"/>
        </w:rPr>
        <w:t xml:space="preserve"> challenged by the limitations of one da</w:t>
      </w:r>
      <w:r>
        <w:rPr>
          <w:rFonts w:ascii="Times New Roman" w:eastAsiaTheme="minorHAnsi" w:hAnsi="Times New Roman"/>
        </w:rPr>
        <w:t>y with each of her schools and thought</w:t>
      </w:r>
      <w:r w:rsidRPr="008C2F32">
        <w:rPr>
          <w:rFonts w:ascii="Times New Roman" w:eastAsiaTheme="minorHAnsi" w:hAnsi="Times New Roman"/>
        </w:rPr>
        <w:t xml:space="preserve"> she could do more in terms of school improvement with fewer schools and more days</w:t>
      </w:r>
      <w:r>
        <w:rPr>
          <w:rFonts w:ascii="Times New Roman" w:eastAsiaTheme="minorHAnsi" w:hAnsi="Times New Roman"/>
        </w:rPr>
        <w:t xml:space="preserve"> of service to them</w:t>
      </w:r>
      <w:r w:rsidRPr="008C2F32">
        <w:rPr>
          <w:rFonts w:ascii="Times New Roman" w:eastAsiaTheme="minorHAnsi" w:hAnsi="Times New Roman"/>
        </w:rPr>
        <w:t xml:space="preserve">. Because of the time limitations, </w:t>
      </w:r>
      <w:r>
        <w:rPr>
          <w:rFonts w:ascii="Times New Roman" w:eastAsiaTheme="minorHAnsi" w:hAnsi="Times New Roman"/>
        </w:rPr>
        <w:t>the SIS</w:t>
      </w:r>
      <w:r w:rsidRPr="008C2F32">
        <w:rPr>
          <w:rFonts w:ascii="Times New Roman" w:eastAsiaTheme="minorHAnsi" w:hAnsi="Times New Roman"/>
        </w:rPr>
        <w:t xml:space="preserve"> made herself available to </w:t>
      </w:r>
      <w:r>
        <w:rPr>
          <w:rFonts w:ascii="Times New Roman" w:eastAsiaTheme="minorHAnsi" w:hAnsi="Times New Roman"/>
        </w:rPr>
        <w:t>the</w:t>
      </w:r>
      <w:r w:rsidRPr="008C2F32">
        <w:rPr>
          <w:rFonts w:ascii="Times New Roman" w:eastAsiaTheme="minorHAnsi" w:hAnsi="Times New Roman"/>
        </w:rPr>
        <w:t xml:space="preserve"> principals via phone, text, </w:t>
      </w:r>
      <w:r>
        <w:rPr>
          <w:rFonts w:ascii="Times New Roman" w:eastAsiaTheme="minorHAnsi" w:hAnsi="Times New Roman"/>
        </w:rPr>
        <w:t xml:space="preserve">or email. The SIS </w:t>
      </w:r>
      <w:r w:rsidRPr="008C2F32">
        <w:rPr>
          <w:rFonts w:ascii="Times New Roman" w:eastAsiaTheme="minorHAnsi" w:hAnsi="Times New Roman"/>
        </w:rPr>
        <w:t xml:space="preserve">said she could suggest and support, yet </w:t>
      </w:r>
      <w:r>
        <w:rPr>
          <w:rFonts w:ascii="Times New Roman" w:eastAsiaTheme="minorHAnsi" w:hAnsi="Times New Roman"/>
        </w:rPr>
        <w:t xml:space="preserve">she </w:t>
      </w:r>
      <w:r w:rsidRPr="008C2F32">
        <w:rPr>
          <w:rFonts w:ascii="Times New Roman" w:eastAsiaTheme="minorHAnsi" w:hAnsi="Times New Roman"/>
        </w:rPr>
        <w:t xml:space="preserve">did not want to appear as someone from the state </w:t>
      </w:r>
      <w:r>
        <w:rPr>
          <w:rFonts w:ascii="Times New Roman" w:eastAsiaTheme="minorHAnsi" w:hAnsi="Times New Roman"/>
        </w:rPr>
        <w:t xml:space="preserve">who </w:t>
      </w:r>
      <w:r w:rsidR="003A4E6B">
        <w:rPr>
          <w:rFonts w:ascii="Times New Roman" w:eastAsiaTheme="minorHAnsi" w:hAnsi="Times New Roman"/>
        </w:rPr>
        <w:t>dictated what the school should do</w:t>
      </w:r>
      <w:r w:rsidRPr="008C2F32">
        <w:rPr>
          <w:rFonts w:ascii="Times New Roman" w:eastAsiaTheme="minorHAnsi" w:hAnsi="Times New Roman"/>
        </w:rPr>
        <w:t xml:space="preserve">. </w:t>
      </w:r>
      <w:r w:rsidRPr="00AC205C">
        <w:rPr>
          <w:rFonts w:ascii="Times New Roman" w:eastAsiaTheme="minorHAnsi" w:hAnsi="Times New Roman"/>
        </w:rPr>
        <w:t xml:space="preserve">Building relationships and demonstrating respect for what the principal goes through aided the principals in accepting the </w:t>
      </w:r>
      <w:r w:rsidR="004B4DF0" w:rsidRPr="004B4DF0">
        <w:rPr>
          <w:rFonts w:ascii="Times New Roman" w:eastAsiaTheme="minorHAnsi" w:hAnsi="Times New Roman"/>
        </w:rPr>
        <w:t>School Improvement Specialist 8</w:t>
      </w:r>
      <w:r w:rsidR="004B4DF0">
        <w:rPr>
          <w:rFonts w:ascii="Times New Roman" w:eastAsiaTheme="minorHAnsi" w:hAnsi="Times New Roman"/>
        </w:rPr>
        <w:t>’s</w:t>
      </w:r>
      <w:r w:rsidR="004B4DF0" w:rsidRPr="004B4DF0">
        <w:rPr>
          <w:rFonts w:ascii="Times New Roman" w:eastAsiaTheme="minorHAnsi" w:hAnsi="Times New Roman"/>
        </w:rPr>
        <w:t xml:space="preserve"> </w:t>
      </w:r>
      <w:r w:rsidRPr="00AC205C">
        <w:rPr>
          <w:rFonts w:ascii="Times New Roman" w:eastAsiaTheme="minorHAnsi" w:hAnsi="Times New Roman"/>
        </w:rPr>
        <w:t>assistance.</w:t>
      </w:r>
    </w:p>
    <w:p w:rsidR="009A2F85" w:rsidRPr="008C2F32" w:rsidRDefault="009A2F85" w:rsidP="009A2F85">
      <w:pPr>
        <w:spacing w:after="0" w:line="480" w:lineRule="auto"/>
        <w:contextualSpacing/>
        <w:rPr>
          <w:rFonts w:ascii="Times New Roman" w:eastAsiaTheme="minorHAnsi" w:hAnsi="Times New Roman"/>
        </w:rPr>
      </w:pPr>
      <w:r w:rsidRPr="008C2F32">
        <w:rPr>
          <w:rFonts w:ascii="Times New Roman" w:eastAsiaTheme="minorHAnsi" w:hAnsi="Times New Roman"/>
        </w:rPr>
        <w:tab/>
      </w:r>
      <w:r w:rsidR="004B4DF0" w:rsidRPr="004B4DF0">
        <w:rPr>
          <w:rFonts w:ascii="Times New Roman" w:eastAsiaTheme="minorHAnsi" w:hAnsi="Times New Roman"/>
        </w:rPr>
        <w:t xml:space="preserve">School Improvement Specialist 8 </w:t>
      </w:r>
      <w:r>
        <w:rPr>
          <w:rFonts w:ascii="Times New Roman" w:eastAsiaTheme="minorHAnsi" w:hAnsi="Times New Roman"/>
        </w:rPr>
        <w:t>and Principal 5 had</w:t>
      </w:r>
      <w:r w:rsidRPr="008C2F32">
        <w:rPr>
          <w:rFonts w:ascii="Times New Roman" w:eastAsiaTheme="minorHAnsi" w:hAnsi="Times New Roman"/>
        </w:rPr>
        <w:t xml:space="preserve"> an evident level of mutual respect and appreciation for their respective professional knowledge and experience. </w:t>
      </w:r>
      <w:r>
        <w:rPr>
          <w:rFonts w:ascii="Times New Roman" w:eastAsiaTheme="minorHAnsi" w:hAnsi="Times New Roman"/>
        </w:rPr>
        <w:t xml:space="preserve">They </w:t>
      </w:r>
      <w:r w:rsidR="00EC564C">
        <w:rPr>
          <w:rFonts w:ascii="Times New Roman" w:eastAsiaTheme="minorHAnsi" w:hAnsi="Times New Roman"/>
        </w:rPr>
        <w:t>both reported an existing, long-</w:t>
      </w:r>
      <w:r>
        <w:rPr>
          <w:rFonts w:ascii="Times New Roman" w:eastAsiaTheme="minorHAnsi" w:hAnsi="Times New Roman"/>
        </w:rPr>
        <w:t>term professional and personal history. The SIS</w:t>
      </w:r>
      <w:r w:rsidRPr="008C2F32">
        <w:rPr>
          <w:rFonts w:ascii="Times New Roman" w:eastAsiaTheme="minorHAnsi" w:hAnsi="Times New Roman"/>
        </w:rPr>
        <w:t xml:space="preserve"> was a place the principal could vent and </w:t>
      </w:r>
      <w:r>
        <w:rPr>
          <w:rFonts w:ascii="Times New Roman" w:eastAsiaTheme="minorHAnsi" w:hAnsi="Times New Roman"/>
        </w:rPr>
        <w:t>the SIS served as the principal’s</w:t>
      </w:r>
      <w:r w:rsidRPr="008C2F32">
        <w:rPr>
          <w:rFonts w:ascii="Times New Roman" w:eastAsiaTheme="minorHAnsi" w:hAnsi="Times New Roman"/>
        </w:rPr>
        <w:t xml:space="preserve"> sounding board. </w:t>
      </w:r>
      <w:r>
        <w:rPr>
          <w:rFonts w:ascii="Times New Roman" w:eastAsiaTheme="minorHAnsi" w:hAnsi="Times New Roman"/>
        </w:rPr>
        <w:t>T</w:t>
      </w:r>
      <w:r w:rsidRPr="008C2F32">
        <w:rPr>
          <w:rFonts w:ascii="Times New Roman" w:eastAsiaTheme="minorHAnsi" w:hAnsi="Times New Roman"/>
        </w:rPr>
        <w:t>he principal</w:t>
      </w:r>
      <w:r>
        <w:rPr>
          <w:rFonts w:ascii="Times New Roman" w:eastAsiaTheme="minorHAnsi" w:hAnsi="Times New Roman"/>
        </w:rPr>
        <w:t xml:space="preserve"> requested </w:t>
      </w:r>
      <w:r w:rsidRPr="008C2F32">
        <w:rPr>
          <w:rFonts w:ascii="Times New Roman" w:eastAsiaTheme="minorHAnsi" w:hAnsi="Times New Roman"/>
        </w:rPr>
        <w:t xml:space="preserve">her to </w:t>
      </w:r>
      <w:r>
        <w:rPr>
          <w:rFonts w:ascii="Times New Roman" w:eastAsiaTheme="minorHAnsi" w:hAnsi="Times New Roman"/>
        </w:rPr>
        <w:t xml:space="preserve">provide </w:t>
      </w:r>
      <w:r w:rsidRPr="008C2F32">
        <w:rPr>
          <w:rFonts w:ascii="Times New Roman" w:eastAsiaTheme="minorHAnsi" w:hAnsi="Times New Roman"/>
        </w:rPr>
        <w:t xml:space="preserve">specific professional learning </w:t>
      </w:r>
      <w:r>
        <w:rPr>
          <w:rFonts w:ascii="Times New Roman" w:eastAsiaTheme="minorHAnsi" w:hAnsi="Times New Roman"/>
        </w:rPr>
        <w:t>for</w:t>
      </w:r>
      <w:r w:rsidRPr="008C2F32">
        <w:rPr>
          <w:rFonts w:ascii="Times New Roman" w:eastAsiaTheme="minorHAnsi" w:hAnsi="Times New Roman"/>
        </w:rPr>
        <w:t xml:space="preserve"> the faculty and to support the school with curriculum and instruction needs. </w:t>
      </w:r>
      <w:r>
        <w:rPr>
          <w:rFonts w:ascii="Times New Roman" w:eastAsiaTheme="minorHAnsi" w:hAnsi="Times New Roman"/>
        </w:rPr>
        <w:t xml:space="preserve">SIS 8 </w:t>
      </w:r>
      <w:r w:rsidRPr="008C2F32">
        <w:rPr>
          <w:rFonts w:ascii="Times New Roman" w:eastAsiaTheme="minorHAnsi" w:hAnsi="Times New Roman"/>
        </w:rPr>
        <w:t xml:space="preserve">assisted the principal with Focus School documentation, did classroom observations, and led data analysis in the school. </w:t>
      </w:r>
      <w:r>
        <w:rPr>
          <w:rFonts w:ascii="Times New Roman" w:eastAsiaTheme="minorHAnsi" w:hAnsi="Times New Roman"/>
        </w:rPr>
        <w:t>T</w:t>
      </w:r>
      <w:r w:rsidRPr="008C2F32">
        <w:rPr>
          <w:rFonts w:ascii="Times New Roman" w:eastAsiaTheme="minorHAnsi" w:hAnsi="Times New Roman"/>
        </w:rPr>
        <w:t xml:space="preserve">he principal </w:t>
      </w:r>
      <w:r>
        <w:rPr>
          <w:rFonts w:ascii="Times New Roman" w:eastAsiaTheme="minorHAnsi" w:hAnsi="Times New Roman"/>
        </w:rPr>
        <w:t xml:space="preserve">and SIS </w:t>
      </w:r>
      <w:r w:rsidRPr="008C2F32">
        <w:rPr>
          <w:rFonts w:ascii="Times New Roman" w:eastAsiaTheme="minorHAnsi" w:hAnsi="Times New Roman"/>
        </w:rPr>
        <w:t xml:space="preserve">consistently mentioned how they worked together to improve the school. </w:t>
      </w:r>
      <w:r w:rsidR="00A4161B" w:rsidRPr="00A4161B">
        <w:rPr>
          <w:rFonts w:ascii="Times New Roman" w:eastAsiaTheme="minorHAnsi" w:hAnsi="Times New Roman"/>
        </w:rPr>
        <w:t xml:space="preserve">School Improvement Specialist 8 </w:t>
      </w:r>
      <w:r>
        <w:rPr>
          <w:rFonts w:ascii="Times New Roman" w:eastAsiaTheme="minorHAnsi" w:hAnsi="Times New Roman"/>
        </w:rPr>
        <w:t>expressed enthusiasm</w:t>
      </w:r>
      <w:r w:rsidRPr="008C2F32">
        <w:rPr>
          <w:rFonts w:ascii="Times New Roman" w:eastAsiaTheme="minorHAnsi" w:hAnsi="Times New Roman"/>
        </w:rPr>
        <w:t xml:space="preserve"> about beginning her second year of work with the principal and believed </w:t>
      </w:r>
      <w:r>
        <w:rPr>
          <w:rFonts w:ascii="Times New Roman" w:eastAsiaTheme="minorHAnsi" w:hAnsi="Times New Roman"/>
        </w:rPr>
        <w:t>the school</w:t>
      </w:r>
      <w:r w:rsidRPr="008C2F32">
        <w:rPr>
          <w:rFonts w:ascii="Times New Roman" w:eastAsiaTheme="minorHAnsi" w:hAnsi="Times New Roman"/>
        </w:rPr>
        <w:t xml:space="preserve"> would exit Focus School status. </w:t>
      </w:r>
    </w:p>
    <w:p w:rsidR="00EC564C" w:rsidRDefault="009A2F85" w:rsidP="009A2F85">
      <w:pPr>
        <w:spacing w:after="0" w:line="480" w:lineRule="auto"/>
        <w:contextualSpacing/>
        <w:rPr>
          <w:rFonts w:ascii="Times New Roman" w:eastAsiaTheme="minorHAnsi" w:hAnsi="Times New Roman"/>
          <w:color w:val="000000"/>
        </w:rPr>
      </w:pPr>
      <w:r w:rsidRPr="008C2F32">
        <w:rPr>
          <w:rFonts w:ascii="Times New Roman" w:eastAsiaTheme="minorHAnsi" w:hAnsi="Times New Roman"/>
        </w:rPr>
        <w:tab/>
      </w:r>
      <w:bookmarkStart w:id="88" w:name="_Toc387823885"/>
      <w:r w:rsidR="004B6323" w:rsidRPr="00275C1B">
        <w:rPr>
          <w:rStyle w:val="Heading3Char"/>
        </w:rPr>
        <w:t>School Improvement Specialist</w:t>
      </w:r>
      <w:r w:rsidR="00EC564C">
        <w:rPr>
          <w:rStyle w:val="Heading3Char"/>
        </w:rPr>
        <w:t xml:space="preserve"> i</w:t>
      </w:r>
      <w:r w:rsidR="006E0B7D" w:rsidRPr="00275C1B">
        <w:rPr>
          <w:rStyle w:val="Heading3Char"/>
        </w:rPr>
        <w:t>nterview 4</w:t>
      </w:r>
      <w:r w:rsidR="006E0B7D" w:rsidRPr="009319E2">
        <w:rPr>
          <w:rStyle w:val="Heading3Char"/>
        </w:rPr>
        <w:t>.</w:t>
      </w:r>
      <w:bookmarkEnd w:id="88"/>
      <w:r w:rsidR="004B6323" w:rsidRPr="008C2F32">
        <w:rPr>
          <w:rFonts w:ascii="Times New Roman" w:eastAsiaTheme="minorHAnsi" w:hAnsi="Times New Roman"/>
          <w:color w:val="000000"/>
        </w:rPr>
        <w:t xml:space="preserve"> </w:t>
      </w:r>
      <w:r w:rsidR="00EC564C">
        <w:rPr>
          <w:rFonts w:ascii="Times New Roman" w:eastAsiaTheme="minorHAnsi" w:hAnsi="Times New Roman"/>
          <w:color w:val="000000"/>
        </w:rPr>
        <w:t>The fourth SIS (S10) was a W</w:t>
      </w:r>
      <w:r w:rsidRPr="008C2F32">
        <w:rPr>
          <w:rFonts w:ascii="Times New Roman" w:eastAsiaTheme="minorHAnsi" w:hAnsi="Times New Roman"/>
          <w:color w:val="000000"/>
        </w:rPr>
        <w:t xml:space="preserve">hite male in his late </w:t>
      </w:r>
      <w:r w:rsidR="00EC564C">
        <w:rPr>
          <w:rFonts w:ascii="Times New Roman" w:eastAsiaTheme="minorHAnsi" w:hAnsi="Times New Roman"/>
          <w:color w:val="000000"/>
        </w:rPr>
        <w:t>30</w:t>
      </w:r>
      <w:r w:rsidRPr="008C2F32">
        <w:rPr>
          <w:rFonts w:ascii="Times New Roman" w:eastAsiaTheme="minorHAnsi" w:hAnsi="Times New Roman"/>
          <w:color w:val="000000"/>
        </w:rPr>
        <w:t xml:space="preserve">s who had previously been a middle school math teacher. </w:t>
      </w:r>
      <w:r w:rsidR="00A4161B">
        <w:rPr>
          <w:rFonts w:ascii="Times New Roman" w:eastAsiaTheme="minorHAnsi" w:hAnsi="Times New Roman"/>
          <w:color w:val="000000"/>
        </w:rPr>
        <w:t>School Improvement Specialist 10</w:t>
      </w:r>
      <w:r w:rsidR="00A4161B" w:rsidRPr="00A4161B">
        <w:rPr>
          <w:rFonts w:ascii="Times New Roman" w:eastAsiaTheme="minorHAnsi" w:hAnsi="Times New Roman"/>
          <w:color w:val="000000"/>
        </w:rPr>
        <w:t xml:space="preserve"> </w:t>
      </w:r>
      <w:r w:rsidRPr="008C2F32">
        <w:rPr>
          <w:rFonts w:ascii="Times New Roman" w:eastAsiaTheme="minorHAnsi" w:hAnsi="Times New Roman"/>
          <w:color w:val="000000"/>
        </w:rPr>
        <w:t>was in the process of completing his dissertation</w:t>
      </w:r>
      <w:r>
        <w:rPr>
          <w:rFonts w:ascii="Times New Roman" w:eastAsiaTheme="minorHAnsi" w:hAnsi="Times New Roman"/>
          <w:color w:val="000000"/>
        </w:rPr>
        <w:t xml:space="preserve">. With </w:t>
      </w:r>
      <w:r w:rsidR="00EC564C">
        <w:rPr>
          <w:rFonts w:ascii="Times New Roman" w:eastAsiaTheme="minorHAnsi" w:hAnsi="Times New Roman"/>
          <w:color w:val="000000"/>
        </w:rPr>
        <w:t>5</w:t>
      </w:r>
      <w:r w:rsidRPr="008C2F32">
        <w:rPr>
          <w:rFonts w:ascii="Times New Roman" w:eastAsiaTheme="minorHAnsi" w:hAnsi="Times New Roman"/>
          <w:color w:val="000000"/>
        </w:rPr>
        <w:t xml:space="preserve"> years experience as a</w:t>
      </w:r>
      <w:r>
        <w:rPr>
          <w:rFonts w:ascii="Times New Roman" w:eastAsiaTheme="minorHAnsi" w:hAnsi="Times New Roman"/>
          <w:color w:val="000000"/>
        </w:rPr>
        <w:t>n SIS, he spoke positively about his work</w:t>
      </w:r>
      <w:r w:rsidRPr="008C2F32">
        <w:rPr>
          <w:rFonts w:ascii="Times New Roman" w:eastAsiaTheme="minorHAnsi" w:hAnsi="Times New Roman"/>
          <w:color w:val="000000"/>
        </w:rPr>
        <w:t xml:space="preserve">. While there had been the expectation one of </w:t>
      </w:r>
      <w:r>
        <w:rPr>
          <w:rFonts w:ascii="Times New Roman" w:eastAsiaTheme="minorHAnsi" w:hAnsi="Times New Roman"/>
          <w:color w:val="000000"/>
        </w:rPr>
        <w:t>the</w:t>
      </w:r>
      <w:r w:rsidRPr="008C2F32">
        <w:rPr>
          <w:rFonts w:ascii="Times New Roman" w:eastAsiaTheme="minorHAnsi" w:hAnsi="Times New Roman"/>
          <w:color w:val="000000"/>
        </w:rPr>
        <w:t xml:space="preserve"> principals</w:t>
      </w:r>
      <w:r>
        <w:rPr>
          <w:rFonts w:ascii="Times New Roman" w:eastAsiaTheme="minorHAnsi" w:hAnsi="Times New Roman"/>
          <w:color w:val="000000"/>
        </w:rPr>
        <w:t xml:space="preserve"> he worked with</w:t>
      </w:r>
      <w:r w:rsidRPr="008C2F32">
        <w:rPr>
          <w:rFonts w:ascii="Times New Roman" w:eastAsiaTheme="minorHAnsi" w:hAnsi="Times New Roman"/>
          <w:color w:val="000000"/>
        </w:rPr>
        <w:t xml:space="preserve"> would be part of the study, neither of the two middle schools </w:t>
      </w:r>
      <w:r w:rsidR="00A4161B">
        <w:rPr>
          <w:rFonts w:ascii="Times New Roman" w:eastAsiaTheme="minorHAnsi" w:hAnsi="Times New Roman"/>
          <w:color w:val="000000"/>
        </w:rPr>
        <w:t>School Improvement Specialist 10</w:t>
      </w:r>
      <w:r w:rsidR="00A4161B" w:rsidRPr="00A4161B">
        <w:rPr>
          <w:rFonts w:ascii="Times New Roman" w:eastAsiaTheme="minorHAnsi" w:hAnsi="Times New Roman"/>
          <w:color w:val="000000"/>
        </w:rPr>
        <w:t xml:space="preserve"> </w:t>
      </w:r>
      <w:r w:rsidR="002A6556">
        <w:rPr>
          <w:rFonts w:ascii="Times New Roman" w:eastAsiaTheme="minorHAnsi" w:hAnsi="Times New Roman"/>
          <w:color w:val="000000"/>
        </w:rPr>
        <w:t xml:space="preserve">served participated.  </w:t>
      </w:r>
      <w:r w:rsidRPr="008C2F32">
        <w:rPr>
          <w:rFonts w:ascii="Times New Roman" w:eastAsiaTheme="minorHAnsi" w:hAnsi="Times New Roman"/>
          <w:color w:val="000000"/>
        </w:rPr>
        <w:t>One</w:t>
      </w:r>
      <w:r>
        <w:rPr>
          <w:rFonts w:ascii="Times New Roman" w:eastAsiaTheme="minorHAnsi" w:hAnsi="Times New Roman"/>
          <w:color w:val="000000"/>
        </w:rPr>
        <w:t xml:space="preserve"> school was smaller and </w:t>
      </w:r>
      <w:r w:rsidRPr="008C2F32">
        <w:rPr>
          <w:rFonts w:ascii="Times New Roman" w:eastAsiaTheme="minorHAnsi" w:hAnsi="Times New Roman"/>
          <w:color w:val="000000"/>
        </w:rPr>
        <w:t xml:space="preserve">rural with 100% </w:t>
      </w:r>
      <w:r w:rsidRPr="008C2F32">
        <w:rPr>
          <w:rFonts w:ascii="Times New Roman" w:eastAsiaTheme="minorHAnsi" w:hAnsi="Times New Roman"/>
          <w:color w:val="000000"/>
        </w:rPr>
        <w:lastRenderedPageBreak/>
        <w:t xml:space="preserve">free and reduced lunch with a principal in his first year. The other middle school was part of a larger school district in a place with a major state university. </w:t>
      </w:r>
      <w:r>
        <w:rPr>
          <w:rFonts w:ascii="Times New Roman" w:eastAsiaTheme="minorHAnsi" w:hAnsi="Times New Roman"/>
          <w:color w:val="000000"/>
        </w:rPr>
        <w:t>According to the SIS, the</w:t>
      </w:r>
      <w:r w:rsidRPr="008C2F32">
        <w:rPr>
          <w:rFonts w:ascii="Times New Roman" w:eastAsiaTheme="minorHAnsi" w:hAnsi="Times New Roman"/>
          <w:color w:val="000000"/>
        </w:rPr>
        <w:t xml:space="preserve"> principal </w:t>
      </w:r>
      <w:r>
        <w:rPr>
          <w:rFonts w:ascii="Times New Roman" w:eastAsiaTheme="minorHAnsi" w:hAnsi="Times New Roman"/>
          <w:color w:val="000000"/>
        </w:rPr>
        <w:t xml:space="preserve">of the second school </w:t>
      </w:r>
      <w:r w:rsidRPr="008C2F32">
        <w:rPr>
          <w:rFonts w:ascii="Times New Roman" w:eastAsiaTheme="minorHAnsi" w:hAnsi="Times New Roman"/>
          <w:color w:val="000000"/>
        </w:rPr>
        <w:t xml:space="preserve">was more experienced and had benefitted from being in a district that provided more support professionally and financially to the school. Both schools were identified for the low-performing sub-group of students with disabilities. </w:t>
      </w:r>
      <w:r>
        <w:rPr>
          <w:rFonts w:ascii="Times New Roman" w:eastAsiaTheme="minorHAnsi" w:hAnsi="Times New Roman"/>
          <w:color w:val="000000"/>
        </w:rPr>
        <w:t>In terms of how he approached his work h</w:t>
      </w:r>
      <w:r w:rsidRPr="008C2F32">
        <w:rPr>
          <w:rFonts w:ascii="Times New Roman" w:eastAsiaTheme="minorHAnsi" w:hAnsi="Times New Roman"/>
          <w:color w:val="000000"/>
        </w:rPr>
        <w:t>e stated,</w:t>
      </w:r>
    </w:p>
    <w:p w:rsidR="00EC564C" w:rsidRDefault="00EC564C" w:rsidP="009A2F85">
      <w:pPr>
        <w:spacing w:after="0" w:line="480" w:lineRule="auto"/>
        <w:contextualSpacing/>
        <w:rPr>
          <w:rFonts w:ascii="Times New Roman" w:eastAsiaTheme="minorHAnsi" w:hAnsi="Times New Roman"/>
          <w:color w:val="000000"/>
        </w:rPr>
      </w:pPr>
      <w:r>
        <w:rPr>
          <w:rFonts w:ascii="Times New Roman" w:eastAsiaTheme="minorHAnsi" w:hAnsi="Times New Roman"/>
          <w:color w:val="000000"/>
        </w:rPr>
        <w:tab/>
        <w:t xml:space="preserve"> </w:t>
      </w:r>
      <w:r w:rsidR="009A2F85" w:rsidRPr="008C2F32">
        <w:rPr>
          <w:rFonts w:ascii="Times New Roman" w:eastAsiaTheme="minorHAnsi" w:hAnsi="Times New Roman"/>
          <w:color w:val="000000"/>
        </w:rPr>
        <w:t xml:space="preserve">I definitely do not go in with a deficit approach. I mean these are great people and great </w:t>
      </w:r>
      <w:r>
        <w:rPr>
          <w:rFonts w:ascii="Times New Roman" w:eastAsiaTheme="minorHAnsi" w:hAnsi="Times New Roman"/>
          <w:color w:val="000000"/>
        </w:rPr>
        <w:tab/>
      </w:r>
      <w:r w:rsidR="009A2F85" w:rsidRPr="008C2F32">
        <w:rPr>
          <w:rFonts w:ascii="Times New Roman" w:eastAsiaTheme="minorHAnsi" w:hAnsi="Times New Roman"/>
          <w:color w:val="000000"/>
        </w:rPr>
        <w:t xml:space="preserve">schools but you know we have to look at the part of the school improvement plan that </w:t>
      </w:r>
      <w:r>
        <w:rPr>
          <w:rFonts w:ascii="Times New Roman" w:eastAsiaTheme="minorHAnsi" w:hAnsi="Times New Roman"/>
          <w:color w:val="000000"/>
        </w:rPr>
        <w:tab/>
      </w:r>
      <w:r w:rsidR="009A2F85" w:rsidRPr="008C2F32">
        <w:rPr>
          <w:rFonts w:ascii="Times New Roman" w:eastAsiaTheme="minorHAnsi" w:hAnsi="Times New Roman"/>
          <w:color w:val="000000"/>
        </w:rPr>
        <w:t>will help our students with disabilities perf</w:t>
      </w:r>
      <w:r>
        <w:rPr>
          <w:rFonts w:ascii="Times New Roman" w:eastAsiaTheme="minorHAnsi" w:hAnsi="Times New Roman"/>
          <w:color w:val="000000"/>
        </w:rPr>
        <w:t>ormance.</w:t>
      </w:r>
      <w:r w:rsidR="009A2F85" w:rsidRPr="008C2F32">
        <w:rPr>
          <w:rFonts w:ascii="Times New Roman" w:eastAsiaTheme="minorHAnsi" w:hAnsi="Times New Roman"/>
          <w:color w:val="000000"/>
        </w:rPr>
        <w:t xml:space="preserve"> (</w:t>
      </w:r>
      <w:r w:rsidR="009A2F85" w:rsidRPr="0098694C">
        <w:rPr>
          <w:rFonts w:ascii="Times New Roman" w:eastAsiaTheme="minorHAnsi" w:hAnsi="Times New Roman"/>
          <w:color w:val="000000"/>
        </w:rPr>
        <w:t xml:space="preserve">S10, </w:t>
      </w:r>
      <w:r w:rsidR="0098694C" w:rsidRPr="0098694C">
        <w:rPr>
          <w:rFonts w:ascii="Times New Roman" w:eastAsiaTheme="minorHAnsi" w:hAnsi="Times New Roman"/>
          <w:color w:val="000000"/>
        </w:rPr>
        <w:t>interview</w:t>
      </w:r>
      <w:r>
        <w:rPr>
          <w:rFonts w:ascii="Times New Roman" w:eastAsiaTheme="minorHAnsi" w:hAnsi="Times New Roman"/>
          <w:color w:val="000000"/>
        </w:rPr>
        <w:t>)</w:t>
      </w:r>
    </w:p>
    <w:p w:rsidR="00FE19D9" w:rsidRDefault="009A2F85" w:rsidP="009A2F85">
      <w:pPr>
        <w:spacing w:after="0" w:line="480" w:lineRule="auto"/>
        <w:contextualSpacing/>
        <w:rPr>
          <w:rFonts w:ascii="Times New Roman" w:eastAsiaTheme="minorHAnsi" w:hAnsi="Times New Roman"/>
          <w:color w:val="000000"/>
        </w:rPr>
      </w:pPr>
      <w:r>
        <w:rPr>
          <w:rFonts w:ascii="Times New Roman" w:eastAsiaTheme="minorHAnsi" w:hAnsi="Times New Roman"/>
          <w:color w:val="000000"/>
        </w:rPr>
        <w:t>The SIS provided extensive details</w:t>
      </w:r>
      <w:r w:rsidRPr="008C2F32">
        <w:rPr>
          <w:rFonts w:ascii="Times New Roman" w:eastAsiaTheme="minorHAnsi" w:hAnsi="Times New Roman"/>
          <w:color w:val="000000"/>
        </w:rPr>
        <w:t xml:space="preserve"> about the Focus School mandates a</w:t>
      </w:r>
      <w:r>
        <w:rPr>
          <w:rFonts w:ascii="Times New Roman" w:eastAsiaTheme="minorHAnsi" w:hAnsi="Times New Roman"/>
          <w:color w:val="000000"/>
        </w:rPr>
        <w:t>nd the memorandum of agreement and how they</w:t>
      </w:r>
      <w:r w:rsidRPr="008C2F32">
        <w:rPr>
          <w:rFonts w:ascii="Times New Roman" w:eastAsiaTheme="minorHAnsi" w:hAnsi="Times New Roman"/>
          <w:color w:val="000000"/>
        </w:rPr>
        <w:t xml:space="preserve"> directed much of his work with </w:t>
      </w:r>
      <w:r>
        <w:rPr>
          <w:rFonts w:ascii="Times New Roman" w:eastAsiaTheme="minorHAnsi" w:hAnsi="Times New Roman"/>
          <w:color w:val="000000"/>
        </w:rPr>
        <w:t>the</w:t>
      </w:r>
      <w:r w:rsidRPr="008C2F32">
        <w:rPr>
          <w:rFonts w:ascii="Times New Roman" w:eastAsiaTheme="minorHAnsi" w:hAnsi="Times New Roman"/>
          <w:color w:val="000000"/>
        </w:rPr>
        <w:t xml:space="preserve"> schools. </w:t>
      </w:r>
      <w:r>
        <w:rPr>
          <w:rFonts w:ascii="Times New Roman" w:eastAsiaTheme="minorHAnsi" w:hAnsi="Times New Roman"/>
          <w:color w:val="000000"/>
        </w:rPr>
        <w:t xml:space="preserve">Assistance to </w:t>
      </w:r>
      <w:r w:rsidRPr="008C2F32">
        <w:rPr>
          <w:rFonts w:ascii="Times New Roman" w:eastAsiaTheme="minorHAnsi" w:hAnsi="Times New Roman"/>
          <w:color w:val="000000"/>
        </w:rPr>
        <w:t xml:space="preserve">the principals </w:t>
      </w:r>
      <w:r>
        <w:rPr>
          <w:rFonts w:ascii="Times New Roman" w:eastAsiaTheme="minorHAnsi" w:hAnsi="Times New Roman"/>
          <w:color w:val="000000"/>
        </w:rPr>
        <w:t xml:space="preserve">was provided through </w:t>
      </w:r>
      <w:r w:rsidRPr="008C2F32">
        <w:rPr>
          <w:rFonts w:ascii="Times New Roman" w:eastAsiaTheme="minorHAnsi" w:hAnsi="Times New Roman"/>
          <w:color w:val="000000"/>
        </w:rPr>
        <w:t>leading data analysis, monitoring the subgroup’s data, providing professional learning</w:t>
      </w:r>
      <w:r>
        <w:rPr>
          <w:rFonts w:ascii="Times New Roman" w:eastAsiaTheme="minorHAnsi" w:hAnsi="Times New Roman"/>
          <w:color w:val="000000"/>
        </w:rPr>
        <w:t>,</w:t>
      </w:r>
      <w:r w:rsidRPr="008C2F32">
        <w:rPr>
          <w:rFonts w:ascii="Times New Roman" w:eastAsiaTheme="minorHAnsi" w:hAnsi="Times New Roman"/>
          <w:color w:val="000000"/>
        </w:rPr>
        <w:t xml:space="preserve"> and assisting the principal in navigating the Focus School expectations. </w:t>
      </w:r>
      <w:r>
        <w:rPr>
          <w:rFonts w:ascii="Times New Roman" w:eastAsiaTheme="minorHAnsi" w:hAnsi="Times New Roman"/>
          <w:color w:val="000000"/>
        </w:rPr>
        <w:t>T</w:t>
      </w:r>
      <w:r w:rsidRPr="008C2F32">
        <w:rPr>
          <w:rFonts w:ascii="Times New Roman" w:eastAsiaTheme="minorHAnsi" w:hAnsi="Times New Roman"/>
          <w:color w:val="000000"/>
        </w:rPr>
        <w:t xml:space="preserve">he consistent monitoring and follow up on the school’s goals were beneficial to helping </w:t>
      </w:r>
      <w:r>
        <w:rPr>
          <w:rFonts w:ascii="Times New Roman" w:eastAsiaTheme="minorHAnsi" w:hAnsi="Times New Roman"/>
          <w:color w:val="000000"/>
        </w:rPr>
        <w:t xml:space="preserve">the principal in school improvement efforts according to </w:t>
      </w:r>
      <w:r w:rsidR="00515695" w:rsidRPr="00515695">
        <w:rPr>
          <w:rFonts w:ascii="Times New Roman" w:eastAsiaTheme="minorHAnsi" w:hAnsi="Times New Roman"/>
          <w:color w:val="000000"/>
        </w:rPr>
        <w:t>School Improvement Specialist 10</w:t>
      </w:r>
      <w:r>
        <w:rPr>
          <w:rFonts w:ascii="Times New Roman" w:eastAsiaTheme="minorHAnsi" w:hAnsi="Times New Roman"/>
          <w:color w:val="000000"/>
        </w:rPr>
        <w:t>.  Serving</w:t>
      </w:r>
      <w:r w:rsidRPr="008C2F32">
        <w:rPr>
          <w:rFonts w:ascii="Times New Roman" w:eastAsiaTheme="minorHAnsi" w:hAnsi="Times New Roman"/>
          <w:color w:val="000000"/>
        </w:rPr>
        <w:t xml:space="preserve"> </w:t>
      </w:r>
      <w:r w:rsidR="00661485">
        <w:rPr>
          <w:rFonts w:ascii="Times New Roman" w:eastAsiaTheme="minorHAnsi" w:hAnsi="Times New Roman"/>
          <w:color w:val="000000"/>
        </w:rPr>
        <w:t xml:space="preserve">as </w:t>
      </w:r>
      <w:r w:rsidR="00EC564C">
        <w:rPr>
          <w:rFonts w:ascii="Times New Roman" w:eastAsiaTheme="minorHAnsi" w:hAnsi="Times New Roman"/>
          <w:color w:val="000000"/>
        </w:rPr>
        <w:t>“</w:t>
      </w:r>
      <w:r w:rsidRPr="008C2F32">
        <w:rPr>
          <w:rFonts w:ascii="Times New Roman" w:eastAsiaTheme="minorHAnsi" w:hAnsi="Times New Roman"/>
          <w:color w:val="000000"/>
        </w:rPr>
        <w:t>air traffic control</w:t>
      </w:r>
      <w:r w:rsidR="00EC564C">
        <w:rPr>
          <w:rFonts w:ascii="Times New Roman" w:eastAsiaTheme="minorHAnsi" w:hAnsi="Times New Roman"/>
          <w:color w:val="000000"/>
        </w:rPr>
        <w:t>”</w:t>
      </w:r>
      <w:r w:rsidRPr="008C2F32">
        <w:rPr>
          <w:rFonts w:ascii="Times New Roman" w:eastAsiaTheme="minorHAnsi" w:hAnsi="Times New Roman"/>
          <w:color w:val="000000"/>
        </w:rPr>
        <w:t xml:space="preserve"> for the principals with the state and keeping them informed on what was coming</w:t>
      </w:r>
      <w:r>
        <w:rPr>
          <w:rFonts w:ascii="Times New Roman" w:eastAsiaTheme="minorHAnsi" w:hAnsi="Times New Roman"/>
          <w:color w:val="000000"/>
        </w:rPr>
        <w:t xml:space="preserve"> was part of </w:t>
      </w:r>
      <w:r w:rsidR="00661485">
        <w:rPr>
          <w:rFonts w:ascii="Times New Roman" w:eastAsiaTheme="minorHAnsi" w:hAnsi="Times New Roman"/>
          <w:color w:val="000000"/>
        </w:rPr>
        <w:t>the SIS’s</w:t>
      </w:r>
      <w:r>
        <w:rPr>
          <w:rFonts w:ascii="Times New Roman" w:eastAsiaTheme="minorHAnsi" w:hAnsi="Times New Roman"/>
          <w:color w:val="000000"/>
        </w:rPr>
        <w:t xml:space="preserve"> work</w:t>
      </w:r>
      <w:r w:rsidRPr="008C2F32">
        <w:rPr>
          <w:rFonts w:ascii="Times New Roman" w:eastAsiaTheme="minorHAnsi" w:hAnsi="Times New Roman"/>
          <w:color w:val="000000"/>
        </w:rPr>
        <w:t xml:space="preserve">. He </w:t>
      </w:r>
      <w:r>
        <w:rPr>
          <w:rFonts w:ascii="Times New Roman" w:eastAsiaTheme="minorHAnsi" w:hAnsi="Times New Roman"/>
          <w:color w:val="000000"/>
        </w:rPr>
        <w:t>indicated there was</w:t>
      </w:r>
      <w:r w:rsidRPr="008C2F32">
        <w:rPr>
          <w:rFonts w:ascii="Times New Roman" w:eastAsiaTheme="minorHAnsi" w:hAnsi="Times New Roman"/>
          <w:color w:val="000000"/>
        </w:rPr>
        <w:t xml:space="preserve"> the need to be respectful of the</w:t>
      </w:r>
      <w:r w:rsidR="00EC564C">
        <w:rPr>
          <w:rFonts w:ascii="Times New Roman" w:eastAsiaTheme="minorHAnsi" w:hAnsi="Times New Roman"/>
          <w:color w:val="000000"/>
        </w:rPr>
        <w:t xml:space="preserve"> principal</w:t>
      </w:r>
      <w:r w:rsidRPr="008C2F32">
        <w:rPr>
          <w:rFonts w:ascii="Times New Roman" w:eastAsiaTheme="minorHAnsi" w:hAnsi="Times New Roman"/>
          <w:color w:val="000000"/>
        </w:rPr>
        <w:t>s</w:t>
      </w:r>
      <w:r w:rsidR="00EC564C">
        <w:rPr>
          <w:rFonts w:ascii="Times New Roman" w:eastAsiaTheme="minorHAnsi" w:hAnsi="Times New Roman"/>
          <w:color w:val="000000"/>
        </w:rPr>
        <w:t>’</w:t>
      </w:r>
      <w:r w:rsidRPr="008C2F32">
        <w:rPr>
          <w:rFonts w:ascii="Times New Roman" w:eastAsiaTheme="minorHAnsi" w:hAnsi="Times New Roman"/>
          <w:color w:val="000000"/>
        </w:rPr>
        <w:t xml:space="preserve"> time and recognizing the demands of their position. While </w:t>
      </w:r>
      <w:r>
        <w:rPr>
          <w:rFonts w:ascii="Times New Roman" w:eastAsiaTheme="minorHAnsi" w:hAnsi="Times New Roman"/>
          <w:color w:val="000000"/>
        </w:rPr>
        <w:t>the SIS</w:t>
      </w:r>
      <w:r w:rsidRPr="008C2F32">
        <w:rPr>
          <w:rFonts w:ascii="Times New Roman" w:eastAsiaTheme="minorHAnsi" w:hAnsi="Times New Roman"/>
          <w:color w:val="000000"/>
        </w:rPr>
        <w:t xml:space="preserve"> did not </w:t>
      </w:r>
      <w:r w:rsidR="003A4E6B">
        <w:rPr>
          <w:rFonts w:ascii="Times New Roman" w:eastAsiaTheme="minorHAnsi" w:hAnsi="Times New Roman"/>
          <w:color w:val="000000"/>
        </w:rPr>
        <w:t xml:space="preserve">have administrative experience, </w:t>
      </w:r>
      <w:r w:rsidRPr="008C2F32">
        <w:rPr>
          <w:rFonts w:ascii="Times New Roman" w:eastAsiaTheme="minorHAnsi" w:hAnsi="Times New Roman"/>
          <w:color w:val="000000"/>
        </w:rPr>
        <w:t xml:space="preserve">he believed </w:t>
      </w:r>
      <w:r>
        <w:rPr>
          <w:rFonts w:ascii="Times New Roman" w:eastAsiaTheme="minorHAnsi" w:hAnsi="Times New Roman"/>
          <w:color w:val="000000"/>
        </w:rPr>
        <w:t>the</w:t>
      </w:r>
      <w:r w:rsidRPr="008C2F32">
        <w:rPr>
          <w:rFonts w:ascii="Times New Roman" w:eastAsiaTheme="minorHAnsi" w:hAnsi="Times New Roman"/>
          <w:color w:val="000000"/>
        </w:rPr>
        <w:t xml:space="preserve"> principals </w:t>
      </w:r>
      <w:r>
        <w:rPr>
          <w:rFonts w:ascii="Times New Roman" w:eastAsiaTheme="minorHAnsi" w:hAnsi="Times New Roman"/>
          <w:color w:val="000000"/>
        </w:rPr>
        <w:t>viewed</w:t>
      </w:r>
      <w:r w:rsidRPr="008C2F32">
        <w:rPr>
          <w:rFonts w:ascii="Times New Roman" w:eastAsiaTheme="minorHAnsi" w:hAnsi="Times New Roman"/>
          <w:color w:val="000000"/>
        </w:rPr>
        <w:t xml:space="preserve"> him as someone </w:t>
      </w:r>
      <w:r w:rsidR="006E0B7D">
        <w:rPr>
          <w:rFonts w:ascii="Times New Roman" w:eastAsiaTheme="minorHAnsi" w:hAnsi="Times New Roman"/>
          <w:color w:val="000000"/>
        </w:rPr>
        <w:t xml:space="preserve">with whom </w:t>
      </w:r>
      <w:r w:rsidRPr="008C2F32">
        <w:rPr>
          <w:rFonts w:ascii="Times New Roman" w:eastAsiaTheme="minorHAnsi" w:hAnsi="Times New Roman"/>
          <w:color w:val="000000"/>
        </w:rPr>
        <w:t xml:space="preserve">they could bounce ideas and that he served in a listening role to them. Overall, </w:t>
      </w:r>
      <w:r w:rsidR="00515695" w:rsidRPr="00515695">
        <w:rPr>
          <w:rFonts w:ascii="Times New Roman" w:eastAsiaTheme="minorHAnsi" w:hAnsi="Times New Roman"/>
          <w:color w:val="000000"/>
        </w:rPr>
        <w:t xml:space="preserve">School Improvement Specialist 10 </w:t>
      </w:r>
      <w:r w:rsidRPr="008C2F32">
        <w:rPr>
          <w:rFonts w:ascii="Times New Roman" w:eastAsiaTheme="minorHAnsi" w:hAnsi="Times New Roman"/>
          <w:color w:val="000000"/>
        </w:rPr>
        <w:t>felt he was</w:t>
      </w:r>
      <w:r w:rsidRPr="008C2F32">
        <w:rPr>
          <w:rFonts w:ascii="Times New Roman" w:eastAsiaTheme="minorHAnsi" w:hAnsi="Times New Roman"/>
        </w:rPr>
        <w:t xml:space="preserve"> t</w:t>
      </w:r>
      <w:r w:rsidRPr="008C2F32">
        <w:rPr>
          <w:rFonts w:ascii="Times New Roman" w:eastAsiaTheme="minorHAnsi" w:hAnsi="Times New Roman"/>
          <w:color w:val="000000"/>
        </w:rPr>
        <w:t>here to help build on what the principal and school were doing that was working.</w:t>
      </w:r>
    </w:p>
    <w:p w:rsidR="00EC564C" w:rsidRDefault="00EC564C" w:rsidP="009A2F85">
      <w:pPr>
        <w:spacing w:after="0" w:line="480" w:lineRule="auto"/>
        <w:contextualSpacing/>
        <w:rPr>
          <w:rFonts w:ascii="Times New Roman" w:eastAsiaTheme="minorHAnsi" w:hAnsi="Times New Roman"/>
          <w:color w:val="000000"/>
        </w:rPr>
      </w:pPr>
    </w:p>
    <w:p w:rsidR="0098694C" w:rsidRPr="0098694C" w:rsidRDefault="00661485" w:rsidP="00FE19D9">
      <w:pPr>
        <w:pStyle w:val="Heading2"/>
      </w:pPr>
      <w:bookmarkStart w:id="89" w:name="_Toc387823886"/>
      <w:r w:rsidRPr="00661485">
        <w:lastRenderedPageBreak/>
        <w:t>Field Notes</w:t>
      </w:r>
      <w:bookmarkEnd w:id="89"/>
    </w:p>
    <w:p w:rsidR="0098694C" w:rsidRDefault="0098694C" w:rsidP="002639CD">
      <w:pPr>
        <w:spacing w:after="0" w:line="480" w:lineRule="auto"/>
        <w:rPr>
          <w:rFonts w:ascii="Times New Roman" w:hAnsi="Times New Roman"/>
        </w:rPr>
      </w:pPr>
      <w:r w:rsidRPr="007F1424">
        <w:rPr>
          <w:rFonts w:ascii="Times New Roman" w:hAnsi="Times New Roman"/>
        </w:rPr>
        <w:tab/>
        <w:t xml:space="preserve">As the researcher in this study, I recorded reflective </w:t>
      </w:r>
      <w:proofErr w:type="spellStart"/>
      <w:r w:rsidRPr="007F1424">
        <w:rPr>
          <w:rFonts w:ascii="Times New Roman" w:hAnsi="Times New Roman"/>
        </w:rPr>
        <w:t>fieldnotes</w:t>
      </w:r>
      <w:proofErr w:type="spellEnd"/>
      <w:r w:rsidRPr="007F1424">
        <w:rPr>
          <w:rFonts w:ascii="Times New Roman" w:hAnsi="Times New Roman"/>
        </w:rPr>
        <w:t xml:space="preserve"> during the interview phase of the data collection. </w:t>
      </w:r>
      <w:r>
        <w:rPr>
          <w:rFonts w:ascii="Times New Roman" w:hAnsi="Times New Roman"/>
        </w:rPr>
        <w:t>C</w:t>
      </w:r>
      <w:r w:rsidRPr="007F1424">
        <w:rPr>
          <w:rFonts w:ascii="Times New Roman" w:hAnsi="Times New Roman"/>
        </w:rPr>
        <w:t>ommonalities existed between the</w:t>
      </w:r>
      <w:r>
        <w:rPr>
          <w:rFonts w:ascii="Times New Roman" w:hAnsi="Times New Roman"/>
        </w:rPr>
        <w:t xml:space="preserve"> participants</w:t>
      </w:r>
      <w:r w:rsidRPr="007F1424">
        <w:rPr>
          <w:rFonts w:ascii="Times New Roman" w:hAnsi="Times New Roman"/>
        </w:rPr>
        <w:t xml:space="preserve">. </w:t>
      </w:r>
      <w:r>
        <w:rPr>
          <w:rFonts w:ascii="Times New Roman" w:hAnsi="Times New Roman"/>
        </w:rPr>
        <w:t xml:space="preserve">The principals each had more than two decades of experience in public education and all seemed to be dedicated professionals who focused on leading and improving their respective schools. Principal 5 was emphatic about leading and engaging in meaningful work in the school to benefit all students. While the other two principals had SISs who discussed helping the principals with instructional leadership, </w:t>
      </w:r>
      <w:r w:rsidR="00515695">
        <w:rPr>
          <w:rFonts w:ascii="Times New Roman" w:hAnsi="Times New Roman"/>
        </w:rPr>
        <w:t>School Improvement Specialist 8</w:t>
      </w:r>
      <w:r w:rsidR="00515695" w:rsidRPr="00515695">
        <w:rPr>
          <w:rFonts w:ascii="Times New Roman" w:hAnsi="Times New Roman"/>
        </w:rPr>
        <w:t xml:space="preserve"> </w:t>
      </w:r>
      <w:r>
        <w:rPr>
          <w:rFonts w:ascii="Times New Roman" w:hAnsi="Times New Roman"/>
        </w:rPr>
        <w:t xml:space="preserve">did not mention Principal 5 needing support in this area and viewed her as a strong instructional leader. </w:t>
      </w:r>
      <w:r w:rsidRPr="007F1424">
        <w:rPr>
          <w:rFonts w:ascii="Times New Roman" w:hAnsi="Times New Roman"/>
        </w:rPr>
        <w:t>The principals all expre</w:t>
      </w:r>
      <w:r>
        <w:rPr>
          <w:rFonts w:ascii="Times New Roman" w:hAnsi="Times New Roman"/>
        </w:rPr>
        <w:t xml:space="preserve">ssed positive sentiments about </w:t>
      </w:r>
      <w:r w:rsidRPr="007F1424">
        <w:rPr>
          <w:rFonts w:ascii="Times New Roman" w:hAnsi="Times New Roman"/>
        </w:rPr>
        <w:t>work</w:t>
      </w:r>
      <w:r>
        <w:rPr>
          <w:rFonts w:ascii="Times New Roman" w:hAnsi="Times New Roman"/>
        </w:rPr>
        <w:t>ing</w:t>
      </w:r>
      <w:r w:rsidRPr="007F1424">
        <w:rPr>
          <w:rFonts w:ascii="Times New Roman" w:hAnsi="Times New Roman"/>
        </w:rPr>
        <w:t xml:space="preserve"> with the SIS assigned to their respective schools. </w:t>
      </w:r>
      <w:r>
        <w:rPr>
          <w:rFonts w:ascii="Times New Roman" w:hAnsi="Times New Roman"/>
        </w:rPr>
        <w:t xml:space="preserve">The relationships between the principals and SISs were </w:t>
      </w:r>
      <w:r w:rsidR="00561DA2">
        <w:rPr>
          <w:rFonts w:ascii="Times New Roman" w:hAnsi="Times New Roman"/>
        </w:rPr>
        <w:t>characterized as</w:t>
      </w:r>
      <w:r>
        <w:rPr>
          <w:rFonts w:ascii="Times New Roman" w:hAnsi="Times New Roman"/>
        </w:rPr>
        <w:t xml:space="preserve"> respectful and </w:t>
      </w:r>
      <w:r w:rsidR="00561DA2">
        <w:rPr>
          <w:rFonts w:ascii="Times New Roman" w:hAnsi="Times New Roman"/>
        </w:rPr>
        <w:t>professional</w:t>
      </w:r>
      <w:r>
        <w:rPr>
          <w:rFonts w:ascii="Times New Roman" w:hAnsi="Times New Roman"/>
        </w:rPr>
        <w:t xml:space="preserve">. The SISs seemed to provide valuable support to these principals by assisting them with the required Focus School work, </w:t>
      </w:r>
      <w:r w:rsidR="00CF46DB">
        <w:rPr>
          <w:rFonts w:ascii="Times New Roman" w:hAnsi="Times New Roman"/>
        </w:rPr>
        <w:t xml:space="preserve">observing teachers, </w:t>
      </w:r>
      <w:r>
        <w:rPr>
          <w:rFonts w:ascii="Times New Roman" w:hAnsi="Times New Roman"/>
        </w:rPr>
        <w:t xml:space="preserve">problem solving related to other school issues, helping them raise expectations in the school, and being someone they could privately share job related frustrations. The SISs were encouraging to the principals’ efforts as the school leader and the principals seemed to appreciate having an SIS working in their schools. </w:t>
      </w:r>
    </w:p>
    <w:p w:rsidR="0098694C" w:rsidRDefault="0098694C" w:rsidP="002639CD">
      <w:pPr>
        <w:spacing w:after="0" w:line="480" w:lineRule="auto"/>
        <w:rPr>
          <w:rFonts w:ascii="Times New Roman" w:hAnsi="Times New Roman"/>
        </w:rPr>
      </w:pPr>
      <w:r>
        <w:rPr>
          <w:rFonts w:ascii="Times New Roman" w:hAnsi="Times New Roman"/>
        </w:rPr>
        <w:tab/>
        <w:t>There were no negative sentiments about being required to work with an SIS</w:t>
      </w:r>
      <w:r w:rsidR="00EC564C">
        <w:rPr>
          <w:rFonts w:ascii="Times New Roman" w:hAnsi="Times New Roman"/>
        </w:rPr>
        <w:t>,</w:t>
      </w:r>
      <w:r>
        <w:rPr>
          <w:rFonts w:ascii="Times New Roman" w:hAnsi="Times New Roman"/>
        </w:rPr>
        <w:t xml:space="preserve"> due to being a Focus School</w:t>
      </w:r>
      <w:r w:rsidR="00EC564C">
        <w:rPr>
          <w:rFonts w:ascii="Times New Roman" w:hAnsi="Times New Roman"/>
        </w:rPr>
        <w:t>,</w:t>
      </w:r>
      <w:r>
        <w:rPr>
          <w:rFonts w:ascii="Times New Roman" w:hAnsi="Times New Roman"/>
        </w:rPr>
        <w:t xml:space="preserve"> but there was apparent discontent with the numerous required meetings and reports. Two pairs of principals and SISs desired to have more time to work together than the allotted one day a week and evident frustration existed about the time limitations (</w:t>
      </w:r>
      <w:proofErr w:type="spellStart"/>
      <w:r>
        <w:rPr>
          <w:rFonts w:ascii="Times New Roman" w:hAnsi="Times New Roman"/>
        </w:rPr>
        <w:t>fieldnotes</w:t>
      </w:r>
      <w:proofErr w:type="spellEnd"/>
      <w:r>
        <w:rPr>
          <w:rFonts w:ascii="Times New Roman" w:hAnsi="Times New Roman"/>
        </w:rPr>
        <w:t xml:space="preserve">, P5/S8, P7/S5).  The SISs were accommodating to the principals for the limited time by being available to the principals via text, email, and phone. The memorandum of agreement and Focus School requirements were consistently referenced by the SISs and principals. All four SISs used </w:t>
      </w:r>
      <w:r>
        <w:rPr>
          <w:rFonts w:ascii="Times New Roman" w:hAnsi="Times New Roman"/>
        </w:rPr>
        <w:lastRenderedPageBreak/>
        <w:t xml:space="preserve">common language in reference to the work they engaged in with the schools and </w:t>
      </w:r>
      <w:r w:rsidR="00412D8E">
        <w:rPr>
          <w:rFonts w:ascii="Times New Roman" w:hAnsi="Times New Roman"/>
        </w:rPr>
        <w:t>they appeared to utilize</w:t>
      </w:r>
      <w:r>
        <w:rPr>
          <w:rFonts w:ascii="Times New Roman" w:hAnsi="Times New Roman"/>
        </w:rPr>
        <w:t xml:space="preserve"> similar protocols for the required aspects of the Focus School work. </w:t>
      </w:r>
      <w:r w:rsidR="00271C43">
        <w:rPr>
          <w:rFonts w:ascii="Times New Roman" w:hAnsi="Times New Roman"/>
        </w:rPr>
        <w:t>The c</w:t>
      </w:r>
      <w:r w:rsidR="009A2DD6">
        <w:rPr>
          <w:rFonts w:ascii="Times New Roman" w:hAnsi="Times New Roman"/>
        </w:rPr>
        <w:t>oncept of serving as a monitor and keeping the principal and school accountable</w:t>
      </w:r>
      <w:r w:rsidR="00CF46DB">
        <w:rPr>
          <w:rFonts w:ascii="Times New Roman" w:hAnsi="Times New Roman"/>
        </w:rPr>
        <w:t xml:space="preserve"> for Focus School expectations</w:t>
      </w:r>
      <w:r w:rsidR="009A2DD6">
        <w:rPr>
          <w:rFonts w:ascii="Times New Roman" w:hAnsi="Times New Roman"/>
        </w:rPr>
        <w:t xml:space="preserve"> was evident</w:t>
      </w:r>
      <w:r w:rsidR="00CF46DB">
        <w:rPr>
          <w:rFonts w:ascii="Times New Roman" w:hAnsi="Times New Roman"/>
        </w:rPr>
        <w:t xml:space="preserve">. </w:t>
      </w:r>
      <w:r>
        <w:rPr>
          <w:rFonts w:ascii="Times New Roman" w:hAnsi="Times New Roman"/>
        </w:rPr>
        <w:t xml:space="preserve">The training the SISs received to assist Focus Schools yielded SISs who knew the state’s expectations and services they were to provide the principals and schools. This knowledge allowed the SISs to help principals with completing required Focus School documentation and reports.  </w:t>
      </w:r>
    </w:p>
    <w:p w:rsidR="00661485" w:rsidRPr="0098694C" w:rsidRDefault="0098694C" w:rsidP="0098694C">
      <w:pPr>
        <w:spacing w:after="0" w:line="480" w:lineRule="auto"/>
        <w:rPr>
          <w:rFonts w:ascii="Times New Roman" w:hAnsi="Times New Roman"/>
        </w:rPr>
      </w:pPr>
      <w:r>
        <w:rPr>
          <w:rFonts w:ascii="Times New Roman" w:hAnsi="Times New Roman"/>
        </w:rPr>
        <w:tab/>
        <w:t xml:space="preserve">The SISs </w:t>
      </w:r>
      <w:r w:rsidR="002B1F5E">
        <w:rPr>
          <w:rFonts w:ascii="Times New Roman" w:hAnsi="Times New Roman"/>
        </w:rPr>
        <w:t xml:space="preserve">found </w:t>
      </w:r>
      <w:r>
        <w:rPr>
          <w:rFonts w:ascii="Times New Roman" w:hAnsi="Times New Roman"/>
        </w:rPr>
        <w:t xml:space="preserve">the work they did with principals of Focus Schools worthwhile and helpful. The SISs and principals spoke in terms of the SIS being a partner to the principal. Related to improving the schools, the SISs viewed themselves as </w:t>
      </w:r>
      <w:r w:rsidR="00412D8E">
        <w:rPr>
          <w:rFonts w:ascii="Times New Roman" w:hAnsi="Times New Roman"/>
        </w:rPr>
        <w:t>vital</w:t>
      </w:r>
      <w:r>
        <w:rPr>
          <w:rFonts w:ascii="Times New Roman" w:hAnsi="Times New Roman"/>
        </w:rPr>
        <w:t xml:space="preserve"> to this work and they were committed to helping the schools make a turnaround. </w:t>
      </w:r>
      <w:r w:rsidR="006E20BB">
        <w:rPr>
          <w:rFonts w:ascii="Times New Roman" w:hAnsi="Times New Roman"/>
        </w:rPr>
        <w:t xml:space="preserve">The SISs </w:t>
      </w:r>
      <w:r w:rsidR="002B1F5E">
        <w:rPr>
          <w:rFonts w:ascii="Times New Roman" w:hAnsi="Times New Roman"/>
        </w:rPr>
        <w:t xml:space="preserve">were </w:t>
      </w:r>
      <w:r w:rsidR="00412D8E">
        <w:rPr>
          <w:rFonts w:ascii="Times New Roman" w:hAnsi="Times New Roman"/>
        </w:rPr>
        <w:t>well informed on researched-</w:t>
      </w:r>
      <w:r w:rsidR="006E20BB">
        <w:rPr>
          <w:rFonts w:ascii="Times New Roman" w:hAnsi="Times New Roman"/>
        </w:rPr>
        <w:t xml:space="preserve">based, best practices related to school improvement and instructional approaches and </w:t>
      </w:r>
      <w:r w:rsidR="00EC564C">
        <w:rPr>
          <w:rFonts w:ascii="Times New Roman" w:hAnsi="Times New Roman"/>
        </w:rPr>
        <w:t>all</w:t>
      </w:r>
      <w:r w:rsidR="006E20BB">
        <w:rPr>
          <w:rFonts w:ascii="Times New Roman" w:hAnsi="Times New Roman"/>
        </w:rPr>
        <w:t xml:space="preserve"> referenced instances where they shared this information with the principals and schools. </w:t>
      </w:r>
      <w:r>
        <w:rPr>
          <w:rFonts w:ascii="Times New Roman" w:hAnsi="Times New Roman"/>
        </w:rPr>
        <w:t>Two of the SISs with administrative experience (S1 &amp; S5) view</w:t>
      </w:r>
      <w:r w:rsidR="002B1F5E">
        <w:rPr>
          <w:rFonts w:ascii="Times New Roman" w:hAnsi="Times New Roman"/>
        </w:rPr>
        <w:t>ed</w:t>
      </w:r>
      <w:r>
        <w:rPr>
          <w:rFonts w:ascii="Times New Roman" w:hAnsi="Times New Roman"/>
        </w:rPr>
        <w:t xml:space="preserve"> themselves as coaches to the principals and helping the principals improve as school leaders. The SISs were all aware of the demands on the principals and indicated the need to </w:t>
      </w:r>
      <w:r w:rsidR="00EC564C">
        <w:rPr>
          <w:rFonts w:ascii="Times New Roman" w:hAnsi="Times New Roman"/>
        </w:rPr>
        <w:t>be considerate of the principal</w:t>
      </w:r>
      <w:r>
        <w:rPr>
          <w:rFonts w:ascii="Times New Roman" w:hAnsi="Times New Roman"/>
        </w:rPr>
        <w:t>s</w:t>
      </w:r>
      <w:r w:rsidR="00EC564C">
        <w:rPr>
          <w:rFonts w:ascii="Times New Roman" w:hAnsi="Times New Roman"/>
        </w:rPr>
        <w:t>’</w:t>
      </w:r>
      <w:r>
        <w:rPr>
          <w:rFonts w:ascii="Times New Roman" w:hAnsi="Times New Roman"/>
        </w:rPr>
        <w:t xml:space="preserve"> position. </w:t>
      </w:r>
      <w:r w:rsidR="00EC564C">
        <w:rPr>
          <w:rFonts w:ascii="Times New Roman" w:hAnsi="Times New Roman"/>
        </w:rPr>
        <w:t>All</w:t>
      </w:r>
      <w:r>
        <w:rPr>
          <w:rFonts w:ascii="Times New Roman" w:hAnsi="Times New Roman"/>
        </w:rPr>
        <w:t xml:space="preserve"> SIS</w:t>
      </w:r>
      <w:r w:rsidR="00EC564C">
        <w:rPr>
          <w:rFonts w:ascii="Times New Roman" w:hAnsi="Times New Roman"/>
        </w:rPr>
        <w:t>s</w:t>
      </w:r>
      <w:r>
        <w:rPr>
          <w:rFonts w:ascii="Times New Roman" w:hAnsi="Times New Roman"/>
        </w:rPr>
        <w:t xml:space="preserve"> seemed willing to assist the principals with issues that were beyond the scope of their job requirements. The idea that the support the SISs provided to the principals was not confined to Focus School duties was apparent. </w:t>
      </w:r>
    </w:p>
    <w:p w:rsidR="00A95F9B" w:rsidRDefault="00DE2071" w:rsidP="00DE2071">
      <w:pPr>
        <w:pStyle w:val="Heading1"/>
        <w:spacing w:line="480" w:lineRule="auto"/>
        <w:rPr>
          <w:rFonts w:asciiTheme="minorHAnsi" w:hAnsiTheme="minorHAnsi" w:cstheme="minorHAnsi"/>
        </w:rPr>
      </w:pPr>
      <w:bookmarkStart w:id="90" w:name="_Toc387823887"/>
      <w:r>
        <w:rPr>
          <w:rFonts w:asciiTheme="minorHAnsi" w:hAnsiTheme="minorHAnsi" w:cstheme="minorHAnsi"/>
        </w:rPr>
        <w:t>Findings</w:t>
      </w:r>
      <w:bookmarkEnd w:id="90"/>
    </w:p>
    <w:p w:rsidR="000D4825" w:rsidRPr="000D4825" w:rsidRDefault="000D4825" w:rsidP="00A330B8">
      <w:pPr>
        <w:autoSpaceDE w:val="0"/>
        <w:autoSpaceDN w:val="0"/>
        <w:adjustRightInd w:val="0"/>
        <w:spacing w:after="0" w:line="480" w:lineRule="auto"/>
        <w:contextualSpacing/>
        <w:rPr>
          <w:rFonts w:ascii="Times New Roman" w:eastAsiaTheme="minorHAnsi" w:hAnsi="Times New Roman"/>
          <w:color w:val="000000"/>
        </w:rPr>
      </w:pPr>
      <w:r w:rsidRPr="000D4825">
        <w:rPr>
          <w:rFonts w:ascii="Times New Roman" w:eastAsiaTheme="minorHAnsi" w:hAnsi="Times New Roman"/>
          <w:bCs/>
          <w:color w:val="000000"/>
        </w:rPr>
        <w:tab/>
        <w:t xml:space="preserve">This section summarizes the major themes developed from the data analysis. The themes were filtered through the theoretical lens of Schein’s consultation models </w:t>
      </w:r>
      <w:r w:rsidRPr="000D4825">
        <w:rPr>
          <w:rFonts w:ascii="Times New Roman" w:eastAsiaTheme="minorHAnsi" w:hAnsi="Times New Roman"/>
          <w:color w:val="000000"/>
        </w:rPr>
        <w:t xml:space="preserve">(1978, 1990, </w:t>
      </w:r>
      <w:proofErr w:type="gramStart"/>
      <w:r w:rsidRPr="000D4825">
        <w:rPr>
          <w:rFonts w:ascii="Times New Roman" w:eastAsiaTheme="minorHAnsi" w:hAnsi="Times New Roman"/>
          <w:color w:val="000000"/>
        </w:rPr>
        <w:t>1999</w:t>
      </w:r>
      <w:proofErr w:type="gramEnd"/>
      <w:r w:rsidRPr="000D4825">
        <w:rPr>
          <w:rFonts w:ascii="Times New Roman" w:eastAsiaTheme="minorHAnsi" w:hAnsi="Times New Roman"/>
          <w:color w:val="000000"/>
        </w:rPr>
        <w:t xml:space="preserve">) as </w:t>
      </w:r>
      <w:r w:rsidRPr="000D4825">
        <w:rPr>
          <w:rFonts w:ascii="Times New Roman" w:eastAsiaTheme="minorHAnsi" w:hAnsi="Times New Roman"/>
          <w:color w:val="000000"/>
        </w:rPr>
        <w:lastRenderedPageBreak/>
        <w:t>described in Chapter 2. This framework was selected because it serve</w:t>
      </w:r>
      <w:r w:rsidR="00803C7F">
        <w:rPr>
          <w:rFonts w:ascii="Times New Roman" w:eastAsiaTheme="minorHAnsi" w:hAnsi="Times New Roman"/>
          <w:color w:val="000000"/>
        </w:rPr>
        <w:t>d</w:t>
      </w:r>
      <w:r w:rsidRPr="000D4825">
        <w:rPr>
          <w:rFonts w:ascii="Times New Roman" w:eastAsiaTheme="minorHAnsi" w:hAnsi="Times New Roman"/>
          <w:color w:val="000000"/>
        </w:rPr>
        <w:t xml:space="preserve"> as the sieve to examine educational consultants’ roles when working with principals.</w:t>
      </w:r>
    </w:p>
    <w:p w:rsidR="00D30D4A" w:rsidRPr="00FD7704" w:rsidRDefault="000D4825" w:rsidP="00FD7704">
      <w:pPr>
        <w:autoSpaceDE w:val="0"/>
        <w:autoSpaceDN w:val="0"/>
        <w:adjustRightInd w:val="0"/>
        <w:spacing w:after="0" w:line="480" w:lineRule="auto"/>
        <w:rPr>
          <w:rFonts w:ascii="Times New Roman" w:eastAsiaTheme="minorHAnsi" w:hAnsi="Times New Roman"/>
          <w:color w:val="000000"/>
        </w:rPr>
      </w:pPr>
      <w:r w:rsidRPr="000D4825">
        <w:rPr>
          <w:rFonts w:ascii="Times New Roman" w:eastAsiaTheme="minorHAnsi" w:hAnsi="Times New Roman"/>
          <w:color w:val="000000"/>
        </w:rPr>
        <w:tab/>
        <w:t>Questionnaires, semi-structured interviews, and field notes were coded and analyzed according to reoccurring themes. The data analysis revealed six major themes in the research: (a) required work, (b) unofficial service, (c</w:t>
      </w:r>
      <w:r w:rsidR="008A3DFA" w:rsidRPr="000C1440">
        <w:rPr>
          <w:rFonts w:ascii="Times New Roman" w:eastAsiaTheme="minorHAnsi" w:hAnsi="Times New Roman"/>
          <w:color w:val="000000"/>
        </w:rPr>
        <w:t xml:space="preserve">) </w:t>
      </w:r>
      <w:r w:rsidR="000C1440">
        <w:rPr>
          <w:rFonts w:ascii="Times New Roman" w:eastAsiaTheme="minorHAnsi" w:hAnsi="Times New Roman"/>
          <w:color w:val="000000"/>
        </w:rPr>
        <w:t>expertise and experience</w:t>
      </w:r>
      <w:r w:rsidRPr="000D4825">
        <w:rPr>
          <w:rFonts w:ascii="Times New Roman" w:eastAsiaTheme="minorHAnsi" w:hAnsi="Times New Roman"/>
          <w:color w:val="000000"/>
        </w:rPr>
        <w:t xml:space="preserve">, (d) barriers, (e) supporting and monitoring, and (f) dynamics. The following sections will substantiate each of </w:t>
      </w:r>
      <w:r w:rsidR="009F7D20">
        <w:rPr>
          <w:rFonts w:ascii="Times New Roman" w:eastAsiaTheme="minorHAnsi" w:hAnsi="Times New Roman"/>
          <w:color w:val="000000"/>
        </w:rPr>
        <w:t xml:space="preserve">the </w:t>
      </w:r>
      <w:r w:rsidRPr="000D4825">
        <w:rPr>
          <w:rFonts w:ascii="Times New Roman" w:eastAsiaTheme="minorHAnsi" w:hAnsi="Times New Roman"/>
          <w:color w:val="000000"/>
        </w:rPr>
        <w:t xml:space="preserve">themes that were developed to answer Research Question One, One A, One B, Two, and Three. Principal participants are </w:t>
      </w:r>
      <w:r w:rsidR="0001729F">
        <w:rPr>
          <w:rFonts w:ascii="Times New Roman" w:eastAsiaTheme="minorHAnsi" w:hAnsi="Times New Roman"/>
          <w:color w:val="000000"/>
        </w:rPr>
        <w:t>identified with a P and</w:t>
      </w:r>
      <w:r w:rsidR="00275C1B">
        <w:rPr>
          <w:rFonts w:ascii="Times New Roman" w:eastAsiaTheme="minorHAnsi" w:hAnsi="Times New Roman"/>
          <w:color w:val="000000"/>
        </w:rPr>
        <w:t xml:space="preserve"> a</w:t>
      </w:r>
      <w:r w:rsidR="0001729F">
        <w:rPr>
          <w:rFonts w:ascii="Times New Roman" w:eastAsiaTheme="minorHAnsi" w:hAnsi="Times New Roman"/>
          <w:color w:val="000000"/>
        </w:rPr>
        <w:t xml:space="preserve"> number. </w:t>
      </w:r>
      <w:r w:rsidRPr="000D4825">
        <w:rPr>
          <w:rFonts w:ascii="Times New Roman" w:eastAsiaTheme="minorHAnsi" w:hAnsi="Times New Roman"/>
          <w:color w:val="000000"/>
        </w:rPr>
        <w:t xml:space="preserve">SIS participants are identified with </w:t>
      </w:r>
      <w:proofErr w:type="gramStart"/>
      <w:r w:rsidRPr="000D4825">
        <w:rPr>
          <w:rFonts w:ascii="Times New Roman" w:eastAsiaTheme="minorHAnsi" w:hAnsi="Times New Roman"/>
          <w:color w:val="000000"/>
        </w:rPr>
        <w:t>a</w:t>
      </w:r>
      <w:proofErr w:type="gramEnd"/>
      <w:r w:rsidRPr="000D4825">
        <w:rPr>
          <w:rFonts w:ascii="Times New Roman" w:eastAsiaTheme="minorHAnsi" w:hAnsi="Times New Roman"/>
          <w:color w:val="000000"/>
        </w:rPr>
        <w:t xml:space="preserve"> S and </w:t>
      </w:r>
      <w:r w:rsidR="00275C1B">
        <w:rPr>
          <w:rFonts w:ascii="Times New Roman" w:eastAsiaTheme="minorHAnsi" w:hAnsi="Times New Roman"/>
          <w:color w:val="000000"/>
        </w:rPr>
        <w:t xml:space="preserve">a </w:t>
      </w:r>
      <w:r w:rsidRPr="000D4825">
        <w:rPr>
          <w:rFonts w:ascii="Times New Roman" w:eastAsiaTheme="minorHAnsi" w:hAnsi="Times New Roman"/>
          <w:color w:val="000000"/>
        </w:rPr>
        <w:t>number</w:t>
      </w:r>
      <w:r w:rsidR="0001729F">
        <w:rPr>
          <w:rFonts w:ascii="Times New Roman" w:eastAsiaTheme="minorHAnsi" w:hAnsi="Times New Roman"/>
          <w:color w:val="000000"/>
        </w:rPr>
        <w:t>.</w:t>
      </w:r>
      <w:r w:rsidR="00D32AC6" w:rsidRPr="00D32AC6">
        <w:rPr>
          <w:rFonts w:ascii="Times New Roman" w:eastAsiaTheme="minorHAnsi" w:hAnsi="Times New Roman"/>
          <w:color w:val="000000"/>
        </w:rPr>
        <w:t xml:space="preserve"> </w:t>
      </w:r>
      <w:r w:rsidR="00D32AC6" w:rsidRPr="000D4825">
        <w:rPr>
          <w:rFonts w:ascii="Times New Roman" w:eastAsiaTheme="minorHAnsi" w:hAnsi="Times New Roman"/>
          <w:color w:val="000000"/>
        </w:rPr>
        <w:t>Data sources are referenced as questionnaires, interviews, and field notes</w:t>
      </w:r>
      <w:r w:rsidR="001A2715">
        <w:rPr>
          <w:rFonts w:ascii="Times New Roman" w:eastAsiaTheme="minorHAnsi" w:hAnsi="Times New Roman"/>
          <w:color w:val="000000"/>
        </w:rPr>
        <w:t>.</w:t>
      </w:r>
      <w:r w:rsidRPr="000D4825">
        <w:rPr>
          <w:rFonts w:ascii="Times New Roman" w:eastAsiaTheme="minorHAnsi" w:hAnsi="Times New Roman"/>
          <w:color w:val="000000"/>
        </w:rPr>
        <w:t xml:space="preserve"> </w:t>
      </w:r>
    </w:p>
    <w:p w:rsidR="00412D8E" w:rsidRPr="00381935" w:rsidRDefault="000D4825" w:rsidP="00381935">
      <w:pPr>
        <w:pStyle w:val="Heading2"/>
        <w:rPr>
          <w:rFonts w:ascii="Times New Roman" w:eastAsiaTheme="minorHAnsi" w:hAnsi="Times New Roman"/>
          <w:b w:val="0"/>
        </w:rPr>
      </w:pPr>
      <w:bookmarkStart w:id="91" w:name="_Toc387823888"/>
      <w:r w:rsidRPr="00406F70">
        <w:t xml:space="preserve">Research Question One: </w:t>
      </w:r>
      <w:bookmarkEnd w:id="91"/>
      <w:r w:rsidR="00381935" w:rsidRPr="00381935">
        <w:t>How school improvement specialists assist and serve principals</w:t>
      </w:r>
      <w:r w:rsidRPr="000D4825">
        <w:rPr>
          <w:rFonts w:ascii="Times New Roman" w:eastAsiaTheme="minorHAnsi" w:hAnsi="Times New Roman"/>
        </w:rPr>
        <w:tab/>
      </w:r>
      <w:r w:rsidRPr="00381935">
        <w:rPr>
          <w:rFonts w:ascii="Times New Roman" w:eastAsiaTheme="minorHAnsi" w:hAnsi="Times New Roman"/>
          <w:b w:val="0"/>
        </w:rPr>
        <w:t xml:space="preserve">So the data could be analyzed and research questions could be answered, data from the questionnaires, semi-structured interviews, and field notes were coded then grouped into categories that helped develop the two themes that are addressed in this section. The two themes </w:t>
      </w:r>
      <w:r w:rsidR="009F7D20" w:rsidRPr="00381935">
        <w:rPr>
          <w:rFonts w:ascii="Times New Roman" w:eastAsiaTheme="minorHAnsi" w:hAnsi="Times New Roman"/>
          <w:b w:val="0"/>
        </w:rPr>
        <w:t xml:space="preserve">that answer research question one </w:t>
      </w:r>
      <w:r w:rsidR="006B0AD4">
        <w:rPr>
          <w:rFonts w:ascii="Times New Roman" w:eastAsiaTheme="minorHAnsi" w:hAnsi="Times New Roman"/>
          <w:b w:val="0"/>
        </w:rPr>
        <w:t xml:space="preserve">are </w:t>
      </w:r>
      <w:r w:rsidR="006B0AD4" w:rsidRPr="008E2C2B">
        <w:rPr>
          <w:rFonts w:ascii="Times New Roman" w:eastAsiaTheme="minorHAnsi" w:hAnsi="Times New Roman"/>
          <w:b w:val="0"/>
          <w:i/>
        </w:rPr>
        <w:t>required work</w:t>
      </w:r>
      <w:r w:rsidR="006B0AD4">
        <w:rPr>
          <w:rFonts w:ascii="Times New Roman" w:eastAsiaTheme="minorHAnsi" w:hAnsi="Times New Roman"/>
          <w:b w:val="0"/>
        </w:rPr>
        <w:t xml:space="preserve"> and </w:t>
      </w:r>
      <w:r w:rsidRPr="008E2C2B">
        <w:rPr>
          <w:rFonts w:ascii="Times New Roman" w:eastAsiaTheme="minorHAnsi" w:hAnsi="Times New Roman"/>
          <w:b w:val="0"/>
          <w:i/>
        </w:rPr>
        <w:t>unofficial service</w:t>
      </w:r>
      <w:r w:rsidR="0042515B" w:rsidRPr="00381935">
        <w:rPr>
          <w:rFonts w:ascii="Times New Roman" w:eastAsiaTheme="minorHAnsi" w:hAnsi="Times New Roman"/>
          <w:b w:val="0"/>
        </w:rPr>
        <w:t>.</w:t>
      </w:r>
    </w:p>
    <w:p w:rsidR="000D4825" w:rsidRPr="00FD7704" w:rsidRDefault="000D4825" w:rsidP="00A95F9B">
      <w:pPr>
        <w:pStyle w:val="Heading2"/>
      </w:pPr>
      <w:bookmarkStart w:id="92" w:name="_Toc387823889"/>
      <w:r w:rsidRPr="00FD7704">
        <w:t>Required Work</w:t>
      </w:r>
      <w:bookmarkEnd w:id="92"/>
      <w:r w:rsidRPr="00FD7704">
        <w:t xml:space="preserve">   </w:t>
      </w:r>
    </w:p>
    <w:p w:rsid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The first theme that aided in answe</w:t>
      </w:r>
      <w:r w:rsidR="008E2C2B">
        <w:rPr>
          <w:rFonts w:ascii="Times New Roman" w:eastAsiaTheme="minorHAnsi" w:hAnsi="Times New Roman"/>
        </w:rPr>
        <w:t xml:space="preserve">ring research question one was </w:t>
      </w:r>
      <w:r w:rsidR="008E2C2B" w:rsidRPr="008E2C2B">
        <w:rPr>
          <w:rFonts w:ascii="Times New Roman" w:eastAsiaTheme="minorHAnsi" w:hAnsi="Times New Roman"/>
          <w:i/>
        </w:rPr>
        <w:t>required work</w:t>
      </w:r>
      <w:r w:rsidR="008E2C2B">
        <w:rPr>
          <w:rFonts w:ascii="Times New Roman" w:eastAsiaTheme="minorHAnsi" w:hAnsi="Times New Roman"/>
        </w:rPr>
        <w:t>.</w:t>
      </w:r>
      <w:r w:rsidRPr="000D4825">
        <w:rPr>
          <w:rFonts w:ascii="Times New Roman" w:eastAsiaTheme="minorHAnsi" w:hAnsi="Times New Roman"/>
        </w:rPr>
        <w:t xml:space="preserve"> </w:t>
      </w:r>
      <w:r w:rsidR="00F22F71" w:rsidRPr="000D4825">
        <w:rPr>
          <w:rFonts w:ascii="Times New Roman" w:eastAsiaTheme="minorHAnsi" w:hAnsi="Times New Roman"/>
        </w:rPr>
        <w:t xml:space="preserve">All </w:t>
      </w:r>
      <w:r w:rsidR="00747ECE">
        <w:rPr>
          <w:rFonts w:ascii="Times New Roman" w:eastAsiaTheme="minorHAnsi" w:hAnsi="Times New Roman"/>
        </w:rPr>
        <w:t>p</w:t>
      </w:r>
      <w:r w:rsidR="00F22F71" w:rsidRPr="000D4825">
        <w:rPr>
          <w:rFonts w:ascii="Times New Roman" w:eastAsiaTheme="minorHAnsi" w:hAnsi="Times New Roman"/>
        </w:rPr>
        <w:t xml:space="preserve">rincipals and all SISs in this study indicated that </w:t>
      </w:r>
      <w:r w:rsidR="00F22F71">
        <w:rPr>
          <w:rFonts w:ascii="Times New Roman" w:eastAsiaTheme="minorHAnsi" w:hAnsi="Times New Roman"/>
        </w:rPr>
        <w:t xml:space="preserve">the way in which </w:t>
      </w:r>
      <w:r w:rsidR="00F22F71" w:rsidRPr="000D4825">
        <w:rPr>
          <w:rFonts w:ascii="Times New Roman" w:eastAsiaTheme="minorHAnsi" w:hAnsi="Times New Roman"/>
        </w:rPr>
        <w:t xml:space="preserve">SISs assist and serve principals of </w:t>
      </w:r>
      <w:r w:rsidR="006B0AD4">
        <w:rPr>
          <w:rFonts w:ascii="Times New Roman" w:eastAsiaTheme="minorHAnsi" w:hAnsi="Times New Roman"/>
        </w:rPr>
        <w:t xml:space="preserve">Focus Schools is part of their </w:t>
      </w:r>
      <w:r w:rsidR="006B0AD4" w:rsidRPr="008E2C2B">
        <w:rPr>
          <w:rFonts w:ascii="Times New Roman" w:eastAsiaTheme="minorHAnsi" w:hAnsi="Times New Roman"/>
          <w:i/>
        </w:rPr>
        <w:t>required work</w:t>
      </w:r>
      <w:r w:rsidR="006B0AD4">
        <w:rPr>
          <w:rFonts w:ascii="Times New Roman" w:eastAsiaTheme="minorHAnsi" w:hAnsi="Times New Roman"/>
        </w:rPr>
        <w:t>.</w:t>
      </w:r>
      <w:r w:rsidR="00F22F71" w:rsidRPr="000D4825">
        <w:rPr>
          <w:rFonts w:ascii="Times New Roman" w:eastAsiaTheme="minorHAnsi" w:hAnsi="Times New Roman"/>
        </w:rPr>
        <w:t xml:space="preserve"> The SISs and principals of Focus Schools are required by the NCLB Waiver for Georgia (2012) to comply with certain expectations and engage in specific work with the goal to move the school out of Focus School status. Both group</w:t>
      </w:r>
      <w:r w:rsidR="00F22F71">
        <w:rPr>
          <w:rFonts w:ascii="Times New Roman" w:eastAsiaTheme="minorHAnsi" w:hAnsi="Times New Roman"/>
        </w:rPr>
        <w:t>s of participants referenced</w:t>
      </w:r>
      <w:r w:rsidR="00F22F71" w:rsidRPr="000D4825">
        <w:rPr>
          <w:rFonts w:ascii="Times New Roman" w:eastAsiaTheme="minorHAnsi" w:hAnsi="Times New Roman"/>
        </w:rPr>
        <w:t xml:space="preserve"> what the SISs did with the principal</w:t>
      </w:r>
      <w:r w:rsidR="006B0AD4">
        <w:rPr>
          <w:rFonts w:ascii="Times New Roman" w:eastAsiaTheme="minorHAnsi" w:hAnsi="Times New Roman"/>
        </w:rPr>
        <w:t xml:space="preserve">s and for the schools as being </w:t>
      </w:r>
      <w:r w:rsidR="00F22F71" w:rsidRPr="008E2C2B">
        <w:rPr>
          <w:rFonts w:ascii="Times New Roman" w:eastAsiaTheme="minorHAnsi" w:hAnsi="Times New Roman"/>
          <w:i/>
        </w:rPr>
        <w:t>required work</w:t>
      </w:r>
      <w:r w:rsidR="00F22F71">
        <w:rPr>
          <w:rFonts w:ascii="Times New Roman" w:eastAsiaTheme="minorHAnsi" w:hAnsi="Times New Roman"/>
        </w:rPr>
        <w:t xml:space="preserve"> of</w:t>
      </w:r>
      <w:r w:rsidR="00F22F71" w:rsidRPr="000D4825">
        <w:rPr>
          <w:rFonts w:ascii="Times New Roman" w:eastAsiaTheme="minorHAnsi" w:hAnsi="Times New Roman"/>
        </w:rPr>
        <w:t xml:space="preserve"> Focus Schools. </w:t>
      </w:r>
      <w:r w:rsidRPr="000D4825">
        <w:rPr>
          <w:rFonts w:ascii="Times New Roman" w:eastAsiaTheme="minorHAnsi" w:hAnsi="Times New Roman"/>
        </w:rPr>
        <w:t xml:space="preserve">A thorough discussion of the categories that directed the development of this theme will be presented in the following section including </w:t>
      </w:r>
      <w:r w:rsidRPr="000D4825">
        <w:rPr>
          <w:rFonts w:ascii="Times New Roman" w:eastAsiaTheme="minorHAnsi" w:hAnsi="Times New Roman"/>
        </w:rPr>
        <w:lastRenderedPageBreak/>
        <w:t>supporting evidence from the participants’ questionnaires, interviews, and the researcher’s field notes. Participants’ respons</w:t>
      </w:r>
      <w:r w:rsidR="006B0AD4">
        <w:rPr>
          <w:rFonts w:ascii="Times New Roman" w:eastAsiaTheme="minorHAnsi" w:hAnsi="Times New Roman"/>
        </w:rPr>
        <w:t xml:space="preserve">es that were part of the theme </w:t>
      </w:r>
      <w:r w:rsidR="006B0AD4" w:rsidRPr="008E2C2B">
        <w:rPr>
          <w:rFonts w:ascii="Times New Roman" w:eastAsiaTheme="minorHAnsi" w:hAnsi="Times New Roman"/>
          <w:i/>
        </w:rPr>
        <w:t>required work</w:t>
      </w:r>
      <w:r w:rsidRPr="000D4825">
        <w:rPr>
          <w:rFonts w:ascii="Times New Roman" w:eastAsiaTheme="minorHAnsi" w:hAnsi="Times New Roman"/>
        </w:rPr>
        <w:t xml:space="preserve"> were initially coded and then grouped into these categories: (a) School Improvement and Accountability, (b) Curriculum and Instruction, and (c) Professional </w:t>
      </w:r>
      <w:proofErr w:type="gramStart"/>
      <w:r w:rsidRPr="000D4825">
        <w:rPr>
          <w:rFonts w:ascii="Times New Roman" w:eastAsiaTheme="minorHAnsi" w:hAnsi="Times New Roman"/>
        </w:rPr>
        <w:t>Learning</w:t>
      </w:r>
      <w:proofErr w:type="gramEnd"/>
      <w:r w:rsidRPr="000D4825">
        <w:rPr>
          <w:rFonts w:ascii="Times New Roman" w:eastAsiaTheme="minorHAnsi" w:hAnsi="Times New Roman"/>
        </w:rPr>
        <w:t xml:space="preserve"> (see Table 3</w:t>
      </w:r>
      <w:r w:rsidR="007277D6">
        <w:rPr>
          <w:rFonts w:ascii="Times New Roman" w:eastAsiaTheme="minorHAnsi" w:hAnsi="Times New Roman"/>
        </w:rPr>
        <w:t>)</w:t>
      </w:r>
      <w:r w:rsidRPr="000D4825">
        <w:rPr>
          <w:rFonts w:ascii="Times New Roman" w:eastAsiaTheme="minorHAnsi" w:hAnsi="Times New Roman"/>
        </w:rPr>
        <w:t xml:space="preserve">.  </w:t>
      </w:r>
    </w:p>
    <w:p w:rsidR="000D4825" w:rsidRPr="000D4825" w:rsidRDefault="000D4825" w:rsidP="000D4825">
      <w:pPr>
        <w:spacing w:after="0" w:line="480" w:lineRule="auto"/>
        <w:rPr>
          <w:rFonts w:ascii="Times New Roman" w:eastAsia="Times New Roman" w:hAnsi="Times New Roman"/>
        </w:rPr>
      </w:pPr>
      <w:r w:rsidRPr="000D4825">
        <w:rPr>
          <w:rFonts w:ascii="Times New Roman" w:eastAsiaTheme="minorHAnsi" w:hAnsi="Times New Roman"/>
        </w:rPr>
        <w:tab/>
      </w:r>
      <w:bookmarkStart w:id="93" w:name="_Toc387823890"/>
      <w:proofErr w:type="gramStart"/>
      <w:r w:rsidRPr="00FD7704">
        <w:rPr>
          <w:rStyle w:val="Heading3Char"/>
        </w:rPr>
        <w:t>School improvement and accountability.</w:t>
      </w:r>
      <w:bookmarkEnd w:id="93"/>
      <w:proofErr w:type="gramEnd"/>
      <w:r w:rsidRPr="000D4825">
        <w:rPr>
          <w:rFonts w:ascii="Times New Roman" w:eastAsiaTheme="minorHAnsi" w:hAnsi="Times New Roman"/>
          <w:b/>
        </w:rPr>
        <w:t xml:space="preserve"> </w:t>
      </w:r>
      <w:r w:rsidRPr="000D4825">
        <w:rPr>
          <w:rFonts w:ascii="Times New Roman" w:eastAsiaTheme="minorHAnsi" w:hAnsi="Times New Roman"/>
        </w:rPr>
        <w:t>This category captured the mandated school improvement and accountability work the SIS does with the</w:t>
      </w:r>
      <w:r w:rsidR="003F7187">
        <w:rPr>
          <w:rFonts w:ascii="Times New Roman" w:eastAsiaTheme="minorHAnsi" w:hAnsi="Times New Roman"/>
        </w:rPr>
        <w:t xml:space="preserve"> principal based on the school </w:t>
      </w:r>
      <w:r w:rsidRPr="000D4825">
        <w:rPr>
          <w:rFonts w:ascii="Times New Roman" w:eastAsiaTheme="minorHAnsi" w:hAnsi="Times New Roman"/>
        </w:rPr>
        <w:t>identified as a Focus School.</w:t>
      </w:r>
      <w:r w:rsidR="0038446B">
        <w:rPr>
          <w:rFonts w:ascii="Times New Roman" w:eastAsiaTheme="minorHAnsi" w:hAnsi="Times New Roman"/>
        </w:rPr>
        <w:t xml:space="preserve">  </w:t>
      </w:r>
      <w:r w:rsidR="00F22F71" w:rsidRPr="000D4825">
        <w:rPr>
          <w:rFonts w:ascii="Times New Roman" w:eastAsiaTheme="minorHAnsi" w:hAnsi="Times New Roman"/>
          <w:i/>
        </w:rPr>
        <w:t xml:space="preserve">Accountability and monitoring </w:t>
      </w:r>
      <w:r w:rsidR="00F22F71">
        <w:rPr>
          <w:rFonts w:ascii="Times New Roman" w:eastAsiaTheme="minorHAnsi" w:hAnsi="Times New Roman"/>
        </w:rPr>
        <w:t xml:space="preserve">was </w:t>
      </w:r>
      <w:r w:rsidR="00F22F71" w:rsidRPr="000D4825">
        <w:rPr>
          <w:rFonts w:ascii="Times New Roman" w:eastAsiaTheme="minorHAnsi" w:hAnsi="Times New Roman"/>
        </w:rPr>
        <w:t xml:space="preserve">an area where the SIS worked frequently with the principal and school. In </w:t>
      </w:r>
      <w:r w:rsidR="00F22F71" w:rsidRPr="000D4825">
        <w:rPr>
          <w:rFonts w:ascii="Times New Roman" w:eastAsiaTheme="minorHAnsi" w:hAnsi="Times New Roman"/>
          <w:i/>
        </w:rPr>
        <w:t xml:space="preserve">accountability and monitoring, </w:t>
      </w:r>
      <w:r w:rsidR="00F22F71" w:rsidRPr="000D4825">
        <w:rPr>
          <w:rFonts w:ascii="Times New Roman" w:eastAsiaTheme="minorHAnsi" w:hAnsi="Times New Roman"/>
        </w:rPr>
        <w:t>SISs and principals engaged in completing mandated tasks related to the Focus School</w:t>
      </w:r>
      <w:r w:rsidR="00F22F71">
        <w:rPr>
          <w:rFonts w:ascii="Times New Roman" w:eastAsiaTheme="minorHAnsi" w:hAnsi="Times New Roman"/>
        </w:rPr>
        <w:t xml:space="preserve"> status</w:t>
      </w:r>
      <w:r w:rsidR="00F22F71" w:rsidRPr="000D4825">
        <w:rPr>
          <w:rFonts w:ascii="Times New Roman" w:eastAsiaTheme="minorHAnsi" w:hAnsi="Times New Roman"/>
        </w:rPr>
        <w:t xml:space="preserve">. According </w:t>
      </w:r>
      <w:r w:rsidR="006B0AD4">
        <w:rPr>
          <w:rFonts w:ascii="Times New Roman" w:eastAsiaTheme="minorHAnsi" w:hAnsi="Times New Roman"/>
        </w:rPr>
        <w:t xml:space="preserve">to the data, the </w:t>
      </w:r>
      <w:r w:rsidR="006B0AD4" w:rsidRPr="008E2C2B">
        <w:rPr>
          <w:rFonts w:ascii="Times New Roman" w:eastAsiaTheme="minorHAnsi" w:hAnsi="Times New Roman"/>
          <w:i/>
        </w:rPr>
        <w:t>required work</w:t>
      </w:r>
      <w:r w:rsidR="00F22F71" w:rsidRPr="000D4825">
        <w:rPr>
          <w:rFonts w:ascii="Times New Roman" w:eastAsiaTheme="minorHAnsi" w:hAnsi="Times New Roman"/>
        </w:rPr>
        <w:t xml:space="preserve"> centered on accountability processes, monitoring, data analysis, school improvement planning, and navigating Focus School mandates</w:t>
      </w:r>
      <w:r w:rsidR="00D32AC6">
        <w:rPr>
          <w:rFonts w:ascii="Times New Roman" w:eastAsiaTheme="minorHAnsi" w:hAnsi="Times New Roman"/>
        </w:rPr>
        <w:t xml:space="preserve">.  </w:t>
      </w:r>
      <w:r w:rsidR="00F22F71">
        <w:rPr>
          <w:rFonts w:ascii="Times New Roman" w:eastAsiaTheme="minorHAnsi" w:hAnsi="Times New Roman"/>
        </w:rPr>
        <w:t xml:space="preserve">All </w:t>
      </w:r>
      <w:r w:rsidRPr="000D4825">
        <w:rPr>
          <w:rFonts w:ascii="Times New Roman" w:eastAsiaTheme="minorHAnsi" w:hAnsi="Times New Roman"/>
        </w:rPr>
        <w:t>of the participants indicated the SIS worked with the principal in this area to ensure school improvement work was occurring as expected by the state</w:t>
      </w:r>
      <w:r w:rsidR="00224C69">
        <w:rPr>
          <w:rFonts w:ascii="Times New Roman" w:eastAsiaTheme="minorHAnsi" w:hAnsi="Times New Roman"/>
        </w:rPr>
        <w:t xml:space="preserve">. </w:t>
      </w:r>
      <w:r w:rsidR="007806E0">
        <w:rPr>
          <w:rFonts w:ascii="Times New Roman" w:eastAsiaTheme="minorHAnsi" w:hAnsi="Times New Roman"/>
        </w:rPr>
        <w:t xml:space="preserve"> </w:t>
      </w:r>
      <w:r w:rsidR="009319E2">
        <w:rPr>
          <w:rFonts w:ascii="Times New Roman" w:eastAsiaTheme="minorHAnsi" w:hAnsi="Times New Roman"/>
        </w:rPr>
        <w:t>T</w:t>
      </w:r>
      <w:r w:rsidRPr="000D4825">
        <w:rPr>
          <w:rFonts w:ascii="Times New Roman" w:eastAsiaTheme="minorHAnsi" w:hAnsi="Times New Roman"/>
        </w:rPr>
        <w:t xml:space="preserve">he SIS </w:t>
      </w:r>
      <w:r w:rsidR="00224C69">
        <w:rPr>
          <w:rFonts w:ascii="Times New Roman" w:eastAsiaTheme="minorHAnsi" w:hAnsi="Times New Roman"/>
        </w:rPr>
        <w:t xml:space="preserve">was </w:t>
      </w:r>
      <w:r w:rsidRPr="000D4825">
        <w:rPr>
          <w:rFonts w:ascii="Times New Roman" w:eastAsiaTheme="minorHAnsi" w:hAnsi="Times New Roman"/>
        </w:rPr>
        <w:t>responsible for monitoring several aspects of the work of the principal and school related to Foc</w:t>
      </w:r>
      <w:r w:rsidR="00296D5B">
        <w:rPr>
          <w:rFonts w:ascii="Times New Roman" w:eastAsiaTheme="minorHAnsi" w:hAnsi="Times New Roman"/>
        </w:rPr>
        <w:t xml:space="preserve">us School status. This area of </w:t>
      </w:r>
      <w:r w:rsidR="00296D5B" w:rsidRPr="008E2C2B">
        <w:rPr>
          <w:rFonts w:ascii="Times New Roman" w:eastAsiaTheme="minorHAnsi" w:hAnsi="Times New Roman"/>
          <w:i/>
        </w:rPr>
        <w:t>required work</w:t>
      </w:r>
      <w:r w:rsidRPr="000D4825">
        <w:rPr>
          <w:rFonts w:ascii="Times New Roman" w:eastAsiaTheme="minorHAnsi" w:hAnsi="Times New Roman"/>
        </w:rPr>
        <w:t xml:space="preserve"> was significant </w:t>
      </w:r>
      <w:r w:rsidR="007806E0">
        <w:rPr>
          <w:rFonts w:ascii="Times New Roman" w:eastAsiaTheme="minorHAnsi" w:hAnsi="Times New Roman"/>
        </w:rPr>
        <w:t xml:space="preserve">in </w:t>
      </w:r>
      <w:r w:rsidRPr="000D4825">
        <w:rPr>
          <w:rFonts w:ascii="Times New Roman" w:eastAsiaTheme="minorHAnsi" w:hAnsi="Times New Roman"/>
        </w:rPr>
        <w:t xml:space="preserve">determining how the SIS worked with the principal. </w:t>
      </w:r>
    </w:p>
    <w:p w:rsidR="000D4825" w:rsidRPr="000D4825" w:rsidRDefault="000D4825" w:rsidP="000D4825">
      <w:pPr>
        <w:spacing w:after="0" w:line="480" w:lineRule="auto"/>
        <w:rPr>
          <w:rFonts w:ascii="Times New Roman" w:eastAsiaTheme="minorHAnsi" w:hAnsi="Times New Roman"/>
          <w:color w:val="000000"/>
        </w:rPr>
      </w:pPr>
      <w:r w:rsidRPr="000D4825">
        <w:rPr>
          <w:rFonts w:ascii="Times New Roman" w:eastAsia="Times New Roman" w:hAnsi="Times New Roman"/>
        </w:rPr>
        <w:tab/>
        <w:t xml:space="preserve">A </w:t>
      </w:r>
      <w:r w:rsidRPr="000D4825">
        <w:rPr>
          <w:rFonts w:ascii="Times New Roman" w:eastAsiaTheme="minorHAnsi" w:hAnsi="Times New Roman"/>
          <w:color w:val="000000"/>
        </w:rPr>
        <w:t>component of</w:t>
      </w:r>
      <w:r w:rsidRPr="000D4825">
        <w:rPr>
          <w:rFonts w:ascii="Times New Roman" w:eastAsiaTheme="minorHAnsi" w:hAnsi="Times New Roman"/>
          <w:i/>
          <w:color w:val="000000"/>
        </w:rPr>
        <w:t xml:space="preserve"> school improvement and accountability </w:t>
      </w:r>
      <w:r w:rsidRPr="000D4825">
        <w:rPr>
          <w:rFonts w:ascii="Times New Roman" w:eastAsiaTheme="minorHAnsi" w:hAnsi="Times New Roman"/>
          <w:color w:val="000000"/>
        </w:rPr>
        <w:t>was the</w:t>
      </w:r>
      <w:r w:rsidRPr="000D4825">
        <w:rPr>
          <w:rFonts w:ascii="Times New Roman" w:eastAsiaTheme="minorHAnsi" w:hAnsi="Times New Roman"/>
          <w:b/>
          <w:color w:val="000000"/>
        </w:rPr>
        <w:t xml:space="preserve"> </w:t>
      </w:r>
      <w:r w:rsidRPr="000D4825">
        <w:rPr>
          <w:rFonts w:ascii="Times New Roman" w:eastAsiaTheme="minorHAnsi" w:hAnsi="Times New Roman"/>
          <w:color w:val="000000"/>
        </w:rPr>
        <w:t>SIS’s work in the area of accountability and monitoring, part of their job expectations (</w:t>
      </w:r>
      <w:proofErr w:type="spellStart"/>
      <w:r w:rsidRPr="000D4825">
        <w:rPr>
          <w:rFonts w:ascii="Times New Roman" w:eastAsiaTheme="minorHAnsi" w:hAnsi="Times New Roman"/>
          <w:color w:val="000000"/>
        </w:rPr>
        <w:t>GaDOE</w:t>
      </w:r>
      <w:proofErr w:type="spellEnd"/>
      <w:r w:rsidRPr="000D4825">
        <w:rPr>
          <w:rFonts w:ascii="Times New Roman" w:eastAsiaTheme="minorHAnsi" w:hAnsi="Times New Roman"/>
          <w:color w:val="000000"/>
        </w:rPr>
        <w:t xml:space="preserve">, 2012). The SIS monitored whether the school followed and met </w:t>
      </w:r>
      <w:r w:rsidR="00276AE4">
        <w:rPr>
          <w:rFonts w:ascii="Times New Roman" w:eastAsiaTheme="minorHAnsi" w:hAnsi="Times New Roman"/>
          <w:color w:val="000000"/>
        </w:rPr>
        <w:t>its</w:t>
      </w:r>
      <w:r w:rsidRPr="000D4825">
        <w:rPr>
          <w:rFonts w:ascii="Times New Roman" w:eastAsiaTheme="minorHAnsi" w:hAnsi="Times New Roman"/>
          <w:color w:val="000000"/>
        </w:rPr>
        <w:t xml:space="preserve"> short term and long term goals as well as helped the school make adjustments in </w:t>
      </w:r>
      <w:r w:rsidR="00276AE4">
        <w:rPr>
          <w:rFonts w:ascii="Times New Roman" w:eastAsiaTheme="minorHAnsi" w:hAnsi="Times New Roman"/>
          <w:color w:val="000000"/>
        </w:rPr>
        <w:t>its</w:t>
      </w:r>
      <w:r w:rsidRPr="000D4825">
        <w:rPr>
          <w:rFonts w:ascii="Times New Roman" w:eastAsiaTheme="minorHAnsi" w:hAnsi="Times New Roman"/>
          <w:color w:val="000000"/>
        </w:rPr>
        <w:t xml:space="preserve"> plans as needed. These excerpts from the data captured this work:</w:t>
      </w:r>
    </w:p>
    <w:p w:rsidR="000D4825" w:rsidRPr="000D4825" w:rsidRDefault="000D4825" w:rsidP="000D4825">
      <w:pPr>
        <w:spacing w:after="0" w:line="480" w:lineRule="auto"/>
        <w:rPr>
          <w:rFonts w:ascii="Times New Roman" w:eastAsiaTheme="minorHAnsi" w:hAnsi="Times New Roman"/>
          <w:color w:val="000000"/>
        </w:rPr>
      </w:pPr>
      <w:r w:rsidRPr="000D4825">
        <w:rPr>
          <w:rFonts w:ascii="Times New Roman" w:eastAsiaTheme="minorHAnsi" w:hAnsi="Times New Roman"/>
          <w:color w:val="000000"/>
        </w:rPr>
        <w:tab/>
        <w:t xml:space="preserve">…we are more worried about, what are we finding out on a daily, weekly, monthly basis, </w:t>
      </w:r>
      <w:r w:rsidRPr="000D4825">
        <w:rPr>
          <w:rFonts w:ascii="Times New Roman" w:eastAsiaTheme="minorHAnsi" w:hAnsi="Times New Roman"/>
          <w:color w:val="000000"/>
        </w:rPr>
        <w:tab/>
        <w:t xml:space="preserve">quarterly basis that we can do something about…institutional achievement and then the </w:t>
      </w:r>
      <w:r w:rsidRPr="000D4825">
        <w:rPr>
          <w:rFonts w:ascii="Times New Roman" w:eastAsiaTheme="minorHAnsi" w:hAnsi="Times New Roman"/>
          <w:color w:val="000000"/>
        </w:rPr>
        <w:tab/>
        <w:t xml:space="preserve">same thing if we move over to attendance behavior, affective data, adult change data. </w:t>
      </w:r>
      <w:r w:rsidRPr="000D4825">
        <w:rPr>
          <w:rFonts w:ascii="Times New Roman" w:eastAsiaTheme="minorHAnsi" w:hAnsi="Times New Roman"/>
          <w:color w:val="000000"/>
        </w:rPr>
        <w:lastRenderedPageBreak/>
        <w:tab/>
        <w:t xml:space="preserve">Trying to shorten the cycles so that you can actually kind of monitor and adjust versus </w:t>
      </w:r>
      <w:r w:rsidRPr="000D4825">
        <w:rPr>
          <w:rFonts w:ascii="Times New Roman" w:eastAsiaTheme="minorHAnsi" w:hAnsi="Times New Roman"/>
          <w:color w:val="000000"/>
        </w:rPr>
        <w:tab/>
        <w:t>ju</w:t>
      </w:r>
      <w:r w:rsidR="004F30E8">
        <w:rPr>
          <w:rFonts w:ascii="Times New Roman" w:eastAsiaTheme="minorHAnsi" w:hAnsi="Times New Roman"/>
          <w:color w:val="000000"/>
        </w:rPr>
        <w:t>st find out what happened</w:t>
      </w:r>
      <w:r w:rsidR="002A6556">
        <w:rPr>
          <w:rFonts w:ascii="Times New Roman" w:eastAsiaTheme="minorHAnsi" w:hAnsi="Times New Roman"/>
          <w:color w:val="000000"/>
        </w:rPr>
        <w:t>.</w:t>
      </w:r>
      <w:r w:rsidR="004F30E8">
        <w:rPr>
          <w:rFonts w:ascii="Times New Roman" w:eastAsiaTheme="minorHAnsi" w:hAnsi="Times New Roman"/>
          <w:color w:val="000000"/>
        </w:rPr>
        <w:t xml:space="preserve"> (S10</w:t>
      </w:r>
      <w:r w:rsidR="002A6556">
        <w:rPr>
          <w:rFonts w:ascii="Times New Roman" w:eastAsiaTheme="minorHAnsi" w:hAnsi="Times New Roman"/>
          <w:color w:val="000000"/>
        </w:rPr>
        <w:t>, interview)</w:t>
      </w:r>
    </w:p>
    <w:p w:rsidR="000D4825" w:rsidRPr="000D4825" w:rsidRDefault="000D4825" w:rsidP="000D4825">
      <w:pPr>
        <w:spacing w:after="0" w:line="480" w:lineRule="auto"/>
        <w:rPr>
          <w:rFonts w:ascii="Times New Roman" w:eastAsiaTheme="minorHAnsi" w:hAnsi="Times New Roman"/>
          <w:color w:val="000000"/>
        </w:rPr>
      </w:pPr>
      <w:r w:rsidRPr="000D4825">
        <w:rPr>
          <w:rFonts w:ascii="Times New Roman" w:eastAsiaTheme="minorHAnsi" w:hAnsi="Times New Roman"/>
          <w:color w:val="000000"/>
        </w:rPr>
        <w:tab/>
        <w:t>BST</w:t>
      </w:r>
      <w:r w:rsidR="005317E5">
        <w:rPr>
          <w:rFonts w:ascii="Times New Roman" w:eastAsiaTheme="minorHAnsi" w:hAnsi="Times New Roman"/>
          <w:color w:val="000000"/>
        </w:rPr>
        <w:t xml:space="preserve"> [</w:t>
      </w:r>
      <w:r w:rsidR="00CB1EED">
        <w:rPr>
          <w:rFonts w:ascii="Times New Roman" w:eastAsiaTheme="minorHAnsi" w:hAnsi="Times New Roman"/>
          <w:color w:val="000000"/>
        </w:rPr>
        <w:t>Better Seeking Team</w:t>
      </w:r>
      <w:r w:rsidR="00D15377">
        <w:rPr>
          <w:rFonts w:ascii="Times New Roman" w:eastAsiaTheme="minorHAnsi" w:hAnsi="Times New Roman"/>
          <w:color w:val="000000"/>
        </w:rPr>
        <w:t>]</w:t>
      </w:r>
      <w:r w:rsidRPr="000D4825">
        <w:rPr>
          <w:rFonts w:ascii="Times New Roman" w:eastAsiaTheme="minorHAnsi" w:hAnsi="Times New Roman"/>
          <w:color w:val="000000"/>
        </w:rPr>
        <w:t xml:space="preserve"> meetings are held every other week during which the latest </w:t>
      </w:r>
      <w:r w:rsidR="00D15377">
        <w:rPr>
          <w:rFonts w:ascii="Times New Roman" w:eastAsiaTheme="minorHAnsi" w:hAnsi="Times New Roman"/>
          <w:color w:val="000000"/>
        </w:rPr>
        <w:tab/>
      </w:r>
      <w:r w:rsidRPr="000D4825">
        <w:rPr>
          <w:rFonts w:ascii="Times New Roman" w:eastAsiaTheme="minorHAnsi" w:hAnsi="Times New Roman"/>
          <w:color w:val="000000"/>
        </w:rPr>
        <w:t xml:space="preserve">assessment results are reviewed, revisions to the instructional process are discussed and </w:t>
      </w:r>
      <w:r w:rsidR="00D15377">
        <w:rPr>
          <w:rFonts w:ascii="Times New Roman" w:eastAsiaTheme="minorHAnsi" w:hAnsi="Times New Roman"/>
          <w:color w:val="000000"/>
        </w:rPr>
        <w:tab/>
      </w:r>
      <w:r w:rsidRPr="000D4825">
        <w:rPr>
          <w:rFonts w:ascii="Times New Roman" w:eastAsiaTheme="minorHAnsi" w:hAnsi="Times New Roman"/>
          <w:color w:val="000000"/>
        </w:rPr>
        <w:t>the academic progress of the "fo</w:t>
      </w:r>
      <w:r w:rsidR="004F30E8">
        <w:rPr>
          <w:rFonts w:ascii="Times New Roman" w:eastAsiaTheme="minorHAnsi" w:hAnsi="Times New Roman"/>
          <w:color w:val="000000"/>
        </w:rPr>
        <w:t>cus" students is tracked</w:t>
      </w:r>
      <w:r w:rsidR="002A6556">
        <w:rPr>
          <w:rFonts w:ascii="Times New Roman" w:eastAsiaTheme="minorHAnsi" w:hAnsi="Times New Roman"/>
          <w:color w:val="000000"/>
        </w:rPr>
        <w:t>.</w:t>
      </w:r>
      <w:r w:rsidR="004F30E8">
        <w:rPr>
          <w:rFonts w:ascii="Times New Roman" w:eastAsiaTheme="minorHAnsi" w:hAnsi="Times New Roman"/>
          <w:color w:val="000000"/>
        </w:rPr>
        <w:t xml:space="preserve"> (S9</w:t>
      </w:r>
      <w:r w:rsidR="002A6556">
        <w:rPr>
          <w:rFonts w:ascii="Times New Roman" w:eastAsiaTheme="minorHAnsi" w:hAnsi="Times New Roman"/>
          <w:color w:val="000000"/>
        </w:rPr>
        <w:t>, questionnaire)</w:t>
      </w:r>
    </w:p>
    <w:p w:rsidR="000D4825" w:rsidRPr="000D4825" w:rsidRDefault="000D4825" w:rsidP="000D4825">
      <w:pPr>
        <w:spacing w:after="0" w:line="480" w:lineRule="auto"/>
        <w:rPr>
          <w:rFonts w:ascii="Times New Roman" w:eastAsiaTheme="minorHAnsi" w:hAnsi="Times New Roman"/>
          <w:color w:val="000000"/>
        </w:rPr>
      </w:pPr>
      <w:r w:rsidRPr="000D4825">
        <w:rPr>
          <w:rFonts w:ascii="Times New Roman" w:eastAsiaTheme="minorHAnsi" w:hAnsi="Times New Roman"/>
          <w:color w:val="000000"/>
        </w:rPr>
        <w:tab/>
        <w:t xml:space="preserve">…part of that is we have to monitor that program. Our SILT [school improvement </w:t>
      </w:r>
      <w:r w:rsidRPr="000D4825">
        <w:rPr>
          <w:rFonts w:ascii="Times New Roman" w:eastAsiaTheme="minorHAnsi" w:hAnsi="Times New Roman"/>
          <w:color w:val="000000"/>
        </w:rPr>
        <w:tab/>
        <w:t xml:space="preserve">leadership team] team is provided with information each month, and he makes sure, </w:t>
      </w:r>
      <w:r w:rsidRPr="000D4825">
        <w:rPr>
          <w:rFonts w:ascii="Times New Roman" w:eastAsiaTheme="minorHAnsi" w:hAnsi="Times New Roman"/>
          <w:color w:val="000000"/>
        </w:rPr>
        <w:tab/>
        <w:t xml:space="preserve">in those SILT meetings, that's another report that we have to share and show how these </w:t>
      </w:r>
      <w:r w:rsidRPr="000D4825">
        <w:rPr>
          <w:rFonts w:ascii="Times New Roman" w:eastAsiaTheme="minorHAnsi" w:hAnsi="Times New Roman"/>
          <w:color w:val="000000"/>
        </w:rPr>
        <w:tab/>
        <w:t>children are improving.</w:t>
      </w:r>
      <w:r w:rsidR="0038446B">
        <w:rPr>
          <w:rFonts w:ascii="Times New Roman" w:eastAsiaTheme="minorHAnsi" w:hAnsi="Times New Roman"/>
          <w:color w:val="000000"/>
        </w:rPr>
        <w:t xml:space="preserve">  </w:t>
      </w:r>
      <w:r w:rsidRPr="000D4825">
        <w:rPr>
          <w:rFonts w:ascii="Times New Roman" w:eastAsiaTheme="minorHAnsi" w:hAnsi="Times New Roman"/>
          <w:color w:val="000000"/>
        </w:rPr>
        <w:t xml:space="preserve">He monitors us to make sure we're implementing that </w:t>
      </w:r>
      <w:r w:rsidRPr="000D4825">
        <w:rPr>
          <w:rFonts w:ascii="Times New Roman" w:eastAsiaTheme="minorHAnsi" w:hAnsi="Times New Roman"/>
          <w:color w:val="000000"/>
        </w:rPr>
        <w:tab/>
        <w:t>program with fidelity and doing the th</w:t>
      </w:r>
      <w:r w:rsidR="004F30E8">
        <w:rPr>
          <w:rFonts w:ascii="Times New Roman" w:eastAsiaTheme="minorHAnsi" w:hAnsi="Times New Roman"/>
          <w:color w:val="000000"/>
        </w:rPr>
        <w:t>ings that need to be done</w:t>
      </w:r>
      <w:r w:rsidR="002A6556">
        <w:rPr>
          <w:rFonts w:ascii="Times New Roman" w:eastAsiaTheme="minorHAnsi" w:hAnsi="Times New Roman"/>
          <w:color w:val="000000"/>
        </w:rPr>
        <w:t>.</w:t>
      </w:r>
      <w:r w:rsidR="004F30E8">
        <w:rPr>
          <w:rFonts w:ascii="Times New Roman" w:eastAsiaTheme="minorHAnsi" w:hAnsi="Times New Roman"/>
          <w:color w:val="000000"/>
        </w:rPr>
        <w:t xml:space="preserve"> (P1</w:t>
      </w:r>
      <w:r w:rsidR="002A6556">
        <w:rPr>
          <w:rFonts w:ascii="Times New Roman" w:eastAsiaTheme="minorHAnsi" w:hAnsi="Times New Roman"/>
          <w:color w:val="000000"/>
        </w:rPr>
        <w:t>, interview)</w:t>
      </w:r>
    </w:p>
    <w:p w:rsidR="000D4825" w:rsidRPr="000D4825" w:rsidRDefault="000D4825" w:rsidP="000D4825">
      <w:pPr>
        <w:spacing w:after="0" w:line="480" w:lineRule="auto"/>
        <w:rPr>
          <w:rFonts w:ascii="Times New Roman" w:eastAsia="Times New Roman" w:hAnsi="Times New Roman"/>
        </w:rPr>
      </w:pPr>
      <w:r w:rsidRPr="000D4825">
        <w:rPr>
          <w:rFonts w:ascii="Times New Roman" w:eastAsia="Times New Roman" w:hAnsi="Times New Roman"/>
        </w:rPr>
        <w:t>In this area, a key</w:t>
      </w:r>
      <w:r w:rsidRPr="000D4825">
        <w:rPr>
          <w:rFonts w:ascii="Times New Roman" w:eastAsiaTheme="minorHAnsi" w:hAnsi="Times New Roman"/>
          <w:color w:val="000000"/>
        </w:rPr>
        <w:t xml:space="preserve"> piece of this work involved focusing on how the underperforming subgroup was doing. The special attention to this group was to assist the principal in moving the school out of Focus School status. The SIS led twice monthly Focus meetings where student academic, beh</w:t>
      </w:r>
      <w:r w:rsidR="0001729F">
        <w:rPr>
          <w:rFonts w:ascii="Times New Roman" w:eastAsiaTheme="minorHAnsi" w:hAnsi="Times New Roman"/>
          <w:color w:val="000000"/>
        </w:rPr>
        <w:t>avioral, and attendance data were</w:t>
      </w:r>
      <w:r w:rsidRPr="000D4825">
        <w:rPr>
          <w:rFonts w:ascii="Times New Roman" w:eastAsiaTheme="minorHAnsi" w:hAnsi="Times New Roman"/>
          <w:color w:val="000000"/>
        </w:rPr>
        <w:t xml:space="preserve"> discussed and issues were addressed. According to principals and SISs, the SIS</w:t>
      </w:r>
      <w:r w:rsidR="00276AE4">
        <w:rPr>
          <w:rFonts w:ascii="Times New Roman" w:eastAsiaTheme="minorHAnsi" w:hAnsi="Times New Roman"/>
          <w:color w:val="000000"/>
        </w:rPr>
        <w:t>s</w:t>
      </w:r>
      <w:r w:rsidRPr="000D4825">
        <w:rPr>
          <w:rFonts w:ascii="Times New Roman" w:eastAsiaTheme="minorHAnsi" w:hAnsi="Times New Roman"/>
          <w:color w:val="000000"/>
        </w:rPr>
        <w:t xml:space="preserve"> made sure what they were doing was effective and meeting the school’s needs. As one SIS put it, “Everybody needs a</w:t>
      </w:r>
      <w:r w:rsidR="004F30E8">
        <w:rPr>
          <w:rFonts w:ascii="Times New Roman" w:eastAsiaTheme="minorHAnsi" w:hAnsi="Times New Roman"/>
          <w:color w:val="000000"/>
        </w:rPr>
        <w:t>n accountability partner” (S5</w:t>
      </w:r>
      <w:r w:rsidRPr="000D4825">
        <w:rPr>
          <w:rFonts w:ascii="Times New Roman" w:eastAsiaTheme="minorHAnsi" w:hAnsi="Times New Roman"/>
          <w:color w:val="000000"/>
        </w:rPr>
        <w:t>, interview).</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color w:val="000000"/>
        </w:rPr>
        <w:tab/>
      </w:r>
      <w:r w:rsidRPr="000D4825">
        <w:rPr>
          <w:rFonts w:ascii="Times New Roman" w:eastAsiaTheme="minorHAnsi" w:hAnsi="Times New Roman"/>
        </w:rPr>
        <w:t xml:space="preserve">Data analysis was mentioned by all SISs and principals in the questionnaires, interviews, and was reflected in the field notes as being part of the SIS’s work in </w:t>
      </w:r>
      <w:r w:rsidRPr="000D4825">
        <w:rPr>
          <w:rFonts w:ascii="Times New Roman" w:eastAsiaTheme="minorHAnsi" w:hAnsi="Times New Roman"/>
          <w:i/>
        </w:rPr>
        <w:t>school improvement and accountability</w:t>
      </w:r>
      <w:r w:rsidRPr="000D4825">
        <w:rPr>
          <w:rFonts w:ascii="Times New Roman" w:eastAsiaTheme="minorHAnsi" w:hAnsi="Times New Roman"/>
        </w:rPr>
        <w:t xml:space="preserve">. This was a </w:t>
      </w:r>
      <w:r w:rsidR="007806E0">
        <w:rPr>
          <w:rFonts w:ascii="Times New Roman" w:eastAsiaTheme="minorHAnsi" w:hAnsi="Times New Roman"/>
        </w:rPr>
        <w:t xml:space="preserve">large extent </w:t>
      </w:r>
      <w:r w:rsidRPr="000D4825">
        <w:rPr>
          <w:rFonts w:ascii="Times New Roman" w:eastAsiaTheme="minorHAnsi" w:hAnsi="Times New Roman"/>
        </w:rPr>
        <w:t xml:space="preserve">of the work the SIS did with the principal and the school. The data work is tied to the expectations of SIS’s responsibilities per the GA DOE Waiver </w:t>
      </w:r>
      <w:proofErr w:type="spellStart"/>
      <w:r w:rsidRPr="000D4825">
        <w:rPr>
          <w:rFonts w:ascii="Times New Roman" w:eastAsiaTheme="minorHAnsi" w:hAnsi="Times New Roman"/>
        </w:rPr>
        <w:t>Fieldbook</w:t>
      </w:r>
      <w:proofErr w:type="spellEnd"/>
      <w:r w:rsidRPr="000D4825">
        <w:rPr>
          <w:rFonts w:ascii="Times New Roman" w:eastAsiaTheme="minorHAnsi" w:hAnsi="Times New Roman"/>
        </w:rPr>
        <w:t xml:space="preserve"> (2012). Principals and SISs reported the SIS did data digs, gaps analyses, and root cause analyses for the school. These excerpts from the data demonstrated this work,</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lastRenderedPageBreak/>
        <w:tab/>
        <w:t xml:space="preserve">…data disaggregation </w:t>
      </w:r>
      <w:proofErr w:type="gramStart"/>
      <w:r w:rsidRPr="000D4825">
        <w:rPr>
          <w:rFonts w:ascii="Times New Roman" w:eastAsiaTheme="minorHAnsi" w:hAnsi="Times New Roman"/>
        </w:rPr>
        <w:t>was,</w:t>
      </w:r>
      <w:proofErr w:type="gramEnd"/>
      <w:r w:rsidRPr="000D4825">
        <w:rPr>
          <w:rFonts w:ascii="Times New Roman" w:eastAsiaTheme="minorHAnsi" w:hAnsi="Times New Roman"/>
        </w:rPr>
        <w:t xml:space="preserve"> how to use data for decision making processes. We taught </w:t>
      </w:r>
      <w:r w:rsidRPr="000D4825">
        <w:rPr>
          <w:rFonts w:ascii="Times New Roman" w:eastAsiaTheme="minorHAnsi" w:hAnsi="Times New Roman"/>
        </w:rPr>
        <w:tab/>
        <w:t xml:space="preserve">them about the four different kinds of data: demographic, academic, perception, process </w:t>
      </w:r>
      <w:r w:rsidRPr="000D4825">
        <w:rPr>
          <w:rFonts w:ascii="Times New Roman" w:eastAsiaTheme="minorHAnsi" w:hAnsi="Times New Roman"/>
        </w:rPr>
        <w:tab/>
        <w:t>data, showed them how to triangulate d</w:t>
      </w:r>
      <w:r w:rsidR="004F30E8">
        <w:rPr>
          <w:rFonts w:ascii="Times New Roman" w:eastAsiaTheme="minorHAnsi" w:hAnsi="Times New Roman"/>
        </w:rPr>
        <w:t>ifferent data sources… (S1</w:t>
      </w:r>
      <w:r w:rsidR="002A6556">
        <w:rPr>
          <w:rFonts w:ascii="Times New Roman" w:eastAsiaTheme="minorHAnsi" w:hAnsi="Times New Roman"/>
        </w:rPr>
        <w:t>, interview)</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ab/>
      </w:r>
      <w:proofErr w:type="gramStart"/>
      <w:r w:rsidRPr="000D4825">
        <w:rPr>
          <w:rFonts w:ascii="Times New Roman" w:eastAsiaTheme="minorHAnsi" w:hAnsi="Times New Roman"/>
        </w:rPr>
        <w:t xml:space="preserve">…looking at ways of analyzing data and using those data sources to </w:t>
      </w:r>
      <w:r w:rsidR="004F30E8">
        <w:rPr>
          <w:rFonts w:ascii="Times New Roman" w:eastAsiaTheme="minorHAnsi" w:hAnsi="Times New Roman"/>
        </w:rPr>
        <w:t xml:space="preserve">facilitate </w:t>
      </w:r>
      <w:r w:rsidR="004F30E8">
        <w:rPr>
          <w:rFonts w:ascii="Times New Roman" w:eastAsiaTheme="minorHAnsi" w:hAnsi="Times New Roman"/>
        </w:rPr>
        <w:tab/>
        <w:t>conversations</w:t>
      </w:r>
      <w:r w:rsidR="002A6556">
        <w:rPr>
          <w:rFonts w:ascii="Times New Roman" w:eastAsiaTheme="minorHAnsi" w:hAnsi="Times New Roman"/>
        </w:rPr>
        <w:t>.</w:t>
      </w:r>
      <w:proofErr w:type="gramEnd"/>
      <w:r w:rsidR="004F30E8">
        <w:rPr>
          <w:rFonts w:ascii="Times New Roman" w:eastAsiaTheme="minorHAnsi" w:hAnsi="Times New Roman"/>
        </w:rPr>
        <w:t xml:space="preserve"> (P7</w:t>
      </w:r>
      <w:r w:rsidR="002A6556">
        <w:rPr>
          <w:rFonts w:ascii="Times New Roman" w:eastAsiaTheme="minorHAnsi" w:hAnsi="Times New Roman"/>
        </w:rPr>
        <w:t>, questionnaire)</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 xml:space="preserve">In doing these things, the SIS pushed the principal and the school to go further than just looking at the data, but to look for reasons why something was occurring in the school </w:t>
      </w:r>
      <w:r w:rsidR="007806E0">
        <w:rPr>
          <w:rFonts w:ascii="Times New Roman" w:eastAsiaTheme="minorHAnsi" w:hAnsi="Times New Roman"/>
        </w:rPr>
        <w:t xml:space="preserve">whether </w:t>
      </w:r>
      <w:r w:rsidRPr="000D4825">
        <w:rPr>
          <w:rFonts w:ascii="Times New Roman" w:eastAsiaTheme="minorHAnsi" w:hAnsi="Times New Roman"/>
        </w:rPr>
        <w:t>student achievement, teacher attendance, student behavior, or any other possible factor. Data was not limited to student achievement data from the state achievement tests as it included data from school culture/climate surveys, pieces of formative and summative data that classroom teachers collected, classroom walk-</w:t>
      </w:r>
      <w:proofErr w:type="spellStart"/>
      <w:r w:rsidRPr="000D4825">
        <w:rPr>
          <w:rFonts w:ascii="Times New Roman" w:eastAsiaTheme="minorHAnsi" w:hAnsi="Times New Roman"/>
        </w:rPr>
        <w:t>throughs</w:t>
      </w:r>
      <w:proofErr w:type="spellEnd"/>
      <w:r w:rsidRPr="000D4825">
        <w:rPr>
          <w:rFonts w:ascii="Times New Roman" w:eastAsiaTheme="minorHAnsi" w:hAnsi="Times New Roman"/>
        </w:rPr>
        <w:t xml:space="preserve"> and observations, and any aspect of the school that could have implications </w:t>
      </w:r>
      <w:r w:rsidR="007806E0">
        <w:rPr>
          <w:rFonts w:ascii="Times New Roman" w:eastAsiaTheme="minorHAnsi" w:hAnsi="Times New Roman"/>
        </w:rPr>
        <w:t xml:space="preserve">for </w:t>
      </w:r>
      <w:r w:rsidRPr="000D4825">
        <w:rPr>
          <w:rFonts w:ascii="Times New Roman" w:eastAsiaTheme="minorHAnsi" w:hAnsi="Times New Roman"/>
        </w:rPr>
        <w:t xml:space="preserve">how a school was performing. The SIS’s data work allowed principals to see the areas that are priorities in their school and possibly figure why certain issues were occurring. </w:t>
      </w:r>
    </w:p>
    <w:p w:rsidR="000D4825" w:rsidRPr="00850AF8"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i/>
          <w:color w:val="000000"/>
        </w:rPr>
        <w:tab/>
      </w:r>
      <w:r w:rsidRPr="000D4825">
        <w:rPr>
          <w:rFonts w:ascii="Times New Roman" w:eastAsiaTheme="minorHAnsi" w:hAnsi="Times New Roman"/>
        </w:rPr>
        <w:t xml:space="preserve">The majority of SISs and principals discussed the SIS’s work with the principal and school </w:t>
      </w:r>
      <w:r w:rsidR="00882220">
        <w:rPr>
          <w:rFonts w:ascii="Times New Roman" w:eastAsiaTheme="minorHAnsi" w:hAnsi="Times New Roman"/>
        </w:rPr>
        <w:t xml:space="preserve">during </w:t>
      </w:r>
      <w:r w:rsidR="00882220" w:rsidRPr="000D4825">
        <w:rPr>
          <w:rFonts w:ascii="Times New Roman" w:eastAsiaTheme="minorHAnsi" w:hAnsi="Times New Roman"/>
        </w:rPr>
        <w:t>the</w:t>
      </w:r>
      <w:r w:rsidRPr="000D4825">
        <w:rPr>
          <w:rFonts w:ascii="Times New Roman" w:eastAsiaTheme="minorHAnsi" w:hAnsi="Times New Roman"/>
        </w:rPr>
        <w:t xml:space="preserve"> school improvement planning process. Work in this area is part of th</w:t>
      </w:r>
      <w:r w:rsidR="0042515B">
        <w:rPr>
          <w:rFonts w:ascii="Times New Roman" w:eastAsiaTheme="minorHAnsi" w:hAnsi="Times New Roman"/>
        </w:rPr>
        <w:t xml:space="preserve">e expectations of a SIS </w:t>
      </w:r>
      <w:r w:rsidR="003F7187">
        <w:rPr>
          <w:rFonts w:ascii="Times New Roman" w:eastAsiaTheme="minorHAnsi" w:hAnsi="Times New Roman"/>
        </w:rPr>
        <w:t xml:space="preserve">with </w:t>
      </w:r>
      <w:r w:rsidRPr="000D4825">
        <w:rPr>
          <w:rFonts w:ascii="Times New Roman" w:eastAsiaTheme="minorHAnsi" w:hAnsi="Times New Roman"/>
        </w:rPr>
        <w:t>Focus School</w:t>
      </w:r>
      <w:r w:rsidR="007806E0">
        <w:rPr>
          <w:rFonts w:ascii="Times New Roman" w:eastAsiaTheme="minorHAnsi" w:hAnsi="Times New Roman"/>
        </w:rPr>
        <w:t>s</w:t>
      </w:r>
      <w:r w:rsidRPr="000D4825">
        <w:rPr>
          <w:rFonts w:ascii="Times New Roman" w:eastAsiaTheme="minorHAnsi" w:hAnsi="Times New Roman"/>
        </w:rPr>
        <w:t xml:space="preserve">. The SISs helped the schools create short term and long term plans for the school year based </w:t>
      </w:r>
      <w:r w:rsidR="004864F4">
        <w:rPr>
          <w:rFonts w:ascii="Times New Roman" w:eastAsiaTheme="minorHAnsi" w:hAnsi="Times New Roman"/>
        </w:rPr>
        <w:t xml:space="preserve">on </w:t>
      </w:r>
      <w:r w:rsidRPr="000D4825">
        <w:rPr>
          <w:rFonts w:ascii="Times New Roman" w:eastAsiaTheme="minorHAnsi" w:hAnsi="Times New Roman"/>
        </w:rPr>
        <w:t xml:space="preserve">the schools’ data and with the purpose of reducing the achievement gap. </w:t>
      </w:r>
      <w:r w:rsidR="00696650">
        <w:rPr>
          <w:rFonts w:ascii="Times New Roman" w:eastAsiaTheme="minorHAnsi" w:hAnsi="Times New Roman"/>
        </w:rPr>
        <w:t xml:space="preserve">The plans included who was responsible, how it was monitored, the specific goals that were related to the school’s needs, the time frame of when activities should have occurred, and interventions that were put in place. </w:t>
      </w:r>
      <w:r w:rsidRPr="000D4825">
        <w:rPr>
          <w:rFonts w:ascii="Times New Roman" w:eastAsiaTheme="minorHAnsi" w:hAnsi="Times New Roman"/>
        </w:rPr>
        <w:t>In regard to this work, a principal shared,</w:t>
      </w:r>
      <w:r w:rsidR="00850AF8">
        <w:rPr>
          <w:rFonts w:ascii="Times New Roman" w:eastAsiaTheme="minorHAnsi" w:hAnsi="Times New Roman"/>
        </w:rPr>
        <w:t xml:space="preserve"> “</w:t>
      </w:r>
      <w:r w:rsidRPr="000D4825">
        <w:rPr>
          <w:rFonts w:ascii="Times New Roman" w:eastAsiaTheme="minorHAnsi" w:hAnsi="Times New Roman"/>
        </w:rPr>
        <w:t>[The SIS is] to assist us with our school improvement p</w:t>
      </w:r>
      <w:r w:rsidR="00850AF8">
        <w:rPr>
          <w:rFonts w:ascii="Times New Roman" w:eastAsiaTheme="minorHAnsi" w:hAnsi="Times New Roman"/>
        </w:rPr>
        <w:t xml:space="preserve">lan and to work with us on the </w:t>
      </w:r>
      <w:r w:rsidRPr="000D4825">
        <w:rPr>
          <w:rFonts w:ascii="Times New Roman" w:eastAsiaTheme="minorHAnsi" w:hAnsi="Times New Roman"/>
        </w:rPr>
        <w:t xml:space="preserve">required Focus School Data meetings </w:t>
      </w:r>
      <w:r w:rsidR="004F30E8">
        <w:rPr>
          <w:rFonts w:ascii="Times New Roman" w:eastAsiaTheme="minorHAnsi" w:hAnsi="Times New Roman"/>
        </w:rPr>
        <w:t>that are held monthly</w:t>
      </w:r>
      <w:r w:rsidR="00850AF8">
        <w:rPr>
          <w:rFonts w:ascii="Times New Roman" w:eastAsiaTheme="minorHAnsi" w:hAnsi="Times New Roman"/>
        </w:rPr>
        <w:t>”</w:t>
      </w:r>
      <w:r w:rsidR="004F30E8">
        <w:rPr>
          <w:rFonts w:ascii="Times New Roman" w:eastAsiaTheme="minorHAnsi" w:hAnsi="Times New Roman"/>
        </w:rPr>
        <w:t xml:space="preserve"> (P4</w:t>
      </w:r>
      <w:r w:rsidRPr="000D4825">
        <w:rPr>
          <w:rFonts w:ascii="Times New Roman" w:eastAsiaTheme="minorHAnsi" w:hAnsi="Times New Roman"/>
        </w:rPr>
        <w:t>, questionnaire).</w:t>
      </w:r>
      <w:r w:rsidR="00850AF8">
        <w:rPr>
          <w:rFonts w:ascii="Times New Roman" w:eastAsiaTheme="minorHAnsi" w:hAnsi="Times New Roman"/>
        </w:rPr>
        <w:t xml:space="preserve">  </w:t>
      </w:r>
      <w:r w:rsidRPr="000D4825">
        <w:rPr>
          <w:rFonts w:ascii="Times New Roman" w:eastAsiaTheme="minorHAnsi" w:hAnsi="Times New Roman"/>
        </w:rPr>
        <w:t xml:space="preserve">Additionally, SISs </w:t>
      </w:r>
      <w:r w:rsidRPr="000D4825">
        <w:rPr>
          <w:rFonts w:ascii="Times New Roman" w:eastAsiaTheme="minorHAnsi" w:hAnsi="Times New Roman"/>
        </w:rPr>
        <w:lastRenderedPageBreak/>
        <w:t xml:space="preserve">assist the principals in any budgetary issues related to the school improvement plan.  One principal shared that with the support of the SIS in this process she and her staff were able to pinpoint </w:t>
      </w:r>
      <w:r w:rsidRPr="000D4825">
        <w:rPr>
          <w:rFonts w:ascii="Times New Roman" w:eastAsiaTheme="minorHAnsi" w:hAnsi="Times New Roman"/>
          <w:color w:val="000000"/>
        </w:rPr>
        <w:t xml:space="preserve">specific goals for the coming year and feel more productive because they knew this is what their school needed </w:t>
      </w:r>
      <w:r w:rsidR="0026630A">
        <w:rPr>
          <w:rFonts w:ascii="Times New Roman" w:eastAsiaTheme="minorHAnsi" w:hAnsi="Times New Roman"/>
        </w:rPr>
        <w:t>(P1</w:t>
      </w:r>
      <w:r w:rsidRPr="000D4825">
        <w:rPr>
          <w:rFonts w:ascii="Times New Roman" w:eastAsiaTheme="minorHAnsi" w:hAnsi="Times New Roman"/>
        </w:rPr>
        <w:t>, questionnaire)</w:t>
      </w:r>
      <w:r w:rsidRPr="000D4825">
        <w:rPr>
          <w:rFonts w:ascii="Times New Roman" w:eastAsiaTheme="minorHAnsi" w:hAnsi="Times New Roman"/>
          <w:color w:val="000000"/>
        </w:rPr>
        <w:t xml:space="preserve">. </w:t>
      </w:r>
    </w:p>
    <w:p w:rsidR="000D4825" w:rsidRPr="000D4825" w:rsidRDefault="000D4825" w:rsidP="000D4825">
      <w:pPr>
        <w:spacing w:after="0" w:line="480" w:lineRule="auto"/>
        <w:contextualSpacing/>
        <w:rPr>
          <w:rFonts w:ascii="Times New Roman" w:eastAsiaTheme="minorHAnsi" w:hAnsi="Times New Roman"/>
          <w:color w:val="000000"/>
        </w:rPr>
      </w:pPr>
      <w:r w:rsidRPr="000D4825">
        <w:rPr>
          <w:rFonts w:ascii="Times New Roman" w:eastAsiaTheme="minorHAnsi" w:hAnsi="Times New Roman"/>
          <w:i/>
          <w:color w:val="000000"/>
        </w:rPr>
        <w:tab/>
      </w:r>
      <w:r w:rsidRPr="000D4825">
        <w:rPr>
          <w:rFonts w:ascii="Times New Roman" w:eastAsiaTheme="minorHAnsi" w:hAnsi="Times New Roman"/>
          <w:color w:val="000000"/>
        </w:rPr>
        <w:t>In the SIS’s work in the area of</w:t>
      </w:r>
      <w:r w:rsidRPr="000D4825">
        <w:rPr>
          <w:rFonts w:ascii="Times New Roman" w:eastAsiaTheme="minorHAnsi" w:hAnsi="Times New Roman"/>
          <w:b/>
          <w:color w:val="000000"/>
        </w:rPr>
        <w:t xml:space="preserve"> </w:t>
      </w:r>
      <w:r w:rsidRPr="000D4825">
        <w:rPr>
          <w:rFonts w:ascii="Times New Roman" w:eastAsiaTheme="minorHAnsi" w:hAnsi="Times New Roman"/>
          <w:i/>
          <w:color w:val="000000"/>
        </w:rPr>
        <w:t>school improvement and accountability</w:t>
      </w:r>
      <w:r w:rsidRPr="000D4825">
        <w:rPr>
          <w:rFonts w:ascii="Times New Roman" w:eastAsiaTheme="minorHAnsi" w:hAnsi="Times New Roman"/>
          <w:b/>
          <w:color w:val="000000"/>
        </w:rPr>
        <w:t xml:space="preserve">, </w:t>
      </w:r>
      <w:r w:rsidRPr="000D4825">
        <w:rPr>
          <w:rFonts w:ascii="Times New Roman" w:eastAsiaTheme="minorHAnsi" w:hAnsi="Times New Roman"/>
          <w:color w:val="000000"/>
        </w:rPr>
        <w:t xml:space="preserve">the SIS helped the principal navigate the state’s expectations and served as liaison to the state for the principal to ensure </w:t>
      </w:r>
      <w:r w:rsidR="00316D65">
        <w:rPr>
          <w:rFonts w:ascii="Times New Roman" w:eastAsiaTheme="minorHAnsi" w:hAnsi="Times New Roman"/>
          <w:color w:val="000000"/>
        </w:rPr>
        <w:t xml:space="preserve">that </w:t>
      </w:r>
      <w:r w:rsidRPr="000D4825">
        <w:rPr>
          <w:rFonts w:ascii="Times New Roman" w:eastAsiaTheme="minorHAnsi" w:hAnsi="Times New Roman"/>
          <w:color w:val="000000"/>
        </w:rPr>
        <w:t>the princip</w:t>
      </w:r>
      <w:r w:rsidR="00316D65">
        <w:rPr>
          <w:rFonts w:ascii="Times New Roman" w:eastAsiaTheme="minorHAnsi" w:hAnsi="Times New Roman"/>
          <w:color w:val="000000"/>
        </w:rPr>
        <w:t>al was in compliance with state-</w:t>
      </w:r>
      <w:r w:rsidRPr="000D4825">
        <w:rPr>
          <w:rFonts w:ascii="Times New Roman" w:eastAsiaTheme="minorHAnsi" w:hAnsi="Times New Roman"/>
          <w:color w:val="000000"/>
        </w:rPr>
        <w:t xml:space="preserve">mandated paperwork. Additionally, the SISs coordinated with the school districts to ensure schools are </w:t>
      </w:r>
      <w:r w:rsidR="009C58DA">
        <w:rPr>
          <w:rFonts w:ascii="Times New Roman" w:eastAsiaTheme="minorHAnsi" w:hAnsi="Times New Roman"/>
          <w:color w:val="000000"/>
        </w:rPr>
        <w:t xml:space="preserve">receiving </w:t>
      </w:r>
      <w:r w:rsidRPr="000D4825">
        <w:rPr>
          <w:rFonts w:ascii="Times New Roman" w:eastAsiaTheme="minorHAnsi" w:hAnsi="Times New Roman"/>
          <w:color w:val="000000"/>
        </w:rPr>
        <w:t>necessary resources and support</w:t>
      </w:r>
      <w:r w:rsidR="00316D65">
        <w:rPr>
          <w:rFonts w:ascii="Times New Roman" w:eastAsiaTheme="minorHAnsi" w:hAnsi="Times New Roman"/>
          <w:color w:val="000000"/>
        </w:rPr>
        <w:t>,</w:t>
      </w:r>
      <w:r w:rsidRPr="000D4825">
        <w:rPr>
          <w:rFonts w:ascii="Times New Roman" w:eastAsiaTheme="minorHAnsi" w:hAnsi="Times New Roman"/>
          <w:color w:val="000000"/>
        </w:rPr>
        <w:t xml:space="preserve"> per the memorandum of agreement </w:t>
      </w:r>
      <w:r w:rsidR="009C58DA">
        <w:rPr>
          <w:rFonts w:ascii="Times New Roman" w:eastAsiaTheme="minorHAnsi" w:hAnsi="Times New Roman"/>
          <w:color w:val="000000"/>
        </w:rPr>
        <w:t xml:space="preserve">between </w:t>
      </w:r>
      <w:r w:rsidRPr="000D4825">
        <w:rPr>
          <w:rFonts w:ascii="Times New Roman" w:eastAsiaTheme="minorHAnsi" w:hAnsi="Times New Roman"/>
          <w:color w:val="000000"/>
        </w:rPr>
        <w:t xml:space="preserve">the </w:t>
      </w:r>
      <w:proofErr w:type="gramStart"/>
      <w:r w:rsidRPr="000D4825">
        <w:rPr>
          <w:rFonts w:ascii="Times New Roman" w:eastAsiaTheme="minorHAnsi" w:hAnsi="Times New Roman"/>
          <w:color w:val="000000"/>
        </w:rPr>
        <w:t>district</w:t>
      </w:r>
      <w:proofErr w:type="gramEnd"/>
      <w:r w:rsidRPr="000D4825">
        <w:rPr>
          <w:rFonts w:ascii="Times New Roman" w:eastAsiaTheme="minorHAnsi" w:hAnsi="Times New Roman"/>
          <w:color w:val="000000"/>
        </w:rPr>
        <w:t>, principal, SIS, and state</w:t>
      </w:r>
      <w:r w:rsidR="009C58DA">
        <w:rPr>
          <w:rFonts w:ascii="Times New Roman" w:eastAsiaTheme="minorHAnsi" w:hAnsi="Times New Roman"/>
          <w:color w:val="000000"/>
        </w:rPr>
        <w:t>, negotiated</w:t>
      </w:r>
      <w:r w:rsidRPr="000D4825">
        <w:rPr>
          <w:rFonts w:ascii="Times New Roman" w:eastAsiaTheme="minorHAnsi" w:hAnsi="Times New Roman"/>
          <w:color w:val="000000"/>
        </w:rPr>
        <w:t xml:space="preserve"> when the school was designated a Focus School.  </w:t>
      </w:r>
      <w:r w:rsidR="00882220">
        <w:rPr>
          <w:rFonts w:ascii="Times New Roman" w:eastAsiaTheme="minorHAnsi" w:hAnsi="Times New Roman"/>
        </w:rPr>
        <w:t>A</w:t>
      </w:r>
      <w:r w:rsidRPr="000D4825">
        <w:rPr>
          <w:rFonts w:ascii="Times New Roman" w:eastAsiaTheme="minorHAnsi" w:hAnsi="Times New Roman"/>
        </w:rPr>
        <w:t xml:space="preserve">ll participants interviewed recognized the SIS served in this capacity. </w:t>
      </w:r>
      <w:r w:rsidR="009C58DA">
        <w:rPr>
          <w:rFonts w:ascii="Times New Roman" w:eastAsiaTheme="minorHAnsi" w:hAnsi="Times New Roman"/>
        </w:rPr>
        <w:t xml:space="preserve">In this role, the SISs </w:t>
      </w:r>
      <w:r w:rsidRPr="000D4825">
        <w:rPr>
          <w:rFonts w:ascii="Times New Roman" w:eastAsiaTheme="minorHAnsi" w:hAnsi="Times New Roman"/>
        </w:rPr>
        <w:t xml:space="preserve">were to inform </w:t>
      </w:r>
      <w:r w:rsidR="009C58DA">
        <w:rPr>
          <w:rFonts w:ascii="Times New Roman" w:eastAsiaTheme="minorHAnsi" w:hAnsi="Times New Roman"/>
        </w:rPr>
        <w:t xml:space="preserve">principals </w:t>
      </w:r>
      <w:r w:rsidRPr="000D4825">
        <w:rPr>
          <w:rFonts w:ascii="Times New Roman" w:eastAsiaTheme="minorHAnsi" w:hAnsi="Times New Roman"/>
        </w:rPr>
        <w:t xml:space="preserve">of new state initiatives, coordinate necessary support, </w:t>
      </w:r>
      <w:proofErr w:type="gramStart"/>
      <w:r w:rsidRPr="000D4825">
        <w:rPr>
          <w:rFonts w:ascii="Times New Roman" w:eastAsiaTheme="minorHAnsi" w:hAnsi="Times New Roman"/>
        </w:rPr>
        <w:t>assist</w:t>
      </w:r>
      <w:proofErr w:type="gramEnd"/>
      <w:r w:rsidRPr="000D4825">
        <w:rPr>
          <w:rFonts w:ascii="Times New Roman" w:eastAsiaTheme="minorHAnsi" w:hAnsi="Times New Roman"/>
        </w:rPr>
        <w:t xml:space="preserve"> with compliance </w:t>
      </w:r>
      <w:r w:rsidR="009C58DA">
        <w:rPr>
          <w:rFonts w:ascii="Times New Roman" w:eastAsiaTheme="minorHAnsi" w:hAnsi="Times New Roman"/>
        </w:rPr>
        <w:t xml:space="preserve">to </w:t>
      </w:r>
      <w:r w:rsidRPr="000D4825">
        <w:rPr>
          <w:rFonts w:ascii="Times New Roman" w:eastAsiaTheme="minorHAnsi" w:hAnsi="Times New Roman"/>
        </w:rPr>
        <w:t xml:space="preserve">state mandates, </w:t>
      </w:r>
      <w:r w:rsidR="009C58DA">
        <w:rPr>
          <w:rFonts w:ascii="Times New Roman" w:eastAsiaTheme="minorHAnsi" w:hAnsi="Times New Roman"/>
        </w:rPr>
        <w:t xml:space="preserve">interpret </w:t>
      </w:r>
      <w:r w:rsidRPr="000D4825">
        <w:rPr>
          <w:rFonts w:ascii="Times New Roman" w:eastAsiaTheme="minorHAnsi" w:hAnsi="Times New Roman"/>
        </w:rPr>
        <w:t xml:space="preserve">state expectations and new policy changes, and serve as </w:t>
      </w:r>
      <w:r w:rsidR="009C58DA">
        <w:rPr>
          <w:rFonts w:ascii="Times New Roman" w:eastAsiaTheme="minorHAnsi" w:hAnsi="Times New Roman"/>
        </w:rPr>
        <w:t xml:space="preserve">the </w:t>
      </w:r>
      <w:r w:rsidRPr="000D4825">
        <w:rPr>
          <w:rFonts w:ascii="Times New Roman" w:eastAsiaTheme="minorHAnsi" w:hAnsi="Times New Roman"/>
        </w:rPr>
        <w:t>contact to the state department of education. Some SISs shared they were</w:t>
      </w:r>
      <w:r w:rsidRPr="000D4825">
        <w:rPr>
          <w:rFonts w:ascii="Times New Roman" w:eastAsiaTheme="minorHAnsi" w:hAnsi="Times New Roman"/>
          <w:color w:val="000000"/>
        </w:rPr>
        <w:t xml:space="preserve"> buffers for what was coming from the state and one reported he served as </w:t>
      </w:r>
      <w:r w:rsidR="00316D65">
        <w:rPr>
          <w:rFonts w:ascii="Times New Roman" w:eastAsiaTheme="minorHAnsi" w:hAnsi="Times New Roman"/>
          <w:color w:val="000000"/>
        </w:rPr>
        <w:t>“</w:t>
      </w:r>
      <w:r w:rsidRPr="000D4825">
        <w:rPr>
          <w:rFonts w:ascii="Times New Roman" w:eastAsiaTheme="minorHAnsi" w:hAnsi="Times New Roman"/>
          <w:color w:val="000000"/>
        </w:rPr>
        <w:t>air traffic control</w:t>
      </w:r>
      <w:r w:rsidR="00316D65">
        <w:rPr>
          <w:rFonts w:ascii="Times New Roman" w:eastAsiaTheme="minorHAnsi" w:hAnsi="Times New Roman"/>
          <w:color w:val="000000"/>
        </w:rPr>
        <w:t>”</w:t>
      </w:r>
      <w:r w:rsidRPr="000D4825">
        <w:rPr>
          <w:rFonts w:ascii="Times New Roman" w:eastAsiaTheme="minorHAnsi" w:hAnsi="Times New Roman"/>
          <w:color w:val="000000"/>
        </w:rPr>
        <w:t xml:space="preserve"> for the principals due to all the state expectations and com</w:t>
      </w:r>
      <w:r w:rsidR="0026630A">
        <w:rPr>
          <w:rFonts w:ascii="Times New Roman" w:eastAsiaTheme="minorHAnsi" w:hAnsi="Times New Roman"/>
          <w:color w:val="000000"/>
        </w:rPr>
        <w:t>pliance areas for Title I (S10</w:t>
      </w:r>
      <w:r w:rsidRPr="000D4825">
        <w:rPr>
          <w:rFonts w:ascii="Times New Roman" w:eastAsiaTheme="minorHAnsi" w:hAnsi="Times New Roman"/>
          <w:color w:val="000000"/>
        </w:rPr>
        <w:t>, interview). The SISs lessened the frustration some principals reported when dealing with Focus School reports, mandated expectations, and constant changes at the state level. One principal reported her SIS was integral in the work of reporting to the state what her school was doing and making sure what she did was in complianc</w:t>
      </w:r>
      <w:r w:rsidR="0026630A">
        <w:rPr>
          <w:rFonts w:ascii="Times New Roman" w:eastAsiaTheme="minorHAnsi" w:hAnsi="Times New Roman"/>
          <w:color w:val="000000"/>
        </w:rPr>
        <w:t>e with state expectations (P9</w:t>
      </w:r>
      <w:r w:rsidRPr="000D4825">
        <w:rPr>
          <w:rFonts w:ascii="Times New Roman" w:eastAsiaTheme="minorHAnsi" w:hAnsi="Times New Roman"/>
          <w:color w:val="000000"/>
        </w:rPr>
        <w:t xml:space="preserve">, interview). Another principal shared </w:t>
      </w:r>
      <w:r w:rsidR="00316D65">
        <w:rPr>
          <w:rFonts w:ascii="Times New Roman" w:eastAsiaTheme="minorHAnsi" w:hAnsi="Times New Roman"/>
          <w:color w:val="000000"/>
        </w:rPr>
        <w:t xml:space="preserve">that </w:t>
      </w:r>
      <w:r w:rsidRPr="000D4825">
        <w:rPr>
          <w:rFonts w:ascii="Times New Roman" w:eastAsiaTheme="minorHAnsi" w:hAnsi="Times New Roman"/>
          <w:color w:val="000000"/>
        </w:rPr>
        <w:t xml:space="preserve">her SIS kept her informed </w:t>
      </w:r>
      <w:r w:rsidR="009C58DA">
        <w:rPr>
          <w:rFonts w:ascii="Times New Roman" w:eastAsiaTheme="minorHAnsi" w:hAnsi="Times New Roman"/>
          <w:color w:val="000000"/>
        </w:rPr>
        <w:t xml:space="preserve">and prepared </w:t>
      </w:r>
      <w:r w:rsidR="0026630A">
        <w:rPr>
          <w:rFonts w:ascii="Times New Roman" w:eastAsiaTheme="minorHAnsi" w:hAnsi="Times New Roman"/>
          <w:color w:val="000000"/>
        </w:rPr>
        <w:t>for upcoming changes (P1</w:t>
      </w:r>
      <w:r w:rsidRPr="000D4825">
        <w:rPr>
          <w:rFonts w:ascii="Times New Roman" w:eastAsiaTheme="minorHAnsi" w:hAnsi="Times New Roman"/>
          <w:color w:val="000000"/>
        </w:rPr>
        <w:t xml:space="preserve">, interview). </w:t>
      </w:r>
    </w:p>
    <w:p w:rsidR="00135950" w:rsidRDefault="00A95F9B">
      <w:pPr>
        <w:spacing w:after="0" w:line="480" w:lineRule="auto"/>
        <w:ind w:firstLine="720"/>
        <w:contextualSpacing/>
        <w:rPr>
          <w:rFonts w:ascii="Times New Roman" w:eastAsiaTheme="minorHAnsi" w:hAnsi="Times New Roman"/>
          <w:color w:val="000000"/>
        </w:rPr>
      </w:pPr>
      <w:bookmarkStart w:id="94" w:name="_Toc387823891"/>
      <w:proofErr w:type="gramStart"/>
      <w:r>
        <w:rPr>
          <w:rStyle w:val="Heading3Char"/>
        </w:rPr>
        <w:t>Curriculum and i</w:t>
      </w:r>
      <w:r w:rsidR="000D4825" w:rsidRPr="00FD7704">
        <w:rPr>
          <w:rStyle w:val="Heading3Char"/>
        </w:rPr>
        <w:t>nstruction.</w:t>
      </w:r>
      <w:bookmarkEnd w:id="94"/>
      <w:proofErr w:type="gramEnd"/>
      <w:r w:rsidR="000D4825" w:rsidRPr="000D4825">
        <w:rPr>
          <w:rFonts w:ascii="Times New Roman" w:eastAsiaTheme="minorHAnsi" w:hAnsi="Times New Roman"/>
          <w:b/>
          <w:color w:val="000000"/>
        </w:rPr>
        <w:t xml:space="preserve"> </w:t>
      </w:r>
      <w:r w:rsidR="000D4825" w:rsidRPr="000D4825">
        <w:rPr>
          <w:rFonts w:ascii="Times New Roman" w:eastAsiaTheme="minorHAnsi" w:hAnsi="Times New Roman"/>
          <w:color w:val="000000"/>
        </w:rPr>
        <w:t>According to 100% of the principals and SISs,</w:t>
      </w:r>
      <w:r w:rsidR="000D4825" w:rsidRPr="000D4825">
        <w:rPr>
          <w:rFonts w:ascii="Times New Roman" w:eastAsiaTheme="minorHAnsi" w:hAnsi="Times New Roman"/>
          <w:b/>
          <w:color w:val="000000"/>
        </w:rPr>
        <w:t xml:space="preserve"> </w:t>
      </w:r>
      <w:r w:rsidR="000D4825" w:rsidRPr="000D4825">
        <w:rPr>
          <w:rFonts w:ascii="Times New Roman" w:eastAsiaTheme="minorHAnsi" w:hAnsi="Times New Roman"/>
          <w:color w:val="000000"/>
        </w:rPr>
        <w:t xml:space="preserve">the SISs were responsible for work with curriculum and instruction. </w:t>
      </w:r>
      <w:r w:rsidR="00F22F71" w:rsidRPr="000D4825">
        <w:rPr>
          <w:rFonts w:ascii="Times New Roman" w:eastAsiaTheme="minorHAnsi" w:hAnsi="Times New Roman"/>
        </w:rPr>
        <w:t>The work in</w:t>
      </w:r>
      <w:r w:rsidR="00F22F71" w:rsidRPr="000D4825">
        <w:rPr>
          <w:rFonts w:ascii="Times New Roman" w:eastAsiaTheme="minorHAnsi" w:hAnsi="Times New Roman"/>
          <w:i/>
        </w:rPr>
        <w:t xml:space="preserve"> curriculum and </w:t>
      </w:r>
      <w:r w:rsidR="00F22F71" w:rsidRPr="000D4825">
        <w:rPr>
          <w:rFonts w:ascii="Times New Roman" w:eastAsiaTheme="minorHAnsi" w:hAnsi="Times New Roman"/>
          <w:i/>
        </w:rPr>
        <w:lastRenderedPageBreak/>
        <w:t xml:space="preserve">instruction </w:t>
      </w:r>
      <w:r w:rsidR="00F22F71" w:rsidRPr="000D4825">
        <w:rPr>
          <w:rFonts w:ascii="Times New Roman" w:eastAsiaTheme="minorHAnsi" w:hAnsi="Times New Roman"/>
        </w:rPr>
        <w:t xml:space="preserve">was another piece of “required work” that the participants regularly referenced. </w:t>
      </w:r>
      <w:r w:rsidR="00F22F71" w:rsidRPr="000D4825">
        <w:rPr>
          <w:rFonts w:ascii="Times New Roman" w:eastAsiaTheme="minorHAnsi" w:hAnsi="Times New Roman"/>
          <w:i/>
        </w:rPr>
        <w:t>Curriculum and instruction</w:t>
      </w:r>
      <w:r w:rsidR="00F22F71" w:rsidRPr="000D4825">
        <w:rPr>
          <w:rFonts w:ascii="Times New Roman" w:eastAsiaTheme="minorHAnsi" w:hAnsi="Times New Roman"/>
        </w:rPr>
        <w:t xml:space="preserve"> work by the SIS focused on the sharing of instructional strategies, planning curriculum, coaching teachers, and conducting classroom observations.</w:t>
      </w:r>
      <w:r w:rsidR="000D4825" w:rsidRPr="000D4825">
        <w:rPr>
          <w:rFonts w:ascii="Times New Roman" w:eastAsiaTheme="minorHAnsi" w:hAnsi="Times New Roman"/>
          <w:color w:val="000000"/>
        </w:rPr>
        <w:t xml:space="preserve"> Typically based on school data, observations, and classroom walk-</w:t>
      </w:r>
      <w:proofErr w:type="spellStart"/>
      <w:r w:rsidR="000D4825" w:rsidRPr="000D4825">
        <w:rPr>
          <w:rFonts w:ascii="Times New Roman" w:eastAsiaTheme="minorHAnsi" w:hAnsi="Times New Roman"/>
          <w:color w:val="000000"/>
        </w:rPr>
        <w:t>throughs</w:t>
      </w:r>
      <w:proofErr w:type="spellEnd"/>
      <w:r w:rsidR="000D4825" w:rsidRPr="000D4825">
        <w:rPr>
          <w:rFonts w:ascii="Times New Roman" w:eastAsiaTheme="minorHAnsi" w:hAnsi="Times New Roman"/>
          <w:color w:val="000000"/>
        </w:rPr>
        <w:t>, decision</w:t>
      </w:r>
      <w:r w:rsidR="009C58DA">
        <w:rPr>
          <w:rFonts w:ascii="Times New Roman" w:eastAsiaTheme="minorHAnsi" w:hAnsi="Times New Roman"/>
          <w:color w:val="000000"/>
        </w:rPr>
        <w:t>s were made</w:t>
      </w:r>
      <w:r w:rsidR="000D4825" w:rsidRPr="000D4825">
        <w:rPr>
          <w:rFonts w:ascii="Times New Roman" w:eastAsiaTheme="minorHAnsi" w:hAnsi="Times New Roman"/>
          <w:color w:val="000000"/>
        </w:rPr>
        <w:t xml:space="preserve"> to provide teachers or groups of teachers with direct instructional support from the SIS. From the data, the SIS might provide the teachers instructional support in the following ways:</w:t>
      </w:r>
    </w:p>
    <w:p w:rsidR="000D4825" w:rsidRPr="000D4825" w:rsidRDefault="000D4825" w:rsidP="006801FC">
      <w:pPr>
        <w:numPr>
          <w:ilvl w:val="0"/>
          <w:numId w:val="16"/>
        </w:numPr>
        <w:spacing w:line="480" w:lineRule="auto"/>
        <w:contextualSpacing/>
        <w:rPr>
          <w:rFonts w:ascii="Times New Roman" w:hAnsi="Times New Roman"/>
          <w:b/>
          <w:color w:val="000000"/>
        </w:rPr>
      </w:pPr>
      <w:r w:rsidRPr="000D4825">
        <w:rPr>
          <w:rFonts w:ascii="Times New Roman" w:hAnsi="Times New Roman"/>
        </w:rPr>
        <w:t xml:space="preserve">offer instructional strategies, </w:t>
      </w:r>
    </w:p>
    <w:p w:rsidR="000D4825" w:rsidRPr="000D4825" w:rsidRDefault="000D4825" w:rsidP="006801FC">
      <w:pPr>
        <w:numPr>
          <w:ilvl w:val="0"/>
          <w:numId w:val="16"/>
        </w:numPr>
        <w:spacing w:line="480" w:lineRule="auto"/>
        <w:contextualSpacing/>
        <w:rPr>
          <w:rFonts w:ascii="Times New Roman" w:hAnsi="Times New Roman"/>
          <w:b/>
          <w:color w:val="000000"/>
        </w:rPr>
      </w:pPr>
      <w:r w:rsidRPr="000D4825">
        <w:rPr>
          <w:rFonts w:ascii="Times New Roman" w:hAnsi="Times New Roman"/>
        </w:rPr>
        <w:t xml:space="preserve">model effective teaching, </w:t>
      </w:r>
    </w:p>
    <w:p w:rsidR="000D4825" w:rsidRPr="000D4825" w:rsidRDefault="000D4825" w:rsidP="006801FC">
      <w:pPr>
        <w:numPr>
          <w:ilvl w:val="0"/>
          <w:numId w:val="16"/>
        </w:numPr>
        <w:spacing w:line="480" w:lineRule="auto"/>
        <w:contextualSpacing/>
        <w:rPr>
          <w:rFonts w:ascii="Times New Roman" w:hAnsi="Times New Roman"/>
          <w:b/>
          <w:color w:val="000000"/>
        </w:rPr>
      </w:pPr>
      <w:r w:rsidRPr="000D4825">
        <w:rPr>
          <w:rFonts w:ascii="Times New Roman" w:hAnsi="Times New Roman"/>
        </w:rPr>
        <w:t xml:space="preserve">conference about classroom observations, </w:t>
      </w:r>
    </w:p>
    <w:p w:rsidR="000D4825" w:rsidRPr="000D4825" w:rsidRDefault="000D4825" w:rsidP="006801FC">
      <w:pPr>
        <w:numPr>
          <w:ilvl w:val="0"/>
          <w:numId w:val="16"/>
        </w:numPr>
        <w:spacing w:line="480" w:lineRule="auto"/>
        <w:contextualSpacing/>
        <w:rPr>
          <w:rFonts w:ascii="Times New Roman" w:hAnsi="Times New Roman"/>
          <w:b/>
          <w:color w:val="000000"/>
        </w:rPr>
      </w:pPr>
      <w:r w:rsidRPr="000D4825">
        <w:rPr>
          <w:rFonts w:ascii="Times New Roman" w:hAnsi="Times New Roman"/>
        </w:rPr>
        <w:t xml:space="preserve">work on classroom routines and student behavior, </w:t>
      </w:r>
    </w:p>
    <w:p w:rsidR="000D4825" w:rsidRPr="000D4825" w:rsidRDefault="000D4825" w:rsidP="006801FC">
      <w:pPr>
        <w:numPr>
          <w:ilvl w:val="0"/>
          <w:numId w:val="16"/>
        </w:numPr>
        <w:spacing w:line="480" w:lineRule="auto"/>
        <w:contextualSpacing/>
        <w:rPr>
          <w:rFonts w:ascii="Times New Roman" w:hAnsi="Times New Roman"/>
          <w:b/>
          <w:color w:val="000000"/>
        </w:rPr>
      </w:pPr>
      <w:r w:rsidRPr="000D4825">
        <w:rPr>
          <w:rFonts w:ascii="Times New Roman" w:hAnsi="Times New Roman"/>
        </w:rPr>
        <w:t>provide coaching as they teach,</w:t>
      </w:r>
      <w:r w:rsidR="00224C69">
        <w:rPr>
          <w:rFonts w:ascii="Times New Roman" w:hAnsi="Times New Roman"/>
        </w:rPr>
        <w:t xml:space="preserve"> and</w:t>
      </w:r>
    </w:p>
    <w:p w:rsidR="000D4825" w:rsidRPr="000D4825" w:rsidRDefault="000D4825" w:rsidP="006801FC">
      <w:pPr>
        <w:numPr>
          <w:ilvl w:val="0"/>
          <w:numId w:val="16"/>
        </w:numPr>
        <w:spacing w:line="480" w:lineRule="auto"/>
        <w:contextualSpacing/>
        <w:rPr>
          <w:rFonts w:ascii="Times New Roman" w:hAnsi="Times New Roman"/>
          <w:b/>
          <w:color w:val="000000"/>
        </w:rPr>
      </w:pPr>
      <w:proofErr w:type="gramStart"/>
      <w:r w:rsidRPr="000D4825">
        <w:rPr>
          <w:rFonts w:ascii="Times New Roman" w:hAnsi="Times New Roman"/>
        </w:rPr>
        <w:t>take</w:t>
      </w:r>
      <w:proofErr w:type="gramEnd"/>
      <w:r w:rsidRPr="000D4825">
        <w:rPr>
          <w:rFonts w:ascii="Times New Roman" w:hAnsi="Times New Roman"/>
        </w:rPr>
        <w:t xml:space="preserve"> them to observe effective teaching in other classes or schools.</w:t>
      </w:r>
    </w:p>
    <w:p w:rsidR="000D4825" w:rsidRPr="000D4825" w:rsidRDefault="000D4825" w:rsidP="000D4825">
      <w:pPr>
        <w:spacing w:line="480" w:lineRule="auto"/>
        <w:contextualSpacing/>
        <w:rPr>
          <w:rFonts w:ascii="Times New Roman" w:hAnsi="Times New Roman"/>
          <w:color w:val="000000"/>
        </w:rPr>
      </w:pPr>
      <w:r w:rsidRPr="000D4825">
        <w:rPr>
          <w:rFonts w:ascii="Times New Roman" w:hAnsi="Times New Roman"/>
          <w:b/>
          <w:color w:val="000000"/>
        </w:rPr>
        <w:tab/>
      </w:r>
      <w:r w:rsidRPr="000D4825">
        <w:rPr>
          <w:rFonts w:ascii="Times New Roman" w:hAnsi="Times New Roman"/>
          <w:color w:val="000000"/>
        </w:rPr>
        <w:t>Additionally, the SISs worked with teachers on planning and curriculum. Part of the SISs’ work with Focus Schools was to ensure</w:t>
      </w:r>
      <w:r w:rsidR="00316D65">
        <w:rPr>
          <w:rFonts w:ascii="Times New Roman" w:hAnsi="Times New Roman"/>
          <w:color w:val="000000"/>
        </w:rPr>
        <w:t xml:space="preserve"> that</w:t>
      </w:r>
      <w:r w:rsidRPr="000D4825">
        <w:rPr>
          <w:rFonts w:ascii="Times New Roman" w:hAnsi="Times New Roman"/>
          <w:color w:val="000000"/>
        </w:rPr>
        <w:t xml:space="preserve"> standards-based teaching and learning </w:t>
      </w:r>
      <w:r w:rsidR="009C58DA">
        <w:rPr>
          <w:rFonts w:ascii="Times New Roman" w:hAnsi="Times New Roman"/>
          <w:color w:val="000000"/>
        </w:rPr>
        <w:t xml:space="preserve">was </w:t>
      </w:r>
      <w:r w:rsidRPr="000D4825">
        <w:rPr>
          <w:rFonts w:ascii="Times New Roman" w:hAnsi="Times New Roman"/>
          <w:color w:val="000000"/>
        </w:rPr>
        <w:t xml:space="preserve">occurring, the </w:t>
      </w:r>
      <w:proofErr w:type="spellStart"/>
      <w:r w:rsidRPr="000D4825">
        <w:rPr>
          <w:rFonts w:ascii="Times New Roman" w:hAnsi="Times New Roman"/>
          <w:color w:val="000000"/>
        </w:rPr>
        <w:t>GaDOE</w:t>
      </w:r>
      <w:proofErr w:type="spellEnd"/>
      <w:r w:rsidRPr="000D4825">
        <w:rPr>
          <w:rFonts w:ascii="Times New Roman" w:hAnsi="Times New Roman"/>
          <w:color w:val="000000"/>
        </w:rPr>
        <w:t xml:space="preserve"> curriculum maps </w:t>
      </w:r>
      <w:r w:rsidR="009C58DA">
        <w:rPr>
          <w:rFonts w:ascii="Times New Roman" w:hAnsi="Times New Roman"/>
          <w:color w:val="000000"/>
        </w:rPr>
        <w:t xml:space="preserve">were </w:t>
      </w:r>
      <w:r w:rsidRPr="000D4825">
        <w:rPr>
          <w:rFonts w:ascii="Times New Roman" w:hAnsi="Times New Roman"/>
          <w:color w:val="000000"/>
        </w:rPr>
        <w:t xml:space="preserve">implemented, and benchmark assessments </w:t>
      </w:r>
      <w:r w:rsidR="009C58DA">
        <w:rPr>
          <w:rFonts w:ascii="Times New Roman" w:hAnsi="Times New Roman"/>
          <w:color w:val="000000"/>
        </w:rPr>
        <w:t xml:space="preserve">were </w:t>
      </w:r>
      <w:r w:rsidRPr="000D4825">
        <w:rPr>
          <w:rFonts w:ascii="Times New Roman" w:hAnsi="Times New Roman"/>
          <w:color w:val="000000"/>
        </w:rPr>
        <w:t>used to guide instruction (</w:t>
      </w:r>
      <w:proofErr w:type="spellStart"/>
      <w:r w:rsidRPr="000D4825">
        <w:rPr>
          <w:rFonts w:ascii="Times New Roman" w:hAnsi="Times New Roman"/>
          <w:color w:val="000000"/>
        </w:rPr>
        <w:t>GaDOE</w:t>
      </w:r>
      <w:proofErr w:type="spellEnd"/>
      <w:r w:rsidRPr="000D4825">
        <w:rPr>
          <w:rFonts w:ascii="Times New Roman" w:hAnsi="Times New Roman"/>
          <w:color w:val="000000"/>
        </w:rPr>
        <w:t>, 2012). SISs worked with individual teachers, grade level teams, and subject area departments to use data to drive their instruction and plan effective lessons. One SIS shared the following,</w:t>
      </w:r>
    </w:p>
    <w:p w:rsidR="000D4825" w:rsidRPr="000D4825" w:rsidRDefault="000D4825" w:rsidP="000D4825">
      <w:pPr>
        <w:spacing w:line="480" w:lineRule="auto"/>
        <w:contextualSpacing/>
        <w:rPr>
          <w:rFonts w:ascii="Times New Roman" w:hAnsi="Times New Roman"/>
          <w:b/>
          <w:color w:val="000000"/>
        </w:rPr>
      </w:pPr>
      <w:r w:rsidRPr="000D4825">
        <w:rPr>
          <w:rFonts w:ascii="Times New Roman" w:hAnsi="Times New Roman"/>
          <w:color w:val="000000"/>
        </w:rPr>
        <w:tab/>
        <w:t xml:space="preserve">We focus greatly on instruction after we have done the disaggregation of data. We look </w:t>
      </w:r>
      <w:r w:rsidRPr="000D4825">
        <w:rPr>
          <w:rFonts w:ascii="Times New Roman" w:hAnsi="Times New Roman"/>
          <w:color w:val="000000"/>
        </w:rPr>
        <w:tab/>
        <w:t xml:space="preserve">at what the data tells us, obviously, and then we show them how to correlate that to the </w:t>
      </w:r>
      <w:r w:rsidRPr="000D4825">
        <w:rPr>
          <w:rFonts w:ascii="Times New Roman" w:hAnsi="Times New Roman"/>
          <w:color w:val="000000"/>
        </w:rPr>
        <w:tab/>
        <w:t xml:space="preserve">instructional practice that's taking place in the classroom. We discuss differentiation in </w:t>
      </w:r>
      <w:r w:rsidRPr="000D4825">
        <w:rPr>
          <w:rFonts w:ascii="Times New Roman" w:hAnsi="Times New Roman"/>
          <w:color w:val="000000"/>
        </w:rPr>
        <w:tab/>
        <w:t>the three areas that happen: content, process and product. We look at assessments in</w:t>
      </w:r>
      <w:r w:rsidR="0026630A">
        <w:rPr>
          <w:rFonts w:ascii="Times New Roman" w:hAnsi="Times New Roman"/>
          <w:color w:val="000000"/>
        </w:rPr>
        <w:t xml:space="preserve"> </w:t>
      </w:r>
      <w:r w:rsidR="0026630A">
        <w:rPr>
          <w:rFonts w:ascii="Times New Roman" w:hAnsi="Times New Roman"/>
          <w:color w:val="000000"/>
        </w:rPr>
        <w:tab/>
        <w:t>that process as well</w:t>
      </w:r>
      <w:r w:rsidR="002A6556">
        <w:rPr>
          <w:rFonts w:ascii="Times New Roman" w:hAnsi="Times New Roman"/>
          <w:color w:val="000000"/>
        </w:rPr>
        <w:t>.</w:t>
      </w:r>
      <w:r w:rsidR="0026630A">
        <w:rPr>
          <w:rFonts w:ascii="Times New Roman" w:hAnsi="Times New Roman"/>
          <w:color w:val="000000"/>
        </w:rPr>
        <w:t xml:space="preserve"> (S1</w:t>
      </w:r>
      <w:r w:rsidRPr="000D4825">
        <w:rPr>
          <w:rFonts w:ascii="Times New Roman" w:hAnsi="Times New Roman"/>
          <w:color w:val="000000"/>
        </w:rPr>
        <w:t>, interview)</w:t>
      </w:r>
    </w:p>
    <w:p w:rsidR="000D4825" w:rsidRPr="000D4825" w:rsidRDefault="000D4825" w:rsidP="000D4825">
      <w:pPr>
        <w:spacing w:after="0" w:line="480" w:lineRule="auto"/>
        <w:contextualSpacing/>
        <w:rPr>
          <w:rFonts w:ascii="Times New Roman" w:hAnsi="Times New Roman"/>
          <w:color w:val="000000"/>
        </w:rPr>
      </w:pPr>
      <w:r w:rsidRPr="000D4825">
        <w:rPr>
          <w:rFonts w:ascii="Times New Roman" w:hAnsi="Times New Roman"/>
          <w:color w:val="000000"/>
        </w:rPr>
        <w:lastRenderedPageBreak/>
        <w:t>Principals reported that the SISs helped teachers develop more rigorous, higher order questioning, find ways to maximize planning and classroom time, make sure there was curriculum alignment, create standards based units and lessons, and develop assessments. Several SISs indicated the goal of this work with teachers was to ensure</w:t>
      </w:r>
      <w:r w:rsidR="00316D65">
        <w:rPr>
          <w:rFonts w:ascii="Times New Roman" w:hAnsi="Times New Roman"/>
          <w:color w:val="000000"/>
        </w:rPr>
        <w:t xml:space="preserve"> that</w:t>
      </w:r>
      <w:r w:rsidRPr="000D4825">
        <w:rPr>
          <w:rFonts w:ascii="Times New Roman" w:hAnsi="Times New Roman"/>
          <w:color w:val="000000"/>
        </w:rPr>
        <w:t xml:space="preserve"> a viable curriculum was being taught to help the school improve student achievement. </w:t>
      </w:r>
      <w:r w:rsidR="007F76B6">
        <w:rPr>
          <w:rFonts w:ascii="Times New Roman" w:hAnsi="Times New Roman"/>
          <w:color w:val="000000"/>
        </w:rPr>
        <w:t>I</w:t>
      </w:r>
      <w:r w:rsidR="007F76B6" w:rsidRPr="000D4825">
        <w:rPr>
          <w:rFonts w:ascii="Times New Roman" w:hAnsi="Times New Roman"/>
          <w:color w:val="000000"/>
        </w:rPr>
        <w:t>n addition</w:t>
      </w:r>
      <w:r w:rsidRPr="000D4825">
        <w:rPr>
          <w:rFonts w:ascii="Times New Roman" w:hAnsi="Times New Roman"/>
          <w:color w:val="000000"/>
        </w:rPr>
        <w:t xml:space="preserve">, SISs provided principals and their schools with instructional </w:t>
      </w:r>
      <w:r w:rsidRPr="000D4825">
        <w:rPr>
          <w:rFonts w:ascii="Times New Roman" w:hAnsi="Times New Roman"/>
        </w:rPr>
        <w:t>strategies for moving out of Focus School status</w:t>
      </w:r>
      <w:r w:rsidR="00316D65">
        <w:rPr>
          <w:rFonts w:ascii="Times New Roman" w:hAnsi="Times New Roman"/>
        </w:rPr>
        <w:t>,</w:t>
      </w:r>
      <w:r w:rsidRPr="000D4825">
        <w:rPr>
          <w:rFonts w:ascii="Times New Roman" w:hAnsi="Times New Roman"/>
        </w:rPr>
        <w:t xml:space="preserve"> including ideas for struggling students and how to address academic achievement concerns.</w:t>
      </w:r>
      <w:r w:rsidRPr="000D4825">
        <w:rPr>
          <w:rFonts w:ascii="Times New Roman" w:hAnsi="Times New Roman"/>
          <w:color w:val="000000"/>
        </w:rPr>
        <w:t xml:space="preserve"> The SISs</w:t>
      </w:r>
      <w:r w:rsidR="007F76B6">
        <w:rPr>
          <w:rFonts w:ascii="Times New Roman" w:hAnsi="Times New Roman"/>
          <w:color w:val="000000"/>
        </w:rPr>
        <w:t>'</w:t>
      </w:r>
      <w:r w:rsidRPr="000D4825">
        <w:rPr>
          <w:rFonts w:ascii="Times New Roman" w:hAnsi="Times New Roman"/>
          <w:color w:val="000000"/>
        </w:rPr>
        <w:t xml:space="preserve"> work in this area accounted for a significant part of what the SIS did for their schools</w:t>
      </w:r>
      <w:r w:rsidR="005B3C01">
        <w:rPr>
          <w:rFonts w:ascii="Times New Roman" w:hAnsi="Times New Roman"/>
          <w:color w:val="000000"/>
        </w:rPr>
        <w:t xml:space="preserve"> </w:t>
      </w:r>
      <w:r w:rsidRPr="000D4825">
        <w:rPr>
          <w:rFonts w:ascii="Times New Roman" w:hAnsi="Times New Roman"/>
          <w:color w:val="000000"/>
        </w:rPr>
        <w:t>and in turn</w:t>
      </w:r>
      <w:r w:rsidR="00316D65">
        <w:rPr>
          <w:rFonts w:ascii="Times New Roman" w:hAnsi="Times New Roman"/>
          <w:color w:val="000000"/>
        </w:rPr>
        <w:t>,</w:t>
      </w:r>
      <w:r w:rsidRPr="000D4825">
        <w:rPr>
          <w:rFonts w:ascii="Times New Roman" w:hAnsi="Times New Roman"/>
          <w:color w:val="000000"/>
        </w:rPr>
        <w:t xml:space="preserve"> helped principals in their efforts to move out of Focus School status. </w:t>
      </w:r>
    </w:p>
    <w:p w:rsidR="000D4825" w:rsidRPr="000D4825" w:rsidRDefault="000D4825" w:rsidP="000D4825">
      <w:pPr>
        <w:spacing w:after="0" w:line="480" w:lineRule="auto"/>
        <w:contextualSpacing/>
        <w:rPr>
          <w:rFonts w:ascii="Times New Roman" w:eastAsiaTheme="minorHAnsi" w:hAnsi="Times New Roman"/>
          <w:b/>
          <w:color w:val="000000"/>
        </w:rPr>
      </w:pPr>
      <w:r w:rsidRPr="000D4825">
        <w:rPr>
          <w:rFonts w:ascii="Times New Roman" w:eastAsiaTheme="minorHAnsi" w:hAnsi="Times New Roman"/>
          <w:color w:val="000000"/>
        </w:rPr>
        <w:tab/>
        <w:t xml:space="preserve">Another part of their work with </w:t>
      </w:r>
      <w:r w:rsidRPr="000D4825">
        <w:rPr>
          <w:rFonts w:ascii="Times New Roman" w:eastAsiaTheme="minorHAnsi" w:hAnsi="Times New Roman"/>
          <w:i/>
          <w:color w:val="000000"/>
        </w:rPr>
        <w:t>curriculum and instruction</w:t>
      </w:r>
      <w:r w:rsidRPr="000D4825">
        <w:rPr>
          <w:rFonts w:ascii="Times New Roman" w:eastAsiaTheme="minorHAnsi" w:hAnsi="Times New Roman"/>
          <w:color w:val="000000"/>
        </w:rPr>
        <w:t xml:space="preserve"> was</w:t>
      </w:r>
      <w:r w:rsidR="00316D65">
        <w:rPr>
          <w:rFonts w:ascii="Times New Roman" w:eastAsiaTheme="minorHAnsi" w:hAnsi="Times New Roman"/>
          <w:color w:val="000000"/>
        </w:rPr>
        <w:t xml:space="preserve"> that</w:t>
      </w:r>
      <w:r w:rsidRPr="000D4825">
        <w:rPr>
          <w:rFonts w:ascii="Times New Roman" w:eastAsiaTheme="minorHAnsi" w:hAnsi="Times New Roman"/>
          <w:b/>
          <w:color w:val="000000"/>
        </w:rPr>
        <w:t xml:space="preserve"> </w:t>
      </w:r>
      <w:r w:rsidRPr="000D4825">
        <w:rPr>
          <w:rFonts w:ascii="Times New Roman" w:eastAsiaTheme="minorHAnsi" w:hAnsi="Times New Roman"/>
          <w:color w:val="000000"/>
        </w:rPr>
        <w:t>the SISs conducted full classroom observations and shorter classroom walk-</w:t>
      </w:r>
      <w:proofErr w:type="spellStart"/>
      <w:r w:rsidRPr="000D4825">
        <w:rPr>
          <w:rFonts w:ascii="Times New Roman" w:eastAsiaTheme="minorHAnsi" w:hAnsi="Times New Roman"/>
          <w:color w:val="000000"/>
        </w:rPr>
        <w:t>throughs</w:t>
      </w:r>
      <w:proofErr w:type="spellEnd"/>
      <w:r w:rsidRPr="000D4825">
        <w:rPr>
          <w:rFonts w:ascii="Times New Roman" w:eastAsiaTheme="minorHAnsi" w:hAnsi="Times New Roman"/>
          <w:color w:val="000000"/>
        </w:rPr>
        <w:t>. This was an area of work required of the SIS’s position (</w:t>
      </w:r>
      <w:proofErr w:type="spellStart"/>
      <w:r w:rsidRPr="000D4825">
        <w:rPr>
          <w:rFonts w:ascii="Times New Roman" w:eastAsiaTheme="minorHAnsi" w:hAnsi="Times New Roman"/>
          <w:color w:val="000000"/>
        </w:rPr>
        <w:t>GaDOE</w:t>
      </w:r>
      <w:proofErr w:type="spellEnd"/>
      <w:r w:rsidRPr="000D4825">
        <w:rPr>
          <w:rFonts w:ascii="Times New Roman" w:eastAsiaTheme="minorHAnsi" w:hAnsi="Times New Roman"/>
          <w:color w:val="000000"/>
        </w:rPr>
        <w:t xml:space="preserve">, 2012). All SISs and principals discussed the </w:t>
      </w:r>
      <w:r w:rsidR="000D6E90">
        <w:rPr>
          <w:rFonts w:ascii="Times New Roman" w:eastAsiaTheme="minorHAnsi" w:hAnsi="Times New Roman"/>
          <w:color w:val="000000"/>
        </w:rPr>
        <w:t>observations and walk-</w:t>
      </w:r>
      <w:proofErr w:type="spellStart"/>
      <w:r w:rsidR="000D6E90">
        <w:rPr>
          <w:rFonts w:ascii="Times New Roman" w:eastAsiaTheme="minorHAnsi" w:hAnsi="Times New Roman"/>
          <w:color w:val="000000"/>
        </w:rPr>
        <w:t>throughs</w:t>
      </w:r>
      <w:proofErr w:type="spellEnd"/>
      <w:r w:rsidR="000D6E90">
        <w:rPr>
          <w:rFonts w:ascii="Times New Roman" w:eastAsiaTheme="minorHAnsi" w:hAnsi="Times New Roman"/>
          <w:color w:val="000000"/>
        </w:rPr>
        <w:t xml:space="preserve"> </w:t>
      </w:r>
      <w:r w:rsidRPr="000D4825">
        <w:rPr>
          <w:rFonts w:ascii="Times New Roman" w:eastAsiaTheme="minorHAnsi" w:hAnsi="Times New Roman"/>
          <w:color w:val="000000"/>
        </w:rPr>
        <w:t xml:space="preserve">and the reasons </w:t>
      </w:r>
      <w:r w:rsidR="00237078">
        <w:rPr>
          <w:rFonts w:ascii="Times New Roman" w:eastAsiaTheme="minorHAnsi" w:hAnsi="Times New Roman"/>
          <w:color w:val="000000"/>
        </w:rPr>
        <w:t xml:space="preserve">why </w:t>
      </w:r>
      <w:r w:rsidRPr="000D4825">
        <w:rPr>
          <w:rFonts w:ascii="Times New Roman" w:eastAsiaTheme="minorHAnsi" w:hAnsi="Times New Roman"/>
          <w:color w:val="000000"/>
        </w:rPr>
        <w:t xml:space="preserve">they were </w:t>
      </w:r>
      <w:r w:rsidR="00237078">
        <w:rPr>
          <w:rFonts w:ascii="Times New Roman" w:eastAsiaTheme="minorHAnsi" w:hAnsi="Times New Roman"/>
          <w:color w:val="000000"/>
        </w:rPr>
        <w:t>conducted</w:t>
      </w:r>
      <w:r w:rsidRPr="000D4825">
        <w:rPr>
          <w:rFonts w:ascii="Times New Roman" w:eastAsiaTheme="minorHAnsi" w:hAnsi="Times New Roman"/>
          <w:color w:val="000000"/>
        </w:rPr>
        <w:t xml:space="preserve">. Based on the data, classroom observations were conducted for the following reasons: to monitor instruction, look for specific objectives related to work of the leadership team or the school improvement plan, and observe teachers or content areas identified as concerns indicated by the school data or by the principal. SISs were able to help principals compare their own observations about specific teachers and discuss what they both saw according to principals’ responses. Also, SISs could use the observations to monitor the delivery of instruction and evaluate teacher effectiveness. </w:t>
      </w:r>
    </w:p>
    <w:p w:rsidR="00135950" w:rsidRDefault="00FE19D9">
      <w:pPr>
        <w:spacing w:after="0" w:line="480" w:lineRule="auto"/>
        <w:ind w:firstLine="720"/>
        <w:contextualSpacing/>
        <w:rPr>
          <w:rFonts w:ascii="Times New Roman" w:eastAsiaTheme="minorHAnsi" w:hAnsi="Times New Roman"/>
        </w:rPr>
      </w:pPr>
      <w:bookmarkStart w:id="95" w:name="_Toc387823892"/>
      <w:proofErr w:type="gramStart"/>
      <w:r>
        <w:rPr>
          <w:rStyle w:val="Heading3Char"/>
        </w:rPr>
        <w:t>Professional l</w:t>
      </w:r>
      <w:r w:rsidR="000D4825" w:rsidRPr="00FD7704">
        <w:rPr>
          <w:rStyle w:val="Heading3Char"/>
        </w:rPr>
        <w:t>earning.</w:t>
      </w:r>
      <w:bookmarkEnd w:id="95"/>
      <w:proofErr w:type="gramEnd"/>
      <w:r w:rsidR="000D4825" w:rsidRPr="000D4825">
        <w:rPr>
          <w:rFonts w:ascii="Times New Roman" w:eastAsiaTheme="minorHAnsi" w:hAnsi="Times New Roman"/>
          <w:b/>
          <w:color w:val="000000"/>
        </w:rPr>
        <w:t xml:space="preserve"> </w:t>
      </w:r>
      <w:r w:rsidR="008E2C2B">
        <w:rPr>
          <w:rFonts w:ascii="Times New Roman" w:eastAsiaTheme="minorHAnsi" w:hAnsi="Times New Roman"/>
        </w:rPr>
        <w:t xml:space="preserve">Another part of the </w:t>
      </w:r>
      <w:r w:rsidR="007806E0" w:rsidRPr="008E2C2B">
        <w:rPr>
          <w:rFonts w:ascii="Times New Roman" w:eastAsiaTheme="minorHAnsi" w:hAnsi="Times New Roman"/>
          <w:i/>
        </w:rPr>
        <w:t>required wo</w:t>
      </w:r>
      <w:r w:rsidR="008E2C2B" w:rsidRPr="008E2C2B">
        <w:rPr>
          <w:rFonts w:ascii="Times New Roman" w:eastAsiaTheme="minorHAnsi" w:hAnsi="Times New Roman"/>
          <w:i/>
        </w:rPr>
        <w:t>rk</w:t>
      </w:r>
      <w:r w:rsidR="007806E0" w:rsidRPr="000D4825">
        <w:rPr>
          <w:rFonts w:ascii="Times New Roman" w:eastAsiaTheme="minorHAnsi" w:hAnsi="Times New Roman"/>
        </w:rPr>
        <w:t xml:space="preserve"> was </w:t>
      </w:r>
      <w:r w:rsidR="007806E0" w:rsidRPr="000D4825">
        <w:rPr>
          <w:rFonts w:ascii="Times New Roman" w:eastAsiaTheme="minorHAnsi" w:hAnsi="Times New Roman"/>
          <w:i/>
        </w:rPr>
        <w:t>professional learning</w:t>
      </w:r>
      <w:r w:rsidR="00316D65">
        <w:rPr>
          <w:rFonts w:ascii="Times New Roman" w:eastAsiaTheme="minorHAnsi" w:hAnsi="Times New Roman"/>
          <w:i/>
        </w:rPr>
        <w:t>,</w:t>
      </w:r>
      <w:r w:rsidR="007806E0" w:rsidRPr="000D4825">
        <w:rPr>
          <w:rFonts w:ascii="Times New Roman" w:eastAsiaTheme="minorHAnsi" w:hAnsi="Times New Roman"/>
          <w:i/>
        </w:rPr>
        <w:t xml:space="preserve"> </w:t>
      </w:r>
      <w:r w:rsidR="007806E0" w:rsidRPr="000D4825">
        <w:rPr>
          <w:rFonts w:ascii="Times New Roman" w:eastAsiaTheme="minorHAnsi" w:hAnsi="Times New Roman"/>
        </w:rPr>
        <w:t xml:space="preserve">based </w:t>
      </w:r>
      <w:r w:rsidR="007806E0">
        <w:rPr>
          <w:rFonts w:ascii="Times New Roman" w:eastAsiaTheme="minorHAnsi" w:hAnsi="Times New Roman"/>
        </w:rPr>
        <w:t xml:space="preserve">on </w:t>
      </w:r>
      <w:r w:rsidR="007806E0" w:rsidRPr="000D4825">
        <w:rPr>
          <w:rFonts w:ascii="Times New Roman" w:eastAsiaTheme="minorHAnsi" w:hAnsi="Times New Roman"/>
        </w:rPr>
        <w:t>the responses from the SISs and principals.</w:t>
      </w:r>
      <w:r w:rsidR="00541F00">
        <w:rPr>
          <w:rFonts w:ascii="Times New Roman" w:eastAsiaTheme="minorHAnsi" w:hAnsi="Times New Roman"/>
        </w:rPr>
        <w:t xml:space="preserve">  </w:t>
      </w:r>
      <w:r w:rsidR="007806E0" w:rsidRPr="000D4825">
        <w:rPr>
          <w:rFonts w:ascii="Times New Roman" w:eastAsiaTheme="minorHAnsi" w:hAnsi="Times New Roman"/>
        </w:rPr>
        <w:t xml:space="preserve">SISs assisted principals in this area by providing professional learning for the school or coordinating it. </w:t>
      </w:r>
      <w:r w:rsidR="000D4825" w:rsidRPr="000D4825">
        <w:rPr>
          <w:rFonts w:ascii="Times New Roman" w:eastAsiaTheme="minorHAnsi" w:hAnsi="Times New Roman"/>
        </w:rPr>
        <w:t xml:space="preserve">The area of professional learning is an expected responsibility of the SIS per their job description and all principals and </w:t>
      </w:r>
      <w:r w:rsidR="000D4825" w:rsidRPr="000D4825">
        <w:rPr>
          <w:rFonts w:ascii="Times New Roman" w:eastAsiaTheme="minorHAnsi" w:hAnsi="Times New Roman"/>
        </w:rPr>
        <w:lastRenderedPageBreak/>
        <w:t>SISs reported the SISs served their schools in this capacity. The SISs provided professional learning directly to schools throughout the year. If the SIS</w:t>
      </w:r>
      <w:r w:rsidR="00316D65">
        <w:rPr>
          <w:rFonts w:ascii="Times New Roman" w:eastAsiaTheme="minorHAnsi" w:hAnsi="Times New Roman"/>
        </w:rPr>
        <w:t>s</w:t>
      </w:r>
      <w:r w:rsidR="000D4825" w:rsidRPr="000D4825">
        <w:rPr>
          <w:rFonts w:ascii="Times New Roman" w:eastAsiaTheme="minorHAnsi" w:hAnsi="Times New Roman"/>
        </w:rPr>
        <w:t xml:space="preserve"> could not personally provide the professional development, they helped the school by enlisting other SISs with the requisite expertise needed or connected them to other outside providers of professional learning. The content of the professional learning was determined by several f</w:t>
      </w:r>
      <w:r w:rsidR="00412D8E">
        <w:rPr>
          <w:rFonts w:ascii="Times New Roman" w:eastAsiaTheme="minorHAnsi" w:hAnsi="Times New Roman"/>
        </w:rPr>
        <w:t xml:space="preserve">actors: needs of the teachers, </w:t>
      </w:r>
      <w:r w:rsidR="000D4825" w:rsidRPr="000D4825">
        <w:rPr>
          <w:rFonts w:ascii="Times New Roman" w:eastAsiaTheme="minorHAnsi" w:hAnsi="Times New Roman"/>
        </w:rPr>
        <w:t>goals of the school improvement plan, expectations of the Focus Schools, or topics requested by the principal or leadership team. One principal shared,</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ab/>
        <w:t xml:space="preserve">[My SIS was] a trainer for thinking maps.  And we talked about what could we do with </w:t>
      </w:r>
      <w:r w:rsidRPr="000D4825">
        <w:rPr>
          <w:rFonts w:ascii="Times New Roman" w:eastAsiaTheme="minorHAnsi" w:hAnsi="Times New Roman"/>
        </w:rPr>
        <w:tab/>
        <w:t xml:space="preserve">thinking maps?  How would that impact our building?  How would that impact our </w:t>
      </w:r>
      <w:r w:rsidRPr="000D4825">
        <w:rPr>
          <w:rFonts w:ascii="Times New Roman" w:eastAsiaTheme="minorHAnsi" w:hAnsi="Times New Roman"/>
        </w:rPr>
        <w:tab/>
        <w:t xml:space="preserve">students?  And the leadership team decided that was professional learning that we wanted </w:t>
      </w:r>
      <w:r w:rsidRPr="000D4825">
        <w:rPr>
          <w:rFonts w:ascii="Times New Roman" w:eastAsiaTheme="minorHAnsi" w:hAnsi="Times New Roman"/>
        </w:rPr>
        <w:tab/>
        <w:t xml:space="preserve">to focus </w:t>
      </w:r>
      <w:r w:rsidR="0026630A">
        <w:rPr>
          <w:rFonts w:ascii="Times New Roman" w:eastAsiaTheme="minorHAnsi" w:hAnsi="Times New Roman"/>
        </w:rPr>
        <w:t>on as hard as instruction</w:t>
      </w:r>
      <w:r w:rsidR="002A6556">
        <w:rPr>
          <w:rFonts w:ascii="Times New Roman" w:eastAsiaTheme="minorHAnsi" w:hAnsi="Times New Roman"/>
        </w:rPr>
        <w:t>.</w:t>
      </w:r>
      <w:r w:rsidR="0026630A">
        <w:rPr>
          <w:rFonts w:ascii="Times New Roman" w:eastAsiaTheme="minorHAnsi" w:hAnsi="Times New Roman"/>
        </w:rPr>
        <w:t xml:space="preserve"> (P9</w:t>
      </w:r>
      <w:r w:rsidR="00A2229A">
        <w:rPr>
          <w:rFonts w:ascii="Times New Roman" w:eastAsiaTheme="minorHAnsi" w:hAnsi="Times New Roman"/>
        </w:rPr>
        <w:t>, interview)</w:t>
      </w:r>
    </w:p>
    <w:p w:rsidR="000D4825" w:rsidRPr="000D4825" w:rsidRDefault="000D4825" w:rsidP="000D4825">
      <w:pPr>
        <w:spacing w:after="0" w:line="480" w:lineRule="auto"/>
        <w:contextualSpacing/>
        <w:rPr>
          <w:rFonts w:ascii="Times New Roman" w:eastAsiaTheme="minorHAnsi" w:hAnsi="Times New Roman"/>
          <w:b/>
          <w:color w:val="000000"/>
        </w:rPr>
      </w:pPr>
      <w:r w:rsidRPr="000D4825">
        <w:rPr>
          <w:rFonts w:ascii="Times New Roman" w:eastAsiaTheme="minorHAnsi" w:hAnsi="Times New Roman"/>
        </w:rPr>
        <w:t xml:space="preserve"> According to principals and SISs, many times they worked together to determine the professional needs of specific groups of teachers or the entire faculty. A SIS shared,</w:t>
      </w:r>
    </w:p>
    <w:p w:rsidR="000D4825" w:rsidRPr="000D4825" w:rsidRDefault="000D4825" w:rsidP="000D4825">
      <w:pPr>
        <w:autoSpaceDE w:val="0"/>
        <w:autoSpaceDN w:val="0"/>
        <w:adjustRightInd w:val="0"/>
        <w:spacing w:after="0" w:line="480" w:lineRule="auto"/>
        <w:contextualSpacing/>
        <w:rPr>
          <w:rFonts w:ascii="Times New Roman" w:eastAsiaTheme="minorHAnsi" w:hAnsi="Times New Roman"/>
          <w:color w:val="000000"/>
        </w:rPr>
      </w:pPr>
      <w:r w:rsidRPr="000D4825">
        <w:rPr>
          <w:rFonts w:ascii="Times New Roman" w:eastAsiaTheme="minorHAnsi" w:hAnsi="Times New Roman"/>
        </w:rPr>
        <w:tab/>
        <w:t xml:space="preserve"> </w:t>
      </w:r>
      <w:r w:rsidRPr="000D4825">
        <w:rPr>
          <w:rFonts w:ascii="Times New Roman" w:eastAsiaTheme="minorHAnsi" w:hAnsi="Times New Roman"/>
          <w:color w:val="000000"/>
        </w:rPr>
        <w:t xml:space="preserve">Providing professional learning to teachers and principals to broaden their repertoire of </w:t>
      </w:r>
      <w:r w:rsidRPr="000D4825">
        <w:rPr>
          <w:rFonts w:ascii="Times New Roman" w:eastAsiaTheme="minorHAnsi" w:hAnsi="Times New Roman"/>
          <w:color w:val="000000"/>
        </w:rPr>
        <w:tab/>
        <w:t>strategies is one way to directly im</w:t>
      </w:r>
      <w:r w:rsidR="0026630A">
        <w:rPr>
          <w:rFonts w:ascii="Times New Roman" w:eastAsiaTheme="minorHAnsi" w:hAnsi="Times New Roman"/>
          <w:color w:val="000000"/>
        </w:rPr>
        <w:t>prove student achievement</w:t>
      </w:r>
      <w:r w:rsidR="002A6556">
        <w:rPr>
          <w:rFonts w:ascii="Times New Roman" w:eastAsiaTheme="minorHAnsi" w:hAnsi="Times New Roman"/>
          <w:color w:val="000000"/>
        </w:rPr>
        <w:t>.</w:t>
      </w:r>
      <w:r w:rsidR="0026630A">
        <w:rPr>
          <w:rFonts w:ascii="Times New Roman" w:eastAsiaTheme="minorHAnsi" w:hAnsi="Times New Roman"/>
          <w:color w:val="000000"/>
        </w:rPr>
        <w:t xml:space="preserve"> (S10</w:t>
      </w:r>
      <w:r w:rsidR="002A6556">
        <w:rPr>
          <w:rFonts w:ascii="Times New Roman" w:eastAsiaTheme="minorHAnsi" w:hAnsi="Times New Roman"/>
          <w:color w:val="000000"/>
        </w:rPr>
        <w:t>, questionnaire)</w:t>
      </w:r>
    </w:p>
    <w:p w:rsidR="005B3C01" w:rsidRDefault="000D4825" w:rsidP="005B3C01">
      <w:pPr>
        <w:autoSpaceDE w:val="0"/>
        <w:autoSpaceDN w:val="0"/>
        <w:adjustRightInd w:val="0"/>
        <w:spacing w:after="0" w:line="480" w:lineRule="auto"/>
        <w:contextualSpacing/>
        <w:rPr>
          <w:rFonts w:ascii="Times New Roman" w:eastAsiaTheme="minorHAnsi" w:hAnsi="Times New Roman"/>
          <w:color w:val="000000"/>
        </w:rPr>
      </w:pPr>
      <w:r w:rsidRPr="000D4825">
        <w:rPr>
          <w:rFonts w:ascii="Times New Roman" w:eastAsiaTheme="minorHAnsi" w:hAnsi="Times New Roman"/>
          <w:color w:val="000000"/>
        </w:rPr>
        <w:t>Professional learning was important since the SIS helped support the principals in increasing their own professional knowledge and in providing professional growth for their teachers.</w:t>
      </w:r>
    </w:p>
    <w:p w:rsidR="000D4825" w:rsidRPr="005B3C01" w:rsidRDefault="00316D65" w:rsidP="00FE19D9">
      <w:pPr>
        <w:pStyle w:val="Heading2"/>
      </w:pPr>
      <w:bookmarkStart w:id="96" w:name="_Toc387823893"/>
      <w:r>
        <w:t xml:space="preserve">Summary of </w:t>
      </w:r>
      <w:r w:rsidR="000D4825" w:rsidRPr="005B3C01">
        <w:t>Required Work</w:t>
      </w:r>
      <w:bookmarkEnd w:id="96"/>
    </w:p>
    <w:p w:rsidR="000D4825" w:rsidRPr="000D4825" w:rsidRDefault="000D4825" w:rsidP="000D4825">
      <w:pPr>
        <w:spacing w:after="0" w:line="480" w:lineRule="auto"/>
        <w:contextualSpacing/>
        <w:rPr>
          <w:rFonts w:ascii="Times New Roman" w:eastAsiaTheme="minorHAnsi" w:hAnsi="Times New Roman"/>
          <w:color w:val="000000"/>
        </w:rPr>
      </w:pPr>
      <w:r w:rsidRPr="000D4825">
        <w:rPr>
          <w:rFonts w:ascii="Times New Roman" w:eastAsiaTheme="minorHAnsi" w:hAnsi="Times New Roman"/>
          <w:color w:val="000000"/>
        </w:rPr>
        <w:tab/>
        <w:t xml:space="preserve">When answering the research question, “How do Georgia’s school </w:t>
      </w:r>
      <w:proofErr w:type="gramStart"/>
      <w:r w:rsidRPr="000D4825">
        <w:rPr>
          <w:rFonts w:ascii="Times New Roman" w:eastAsiaTheme="minorHAnsi" w:hAnsi="Times New Roman"/>
          <w:color w:val="000000"/>
        </w:rPr>
        <w:t>improvement</w:t>
      </w:r>
      <w:proofErr w:type="gramEnd"/>
      <w:r w:rsidRPr="000D4825">
        <w:rPr>
          <w:rFonts w:ascii="Times New Roman" w:eastAsiaTheme="minorHAnsi" w:hAnsi="Times New Roman"/>
          <w:color w:val="000000"/>
        </w:rPr>
        <w:t xml:space="preserve"> specialists assist and serve principals of middle schools identified as Focus Schools,” 100%</w:t>
      </w:r>
      <w:r w:rsidR="00296D5B">
        <w:rPr>
          <w:rFonts w:ascii="Times New Roman" w:eastAsiaTheme="minorHAnsi" w:hAnsi="Times New Roman"/>
          <w:color w:val="000000"/>
        </w:rPr>
        <w:t xml:space="preserve"> of the participants indicated </w:t>
      </w:r>
      <w:r w:rsidR="00296D5B" w:rsidRPr="008E2C2B">
        <w:rPr>
          <w:rFonts w:ascii="Times New Roman" w:eastAsiaTheme="minorHAnsi" w:hAnsi="Times New Roman"/>
          <w:i/>
          <w:color w:val="000000"/>
        </w:rPr>
        <w:t>required work</w:t>
      </w:r>
      <w:r w:rsidRPr="000D4825">
        <w:rPr>
          <w:rFonts w:ascii="Times New Roman" w:eastAsiaTheme="minorHAnsi" w:hAnsi="Times New Roman"/>
          <w:color w:val="000000"/>
        </w:rPr>
        <w:t xml:space="preserve"> was part of what the SISs do with principals of Foc</w:t>
      </w:r>
      <w:r w:rsidR="00296D5B">
        <w:rPr>
          <w:rFonts w:ascii="Times New Roman" w:eastAsiaTheme="minorHAnsi" w:hAnsi="Times New Roman"/>
          <w:color w:val="000000"/>
        </w:rPr>
        <w:t xml:space="preserve">us Schools.  The </w:t>
      </w:r>
      <w:r w:rsidR="00296D5B" w:rsidRPr="008E2C2B">
        <w:rPr>
          <w:rFonts w:ascii="Times New Roman" w:eastAsiaTheme="minorHAnsi" w:hAnsi="Times New Roman"/>
          <w:i/>
          <w:color w:val="000000"/>
        </w:rPr>
        <w:t>required work</w:t>
      </w:r>
      <w:r w:rsidRPr="000D4825">
        <w:rPr>
          <w:rFonts w:ascii="Times New Roman" w:eastAsiaTheme="minorHAnsi" w:hAnsi="Times New Roman"/>
          <w:color w:val="000000"/>
        </w:rPr>
        <w:t xml:space="preserve"> that the SISs </w:t>
      </w:r>
      <w:r w:rsidR="00237078">
        <w:rPr>
          <w:rFonts w:ascii="Times New Roman" w:eastAsiaTheme="minorHAnsi" w:hAnsi="Times New Roman"/>
          <w:color w:val="000000"/>
        </w:rPr>
        <w:t xml:space="preserve">performed </w:t>
      </w:r>
      <w:r w:rsidRPr="000D4825">
        <w:rPr>
          <w:rFonts w:ascii="Times New Roman" w:eastAsiaTheme="minorHAnsi" w:hAnsi="Times New Roman"/>
          <w:color w:val="000000"/>
        </w:rPr>
        <w:t xml:space="preserve">can be grouped into these categories: </w:t>
      </w:r>
      <w:r w:rsidRPr="000D4825">
        <w:rPr>
          <w:rFonts w:ascii="Times New Roman" w:eastAsiaTheme="minorHAnsi" w:hAnsi="Times New Roman"/>
        </w:rPr>
        <w:t xml:space="preserve">(a) School Improvement and Accountability, (b) Curriculum and Instruction, and (c) Professional </w:t>
      </w:r>
      <w:r w:rsidRPr="000D4825">
        <w:rPr>
          <w:rFonts w:ascii="Times New Roman" w:eastAsiaTheme="minorHAnsi" w:hAnsi="Times New Roman"/>
        </w:rPr>
        <w:lastRenderedPageBreak/>
        <w:t>Learning. Based on the data from this research, part of the work SISs enga</w:t>
      </w:r>
      <w:r w:rsidR="00296D5B">
        <w:rPr>
          <w:rFonts w:ascii="Times New Roman" w:eastAsiaTheme="minorHAnsi" w:hAnsi="Times New Roman"/>
        </w:rPr>
        <w:t xml:space="preserve">ged in with principals was the </w:t>
      </w:r>
      <w:r w:rsidR="00296D5B" w:rsidRPr="008E2C2B">
        <w:rPr>
          <w:rFonts w:ascii="Times New Roman" w:eastAsiaTheme="minorHAnsi" w:hAnsi="Times New Roman"/>
          <w:i/>
        </w:rPr>
        <w:t>required work</w:t>
      </w:r>
      <w:r w:rsidRPr="000D4825">
        <w:rPr>
          <w:rFonts w:ascii="Times New Roman" w:eastAsiaTheme="minorHAnsi" w:hAnsi="Times New Roman"/>
        </w:rPr>
        <w:t xml:space="preserve"> that was part of the SIS’s job responsibilities and related to the mandates that principals of Focus Schools must follow. </w:t>
      </w:r>
    </w:p>
    <w:p w:rsidR="000D4825" w:rsidRPr="00FD7704" w:rsidRDefault="000D4825" w:rsidP="00A95F9B">
      <w:pPr>
        <w:pStyle w:val="Heading2"/>
      </w:pPr>
      <w:bookmarkStart w:id="97" w:name="_Toc387823894"/>
      <w:r w:rsidRPr="00FD7704">
        <w:t>Unofficial Service</w:t>
      </w:r>
      <w:bookmarkEnd w:id="97"/>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b/>
        </w:rPr>
        <w:tab/>
      </w:r>
      <w:r w:rsidRPr="000D4825">
        <w:rPr>
          <w:rFonts w:ascii="Times New Roman" w:eastAsiaTheme="minorHAnsi" w:hAnsi="Times New Roman"/>
        </w:rPr>
        <w:t>The second theme that helped in answe</w:t>
      </w:r>
      <w:r w:rsidR="00296D5B">
        <w:rPr>
          <w:rFonts w:ascii="Times New Roman" w:eastAsiaTheme="minorHAnsi" w:hAnsi="Times New Roman"/>
        </w:rPr>
        <w:t xml:space="preserve">ring research question one was </w:t>
      </w:r>
      <w:r w:rsidR="00296D5B" w:rsidRPr="008E2C2B">
        <w:rPr>
          <w:rFonts w:ascii="Times New Roman" w:eastAsiaTheme="minorHAnsi" w:hAnsi="Times New Roman"/>
          <w:i/>
        </w:rPr>
        <w:t>unofficial service</w:t>
      </w:r>
      <w:r w:rsidR="00296D5B">
        <w:rPr>
          <w:rFonts w:ascii="Times New Roman" w:eastAsiaTheme="minorHAnsi" w:hAnsi="Times New Roman"/>
        </w:rPr>
        <w:t>.</w:t>
      </w:r>
      <w:r w:rsidR="00EF651B">
        <w:rPr>
          <w:rFonts w:ascii="Times New Roman" w:eastAsiaTheme="minorHAnsi" w:hAnsi="Times New Roman"/>
        </w:rPr>
        <w:t xml:space="preserve">  All </w:t>
      </w:r>
      <w:r w:rsidR="00EF651B" w:rsidRPr="000D4825">
        <w:rPr>
          <w:rFonts w:ascii="Times New Roman" w:eastAsiaTheme="minorHAnsi" w:hAnsi="Times New Roman"/>
        </w:rPr>
        <w:t>SISs and 70% of principals in this study suggested that how the SISs assisted and served principal</w:t>
      </w:r>
      <w:r w:rsidR="00296D5B">
        <w:rPr>
          <w:rFonts w:ascii="Times New Roman" w:eastAsiaTheme="minorHAnsi" w:hAnsi="Times New Roman"/>
        </w:rPr>
        <w:t xml:space="preserve">s of Focus Schools was through </w:t>
      </w:r>
      <w:r w:rsidR="00296D5B" w:rsidRPr="008E2C2B">
        <w:rPr>
          <w:rFonts w:ascii="Times New Roman" w:eastAsiaTheme="minorHAnsi" w:hAnsi="Times New Roman"/>
          <w:i/>
        </w:rPr>
        <w:t>unofficial service</w:t>
      </w:r>
      <w:r w:rsidR="00296D5B">
        <w:rPr>
          <w:rFonts w:ascii="Times New Roman" w:eastAsiaTheme="minorHAnsi" w:hAnsi="Times New Roman"/>
        </w:rPr>
        <w:t xml:space="preserve">. The </w:t>
      </w:r>
      <w:r w:rsidR="00296D5B" w:rsidRPr="008E2C2B">
        <w:rPr>
          <w:rFonts w:ascii="Times New Roman" w:eastAsiaTheme="minorHAnsi" w:hAnsi="Times New Roman"/>
          <w:i/>
        </w:rPr>
        <w:t>unofficial service</w:t>
      </w:r>
      <w:r w:rsidR="00EF651B" w:rsidRPr="000D4825">
        <w:rPr>
          <w:rFonts w:ascii="Times New Roman" w:eastAsiaTheme="minorHAnsi" w:hAnsi="Times New Roman"/>
        </w:rPr>
        <w:t xml:space="preserve"> work was not part of the work mandated by the NCLB Waiver for Georgia (2012) nor was it stipulated in the School Improvement </w:t>
      </w:r>
      <w:proofErr w:type="spellStart"/>
      <w:r w:rsidR="00EF651B" w:rsidRPr="000D4825">
        <w:rPr>
          <w:rFonts w:ascii="Times New Roman" w:eastAsiaTheme="minorHAnsi" w:hAnsi="Times New Roman"/>
        </w:rPr>
        <w:t>Fieldbook</w:t>
      </w:r>
      <w:proofErr w:type="spellEnd"/>
      <w:r w:rsidR="00EF651B" w:rsidRPr="000D4825">
        <w:rPr>
          <w:rFonts w:ascii="Times New Roman" w:eastAsiaTheme="minorHAnsi" w:hAnsi="Times New Roman"/>
        </w:rPr>
        <w:t xml:space="preserve"> (</w:t>
      </w:r>
      <w:proofErr w:type="spellStart"/>
      <w:r w:rsidR="00EF651B" w:rsidRPr="000D4825">
        <w:rPr>
          <w:rFonts w:ascii="Times New Roman" w:eastAsiaTheme="minorHAnsi" w:hAnsi="Times New Roman"/>
        </w:rPr>
        <w:t>GaDOE</w:t>
      </w:r>
      <w:proofErr w:type="spellEnd"/>
      <w:r w:rsidR="00EF651B" w:rsidRPr="000D4825">
        <w:rPr>
          <w:rFonts w:ascii="Times New Roman" w:eastAsiaTheme="minorHAnsi" w:hAnsi="Times New Roman"/>
        </w:rPr>
        <w:t xml:space="preserve">, 2012). </w:t>
      </w:r>
      <w:r w:rsidR="00296D5B">
        <w:rPr>
          <w:rFonts w:ascii="Times New Roman" w:eastAsiaTheme="minorHAnsi" w:hAnsi="Times New Roman" w:cstheme="minorHAnsi"/>
        </w:rPr>
        <w:t xml:space="preserve">The </w:t>
      </w:r>
      <w:r w:rsidR="00296D5B" w:rsidRPr="008E2C2B">
        <w:rPr>
          <w:rFonts w:ascii="Times New Roman" w:eastAsiaTheme="minorHAnsi" w:hAnsi="Times New Roman" w:cstheme="minorHAnsi"/>
          <w:i/>
        </w:rPr>
        <w:t>unofficial service</w:t>
      </w:r>
      <w:r w:rsidR="008A3DFA" w:rsidRPr="00F2636F">
        <w:rPr>
          <w:rFonts w:ascii="Times New Roman" w:eastAsiaTheme="minorHAnsi" w:hAnsi="Times New Roman" w:cstheme="minorHAnsi"/>
        </w:rPr>
        <w:t xml:space="preserve"> was work and assistance that was not captured in the job description for the SISs.</w:t>
      </w:r>
      <w:r w:rsidR="00EF651B" w:rsidRPr="000D4825">
        <w:rPr>
          <w:rFonts w:ascii="Times New Roman" w:eastAsiaTheme="minorHAnsi" w:hAnsi="Times New Roman"/>
        </w:rPr>
        <w:t xml:space="preserve"> </w:t>
      </w:r>
      <w:r w:rsidRPr="000D4825">
        <w:rPr>
          <w:rFonts w:ascii="Times New Roman" w:eastAsiaTheme="minorHAnsi" w:hAnsi="Times New Roman"/>
        </w:rPr>
        <w:t xml:space="preserve">A detailed discussion of the categories that guided the development of this theme will be presented in the next section including substantiated data from the participants’ questionnaires, interviews, and the researcher’s field notes. Participants’ responses that were part of </w:t>
      </w:r>
      <w:r w:rsidR="00296D5B">
        <w:rPr>
          <w:rFonts w:ascii="Times New Roman" w:eastAsiaTheme="minorHAnsi" w:hAnsi="Times New Roman"/>
        </w:rPr>
        <w:t xml:space="preserve">the theme </w:t>
      </w:r>
      <w:r w:rsidR="00296D5B" w:rsidRPr="008E2C2B">
        <w:rPr>
          <w:rFonts w:ascii="Times New Roman" w:eastAsiaTheme="minorHAnsi" w:hAnsi="Times New Roman"/>
          <w:i/>
        </w:rPr>
        <w:t>unofficial service</w:t>
      </w:r>
      <w:r w:rsidRPr="000D4825">
        <w:rPr>
          <w:rFonts w:ascii="Times New Roman" w:eastAsiaTheme="minorHAnsi" w:hAnsi="Times New Roman"/>
        </w:rPr>
        <w:t xml:space="preserve"> were initially coded and then grouped into these categories: (a) Principal’s Needs and (b) Capacity and Change (see Table 3</w:t>
      </w:r>
      <w:r w:rsidRPr="007277D6">
        <w:rPr>
          <w:rFonts w:ascii="Times New Roman" w:eastAsiaTheme="minorHAnsi" w:hAnsi="Times New Roman"/>
        </w:rPr>
        <w:t>).</w:t>
      </w:r>
      <w:r w:rsidRPr="000D4825">
        <w:rPr>
          <w:rFonts w:ascii="Times New Roman" w:eastAsiaTheme="minorHAnsi" w:hAnsi="Times New Roman"/>
        </w:rPr>
        <w:t xml:space="preserve">  </w:t>
      </w:r>
    </w:p>
    <w:p w:rsidR="00135950" w:rsidRDefault="00F90629">
      <w:pPr>
        <w:pStyle w:val="NoSpacing"/>
        <w:spacing w:line="480" w:lineRule="auto"/>
        <w:ind w:firstLine="720"/>
        <w:rPr>
          <w:rFonts w:ascii="Times New Roman" w:eastAsiaTheme="minorHAnsi" w:hAnsi="Times New Roman"/>
        </w:rPr>
      </w:pPr>
      <w:bookmarkStart w:id="98" w:name="_Toc387823895"/>
      <w:proofErr w:type="gramStart"/>
      <w:r>
        <w:rPr>
          <w:rStyle w:val="Heading3Char"/>
        </w:rPr>
        <w:t>Principal’s n</w:t>
      </w:r>
      <w:r w:rsidR="000D4825" w:rsidRPr="00A95F9B">
        <w:rPr>
          <w:rStyle w:val="Heading3Char"/>
        </w:rPr>
        <w:t>eeds.</w:t>
      </w:r>
      <w:bookmarkEnd w:id="98"/>
      <w:proofErr w:type="gramEnd"/>
      <w:r w:rsidR="000D4825" w:rsidRPr="00FD7704">
        <w:rPr>
          <w:rFonts w:ascii="Times New Roman" w:eastAsiaTheme="minorHAnsi" w:hAnsi="Times New Roman"/>
        </w:rPr>
        <w:t xml:space="preserve"> </w:t>
      </w:r>
      <w:r w:rsidR="000D4825" w:rsidRPr="000D4825">
        <w:rPr>
          <w:rFonts w:ascii="Times New Roman" w:eastAsiaTheme="minorHAnsi" w:hAnsi="Times New Roman"/>
        </w:rPr>
        <w:t>In this category, SISs provided support and assistance for principals’ individual professional and, on occasion</w:t>
      </w:r>
      <w:r w:rsidR="002A2434">
        <w:rPr>
          <w:rFonts w:ascii="Times New Roman" w:eastAsiaTheme="minorHAnsi" w:hAnsi="Times New Roman"/>
        </w:rPr>
        <w:t xml:space="preserve">, </w:t>
      </w:r>
      <w:r w:rsidR="002A2434" w:rsidRPr="000D4825">
        <w:rPr>
          <w:rFonts w:ascii="Times New Roman" w:eastAsiaTheme="minorHAnsi" w:hAnsi="Times New Roman"/>
        </w:rPr>
        <w:t>personal</w:t>
      </w:r>
      <w:r w:rsidR="000D4825" w:rsidRPr="000D4825">
        <w:rPr>
          <w:rFonts w:ascii="Times New Roman" w:eastAsiaTheme="minorHAnsi" w:hAnsi="Times New Roman"/>
        </w:rPr>
        <w:t xml:space="preserve"> needs. </w:t>
      </w:r>
      <w:r w:rsidR="001B66F0" w:rsidRPr="000D4825">
        <w:rPr>
          <w:rFonts w:ascii="Times New Roman" w:eastAsiaTheme="minorHAnsi" w:hAnsi="Times New Roman"/>
          <w:i/>
        </w:rPr>
        <w:t>Principal needs</w:t>
      </w:r>
      <w:r w:rsidR="001B66F0" w:rsidRPr="000D4825">
        <w:rPr>
          <w:rFonts w:ascii="Times New Roman" w:eastAsiaTheme="minorHAnsi" w:hAnsi="Times New Roman"/>
        </w:rPr>
        <w:t xml:space="preserve"> appeared to be an area where the SIS worked and assisted the principal consistently.</w:t>
      </w:r>
      <w:r w:rsidR="00541F00">
        <w:rPr>
          <w:rFonts w:ascii="Times New Roman" w:eastAsiaTheme="minorHAnsi" w:hAnsi="Times New Roman"/>
        </w:rPr>
        <w:t xml:space="preserve">  </w:t>
      </w:r>
      <w:r w:rsidR="001B66F0" w:rsidRPr="000D4825">
        <w:rPr>
          <w:rFonts w:ascii="Times New Roman" w:eastAsiaTheme="minorHAnsi" w:hAnsi="Times New Roman"/>
        </w:rPr>
        <w:t xml:space="preserve">In </w:t>
      </w:r>
      <w:r w:rsidR="001B66F0" w:rsidRPr="000D4825">
        <w:rPr>
          <w:rFonts w:ascii="Times New Roman" w:eastAsiaTheme="minorHAnsi" w:hAnsi="Times New Roman"/>
          <w:i/>
        </w:rPr>
        <w:t>principal needs</w:t>
      </w:r>
      <w:r w:rsidR="001B66F0" w:rsidRPr="000D4825">
        <w:rPr>
          <w:rFonts w:ascii="Times New Roman" w:eastAsiaTheme="minorHAnsi" w:hAnsi="Times New Roman"/>
        </w:rPr>
        <w:t>, SISs provided the principals with coaching, served as a confidant, offered an outside perspective, and worked as a partner to the principal</w:t>
      </w:r>
      <w:r w:rsidR="001B66F0">
        <w:rPr>
          <w:rFonts w:ascii="Times New Roman" w:eastAsiaTheme="minorHAnsi" w:hAnsi="Times New Roman"/>
        </w:rPr>
        <w:t xml:space="preserve">, all tasks that </w:t>
      </w:r>
      <w:r w:rsidR="001B66F0" w:rsidRPr="000D4825">
        <w:rPr>
          <w:rFonts w:ascii="Times New Roman" w:eastAsiaTheme="minorHAnsi" w:hAnsi="Times New Roman"/>
        </w:rPr>
        <w:t xml:space="preserve">were not part of the SIS’s mandated duties in working with the principal. </w:t>
      </w:r>
      <w:r w:rsidR="000D4825" w:rsidRPr="000D4825">
        <w:rPr>
          <w:rFonts w:ascii="Times New Roman" w:eastAsiaTheme="minorHAnsi" w:hAnsi="Times New Roman"/>
        </w:rPr>
        <w:t>SISs saw themselves as a direct support to the principals’ work in leading a school in Focus School status. As reflected in the field notes</w:t>
      </w:r>
      <w:r w:rsidR="00316D65">
        <w:rPr>
          <w:rFonts w:ascii="Times New Roman" w:eastAsiaTheme="minorHAnsi" w:hAnsi="Times New Roman"/>
        </w:rPr>
        <w:t>,</w:t>
      </w:r>
      <w:r w:rsidR="000D4825" w:rsidRPr="000D4825">
        <w:rPr>
          <w:rFonts w:ascii="Times New Roman" w:eastAsiaTheme="minorHAnsi" w:hAnsi="Times New Roman"/>
        </w:rPr>
        <w:t xml:space="preserve"> one SIS viewed himself as a support to</w:t>
      </w:r>
      <w:r w:rsidR="0026630A">
        <w:rPr>
          <w:rFonts w:ascii="Times New Roman" w:eastAsiaTheme="minorHAnsi" w:hAnsi="Times New Roman"/>
        </w:rPr>
        <w:t xml:space="preserve"> them [the principals] (S1</w:t>
      </w:r>
      <w:r w:rsidR="000D4825" w:rsidRPr="000D4825">
        <w:rPr>
          <w:rFonts w:ascii="Times New Roman" w:eastAsiaTheme="minorHAnsi" w:hAnsi="Times New Roman"/>
        </w:rPr>
        <w:t xml:space="preserve">, field notes). The work the SISs </w:t>
      </w:r>
      <w:r w:rsidR="002A2434">
        <w:rPr>
          <w:rFonts w:ascii="Times New Roman" w:eastAsiaTheme="minorHAnsi" w:hAnsi="Times New Roman"/>
        </w:rPr>
        <w:t xml:space="preserve">performed </w:t>
      </w:r>
      <w:r w:rsidR="002A2434" w:rsidRPr="000D4825">
        <w:rPr>
          <w:rFonts w:ascii="Times New Roman" w:eastAsiaTheme="minorHAnsi" w:hAnsi="Times New Roman"/>
        </w:rPr>
        <w:t>in</w:t>
      </w:r>
      <w:r w:rsidR="000D4825" w:rsidRPr="000D4825">
        <w:rPr>
          <w:rFonts w:ascii="Times New Roman" w:eastAsiaTheme="minorHAnsi" w:hAnsi="Times New Roman"/>
        </w:rPr>
        <w:t xml:space="preserve"> this area was </w:t>
      </w:r>
      <w:r w:rsidR="000D4825" w:rsidRPr="000D4825">
        <w:rPr>
          <w:rFonts w:ascii="Times New Roman" w:eastAsiaTheme="minorHAnsi" w:hAnsi="Times New Roman"/>
        </w:rPr>
        <w:lastRenderedPageBreak/>
        <w:t xml:space="preserve">not designated by their job requirements, and occasionally was based on the SIS </w:t>
      </w:r>
      <w:r w:rsidR="00964FDF">
        <w:rPr>
          <w:rFonts w:ascii="Times New Roman" w:eastAsiaTheme="minorHAnsi" w:hAnsi="Times New Roman"/>
        </w:rPr>
        <w:t xml:space="preserve">observing that </w:t>
      </w:r>
      <w:r w:rsidR="000D4825" w:rsidRPr="000D4825">
        <w:rPr>
          <w:rFonts w:ascii="Times New Roman" w:eastAsiaTheme="minorHAnsi" w:hAnsi="Times New Roman"/>
        </w:rPr>
        <w:t>the principal ha</w:t>
      </w:r>
      <w:r w:rsidR="00964FDF">
        <w:rPr>
          <w:rFonts w:ascii="Times New Roman" w:eastAsiaTheme="minorHAnsi" w:hAnsi="Times New Roman"/>
        </w:rPr>
        <w:t xml:space="preserve">d </w:t>
      </w:r>
      <w:r w:rsidR="000D4825" w:rsidRPr="000D4825">
        <w:rPr>
          <w:rFonts w:ascii="Times New Roman" w:eastAsiaTheme="minorHAnsi" w:hAnsi="Times New Roman"/>
        </w:rPr>
        <w:t xml:space="preserve">a specific issue </w:t>
      </w:r>
      <w:r w:rsidR="00964FDF">
        <w:rPr>
          <w:rFonts w:ascii="Times New Roman" w:eastAsiaTheme="minorHAnsi" w:hAnsi="Times New Roman"/>
        </w:rPr>
        <w:t xml:space="preserve">where </w:t>
      </w:r>
      <w:r w:rsidR="000D4825" w:rsidRPr="000D4825">
        <w:rPr>
          <w:rFonts w:ascii="Times New Roman" w:eastAsiaTheme="minorHAnsi" w:hAnsi="Times New Roman"/>
        </w:rPr>
        <w:t xml:space="preserve">he or she could offer support.  All SISs perceived they provided assistance to their principals in this area, while </w:t>
      </w:r>
      <w:r w:rsidR="00316D65">
        <w:rPr>
          <w:rFonts w:ascii="Times New Roman" w:eastAsiaTheme="minorHAnsi" w:hAnsi="Times New Roman"/>
        </w:rPr>
        <w:t>7 out of 10</w:t>
      </w:r>
      <w:r w:rsidR="000D4825" w:rsidRPr="000D4825">
        <w:rPr>
          <w:rFonts w:ascii="Times New Roman" w:eastAsiaTheme="minorHAnsi" w:hAnsi="Times New Roman"/>
        </w:rPr>
        <w:t xml:space="preserve"> principals viewed their SIS as serving this capacity. </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ab/>
        <w:t xml:space="preserve">Part of the work the SISs </w:t>
      </w:r>
      <w:r w:rsidR="00581630">
        <w:rPr>
          <w:rFonts w:ascii="Times New Roman" w:eastAsiaTheme="minorHAnsi" w:hAnsi="Times New Roman"/>
        </w:rPr>
        <w:t xml:space="preserve">carried out </w:t>
      </w:r>
      <w:r w:rsidRPr="000D4825">
        <w:rPr>
          <w:rFonts w:ascii="Times New Roman" w:eastAsiaTheme="minorHAnsi" w:hAnsi="Times New Roman"/>
        </w:rPr>
        <w:t xml:space="preserve">with the principals was to provide coaching to the principals. Half of the SISs mentioned this in their questionnaires and pairs of SISs and principals </w:t>
      </w:r>
      <w:r w:rsidR="00581630">
        <w:rPr>
          <w:rFonts w:ascii="Times New Roman" w:eastAsiaTheme="minorHAnsi" w:hAnsi="Times New Roman"/>
        </w:rPr>
        <w:t xml:space="preserve">who were </w:t>
      </w:r>
      <w:r w:rsidRPr="000D4825">
        <w:rPr>
          <w:rFonts w:ascii="Times New Roman" w:eastAsiaTheme="minorHAnsi" w:hAnsi="Times New Roman"/>
        </w:rPr>
        <w:t xml:space="preserve">interviewed discussed </w:t>
      </w:r>
      <w:r w:rsidR="00581630">
        <w:rPr>
          <w:rFonts w:ascii="Times New Roman" w:eastAsiaTheme="minorHAnsi" w:hAnsi="Times New Roman"/>
        </w:rPr>
        <w:t>coaching</w:t>
      </w:r>
      <w:r w:rsidRPr="000D4825">
        <w:rPr>
          <w:rFonts w:ascii="Times New Roman" w:eastAsiaTheme="minorHAnsi" w:hAnsi="Times New Roman"/>
        </w:rPr>
        <w:t>. One SIS offered,</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ab/>
        <w:t xml:space="preserve">We're able to give them advice on what they want to consider. I try to be very careful in </w:t>
      </w:r>
      <w:r w:rsidRPr="000D4825">
        <w:rPr>
          <w:rFonts w:ascii="Times New Roman" w:eastAsiaTheme="minorHAnsi" w:hAnsi="Times New Roman"/>
        </w:rPr>
        <w:tab/>
        <w:t xml:space="preserve">how I say, “You should do this, </w:t>
      </w:r>
      <w:proofErr w:type="gramStart"/>
      <w:r w:rsidRPr="000D4825">
        <w:rPr>
          <w:rFonts w:ascii="Times New Roman" w:eastAsiaTheme="minorHAnsi" w:hAnsi="Times New Roman"/>
        </w:rPr>
        <w:t>you</w:t>
      </w:r>
      <w:proofErr w:type="gramEnd"/>
      <w:r w:rsidRPr="000D4825">
        <w:rPr>
          <w:rFonts w:ascii="Times New Roman" w:eastAsiaTheme="minorHAnsi" w:hAnsi="Times New Roman"/>
        </w:rPr>
        <w:t xml:space="preserve"> ought to do that. You should have done this. You </w:t>
      </w:r>
      <w:r w:rsidRPr="000D4825">
        <w:rPr>
          <w:rFonts w:ascii="Times New Roman" w:eastAsiaTheme="minorHAnsi" w:hAnsi="Times New Roman"/>
        </w:rPr>
        <w:tab/>
        <w:t>should have done that.” I've trained myself to say, “Have you considered</w:t>
      </w:r>
      <w:proofErr w:type="gramStart"/>
      <w:r w:rsidRPr="000D4825">
        <w:rPr>
          <w:rFonts w:ascii="Times New Roman" w:eastAsiaTheme="minorHAnsi" w:hAnsi="Times New Roman"/>
        </w:rPr>
        <w:t>,</w:t>
      </w:r>
      <w:proofErr w:type="gramEnd"/>
      <w:r w:rsidRPr="000D4825">
        <w:rPr>
          <w:rFonts w:ascii="Times New Roman" w:eastAsiaTheme="minorHAnsi" w:hAnsi="Times New Roman"/>
        </w:rPr>
        <w:t xml:space="preserve"> you might want </w:t>
      </w:r>
      <w:r w:rsidRPr="000D4825">
        <w:rPr>
          <w:rFonts w:ascii="Times New Roman" w:eastAsiaTheme="minorHAnsi" w:hAnsi="Times New Roman"/>
        </w:rPr>
        <w:tab/>
        <w:t>to consider.” It's just all</w:t>
      </w:r>
      <w:r w:rsidR="0026630A">
        <w:rPr>
          <w:rFonts w:ascii="Times New Roman" w:eastAsiaTheme="minorHAnsi" w:hAnsi="Times New Roman"/>
        </w:rPr>
        <w:t xml:space="preserve"> on how you present it</w:t>
      </w:r>
      <w:r w:rsidR="00A2229A">
        <w:rPr>
          <w:rFonts w:ascii="Times New Roman" w:eastAsiaTheme="minorHAnsi" w:hAnsi="Times New Roman"/>
        </w:rPr>
        <w:t>.</w:t>
      </w:r>
      <w:r w:rsidR="0026630A">
        <w:rPr>
          <w:rFonts w:ascii="Times New Roman" w:eastAsiaTheme="minorHAnsi" w:hAnsi="Times New Roman"/>
        </w:rPr>
        <w:t xml:space="preserve"> (S1</w:t>
      </w:r>
      <w:r w:rsidR="00A2229A">
        <w:rPr>
          <w:rFonts w:ascii="Times New Roman" w:eastAsiaTheme="minorHAnsi" w:hAnsi="Times New Roman"/>
        </w:rPr>
        <w:t>, interview)</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According to the data, they provided coaching in the following areas:</w:t>
      </w:r>
    </w:p>
    <w:p w:rsidR="000D4825" w:rsidRPr="000D4825" w:rsidRDefault="00D20F13" w:rsidP="006801FC">
      <w:pPr>
        <w:numPr>
          <w:ilvl w:val="0"/>
          <w:numId w:val="17"/>
        </w:numPr>
        <w:spacing w:line="480" w:lineRule="auto"/>
        <w:contextualSpacing/>
        <w:rPr>
          <w:rFonts w:ascii="Times New Roman" w:hAnsi="Times New Roman"/>
        </w:rPr>
      </w:pPr>
      <w:r>
        <w:rPr>
          <w:rFonts w:ascii="Times New Roman" w:hAnsi="Times New Roman"/>
        </w:rPr>
        <w:t xml:space="preserve">suggesting </w:t>
      </w:r>
      <w:r w:rsidR="000D4825" w:rsidRPr="000D4825">
        <w:rPr>
          <w:rFonts w:ascii="Times New Roman" w:hAnsi="Times New Roman"/>
        </w:rPr>
        <w:t>ways to support the faculty,</w:t>
      </w:r>
    </w:p>
    <w:p w:rsidR="000D4825" w:rsidRPr="000D4825" w:rsidRDefault="00D20F13" w:rsidP="006801FC">
      <w:pPr>
        <w:numPr>
          <w:ilvl w:val="0"/>
          <w:numId w:val="17"/>
        </w:numPr>
        <w:spacing w:line="480" w:lineRule="auto"/>
        <w:contextualSpacing/>
        <w:rPr>
          <w:rFonts w:ascii="Times New Roman" w:hAnsi="Times New Roman"/>
        </w:rPr>
      </w:pPr>
      <w:r>
        <w:rPr>
          <w:rFonts w:ascii="Times New Roman" w:hAnsi="Times New Roman"/>
        </w:rPr>
        <w:t xml:space="preserve">offering </w:t>
      </w:r>
      <w:r w:rsidR="000D4825" w:rsidRPr="000D4825">
        <w:rPr>
          <w:rFonts w:ascii="Times New Roman" w:hAnsi="Times New Roman"/>
        </w:rPr>
        <w:t>organization and delegation techniques,</w:t>
      </w:r>
    </w:p>
    <w:p w:rsidR="000D4825" w:rsidRPr="000D4825" w:rsidRDefault="000D4825" w:rsidP="006801FC">
      <w:pPr>
        <w:numPr>
          <w:ilvl w:val="0"/>
          <w:numId w:val="17"/>
        </w:numPr>
        <w:spacing w:line="480" w:lineRule="auto"/>
        <w:contextualSpacing/>
        <w:rPr>
          <w:rFonts w:ascii="Times New Roman" w:hAnsi="Times New Roman"/>
        </w:rPr>
      </w:pPr>
      <w:r w:rsidRPr="000D4825">
        <w:rPr>
          <w:rFonts w:ascii="Times New Roman" w:hAnsi="Times New Roman"/>
        </w:rPr>
        <w:t xml:space="preserve"> </w:t>
      </w:r>
      <w:r w:rsidR="00186F9F">
        <w:rPr>
          <w:rFonts w:ascii="Times New Roman" w:hAnsi="Times New Roman"/>
        </w:rPr>
        <w:t xml:space="preserve">keeping the principal </w:t>
      </w:r>
      <w:r w:rsidRPr="000D4825">
        <w:rPr>
          <w:rFonts w:ascii="Times New Roman" w:hAnsi="Times New Roman"/>
        </w:rPr>
        <w:t>focused and on track in their work,</w:t>
      </w:r>
    </w:p>
    <w:p w:rsidR="000D4825" w:rsidRPr="000D4825" w:rsidRDefault="000D4825" w:rsidP="006801FC">
      <w:pPr>
        <w:numPr>
          <w:ilvl w:val="0"/>
          <w:numId w:val="17"/>
        </w:numPr>
        <w:spacing w:line="480" w:lineRule="auto"/>
        <w:contextualSpacing/>
        <w:rPr>
          <w:rFonts w:ascii="Times New Roman" w:hAnsi="Times New Roman"/>
        </w:rPr>
      </w:pPr>
      <w:r w:rsidRPr="000D4825">
        <w:rPr>
          <w:rFonts w:ascii="Times New Roman" w:hAnsi="Times New Roman"/>
        </w:rPr>
        <w:t xml:space="preserve"> provid</w:t>
      </w:r>
      <w:r w:rsidR="00D20F13">
        <w:rPr>
          <w:rFonts w:ascii="Times New Roman" w:hAnsi="Times New Roman"/>
        </w:rPr>
        <w:t>ing</w:t>
      </w:r>
      <w:r w:rsidRPr="000D4825">
        <w:rPr>
          <w:rFonts w:ascii="Times New Roman" w:hAnsi="Times New Roman"/>
        </w:rPr>
        <w:t xml:space="preserve"> mentoring, </w:t>
      </w:r>
    </w:p>
    <w:p w:rsidR="000D4825" w:rsidRPr="000D4825" w:rsidRDefault="00186F9F" w:rsidP="006801FC">
      <w:pPr>
        <w:numPr>
          <w:ilvl w:val="0"/>
          <w:numId w:val="17"/>
        </w:numPr>
        <w:spacing w:line="480" w:lineRule="auto"/>
        <w:contextualSpacing/>
        <w:rPr>
          <w:rFonts w:ascii="Times New Roman" w:hAnsi="Times New Roman"/>
        </w:rPr>
      </w:pPr>
      <w:r>
        <w:rPr>
          <w:rFonts w:ascii="Times New Roman" w:hAnsi="Times New Roman"/>
        </w:rPr>
        <w:t xml:space="preserve">working on </w:t>
      </w:r>
      <w:r w:rsidR="000D4825" w:rsidRPr="000D4825">
        <w:rPr>
          <w:rFonts w:ascii="Times New Roman" w:hAnsi="Times New Roman"/>
        </w:rPr>
        <w:t xml:space="preserve">timeliness and scheduling, </w:t>
      </w:r>
    </w:p>
    <w:p w:rsidR="000D4825" w:rsidRPr="000D4825" w:rsidRDefault="00D20F13" w:rsidP="006801FC">
      <w:pPr>
        <w:numPr>
          <w:ilvl w:val="0"/>
          <w:numId w:val="17"/>
        </w:numPr>
        <w:spacing w:line="480" w:lineRule="auto"/>
        <w:contextualSpacing/>
        <w:rPr>
          <w:rFonts w:ascii="Times New Roman" w:hAnsi="Times New Roman"/>
        </w:rPr>
      </w:pPr>
      <w:r>
        <w:rPr>
          <w:rFonts w:ascii="Times New Roman" w:hAnsi="Times New Roman"/>
        </w:rPr>
        <w:t xml:space="preserve">creating </w:t>
      </w:r>
      <w:r w:rsidR="000D4825" w:rsidRPr="000D4825">
        <w:rPr>
          <w:rFonts w:ascii="Times New Roman" w:hAnsi="Times New Roman"/>
        </w:rPr>
        <w:t xml:space="preserve">protocols and procedures, </w:t>
      </w:r>
      <w:r w:rsidR="00186F9F">
        <w:rPr>
          <w:rFonts w:ascii="Times New Roman" w:hAnsi="Times New Roman"/>
        </w:rPr>
        <w:t>and</w:t>
      </w:r>
    </w:p>
    <w:p w:rsidR="000D4825" w:rsidRPr="000D4825" w:rsidRDefault="000D4825" w:rsidP="006801FC">
      <w:pPr>
        <w:numPr>
          <w:ilvl w:val="0"/>
          <w:numId w:val="17"/>
        </w:numPr>
        <w:spacing w:after="0" w:line="480" w:lineRule="auto"/>
        <w:contextualSpacing/>
        <w:rPr>
          <w:rFonts w:ascii="Times New Roman" w:hAnsi="Times New Roman"/>
        </w:rPr>
      </w:pPr>
      <w:proofErr w:type="gramStart"/>
      <w:r w:rsidRPr="000D4825">
        <w:rPr>
          <w:rFonts w:ascii="Times New Roman" w:hAnsi="Times New Roman"/>
        </w:rPr>
        <w:t>improving</w:t>
      </w:r>
      <w:proofErr w:type="gramEnd"/>
      <w:r w:rsidRPr="000D4825">
        <w:rPr>
          <w:rFonts w:ascii="Times New Roman" w:hAnsi="Times New Roman"/>
        </w:rPr>
        <w:t xml:space="preserve"> instructional leadership.</w:t>
      </w:r>
    </w:p>
    <w:p w:rsidR="00186F9F" w:rsidRDefault="002A2434" w:rsidP="000D4825">
      <w:pPr>
        <w:spacing w:after="0" w:line="480" w:lineRule="auto"/>
        <w:contextualSpacing/>
        <w:rPr>
          <w:rFonts w:ascii="Times New Roman" w:hAnsi="Times New Roman"/>
        </w:rPr>
      </w:pPr>
      <w:r>
        <w:rPr>
          <w:rFonts w:ascii="Times New Roman" w:hAnsi="Times New Roman"/>
        </w:rPr>
        <w:t>H</w:t>
      </w:r>
      <w:r w:rsidR="000D4825" w:rsidRPr="000D4825">
        <w:rPr>
          <w:rFonts w:ascii="Times New Roman" w:hAnsi="Times New Roman"/>
        </w:rPr>
        <w:t>elp</w:t>
      </w:r>
      <w:r w:rsidR="00581630">
        <w:rPr>
          <w:rFonts w:ascii="Times New Roman" w:hAnsi="Times New Roman"/>
        </w:rPr>
        <w:t>ing</w:t>
      </w:r>
      <w:r w:rsidR="000D4825" w:rsidRPr="000D4825">
        <w:rPr>
          <w:rFonts w:ascii="Times New Roman" w:hAnsi="Times New Roman"/>
        </w:rPr>
        <w:t xml:space="preserve"> the principal to chart a path they may not have thought about and offer</w:t>
      </w:r>
      <w:r w:rsidR="00581630">
        <w:rPr>
          <w:rFonts w:ascii="Times New Roman" w:hAnsi="Times New Roman"/>
        </w:rPr>
        <w:t>ing</w:t>
      </w:r>
      <w:r w:rsidR="000D4825" w:rsidRPr="000D4825">
        <w:rPr>
          <w:rFonts w:ascii="Times New Roman" w:hAnsi="Times New Roman"/>
        </w:rPr>
        <w:t xml:space="preserve"> advice on how to handle situations were part of their services provided to the principals they served. One principal shared </w:t>
      </w:r>
      <w:r w:rsidR="00581630">
        <w:rPr>
          <w:rFonts w:ascii="Times New Roman" w:hAnsi="Times New Roman"/>
        </w:rPr>
        <w:t xml:space="preserve">that </w:t>
      </w:r>
      <w:r w:rsidR="000D4825" w:rsidRPr="000D4825">
        <w:rPr>
          <w:rFonts w:ascii="Times New Roman" w:hAnsi="Times New Roman"/>
        </w:rPr>
        <w:t>his SIS, “helps us become more ef</w:t>
      </w:r>
      <w:r w:rsidR="0026630A">
        <w:rPr>
          <w:rFonts w:ascii="Times New Roman" w:hAnsi="Times New Roman"/>
        </w:rPr>
        <w:t xml:space="preserve">fective administrators” </w:t>
      </w:r>
    </w:p>
    <w:p w:rsidR="000D4825" w:rsidRPr="000D4825" w:rsidRDefault="0026630A" w:rsidP="000D4825">
      <w:pPr>
        <w:spacing w:after="0" w:line="480" w:lineRule="auto"/>
        <w:contextualSpacing/>
        <w:rPr>
          <w:rFonts w:ascii="Times New Roman" w:hAnsi="Times New Roman"/>
        </w:rPr>
      </w:pPr>
      <w:proofErr w:type="gramStart"/>
      <w:r>
        <w:rPr>
          <w:rFonts w:ascii="Times New Roman" w:hAnsi="Times New Roman"/>
        </w:rPr>
        <w:t>(P7,</w:t>
      </w:r>
      <w:r w:rsidR="00186F9F">
        <w:rPr>
          <w:rFonts w:ascii="Times New Roman" w:hAnsi="Times New Roman"/>
        </w:rPr>
        <w:t xml:space="preserve"> </w:t>
      </w:r>
      <w:r w:rsidR="000D4825" w:rsidRPr="000D4825">
        <w:rPr>
          <w:rFonts w:ascii="Times New Roman" w:hAnsi="Times New Roman"/>
        </w:rPr>
        <w:t>interview).</w:t>
      </w:r>
      <w:proofErr w:type="gramEnd"/>
    </w:p>
    <w:p w:rsidR="000D4825" w:rsidRPr="000D4825" w:rsidRDefault="000D4825" w:rsidP="000D4825">
      <w:pPr>
        <w:spacing w:line="480" w:lineRule="auto"/>
        <w:contextualSpacing/>
        <w:rPr>
          <w:rFonts w:ascii="Times New Roman" w:hAnsi="Times New Roman"/>
          <w:color w:val="000000"/>
        </w:rPr>
      </w:pPr>
      <w:r w:rsidRPr="000D4825">
        <w:rPr>
          <w:rFonts w:ascii="Times New Roman" w:hAnsi="Times New Roman"/>
          <w:color w:val="000000"/>
        </w:rPr>
        <w:lastRenderedPageBreak/>
        <w:tab/>
        <w:t xml:space="preserve">Another area of </w:t>
      </w:r>
      <w:r w:rsidRPr="000D4825">
        <w:rPr>
          <w:rFonts w:ascii="Times New Roman" w:hAnsi="Times New Roman"/>
          <w:i/>
          <w:color w:val="000000"/>
        </w:rPr>
        <w:t>principal’s needs</w:t>
      </w:r>
      <w:r w:rsidRPr="000D4825">
        <w:rPr>
          <w:rFonts w:ascii="Times New Roman" w:hAnsi="Times New Roman"/>
          <w:color w:val="000000"/>
        </w:rPr>
        <w:t xml:space="preserve"> the SIS filled was serving as confidant and sounding board. The SIS played an important role by listening to principals, allowing them a safe place to vent their frustrations related to issues in the school, and to be a sounding board to their thoughts. </w:t>
      </w:r>
      <w:r w:rsidR="00186F9F" w:rsidRPr="00186F9F">
        <w:rPr>
          <w:rFonts w:ascii="Times New Roman" w:hAnsi="Times New Roman"/>
          <w:color w:val="000000"/>
        </w:rPr>
        <w:t xml:space="preserve">As one SIS shared there were “conversations behind closed doors” (S5, interview) and both SISs and principals mentioned them. </w:t>
      </w:r>
      <w:r w:rsidRPr="000D4825">
        <w:rPr>
          <w:rFonts w:ascii="Times New Roman" w:hAnsi="Times New Roman"/>
          <w:color w:val="000000"/>
        </w:rPr>
        <w:t>These comments from the data collection captured the essence of this role:</w:t>
      </w:r>
    </w:p>
    <w:p w:rsidR="000D4825" w:rsidRPr="000D4825" w:rsidRDefault="000D4825" w:rsidP="000D4825">
      <w:pPr>
        <w:spacing w:line="480" w:lineRule="auto"/>
        <w:contextualSpacing/>
        <w:rPr>
          <w:rFonts w:ascii="Times New Roman" w:hAnsi="Times New Roman"/>
          <w:color w:val="000000"/>
        </w:rPr>
      </w:pPr>
      <w:r w:rsidRPr="000D4825">
        <w:rPr>
          <w:rFonts w:ascii="Times New Roman" w:hAnsi="Times New Roman"/>
          <w:color w:val="000000"/>
        </w:rPr>
        <w:tab/>
        <w:t>She is a good listener and I can confide in her knowing th</w:t>
      </w:r>
      <w:r w:rsidR="0026630A">
        <w:rPr>
          <w:rFonts w:ascii="Times New Roman" w:hAnsi="Times New Roman"/>
          <w:color w:val="000000"/>
        </w:rPr>
        <w:t>at it will go no further</w:t>
      </w:r>
      <w:r w:rsidR="002A6556">
        <w:rPr>
          <w:rFonts w:ascii="Times New Roman" w:hAnsi="Times New Roman"/>
          <w:color w:val="000000"/>
        </w:rPr>
        <w:t>.</w:t>
      </w:r>
      <w:r w:rsidR="0026630A">
        <w:rPr>
          <w:rFonts w:ascii="Times New Roman" w:hAnsi="Times New Roman"/>
          <w:color w:val="000000"/>
        </w:rPr>
        <w:t xml:space="preserve"> (P5</w:t>
      </w:r>
      <w:r w:rsidR="00A2229A">
        <w:rPr>
          <w:rFonts w:ascii="Times New Roman" w:hAnsi="Times New Roman"/>
          <w:color w:val="000000"/>
        </w:rPr>
        <w:t xml:space="preserve">, </w:t>
      </w:r>
      <w:r w:rsidR="00A2229A">
        <w:rPr>
          <w:rFonts w:ascii="Times New Roman" w:hAnsi="Times New Roman"/>
          <w:color w:val="000000"/>
        </w:rPr>
        <w:tab/>
        <w:t>questionnaire)</w:t>
      </w:r>
    </w:p>
    <w:p w:rsidR="000D4825" w:rsidRPr="000D4825" w:rsidRDefault="000D4825" w:rsidP="000D4825">
      <w:pPr>
        <w:spacing w:line="480" w:lineRule="auto"/>
        <w:contextualSpacing/>
        <w:rPr>
          <w:rFonts w:ascii="Times New Roman" w:hAnsi="Times New Roman"/>
          <w:color w:val="000000"/>
        </w:rPr>
      </w:pPr>
      <w:r w:rsidRPr="000D4825">
        <w:rPr>
          <w:rFonts w:ascii="Times New Roman" w:hAnsi="Times New Roman"/>
          <w:color w:val="000000"/>
        </w:rPr>
        <w:tab/>
        <w:t xml:space="preserve">“You're my confidant and I trust you not to repeat what I'm saying,” and of course that's </w:t>
      </w:r>
      <w:r w:rsidRPr="000D4825">
        <w:rPr>
          <w:rFonts w:ascii="Times New Roman" w:hAnsi="Times New Roman"/>
          <w:color w:val="000000"/>
        </w:rPr>
        <w:tab/>
        <w:t xml:space="preserve">part of our code of ethics, we don't do that. That's just something that they expect and </w:t>
      </w:r>
      <w:r w:rsidRPr="000D4825">
        <w:rPr>
          <w:rFonts w:ascii="Times New Roman" w:hAnsi="Times New Roman"/>
          <w:color w:val="000000"/>
        </w:rPr>
        <w:tab/>
        <w:t>they know that's part of the service</w:t>
      </w:r>
      <w:r w:rsidR="0026630A">
        <w:rPr>
          <w:rFonts w:ascii="Times New Roman" w:hAnsi="Times New Roman"/>
          <w:color w:val="000000"/>
        </w:rPr>
        <w:t>, the unofficial service</w:t>
      </w:r>
      <w:r w:rsidR="002A6556">
        <w:rPr>
          <w:rFonts w:ascii="Times New Roman" w:hAnsi="Times New Roman"/>
          <w:color w:val="000000"/>
        </w:rPr>
        <w:t>.</w:t>
      </w:r>
      <w:r w:rsidR="0026630A">
        <w:rPr>
          <w:rFonts w:ascii="Times New Roman" w:hAnsi="Times New Roman"/>
          <w:color w:val="000000"/>
        </w:rPr>
        <w:t xml:space="preserve"> (P5</w:t>
      </w:r>
      <w:r w:rsidR="00A2229A">
        <w:rPr>
          <w:rFonts w:ascii="Times New Roman" w:hAnsi="Times New Roman"/>
          <w:color w:val="000000"/>
        </w:rPr>
        <w:t>, interview)</w:t>
      </w:r>
    </w:p>
    <w:p w:rsidR="00B55D76" w:rsidRDefault="000D4825" w:rsidP="000D4825">
      <w:pPr>
        <w:spacing w:line="480" w:lineRule="auto"/>
        <w:contextualSpacing/>
        <w:rPr>
          <w:rFonts w:ascii="Times New Roman" w:hAnsi="Times New Roman"/>
          <w:color w:val="000000"/>
        </w:rPr>
      </w:pPr>
      <w:r w:rsidRPr="000D4825">
        <w:rPr>
          <w:rFonts w:ascii="Times New Roman" w:hAnsi="Times New Roman"/>
          <w:color w:val="000000"/>
        </w:rPr>
        <w:t xml:space="preserve">Half of the participants in the study cited this as part of the work the SIS </w:t>
      </w:r>
      <w:r w:rsidR="00581630">
        <w:rPr>
          <w:rFonts w:ascii="Times New Roman" w:hAnsi="Times New Roman"/>
          <w:color w:val="000000"/>
        </w:rPr>
        <w:t xml:space="preserve">completed </w:t>
      </w:r>
      <w:r w:rsidRPr="000D4825">
        <w:rPr>
          <w:rFonts w:ascii="Times New Roman" w:hAnsi="Times New Roman"/>
          <w:color w:val="000000"/>
        </w:rPr>
        <w:t xml:space="preserve">with the principal. </w:t>
      </w:r>
    </w:p>
    <w:p w:rsidR="000D4825" w:rsidRPr="000D4825" w:rsidRDefault="00B55D76" w:rsidP="000D4825">
      <w:pPr>
        <w:spacing w:line="480" w:lineRule="auto"/>
        <w:contextualSpacing/>
        <w:rPr>
          <w:color w:val="000000"/>
        </w:rPr>
      </w:pPr>
      <w:r>
        <w:rPr>
          <w:rFonts w:ascii="Times New Roman" w:hAnsi="Times New Roman"/>
          <w:color w:val="000000"/>
        </w:rPr>
        <w:tab/>
      </w:r>
      <w:proofErr w:type="gramStart"/>
      <w:r w:rsidR="009D49CC">
        <w:rPr>
          <w:rFonts w:ascii="Times New Roman" w:hAnsi="Times New Roman"/>
          <w:color w:val="000000"/>
        </w:rPr>
        <w:t>Considerin</w:t>
      </w:r>
      <w:r w:rsidR="008B536F">
        <w:rPr>
          <w:rFonts w:ascii="Times New Roman" w:hAnsi="Times New Roman"/>
          <w:color w:val="000000"/>
        </w:rPr>
        <w:t xml:space="preserve">g </w:t>
      </w:r>
      <w:r w:rsidR="009D49CC" w:rsidRPr="000D4825">
        <w:rPr>
          <w:rFonts w:ascii="Times New Roman" w:hAnsi="Times New Roman"/>
          <w:i/>
          <w:color w:val="000000"/>
        </w:rPr>
        <w:t xml:space="preserve"> principal’s</w:t>
      </w:r>
      <w:proofErr w:type="gramEnd"/>
      <w:r w:rsidR="000D4825" w:rsidRPr="000D4825">
        <w:rPr>
          <w:rFonts w:ascii="Times New Roman" w:hAnsi="Times New Roman"/>
          <w:i/>
          <w:color w:val="000000"/>
        </w:rPr>
        <w:t xml:space="preserve"> needs</w:t>
      </w:r>
      <w:r w:rsidR="000D4825" w:rsidRPr="000D4825">
        <w:rPr>
          <w:rFonts w:ascii="Times New Roman" w:hAnsi="Times New Roman"/>
          <w:color w:val="000000"/>
        </w:rPr>
        <w:t>, the SISs were seen serving as supportive partners to the principals’ work and efforts to improve their schools. The questionnaires, interviews, and field notes provided evidence to</w:t>
      </w:r>
      <w:r w:rsidR="00316D65">
        <w:rPr>
          <w:rFonts w:ascii="Times New Roman" w:hAnsi="Times New Roman"/>
          <w:color w:val="000000"/>
        </w:rPr>
        <w:t xml:space="preserve"> </w:t>
      </w:r>
      <w:r w:rsidR="00C3376C">
        <w:rPr>
          <w:rFonts w:ascii="Times New Roman" w:hAnsi="Times New Roman"/>
          <w:color w:val="000000"/>
        </w:rPr>
        <w:t>corroborate</w:t>
      </w:r>
      <w:r w:rsidR="00316D65">
        <w:rPr>
          <w:rFonts w:ascii="Times New Roman" w:hAnsi="Times New Roman"/>
          <w:color w:val="000000"/>
        </w:rPr>
        <w:t xml:space="preserve"> </w:t>
      </w:r>
      <w:r w:rsidR="000D4825" w:rsidRPr="000D4825">
        <w:rPr>
          <w:rFonts w:ascii="Times New Roman" w:hAnsi="Times New Roman"/>
          <w:color w:val="000000"/>
        </w:rPr>
        <w:t xml:space="preserve">this </w:t>
      </w:r>
      <w:r w:rsidR="001500C9">
        <w:rPr>
          <w:rFonts w:ascii="Times New Roman" w:hAnsi="Times New Roman"/>
          <w:color w:val="000000"/>
        </w:rPr>
        <w:t xml:space="preserve">as </w:t>
      </w:r>
      <w:r w:rsidR="000D4825" w:rsidRPr="000D4825">
        <w:rPr>
          <w:rFonts w:ascii="Times New Roman" w:hAnsi="Times New Roman"/>
          <w:color w:val="000000"/>
        </w:rPr>
        <w:t xml:space="preserve">a significant aspect of the assistance SISs gave principals. SISs shared they were willing to </w:t>
      </w:r>
      <w:r w:rsidR="001500C9">
        <w:rPr>
          <w:rFonts w:ascii="Times New Roman" w:hAnsi="Times New Roman"/>
          <w:color w:val="000000"/>
        </w:rPr>
        <w:t xml:space="preserve">work </w:t>
      </w:r>
      <w:r w:rsidR="000D4825" w:rsidRPr="000D4825">
        <w:rPr>
          <w:rFonts w:ascii="Times New Roman" w:hAnsi="Times New Roman"/>
          <w:color w:val="000000"/>
        </w:rPr>
        <w:t xml:space="preserve">to build goodwill within the school and do what is right for </w:t>
      </w:r>
      <w:r w:rsidR="001500C9">
        <w:rPr>
          <w:rFonts w:ascii="Times New Roman" w:hAnsi="Times New Roman"/>
          <w:color w:val="000000"/>
        </w:rPr>
        <w:t xml:space="preserve">children </w:t>
      </w:r>
      <w:r w:rsidR="000D4825" w:rsidRPr="000D4825">
        <w:rPr>
          <w:rFonts w:ascii="Times New Roman" w:hAnsi="Times New Roman"/>
          <w:color w:val="000000"/>
        </w:rPr>
        <w:t xml:space="preserve">in their work as a supportive partner. Seven of the </w:t>
      </w:r>
      <w:r w:rsidR="00C3376C">
        <w:rPr>
          <w:rFonts w:ascii="Times New Roman" w:hAnsi="Times New Roman"/>
          <w:color w:val="000000"/>
        </w:rPr>
        <w:t>10</w:t>
      </w:r>
      <w:r w:rsidR="000D4825" w:rsidRPr="000D4825">
        <w:rPr>
          <w:rFonts w:ascii="Times New Roman" w:hAnsi="Times New Roman"/>
          <w:color w:val="000000"/>
        </w:rPr>
        <w:t xml:space="preserve"> principals shared </w:t>
      </w:r>
      <w:r w:rsidR="001500C9">
        <w:rPr>
          <w:rFonts w:ascii="Times New Roman" w:hAnsi="Times New Roman"/>
          <w:color w:val="000000"/>
        </w:rPr>
        <w:t xml:space="preserve">that </w:t>
      </w:r>
      <w:r w:rsidR="000D4825" w:rsidRPr="000D4825">
        <w:rPr>
          <w:rFonts w:ascii="Times New Roman" w:hAnsi="Times New Roman"/>
          <w:color w:val="000000"/>
        </w:rPr>
        <w:t>the SIS was a partner in their work as the school leader. As one principal put it, “She is integral to our school improvement process and t</w:t>
      </w:r>
      <w:r w:rsidR="00C3376C">
        <w:rPr>
          <w:rFonts w:ascii="Times New Roman" w:hAnsi="Times New Roman"/>
          <w:color w:val="000000"/>
        </w:rPr>
        <w:t>he school’s success</w:t>
      </w:r>
      <w:r w:rsidR="0026630A">
        <w:rPr>
          <w:rFonts w:ascii="Times New Roman" w:hAnsi="Times New Roman"/>
          <w:color w:val="000000"/>
        </w:rPr>
        <w:t>” (P9</w:t>
      </w:r>
      <w:r w:rsidR="000D4825" w:rsidRPr="000D4825">
        <w:rPr>
          <w:rFonts w:ascii="Times New Roman" w:hAnsi="Times New Roman"/>
          <w:color w:val="000000"/>
        </w:rPr>
        <w:t>, interview)</w:t>
      </w:r>
      <w:r w:rsidR="001500C9">
        <w:rPr>
          <w:rFonts w:ascii="Times New Roman" w:hAnsi="Times New Roman"/>
          <w:color w:val="000000"/>
        </w:rPr>
        <w:t>.  A</w:t>
      </w:r>
      <w:r w:rsidR="000D4825" w:rsidRPr="000D4825">
        <w:rPr>
          <w:rFonts w:ascii="Times New Roman" w:hAnsi="Times New Roman"/>
          <w:color w:val="000000"/>
        </w:rPr>
        <w:t>nother principal supported this by saying, “I feel he has a re</w:t>
      </w:r>
      <w:r w:rsidR="0026630A">
        <w:rPr>
          <w:rFonts w:ascii="Times New Roman" w:hAnsi="Times New Roman"/>
          <w:color w:val="000000"/>
        </w:rPr>
        <w:t>al stake in our success” (P1</w:t>
      </w:r>
      <w:r w:rsidR="005B1740">
        <w:rPr>
          <w:rFonts w:ascii="Times New Roman" w:hAnsi="Times New Roman"/>
          <w:color w:val="000000"/>
        </w:rPr>
        <w:t xml:space="preserve">, questionnaire). </w:t>
      </w:r>
      <w:r w:rsidR="000D4825" w:rsidRPr="000D4825">
        <w:rPr>
          <w:rFonts w:ascii="Times New Roman" w:hAnsi="Times New Roman"/>
          <w:color w:val="000000"/>
        </w:rPr>
        <w:t xml:space="preserve">Principals mentioned </w:t>
      </w:r>
      <w:r w:rsidR="001500C9">
        <w:rPr>
          <w:rFonts w:ascii="Times New Roman" w:hAnsi="Times New Roman"/>
          <w:color w:val="000000"/>
        </w:rPr>
        <w:t xml:space="preserve">that </w:t>
      </w:r>
      <w:r w:rsidR="000D4825" w:rsidRPr="000D4825">
        <w:rPr>
          <w:rFonts w:ascii="Times New Roman" w:hAnsi="Times New Roman"/>
          <w:color w:val="000000"/>
        </w:rPr>
        <w:t xml:space="preserve">their SIS was available beyond the school day via phone, text, or email to answer questions and to provide assistance when they needed it.  </w:t>
      </w:r>
      <w:r w:rsidR="006A4B47" w:rsidRPr="006A4B47">
        <w:rPr>
          <w:rFonts w:ascii="Times New Roman" w:hAnsi="Times New Roman"/>
          <w:color w:val="000000"/>
        </w:rPr>
        <w:t xml:space="preserve">Another principal said his </w:t>
      </w:r>
      <w:r w:rsidR="006A4B47" w:rsidRPr="006A4B47">
        <w:rPr>
          <w:rFonts w:ascii="Times New Roman" w:hAnsi="Times New Roman"/>
          <w:color w:val="000000"/>
        </w:rPr>
        <w:lastRenderedPageBreak/>
        <w:t xml:space="preserve">SIS was more </w:t>
      </w:r>
      <w:r w:rsidR="009B5A34">
        <w:rPr>
          <w:rFonts w:ascii="Times New Roman" w:hAnsi="Times New Roman"/>
          <w:color w:val="000000"/>
        </w:rPr>
        <w:t xml:space="preserve">a </w:t>
      </w:r>
      <w:r w:rsidR="006A4B47" w:rsidRPr="006A4B47">
        <w:rPr>
          <w:rFonts w:ascii="Times New Roman" w:hAnsi="Times New Roman"/>
          <w:color w:val="000000"/>
        </w:rPr>
        <w:t xml:space="preserve">partner who rolled up her sleeves to help with the real work that </w:t>
      </w:r>
      <w:r w:rsidR="006A4B47">
        <w:rPr>
          <w:rFonts w:ascii="Times New Roman" w:hAnsi="Times New Roman"/>
          <w:color w:val="000000"/>
        </w:rPr>
        <w:t>they</w:t>
      </w:r>
      <w:r w:rsidR="006A4B47" w:rsidRPr="006A4B47">
        <w:rPr>
          <w:rFonts w:ascii="Times New Roman" w:hAnsi="Times New Roman"/>
          <w:color w:val="000000"/>
        </w:rPr>
        <w:t xml:space="preserve"> have to do (P7, interview). </w:t>
      </w:r>
      <w:r w:rsidR="000D4825" w:rsidRPr="000D4825">
        <w:rPr>
          <w:rFonts w:ascii="Times New Roman" w:hAnsi="Times New Roman"/>
          <w:b/>
          <w:color w:val="000000"/>
        </w:rPr>
        <w:t xml:space="preserve"> </w:t>
      </w:r>
      <w:r w:rsidR="000D4825" w:rsidRPr="000D4825">
        <w:rPr>
          <w:rFonts w:ascii="Times New Roman" w:hAnsi="Times New Roman"/>
          <w:color w:val="000000"/>
        </w:rPr>
        <w:t xml:space="preserve">The SIS’s work as a supportive partner was a component of how they worked with the principal of a Focus School. </w:t>
      </w:r>
    </w:p>
    <w:p w:rsidR="000D4825" w:rsidRPr="000D4825" w:rsidRDefault="000D4825" w:rsidP="000D4825">
      <w:pPr>
        <w:spacing w:line="480" w:lineRule="auto"/>
        <w:contextualSpacing/>
        <w:rPr>
          <w:color w:val="000000"/>
        </w:rPr>
      </w:pPr>
      <w:r w:rsidRPr="000D4825">
        <w:rPr>
          <w:color w:val="000000"/>
        </w:rPr>
        <w:tab/>
      </w:r>
      <w:r w:rsidRPr="000D4825">
        <w:rPr>
          <w:rFonts w:ascii="Times New Roman" w:hAnsi="Times New Roman"/>
          <w:color w:val="000000"/>
        </w:rPr>
        <w:t xml:space="preserve">Additionally in </w:t>
      </w:r>
      <w:r w:rsidRPr="000D4825">
        <w:rPr>
          <w:rFonts w:ascii="Times New Roman" w:hAnsi="Times New Roman"/>
          <w:i/>
          <w:color w:val="000000"/>
        </w:rPr>
        <w:t>principal’s needs</w:t>
      </w:r>
      <w:r w:rsidRPr="000D4825">
        <w:rPr>
          <w:rFonts w:ascii="Times New Roman" w:hAnsi="Times New Roman"/>
          <w:color w:val="000000"/>
        </w:rPr>
        <w:t>, the SIS provided the principals a second set of eyes, an outside perspective, of what was occurring in the school. According to the questionnaires and interviews from both the SISs and principals, this outsider view helped the principal become more aware of issues that might be occurring in the building</w:t>
      </w:r>
      <w:r w:rsidR="001500C9">
        <w:rPr>
          <w:rFonts w:ascii="Times New Roman" w:hAnsi="Times New Roman"/>
          <w:color w:val="000000"/>
        </w:rPr>
        <w:t>, of which</w:t>
      </w:r>
      <w:r w:rsidRPr="000D4825">
        <w:rPr>
          <w:rFonts w:ascii="Times New Roman" w:hAnsi="Times New Roman"/>
          <w:color w:val="000000"/>
        </w:rPr>
        <w:t xml:space="preserve"> they may have been unaware, helped the principal see something from a different standpoint an</w:t>
      </w:r>
      <w:r w:rsidR="005B1740">
        <w:rPr>
          <w:rFonts w:ascii="Times New Roman" w:hAnsi="Times New Roman"/>
          <w:color w:val="000000"/>
        </w:rPr>
        <w:t xml:space="preserve">d provided a fresh perspective.  </w:t>
      </w:r>
      <w:r w:rsidRPr="000D4825">
        <w:rPr>
          <w:rFonts w:ascii="Times New Roman" w:hAnsi="Times New Roman"/>
          <w:color w:val="000000"/>
        </w:rPr>
        <w:t xml:space="preserve">As one principal shared, “She provides an objective, external lens through which to view the daily practices of </w:t>
      </w:r>
      <w:r w:rsidR="00D30D4A">
        <w:rPr>
          <w:rFonts w:ascii="Times New Roman" w:hAnsi="Times New Roman"/>
          <w:color w:val="000000"/>
        </w:rPr>
        <w:t>[our school]</w:t>
      </w:r>
      <w:r w:rsidR="0026630A">
        <w:rPr>
          <w:rFonts w:ascii="Times New Roman" w:hAnsi="Times New Roman"/>
          <w:color w:val="000000"/>
        </w:rPr>
        <w:t>” (P7</w:t>
      </w:r>
      <w:r w:rsidRPr="000D4825">
        <w:rPr>
          <w:rFonts w:ascii="Times New Roman" w:hAnsi="Times New Roman"/>
          <w:color w:val="000000"/>
        </w:rPr>
        <w:t>, questionnaire).  A</w:t>
      </w:r>
      <w:r w:rsidR="001500C9">
        <w:rPr>
          <w:rFonts w:ascii="Times New Roman" w:hAnsi="Times New Roman"/>
          <w:color w:val="000000"/>
        </w:rPr>
        <w:t>n</w:t>
      </w:r>
      <w:r w:rsidRPr="000D4825">
        <w:rPr>
          <w:rFonts w:ascii="Times New Roman" w:hAnsi="Times New Roman"/>
          <w:color w:val="000000"/>
        </w:rPr>
        <w:t xml:space="preserve"> SIS echoed this statement by saying, “You are kind of the person who can see the whole peripheral view and help stray minds think because</w:t>
      </w:r>
      <w:r w:rsidR="0026630A">
        <w:rPr>
          <w:rFonts w:ascii="Times New Roman" w:hAnsi="Times New Roman"/>
          <w:color w:val="000000"/>
        </w:rPr>
        <w:t xml:space="preserve"> this is an intense time” (S10</w:t>
      </w:r>
      <w:r w:rsidRPr="000D4825">
        <w:rPr>
          <w:rFonts w:ascii="Times New Roman" w:hAnsi="Times New Roman"/>
          <w:color w:val="000000"/>
        </w:rPr>
        <w:t>, interview).  All SIS and principal pairs corroborated that the SIS worked in this capacity with the principal.</w:t>
      </w:r>
      <w:r w:rsidRPr="000D4825">
        <w:rPr>
          <w:color w:val="000000"/>
        </w:rPr>
        <w:t xml:space="preserve"> </w:t>
      </w:r>
    </w:p>
    <w:p w:rsidR="00135950" w:rsidRDefault="000D4825">
      <w:pPr>
        <w:spacing w:line="480" w:lineRule="auto"/>
        <w:ind w:firstLine="720"/>
        <w:contextualSpacing/>
        <w:rPr>
          <w:rFonts w:ascii="Times New Roman" w:hAnsi="Times New Roman"/>
        </w:rPr>
      </w:pPr>
      <w:bookmarkStart w:id="99" w:name="_Toc387823896"/>
      <w:proofErr w:type="gramStart"/>
      <w:r w:rsidRPr="00FD7704">
        <w:rPr>
          <w:rStyle w:val="Heading3Char"/>
        </w:rPr>
        <w:t>Capacity and change.</w:t>
      </w:r>
      <w:bookmarkEnd w:id="99"/>
      <w:proofErr w:type="gramEnd"/>
      <w:r w:rsidRPr="000D4825">
        <w:rPr>
          <w:rFonts w:ascii="Times New Roman" w:hAnsi="Times New Roman"/>
          <w:b/>
        </w:rPr>
        <w:t xml:space="preserve"> </w:t>
      </w:r>
      <w:r w:rsidRPr="000D4825">
        <w:rPr>
          <w:rFonts w:ascii="Times New Roman" w:hAnsi="Times New Roman"/>
        </w:rPr>
        <w:t>Though this category accounte</w:t>
      </w:r>
      <w:r w:rsidR="008E2C2B">
        <w:rPr>
          <w:rFonts w:ascii="Times New Roman" w:hAnsi="Times New Roman"/>
        </w:rPr>
        <w:t xml:space="preserve">d for a smaller portion of the </w:t>
      </w:r>
      <w:r w:rsidRPr="008E2C2B">
        <w:rPr>
          <w:rFonts w:ascii="Times New Roman" w:hAnsi="Times New Roman"/>
          <w:i/>
        </w:rPr>
        <w:t>unofficial service</w:t>
      </w:r>
      <w:r w:rsidRPr="000D4825">
        <w:rPr>
          <w:rFonts w:ascii="Times New Roman" w:hAnsi="Times New Roman"/>
        </w:rPr>
        <w:t xml:space="preserve"> the SISs provided their principals and schools, it was an important one discussed by SISs in the data.</w:t>
      </w:r>
      <w:r w:rsidR="00EF651B">
        <w:rPr>
          <w:rFonts w:ascii="Times New Roman" w:hAnsi="Times New Roman"/>
        </w:rPr>
        <w:t xml:space="preserve"> </w:t>
      </w:r>
      <w:r w:rsidR="00EF651B" w:rsidRPr="000D4825">
        <w:rPr>
          <w:rFonts w:ascii="Times New Roman" w:hAnsi="Times New Roman"/>
          <w:i/>
        </w:rPr>
        <w:t>Capacity and change</w:t>
      </w:r>
      <w:r w:rsidR="00EF651B" w:rsidRPr="000D4825">
        <w:rPr>
          <w:rFonts w:ascii="Times New Roman" w:hAnsi="Times New Roman"/>
        </w:rPr>
        <w:t xml:space="preserve"> focused on work the SIS engaged in with the school as a whole and went beyond the SIS’s mandated work in school improvement. </w:t>
      </w:r>
      <w:r w:rsidR="00EF651B" w:rsidRPr="000D4825">
        <w:rPr>
          <w:rFonts w:ascii="Times New Roman" w:eastAsiaTheme="minorHAnsi" w:hAnsi="Times New Roman"/>
        </w:rPr>
        <w:t xml:space="preserve">In </w:t>
      </w:r>
      <w:r w:rsidR="00EF651B" w:rsidRPr="000D4825">
        <w:rPr>
          <w:rFonts w:ascii="Times New Roman" w:eastAsiaTheme="minorHAnsi" w:hAnsi="Times New Roman"/>
          <w:i/>
        </w:rPr>
        <w:t>capacity and change</w:t>
      </w:r>
      <w:r w:rsidR="00EF651B" w:rsidRPr="000D4825">
        <w:rPr>
          <w:rFonts w:ascii="Times New Roman" w:eastAsiaTheme="minorHAnsi" w:hAnsi="Times New Roman"/>
        </w:rPr>
        <w:t>, SISs helped with capacity building and served as the face of change for the school.</w:t>
      </w:r>
      <w:r w:rsidR="00EF651B">
        <w:rPr>
          <w:rFonts w:ascii="Times New Roman" w:eastAsiaTheme="minorHAnsi" w:hAnsi="Times New Roman"/>
        </w:rPr>
        <w:t xml:space="preserve"> </w:t>
      </w:r>
      <w:r w:rsidR="00EF651B" w:rsidRPr="000D4825">
        <w:rPr>
          <w:rFonts w:ascii="Times New Roman" w:eastAsiaTheme="minorHAnsi" w:hAnsi="Times New Roman"/>
        </w:rPr>
        <w:t xml:space="preserve">Half of the SISs specified </w:t>
      </w:r>
      <w:r w:rsidR="00EF651B">
        <w:rPr>
          <w:rFonts w:ascii="Times New Roman" w:eastAsiaTheme="minorHAnsi" w:hAnsi="Times New Roman"/>
        </w:rPr>
        <w:t xml:space="preserve">that </w:t>
      </w:r>
      <w:r w:rsidR="00EF651B" w:rsidRPr="000D4825">
        <w:rPr>
          <w:rFonts w:ascii="Times New Roman" w:eastAsiaTheme="minorHAnsi" w:hAnsi="Times New Roman"/>
        </w:rPr>
        <w:t xml:space="preserve">they provided assistance to the school in the area of </w:t>
      </w:r>
      <w:r w:rsidR="00EF651B" w:rsidRPr="000D4825">
        <w:rPr>
          <w:rFonts w:ascii="Times New Roman" w:eastAsiaTheme="minorHAnsi" w:hAnsi="Times New Roman"/>
          <w:i/>
        </w:rPr>
        <w:t>capacity and change</w:t>
      </w:r>
      <w:r w:rsidR="00EF651B" w:rsidRPr="000D4825">
        <w:rPr>
          <w:rFonts w:ascii="Times New Roman" w:eastAsiaTheme="minorHAnsi" w:hAnsi="Times New Roman"/>
        </w:rPr>
        <w:t xml:space="preserve"> while only one third of the principals recognized the SISs worked in this area. </w:t>
      </w:r>
      <w:r w:rsidRPr="000D4825">
        <w:rPr>
          <w:rFonts w:ascii="Times New Roman" w:hAnsi="Times New Roman"/>
        </w:rPr>
        <w:t xml:space="preserve"> </w:t>
      </w:r>
    </w:p>
    <w:p w:rsidR="000D4825" w:rsidRPr="000D4825" w:rsidRDefault="000D4825" w:rsidP="000D4825">
      <w:pPr>
        <w:spacing w:line="480" w:lineRule="auto"/>
        <w:contextualSpacing/>
        <w:rPr>
          <w:rFonts w:ascii="Times New Roman" w:hAnsi="Times New Roman"/>
          <w:color w:val="000000"/>
        </w:rPr>
      </w:pPr>
      <w:r w:rsidRPr="000D4825">
        <w:rPr>
          <w:rFonts w:ascii="Times New Roman" w:hAnsi="Times New Roman"/>
        </w:rPr>
        <w:tab/>
        <w:t>The area of capacity building was seen as part of the work by SISs</w:t>
      </w:r>
      <w:r w:rsidR="006A4B47">
        <w:rPr>
          <w:rFonts w:ascii="Times New Roman" w:hAnsi="Times New Roman"/>
        </w:rPr>
        <w:t xml:space="preserve">. </w:t>
      </w:r>
      <w:r w:rsidRPr="000D4825">
        <w:rPr>
          <w:rFonts w:ascii="Times New Roman" w:hAnsi="Times New Roman"/>
        </w:rPr>
        <w:t xml:space="preserve">Capacity building to SISs meant the school could continue positive work with better instructional practices and improved student achievement. SISs shared they felt the need to build capacity since Focus </w:t>
      </w:r>
      <w:r w:rsidRPr="000D4825">
        <w:rPr>
          <w:rFonts w:ascii="Times New Roman" w:hAnsi="Times New Roman"/>
        </w:rPr>
        <w:lastRenderedPageBreak/>
        <w:t xml:space="preserve">Schools received support from an SIS for three years per the design of the waiver. From the data, </w:t>
      </w:r>
      <w:r w:rsidR="00501C93">
        <w:rPr>
          <w:rFonts w:ascii="Times New Roman" w:hAnsi="Times New Roman"/>
        </w:rPr>
        <w:t>these were the ways SISs fostered capacity building,</w:t>
      </w:r>
    </w:p>
    <w:p w:rsidR="000D4825" w:rsidRPr="000D4825" w:rsidRDefault="000D4825" w:rsidP="006801FC">
      <w:pPr>
        <w:numPr>
          <w:ilvl w:val="0"/>
          <w:numId w:val="19"/>
        </w:numPr>
        <w:spacing w:line="480" w:lineRule="auto"/>
        <w:contextualSpacing/>
        <w:rPr>
          <w:rFonts w:ascii="Times New Roman" w:hAnsi="Times New Roman"/>
        </w:rPr>
      </w:pPr>
      <w:r w:rsidRPr="000D4825">
        <w:rPr>
          <w:rFonts w:ascii="Times New Roman" w:hAnsi="Times New Roman"/>
        </w:rPr>
        <w:t>creating sustainable practices,</w:t>
      </w:r>
    </w:p>
    <w:p w:rsidR="000D4825" w:rsidRPr="000D4825" w:rsidRDefault="000D4825" w:rsidP="006801FC">
      <w:pPr>
        <w:numPr>
          <w:ilvl w:val="0"/>
          <w:numId w:val="19"/>
        </w:numPr>
        <w:spacing w:line="480" w:lineRule="auto"/>
        <w:contextualSpacing/>
        <w:rPr>
          <w:rFonts w:ascii="Times New Roman" w:hAnsi="Times New Roman"/>
        </w:rPr>
      </w:pPr>
      <w:r w:rsidRPr="000D4825">
        <w:rPr>
          <w:rFonts w:ascii="Times New Roman" w:hAnsi="Times New Roman"/>
        </w:rPr>
        <w:t>modeling doing what is right for the students and school,</w:t>
      </w:r>
    </w:p>
    <w:p w:rsidR="000D4825" w:rsidRPr="000D4825" w:rsidRDefault="000D4825" w:rsidP="006801FC">
      <w:pPr>
        <w:numPr>
          <w:ilvl w:val="0"/>
          <w:numId w:val="19"/>
        </w:numPr>
        <w:spacing w:line="480" w:lineRule="auto"/>
        <w:contextualSpacing/>
        <w:rPr>
          <w:rFonts w:ascii="Times New Roman" w:hAnsi="Times New Roman"/>
        </w:rPr>
      </w:pPr>
      <w:r w:rsidRPr="000D4825">
        <w:rPr>
          <w:rFonts w:ascii="Times New Roman" w:hAnsi="Times New Roman"/>
        </w:rPr>
        <w:t>supporting initiatives that will improve the school,</w:t>
      </w:r>
    </w:p>
    <w:p w:rsidR="000D4825" w:rsidRPr="000D4825" w:rsidRDefault="000D4825" w:rsidP="006801FC">
      <w:pPr>
        <w:numPr>
          <w:ilvl w:val="0"/>
          <w:numId w:val="19"/>
        </w:numPr>
        <w:spacing w:line="480" w:lineRule="auto"/>
        <w:contextualSpacing/>
        <w:rPr>
          <w:rFonts w:ascii="Times New Roman" w:hAnsi="Times New Roman"/>
        </w:rPr>
      </w:pPr>
      <w:r w:rsidRPr="000D4825">
        <w:rPr>
          <w:rFonts w:ascii="Times New Roman" w:hAnsi="Times New Roman"/>
        </w:rPr>
        <w:t>developing self-sufficiency for when SIS support is withdrawn,</w:t>
      </w:r>
    </w:p>
    <w:p w:rsidR="000D4825" w:rsidRPr="000D4825" w:rsidRDefault="000D4825" w:rsidP="006801FC">
      <w:pPr>
        <w:numPr>
          <w:ilvl w:val="0"/>
          <w:numId w:val="19"/>
        </w:numPr>
        <w:spacing w:line="480" w:lineRule="auto"/>
        <w:contextualSpacing/>
        <w:rPr>
          <w:rFonts w:ascii="Times New Roman" w:hAnsi="Times New Roman"/>
        </w:rPr>
      </w:pPr>
      <w:r w:rsidRPr="000D4825">
        <w:rPr>
          <w:rFonts w:ascii="Times New Roman" w:hAnsi="Times New Roman"/>
        </w:rPr>
        <w:t>teaching productive processes so they are standard operating procedure,</w:t>
      </w:r>
    </w:p>
    <w:p w:rsidR="000D4825" w:rsidRPr="000D4825" w:rsidRDefault="000D4825" w:rsidP="006801FC">
      <w:pPr>
        <w:numPr>
          <w:ilvl w:val="0"/>
          <w:numId w:val="19"/>
        </w:numPr>
        <w:spacing w:line="480" w:lineRule="auto"/>
        <w:contextualSpacing/>
        <w:rPr>
          <w:rFonts w:ascii="Times New Roman" w:hAnsi="Times New Roman"/>
        </w:rPr>
      </w:pPr>
      <w:r w:rsidRPr="000D4825">
        <w:rPr>
          <w:rFonts w:ascii="Times New Roman" w:hAnsi="Times New Roman"/>
        </w:rPr>
        <w:t>helping the teachers feel ownership in the success and achieve long goals, and</w:t>
      </w:r>
    </w:p>
    <w:p w:rsidR="000D4825" w:rsidRPr="000D4825" w:rsidRDefault="009B5A34" w:rsidP="006801FC">
      <w:pPr>
        <w:numPr>
          <w:ilvl w:val="0"/>
          <w:numId w:val="19"/>
        </w:numPr>
        <w:spacing w:after="0" w:line="480" w:lineRule="auto"/>
        <w:contextualSpacing/>
        <w:rPr>
          <w:rFonts w:ascii="Times New Roman" w:hAnsi="Times New Roman"/>
        </w:rPr>
      </w:pPr>
      <w:proofErr w:type="gramStart"/>
      <w:r>
        <w:rPr>
          <w:rFonts w:ascii="Times New Roman" w:hAnsi="Times New Roman"/>
        </w:rPr>
        <w:t>explaining</w:t>
      </w:r>
      <w:proofErr w:type="gramEnd"/>
      <w:r>
        <w:rPr>
          <w:rFonts w:ascii="Times New Roman" w:hAnsi="Times New Roman"/>
        </w:rPr>
        <w:t xml:space="preserve"> </w:t>
      </w:r>
      <w:r w:rsidR="000D4825" w:rsidRPr="000D4825">
        <w:rPr>
          <w:rFonts w:ascii="Times New Roman" w:hAnsi="Times New Roman"/>
        </w:rPr>
        <w:t xml:space="preserve">how to </w:t>
      </w:r>
      <w:r w:rsidR="001500C9">
        <w:rPr>
          <w:rFonts w:ascii="Times New Roman" w:hAnsi="Times New Roman"/>
        </w:rPr>
        <w:t>accomplish</w:t>
      </w:r>
      <w:r w:rsidR="000D4825" w:rsidRPr="000D4825">
        <w:rPr>
          <w:rFonts w:ascii="Times New Roman" w:hAnsi="Times New Roman"/>
        </w:rPr>
        <w:t xml:space="preserve"> school improvement work so </w:t>
      </w:r>
      <w:r w:rsidR="00BC1C24">
        <w:rPr>
          <w:rFonts w:ascii="Times New Roman" w:hAnsi="Times New Roman"/>
        </w:rPr>
        <w:t xml:space="preserve">the principal and teachers </w:t>
      </w:r>
      <w:r w:rsidR="000D4825" w:rsidRPr="000D4825">
        <w:rPr>
          <w:rFonts w:ascii="Times New Roman" w:hAnsi="Times New Roman"/>
        </w:rPr>
        <w:t>can do it on their own.</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According to one SIS, she</w:t>
      </w:r>
      <w:r w:rsidRPr="000D4825">
        <w:rPr>
          <w:rFonts w:ascii="Times New Roman" w:eastAsiaTheme="minorHAnsi" w:hAnsi="Times New Roman"/>
          <w:color w:val="000000"/>
        </w:rPr>
        <w:t xml:space="preserve"> was trying to build capacity within the school so when she goes </w:t>
      </w:r>
      <w:r w:rsidR="006A4B47">
        <w:rPr>
          <w:rFonts w:ascii="Times New Roman" w:eastAsiaTheme="minorHAnsi" w:hAnsi="Times New Roman"/>
          <w:color w:val="000000"/>
        </w:rPr>
        <w:t>the principal and teachers</w:t>
      </w:r>
      <w:r w:rsidR="006A4B47" w:rsidRPr="000D4825">
        <w:rPr>
          <w:rFonts w:ascii="Times New Roman" w:eastAsiaTheme="minorHAnsi" w:hAnsi="Times New Roman"/>
          <w:color w:val="000000"/>
        </w:rPr>
        <w:t xml:space="preserve"> </w:t>
      </w:r>
      <w:r w:rsidRPr="000D4825">
        <w:rPr>
          <w:rFonts w:ascii="Times New Roman" w:eastAsiaTheme="minorHAnsi" w:hAnsi="Times New Roman"/>
          <w:color w:val="000000"/>
        </w:rPr>
        <w:t xml:space="preserve">still do this work and know how to do this work </w:t>
      </w:r>
      <w:r w:rsidR="0026630A">
        <w:rPr>
          <w:rFonts w:ascii="Times New Roman" w:eastAsiaTheme="minorHAnsi" w:hAnsi="Times New Roman"/>
        </w:rPr>
        <w:t>(S8</w:t>
      </w:r>
      <w:r w:rsidRPr="000D4825">
        <w:rPr>
          <w:rFonts w:ascii="Times New Roman" w:eastAsiaTheme="minorHAnsi" w:hAnsi="Times New Roman"/>
        </w:rPr>
        <w:t>, interview)</w:t>
      </w:r>
      <w:r w:rsidRPr="000D4825">
        <w:rPr>
          <w:rFonts w:ascii="Times New Roman" w:eastAsiaTheme="minorHAnsi" w:hAnsi="Times New Roman"/>
          <w:color w:val="000000"/>
        </w:rPr>
        <w:t xml:space="preserve">. </w:t>
      </w:r>
      <w:r w:rsidR="00E6682C">
        <w:rPr>
          <w:rFonts w:ascii="Times New Roman" w:eastAsiaTheme="minorHAnsi" w:hAnsi="Times New Roman"/>
          <w:color w:val="000000"/>
        </w:rPr>
        <w:t xml:space="preserve"> </w:t>
      </w:r>
      <w:r w:rsidRPr="000D4825">
        <w:rPr>
          <w:rFonts w:ascii="Times New Roman" w:eastAsiaTheme="minorHAnsi" w:hAnsi="Times New Roman"/>
          <w:color w:val="000000"/>
        </w:rPr>
        <w:t>Capacity building was an area the SISs felt was part of their responsibilities and essential to helping a principal move their school out of Focus School status and sustain improvement.</w:t>
      </w:r>
    </w:p>
    <w:p w:rsidR="000D4825" w:rsidRPr="000D4825" w:rsidRDefault="000D4825" w:rsidP="00501C93">
      <w:pPr>
        <w:spacing w:after="0" w:line="480" w:lineRule="auto"/>
        <w:rPr>
          <w:rFonts w:ascii="Times New Roman" w:eastAsiaTheme="minorHAnsi" w:hAnsi="Times New Roman"/>
        </w:rPr>
      </w:pPr>
      <w:r w:rsidRPr="000D4825">
        <w:rPr>
          <w:rFonts w:ascii="Times New Roman" w:eastAsiaTheme="minorHAnsi" w:hAnsi="Times New Roman"/>
        </w:rPr>
        <w:tab/>
        <w:t xml:space="preserve">Another part of capacity and change was </w:t>
      </w:r>
      <w:r w:rsidR="00501C93" w:rsidRPr="00501C93">
        <w:rPr>
          <w:rFonts w:ascii="Times New Roman" w:eastAsiaTheme="minorHAnsi" w:hAnsi="Times New Roman"/>
        </w:rPr>
        <w:t xml:space="preserve">SISs served as the face of change for the principal and school. </w:t>
      </w:r>
      <w:r w:rsidR="00501C93">
        <w:rPr>
          <w:rFonts w:ascii="Times New Roman" w:eastAsiaTheme="minorHAnsi" w:hAnsi="Times New Roman"/>
        </w:rPr>
        <w:t xml:space="preserve"> P</w:t>
      </w:r>
      <w:r w:rsidRPr="000D4825">
        <w:rPr>
          <w:rFonts w:ascii="Times New Roman" w:eastAsiaTheme="minorHAnsi" w:hAnsi="Times New Roman"/>
        </w:rPr>
        <w:t>rincipals reported the presence of the SIS in the school heightened the awareness of the teachers about the ramifications of being a Focus School. According to the data, SISs shared how they helped the principal by</w:t>
      </w:r>
      <w:r w:rsidR="00C3376C">
        <w:rPr>
          <w:rFonts w:ascii="Times New Roman" w:eastAsiaTheme="minorHAnsi" w:hAnsi="Times New Roman"/>
        </w:rPr>
        <w:t>,</w:t>
      </w:r>
    </w:p>
    <w:p w:rsidR="000D4825" w:rsidRPr="000D4825" w:rsidRDefault="000D4825" w:rsidP="006801FC">
      <w:pPr>
        <w:numPr>
          <w:ilvl w:val="0"/>
          <w:numId w:val="18"/>
        </w:numPr>
        <w:spacing w:after="0" w:line="480" w:lineRule="auto"/>
        <w:contextualSpacing/>
        <w:rPr>
          <w:rFonts w:ascii="Times New Roman" w:hAnsi="Times New Roman"/>
          <w:b/>
        </w:rPr>
      </w:pPr>
      <w:r w:rsidRPr="000D4825">
        <w:rPr>
          <w:rFonts w:ascii="Times New Roman" w:hAnsi="Times New Roman"/>
        </w:rPr>
        <w:t>being a change agent and supporting the principal in the change process</w:t>
      </w:r>
      <w:r w:rsidR="00A1513A">
        <w:rPr>
          <w:rFonts w:ascii="Times New Roman" w:hAnsi="Times New Roman"/>
        </w:rPr>
        <w:t>,</w:t>
      </w:r>
    </w:p>
    <w:p w:rsidR="000D4825" w:rsidRPr="000D4825" w:rsidRDefault="000D4825" w:rsidP="006801FC">
      <w:pPr>
        <w:numPr>
          <w:ilvl w:val="0"/>
          <w:numId w:val="18"/>
        </w:numPr>
        <w:spacing w:line="480" w:lineRule="auto"/>
        <w:contextualSpacing/>
        <w:rPr>
          <w:rFonts w:ascii="Times New Roman" w:hAnsi="Times New Roman"/>
          <w:b/>
        </w:rPr>
      </w:pPr>
      <w:r w:rsidRPr="000D4825">
        <w:rPr>
          <w:rFonts w:ascii="Times New Roman" w:hAnsi="Times New Roman"/>
        </w:rPr>
        <w:t xml:space="preserve">offering to be a scapegoat on certain changes so that </w:t>
      </w:r>
      <w:r w:rsidR="009B5A34">
        <w:rPr>
          <w:rFonts w:ascii="Times New Roman" w:hAnsi="Times New Roman"/>
        </w:rPr>
        <w:t xml:space="preserve">the information </w:t>
      </w:r>
      <w:r w:rsidRPr="000D4825">
        <w:rPr>
          <w:rFonts w:ascii="Times New Roman" w:hAnsi="Times New Roman"/>
        </w:rPr>
        <w:t>is not coming from the principal</w:t>
      </w:r>
      <w:r w:rsidR="00A1513A">
        <w:rPr>
          <w:rFonts w:ascii="Times New Roman" w:hAnsi="Times New Roman"/>
        </w:rPr>
        <w:t>,</w:t>
      </w:r>
    </w:p>
    <w:p w:rsidR="00B1221A" w:rsidRPr="000D4825" w:rsidRDefault="000D4825" w:rsidP="006801FC">
      <w:pPr>
        <w:numPr>
          <w:ilvl w:val="0"/>
          <w:numId w:val="18"/>
        </w:numPr>
        <w:spacing w:line="480" w:lineRule="auto"/>
        <w:contextualSpacing/>
        <w:rPr>
          <w:rFonts w:ascii="Times New Roman" w:hAnsi="Times New Roman"/>
          <w:b/>
        </w:rPr>
      </w:pPr>
      <w:r w:rsidRPr="000D4825">
        <w:rPr>
          <w:rFonts w:ascii="Times New Roman" w:hAnsi="Times New Roman"/>
        </w:rPr>
        <w:t>getting teachers to</w:t>
      </w:r>
      <w:r w:rsidRPr="000D4825">
        <w:rPr>
          <w:rFonts w:ascii="Times New Roman" w:hAnsi="Times New Roman"/>
          <w:b/>
        </w:rPr>
        <w:t xml:space="preserve"> </w:t>
      </w:r>
      <w:r w:rsidRPr="000D4825">
        <w:rPr>
          <w:rFonts w:ascii="Times New Roman" w:hAnsi="Times New Roman"/>
          <w:color w:val="000000"/>
        </w:rPr>
        <w:t>buy into change by developing and using the school data</w:t>
      </w:r>
      <w:r w:rsidR="00A1513A">
        <w:rPr>
          <w:rFonts w:ascii="Times New Roman" w:hAnsi="Times New Roman"/>
          <w:color w:val="000000"/>
        </w:rPr>
        <w:t>,</w:t>
      </w:r>
      <w:r w:rsidRPr="000D4825">
        <w:rPr>
          <w:rFonts w:ascii="Times New Roman" w:hAnsi="Times New Roman"/>
          <w:color w:val="000000"/>
        </w:rPr>
        <w:t xml:space="preserve"> and</w:t>
      </w:r>
    </w:p>
    <w:p w:rsidR="00B1221A" w:rsidRDefault="00B1221A" w:rsidP="00B1221A">
      <w:pPr>
        <w:numPr>
          <w:ilvl w:val="0"/>
          <w:numId w:val="18"/>
        </w:numPr>
        <w:spacing w:line="480" w:lineRule="auto"/>
        <w:contextualSpacing/>
        <w:rPr>
          <w:rFonts w:ascii="Times New Roman" w:hAnsi="Times New Roman"/>
        </w:rPr>
      </w:pPr>
      <w:proofErr w:type="gramStart"/>
      <w:r w:rsidRPr="00B1221A">
        <w:rPr>
          <w:rFonts w:ascii="Times New Roman" w:hAnsi="Times New Roman"/>
        </w:rPr>
        <w:lastRenderedPageBreak/>
        <w:t>providing</w:t>
      </w:r>
      <w:proofErr w:type="gramEnd"/>
      <w:r w:rsidRPr="00B1221A">
        <w:rPr>
          <w:rFonts w:ascii="Times New Roman" w:hAnsi="Times New Roman"/>
        </w:rPr>
        <w:t xml:space="preserve"> credibility to the principal’s efforts in informing the staff about Focus School requirements </w:t>
      </w:r>
      <w:r>
        <w:rPr>
          <w:rFonts w:ascii="Times New Roman" w:hAnsi="Times New Roman"/>
        </w:rPr>
        <w:t>that they were responsible for in their work.</w:t>
      </w:r>
    </w:p>
    <w:p w:rsidR="000D4825" w:rsidRPr="00B1221A" w:rsidRDefault="000D4825" w:rsidP="00B1221A">
      <w:pPr>
        <w:spacing w:after="0" w:line="480" w:lineRule="auto"/>
        <w:contextualSpacing/>
        <w:rPr>
          <w:rFonts w:ascii="Times New Roman" w:hAnsi="Times New Roman"/>
        </w:rPr>
      </w:pPr>
      <w:r w:rsidRPr="00B1221A">
        <w:rPr>
          <w:rFonts w:ascii="Times New Roman" w:hAnsi="Times New Roman"/>
        </w:rPr>
        <w:t xml:space="preserve">The SISs work in this area assisted the principals in creating an understanding in their schools that being a Focus School meant real change must and will occur. </w:t>
      </w:r>
    </w:p>
    <w:p w:rsidR="00FD7704" w:rsidRPr="00FD7704" w:rsidRDefault="00C3376C" w:rsidP="00B1221A">
      <w:pPr>
        <w:pStyle w:val="Heading2"/>
      </w:pPr>
      <w:bookmarkStart w:id="100" w:name="_Toc387823897"/>
      <w:r>
        <w:t xml:space="preserve">Summary of </w:t>
      </w:r>
      <w:r w:rsidR="000D4825" w:rsidRPr="00FD7704">
        <w:t>Unofficial Service</w:t>
      </w:r>
      <w:bookmarkEnd w:id="100"/>
    </w:p>
    <w:p w:rsidR="001E291A" w:rsidRPr="007277D6" w:rsidRDefault="00FD7704" w:rsidP="007277D6">
      <w:pPr>
        <w:pStyle w:val="NoSpacing"/>
        <w:spacing w:line="480" w:lineRule="auto"/>
        <w:rPr>
          <w:rStyle w:val="Heading2Char"/>
          <w:b w:val="0"/>
        </w:rPr>
      </w:pPr>
      <w:r w:rsidRPr="00FD7704">
        <w:tab/>
      </w:r>
      <w:r w:rsidR="000D4825" w:rsidRPr="001E291A">
        <w:rPr>
          <w:rFonts w:asciiTheme="minorHAnsi" w:hAnsiTheme="minorHAnsi" w:cstheme="minorHAnsi"/>
        </w:rPr>
        <w:t xml:space="preserve">In response to the research question, “How do Georgia’s school </w:t>
      </w:r>
      <w:proofErr w:type="gramStart"/>
      <w:r w:rsidR="000D4825" w:rsidRPr="001E291A">
        <w:rPr>
          <w:rFonts w:asciiTheme="minorHAnsi" w:hAnsiTheme="minorHAnsi" w:cstheme="minorHAnsi"/>
        </w:rPr>
        <w:t>improvement</w:t>
      </w:r>
      <w:proofErr w:type="gramEnd"/>
      <w:r w:rsidR="000D4825" w:rsidRPr="001E291A">
        <w:rPr>
          <w:rFonts w:asciiTheme="minorHAnsi" w:hAnsiTheme="minorHAnsi" w:cstheme="minorHAnsi"/>
        </w:rPr>
        <w:t xml:space="preserve"> specialists assist and serve principals of middle schools identifie</w:t>
      </w:r>
      <w:r w:rsidR="00296D5B">
        <w:rPr>
          <w:rFonts w:asciiTheme="minorHAnsi" w:hAnsiTheme="minorHAnsi" w:cstheme="minorHAnsi"/>
        </w:rPr>
        <w:t xml:space="preserve">d as Focus Schools,” the SISs’ </w:t>
      </w:r>
      <w:r w:rsidR="00296D5B" w:rsidRPr="00042638">
        <w:rPr>
          <w:rFonts w:asciiTheme="minorHAnsi" w:hAnsiTheme="minorHAnsi" w:cstheme="minorHAnsi"/>
          <w:i/>
        </w:rPr>
        <w:t>unofficial service</w:t>
      </w:r>
      <w:r w:rsidR="000D4825" w:rsidRPr="001E291A">
        <w:rPr>
          <w:rFonts w:asciiTheme="minorHAnsi" w:hAnsiTheme="minorHAnsi" w:cstheme="minorHAnsi"/>
        </w:rPr>
        <w:t xml:space="preserve"> was indicated in all of the SISs’ data and seve</w:t>
      </w:r>
      <w:r w:rsidR="00296D5B">
        <w:rPr>
          <w:rFonts w:asciiTheme="minorHAnsi" w:hAnsiTheme="minorHAnsi" w:cstheme="minorHAnsi"/>
        </w:rPr>
        <w:t xml:space="preserve">n of the principals’ data. The </w:t>
      </w:r>
      <w:r w:rsidR="00296D5B" w:rsidRPr="00042638">
        <w:rPr>
          <w:rFonts w:asciiTheme="minorHAnsi" w:hAnsiTheme="minorHAnsi" w:cstheme="minorHAnsi"/>
          <w:i/>
        </w:rPr>
        <w:t>unofficial service</w:t>
      </w:r>
      <w:r w:rsidR="000D4825" w:rsidRPr="00296D5B">
        <w:rPr>
          <w:rFonts w:asciiTheme="minorHAnsi" w:hAnsiTheme="minorHAnsi" w:cstheme="minorHAnsi"/>
          <w:b/>
          <w:i/>
        </w:rPr>
        <w:t xml:space="preserve"> </w:t>
      </w:r>
      <w:r w:rsidR="000D4825" w:rsidRPr="001E291A">
        <w:rPr>
          <w:rFonts w:asciiTheme="minorHAnsi" w:hAnsiTheme="minorHAnsi" w:cstheme="minorHAnsi"/>
        </w:rPr>
        <w:t>that the SISs provided can be clustered into these categories: (a) Principal’s Needs and (b) Capacity and Change. According to the data from this research, a portion of how the SISs assisted and served p</w:t>
      </w:r>
      <w:r w:rsidR="00296D5B">
        <w:rPr>
          <w:rFonts w:asciiTheme="minorHAnsi" w:hAnsiTheme="minorHAnsi" w:cstheme="minorHAnsi"/>
        </w:rPr>
        <w:t xml:space="preserve">rincipals of Focus Schools was </w:t>
      </w:r>
      <w:r w:rsidR="00296D5B" w:rsidRPr="00042638">
        <w:rPr>
          <w:rFonts w:asciiTheme="minorHAnsi" w:hAnsiTheme="minorHAnsi" w:cstheme="minorHAnsi"/>
          <w:i/>
        </w:rPr>
        <w:t>unofficial service</w:t>
      </w:r>
      <w:r w:rsidR="000D4825" w:rsidRPr="001E291A">
        <w:rPr>
          <w:rFonts w:asciiTheme="minorHAnsi" w:hAnsiTheme="minorHAnsi" w:cstheme="minorHAnsi"/>
        </w:rPr>
        <w:t xml:space="preserve"> that </w:t>
      </w:r>
      <w:r w:rsidR="009B5A34">
        <w:rPr>
          <w:rFonts w:asciiTheme="minorHAnsi" w:hAnsiTheme="minorHAnsi" w:cstheme="minorHAnsi"/>
        </w:rPr>
        <w:t xml:space="preserve">went </w:t>
      </w:r>
      <w:r w:rsidR="000D4825" w:rsidRPr="001E291A">
        <w:rPr>
          <w:rFonts w:asciiTheme="minorHAnsi" w:hAnsiTheme="minorHAnsi" w:cstheme="minorHAnsi"/>
        </w:rPr>
        <w:t>beyond the mandated side of the SISs’ responsibilities and provided another layer of support to principals of Focus Schools.</w:t>
      </w:r>
    </w:p>
    <w:p w:rsidR="000D4825" w:rsidRPr="006A2204" w:rsidRDefault="00381935" w:rsidP="00A330B8">
      <w:pPr>
        <w:pStyle w:val="Heading2"/>
      </w:pPr>
      <w:bookmarkStart w:id="101" w:name="_Toc387823898"/>
      <w:r>
        <w:t xml:space="preserve">Research Question </w:t>
      </w:r>
      <w:proofErr w:type="gramStart"/>
      <w:r>
        <w:t>One</w:t>
      </w:r>
      <w:proofErr w:type="gramEnd"/>
      <w:r>
        <w:t xml:space="preserve"> A:</w:t>
      </w:r>
      <w:r w:rsidR="00FA0F0E" w:rsidRPr="00FA0F0E">
        <w:t xml:space="preserve"> </w:t>
      </w:r>
      <w:bookmarkEnd w:id="101"/>
      <w:r w:rsidRPr="00381935">
        <w:t>Benefits of the school improvement specialists working with principals</w:t>
      </w:r>
    </w:p>
    <w:p w:rsidR="00FA636C" w:rsidRDefault="006A2204" w:rsidP="00FA636C">
      <w:pPr>
        <w:spacing w:after="0" w:line="480" w:lineRule="auto"/>
        <w:contextualSpacing/>
        <w:rPr>
          <w:rFonts w:ascii="Times New Roman" w:eastAsiaTheme="minorHAnsi" w:hAnsi="Times New Roman"/>
        </w:rPr>
      </w:pPr>
      <w:r>
        <w:rPr>
          <w:rFonts w:ascii="Times New Roman" w:eastAsiaTheme="minorHAnsi" w:hAnsi="Times New Roman"/>
        </w:rPr>
        <w:tab/>
      </w:r>
      <w:r w:rsidR="00FA636C" w:rsidRPr="00203540">
        <w:rPr>
          <w:rFonts w:ascii="Times New Roman" w:eastAsiaTheme="minorHAnsi" w:hAnsi="Times New Roman"/>
        </w:rPr>
        <w:t xml:space="preserve">Nine of the SISs and eight of the principals in this study </w:t>
      </w:r>
      <w:r w:rsidR="00FA636C">
        <w:rPr>
          <w:rFonts w:ascii="Times New Roman" w:eastAsiaTheme="minorHAnsi" w:hAnsi="Times New Roman"/>
        </w:rPr>
        <w:t>identified benefits of the SISs working with principals on moving the school out of Focus School status.</w:t>
      </w:r>
      <w:r w:rsidR="00FA636C" w:rsidRPr="00203540">
        <w:rPr>
          <w:rFonts w:ascii="Times New Roman" w:eastAsiaTheme="minorHAnsi" w:hAnsi="Times New Roman"/>
        </w:rPr>
        <w:t xml:space="preserve"> Notably</w:t>
      </w:r>
      <w:r w:rsidR="00C3376C">
        <w:rPr>
          <w:rFonts w:ascii="Times New Roman" w:eastAsiaTheme="minorHAnsi" w:hAnsi="Times New Roman"/>
        </w:rPr>
        <w:t>,</w:t>
      </w:r>
      <w:r w:rsidR="00FA636C" w:rsidRPr="00203540">
        <w:rPr>
          <w:rFonts w:ascii="Times New Roman" w:eastAsiaTheme="minorHAnsi" w:hAnsi="Times New Roman"/>
        </w:rPr>
        <w:t xml:space="preserve"> three participants (two principals and one SIS) did not identify any area of the SISs’ work as </w:t>
      </w:r>
      <w:r w:rsidR="00FA636C">
        <w:rPr>
          <w:rFonts w:ascii="Times New Roman" w:eastAsiaTheme="minorHAnsi" w:hAnsi="Times New Roman"/>
        </w:rPr>
        <w:t xml:space="preserve">being beneficial. </w:t>
      </w:r>
      <w:r w:rsidR="00FA636C" w:rsidRPr="00203540">
        <w:rPr>
          <w:rFonts w:ascii="Times New Roman" w:eastAsiaTheme="minorHAnsi" w:hAnsi="Times New Roman"/>
        </w:rPr>
        <w:t>One principal provided a reason why, “With only one year under our belt, I do not believe I can answer what has been beneficial adequately or fairly because we are continuing to monitor data from the first initial year” (P10, questionnaire).  The</w:t>
      </w:r>
      <w:r w:rsidR="00C3376C">
        <w:rPr>
          <w:rFonts w:ascii="Times New Roman" w:eastAsiaTheme="minorHAnsi" w:hAnsi="Times New Roman"/>
        </w:rPr>
        <w:t xml:space="preserve"> 17</w:t>
      </w:r>
      <w:r w:rsidR="00FA636C" w:rsidRPr="00203540">
        <w:rPr>
          <w:rFonts w:ascii="Times New Roman" w:eastAsiaTheme="minorHAnsi" w:hAnsi="Times New Roman"/>
        </w:rPr>
        <w:t xml:space="preserve"> other participants’ responses </w:t>
      </w:r>
      <w:r w:rsidR="00FA636C">
        <w:rPr>
          <w:rFonts w:ascii="Times New Roman" w:eastAsiaTheme="minorHAnsi" w:hAnsi="Times New Roman"/>
        </w:rPr>
        <w:t>recognized beneficial aspects of the SISs’ support.</w:t>
      </w:r>
      <w:r w:rsidR="00A1513A">
        <w:rPr>
          <w:rFonts w:ascii="Times New Roman" w:eastAsiaTheme="minorHAnsi" w:hAnsi="Times New Roman"/>
        </w:rPr>
        <w:t xml:space="preserve">  </w:t>
      </w:r>
      <w:r w:rsidR="00FA636C">
        <w:rPr>
          <w:rFonts w:ascii="Times New Roman" w:eastAsiaTheme="minorHAnsi" w:hAnsi="Times New Roman"/>
        </w:rPr>
        <w:t xml:space="preserve">Many of the identified benefits were related to the support and assistance detailed in research question one. The third theme of </w:t>
      </w:r>
      <w:r w:rsidR="00296D5B" w:rsidRPr="00042638">
        <w:rPr>
          <w:rFonts w:ascii="Times New Roman" w:eastAsiaTheme="minorHAnsi" w:hAnsi="Times New Roman"/>
          <w:i/>
        </w:rPr>
        <w:lastRenderedPageBreak/>
        <w:t>expertise and experience</w:t>
      </w:r>
      <w:r w:rsidR="00FA636C">
        <w:rPr>
          <w:rFonts w:ascii="Times New Roman" w:eastAsiaTheme="minorHAnsi" w:hAnsi="Times New Roman"/>
        </w:rPr>
        <w:t xml:space="preserve"> developed to capture the other area of identified benefits. This theme will be discussed further. </w:t>
      </w:r>
    </w:p>
    <w:p w:rsidR="002639CD" w:rsidRDefault="00296D5B" w:rsidP="009D49CC">
      <w:pPr>
        <w:spacing w:after="0" w:line="480" w:lineRule="auto"/>
        <w:contextualSpacing/>
        <w:rPr>
          <w:rFonts w:ascii="Times New Roman" w:eastAsiaTheme="minorHAnsi" w:hAnsi="Times New Roman"/>
        </w:rPr>
      </w:pPr>
      <w:r>
        <w:rPr>
          <w:rFonts w:ascii="Times New Roman" w:eastAsiaTheme="minorHAnsi" w:hAnsi="Times New Roman"/>
        </w:rPr>
        <w:tab/>
        <w:t xml:space="preserve">In the areas of </w:t>
      </w:r>
      <w:r w:rsidRPr="00042638">
        <w:rPr>
          <w:rFonts w:ascii="Times New Roman" w:eastAsiaTheme="minorHAnsi" w:hAnsi="Times New Roman"/>
          <w:i/>
        </w:rPr>
        <w:t>required work</w:t>
      </w:r>
      <w:r>
        <w:rPr>
          <w:rFonts w:ascii="Times New Roman" w:eastAsiaTheme="minorHAnsi" w:hAnsi="Times New Roman"/>
        </w:rPr>
        <w:t xml:space="preserve"> and </w:t>
      </w:r>
      <w:r w:rsidRPr="00042638">
        <w:rPr>
          <w:rFonts w:ascii="Times New Roman" w:eastAsiaTheme="minorHAnsi" w:hAnsi="Times New Roman"/>
          <w:i/>
        </w:rPr>
        <w:t>unofficial service</w:t>
      </w:r>
      <w:r w:rsidRPr="00042638">
        <w:rPr>
          <w:rFonts w:ascii="Times New Roman" w:eastAsiaTheme="minorHAnsi" w:hAnsi="Times New Roman"/>
        </w:rPr>
        <w:t>,</w:t>
      </w:r>
      <w:r w:rsidR="00FA636C">
        <w:rPr>
          <w:rFonts w:ascii="Times New Roman" w:eastAsiaTheme="minorHAnsi" w:hAnsi="Times New Roman"/>
        </w:rPr>
        <w:t xml:space="preserve"> participants identified specific ways SISs assist and serve princip</w:t>
      </w:r>
      <w:r w:rsidR="0071530D">
        <w:rPr>
          <w:rFonts w:ascii="Times New Roman" w:eastAsiaTheme="minorHAnsi" w:hAnsi="Times New Roman"/>
        </w:rPr>
        <w:t>als as being beneficial. Table 8</w:t>
      </w:r>
      <w:r w:rsidR="00FA636C">
        <w:rPr>
          <w:rFonts w:ascii="Times New Roman" w:eastAsiaTheme="minorHAnsi" w:hAnsi="Times New Roman"/>
        </w:rPr>
        <w:t xml:space="preserve"> shows the services principals and SISs identified as benefits.  Many participants noted more than one aspect to be a benefit. </w:t>
      </w:r>
    </w:p>
    <w:p w:rsidR="00E6682C" w:rsidRDefault="00E6682C" w:rsidP="00FA636C">
      <w:pPr>
        <w:spacing w:after="0"/>
        <w:contextualSpacing/>
        <w:rPr>
          <w:rFonts w:ascii="Times New Roman" w:eastAsiaTheme="minorHAnsi" w:hAnsi="Times New Roman"/>
        </w:rPr>
      </w:pPr>
    </w:p>
    <w:p w:rsidR="00FA636C" w:rsidRDefault="0071530D" w:rsidP="00FA636C">
      <w:pPr>
        <w:spacing w:after="0"/>
        <w:contextualSpacing/>
        <w:rPr>
          <w:rFonts w:ascii="Times New Roman" w:eastAsiaTheme="minorHAnsi" w:hAnsi="Times New Roman"/>
        </w:rPr>
      </w:pPr>
      <w:r>
        <w:rPr>
          <w:rFonts w:ascii="Times New Roman" w:eastAsiaTheme="minorHAnsi" w:hAnsi="Times New Roman"/>
        </w:rPr>
        <w:t>Table 8</w:t>
      </w:r>
    </w:p>
    <w:p w:rsidR="001A2715" w:rsidRDefault="001A2715" w:rsidP="00FA636C">
      <w:pPr>
        <w:spacing w:after="0"/>
        <w:contextualSpacing/>
        <w:rPr>
          <w:rFonts w:ascii="Times New Roman" w:eastAsiaTheme="minorHAnsi" w:hAnsi="Times New Roman"/>
        </w:rPr>
      </w:pPr>
    </w:p>
    <w:p w:rsidR="00FA636C" w:rsidRPr="000861A8" w:rsidRDefault="00FA636C" w:rsidP="00FA636C">
      <w:pPr>
        <w:spacing w:after="0"/>
        <w:contextualSpacing/>
        <w:rPr>
          <w:rFonts w:ascii="Times New Roman" w:eastAsiaTheme="minorHAnsi" w:hAnsi="Times New Roman"/>
          <w:i/>
        </w:rPr>
      </w:pPr>
      <w:r w:rsidRPr="000861A8">
        <w:rPr>
          <w:rFonts w:ascii="Times New Roman" w:eastAsiaTheme="minorHAnsi" w:hAnsi="Times New Roman"/>
          <w:i/>
        </w:rPr>
        <w:t>Identified Benefits</w:t>
      </w:r>
    </w:p>
    <w:p w:rsidR="00FA636C" w:rsidRDefault="00FA636C" w:rsidP="00FA636C">
      <w:pPr>
        <w:spacing w:after="0"/>
        <w:contextualSpacing/>
        <w:rPr>
          <w:rFonts w:ascii="Times New Roman" w:eastAsiaTheme="minorHAnsi" w:hAnsi="Times New Roman"/>
        </w:rPr>
      </w:pPr>
    </w:p>
    <w:tbl>
      <w:tblPr>
        <w:tblStyle w:val="TableGrid"/>
        <w:tblW w:w="0" w:type="auto"/>
        <w:tblLook w:val="04A0"/>
      </w:tblPr>
      <w:tblGrid>
        <w:gridCol w:w="2621"/>
        <w:gridCol w:w="1333"/>
        <w:gridCol w:w="1266"/>
        <w:gridCol w:w="1440"/>
        <w:gridCol w:w="2340"/>
      </w:tblGrid>
      <w:tr w:rsidR="00671E36" w:rsidRPr="007A769D" w:rsidTr="007A769D">
        <w:tc>
          <w:tcPr>
            <w:tcW w:w="2621"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Identified benefits</w:t>
            </w:r>
          </w:p>
        </w:tc>
        <w:tc>
          <w:tcPr>
            <w:tcW w:w="1333"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Required work</w:t>
            </w:r>
          </w:p>
        </w:tc>
        <w:tc>
          <w:tcPr>
            <w:tcW w:w="1266"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Unofficial service</w:t>
            </w:r>
          </w:p>
        </w:tc>
        <w:tc>
          <w:tcPr>
            <w:tcW w:w="1440"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Principals</w:t>
            </w:r>
          </w:p>
        </w:tc>
        <w:tc>
          <w:tcPr>
            <w:tcW w:w="2340"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School Improvement Specialists</w:t>
            </w:r>
          </w:p>
        </w:tc>
      </w:tr>
      <w:tr w:rsidR="00671E36" w:rsidRPr="007A769D" w:rsidTr="007A769D">
        <w:tc>
          <w:tcPr>
            <w:tcW w:w="2621"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Professional learning</w:t>
            </w:r>
          </w:p>
        </w:tc>
        <w:tc>
          <w:tcPr>
            <w:tcW w:w="1333"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266" w:type="dxa"/>
          </w:tcPr>
          <w:p w:rsidR="00FA636C" w:rsidRPr="007A769D" w:rsidRDefault="00FA636C" w:rsidP="006A2204">
            <w:pPr>
              <w:contextualSpacing/>
              <w:jc w:val="center"/>
              <w:rPr>
                <w:rFonts w:ascii="Times New Roman" w:eastAsiaTheme="minorHAnsi" w:hAnsi="Times New Roman"/>
              </w:rPr>
            </w:pPr>
          </w:p>
        </w:tc>
        <w:tc>
          <w:tcPr>
            <w:tcW w:w="14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1</w:t>
            </w:r>
          </w:p>
        </w:tc>
        <w:tc>
          <w:tcPr>
            <w:tcW w:w="23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3</w:t>
            </w:r>
          </w:p>
        </w:tc>
      </w:tr>
      <w:tr w:rsidR="00671E36" w:rsidRPr="007A769D" w:rsidTr="007A769D">
        <w:tc>
          <w:tcPr>
            <w:tcW w:w="2621"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Instructional coaching &amp; strategies</w:t>
            </w:r>
          </w:p>
        </w:tc>
        <w:tc>
          <w:tcPr>
            <w:tcW w:w="1333"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266" w:type="dxa"/>
          </w:tcPr>
          <w:p w:rsidR="00FA636C" w:rsidRPr="007A769D" w:rsidRDefault="00FA636C" w:rsidP="006A2204">
            <w:pPr>
              <w:contextualSpacing/>
              <w:jc w:val="center"/>
              <w:rPr>
                <w:rFonts w:ascii="Times New Roman" w:eastAsiaTheme="minorHAnsi" w:hAnsi="Times New Roman"/>
              </w:rPr>
            </w:pPr>
          </w:p>
        </w:tc>
        <w:tc>
          <w:tcPr>
            <w:tcW w:w="14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4</w:t>
            </w:r>
          </w:p>
        </w:tc>
        <w:tc>
          <w:tcPr>
            <w:tcW w:w="23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1</w:t>
            </w:r>
          </w:p>
        </w:tc>
      </w:tr>
      <w:tr w:rsidR="00671E36" w:rsidRPr="007A769D" w:rsidTr="007A769D">
        <w:tc>
          <w:tcPr>
            <w:tcW w:w="2621"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Data analysis</w:t>
            </w:r>
          </w:p>
        </w:tc>
        <w:tc>
          <w:tcPr>
            <w:tcW w:w="1333"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266" w:type="dxa"/>
          </w:tcPr>
          <w:p w:rsidR="00FA636C" w:rsidRPr="007A769D" w:rsidRDefault="00FA636C" w:rsidP="006A2204">
            <w:pPr>
              <w:contextualSpacing/>
              <w:jc w:val="center"/>
              <w:rPr>
                <w:rFonts w:ascii="Times New Roman" w:eastAsiaTheme="minorHAnsi" w:hAnsi="Times New Roman"/>
              </w:rPr>
            </w:pPr>
          </w:p>
        </w:tc>
        <w:tc>
          <w:tcPr>
            <w:tcW w:w="14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2</w:t>
            </w:r>
          </w:p>
        </w:tc>
        <w:tc>
          <w:tcPr>
            <w:tcW w:w="23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4</w:t>
            </w:r>
          </w:p>
        </w:tc>
      </w:tr>
      <w:tr w:rsidR="00671E36" w:rsidRPr="007A769D" w:rsidTr="007A769D">
        <w:tc>
          <w:tcPr>
            <w:tcW w:w="2621" w:type="dxa"/>
          </w:tcPr>
          <w:p w:rsidR="00FA636C" w:rsidRPr="007A769D" w:rsidRDefault="00FA636C" w:rsidP="0009350D">
            <w:pPr>
              <w:contextualSpacing/>
              <w:rPr>
                <w:rFonts w:ascii="Times New Roman" w:eastAsiaTheme="minorHAnsi" w:hAnsi="Times New Roman"/>
              </w:rPr>
            </w:pPr>
            <w:r w:rsidRPr="007A769D">
              <w:rPr>
                <w:rFonts w:ascii="Times New Roman" w:eastAsiaTheme="minorHAnsi" w:hAnsi="Times New Roman"/>
              </w:rPr>
              <w:t>Accountability &amp; monitoring</w:t>
            </w:r>
          </w:p>
        </w:tc>
        <w:tc>
          <w:tcPr>
            <w:tcW w:w="1333"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266" w:type="dxa"/>
          </w:tcPr>
          <w:p w:rsidR="00FA636C" w:rsidRPr="007A769D" w:rsidRDefault="00FA636C" w:rsidP="006A2204">
            <w:pPr>
              <w:contextualSpacing/>
              <w:jc w:val="center"/>
              <w:rPr>
                <w:rFonts w:ascii="Times New Roman" w:eastAsiaTheme="minorHAnsi" w:hAnsi="Times New Roman"/>
              </w:rPr>
            </w:pPr>
          </w:p>
        </w:tc>
        <w:tc>
          <w:tcPr>
            <w:tcW w:w="14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3</w:t>
            </w:r>
          </w:p>
        </w:tc>
        <w:tc>
          <w:tcPr>
            <w:tcW w:w="23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2</w:t>
            </w:r>
          </w:p>
        </w:tc>
      </w:tr>
      <w:tr w:rsidR="00671E36" w:rsidRPr="007A769D" w:rsidTr="007A769D">
        <w:tc>
          <w:tcPr>
            <w:tcW w:w="2621" w:type="dxa"/>
          </w:tcPr>
          <w:p w:rsidR="00FA636C" w:rsidRPr="007A769D" w:rsidRDefault="00FA636C" w:rsidP="0009350D">
            <w:pPr>
              <w:contextualSpacing/>
              <w:rPr>
                <w:rFonts w:ascii="Times New Roman" w:eastAsiaTheme="minorHAnsi" w:hAnsi="Times New Roman"/>
              </w:rPr>
            </w:pPr>
            <w:r w:rsidRPr="007A769D">
              <w:rPr>
                <w:rFonts w:ascii="Times New Roman" w:hAnsi="Times New Roman"/>
              </w:rPr>
              <w:t>School improvement planning</w:t>
            </w:r>
          </w:p>
        </w:tc>
        <w:tc>
          <w:tcPr>
            <w:tcW w:w="1333"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266" w:type="dxa"/>
          </w:tcPr>
          <w:p w:rsidR="00FA636C" w:rsidRPr="007A769D" w:rsidRDefault="00FA636C" w:rsidP="006A2204">
            <w:pPr>
              <w:contextualSpacing/>
              <w:jc w:val="center"/>
              <w:rPr>
                <w:rFonts w:ascii="Times New Roman" w:eastAsiaTheme="minorHAnsi" w:hAnsi="Times New Roman"/>
              </w:rPr>
            </w:pPr>
          </w:p>
        </w:tc>
        <w:tc>
          <w:tcPr>
            <w:tcW w:w="14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2</w:t>
            </w:r>
          </w:p>
        </w:tc>
        <w:tc>
          <w:tcPr>
            <w:tcW w:w="23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2</w:t>
            </w:r>
          </w:p>
        </w:tc>
      </w:tr>
      <w:tr w:rsidR="00671E36" w:rsidRPr="007A769D" w:rsidTr="007A769D">
        <w:tc>
          <w:tcPr>
            <w:tcW w:w="2621" w:type="dxa"/>
          </w:tcPr>
          <w:p w:rsidR="00FA636C" w:rsidRPr="007A769D" w:rsidRDefault="00FA636C" w:rsidP="0009350D">
            <w:pPr>
              <w:contextualSpacing/>
              <w:rPr>
                <w:rFonts w:ascii="Times New Roman" w:hAnsi="Times New Roman"/>
              </w:rPr>
            </w:pPr>
            <w:r w:rsidRPr="007A769D">
              <w:rPr>
                <w:rFonts w:ascii="Times New Roman" w:hAnsi="Times New Roman"/>
              </w:rPr>
              <w:t>Second set of eyes</w:t>
            </w:r>
          </w:p>
        </w:tc>
        <w:tc>
          <w:tcPr>
            <w:tcW w:w="1333" w:type="dxa"/>
          </w:tcPr>
          <w:p w:rsidR="00FA636C" w:rsidRPr="007A769D" w:rsidRDefault="00FA636C" w:rsidP="006A2204">
            <w:pPr>
              <w:contextualSpacing/>
              <w:jc w:val="center"/>
              <w:rPr>
                <w:rFonts w:ascii="Times New Roman" w:eastAsiaTheme="minorHAnsi" w:hAnsi="Times New Roman"/>
              </w:rPr>
            </w:pPr>
          </w:p>
        </w:tc>
        <w:tc>
          <w:tcPr>
            <w:tcW w:w="1266"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4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3</w:t>
            </w:r>
          </w:p>
        </w:tc>
        <w:tc>
          <w:tcPr>
            <w:tcW w:w="23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3</w:t>
            </w:r>
          </w:p>
        </w:tc>
      </w:tr>
      <w:tr w:rsidR="00671E36" w:rsidRPr="007A769D" w:rsidTr="007A769D">
        <w:tc>
          <w:tcPr>
            <w:tcW w:w="2621" w:type="dxa"/>
          </w:tcPr>
          <w:p w:rsidR="00FA636C" w:rsidRPr="007A769D" w:rsidRDefault="00FA636C" w:rsidP="0009350D">
            <w:pPr>
              <w:contextualSpacing/>
              <w:rPr>
                <w:rFonts w:ascii="Times New Roman" w:hAnsi="Times New Roman"/>
              </w:rPr>
            </w:pPr>
            <w:r w:rsidRPr="007A769D">
              <w:rPr>
                <w:rFonts w:ascii="Times New Roman" w:hAnsi="Times New Roman"/>
              </w:rPr>
              <w:t>Supportive partner</w:t>
            </w:r>
          </w:p>
        </w:tc>
        <w:tc>
          <w:tcPr>
            <w:tcW w:w="1333" w:type="dxa"/>
          </w:tcPr>
          <w:p w:rsidR="00FA636C" w:rsidRPr="007A769D" w:rsidRDefault="00FA636C" w:rsidP="006A2204">
            <w:pPr>
              <w:contextualSpacing/>
              <w:jc w:val="center"/>
              <w:rPr>
                <w:rFonts w:ascii="Times New Roman" w:eastAsiaTheme="minorHAnsi" w:hAnsi="Times New Roman"/>
              </w:rPr>
            </w:pPr>
          </w:p>
        </w:tc>
        <w:tc>
          <w:tcPr>
            <w:tcW w:w="1266"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4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6</w:t>
            </w:r>
          </w:p>
        </w:tc>
        <w:tc>
          <w:tcPr>
            <w:tcW w:w="2340" w:type="dxa"/>
          </w:tcPr>
          <w:p w:rsidR="00FA636C" w:rsidRPr="007A769D" w:rsidRDefault="00FA636C" w:rsidP="006A2204">
            <w:pPr>
              <w:contextualSpacing/>
              <w:jc w:val="center"/>
              <w:rPr>
                <w:rFonts w:ascii="Times New Roman" w:eastAsiaTheme="minorHAnsi" w:hAnsi="Times New Roman"/>
              </w:rPr>
            </w:pPr>
            <w:r w:rsidRPr="007A769D">
              <w:rPr>
                <w:rFonts w:ascii="Times New Roman" w:eastAsiaTheme="minorHAnsi" w:hAnsi="Times New Roman"/>
              </w:rPr>
              <w:t>5</w:t>
            </w:r>
          </w:p>
        </w:tc>
      </w:tr>
      <w:tr w:rsidR="00271C43" w:rsidRPr="007A769D" w:rsidTr="007A769D">
        <w:tc>
          <w:tcPr>
            <w:tcW w:w="2621" w:type="dxa"/>
          </w:tcPr>
          <w:p w:rsidR="00271C43" w:rsidRPr="007A769D" w:rsidRDefault="0042515B" w:rsidP="0009350D">
            <w:pPr>
              <w:contextualSpacing/>
              <w:rPr>
                <w:rFonts w:ascii="Times New Roman" w:hAnsi="Times New Roman"/>
              </w:rPr>
            </w:pPr>
            <w:r w:rsidRPr="007A769D">
              <w:rPr>
                <w:rFonts w:ascii="Times New Roman" w:hAnsi="Times New Roman"/>
              </w:rPr>
              <w:t>Confidant &amp; sounding b</w:t>
            </w:r>
            <w:r w:rsidR="00271C43" w:rsidRPr="007A769D">
              <w:rPr>
                <w:rFonts w:ascii="Times New Roman" w:hAnsi="Times New Roman"/>
              </w:rPr>
              <w:t>oard</w:t>
            </w:r>
          </w:p>
        </w:tc>
        <w:tc>
          <w:tcPr>
            <w:tcW w:w="1333" w:type="dxa"/>
          </w:tcPr>
          <w:p w:rsidR="00271C43" w:rsidRPr="007A769D" w:rsidRDefault="00271C43" w:rsidP="006A2204">
            <w:pPr>
              <w:contextualSpacing/>
              <w:jc w:val="center"/>
              <w:rPr>
                <w:rFonts w:ascii="Times New Roman" w:eastAsiaTheme="minorHAnsi" w:hAnsi="Times New Roman"/>
              </w:rPr>
            </w:pPr>
          </w:p>
        </w:tc>
        <w:tc>
          <w:tcPr>
            <w:tcW w:w="1266" w:type="dxa"/>
          </w:tcPr>
          <w:p w:rsidR="00271C43" w:rsidRPr="007A769D" w:rsidRDefault="00271C43" w:rsidP="006A2204">
            <w:pPr>
              <w:contextualSpacing/>
              <w:jc w:val="center"/>
              <w:rPr>
                <w:rFonts w:ascii="Times New Roman" w:eastAsiaTheme="minorHAnsi" w:hAnsi="Times New Roman"/>
              </w:rPr>
            </w:pPr>
            <w:r w:rsidRPr="007A769D">
              <w:rPr>
                <w:rFonts w:ascii="Times New Roman" w:eastAsiaTheme="minorHAnsi" w:hAnsi="Times New Roman"/>
              </w:rPr>
              <w:t>X</w:t>
            </w:r>
          </w:p>
        </w:tc>
        <w:tc>
          <w:tcPr>
            <w:tcW w:w="1440" w:type="dxa"/>
          </w:tcPr>
          <w:p w:rsidR="00271C43" w:rsidRPr="007A769D" w:rsidRDefault="00271C43" w:rsidP="006A2204">
            <w:pPr>
              <w:contextualSpacing/>
              <w:jc w:val="center"/>
              <w:rPr>
                <w:rFonts w:ascii="Times New Roman" w:eastAsiaTheme="minorHAnsi" w:hAnsi="Times New Roman"/>
              </w:rPr>
            </w:pPr>
          </w:p>
        </w:tc>
        <w:tc>
          <w:tcPr>
            <w:tcW w:w="2340" w:type="dxa"/>
          </w:tcPr>
          <w:p w:rsidR="00271C43" w:rsidRPr="007A769D" w:rsidRDefault="00271C43" w:rsidP="006A2204">
            <w:pPr>
              <w:contextualSpacing/>
              <w:jc w:val="center"/>
              <w:rPr>
                <w:rFonts w:ascii="Times New Roman" w:eastAsiaTheme="minorHAnsi" w:hAnsi="Times New Roman"/>
              </w:rPr>
            </w:pPr>
            <w:r w:rsidRPr="007A769D">
              <w:rPr>
                <w:rFonts w:ascii="Times New Roman" w:eastAsiaTheme="minorHAnsi" w:hAnsi="Times New Roman"/>
              </w:rPr>
              <w:t>1</w:t>
            </w:r>
          </w:p>
        </w:tc>
      </w:tr>
    </w:tbl>
    <w:p w:rsidR="00370D97" w:rsidRDefault="00370D97" w:rsidP="00370D97">
      <w:pPr>
        <w:spacing w:after="0" w:line="480" w:lineRule="auto"/>
        <w:contextualSpacing/>
        <w:rPr>
          <w:rFonts w:ascii="Times New Roman" w:eastAsiaTheme="minorHAnsi" w:hAnsi="Times New Roman"/>
        </w:rPr>
      </w:pPr>
    </w:p>
    <w:p w:rsidR="00370D97" w:rsidRDefault="00370D97" w:rsidP="00370D97">
      <w:pPr>
        <w:spacing w:after="0" w:line="480" w:lineRule="auto"/>
        <w:contextualSpacing/>
        <w:rPr>
          <w:rFonts w:ascii="Times New Roman" w:eastAsiaTheme="minorHAnsi" w:hAnsi="Times New Roman"/>
        </w:rPr>
      </w:pPr>
      <w:r>
        <w:rPr>
          <w:rFonts w:ascii="Times New Roman" w:eastAsiaTheme="minorHAnsi" w:hAnsi="Times New Roman"/>
        </w:rPr>
        <w:tab/>
        <w:t>Comments related to these areas of perceived benefits are provided. In regard to professional learning, instructional coaching, and strategies being beneficial, participants shared,</w:t>
      </w:r>
    </w:p>
    <w:p w:rsidR="00370D97" w:rsidRDefault="00370D97" w:rsidP="00370D97">
      <w:pPr>
        <w:spacing w:after="0" w:line="480" w:lineRule="auto"/>
        <w:contextualSpacing/>
        <w:rPr>
          <w:rFonts w:ascii="Times New Roman" w:hAnsi="Times New Roman"/>
          <w:color w:val="000000"/>
        </w:rPr>
      </w:pPr>
      <w:r>
        <w:rPr>
          <w:rFonts w:ascii="Times New Roman" w:eastAsiaTheme="minorHAnsi" w:hAnsi="Times New Roman"/>
        </w:rPr>
        <w:tab/>
      </w:r>
      <w:r>
        <w:rPr>
          <w:rFonts w:ascii="Times New Roman" w:hAnsi="Times New Roman"/>
          <w:color w:val="000000"/>
        </w:rPr>
        <w:t>T</w:t>
      </w:r>
      <w:r w:rsidRPr="000D4825">
        <w:rPr>
          <w:rFonts w:ascii="Times New Roman" w:hAnsi="Times New Roman"/>
          <w:color w:val="000000"/>
        </w:rPr>
        <w:t xml:space="preserve">he work </w:t>
      </w:r>
      <w:r>
        <w:rPr>
          <w:rFonts w:ascii="Times New Roman" w:hAnsi="Times New Roman"/>
          <w:color w:val="000000"/>
        </w:rPr>
        <w:t>the</w:t>
      </w:r>
      <w:r w:rsidRPr="000D4825">
        <w:rPr>
          <w:rFonts w:ascii="Times New Roman" w:hAnsi="Times New Roman"/>
          <w:color w:val="000000"/>
        </w:rPr>
        <w:t xml:space="preserve"> SIS </w:t>
      </w:r>
      <w:r>
        <w:rPr>
          <w:rFonts w:ascii="Times New Roman" w:hAnsi="Times New Roman"/>
          <w:color w:val="000000"/>
        </w:rPr>
        <w:t xml:space="preserve">did </w:t>
      </w:r>
      <w:r w:rsidRPr="000D4825">
        <w:rPr>
          <w:rFonts w:ascii="Times New Roman" w:hAnsi="Times New Roman"/>
          <w:color w:val="000000"/>
        </w:rPr>
        <w:t>w</w:t>
      </w:r>
      <w:r>
        <w:rPr>
          <w:rFonts w:ascii="Times New Roman" w:hAnsi="Times New Roman"/>
          <w:color w:val="000000"/>
        </w:rPr>
        <w:t xml:space="preserve">ith teacher effectiveness was beneficial to </w:t>
      </w:r>
      <w:r w:rsidR="00C13185">
        <w:rPr>
          <w:rFonts w:ascii="Times New Roman" w:hAnsi="Times New Roman"/>
          <w:color w:val="000000"/>
        </w:rPr>
        <w:t xml:space="preserve">the </w:t>
      </w:r>
      <w:r w:rsidR="007A769D">
        <w:rPr>
          <w:rFonts w:ascii="Times New Roman" w:hAnsi="Times New Roman"/>
          <w:color w:val="000000"/>
        </w:rPr>
        <w:t>school</w:t>
      </w:r>
      <w:r w:rsidR="002A6556">
        <w:rPr>
          <w:rFonts w:ascii="Times New Roman" w:hAnsi="Times New Roman"/>
          <w:color w:val="000000"/>
        </w:rPr>
        <w:t>.</w:t>
      </w:r>
      <w:r w:rsidR="00882A84">
        <w:rPr>
          <w:rFonts w:ascii="Times New Roman" w:hAnsi="Times New Roman"/>
          <w:color w:val="000000"/>
        </w:rPr>
        <w:t xml:space="preserve"> </w:t>
      </w:r>
      <w:r w:rsidR="007A769D">
        <w:rPr>
          <w:rFonts w:ascii="Times New Roman" w:hAnsi="Times New Roman"/>
          <w:color w:val="000000"/>
        </w:rPr>
        <w:t xml:space="preserve">(P2, </w:t>
      </w:r>
      <w:r w:rsidR="007A769D">
        <w:rPr>
          <w:rFonts w:ascii="Times New Roman" w:hAnsi="Times New Roman"/>
          <w:color w:val="000000"/>
        </w:rPr>
        <w:tab/>
        <w:t>questionnaire)</w:t>
      </w:r>
    </w:p>
    <w:p w:rsidR="00370D97" w:rsidRDefault="00370D97" w:rsidP="00370D97">
      <w:pPr>
        <w:spacing w:after="0" w:line="480" w:lineRule="auto"/>
        <w:contextualSpacing/>
        <w:rPr>
          <w:rFonts w:ascii="Times New Roman" w:hAnsi="Times New Roman"/>
          <w:color w:val="000000"/>
        </w:rPr>
      </w:pPr>
      <w:r>
        <w:rPr>
          <w:rFonts w:ascii="Times New Roman" w:hAnsi="Times New Roman"/>
          <w:color w:val="000000"/>
        </w:rPr>
        <w:tab/>
      </w:r>
      <w:r w:rsidR="001D5DC2" w:rsidRPr="001D5DC2">
        <w:rPr>
          <w:rFonts w:ascii="Times New Roman" w:hAnsi="Times New Roman"/>
          <w:color w:val="000000"/>
        </w:rPr>
        <w:t xml:space="preserve">She is also able to share with us strategies she has seen in place at other schools that may </w:t>
      </w:r>
      <w:r w:rsidR="001D5DC2">
        <w:rPr>
          <w:rFonts w:ascii="Times New Roman" w:hAnsi="Times New Roman"/>
          <w:color w:val="000000"/>
        </w:rPr>
        <w:tab/>
      </w:r>
      <w:r w:rsidR="00882A84">
        <w:rPr>
          <w:rFonts w:ascii="Times New Roman" w:hAnsi="Times New Roman"/>
          <w:color w:val="000000"/>
        </w:rPr>
        <w:t>work for us</w:t>
      </w:r>
      <w:r w:rsidR="002A6556">
        <w:rPr>
          <w:rFonts w:ascii="Times New Roman" w:hAnsi="Times New Roman"/>
          <w:color w:val="000000"/>
        </w:rPr>
        <w:t>.</w:t>
      </w:r>
      <w:r w:rsidR="001D5DC2" w:rsidRPr="001D5DC2">
        <w:rPr>
          <w:rFonts w:ascii="Times New Roman" w:hAnsi="Times New Roman"/>
          <w:color w:val="000000"/>
        </w:rPr>
        <w:t xml:space="preserve"> </w:t>
      </w:r>
      <w:r>
        <w:rPr>
          <w:rFonts w:ascii="Times New Roman" w:hAnsi="Times New Roman"/>
          <w:color w:val="000000"/>
        </w:rPr>
        <w:t>(P4</w:t>
      </w:r>
      <w:r w:rsidRPr="000D4825">
        <w:rPr>
          <w:rFonts w:ascii="Times New Roman" w:hAnsi="Times New Roman"/>
          <w:color w:val="000000"/>
        </w:rPr>
        <w:t>, questionnaire)</w:t>
      </w:r>
    </w:p>
    <w:p w:rsidR="001D5DC2" w:rsidRDefault="001D5DC2" w:rsidP="001D5DC2">
      <w:pPr>
        <w:spacing w:line="480" w:lineRule="auto"/>
        <w:contextualSpacing/>
        <w:rPr>
          <w:rFonts w:ascii="Times New Roman" w:hAnsi="Times New Roman"/>
          <w:color w:val="000000"/>
        </w:rPr>
      </w:pPr>
      <w:r>
        <w:rPr>
          <w:rFonts w:ascii="Times New Roman" w:hAnsi="Times New Roman"/>
          <w:color w:val="000000"/>
        </w:rPr>
        <w:lastRenderedPageBreak/>
        <w:tab/>
      </w:r>
      <w:r w:rsidRPr="001D5DC2">
        <w:rPr>
          <w:rFonts w:ascii="Times New Roman" w:hAnsi="Times New Roman"/>
          <w:color w:val="000000"/>
        </w:rPr>
        <w:t xml:space="preserve">Just being able to have somebody in here with those ideas, feeding those to us and </w:t>
      </w:r>
      <w:r w:rsidRPr="001D5DC2">
        <w:rPr>
          <w:rFonts w:ascii="Times New Roman" w:hAnsi="Times New Roman"/>
          <w:color w:val="000000"/>
        </w:rPr>
        <w:tab/>
        <w:t xml:space="preserve">sharing those … I really feel like we </w:t>
      </w:r>
      <w:r w:rsidR="00882A84">
        <w:rPr>
          <w:rFonts w:ascii="Times New Roman" w:hAnsi="Times New Roman"/>
          <w:color w:val="000000"/>
        </w:rPr>
        <w:t>would be cut off [without them]</w:t>
      </w:r>
      <w:r w:rsidR="002A6556">
        <w:rPr>
          <w:rFonts w:ascii="Times New Roman" w:hAnsi="Times New Roman"/>
          <w:color w:val="000000"/>
        </w:rPr>
        <w:t>.</w:t>
      </w:r>
      <w:r w:rsidR="00882A84">
        <w:rPr>
          <w:rFonts w:ascii="Times New Roman" w:hAnsi="Times New Roman"/>
          <w:color w:val="000000"/>
        </w:rPr>
        <w:t xml:space="preserve"> </w:t>
      </w:r>
      <w:r w:rsidR="00DB7847">
        <w:rPr>
          <w:rFonts w:ascii="Times New Roman" w:hAnsi="Times New Roman"/>
          <w:color w:val="000000"/>
        </w:rPr>
        <w:t>(P1, interview)</w:t>
      </w:r>
    </w:p>
    <w:p w:rsidR="001D5DC2" w:rsidRPr="00DB7847" w:rsidRDefault="00DB7847" w:rsidP="00DB7847">
      <w:pPr>
        <w:spacing w:line="480" w:lineRule="auto"/>
        <w:contextualSpacing/>
        <w:rPr>
          <w:rFonts w:ascii="Times New Roman" w:hAnsi="Times New Roman"/>
        </w:rPr>
      </w:pPr>
      <w:r>
        <w:rPr>
          <w:rFonts w:ascii="Times New Roman" w:hAnsi="Times New Roman"/>
          <w:color w:val="000000"/>
        </w:rPr>
        <w:tab/>
      </w:r>
      <w:r w:rsidRPr="00DB7847">
        <w:rPr>
          <w:rFonts w:ascii="Times New Roman" w:hAnsi="Times New Roman"/>
          <w:color w:val="000000"/>
        </w:rPr>
        <w:t xml:space="preserve">Assisting the school in identifying overall staff professional growth needs; providing </w:t>
      </w:r>
      <w:r>
        <w:rPr>
          <w:rFonts w:ascii="Times New Roman" w:hAnsi="Times New Roman"/>
          <w:color w:val="000000"/>
        </w:rPr>
        <w:tab/>
      </w:r>
      <w:r w:rsidRPr="00DB7847">
        <w:rPr>
          <w:rFonts w:ascii="Times New Roman" w:hAnsi="Times New Roman"/>
          <w:color w:val="000000"/>
        </w:rPr>
        <w:t>professional learning support for continued growth</w:t>
      </w:r>
      <w:r w:rsidR="002A6556">
        <w:rPr>
          <w:rFonts w:ascii="Times New Roman" w:hAnsi="Times New Roman"/>
          <w:color w:val="000000"/>
        </w:rPr>
        <w:t>.</w:t>
      </w:r>
      <w:r w:rsidR="00882A84">
        <w:rPr>
          <w:rFonts w:ascii="Times New Roman" w:hAnsi="Times New Roman"/>
          <w:color w:val="000000"/>
        </w:rPr>
        <w:t xml:space="preserve"> </w:t>
      </w:r>
      <w:r>
        <w:rPr>
          <w:rFonts w:ascii="Times New Roman" w:hAnsi="Times New Roman"/>
          <w:color w:val="000000"/>
        </w:rPr>
        <w:t>(S5, questionnaire)</w:t>
      </w:r>
    </w:p>
    <w:p w:rsidR="00FA636C" w:rsidRPr="00370D97" w:rsidRDefault="00370D97" w:rsidP="00370D97">
      <w:pPr>
        <w:spacing w:after="0" w:line="480" w:lineRule="auto"/>
        <w:contextualSpacing/>
        <w:rPr>
          <w:rFonts w:ascii="Times New Roman" w:eastAsiaTheme="minorHAnsi" w:hAnsi="Times New Roman"/>
        </w:rPr>
      </w:pPr>
      <w:r>
        <w:rPr>
          <w:rFonts w:ascii="Times New Roman" w:hAnsi="Times New Roman"/>
          <w:color w:val="000000"/>
        </w:rPr>
        <w:t>For</w:t>
      </w:r>
      <w:r w:rsidR="001A2715">
        <w:rPr>
          <w:rFonts w:ascii="Times New Roman" w:hAnsi="Times New Roman"/>
          <w:color w:val="000000"/>
        </w:rPr>
        <w:t xml:space="preserve"> data analysis, o</w:t>
      </w:r>
      <w:r w:rsidR="00FA636C" w:rsidRPr="000D4825">
        <w:rPr>
          <w:rFonts w:ascii="Times New Roman" w:hAnsi="Times New Roman"/>
          <w:color w:val="000000"/>
        </w:rPr>
        <w:t xml:space="preserve">ne SIS </w:t>
      </w:r>
      <w:r w:rsidR="001A2715">
        <w:rPr>
          <w:rFonts w:ascii="Times New Roman" w:hAnsi="Times New Roman"/>
          <w:color w:val="000000"/>
        </w:rPr>
        <w:t>reported</w:t>
      </w:r>
      <w:r w:rsidR="00FA636C" w:rsidRPr="000D4825">
        <w:rPr>
          <w:rFonts w:ascii="Times New Roman" w:hAnsi="Times New Roman"/>
          <w:color w:val="000000"/>
        </w:rPr>
        <w:t>,</w:t>
      </w:r>
    </w:p>
    <w:p w:rsidR="00FA636C" w:rsidRDefault="00FA636C" w:rsidP="00FA636C">
      <w:pPr>
        <w:spacing w:after="0" w:line="480" w:lineRule="auto"/>
        <w:contextualSpacing/>
        <w:rPr>
          <w:rFonts w:ascii="Times New Roman" w:hAnsi="Times New Roman"/>
          <w:color w:val="000000"/>
        </w:rPr>
      </w:pPr>
      <w:r w:rsidRPr="000D4825">
        <w:rPr>
          <w:rFonts w:ascii="Times New Roman" w:hAnsi="Times New Roman"/>
          <w:color w:val="000000"/>
        </w:rPr>
        <w:tab/>
        <w:t xml:space="preserve">Data disaggregation is most important. Many times teachers are not comfortable </w:t>
      </w:r>
      <w:r w:rsidRPr="000D4825">
        <w:rPr>
          <w:rFonts w:ascii="Times New Roman" w:hAnsi="Times New Roman"/>
          <w:color w:val="000000"/>
        </w:rPr>
        <w:tab/>
        <w:t xml:space="preserve">reviewing data down to their classrooms and individual student. As SIS, we can assist </w:t>
      </w:r>
      <w:r w:rsidRPr="000D4825">
        <w:rPr>
          <w:rFonts w:ascii="Times New Roman" w:hAnsi="Times New Roman"/>
          <w:color w:val="000000"/>
        </w:rPr>
        <w:tab/>
        <w:t xml:space="preserve">school-wide data teams in this process. Our goal is for Focus Schools to become self </w:t>
      </w:r>
      <w:r w:rsidRPr="000D4825">
        <w:rPr>
          <w:rFonts w:ascii="Times New Roman" w:hAnsi="Times New Roman"/>
          <w:color w:val="000000"/>
        </w:rPr>
        <w:tab/>
        <w:t>sufficient i</w:t>
      </w:r>
      <w:r>
        <w:rPr>
          <w:rFonts w:ascii="Times New Roman" w:hAnsi="Times New Roman"/>
          <w:color w:val="000000"/>
        </w:rPr>
        <w:t>n the data mining process</w:t>
      </w:r>
      <w:r w:rsidR="002A6556">
        <w:rPr>
          <w:rFonts w:ascii="Times New Roman" w:hAnsi="Times New Roman"/>
          <w:color w:val="000000"/>
        </w:rPr>
        <w:t>.</w:t>
      </w:r>
      <w:r>
        <w:rPr>
          <w:rFonts w:ascii="Times New Roman" w:hAnsi="Times New Roman"/>
          <w:color w:val="000000"/>
        </w:rPr>
        <w:t xml:space="preserve"> (S8</w:t>
      </w:r>
      <w:r w:rsidR="007A769D">
        <w:rPr>
          <w:rFonts w:ascii="Times New Roman" w:hAnsi="Times New Roman"/>
          <w:color w:val="000000"/>
        </w:rPr>
        <w:t>, questionnaire)</w:t>
      </w:r>
    </w:p>
    <w:p w:rsidR="001D5DC2" w:rsidRDefault="00136272" w:rsidP="00FA636C">
      <w:pPr>
        <w:spacing w:after="0" w:line="480" w:lineRule="auto"/>
        <w:contextualSpacing/>
        <w:rPr>
          <w:rFonts w:ascii="Times New Roman" w:hAnsi="Times New Roman"/>
          <w:color w:val="000000"/>
        </w:rPr>
      </w:pPr>
      <w:r>
        <w:rPr>
          <w:rFonts w:ascii="Times New Roman" w:hAnsi="Times New Roman"/>
          <w:color w:val="000000"/>
        </w:rPr>
        <w:t xml:space="preserve">The </w:t>
      </w:r>
      <w:r w:rsidRPr="000D4825">
        <w:rPr>
          <w:rFonts w:ascii="Times New Roman" w:hAnsi="Times New Roman"/>
          <w:color w:val="000000"/>
        </w:rPr>
        <w:t>assistance the SIS provided in analyzing all the pieces of data and subsequent monitoring</w:t>
      </w:r>
      <w:r>
        <w:rPr>
          <w:rFonts w:ascii="Times New Roman" w:hAnsi="Times New Roman"/>
          <w:color w:val="000000"/>
        </w:rPr>
        <w:t xml:space="preserve"> was indicated</w:t>
      </w:r>
      <w:r w:rsidRPr="000D4825">
        <w:rPr>
          <w:rFonts w:ascii="Times New Roman" w:hAnsi="Times New Roman"/>
          <w:color w:val="000000"/>
        </w:rPr>
        <w:t xml:space="preserve"> as being beneficial</w:t>
      </w:r>
      <w:r w:rsidR="0071530D">
        <w:rPr>
          <w:rFonts w:ascii="Times New Roman" w:hAnsi="Times New Roman"/>
          <w:color w:val="000000"/>
        </w:rPr>
        <w:t xml:space="preserve">.  </w:t>
      </w:r>
      <w:r>
        <w:rPr>
          <w:rFonts w:ascii="Times New Roman" w:hAnsi="Times New Roman"/>
          <w:color w:val="000000"/>
        </w:rPr>
        <w:t xml:space="preserve">In reference to school improvement work and data analysis, one principal </w:t>
      </w:r>
      <w:r w:rsidR="00C3376C">
        <w:rPr>
          <w:rFonts w:ascii="Times New Roman" w:hAnsi="Times New Roman"/>
          <w:color w:val="000000"/>
        </w:rPr>
        <w:t>noted</w:t>
      </w:r>
      <w:r>
        <w:rPr>
          <w:rFonts w:ascii="Times New Roman" w:hAnsi="Times New Roman"/>
          <w:color w:val="000000"/>
        </w:rPr>
        <w:t>,</w:t>
      </w:r>
    </w:p>
    <w:p w:rsidR="00136272" w:rsidRDefault="00136272" w:rsidP="00FA636C">
      <w:pPr>
        <w:spacing w:after="0" w:line="480" w:lineRule="auto"/>
        <w:contextualSpacing/>
        <w:rPr>
          <w:rFonts w:ascii="Times New Roman" w:hAnsi="Times New Roman"/>
          <w:color w:val="000000"/>
        </w:rPr>
      </w:pPr>
      <w:r>
        <w:rPr>
          <w:rFonts w:ascii="Times New Roman" w:hAnsi="Times New Roman"/>
          <w:color w:val="000000"/>
        </w:rPr>
        <w:tab/>
      </w:r>
      <w:r w:rsidR="00C13185">
        <w:rPr>
          <w:rFonts w:ascii="Times New Roman" w:hAnsi="Times New Roman"/>
          <w:color w:val="000000"/>
        </w:rPr>
        <w:t xml:space="preserve">I think his biggest role </w:t>
      </w:r>
      <w:r w:rsidRPr="00136272">
        <w:rPr>
          <w:rFonts w:ascii="Times New Roman" w:hAnsi="Times New Roman"/>
          <w:color w:val="000000"/>
        </w:rPr>
        <w:t>here is to not allow us to be superficial.</w:t>
      </w:r>
      <w:r w:rsidR="00A1513A">
        <w:rPr>
          <w:rFonts w:ascii="Times New Roman" w:hAnsi="Times New Roman"/>
          <w:color w:val="000000"/>
        </w:rPr>
        <w:t xml:space="preserve">  </w:t>
      </w:r>
      <w:r w:rsidRPr="00136272">
        <w:rPr>
          <w:rFonts w:ascii="Times New Roman" w:hAnsi="Times New Roman"/>
          <w:color w:val="000000"/>
        </w:rPr>
        <w:t xml:space="preserve">He demands that we dig </w:t>
      </w:r>
      <w:r>
        <w:rPr>
          <w:rFonts w:ascii="Times New Roman" w:hAnsi="Times New Roman"/>
          <w:color w:val="000000"/>
        </w:rPr>
        <w:tab/>
      </w:r>
      <w:r w:rsidRPr="00136272">
        <w:rPr>
          <w:rFonts w:ascii="Times New Roman" w:hAnsi="Times New Roman"/>
          <w:color w:val="000000"/>
        </w:rPr>
        <w:t>into that and talk about why</w:t>
      </w:r>
      <w:r>
        <w:rPr>
          <w:rFonts w:ascii="Times New Roman" w:hAnsi="Times New Roman"/>
          <w:color w:val="000000"/>
        </w:rPr>
        <w:t>…</w:t>
      </w:r>
      <w:r w:rsidRPr="00136272">
        <w:t xml:space="preserve"> </w:t>
      </w:r>
      <w:r w:rsidRPr="00136272">
        <w:rPr>
          <w:rFonts w:ascii="Times New Roman" w:hAnsi="Times New Roman"/>
          <w:color w:val="000000"/>
        </w:rPr>
        <w:t xml:space="preserve">to improve the performance of this subgroup </w:t>
      </w:r>
      <w:r>
        <w:rPr>
          <w:rFonts w:ascii="Times New Roman" w:hAnsi="Times New Roman"/>
          <w:color w:val="000000"/>
        </w:rPr>
        <w:t>and</w:t>
      </w:r>
      <w:r w:rsidRPr="00136272">
        <w:rPr>
          <w:rFonts w:ascii="Times New Roman" w:hAnsi="Times New Roman"/>
          <w:color w:val="000000"/>
        </w:rPr>
        <w:t xml:space="preserve"> move us </w:t>
      </w:r>
      <w:r>
        <w:rPr>
          <w:rFonts w:ascii="Times New Roman" w:hAnsi="Times New Roman"/>
          <w:color w:val="000000"/>
        </w:rPr>
        <w:tab/>
        <w:t>off the Fo</w:t>
      </w:r>
      <w:r w:rsidR="00882A84">
        <w:rPr>
          <w:rFonts w:ascii="Times New Roman" w:hAnsi="Times New Roman"/>
          <w:color w:val="000000"/>
        </w:rPr>
        <w:t>cus school list</w:t>
      </w:r>
      <w:r w:rsidR="002A6556">
        <w:rPr>
          <w:rFonts w:ascii="Times New Roman" w:hAnsi="Times New Roman"/>
          <w:color w:val="000000"/>
        </w:rPr>
        <w:t>.</w:t>
      </w:r>
      <w:r>
        <w:rPr>
          <w:rFonts w:ascii="Times New Roman" w:hAnsi="Times New Roman"/>
          <w:color w:val="000000"/>
        </w:rPr>
        <w:t xml:space="preserve"> (P1, interview)</w:t>
      </w:r>
    </w:p>
    <w:p w:rsidR="00FA636C" w:rsidRDefault="00136272" w:rsidP="001D5DC2">
      <w:pPr>
        <w:spacing w:after="0" w:line="480" w:lineRule="auto"/>
        <w:contextualSpacing/>
        <w:rPr>
          <w:rFonts w:ascii="Times New Roman" w:hAnsi="Times New Roman"/>
        </w:rPr>
      </w:pPr>
      <w:r>
        <w:rPr>
          <w:rFonts w:ascii="Times New Roman" w:hAnsi="Times New Roman"/>
        </w:rPr>
        <w:t>T</w:t>
      </w:r>
      <w:r w:rsidR="001A2715" w:rsidRPr="00370D97">
        <w:rPr>
          <w:rFonts w:ascii="Times New Roman" w:hAnsi="Times New Roman"/>
        </w:rPr>
        <w:t xml:space="preserve">he benefits of the SIS providing an outside perspective </w:t>
      </w:r>
      <w:r w:rsidR="00FA636C" w:rsidRPr="00370D97">
        <w:rPr>
          <w:rFonts w:ascii="Times New Roman" w:hAnsi="Times New Roman"/>
        </w:rPr>
        <w:t xml:space="preserve">kept </w:t>
      </w:r>
      <w:r>
        <w:rPr>
          <w:rFonts w:ascii="Times New Roman" w:hAnsi="Times New Roman"/>
        </w:rPr>
        <w:t>one principal</w:t>
      </w:r>
      <w:r w:rsidR="00FA636C" w:rsidRPr="00370D97">
        <w:rPr>
          <w:rFonts w:ascii="Times New Roman" w:hAnsi="Times New Roman"/>
        </w:rPr>
        <w:t xml:space="preserve"> from being consumed by the “bubble of her building” (P1, questionnaire).</w:t>
      </w:r>
      <w:r w:rsidR="00FA636C" w:rsidRPr="000D4825">
        <w:rPr>
          <w:rFonts w:ascii="Times New Roman" w:hAnsi="Times New Roman"/>
        </w:rPr>
        <w:t xml:space="preserve">  </w:t>
      </w:r>
      <w:r w:rsidR="00FB18A6">
        <w:rPr>
          <w:rFonts w:ascii="Times New Roman" w:hAnsi="Times New Roman"/>
        </w:rPr>
        <w:t xml:space="preserve">Related to the SIS being </w:t>
      </w:r>
      <w:r w:rsidR="00DB7847">
        <w:rPr>
          <w:rFonts w:ascii="Times New Roman" w:hAnsi="Times New Roman"/>
        </w:rPr>
        <w:t xml:space="preserve">a </w:t>
      </w:r>
      <w:r w:rsidR="00FB18A6">
        <w:rPr>
          <w:rFonts w:ascii="Times New Roman" w:hAnsi="Times New Roman"/>
        </w:rPr>
        <w:t>supportive partner, participants s</w:t>
      </w:r>
      <w:r w:rsidR="00C3376C">
        <w:rPr>
          <w:rFonts w:ascii="Times New Roman" w:hAnsi="Times New Roman"/>
        </w:rPr>
        <w:t>uggested</w:t>
      </w:r>
      <w:r w:rsidR="00FB18A6">
        <w:rPr>
          <w:rFonts w:ascii="Times New Roman" w:hAnsi="Times New Roman"/>
        </w:rPr>
        <w:t xml:space="preserve">, </w:t>
      </w:r>
    </w:p>
    <w:p w:rsidR="00FA636C" w:rsidRPr="00FB18A6" w:rsidRDefault="00FB18A6" w:rsidP="00FB18A6">
      <w:pPr>
        <w:spacing w:after="0" w:line="480" w:lineRule="auto"/>
        <w:contextualSpacing/>
        <w:rPr>
          <w:rFonts w:asciiTheme="majorHAnsi" w:hAnsiTheme="majorHAnsi" w:cstheme="majorHAnsi"/>
        </w:rPr>
      </w:pPr>
      <w:r>
        <w:rPr>
          <w:rFonts w:cs="Calibri"/>
          <w:color w:val="000000"/>
          <w:sz w:val="22"/>
          <w:szCs w:val="22"/>
        </w:rPr>
        <w:tab/>
      </w:r>
      <w:r>
        <w:rPr>
          <w:rFonts w:asciiTheme="majorHAnsi" w:hAnsiTheme="majorHAnsi" w:cstheme="majorHAnsi"/>
          <w:color w:val="000000"/>
        </w:rPr>
        <w:t>W</w:t>
      </w:r>
      <w:r w:rsidRPr="00FB18A6">
        <w:rPr>
          <w:rFonts w:asciiTheme="majorHAnsi" w:hAnsiTheme="majorHAnsi" w:cstheme="majorHAnsi"/>
          <w:color w:val="000000"/>
        </w:rPr>
        <w:t>ith it</w:t>
      </w:r>
      <w:r>
        <w:rPr>
          <w:rFonts w:asciiTheme="majorHAnsi" w:hAnsiTheme="majorHAnsi" w:cstheme="majorHAnsi"/>
          <w:color w:val="000000"/>
        </w:rPr>
        <w:t xml:space="preserve"> [Focus Schools]</w:t>
      </w:r>
      <w:r w:rsidRPr="00FB18A6">
        <w:rPr>
          <w:rFonts w:asciiTheme="majorHAnsi" w:hAnsiTheme="majorHAnsi" w:cstheme="majorHAnsi"/>
          <w:color w:val="000000"/>
        </w:rPr>
        <w:t xml:space="preserve"> being a new thing last year, they</w:t>
      </w:r>
      <w:r>
        <w:rPr>
          <w:rFonts w:asciiTheme="majorHAnsi" w:hAnsiTheme="majorHAnsi" w:cstheme="majorHAnsi"/>
          <w:color w:val="000000"/>
        </w:rPr>
        <w:t xml:space="preserve"> [the state]</w:t>
      </w:r>
      <w:r w:rsidRPr="00FB18A6">
        <w:rPr>
          <w:rFonts w:asciiTheme="majorHAnsi" w:hAnsiTheme="majorHAnsi" w:cstheme="majorHAnsi"/>
          <w:color w:val="000000"/>
        </w:rPr>
        <w:t xml:space="preserve"> were asking a lot and </w:t>
      </w:r>
      <w:r>
        <w:rPr>
          <w:rFonts w:asciiTheme="majorHAnsi" w:hAnsiTheme="majorHAnsi" w:cstheme="majorHAnsi"/>
          <w:color w:val="000000"/>
        </w:rPr>
        <w:tab/>
      </w:r>
      <w:r w:rsidRPr="00FB18A6">
        <w:rPr>
          <w:rFonts w:asciiTheme="majorHAnsi" w:hAnsiTheme="majorHAnsi" w:cstheme="majorHAnsi"/>
          <w:color w:val="000000"/>
        </w:rPr>
        <w:t>so it</w:t>
      </w:r>
      <w:r>
        <w:rPr>
          <w:rFonts w:asciiTheme="majorHAnsi" w:hAnsiTheme="majorHAnsi" w:cstheme="majorHAnsi"/>
          <w:color w:val="000000"/>
        </w:rPr>
        <w:t xml:space="preserve"> [having an SIS]</w:t>
      </w:r>
      <w:r w:rsidRPr="00FB18A6">
        <w:rPr>
          <w:rFonts w:asciiTheme="majorHAnsi" w:hAnsiTheme="majorHAnsi" w:cstheme="majorHAnsi"/>
          <w:color w:val="000000"/>
        </w:rPr>
        <w:t xml:space="preserve"> really I think provided them</w:t>
      </w:r>
      <w:r>
        <w:rPr>
          <w:rFonts w:asciiTheme="majorHAnsi" w:hAnsiTheme="majorHAnsi" w:cstheme="majorHAnsi"/>
          <w:color w:val="000000"/>
        </w:rPr>
        <w:t xml:space="preserve"> [principals]</w:t>
      </w:r>
      <w:r w:rsidRPr="00FB18A6">
        <w:rPr>
          <w:rFonts w:asciiTheme="majorHAnsi" w:hAnsiTheme="majorHAnsi" w:cstheme="majorHAnsi"/>
          <w:color w:val="000000"/>
        </w:rPr>
        <w:t xml:space="preserve"> some comfort that they had </w:t>
      </w:r>
      <w:r>
        <w:rPr>
          <w:rFonts w:asciiTheme="majorHAnsi" w:hAnsiTheme="majorHAnsi" w:cstheme="majorHAnsi"/>
          <w:color w:val="000000"/>
        </w:rPr>
        <w:tab/>
      </w:r>
      <w:r w:rsidRPr="00FB18A6">
        <w:rPr>
          <w:rFonts w:asciiTheme="majorHAnsi" w:hAnsiTheme="majorHAnsi" w:cstheme="majorHAnsi"/>
          <w:color w:val="000000"/>
        </w:rPr>
        <w:t>a person they could turn to</w:t>
      </w:r>
      <w:r w:rsidR="005B1740">
        <w:rPr>
          <w:rFonts w:asciiTheme="majorHAnsi" w:hAnsiTheme="majorHAnsi" w:cstheme="majorHAnsi"/>
          <w:color w:val="000000"/>
        </w:rPr>
        <w:t xml:space="preserve"> for help</w:t>
      </w:r>
      <w:r w:rsidR="002A6556">
        <w:rPr>
          <w:rFonts w:asciiTheme="majorHAnsi" w:hAnsiTheme="majorHAnsi" w:cstheme="majorHAnsi"/>
          <w:color w:val="000000"/>
        </w:rPr>
        <w:t>.</w:t>
      </w:r>
      <w:r w:rsidR="005B1740">
        <w:rPr>
          <w:rFonts w:asciiTheme="majorHAnsi" w:hAnsiTheme="majorHAnsi" w:cstheme="majorHAnsi"/>
          <w:color w:val="000000"/>
        </w:rPr>
        <w:t xml:space="preserve"> </w:t>
      </w:r>
      <w:r>
        <w:rPr>
          <w:rFonts w:asciiTheme="majorHAnsi" w:hAnsiTheme="majorHAnsi" w:cstheme="majorHAnsi"/>
          <w:color w:val="000000"/>
        </w:rPr>
        <w:t>(S10, interview)</w:t>
      </w:r>
    </w:p>
    <w:p w:rsidR="00FA636C" w:rsidRPr="00FB18A6" w:rsidRDefault="00FA636C" w:rsidP="00FA636C">
      <w:pPr>
        <w:spacing w:line="480" w:lineRule="auto"/>
        <w:contextualSpacing/>
        <w:rPr>
          <w:rFonts w:ascii="Times New Roman" w:hAnsi="Times New Roman"/>
          <w:color w:val="000000"/>
        </w:rPr>
      </w:pPr>
      <w:r w:rsidRPr="00FB18A6">
        <w:rPr>
          <w:rFonts w:ascii="Times New Roman" w:hAnsi="Times New Roman"/>
          <w:color w:val="000000"/>
        </w:rPr>
        <w:tab/>
        <w:t>She is willing to go above and beyond</w:t>
      </w:r>
      <w:r w:rsidR="002A6556">
        <w:rPr>
          <w:rFonts w:ascii="Times New Roman" w:hAnsi="Times New Roman"/>
          <w:color w:val="000000"/>
        </w:rPr>
        <w:t>. (P5, questionnaire)</w:t>
      </w:r>
    </w:p>
    <w:p w:rsidR="00FA636C" w:rsidRDefault="00FA636C" w:rsidP="00FA636C">
      <w:pPr>
        <w:spacing w:after="0" w:line="480" w:lineRule="auto"/>
        <w:contextualSpacing/>
        <w:rPr>
          <w:rFonts w:ascii="Times New Roman" w:hAnsi="Times New Roman"/>
          <w:color w:val="000000"/>
        </w:rPr>
      </w:pPr>
      <w:r w:rsidRPr="00FB18A6">
        <w:rPr>
          <w:rFonts w:ascii="Times New Roman" w:hAnsi="Times New Roman"/>
          <w:color w:val="000000"/>
        </w:rPr>
        <w:tab/>
        <w:t>He is supportive and will do anything in his power to assist us</w:t>
      </w:r>
      <w:r w:rsidR="002A6556">
        <w:rPr>
          <w:rFonts w:ascii="Times New Roman" w:hAnsi="Times New Roman"/>
          <w:color w:val="000000"/>
        </w:rPr>
        <w:t>.</w:t>
      </w:r>
      <w:r w:rsidR="00A2229A">
        <w:rPr>
          <w:rFonts w:ascii="Times New Roman" w:hAnsi="Times New Roman"/>
          <w:color w:val="000000"/>
        </w:rPr>
        <w:t xml:space="preserve"> (P2, questionnaire)</w:t>
      </w:r>
    </w:p>
    <w:p w:rsidR="00DB7847" w:rsidRPr="00271C43" w:rsidRDefault="00271C43" w:rsidP="00271C43">
      <w:pPr>
        <w:spacing w:after="0" w:line="480" w:lineRule="auto"/>
        <w:contextualSpacing/>
        <w:rPr>
          <w:rStyle w:val="Heading3Char"/>
          <w:rFonts w:ascii="Times New Roman" w:hAnsi="Times New Roman" w:cs="Times New Roman"/>
          <w:b w:val="0"/>
          <w:color w:val="000000"/>
        </w:rPr>
      </w:pPr>
      <w:r>
        <w:rPr>
          <w:rFonts w:ascii="Times New Roman" w:hAnsi="Times New Roman"/>
          <w:color w:val="000000"/>
        </w:rPr>
        <w:lastRenderedPageBreak/>
        <w:t xml:space="preserve">One SIS (S1) believed his work as </w:t>
      </w:r>
      <w:r w:rsidRPr="00271C43">
        <w:rPr>
          <w:rFonts w:ascii="Times New Roman" w:hAnsi="Times New Roman"/>
          <w:color w:val="000000"/>
        </w:rPr>
        <w:t>the sounding board</w:t>
      </w:r>
      <w:r>
        <w:rPr>
          <w:rFonts w:ascii="Times New Roman" w:hAnsi="Times New Roman"/>
          <w:color w:val="000000"/>
        </w:rPr>
        <w:t xml:space="preserve"> and confidant to the principals to be one of the most beneficial services he provided. </w:t>
      </w:r>
      <w:r w:rsidR="000172BC" w:rsidRPr="000172BC">
        <w:rPr>
          <w:rStyle w:val="Heading3Char"/>
          <w:rFonts w:ascii="Times New Roman" w:hAnsi="Times New Roman"/>
          <w:b w:val="0"/>
        </w:rPr>
        <w:t>The participants i</w:t>
      </w:r>
      <w:r w:rsidR="00296D5B">
        <w:rPr>
          <w:rStyle w:val="Heading3Char"/>
          <w:rFonts w:ascii="Times New Roman" w:hAnsi="Times New Roman"/>
          <w:b w:val="0"/>
        </w:rPr>
        <w:t xml:space="preserve">dentified many of the areas of </w:t>
      </w:r>
      <w:r w:rsidR="00296D5B" w:rsidRPr="00042638">
        <w:rPr>
          <w:rStyle w:val="Heading3Char"/>
          <w:rFonts w:ascii="Times New Roman" w:hAnsi="Times New Roman"/>
          <w:b w:val="0"/>
          <w:i/>
        </w:rPr>
        <w:t>required work</w:t>
      </w:r>
      <w:r w:rsidR="00296D5B">
        <w:rPr>
          <w:rStyle w:val="Heading3Char"/>
          <w:rFonts w:ascii="Times New Roman" w:hAnsi="Times New Roman"/>
          <w:b w:val="0"/>
        </w:rPr>
        <w:t xml:space="preserve"> and </w:t>
      </w:r>
      <w:r w:rsidR="00296D5B" w:rsidRPr="00042638">
        <w:rPr>
          <w:rStyle w:val="Heading3Char"/>
          <w:rFonts w:ascii="Times New Roman" w:hAnsi="Times New Roman"/>
          <w:b w:val="0"/>
          <w:i/>
        </w:rPr>
        <w:t>unofficial service</w:t>
      </w:r>
      <w:r w:rsidR="000172BC" w:rsidRPr="000172BC">
        <w:rPr>
          <w:rStyle w:val="Heading3Char"/>
          <w:rFonts w:ascii="Times New Roman" w:hAnsi="Times New Roman"/>
          <w:b w:val="0"/>
        </w:rPr>
        <w:t xml:space="preserve"> to be beneficial. </w:t>
      </w:r>
    </w:p>
    <w:p w:rsidR="00FA636C" w:rsidRDefault="00F90629" w:rsidP="00FB18A6">
      <w:pPr>
        <w:autoSpaceDE w:val="0"/>
        <w:autoSpaceDN w:val="0"/>
        <w:adjustRightInd w:val="0"/>
        <w:spacing w:after="0" w:line="240" w:lineRule="auto"/>
        <w:rPr>
          <w:rStyle w:val="Heading3Char"/>
          <w:rFonts w:ascii="Times New Roman" w:hAnsi="Times New Roman"/>
        </w:rPr>
      </w:pPr>
      <w:bookmarkStart w:id="102" w:name="_Toc387823899"/>
      <w:r>
        <w:rPr>
          <w:rStyle w:val="Heading3Char"/>
          <w:rFonts w:ascii="Times New Roman" w:hAnsi="Times New Roman"/>
        </w:rPr>
        <w:t>Expertise and E</w:t>
      </w:r>
      <w:r w:rsidR="00FA636C" w:rsidRPr="00203540">
        <w:rPr>
          <w:rStyle w:val="Heading3Char"/>
          <w:rFonts w:ascii="Times New Roman" w:hAnsi="Times New Roman"/>
        </w:rPr>
        <w:t>xperience</w:t>
      </w:r>
      <w:bookmarkEnd w:id="102"/>
    </w:p>
    <w:p w:rsidR="00FB18A6" w:rsidRPr="00FB18A6" w:rsidRDefault="00FB18A6" w:rsidP="00FB18A6">
      <w:pPr>
        <w:autoSpaceDE w:val="0"/>
        <w:autoSpaceDN w:val="0"/>
        <w:adjustRightInd w:val="0"/>
        <w:spacing w:after="0" w:line="240" w:lineRule="auto"/>
        <w:rPr>
          <w:rFonts w:cs="Calibri"/>
          <w:color w:val="000000"/>
          <w:sz w:val="22"/>
          <w:szCs w:val="22"/>
        </w:rPr>
      </w:pPr>
    </w:p>
    <w:p w:rsidR="00FA636C" w:rsidRPr="000D4825" w:rsidRDefault="00FA636C" w:rsidP="00FA636C">
      <w:pPr>
        <w:spacing w:after="0" w:line="480" w:lineRule="auto"/>
        <w:rPr>
          <w:rFonts w:ascii="Times New Roman" w:hAnsi="Times New Roman"/>
        </w:rPr>
      </w:pPr>
      <w:r>
        <w:rPr>
          <w:rFonts w:ascii="Times New Roman" w:hAnsi="Times New Roman"/>
          <w:b/>
        </w:rPr>
        <w:tab/>
      </w:r>
      <w:r w:rsidRPr="000D4825">
        <w:rPr>
          <w:rFonts w:ascii="Times New Roman" w:eastAsiaTheme="minorHAnsi" w:hAnsi="Times New Roman"/>
        </w:rPr>
        <w:t xml:space="preserve">The </w:t>
      </w:r>
      <w:r>
        <w:rPr>
          <w:rFonts w:ascii="Times New Roman" w:eastAsiaTheme="minorHAnsi" w:hAnsi="Times New Roman"/>
        </w:rPr>
        <w:t>theme</w:t>
      </w:r>
      <w:r w:rsidRPr="000D4825">
        <w:rPr>
          <w:rFonts w:ascii="Times New Roman" w:eastAsiaTheme="minorHAnsi" w:hAnsi="Times New Roman"/>
        </w:rPr>
        <w:t xml:space="preserve"> </w:t>
      </w:r>
      <w:r>
        <w:rPr>
          <w:rFonts w:ascii="Times New Roman" w:eastAsiaTheme="minorHAnsi" w:hAnsi="Times New Roman"/>
        </w:rPr>
        <w:t>developed</w:t>
      </w:r>
      <w:r w:rsidR="000172BC">
        <w:rPr>
          <w:rFonts w:ascii="Times New Roman" w:eastAsiaTheme="minorHAnsi" w:hAnsi="Times New Roman"/>
        </w:rPr>
        <w:t xml:space="preserve"> to answer research question one A</w:t>
      </w:r>
      <w:r>
        <w:rPr>
          <w:rFonts w:ascii="Times New Roman" w:eastAsiaTheme="minorHAnsi" w:hAnsi="Times New Roman"/>
        </w:rPr>
        <w:t xml:space="preserve"> was</w:t>
      </w:r>
      <w:r w:rsidRPr="000D4825">
        <w:rPr>
          <w:rFonts w:ascii="Times New Roman" w:eastAsiaTheme="minorHAnsi" w:hAnsi="Times New Roman"/>
        </w:rPr>
        <w:t xml:space="preserve"> </w:t>
      </w:r>
      <w:r w:rsidRPr="00042638">
        <w:rPr>
          <w:rFonts w:ascii="Times New Roman" w:eastAsiaTheme="minorHAnsi" w:hAnsi="Times New Roman"/>
          <w:i/>
        </w:rPr>
        <w:t>expertise and experience</w:t>
      </w:r>
      <w:r w:rsidR="00C3376C">
        <w:rPr>
          <w:rFonts w:ascii="Times New Roman" w:eastAsiaTheme="minorHAnsi" w:hAnsi="Times New Roman"/>
        </w:rPr>
        <w:t>:</w:t>
      </w:r>
      <w:r w:rsidRPr="000D4825">
        <w:rPr>
          <w:rFonts w:ascii="Times New Roman" w:eastAsiaTheme="minorHAnsi" w:hAnsi="Times New Roman"/>
          <w:i/>
        </w:rPr>
        <w:t xml:space="preserve"> </w:t>
      </w:r>
      <w:r w:rsidRPr="000D4825">
        <w:rPr>
          <w:rFonts w:ascii="Times New Roman" w:eastAsiaTheme="minorHAnsi" w:hAnsi="Times New Roman"/>
        </w:rPr>
        <w:t xml:space="preserve">it pertained to the SIS possessing valued knowledge and a respected professional background in education. </w:t>
      </w:r>
      <w:r>
        <w:rPr>
          <w:rFonts w:ascii="Times New Roman" w:eastAsiaTheme="minorHAnsi" w:hAnsi="Times New Roman"/>
        </w:rPr>
        <w:t>The</w:t>
      </w:r>
      <w:r w:rsidRPr="000D4825">
        <w:rPr>
          <w:rFonts w:ascii="Times New Roman" w:eastAsiaTheme="minorHAnsi" w:hAnsi="Times New Roman"/>
        </w:rPr>
        <w:t xml:space="preserve"> categories within th</w:t>
      </w:r>
      <w:r w:rsidR="00296D5B">
        <w:rPr>
          <w:rFonts w:ascii="Times New Roman" w:eastAsiaTheme="minorHAnsi" w:hAnsi="Times New Roman"/>
        </w:rPr>
        <w:t xml:space="preserve">is theme of </w:t>
      </w:r>
      <w:r w:rsidRPr="00042638">
        <w:rPr>
          <w:rFonts w:ascii="Times New Roman" w:eastAsiaTheme="minorHAnsi" w:hAnsi="Times New Roman"/>
          <w:i/>
        </w:rPr>
        <w:t>expertise and experience</w:t>
      </w:r>
      <w:r w:rsidRPr="000D4825">
        <w:rPr>
          <w:rFonts w:ascii="Times New Roman" w:eastAsiaTheme="minorHAnsi" w:hAnsi="Times New Roman"/>
        </w:rPr>
        <w:t xml:space="preserve"> </w:t>
      </w:r>
      <w:r w:rsidRPr="0043189F">
        <w:rPr>
          <w:rFonts w:ascii="Times New Roman" w:eastAsiaTheme="minorHAnsi" w:hAnsi="Times New Roman"/>
        </w:rPr>
        <w:t>explained how the SISs’ service to the principals of Focus Schools was perceived as beneficial.</w:t>
      </w:r>
      <w:r>
        <w:rPr>
          <w:rFonts w:ascii="Times New Roman" w:eastAsiaTheme="minorHAnsi" w:hAnsi="Times New Roman"/>
        </w:rPr>
        <w:t xml:space="preserve"> </w:t>
      </w:r>
      <w:r w:rsidRPr="000D4825">
        <w:rPr>
          <w:rFonts w:ascii="Times New Roman" w:hAnsi="Times New Roman"/>
        </w:rPr>
        <w:t xml:space="preserve">This included the SISs’ training and knowledge of the school improvement processes needed to move a school out of Focus Status. Additionally, it pertained to the SISs’ professional experiences in public education. This </w:t>
      </w:r>
      <w:r>
        <w:rPr>
          <w:rFonts w:ascii="Times New Roman" w:hAnsi="Times New Roman"/>
        </w:rPr>
        <w:t>theme</w:t>
      </w:r>
      <w:r w:rsidRPr="000D4825">
        <w:rPr>
          <w:rFonts w:ascii="Times New Roman" w:hAnsi="Times New Roman"/>
        </w:rPr>
        <w:t xml:space="preserve"> had to do with features of the actual SIS, not of the activities and services they provided to the</w:t>
      </w:r>
      <w:r>
        <w:rPr>
          <w:rFonts w:ascii="Times New Roman" w:hAnsi="Times New Roman"/>
        </w:rPr>
        <w:t xml:space="preserve"> Focus School</w:t>
      </w:r>
      <w:r w:rsidRPr="000D4825">
        <w:rPr>
          <w:rFonts w:ascii="Times New Roman" w:hAnsi="Times New Roman"/>
        </w:rPr>
        <w:t xml:space="preserve"> principals. Notably per the memorandum of agreement, the SIS should have expertise in the area of English language learners, students with disabilities, or economically disadvantaged students (</w:t>
      </w:r>
      <w:proofErr w:type="spellStart"/>
      <w:r w:rsidRPr="000D4825">
        <w:rPr>
          <w:rFonts w:ascii="Times New Roman" w:hAnsi="Times New Roman"/>
        </w:rPr>
        <w:t>GaDOE</w:t>
      </w:r>
      <w:proofErr w:type="spellEnd"/>
      <w:r w:rsidRPr="000D4825">
        <w:rPr>
          <w:rFonts w:ascii="Times New Roman" w:hAnsi="Times New Roman"/>
        </w:rPr>
        <w:t>, 2012, p. 9).</w:t>
      </w:r>
    </w:p>
    <w:p w:rsidR="00FA636C" w:rsidRPr="000D4825" w:rsidRDefault="00FA636C" w:rsidP="00FA636C">
      <w:pPr>
        <w:spacing w:after="0" w:line="480" w:lineRule="auto"/>
        <w:contextualSpacing/>
        <w:rPr>
          <w:rFonts w:ascii="Times New Roman" w:hAnsi="Times New Roman"/>
        </w:rPr>
      </w:pPr>
      <w:r w:rsidRPr="000D4825">
        <w:rPr>
          <w:rFonts w:ascii="Times New Roman" w:hAnsi="Times New Roman"/>
        </w:rPr>
        <w:tab/>
        <w:t>The</w:t>
      </w:r>
      <w:r w:rsidRPr="000D4825">
        <w:rPr>
          <w:rFonts w:ascii="Times New Roman" w:hAnsi="Times New Roman"/>
          <w:b/>
        </w:rPr>
        <w:t xml:space="preserve"> </w:t>
      </w:r>
      <w:r w:rsidRPr="00042638">
        <w:rPr>
          <w:rFonts w:ascii="Times New Roman" w:hAnsi="Times New Roman"/>
          <w:i/>
        </w:rPr>
        <w:t>expertise and experience</w:t>
      </w:r>
      <w:r w:rsidRPr="000D4825">
        <w:rPr>
          <w:rFonts w:ascii="Times New Roman" w:hAnsi="Times New Roman"/>
        </w:rPr>
        <w:t xml:space="preserve"> the SIS had from working as a school improvement specialist were perceived to be valuabl</w:t>
      </w:r>
      <w:r w:rsidR="000172BC">
        <w:rPr>
          <w:rFonts w:ascii="Times New Roman" w:hAnsi="Times New Roman"/>
        </w:rPr>
        <w:t>e and useful to the work they did</w:t>
      </w:r>
      <w:r w:rsidRPr="000D4825">
        <w:rPr>
          <w:rFonts w:ascii="Times New Roman" w:hAnsi="Times New Roman"/>
        </w:rPr>
        <w:t xml:space="preserve"> with principal and the Focus School. Both principals and SISs mention this. This quote from an SIS captured it best, “A good school improvement specialist is pure gold to a struggling school because of the plethora of skills</w:t>
      </w:r>
      <w:r>
        <w:rPr>
          <w:rFonts w:ascii="Times New Roman" w:hAnsi="Times New Roman"/>
        </w:rPr>
        <w:t xml:space="preserve"> they bring to the table” (S6</w:t>
      </w:r>
      <w:r w:rsidRPr="000D4825">
        <w:rPr>
          <w:rFonts w:ascii="Times New Roman" w:hAnsi="Times New Roman"/>
        </w:rPr>
        <w:t>, questionnaire).</w:t>
      </w:r>
    </w:p>
    <w:p w:rsidR="00FA636C" w:rsidRDefault="00C3376C" w:rsidP="00FA636C">
      <w:pPr>
        <w:spacing w:after="0" w:line="480" w:lineRule="auto"/>
        <w:contextualSpacing/>
        <w:rPr>
          <w:rFonts w:ascii="Times New Roman" w:hAnsi="Times New Roman"/>
        </w:rPr>
      </w:pPr>
      <w:r>
        <w:rPr>
          <w:rFonts w:ascii="Times New Roman" w:hAnsi="Times New Roman"/>
        </w:rPr>
        <w:tab/>
      </w:r>
      <w:r w:rsidR="00FA636C" w:rsidRPr="000D4825">
        <w:rPr>
          <w:rFonts w:ascii="Times New Roman" w:hAnsi="Times New Roman"/>
        </w:rPr>
        <w:t>SIS</w:t>
      </w:r>
      <w:r>
        <w:rPr>
          <w:rFonts w:ascii="Times New Roman" w:hAnsi="Times New Roman"/>
        </w:rPr>
        <w:t>s</w:t>
      </w:r>
      <w:r w:rsidR="00FA636C" w:rsidRPr="000D4825">
        <w:rPr>
          <w:rFonts w:ascii="Times New Roman" w:hAnsi="Times New Roman"/>
        </w:rPr>
        <w:t xml:space="preserve"> with previous experience as a school administrator w</w:t>
      </w:r>
      <w:r>
        <w:rPr>
          <w:rFonts w:ascii="Times New Roman" w:hAnsi="Times New Roman"/>
        </w:rPr>
        <w:t>ere</w:t>
      </w:r>
      <w:r w:rsidR="00FA636C" w:rsidRPr="000D4825">
        <w:rPr>
          <w:rFonts w:ascii="Times New Roman" w:hAnsi="Times New Roman"/>
        </w:rPr>
        <w:t xml:space="preserve"> viewed as beneficial because they had walked in the shoes of the principal and knew the challenges </w:t>
      </w:r>
      <w:r w:rsidR="0071530D">
        <w:rPr>
          <w:rFonts w:ascii="Times New Roman" w:hAnsi="Times New Roman"/>
        </w:rPr>
        <w:t>the principals</w:t>
      </w:r>
      <w:r w:rsidR="00FA636C" w:rsidRPr="000D4825">
        <w:rPr>
          <w:rFonts w:ascii="Times New Roman" w:hAnsi="Times New Roman"/>
        </w:rPr>
        <w:t xml:space="preserve"> faced as the school leader according to the participants. One principal mentioned this gave his SIS more credibility in his eyes since he knew she had been a successful principal and her advice </w:t>
      </w:r>
      <w:r w:rsidR="00FA636C" w:rsidRPr="000D4825">
        <w:rPr>
          <w:rFonts w:ascii="Times New Roman" w:hAnsi="Times New Roman"/>
        </w:rPr>
        <w:lastRenderedPageBreak/>
        <w:t>ca</w:t>
      </w:r>
      <w:r w:rsidR="00FA636C">
        <w:rPr>
          <w:rFonts w:ascii="Times New Roman" w:hAnsi="Times New Roman"/>
        </w:rPr>
        <w:t>rried more weight with him (P7</w:t>
      </w:r>
      <w:r w:rsidR="00FA636C" w:rsidRPr="000D4825">
        <w:rPr>
          <w:rFonts w:ascii="Times New Roman" w:hAnsi="Times New Roman"/>
        </w:rPr>
        <w:t xml:space="preserve">, interview). </w:t>
      </w:r>
      <w:r w:rsidR="00FA636C">
        <w:rPr>
          <w:rFonts w:ascii="Times New Roman" w:hAnsi="Times New Roman"/>
        </w:rPr>
        <w:t>Three</w:t>
      </w:r>
      <w:r w:rsidR="00FA636C" w:rsidRPr="000D4825">
        <w:rPr>
          <w:rFonts w:ascii="Times New Roman" w:hAnsi="Times New Roman"/>
        </w:rPr>
        <w:t xml:space="preserve"> SISs shared their administrative experience was advantageous to their position as </w:t>
      </w:r>
      <w:r w:rsidR="000172BC">
        <w:rPr>
          <w:rFonts w:ascii="Times New Roman" w:hAnsi="Times New Roman"/>
        </w:rPr>
        <w:t>a school improvement specialist</w:t>
      </w:r>
      <w:r w:rsidR="00FA636C" w:rsidRPr="000D4825">
        <w:rPr>
          <w:rFonts w:ascii="Times New Roman" w:hAnsi="Times New Roman"/>
        </w:rPr>
        <w:t xml:space="preserve"> since they understood the demands of being a principal and the knowledge gained from being one. </w:t>
      </w:r>
    </w:p>
    <w:p w:rsidR="00FA636C" w:rsidRDefault="00FA636C" w:rsidP="00FE19D9">
      <w:pPr>
        <w:pStyle w:val="Heading2"/>
      </w:pPr>
      <w:bookmarkStart w:id="103" w:name="_Toc387823900"/>
      <w:r w:rsidRPr="00822244">
        <w:t>Summary</w:t>
      </w:r>
      <w:r w:rsidR="00C3376C">
        <w:t xml:space="preserve"> of</w:t>
      </w:r>
      <w:r w:rsidRPr="00822244">
        <w:t xml:space="preserve"> Research Question One A</w:t>
      </w:r>
      <w:bookmarkEnd w:id="103"/>
    </w:p>
    <w:p w:rsidR="00FA636C" w:rsidRDefault="00FA636C" w:rsidP="00FA636C">
      <w:pPr>
        <w:spacing w:after="0" w:line="480" w:lineRule="auto"/>
        <w:contextualSpacing/>
        <w:rPr>
          <w:rFonts w:ascii="Times New Roman" w:hAnsi="Times New Roman"/>
          <w:color w:val="000000"/>
        </w:rPr>
      </w:pPr>
      <w:r>
        <w:rPr>
          <w:rFonts w:ascii="Times New Roman" w:hAnsi="Times New Roman"/>
          <w:b/>
        </w:rPr>
        <w:tab/>
      </w:r>
      <w:r w:rsidRPr="000D4825">
        <w:rPr>
          <w:rFonts w:ascii="Times New Roman" w:hAnsi="Times New Roman"/>
          <w:color w:val="000000"/>
        </w:rPr>
        <w:t xml:space="preserve">In response to the research question one </w:t>
      </w:r>
      <w:proofErr w:type="gramStart"/>
      <w:r w:rsidRPr="000D4825">
        <w:rPr>
          <w:rFonts w:ascii="Times New Roman" w:hAnsi="Times New Roman"/>
          <w:color w:val="000000"/>
        </w:rPr>
        <w:t>A</w:t>
      </w:r>
      <w:proofErr w:type="gramEnd"/>
      <w:r w:rsidRPr="000D4825">
        <w:rPr>
          <w:rFonts w:ascii="Times New Roman" w:hAnsi="Times New Roman"/>
          <w:color w:val="000000"/>
        </w:rPr>
        <w:t xml:space="preserve">, “What are the benefits of the school improvement specialists working with principals on moving the school out of Focus School status,” the participants </w:t>
      </w:r>
      <w:r>
        <w:rPr>
          <w:rFonts w:ascii="Times New Roman" w:hAnsi="Times New Roman"/>
          <w:color w:val="000000"/>
        </w:rPr>
        <w:t xml:space="preserve">identified several services as benefits and </w:t>
      </w:r>
      <w:r w:rsidR="00296D5B">
        <w:rPr>
          <w:rFonts w:ascii="Times New Roman" w:hAnsi="Times New Roman"/>
          <w:color w:val="000000"/>
        </w:rPr>
        <w:t xml:space="preserve">indicated the theme of </w:t>
      </w:r>
      <w:r w:rsidRPr="00042638">
        <w:rPr>
          <w:rFonts w:ascii="Times New Roman" w:hAnsi="Times New Roman"/>
          <w:i/>
          <w:color w:val="000000"/>
        </w:rPr>
        <w:t>expertise and experience</w:t>
      </w:r>
      <w:r w:rsidR="00296D5B" w:rsidRPr="00042638">
        <w:rPr>
          <w:rFonts w:ascii="Times New Roman" w:hAnsi="Times New Roman"/>
          <w:color w:val="000000"/>
        </w:rPr>
        <w:t>.</w:t>
      </w:r>
      <w:r w:rsidRPr="00042638">
        <w:rPr>
          <w:rFonts w:ascii="Times New Roman" w:hAnsi="Times New Roman"/>
          <w:color w:val="000000"/>
        </w:rPr>
        <w:t xml:space="preserve"> </w:t>
      </w:r>
      <w:r w:rsidRPr="000D4825">
        <w:rPr>
          <w:rFonts w:ascii="Times New Roman" w:hAnsi="Times New Roman"/>
          <w:color w:val="000000"/>
        </w:rPr>
        <w:t xml:space="preserve">Based on the data, many services provided by and attributes of the SISs are viewed as </w:t>
      </w:r>
      <w:r w:rsidR="00C3376C">
        <w:rPr>
          <w:rFonts w:ascii="Times New Roman" w:hAnsi="Times New Roman"/>
          <w:color w:val="000000"/>
        </w:rPr>
        <w:t xml:space="preserve">being </w:t>
      </w:r>
      <w:r w:rsidRPr="000D4825">
        <w:rPr>
          <w:rFonts w:ascii="Times New Roman" w:hAnsi="Times New Roman"/>
          <w:color w:val="000000"/>
        </w:rPr>
        <w:t xml:space="preserve">valuable to the principals’ work in </w:t>
      </w:r>
      <w:r w:rsidR="000172BC">
        <w:rPr>
          <w:rFonts w:ascii="Times New Roman" w:hAnsi="Times New Roman"/>
          <w:color w:val="000000"/>
        </w:rPr>
        <w:t>their school improvement efforts.</w:t>
      </w:r>
    </w:p>
    <w:p w:rsidR="001252B5" w:rsidRDefault="001E291A" w:rsidP="00A95F9B">
      <w:pPr>
        <w:pStyle w:val="Heading2"/>
      </w:pPr>
      <w:bookmarkStart w:id="104" w:name="_Toc387823901"/>
      <w:r w:rsidRPr="00A330B8">
        <w:t>Research Question One B</w:t>
      </w:r>
      <w:r w:rsidR="001252B5">
        <w:t>:</w:t>
      </w:r>
      <w:r w:rsidR="000D4825" w:rsidRPr="00A95F9B">
        <w:t xml:space="preserve"> </w:t>
      </w:r>
      <w:r w:rsidR="001252B5">
        <w:t>C</w:t>
      </w:r>
      <w:r w:rsidR="000D4825" w:rsidRPr="00A95F9B">
        <w:t xml:space="preserve">hallenges of the school improvement specialists working with principals </w:t>
      </w:r>
      <w:bookmarkStart w:id="105" w:name="_Toc387823902"/>
      <w:bookmarkEnd w:id="104"/>
    </w:p>
    <w:p w:rsidR="000D4825" w:rsidRPr="008E38AE" w:rsidRDefault="000D4825" w:rsidP="00A95F9B">
      <w:pPr>
        <w:pStyle w:val="Heading2"/>
      </w:pPr>
      <w:r w:rsidRPr="001E291A">
        <w:t>Barriers</w:t>
      </w:r>
      <w:bookmarkEnd w:id="105"/>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The fourth theme devel</w:t>
      </w:r>
      <w:r w:rsidR="00296D5B">
        <w:rPr>
          <w:rFonts w:ascii="Times New Roman" w:eastAsiaTheme="minorHAnsi" w:hAnsi="Times New Roman"/>
        </w:rPr>
        <w:t xml:space="preserve">oped in this research study is </w:t>
      </w:r>
      <w:r w:rsidR="00296D5B" w:rsidRPr="00042638">
        <w:rPr>
          <w:rFonts w:ascii="Times New Roman" w:eastAsiaTheme="minorHAnsi" w:hAnsi="Times New Roman"/>
          <w:i/>
        </w:rPr>
        <w:t>barriers</w:t>
      </w:r>
      <w:r w:rsidR="00671E36">
        <w:rPr>
          <w:rFonts w:ascii="Times New Roman" w:eastAsiaTheme="minorHAnsi" w:hAnsi="Times New Roman"/>
        </w:rPr>
        <w:t xml:space="preserve"> to support </w:t>
      </w:r>
      <w:r w:rsidR="00050593">
        <w:rPr>
          <w:rFonts w:ascii="Times New Roman" w:eastAsiaTheme="minorHAnsi" w:hAnsi="Times New Roman"/>
        </w:rPr>
        <w:t xml:space="preserve">an </w:t>
      </w:r>
      <w:r w:rsidRPr="000D4825">
        <w:rPr>
          <w:rFonts w:ascii="Times New Roman" w:eastAsiaTheme="minorHAnsi" w:hAnsi="Times New Roman"/>
        </w:rPr>
        <w:t xml:space="preserve">answer </w:t>
      </w:r>
      <w:r w:rsidR="00050593">
        <w:rPr>
          <w:rFonts w:ascii="Times New Roman" w:eastAsiaTheme="minorHAnsi" w:hAnsi="Times New Roman"/>
        </w:rPr>
        <w:t xml:space="preserve">to </w:t>
      </w:r>
      <w:r w:rsidRPr="000D4825">
        <w:rPr>
          <w:rFonts w:ascii="Times New Roman" w:eastAsiaTheme="minorHAnsi" w:hAnsi="Times New Roman"/>
        </w:rPr>
        <w:t>research question one B. In this section, a detailed discussion of the categories that directed the development of this theme will be shared. The part</w:t>
      </w:r>
      <w:r w:rsidR="00296D5B">
        <w:rPr>
          <w:rFonts w:ascii="Times New Roman" w:eastAsiaTheme="minorHAnsi" w:hAnsi="Times New Roman"/>
        </w:rPr>
        <w:t xml:space="preserve">icipants’ responses indicating </w:t>
      </w:r>
      <w:r w:rsidR="00296D5B" w:rsidRPr="00042638">
        <w:rPr>
          <w:rFonts w:ascii="Times New Roman" w:eastAsiaTheme="minorHAnsi" w:hAnsi="Times New Roman"/>
          <w:i/>
        </w:rPr>
        <w:t>barriers</w:t>
      </w:r>
      <w:r w:rsidRPr="000D4825">
        <w:rPr>
          <w:rFonts w:ascii="Times New Roman" w:eastAsiaTheme="minorHAnsi" w:hAnsi="Times New Roman"/>
        </w:rPr>
        <w:t xml:space="preserve"> were initially coded and then clustered into the following categories: (a) Principal Issues, (b) SIS Issues, and (c) Beyond Control </w:t>
      </w:r>
      <w:r w:rsidR="004E654D">
        <w:rPr>
          <w:rFonts w:ascii="Times New Roman" w:eastAsiaTheme="minorHAnsi" w:hAnsi="Times New Roman"/>
        </w:rPr>
        <w:t xml:space="preserve">(see Table </w:t>
      </w:r>
      <w:r w:rsidR="00E6682C" w:rsidRPr="00E6682C">
        <w:rPr>
          <w:rFonts w:ascii="Times New Roman" w:eastAsiaTheme="minorHAnsi" w:hAnsi="Times New Roman"/>
        </w:rPr>
        <w:t>5</w:t>
      </w:r>
      <w:r w:rsidRPr="000D4825">
        <w:rPr>
          <w:rFonts w:ascii="Times New Roman" w:eastAsiaTheme="minorHAnsi" w:hAnsi="Times New Roman"/>
        </w:rPr>
        <w:t xml:space="preserve">). </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r>
      <w:r w:rsidR="00112BB2">
        <w:rPr>
          <w:rFonts w:ascii="Times New Roman" w:eastAsiaTheme="minorHAnsi" w:hAnsi="Times New Roman"/>
        </w:rPr>
        <w:t>All</w:t>
      </w:r>
      <w:r w:rsidRPr="000D4825">
        <w:rPr>
          <w:rFonts w:ascii="Times New Roman" w:eastAsiaTheme="minorHAnsi" w:hAnsi="Times New Roman"/>
        </w:rPr>
        <w:t xml:space="preserve"> of </w:t>
      </w:r>
      <w:r w:rsidR="00112BB2">
        <w:rPr>
          <w:rFonts w:ascii="Times New Roman" w:eastAsiaTheme="minorHAnsi" w:hAnsi="Times New Roman"/>
        </w:rPr>
        <w:t xml:space="preserve">the </w:t>
      </w:r>
      <w:r w:rsidRPr="000D4825">
        <w:rPr>
          <w:rFonts w:ascii="Times New Roman" w:eastAsiaTheme="minorHAnsi" w:hAnsi="Times New Roman"/>
        </w:rPr>
        <w:t xml:space="preserve">SISs and </w:t>
      </w:r>
      <w:r w:rsidR="00112BB2">
        <w:rPr>
          <w:rFonts w:ascii="Times New Roman" w:eastAsiaTheme="minorHAnsi" w:hAnsi="Times New Roman"/>
        </w:rPr>
        <w:t>eight</w:t>
      </w:r>
      <w:r w:rsidRPr="000D4825">
        <w:rPr>
          <w:rFonts w:ascii="Times New Roman" w:eastAsiaTheme="minorHAnsi" w:hAnsi="Times New Roman"/>
        </w:rPr>
        <w:t xml:space="preserve"> of</w:t>
      </w:r>
      <w:r w:rsidR="00112BB2">
        <w:rPr>
          <w:rFonts w:ascii="Times New Roman" w:eastAsiaTheme="minorHAnsi" w:hAnsi="Times New Roman"/>
        </w:rPr>
        <w:t xml:space="preserve"> the</w:t>
      </w:r>
      <w:r w:rsidRPr="000D4825">
        <w:rPr>
          <w:rFonts w:ascii="Times New Roman" w:eastAsiaTheme="minorHAnsi" w:hAnsi="Times New Roman"/>
        </w:rPr>
        <w:t xml:space="preserve"> principals in</w:t>
      </w:r>
      <w:r w:rsidR="00296D5B">
        <w:rPr>
          <w:rFonts w:ascii="Times New Roman" w:eastAsiaTheme="minorHAnsi" w:hAnsi="Times New Roman"/>
        </w:rPr>
        <w:t xml:space="preserve"> this study indicated that the </w:t>
      </w:r>
      <w:r w:rsidR="00296D5B" w:rsidRPr="00042638">
        <w:rPr>
          <w:rFonts w:ascii="Times New Roman" w:eastAsiaTheme="minorHAnsi" w:hAnsi="Times New Roman"/>
          <w:i/>
        </w:rPr>
        <w:t>barriers</w:t>
      </w:r>
      <w:r w:rsidRPr="000D4825">
        <w:rPr>
          <w:rFonts w:ascii="Times New Roman" w:eastAsiaTheme="minorHAnsi" w:hAnsi="Times New Roman"/>
        </w:rPr>
        <w:t xml:space="preserve"> were challenges to the work of the principals moving their schoo</w:t>
      </w:r>
      <w:r w:rsidR="00296D5B">
        <w:rPr>
          <w:rFonts w:ascii="Times New Roman" w:eastAsiaTheme="minorHAnsi" w:hAnsi="Times New Roman"/>
        </w:rPr>
        <w:t xml:space="preserve">ls out of Focus School status. </w:t>
      </w:r>
      <w:r w:rsidR="008B0226" w:rsidRPr="00042638">
        <w:rPr>
          <w:rFonts w:ascii="Times New Roman" w:eastAsiaTheme="minorHAnsi" w:hAnsi="Times New Roman"/>
          <w:i/>
        </w:rPr>
        <w:t>Barriers</w:t>
      </w:r>
      <w:r w:rsidRPr="000D4825">
        <w:rPr>
          <w:rFonts w:ascii="Times New Roman" w:eastAsiaTheme="minorHAnsi" w:hAnsi="Times New Roman"/>
        </w:rPr>
        <w:t xml:space="preserve"> covered the unhelpful aspects related to SISs, principals, and </w:t>
      </w:r>
      <w:r w:rsidR="008F3840">
        <w:rPr>
          <w:rFonts w:ascii="Times New Roman" w:eastAsiaTheme="minorHAnsi" w:hAnsi="Times New Roman"/>
        </w:rPr>
        <w:t xml:space="preserve">identification </w:t>
      </w:r>
      <w:r w:rsidRPr="000D4825">
        <w:rPr>
          <w:rFonts w:ascii="Times New Roman" w:eastAsiaTheme="minorHAnsi" w:hAnsi="Times New Roman"/>
        </w:rPr>
        <w:t xml:space="preserve">as a Focus School as acknowledged by the participants in the study. Notably two principals did not identify any </w:t>
      </w:r>
      <w:r w:rsidR="008B0226">
        <w:rPr>
          <w:rFonts w:ascii="Times New Roman" w:eastAsiaTheme="minorHAnsi" w:hAnsi="Times New Roman"/>
        </w:rPr>
        <w:t xml:space="preserve">area of the SISs’ work to be a </w:t>
      </w:r>
      <w:r w:rsidR="008B0226" w:rsidRPr="00042638">
        <w:rPr>
          <w:rFonts w:ascii="Times New Roman" w:eastAsiaTheme="minorHAnsi" w:hAnsi="Times New Roman"/>
          <w:i/>
        </w:rPr>
        <w:t>barrier</w:t>
      </w:r>
      <w:r w:rsidR="008B0226">
        <w:rPr>
          <w:rFonts w:ascii="Times New Roman" w:eastAsiaTheme="minorHAnsi" w:hAnsi="Times New Roman"/>
        </w:rPr>
        <w:t>.</w:t>
      </w:r>
      <w:r w:rsidRPr="000D4825">
        <w:rPr>
          <w:rFonts w:ascii="Times New Roman" w:eastAsiaTheme="minorHAnsi" w:hAnsi="Times New Roman"/>
        </w:rPr>
        <w:t xml:space="preserve"> Each of the</w:t>
      </w:r>
      <w:r w:rsidR="008B0226">
        <w:rPr>
          <w:rFonts w:ascii="Times New Roman" w:eastAsiaTheme="minorHAnsi" w:hAnsi="Times New Roman"/>
        </w:rPr>
        <w:t xml:space="preserve">se categories within the theme </w:t>
      </w:r>
      <w:r w:rsidR="008B0226" w:rsidRPr="00042638">
        <w:rPr>
          <w:rFonts w:ascii="Times New Roman" w:eastAsiaTheme="minorHAnsi" w:hAnsi="Times New Roman"/>
          <w:i/>
        </w:rPr>
        <w:t>barriers</w:t>
      </w:r>
      <w:r w:rsidR="008B0226" w:rsidRPr="00042638">
        <w:rPr>
          <w:rFonts w:ascii="Times New Roman" w:eastAsiaTheme="minorHAnsi" w:hAnsi="Times New Roman"/>
        </w:rPr>
        <w:t xml:space="preserve"> </w:t>
      </w:r>
      <w:r w:rsidRPr="000D4825">
        <w:rPr>
          <w:rFonts w:ascii="Times New Roman" w:eastAsiaTheme="minorHAnsi" w:hAnsi="Times New Roman"/>
        </w:rPr>
        <w:t xml:space="preserve">answered research question one B. </w:t>
      </w:r>
    </w:p>
    <w:p w:rsidR="008525EA" w:rsidRDefault="000D4825">
      <w:pPr>
        <w:spacing w:after="0" w:line="480" w:lineRule="auto"/>
        <w:ind w:firstLine="720"/>
        <w:contextualSpacing/>
        <w:rPr>
          <w:rFonts w:ascii="Times New Roman" w:eastAsiaTheme="minorHAnsi" w:hAnsi="Times New Roman"/>
        </w:rPr>
      </w:pPr>
      <w:bookmarkStart w:id="106" w:name="_Toc387823903"/>
      <w:proofErr w:type="gramStart"/>
      <w:r w:rsidRPr="001E291A">
        <w:rPr>
          <w:rStyle w:val="Heading3Char"/>
        </w:rPr>
        <w:lastRenderedPageBreak/>
        <w:t>Principal issues.</w:t>
      </w:r>
      <w:bookmarkEnd w:id="106"/>
      <w:proofErr w:type="gramEnd"/>
      <w:r w:rsidRPr="000D4825">
        <w:rPr>
          <w:rFonts w:ascii="Times New Roman" w:eastAsiaTheme="minorHAnsi" w:hAnsi="Times New Roman"/>
          <w:b/>
        </w:rPr>
        <w:t xml:space="preserve">  </w:t>
      </w:r>
      <w:r w:rsidR="00C3376C">
        <w:rPr>
          <w:rFonts w:ascii="Times New Roman" w:eastAsiaTheme="minorHAnsi" w:hAnsi="Times New Roman"/>
          <w:i/>
        </w:rPr>
        <w:t>Principal i</w:t>
      </w:r>
      <w:r w:rsidR="008F3840" w:rsidRPr="000D4825">
        <w:rPr>
          <w:rFonts w:ascii="Times New Roman" w:eastAsiaTheme="minorHAnsi" w:hAnsi="Times New Roman"/>
          <w:i/>
        </w:rPr>
        <w:t>ssues</w:t>
      </w:r>
      <w:r w:rsidR="008F3840" w:rsidRPr="000D4825">
        <w:rPr>
          <w:rFonts w:ascii="Times New Roman" w:eastAsiaTheme="minorHAnsi" w:hAnsi="Times New Roman"/>
        </w:rPr>
        <w:t xml:space="preserve"> were related to principals being a hindrance to the work they were to engage in with the SIS. Included in this category were issues related to the principal being busy, resistant</w:t>
      </w:r>
      <w:r w:rsidR="00EA5AF1">
        <w:rPr>
          <w:rFonts w:ascii="Times New Roman" w:eastAsiaTheme="minorHAnsi" w:hAnsi="Times New Roman"/>
        </w:rPr>
        <w:t>,</w:t>
      </w:r>
      <w:r w:rsidR="008F3840" w:rsidRPr="000D4825">
        <w:rPr>
          <w:rFonts w:ascii="Times New Roman" w:eastAsiaTheme="minorHAnsi" w:hAnsi="Times New Roman"/>
        </w:rPr>
        <w:t xml:space="preserve"> or lacking instructional leadership skills.</w:t>
      </w:r>
      <w:r w:rsidR="00EA5AF1">
        <w:rPr>
          <w:rFonts w:ascii="Times New Roman" w:eastAsiaTheme="minorHAnsi" w:hAnsi="Times New Roman"/>
        </w:rPr>
        <w:t xml:space="preserve"> </w:t>
      </w:r>
      <w:r w:rsidRPr="000D4825">
        <w:rPr>
          <w:rFonts w:ascii="Times New Roman" w:eastAsiaTheme="minorHAnsi" w:hAnsi="Times New Roman"/>
        </w:rPr>
        <w:t xml:space="preserve">Six of the ten SISs recognized </w:t>
      </w:r>
      <w:r w:rsidRPr="000D4825">
        <w:rPr>
          <w:rFonts w:ascii="Times New Roman" w:eastAsiaTheme="minorHAnsi" w:hAnsi="Times New Roman"/>
          <w:i/>
        </w:rPr>
        <w:t xml:space="preserve">principal issues </w:t>
      </w:r>
      <w:r w:rsidR="008B0226">
        <w:rPr>
          <w:rFonts w:ascii="Times New Roman" w:eastAsiaTheme="minorHAnsi" w:hAnsi="Times New Roman"/>
        </w:rPr>
        <w:t>as being an obstacle</w:t>
      </w:r>
      <w:r w:rsidRPr="000D4825">
        <w:rPr>
          <w:rFonts w:ascii="Times New Roman" w:eastAsiaTheme="minorHAnsi" w:hAnsi="Times New Roman"/>
        </w:rPr>
        <w:t xml:space="preserve"> to their abilities to effectively support principals of Focus Schools. No principals made any comments related to this category. One area was related to how busy principals were and how that was challenging to the SISs. One SIS described principals as being</w:t>
      </w:r>
      <w:r w:rsidR="00C3376C">
        <w:rPr>
          <w:rFonts w:ascii="Times New Roman" w:eastAsiaTheme="minorHAnsi" w:hAnsi="Times New Roman"/>
        </w:rPr>
        <w:t>,</w:t>
      </w:r>
      <w:r w:rsidRPr="000D4825">
        <w:rPr>
          <w:rFonts w:ascii="Times New Roman" w:eastAsiaTheme="minorHAnsi" w:hAnsi="Times New Roman"/>
        </w:rPr>
        <w:t xml:space="preserve"> </w:t>
      </w:r>
      <w:r w:rsidR="00C3376C">
        <w:rPr>
          <w:rFonts w:ascii="Times New Roman" w:eastAsiaTheme="minorHAnsi" w:hAnsi="Times New Roman"/>
        </w:rPr>
        <w:t>“</w:t>
      </w:r>
      <w:r w:rsidRPr="000D4825">
        <w:rPr>
          <w:rFonts w:ascii="Times New Roman" w:eastAsiaTheme="minorHAnsi" w:hAnsi="Times New Roman"/>
        </w:rPr>
        <w:t>underwater with th</w:t>
      </w:r>
      <w:r w:rsidR="0026630A">
        <w:rPr>
          <w:rFonts w:ascii="Times New Roman" w:eastAsiaTheme="minorHAnsi" w:hAnsi="Times New Roman"/>
        </w:rPr>
        <w:t>eir work and time demands</w:t>
      </w:r>
      <w:r w:rsidR="00C3376C">
        <w:rPr>
          <w:rFonts w:ascii="Times New Roman" w:eastAsiaTheme="minorHAnsi" w:hAnsi="Times New Roman"/>
        </w:rPr>
        <w:t>”</w:t>
      </w:r>
      <w:r w:rsidR="0026630A">
        <w:rPr>
          <w:rFonts w:ascii="Times New Roman" w:eastAsiaTheme="minorHAnsi" w:hAnsi="Times New Roman"/>
        </w:rPr>
        <w:t xml:space="preserve"> (S10</w:t>
      </w:r>
      <w:r w:rsidRPr="000D4825">
        <w:rPr>
          <w:rFonts w:ascii="Times New Roman" w:eastAsiaTheme="minorHAnsi" w:hAnsi="Times New Roman"/>
        </w:rPr>
        <w:t xml:space="preserve">, interview). Another SIS’s statement about the time constraints and </w:t>
      </w:r>
      <w:r w:rsidR="00EA5AF1">
        <w:rPr>
          <w:rFonts w:ascii="Times New Roman" w:eastAsiaTheme="minorHAnsi" w:hAnsi="Times New Roman"/>
        </w:rPr>
        <w:t xml:space="preserve">the constant activity </w:t>
      </w:r>
      <w:r w:rsidRPr="000D4825">
        <w:rPr>
          <w:rFonts w:ascii="Times New Roman" w:eastAsiaTheme="minorHAnsi" w:hAnsi="Times New Roman"/>
        </w:rPr>
        <w:t xml:space="preserve">of </w:t>
      </w:r>
      <w:r w:rsidR="00EA5AF1">
        <w:rPr>
          <w:rFonts w:ascii="Times New Roman" w:eastAsiaTheme="minorHAnsi" w:hAnsi="Times New Roman"/>
        </w:rPr>
        <w:t xml:space="preserve">Focus School </w:t>
      </w:r>
      <w:r w:rsidRPr="000D4825">
        <w:rPr>
          <w:rFonts w:ascii="Times New Roman" w:eastAsiaTheme="minorHAnsi" w:hAnsi="Times New Roman"/>
        </w:rPr>
        <w:t xml:space="preserve">principals is </w:t>
      </w:r>
      <w:r w:rsidR="00EA5AF1">
        <w:rPr>
          <w:rFonts w:ascii="Times New Roman" w:eastAsiaTheme="minorHAnsi" w:hAnsi="Times New Roman"/>
        </w:rPr>
        <w:t xml:space="preserve">articulated </w:t>
      </w:r>
      <w:r w:rsidRPr="000D4825">
        <w:rPr>
          <w:rFonts w:ascii="Times New Roman" w:eastAsiaTheme="minorHAnsi" w:hAnsi="Times New Roman"/>
        </w:rPr>
        <w:t>below:</w:t>
      </w:r>
    </w:p>
    <w:p w:rsidR="000D4825" w:rsidRPr="000D4825" w:rsidRDefault="000D4825" w:rsidP="000D4825">
      <w:pPr>
        <w:spacing w:after="0" w:line="480" w:lineRule="auto"/>
        <w:contextualSpacing/>
        <w:rPr>
          <w:rFonts w:asciiTheme="majorHAnsi" w:eastAsiaTheme="minorHAnsi" w:hAnsiTheme="majorHAnsi" w:cstheme="majorHAnsi"/>
          <w:color w:val="000000"/>
        </w:rPr>
      </w:pPr>
      <w:r w:rsidRPr="000D4825">
        <w:rPr>
          <w:rFonts w:ascii="Times New Roman" w:eastAsiaTheme="minorHAnsi" w:hAnsi="Times New Roman"/>
        </w:rPr>
        <w:tab/>
      </w:r>
      <w:r w:rsidRPr="000D4825">
        <w:rPr>
          <w:rFonts w:asciiTheme="majorHAnsi" w:eastAsiaTheme="minorHAnsi" w:hAnsiTheme="majorHAnsi" w:cstheme="majorHAnsi"/>
          <w:color w:val="000000"/>
        </w:rPr>
        <w:t xml:space="preserve">Last year was our first year doing this focus school process and this has been the biggest </w:t>
      </w:r>
      <w:r w:rsidRPr="000D4825">
        <w:rPr>
          <w:rFonts w:asciiTheme="majorHAnsi" w:eastAsiaTheme="minorHAnsi" w:hAnsiTheme="majorHAnsi" w:cstheme="majorHAnsi"/>
          <w:color w:val="000000"/>
        </w:rPr>
        <w:tab/>
        <w:t xml:space="preserve">struggle for them, just trying to juggle all of these pieces of the puzzle. We help as much </w:t>
      </w:r>
      <w:r w:rsidRPr="000D4825">
        <w:rPr>
          <w:rFonts w:asciiTheme="majorHAnsi" w:eastAsiaTheme="minorHAnsi" w:hAnsiTheme="majorHAnsi" w:cstheme="majorHAnsi"/>
          <w:color w:val="000000"/>
        </w:rPr>
        <w:tab/>
        <w:t xml:space="preserve">as we can, but at the end of the day I leave. I don't have to deal with those things after I </w:t>
      </w:r>
      <w:r w:rsidRPr="000D4825">
        <w:rPr>
          <w:rFonts w:asciiTheme="majorHAnsi" w:eastAsiaTheme="minorHAnsi" w:hAnsiTheme="majorHAnsi" w:cstheme="majorHAnsi"/>
          <w:color w:val="000000"/>
        </w:rPr>
        <w:tab/>
        <w:t>leave until the next time I go back to the school. They keep those issues</w:t>
      </w:r>
      <w:r w:rsidR="001C59C3">
        <w:rPr>
          <w:rFonts w:asciiTheme="majorHAnsi" w:eastAsiaTheme="minorHAnsi" w:hAnsiTheme="majorHAnsi" w:cstheme="majorHAnsi"/>
          <w:color w:val="000000"/>
        </w:rPr>
        <w:t>.</w:t>
      </w:r>
      <w:r w:rsidRPr="000D4825">
        <w:rPr>
          <w:rFonts w:asciiTheme="majorHAnsi" w:eastAsiaTheme="minorHAnsi" w:hAnsiTheme="majorHAnsi" w:cstheme="majorHAnsi"/>
          <w:color w:val="000000"/>
        </w:rPr>
        <w:t xml:space="preserve"> </w:t>
      </w:r>
      <w:r w:rsidR="001C59C3">
        <w:rPr>
          <w:rFonts w:asciiTheme="majorHAnsi" w:eastAsiaTheme="minorHAnsi" w:hAnsiTheme="majorHAnsi" w:cstheme="majorHAnsi"/>
          <w:color w:val="000000"/>
        </w:rPr>
        <w:t>T</w:t>
      </w:r>
      <w:r w:rsidRPr="000D4825">
        <w:rPr>
          <w:rFonts w:asciiTheme="majorHAnsi" w:eastAsiaTheme="minorHAnsi" w:hAnsiTheme="majorHAnsi" w:cstheme="majorHAnsi"/>
          <w:color w:val="000000"/>
        </w:rPr>
        <w:t xml:space="preserve">hey don't get to </w:t>
      </w:r>
      <w:r w:rsidRPr="000D4825">
        <w:rPr>
          <w:rFonts w:asciiTheme="majorHAnsi" w:eastAsiaTheme="minorHAnsi" w:hAnsiTheme="majorHAnsi" w:cstheme="majorHAnsi"/>
          <w:color w:val="000000"/>
        </w:rPr>
        <w:tab/>
        <w:t xml:space="preserve">do away with them. That's probably the biggest thing, just trying to figure out how to </w:t>
      </w:r>
      <w:r w:rsidRPr="000D4825">
        <w:rPr>
          <w:rFonts w:asciiTheme="majorHAnsi" w:eastAsiaTheme="minorHAnsi" w:hAnsiTheme="majorHAnsi" w:cstheme="majorHAnsi"/>
          <w:color w:val="000000"/>
        </w:rPr>
        <w:tab/>
        <w:t xml:space="preserve">juggle everything at the same time and then school continues regardless of what the </w:t>
      </w:r>
      <w:r w:rsidRPr="000D4825">
        <w:rPr>
          <w:rFonts w:asciiTheme="majorHAnsi" w:eastAsiaTheme="minorHAnsi" w:hAnsiTheme="majorHAnsi" w:cstheme="majorHAnsi"/>
          <w:color w:val="000000"/>
        </w:rPr>
        <w:tab/>
        <w:t>mandates are</w:t>
      </w:r>
      <w:r w:rsidR="002A6556">
        <w:rPr>
          <w:rFonts w:asciiTheme="majorHAnsi" w:eastAsiaTheme="minorHAnsi" w:hAnsiTheme="majorHAnsi" w:cstheme="majorHAnsi"/>
          <w:color w:val="000000"/>
        </w:rPr>
        <w:t>.</w:t>
      </w:r>
      <w:r w:rsidRPr="000D4825">
        <w:rPr>
          <w:rFonts w:asciiTheme="majorHAnsi" w:eastAsiaTheme="minorHAnsi" w:hAnsiTheme="majorHAnsi" w:cstheme="majorHAnsi"/>
          <w:color w:val="000000"/>
        </w:rPr>
        <w:t xml:space="preserve"> </w:t>
      </w:r>
      <w:r w:rsidR="0026630A">
        <w:rPr>
          <w:rFonts w:ascii="Times New Roman" w:eastAsiaTheme="minorHAnsi" w:hAnsi="Times New Roman"/>
        </w:rPr>
        <w:t>(S1</w:t>
      </w:r>
      <w:r w:rsidRPr="000D4825">
        <w:rPr>
          <w:rFonts w:ascii="Times New Roman" w:eastAsiaTheme="minorHAnsi" w:hAnsi="Times New Roman"/>
        </w:rPr>
        <w:t>, interview)</w:t>
      </w:r>
    </w:p>
    <w:p w:rsidR="000D4825" w:rsidRPr="000D4825" w:rsidRDefault="000D4825" w:rsidP="000D4825">
      <w:pPr>
        <w:spacing w:after="0" w:line="480" w:lineRule="auto"/>
        <w:contextualSpacing/>
        <w:rPr>
          <w:rFonts w:asciiTheme="majorHAnsi" w:eastAsiaTheme="minorHAnsi" w:hAnsiTheme="majorHAnsi" w:cstheme="majorHAnsi"/>
          <w:color w:val="000000"/>
        </w:rPr>
      </w:pPr>
      <w:r w:rsidRPr="000D4825">
        <w:rPr>
          <w:rFonts w:asciiTheme="majorHAnsi" w:eastAsiaTheme="minorHAnsi" w:hAnsiTheme="majorHAnsi" w:cstheme="majorHAnsi"/>
          <w:color w:val="000000"/>
        </w:rPr>
        <w:tab/>
        <w:t xml:space="preserve">Beyond the challenges of working with a principal with a hectic schedule, there are issues related to principals who were resistant to having a SIS working with them or even </w:t>
      </w:r>
      <w:r w:rsidR="00F0734E">
        <w:rPr>
          <w:rFonts w:asciiTheme="majorHAnsi" w:eastAsiaTheme="minorHAnsi" w:hAnsiTheme="majorHAnsi" w:cstheme="majorHAnsi"/>
          <w:color w:val="000000"/>
        </w:rPr>
        <w:t xml:space="preserve">present </w:t>
      </w:r>
      <w:r w:rsidRPr="000D4825">
        <w:rPr>
          <w:rFonts w:asciiTheme="majorHAnsi" w:eastAsiaTheme="minorHAnsi" w:hAnsiTheme="majorHAnsi" w:cstheme="majorHAnsi"/>
          <w:color w:val="000000"/>
        </w:rPr>
        <w:t>in their school. From their experiences working with Focus Schools, SISs encountered principals who wanted to be left alone to do what they have always done and who didn’t want to see the SIS in their school. One SIS discussed how the quality of the principal impacted the school’s opportunity to improve in this statement,</w:t>
      </w:r>
    </w:p>
    <w:p w:rsidR="000D4825" w:rsidRPr="000D4825" w:rsidRDefault="000D4825" w:rsidP="000D4825">
      <w:pPr>
        <w:spacing w:after="0" w:line="480" w:lineRule="auto"/>
        <w:contextualSpacing/>
        <w:rPr>
          <w:rFonts w:asciiTheme="majorHAnsi" w:eastAsiaTheme="minorHAnsi" w:hAnsiTheme="majorHAnsi" w:cstheme="majorHAnsi"/>
        </w:rPr>
      </w:pPr>
      <w:r w:rsidRPr="000D4825">
        <w:rPr>
          <w:rFonts w:asciiTheme="majorHAnsi" w:eastAsiaTheme="minorHAnsi" w:hAnsiTheme="majorHAnsi" w:cstheme="majorHAnsi"/>
        </w:rPr>
        <w:lastRenderedPageBreak/>
        <w:tab/>
        <w:t xml:space="preserve">The amount of progress that can be made is directly related to the quality of the </w:t>
      </w:r>
      <w:r w:rsidRPr="000D4825">
        <w:rPr>
          <w:rFonts w:asciiTheme="majorHAnsi" w:eastAsiaTheme="minorHAnsi" w:hAnsiTheme="majorHAnsi" w:cstheme="majorHAnsi"/>
        </w:rPr>
        <w:tab/>
        <w:t>leadership of the principal.</w:t>
      </w:r>
      <w:r w:rsidR="00C653D5">
        <w:rPr>
          <w:rFonts w:asciiTheme="majorHAnsi" w:eastAsiaTheme="minorHAnsi" w:hAnsiTheme="majorHAnsi" w:cstheme="majorHAnsi"/>
        </w:rPr>
        <w:t xml:space="preserve">  </w:t>
      </w:r>
      <w:r w:rsidR="00DB2419">
        <w:rPr>
          <w:rFonts w:asciiTheme="majorHAnsi" w:eastAsiaTheme="minorHAnsi" w:hAnsiTheme="majorHAnsi" w:cstheme="majorHAnsi"/>
        </w:rPr>
        <w:t xml:space="preserve">A </w:t>
      </w:r>
      <w:r w:rsidRPr="000D4825">
        <w:rPr>
          <w:rFonts w:asciiTheme="majorHAnsi" w:eastAsiaTheme="minorHAnsi" w:hAnsiTheme="majorHAnsi" w:cstheme="majorHAnsi"/>
        </w:rPr>
        <w:t xml:space="preserve">weak principal is not going to be able to get as much </w:t>
      </w:r>
      <w:r w:rsidRPr="000D4825">
        <w:rPr>
          <w:rFonts w:asciiTheme="majorHAnsi" w:eastAsiaTheme="minorHAnsi" w:hAnsiTheme="majorHAnsi" w:cstheme="majorHAnsi"/>
        </w:rPr>
        <w:tab/>
        <w:t>benefit as a strong principal because there is not likely to b</w:t>
      </w:r>
      <w:r w:rsidR="0026630A">
        <w:rPr>
          <w:rFonts w:asciiTheme="majorHAnsi" w:eastAsiaTheme="minorHAnsi" w:hAnsiTheme="majorHAnsi" w:cstheme="majorHAnsi"/>
        </w:rPr>
        <w:t>e as much follow-through</w:t>
      </w:r>
      <w:r w:rsidR="002A6556">
        <w:rPr>
          <w:rFonts w:asciiTheme="majorHAnsi" w:eastAsiaTheme="minorHAnsi" w:hAnsiTheme="majorHAnsi" w:cstheme="majorHAnsi"/>
        </w:rPr>
        <w:t>.</w:t>
      </w:r>
      <w:r w:rsidR="0026630A">
        <w:rPr>
          <w:rFonts w:asciiTheme="majorHAnsi" w:eastAsiaTheme="minorHAnsi" w:hAnsiTheme="majorHAnsi" w:cstheme="majorHAnsi"/>
        </w:rPr>
        <w:t xml:space="preserve"> </w:t>
      </w:r>
      <w:r w:rsidR="0026630A">
        <w:rPr>
          <w:rFonts w:asciiTheme="majorHAnsi" w:eastAsiaTheme="minorHAnsi" w:hAnsiTheme="majorHAnsi" w:cstheme="majorHAnsi"/>
        </w:rPr>
        <w:tab/>
        <w:t>(S7</w:t>
      </w:r>
      <w:r w:rsidR="002A6556">
        <w:rPr>
          <w:rFonts w:asciiTheme="majorHAnsi" w:eastAsiaTheme="minorHAnsi" w:hAnsiTheme="majorHAnsi" w:cstheme="majorHAnsi"/>
        </w:rPr>
        <w:t>, questionnaire)</w:t>
      </w:r>
    </w:p>
    <w:p w:rsidR="000D4825" w:rsidRPr="000D4825" w:rsidRDefault="000D4825" w:rsidP="000D4825">
      <w:pPr>
        <w:spacing w:after="0" w:line="480" w:lineRule="auto"/>
        <w:contextualSpacing/>
        <w:rPr>
          <w:rFonts w:asciiTheme="majorHAnsi" w:eastAsiaTheme="minorHAnsi" w:hAnsiTheme="majorHAnsi" w:cstheme="majorHAnsi"/>
        </w:rPr>
      </w:pPr>
      <w:r w:rsidRPr="000D4825">
        <w:rPr>
          <w:rFonts w:asciiTheme="majorHAnsi" w:eastAsiaTheme="minorHAnsi" w:hAnsiTheme="majorHAnsi" w:cstheme="majorHAnsi"/>
          <w:i/>
        </w:rPr>
        <w:t xml:space="preserve">Principal issues </w:t>
      </w:r>
      <w:r w:rsidRPr="000D4825">
        <w:rPr>
          <w:rFonts w:asciiTheme="majorHAnsi" w:eastAsiaTheme="minorHAnsi" w:hAnsiTheme="majorHAnsi" w:cstheme="majorHAnsi"/>
        </w:rPr>
        <w:t xml:space="preserve">were deemed impediments that SISs faced in their work to assist principals of Focus Schools. </w:t>
      </w:r>
    </w:p>
    <w:p w:rsidR="00135950" w:rsidRDefault="000D4825">
      <w:pPr>
        <w:spacing w:after="0" w:line="480" w:lineRule="auto"/>
        <w:ind w:firstLine="720"/>
        <w:contextualSpacing/>
        <w:rPr>
          <w:rFonts w:asciiTheme="majorHAnsi" w:eastAsiaTheme="minorHAnsi" w:hAnsiTheme="majorHAnsi" w:cstheme="majorHAnsi"/>
          <w:color w:val="000000"/>
        </w:rPr>
      </w:pPr>
      <w:bookmarkStart w:id="107" w:name="_Toc387823904"/>
      <w:proofErr w:type="gramStart"/>
      <w:r w:rsidRPr="001E291A">
        <w:rPr>
          <w:rStyle w:val="Heading3Char"/>
        </w:rPr>
        <w:t>SIS issues.</w:t>
      </w:r>
      <w:bookmarkEnd w:id="107"/>
      <w:proofErr w:type="gramEnd"/>
      <w:r w:rsidR="008F3840" w:rsidRPr="008F3840">
        <w:rPr>
          <w:rFonts w:ascii="Times New Roman" w:eastAsiaTheme="minorHAnsi" w:hAnsi="Times New Roman"/>
          <w:i/>
        </w:rPr>
        <w:t xml:space="preserve"> </w:t>
      </w:r>
      <w:r w:rsidR="00C3376C">
        <w:rPr>
          <w:rFonts w:ascii="Times New Roman" w:eastAsiaTheme="minorHAnsi" w:hAnsi="Times New Roman"/>
          <w:i/>
        </w:rPr>
        <w:t>SIS i</w:t>
      </w:r>
      <w:r w:rsidR="008F3840" w:rsidRPr="000D4825">
        <w:rPr>
          <w:rFonts w:ascii="Times New Roman" w:eastAsiaTheme="minorHAnsi" w:hAnsi="Times New Roman"/>
          <w:i/>
        </w:rPr>
        <w:t>ssues</w:t>
      </w:r>
      <w:r w:rsidR="008F3840" w:rsidRPr="000D4825">
        <w:rPr>
          <w:rFonts w:ascii="Times New Roman" w:eastAsiaTheme="minorHAnsi" w:hAnsi="Times New Roman"/>
        </w:rPr>
        <w:t xml:space="preserve"> were tied to the SISs being obstacles in their work with principals of Focus Schools and consisted of the SIS acting all knowing and overstepping their bounds when working with principals. </w:t>
      </w:r>
      <w:r w:rsidRPr="000D4825">
        <w:rPr>
          <w:rFonts w:ascii="Times New Roman" w:eastAsiaTheme="minorHAnsi" w:hAnsi="Times New Roman"/>
        </w:rPr>
        <w:t xml:space="preserve">Half of the SISs and three principals identified </w:t>
      </w:r>
      <w:r w:rsidRPr="000D4825">
        <w:rPr>
          <w:rFonts w:ascii="Times New Roman" w:eastAsiaTheme="minorHAnsi" w:hAnsi="Times New Roman"/>
          <w:i/>
        </w:rPr>
        <w:t>SIS issues</w:t>
      </w:r>
      <w:r w:rsidRPr="000D4825">
        <w:rPr>
          <w:rFonts w:ascii="Times New Roman" w:eastAsiaTheme="minorHAnsi" w:hAnsi="Times New Roman"/>
        </w:rPr>
        <w:t xml:space="preserve"> as part of the challenges SISs and principals dealt with in their work together. One principal discussed the friction caused by the SIS acting </w:t>
      </w:r>
      <w:r w:rsidR="009B2874">
        <w:rPr>
          <w:rFonts w:ascii="Times New Roman" w:eastAsiaTheme="minorHAnsi" w:hAnsi="Times New Roman"/>
        </w:rPr>
        <w:t>superior</w:t>
      </w:r>
      <w:r w:rsidRPr="000D4825">
        <w:rPr>
          <w:rFonts w:ascii="Times New Roman" w:eastAsiaTheme="minorHAnsi" w:hAnsi="Times New Roman"/>
        </w:rPr>
        <w:t xml:space="preserve"> and saying </w:t>
      </w:r>
      <w:r w:rsidR="00F0734E">
        <w:rPr>
          <w:rFonts w:ascii="Times New Roman" w:eastAsiaTheme="minorHAnsi" w:hAnsi="Times New Roman"/>
        </w:rPr>
        <w:t xml:space="preserve">the principal </w:t>
      </w:r>
      <w:r w:rsidRPr="000D4825">
        <w:rPr>
          <w:rFonts w:ascii="Times New Roman" w:eastAsiaTheme="minorHAnsi" w:hAnsi="Times New Roman"/>
        </w:rPr>
        <w:t xml:space="preserve">must do what she says because of state mandates (P6, questionnaire). </w:t>
      </w:r>
      <w:r w:rsidR="00CC0117">
        <w:rPr>
          <w:rFonts w:ascii="Times New Roman" w:eastAsiaTheme="minorHAnsi" w:hAnsi="Times New Roman"/>
        </w:rPr>
        <w:t xml:space="preserve">According to </w:t>
      </w:r>
      <w:r w:rsidR="00C3376C">
        <w:rPr>
          <w:rFonts w:ascii="Times New Roman" w:eastAsiaTheme="minorHAnsi" w:hAnsi="Times New Roman"/>
        </w:rPr>
        <w:t>40%</w:t>
      </w:r>
      <w:r w:rsidR="00CC0117">
        <w:rPr>
          <w:rFonts w:ascii="Times New Roman" w:eastAsiaTheme="minorHAnsi" w:hAnsi="Times New Roman"/>
        </w:rPr>
        <w:t xml:space="preserve"> percent of the SISs, the SISs</w:t>
      </w:r>
      <w:r w:rsidRPr="000D4825">
        <w:rPr>
          <w:rFonts w:ascii="Times New Roman" w:eastAsiaTheme="minorHAnsi" w:hAnsi="Times New Roman"/>
        </w:rPr>
        <w:t xml:space="preserve"> wanted to avoid being viewed </w:t>
      </w:r>
      <w:r w:rsidR="000F5E4B">
        <w:rPr>
          <w:rFonts w:ascii="Times New Roman" w:eastAsiaTheme="minorHAnsi" w:hAnsi="Times New Roman"/>
        </w:rPr>
        <w:t>“a</w:t>
      </w:r>
      <w:r w:rsidR="000F5E4B" w:rsidRPr="000F5E4B">
        <w:rPr>
          <w:rFonts w:ascii="Times New Roman" w:eastAsiaTheme="minorHAnsi" w:hAnsi="Times New Roman"/>
        </w:rPr>
        <w:t>s an out</w:t>
      </w:r>
      <w:r w:rsidR="000F5E4B">
        <w:rPr>
          <w:rFonts w:ascii="Times New Roman" w:eastAsiaTheme="minorHAnsi" w:hAnsi="Times New Roman"/>
        </w:rPr>
        <w:t xml:space="preserve">sider coming in to make demands and </w:t>
      </w:r>
      <w:r w:rsidR="00D81BCA" w:rsidRPr="000F5E4B">
        <w:rPr>
          <w:rFonts w:ascii="Times New Roman" w:eastAsiaTheme="minorHAnsi" w:hAnsi="Times New Roman"/>
        </w:rPr>
        <w:t>chang</w:t>
      </w:r>
      <w:r w:rsidR="00D81BCA">
        <w:rPr>
          <w:rFonts w:ascii="Times New Roman" w:eastAsiaTheme="minorHAnsi" w:hAnsi="Times New Roman"/>
        </w:rPr>
        <w:t>es</w:t>
      </w:r>
      <w:r w:rsidR="00D81BCA" w:rsidRPr="000F5E4B">
        <w:rPr>
          <w:rFonts w:ascii="Times New Roman" w:eastAsiaTheme="minorHAnsi" w:hAnsi="Times New Roman"/>
        </w:rPr>
        <w:t xml:space="preserve"> </w:t>
      </w:r>
      <w:r w:rsidR="00D81BCA">
        <w:rPr>
          <w:rFonts w:ascii="Times New Roman" w:eastAsiaTheme="minorHAnsi" w:hAnsi="Times New Roman"/>
        </w:rPr>
        <w:t>i</w:t>
      </w:r>
      <w:r w:rsidR="000F5E4B" w:rsidRPr="000F5E4B">
        <w:rPr>
          <w:rFonts w:ascii="Times New Roman" w:eastAsiaTheme="minorHAnsi" w:hAnsi="Times New Roman"/>
        </w:rPr>
        <w:t>n the school</w:t>
      </w:r>
      <w:r w:rsidR="000F5E4B">
        <w:rPr>
          <w:rFonts w:ascii="Times New Roman" w:eastAsiaTheme="minorHAnsi" w:hAnsi="Times New Roman"/>
        </w:rPr>
        <w:t xml:space="preserve">” (S4, questionnaire) </w:t>
      </w:r>
      <w:r w:rsidRPr="000D4825">
        <w:rPr>
          <w:rFonts w:asciiTheme="majorHAnsi" w:eastAsiaTheme="minorHAnsi" w:hAnsiTheme="majorHAnsi" w:cstheme="majorHAnsi"/>
          <w:color w:val="000000"/>
        </w:rPr>
        <w:t xml:space="preserve">because they recognized it created an unnecessary wall between the principals and them. One SIS recognized challenges he </w:t>
      </w:r>
      <w:r w:rsidR="00F0734E">
        <w:rPr>
          <w:rFonts w:asciiTheme="majorHAnsi" w:eastAsiaTheme="minorHAnsi" w:hAnsiTheme="majorHAnsi" w:cstheme="majorHAnsi"/>
          <w:color w:val="000000"/>
        </w:rPr>
        <w:t xml:space="preserve">saw </w:t>
      </w:r>
      <w:r w:rsidRPr="000D4825">
        <w:rPr>
          <w:rFonts w:asciiTheme="majorHAnsi" w:eastAsiaTheme="minorHAnsi" w:hAnsiTheme="majorHAnsi" w:cstheme="majorHAnsi"/>
          <w:color w:val="000000"/>
        </w:rPr>
        <w:t>fellow SISs encounter in their work with principals,</w:t>
      </w:r>
    </w:p>
    <w:p w:rsidR="0026630A" w:rsidRDefault="000D4825" w:rsidP="000D4825">
      <w:pPr>
        <w:spacing w:after="0" w:line="480" w:lineRule="auto"/>
        <w:contextualSpacing/>
        <w:rPr>
          <w:rFonts w:ascii="Times New Roman" w:eastAsiaTheme="minorHAnsi" w:hAnsi="Times New Roman"/>
        </w:rPr>
      </w:pPr>
      <w:r w:rsidRPr="000D4825">
        <w:rPr>
          <w:rFonts w:asciiTheme="majorHAnsi" w:eastAsiaTheme="minorHAnsi" w:hAnsiTheme="majorHAnsi" w:cstheme="majorHAnsi"/>
          <w:color w:val="000000"/>
        </w:rPr>
        <w:tab/>
      </w:r>
      <w:r w:rsidRPr="000D4825">
        <w:rPr>
          <w:rFonts w:ascii="Times New Roman" w:eastAsiaTheme="minorHAnsi" w:hAnsi="Times New Roman"/>
        </w:rPr>
        <w:t xml:space="preserve">I have some consultants that are all business. That principal sees that person as evaluative </w:t>
      </w:r>
      <w:r w:rsidRPr="000D4825">
        <w:rPr>
          <w:rFonts w:ascii="Times New Roman" w:eastAsiaTheme="minorHAnsi" w:hAnsi="Times New Roman"/>
        </w:rPr>
        <w:tab/>
        <w:t xml:space="preserve">in a sense, even though they're not supposed to. They see that person as someone from </w:t>
      </w:r>
      <w:r w:rsidRPr="000D4825">
        <w:rPr>
          <w:rFonts w:ascii="Times New Roman" w:eastAsiaTheme="minorHAnsi" w:hAnsi="Times New Roman"/>
        </w:rPr>
        <w:tab/>
        <w:t xml:space="preserve">the state coming in to tell them what to do. It's really difficult to get that relationship </w:t>
      </w:r>
      <w:r w:rsidRPr="000D4825">
        <w:rPr>
          <w:rFonts w:ascii="Times New Roman" w:eastAsiaTheme="minorHAnsi" w:hAnsi="Times New Roman"/>
        </w:rPr>
        <w:tab/>
        <w:t>started. In that instance, that principal will not bring up individual teacher issues</w:t>
      </w:r>
      <w:r w:rsidR="002A6556">
        <w:rPr>
          <w:rFonts w:ascii="Times New Roman" w:eastAsiaTheme="minorHAnsi" w:hAnsi="Times New Roman"/>
        </w:rPr>
        <w:t>.</w:t>
      </w:r>
      <w:r w:rsidRPr="000D4825">
        <w:rPr>
          <w:rFonts w:ascii="Times New Roman" w:eastAsiaTheme="minorHAnsi" w:hAnsi="Times New Roman"/>
        </w:rPr>
        <w:tab/>
      </w:r>
    </w:p>
    <w:p w:rsidR="000D4825" w:rsidRPr="000D4825" w:rsidRDefault="0026630A" w:rsidP="000D4825">
      <w:pPr>
        <w:spacing w:after="0" w:line="480" w:lineRule="auto"/>
        <w:contextualSpacing/>
        <w:rPr>
          <w:rFonts w:ascii="Times New Roman" w:eastAsiaTheme="minorHAnsi" w:hAnsi="Times New Roman"/>
        </w:rPr>
      </w:pPr>
      <w:r>
        <w:rPr>
          <w:rFonts w:ascii="Times New Roman" w:eastAsiaTheme="minorHAnsi" w:hAnsi="Times New Roman"/>
        </w:rPr>
        <w:tab/>
      </w:r>
      <w:r w:rsidR="002A6556">
        <w:rPr>
          <w:rFonts w:ascii="Times New Roman" w:eastAsiaTheme="minorHAnsi" w:hAnsi="Times New Roman"/>
        </w:rPr>
        <w:t>(S1, interview)</w:t>
      </w:r>
      <w:r w:rsidR="000D4825" w:rsidRPr="000D4825">
        <w:rPr>
          <w:rFonts w:ascii="Times New Roman" w:eastAsiaTheme="minorHAnsi" w:hAnsi="Times New Roman"/>
        </w:rPr>
        <w:tab/>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 xml:space="preserve">Another part of </w:t>
      </w:r>
      <w:r w:rsidRPr="000D4825">
        <w:rPr>
          <w:rFonts w:ascii="Times New Roman" w:eastAsiaTheme="minorHAnsi" w:hAnsi="Times New Roman"/>
          <w:i/>
        </w:rPr>
        <w:t>SIS issues</w:t>
      </w:r>
      <w:r w:rsidRPr="000D4825">
        <w:rPr>
          <w:rFonts w:ascii="Times New Roman" w:eastAsiaTheme="minorHAnsi" w:hAnsi="Times New Roman"/>
        </w:rPr>
        <w:t xml:space="preserve"> were related to SISs overstepping the bounds of their jobs. SISs mentioned struggling with sitting back and allowing the principals to do what they felt needed to </w:t>
      </w:r>
      <w:r w:rsidRPr="000D4825">
        <w:rPr>
          <w:rFonts w:ascii="Times New Roman" w:eastAsiaTheme="minorHAnsi" w:hAnsi="Times New Roman"/>
        </w:rPr>
        <w:lastRenderedPageBreak/>
        <w:t xml:space="preserve">be done. </w:t>
      </w:r>
      <w:r w:rsidRPr="000D4825">
        <w:rPr>
          <w:rFonts w:ascii="Times New Roman" w:eastAsiaTheme="minorHAnsi" w:hAnsi="Times New Roman"/>
          <w:i/>
        </w:rPr>
        <w:t xml:space="preserve">SIS issues </w:t>
      </w:r>
      <w:r w:rsidRPr="000D4825">
        <w:rPr>
          <w:rFonts w:ascii="Times New Roman" w:eastAsiaTheme="minorHAnsi" w:hAnsi="Times New Roman"/>
        </w:rPr>
        <w:t xml:space="preserve">were seen as obstacles to the work of the SISs with principals of Focus Schools. </w:t>
      </w:r>
    </w:p>
    <w:p w:rsidR="008525EA" w:rsidRDefault="000D4825">
      <w:pPr>
        <w:spacing w:after="0" w:line="480" w:lineRule="auto"/>
        <w:ind w:firstLine="720"/>
        <w:rPr>
          <w:rFonts w:ascii="Times New Roman" w:eastAsiaTheme="minorHAnsi" w:hAnsi="Times New Roman"/>
        </w:rPr>
      </w:pPr>
      <w:bookmarkStart w:id="108" w:name="_Toc387823905"/>
      <w:proofErr w:type="gramStart"/>
      <w:r w:rsidRPr="001E291A">
        <w:rPr>
          <w:rStyle w:val="Heading3Char"/>
        </w:rPr>
        <w:t>Beyond control.</w:t>
      </w:r>
      <w:bookmarkEnd w:id="108"/>
      <w:proofErr w:type="gramEnd"/>
      <w:r w:rsidRPr="000D4825">
        <w:rPr>
          <w:rFonts w:ascii="Times New Roman" w:eastAsiaTheme="minorHAnsi" w:hAnsi="Times New Roman"/>
          <w:b/>
        </w:rPr>
        <w:t xml:space="preserve"> </w:t>
      </w:r>
      <w:r w:rsidR="008F3840" w:rsidRPr="000D4825">
        <w:rPr>
          <w:rFonts w:ascii="Times New Roman" w:eastAsiaTheme="minorHAnsi" w:hAnsi="Times New Roman"/>
        </w:rPr>
        <w:t xml:space="preserve">The last category was </w:t>
      </w:r>
      <w:r w:rsidR="008F3840" w:rsidRPr="000D4825">
        <w:rPr>
          <w:rFonts w:ascii="Times New Roman" w:eastAsiaTheme="minorHAnsi" w:hAnsi="Times New Roman"/>
          <w:i/>
        </w:rPr>
        <w:t xml:space="preserve">beyond control. </w:t>
      </w:r>
      <w:r w:rsidR="00C207E2">
        <w:rPr>
          <w:rFonts w:ascii="Times New Roman" w:eastAsiaTheme="minorHAnsi" w:hAnsi="Times New Roman"/>
        </w:rPr>
        <w:t xml:space="preserve"> This section</w:t>
      </w:r>
      <w:r w:rsidR="008F3840" w:rsidRPr="000D4825">
        <w:rPr>
          <w:rFonts w:ascii="Times New Roman" w:eastAsiaTheme="minorHAnsi" w:hAnsi="Times New Roman"/>
        </w:rPr>
        <w:t xml:space="preserve"> deals with areas that are not within the control of the SISs or principals to change but present as “barriers” to the work of SISs and principals.</w:t>
      </w:r>
      <w:r w:rsidR="00C653D5">
        <w:rPr>
          <w:rFonts w:ascii="Times New Roman" w:eastAsiaTheme="minorHAnsi" w:hAnsi="Times New Roman"/>
        </w:rPr>
        <w:t xml:space="preserve">  </w:t>
      </w:r>
      <w:r w:rsidR="008F3840" w:rsidRPr="000D4825">
        <w:rPr>
          <w:rFonts w:ascii="Times New Roman" w:eastAsiaTheme="minorHAnsi" w:hAnsi="Times New Roman"/>
        </w:rPr>
        <w:t xml:space="preserve">Areas that are </w:t>
      </w:r>
      <w:r w:rsidR="008F3840" w:rsidRPr="000D4825">
        <w:rPr>
          <w:rFonts w:ascii="Times New Roman" w:eastAsiaTheme="minorHAnsi" w:hAnsi="Times New Roman"/>
          <w:i/>
        </w:rPr>
        <w:t>beyond control</w:t>
      </w:r>
      <w:r w:rsidR="008F3840" w:rsidRPr="000D4825">
        <w:rPr>
          <w:rFonts w:ascii="Times New Roman" w:eastAsiaTheme="minorHAnsi" w:hAnsi="Times New Roman"/>
        </w:rPr>
        <w:t xml:space="preserve"> are Focus School issues and outside factors.</w:t>
      </w:r>
      <w:r w:rsidR="00C653D5">
        <w:rPr>
          <w:rFonts w:ascii="Times New Roman" w:eastAsiaTheme="minorHAnsi" w:hAnsi="Times New Roman"/>
        </w:rPr>
        <w:t xml:space="preserve">  </w:t>
      </w:r>
      <w:r w:rsidR="00112BB2">
        <w:rPr>
          <w:rFonts w:ascii="Times New Roman" w:eastAsiaTheme="minorHAnsi" w:hAnsi="Times New Roman"/>
        </w:rPr>
        <w:t>Seven</w:t>
      </w:r>
      <w:r w:rsidRPr="000D4825">
        <w:rPr>
          <w:rFonts w:ascii="Times New Roman" w:eastAsiaTheme="minorHAnsi" w:hAnsi="Times New Roman"/>
        </w:rPr>
        <w:t xml:space="preserve"> of the principal</w:t>
      </w:r>
      <w:r w:rsidR="00112BB2">
        <w:rPr>
          <w:rFonts w:ascii="Times New Roman" w:eastAsiaTheme="minorHAnsi" w:hAnsi="Times New Roman"/>
        </w:rPr>
        <w:t>s and six</w:t>
      </w:r>
      <w:r w:rsidR="008B0226">
        <w:rPr>
          <w:rFonts w:ascii="Times New Roman" w:eastAsiaTheme="minorHAnsi" w:hAnsi="Times New Roman"/>
        </w:rPr>
        <w:t xml:space="preserve"> of the SISs identified </w:t>
      </w:r>
      <w:r w:rsidRPr="00042638">
        <w:rPr>
          <w:rFonts w:ascii="Times New Roman" w:eastAsiaTheme="minorHAnsi" w:hAnsi="Times New Roman"/>
          <w:i/>
        </w:rPr>
        <w:t>barri</w:t>
      </w:r>
      <w:r w:rsidR="008B0226" w:rsidRPr="00042638">
        <w:rPr>
          <w:rFonts w:ascii="Times New Roman" w:eastAsiaTheme="minorHAnsi" w:hAnsi="Times New Roman"/>
          <w:i/>
        </w:rPr>
        <w:t>ers</w:t>
      </w:r>
      <w:r w:rsidRPr="000D4825">
        <w:rPr>
          <w:rFonts w:ascii="Times New Roman" w:eastAsiaTheme="minorHAnsi" w:hAnsi="Times New Roman"/>
        </w:rPr>
        <w:t xml:space="preserve"> that were categorized as </w:t>
      </w:r>
      <w:r w:rsidRPr="000D4825">
        <w:rPr>
          <w:rFonts w:ascii="Times New Roman" w:eastAsiaTheme="minorHAnsi" w:hAnsi="Times New Roman"/>
          <w:i/>
        </w:rPr>
        <w:t>beyond control</w:t>
      </w:r>
      <w:r w:rsidRPr="000D4825">
        <w:rPr>
          <w:rFonts w:ascii="Times New Roman" w:eastAsiaTheme="minorHAnsi" w:hAnsi="Times New Roman"/>
          <w:b/>
        </w:rPr>
        <w:t xml:space="preserve">. </w:t>
      </w:r>
      <w:r w:rsidRPr="000D4825">
        <w:rPr>
          <w:rFonts w:ascii="Times New Roman" w:eastAsiaTheme="minorHAnsi" w:hAnsi="Times New Roman"/>
        </w:rPr>
        <w:t>These were aspects that neither the SIS nor principal could change and impacted the work of the SIS and principal.</w:t>
      </w:r>
      <w:r w:rsidR="00C653D5">
        <w:rPr>
          <w:rFonts w:ascii="Times New Roman" w:eastAsiaTheme="minorHAnsi" w:hAnsi="Times New Roman"/>
        </w:rPr>
        <w:t xml:space="preserve">  </w:t>
      </w:r>
      <w:r w:rsidRPr="000D4825">
        <w:rPr>
          <w:rFonts w:ascii="Times New Roman" w:eastAsiaTheme="minorHAnsi" w:hAnsi="Times New Roman"/>
        </w:rPr>
        <w:t>Participants cited district budget limitations as a problem.</w:t>
      </w:r>
      <w:r w:rsidR="00C653D5">
        <w:rPr>
          <w:rFonts w:ascii="Times New Roman" w:eastAsiaTheme="minorHAnsi" w:hAnsi="Times New Roman"/>
        </w:rPr>
        <w:t xml:space="preserve">  </w:t>
      </w:r>
      <w:r w:rsidRPr="000D4825">
        <w:rPr>
          <w:rFonts w:ascii="Times New Roman" w:eastAsiaTheme="minorHAnsi" w:hAnsi="Times New Roman"/>
        </w:rPr>
        <w:t>As one SIS reflected,</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 xml:space="preserve">One issue that is clearly a barrier to the school improvement process is funding. As public </w:t>
      </w:r>
      <w:r w:rsidRPr="000D4825">
        <w:rPr>
          <w:rFonts w:ascii="Times New Roman" w:eastAsiaTheme="minorHAnsi" w:hAnsi="Times New Roman"/>
        </w:rPr>
        <w:tab/>
        <w:t xml:space="preserve">school budgets are cut each year, school leaders are faced with not just what they can do </w:t>
      </w:r>
      <w:r w:rsidRPr="000D4825">
        <w:rPr>
          <w:rFonts w:ascii="Times New Roman" w:eastAsiaTheme="minorHAnsi" w:hAnsi="Times New Roman"/>
        </w:rPr>
        <w:tab/>
        <w:t>without, but WHO they are forced to do without</w:t>
      </w:r>
      <w:r w:rsidR="002A6556">
        <w:rPr>
          <w:rFonts w:ascii="Times New Roman" w:eastAsiaTheme="minorHAnsi" w:hAnsi="Times New Roman"/>
        </w:rPr>
        <w:t>. (S8, questionnaire)</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 xml:space="preserve">Another principal shared </w:t>
      </w:r>
      <w:r w:rsidR="00D74FF6">
        <w:rPr>
          <w:rFonts w:ascii="Times New Roman" w:eastAsiaTheme="minorHAnsi" w:hAnsi="Times New Roman"/>
        </w:rPr>
        <w:t xml:space="preserve">a </w:t>
      </w:r>
      <w:r w:rsidRPr="000D4825">
        <w:rPr>
          <w:rFonts w:ascii="Times New Roman" w:eastAsiaTheme="minorHAnsi" w:hAnsi="Times New Roman"/>
        </w:rPr>
        <w:t>similar concern,</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 xml:space="preserve">You are asked to continue to improve student achievement with less, with your teachers, </w:t>
      </w:r>
      <w:r w:rsidRPr="000D4825">
        <w:rPr>
          <w:rFonts w:ascii="Times New Roman" w:eastAsiaTheme="minorHAnsi" w:hAnsi="Times New Roman"/>
        </w:rPr>
        <w:tab/>
        <w:t xml:space="preserve">with your resources, with shrinking budgets, shrinking staffs and you're being asked to do </w:t>
      </w:r>
      <w:r w:rsidRPr="000D4825">
        <w:rPr>
          <w:rFonts w:ascii="Times New Roman" w:eastAsiaTheme="minorHAnsi" w:hAnsi="Times New Roman"/>
        </w:rPr>
        <w:tab/>
        <w:t>more</w:t>
      </w:r>
      <w:r w:rsidR="002A6556">
        <w:rPr>
          <w:rFonts w:ascii="Times New Roman" w:eastAsiaTheme="minorHAnsi" w:hAnsi="Times New Roman"/>
        </w:rPr>
        <w:t>. (P7, questionnaire)</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Some SISs discussed how the school districts themselves could be hindrances to how they could effectively support principals.</w:t>
      </w:r>
      <w:r w:rsidR="00C653D5">
        <w:rPr>
          <w:rFonts w:ascii="Times New Roman" w:eastAsiaTheme="minorHAnsi" w:hAnsi="Times New Roman"/>
        </w:rPr>
        <w:t xml:space="preserve">  </w:t>
      </w:r>
      <w:r w:rsidRPr="000D4825">
        <w:rPr>
          <w:rFonts w:ascii="Times New Roman" w:eastAsiaTheme="minorHAnsi" w:hAnsi="Times New Roman"/>
        </w:rPr>
        <w:t>In reference to district challenges, one SIS shared,</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 xml:space="preserve">We can't control the district.  We know that sometimes there are things that come down </w:t>
      </w:r>
      <w:r w:rsidRPr="000D4825">
        <w:rPr>
          <w:rFonts w:ascii="Times New Roman" w:eastAsiaTheme="minorHAnsi" w:hAnsi="Times New Roman"/>
        </w:rPr>
        <w:tab/>
        <w:t xml:space="preserve">to we have to do just because you're told to do them.  All we can do is what we think is </w:t>
      </w:r>
      <w:r w:rsidRPr="000D4825">
        <w:rPr>
          <w:rFonts w:ascii="Times New Roman" w:eastAsiaTheme="minorHAnsi" w:hAnsi="Times New Roman"/>
        </w:rPr>
        <w:tab/>
        <w:t xml:space="preserve">the right work.  We think we know what the right work is.  Morally that's what we feel </w:t>
      </w:r>
      <w:r w:rsidRPr="000D4825">
        <w:rPr>
          <w:rFonts w:ascii="Times New Roman" w:eastAsiaTheme="minorHAnsi" w:hAnsi="Times New Roman"/>
        </w:rPr>
        <w:tab/>
        <w:t xml:space="preserve">like our obligation is to just not get caught up in the political things or the things that </w:t>
      </w:r>
      <w:r w:rsidRPr="000D4825">
        <w:rPr>
          <w:rFonts w:ascii="Times New Roman" w:eastAsiaTheme="minorHAnsi" w:hAnsi="Times New Roman"/>
        </w:rPr>
        <w:tab/>
        <w:t>br</w:t>
      </w:r>
      <w:r w:rsidR="002A6556">
        <w:rPr>
          <w:rFonts w:ascii="Times New Roman" w:eastAsiaTheme="minorHAnsi" w:hAnsi="Times New Roman"/>
        </w:rPr>
        <w:t>ing people down</w:t>
      </w:r>
      <w:proofErr w:type="gramStart"/>
      <w:r w:rsidR="002A6556">
        <w:rPr>
          <w:rFonts w:ascii="Times New Roman" w:eastAsiaTheme="minorHAnsi" w:hAnsi="Times New Roman"/>
        </w:rPr>
        <w:t>…(</w:t>
      </w:r>
      <w:proofErr w:type="gramEnd"/>
      <w:r w:rsidR="002A6556">
        <w:rPr>
          <w:rFonts w:ascii="Times New Roman" w:eastAsiaTheme="minorHAnsi" w:hAnsi="Times New Roman"/>
        </w:rPr>
        <w:t>S5, interview)</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lastRenderedPageBreak/>
        <w:tab/>
        <w:t xml:space="preserve">Another issue that was deemed </w:t>
      </w:r>
      <w:r w:rsidRPr="000D4825">
        <w:rPr>
          <w:rFonts w:ascii="Times New Roman" w:eastAsiaTheme="minorHAnsi" w:hAnsi="Times New Roman"/>
          <w:i/>
        </w:rPr>
        <w:t>beyond control</w:t>
      </w:r>
      <w:r w:rsidRPr="000D4825">
        <w:rPr>
          <w:rFonts w:ascii="Times New Roman" w:eastAsiaTheme="minorHAnsi" w:hAnsi="Times New Roman"/>
        </w:rPr>
        <w:t xml:space="preserve"> was the state’s inconsistencies since SISs and principals perceived them to change almost daily. SISs mentioned situations like these:</w:t>
      </w:r>
    </w:p>
    <w:p w:rsidR="000D4825" w:rsidRPr="000D4825" w:rsidRDefault="000D4825" w:rsidP="000D4825">
      <w:pPr>
        <w:spacing w:after="0" w:line="480" w:lineRule="auto"/>
        <w:rPr>
          <w:rFonts w:asciiTheme="majorHAnsi" w:eastAsiaTheme="minorHAnsi" w:hAnsiTheme="majorHAnsi" w:cstheme="majorHAnsi"/>
          <w:color w:val="000000"/>
        </w:rPr>
      </w:pPr>
      <w:r w:rsidRPr="000D4825">
        <w:rPr>
          <w:rFonts w:ascii="Times New Roman" w:eastAsiaTheme="minorHAnsi" w:hAnsi="Times New Roman"/>
        </w:rPr>
        <w:t xml:space="preserve"> </w:t>
      </w:r>
      <w:r w:rsidRPr="000D4825">
        <w:rPr>
          <w:rFonts w:asciiTheme="majorHAnsi" w:eastAsiaTheme="minorHAnsi" w:hAnsiTheme="majorHAnsi" w:cstheme="majorHAnsi"/>
          <w:color w:val="000000"/>
        </w:rPr>
        <w:tab/>
        <w:t xml:space="preserve">One of the challenges we face as specialists is exactly what happened with that PARCC </w:t>
      </w:r>
      <w:r w:rsidRPr="000D4825">
        <w:rPr>
          <w:rFonts w:asciiTheme="majorHAnsi" w:eastAsiaTheme="minorHAnsi" w:hAnsiTheme="majorHAnsi" w:cstheme="majorHAnsi"/>
          <w:color w:val="000000"/>
        </w:rPr>
        <w:tab/>
        <w:t xml:space="preserve">assessment. We go out and we say, “The DOE is engaging in this and this and this, the </w:t>
      </w:r>
      <w:r w:rsidRPr="000D4825">
        <w:rPr>
          <w:rFonts w:asciiTheme="majorHAnsi" w:eastAsiaTheme="minorHAnsi" w:hAnsiTheme="majorHAnsi" w:cstheme="majorHAnsi"/>
          <w:color w:val="000000"/>
        </w:rPr>
        <w:tab/>
        <w:t xml:space="preserve">DOE is doing this and this and this, the DOE has mandated this and this and this,” and </w:t>
      </w:r>
      <w:r w:rsidRPr="000D4825">
        <w:rPr>
          <w:rFonts w:asciiTheme="majorHAnsi" w:eastAsiaTheme="minorHAnsi" w:hAnsiTheme="majorHAnsi" w:cstheme="majorHAnsi"/>
          <w:color w:val="000000"/>
        </w:rPr>
        <w:tab/>
        <w:t xml:space="preserve">then the next day, “Oh, we're not doing that anymore.” It makes us look like idiots, and </w:t>
      </w:r>
      <w:r w:rsidRPr="000D4825">
        <w:rPr>
          <w:rFonts w:asciiTheme="majorHAnsi" w:eastAsiaTheme="minorHAnsi" w:hAnsiTheme="majorHAnsi" w:cstheme="majorHAnsi"/>
          <w:color w:val="000000"/>
        </w:rPr>
        <w:tab/>
        <w:t xml:space="preserve">that is a struggle for us. I </w:t>
      </w:r>
      <w:r w:rsidR="0026630A">
        <w:rPr>
          <w:rFonts w:asciiTheme="majorHAnsi" w:eastAsiaTheme="minorHAnsi" w:hAnsiTheme="majorHAnsi" w:cstheme="majorHAnsi"/>
          <w:color w:val="000000"/>
        </w:rPr>
        <w:t>don't know how you fix that</w:t>
      </w:r>
      <w:r w:rsidR="002A6556">
        <w:rPr>
          <w:rFonts w:asciiTheme="majorHAnsi" w:eastAsiaTheme="minorHAnsi" w:hAnsiTheme="majorHAnsi" w:cstheme="majorHAnsi"/>
          <w:color w:val="000000"/>
        </w:rPr>
        <w:t>.</w:t>
      </w:r>
      <w:r w:rsidR="0026630A">
        <w:rPr>
          <w:rFonts w:asciiTheme="majorHAnsi" w:eastAsiaTheme="minorHAnsi" w:hAnsiTheme="majorHAnsi" w:cstheme="majorHAnsi"/>
          <w:color w:val="000000"/>
        </w:rPr>
        <w:t xml:space="preserve"> (S1</w:t>
      </w:r>
      <w:r w:rsidR="002A6556">
        <w:rPr>
          <w:rFonts w:asciiTheme="majorHAnsi" w:eastAsiaTheme="minorHAnsi" w:hAnsiTheme="majorHAnsi" w:cstheme="majorHAnsi"/>
          <w:color w:val="000000"/>
        </w:rPr>
        <w:t>, interview)</w:t>
      </w:r>
    </w:p>
    <w:p w:rsidR="000D4825" w:rsidRPr="000D4825" w:rsidRDefault="000D4825" w:rsidP="000D4825">
      <w:pPr>
        <w:spacing w:after="0" w:line="480" w:lineRule="auto"/>
        <w:rPr>
          <w:rFonts w:asciiTheme="majorHAnsi" w:eastAsiaTheme="minorHAnsi" w:hAnsiTheme="majorHAnsi" w:cstheme="majorHAnsi"/>
          <w:color w:val="000000"/>
        </w:rPr>
      </w:pPr>
      <w:r w:rsidRPr="000D4825">
        <w:rPr>
          <w:rFonts w:asciiTheme="majorHAnsi" w:eastAsiaTheme="minorHAnsi" w:hAnsiTheme="majorHAnsi" w:cstheme="majorHAnsi"/>
          <w:color w:val="000000"/>
        </w:rPr>
        <w:tab/>
        <w:t xml:space="preserve">I just found an e-mail that said, "Oh, yeah, by the way, they want this other report that </w:t>
      </w:r>
      <w:r w:rsidRPr="000D4825">
        <w:rPr>
          <w:rFonts w:asciiTheme="majorHAnsi" w:eastAsiaTheme="minorHAnsi" w:hAnsiTheme="majorHAnsi" w:cstheme="majorHAnsi"/>
          <w:color w:val="000000"/>
        </w:rPr>
        <w:tab/>
        <w:t xml:space="preserve">you didn't do last year that now we're asking you to send back to them because they want </w:t>
      </w:r>
      <w:r w:rsidRPr="000D4825">
        <w:rPr>
          <w:rFonts w:asciiTheme="majorHAnsi" w:eastAsiaTheme="minorHAnsi" w:hAnsiTheme="majorHAnsi" w:cstheme="majorHAnsi"/>
          <w:color w:val="000000"/>
        </w:rPr>
        <w:tab/>
        <w:t xml:space="preserve">to change the report."  So I think the state is kind of ... I think the common statement </w:t>
      </w:r>
      <w:r w:rsidRPr="000D4825">
        <w:rPr>
          <w:rFonts w:asciiTheme="majorHAnsi" w:eastAsiaTheme="minorHAnsi" w:hAnsiTheme="majorHAnsi" w:cstheme="majorHAnsi"/>
          <w:color w:val="000000"/>
        </w:rPr>
        <w:tab/>
        <w:t>around here is that they're building the plane as we fly</w:t>
      </w:r>
      <w:r w:rsidR="002A6556">
        <w:rPr>
          <w:rFonts w:asciiTheme="majorHAnsi" w:eastAsiaTheme="minorHAnsi" w:hAnsiTheme="majorHAnsi" w:cstheme="majorHAnsi"/>
          <w:color w:val="000000"/>
        </w:rPr>
        <w:t>. (S8, interview)</w:t>
      </w:r>
    </w:p>
    <w:p w:rsidR="000D4825" w:rsidRPr="000D4825" w:rsidRDefault="000D4825" w:rsidP="000D4825">
      <w:pPr>
        <w:spacing w:after="0" w:line="480" w:lineRule="auto"/>
        <w:rPr>
          <w:rFonts w:asciiTheme="majorHAnsi" w:eastAsiaTheme="minorHAnsi" w:hAnsiTheme="majorHAnsi" w:cstheme="majorHAnsi"/>
          <w:color w:val="000000"/>
        </w:rPr>
      </w:pPr>
      <w:r w:rsidRPr="000D4825">
        <w:rPr>
          <w:rFonts w:asciiTheme="majorHAnsi" w:eastAsiaTheme="minorHAnsi" w:hAnsiTheme="majorHAnsi" w:cstheme="majorHAnsi"/>
          <w:color w:val="000000"/>
        </w:rPr>
        <w:tab/>
        <w:t xml:space="preserve">Factors related to the Focus School mandates including the number of meetings, required paperwork, and amount of time SISs had to work with their schools were classified as </w:t>
      </w:r>
      <w:r w:rsidRPr="000D4825">
        <w:rPr>
          <w:rFonts w:asciiTheme="majorHAnsi" w:eastAsiaTheme="minorHAnsi" w:hAnsiTheme="majorHAnsi" w:cstheme="majorHAnsi"/>
          <w:i/>
          <w:color w:val="000000"/>
        </w:rPr>
        <w:t xml:space="preserve">beyond control. </w:t>
      </w:r>
      <w:r w:rsidRPr="000D4825">
        <w:rPr>
          <w:rFonts w:asciiTheme="majorHAnsi" w:eastAsiaTheme="minorHAnsi" w:hAnsiTheme="majorHAnsi" w:cstheme="majorHAnsi"/>
          <w:color w:val="000000"/>
        </w:rPr>
        <w:t>One SIS</w:t>
      </w:r>
      <w:r w:rsidRPr="000D4825">
        <w:rPr>
          <w:rFonts w:asciiTheme="majorHAnsi" w:eastAsiaTheme="minorHAnsi" w:hAnsiTheme="majorHAnsi" w:cstheme="majorHAnsi"/>
          <w:i/>
          <w:color w:val="000000"/>
        </w:rPr>
        <w:t xml:space="preserve"> </w:t>
      </w:r>
      <w:r w:rsidR="0071530D">
        <w:rPr>
          <w:rFonts w:asciiTheme="majorHAnsi" w:eastAsiaTheme="minorHAnsi" w:hAnsiTheme="majorHAnsi" w:cstheme="majorHAnsi"/>
          <w:color w:val="000000"/>
        </w:rPr>
        <w:t>seemed</w:t>
      </w:r>
      <w:r w:rsidRPr="000D4825">
        <w:rPr>
          <w:rFonts w:asciiTheme="majorHAnsi" w:eastAsiaTheme="minorHAnsi" w:hAnsiTheme="majorHAnsi" w:cstheme="majorHAnsi"/>
          <w:color w:val="000000"/>
        </w:rPr>
        <w:t xml:space="preserve"> stressed by lack of time with schools and </w:t>
      </w:r>
      <w:r w:rsidR="00D74FF6">
        <w:rPr>
          <w:rFonts w:asciiTheme="majorHAnsi" w:eastAsiaTheme="minorHAnsi" w:hAnsiTheme="majorHAnsi" w:cstheme="majorHAnsi"/>
          <w:color w:val="000000"/>
        </w:rPr>
        <w:t>believed</w:t>
      </w:r>
      <w:r w:rsidRPr="000D4825">
        <w:rPr>
          <w:rFonts w:asciiTheme="majorHAnsi" w:eastAsiaTheme="minorHAnsi" w:hAnsiTheme="majorHAnsi" w:cstheme="majorHAnsi"/>
          <w:color w:val="000000"/>
        </w:rPr>
        <w:t xml:space="preserve"> she could be more effective if she w</w:t>
      </w:r>
      <w:r w:rsidR="00C3376C">
        <w:rPr>
          <w:rFonts w:asciiTheme="majorHAnsi" w:eastAsiaTheme="minorHAnsi" w:hAnsiTheme="majorHAnsi" w:cstheme="majorHAnsi"/>
          <w:color w:val="000000"/>
        </w:rPr>
        <w:t>ere</w:t>
      </w:r>
      <w:r w:rsidRPr="000D4825">
        <w:rPr>
          <w:rFonts w:asciiTheme="majorHAnsi" w:eastAsiaTheme="minorHAnsi" w:hAnsiTheme="majorHAnsi" w:cstheme="majorHAnsi"/>
          <w:color w:val="000000"/>
        </w:rPr>
        <w:t xml:space="preserve"> there more, but the waiver determined how many days a week she could work with her assigned schools (S8, field notes). Other SISs and principals shared her sentiments on the time limitations of the SISs and perceived this to be an impediment to their work together on moving out of Focus School status. The amount of paperwork and </w:t>
      </w:r>
      <w:r w:rsidR="00C3376C">
        <w:rPr>
          <w:rFonts w:asciiTheme="majorHAnsi" w:eastAsiaTheme="minorHAnsi" w:hAnsiTheme="majorHAnsi" w:cstheme="majorHAnsi"/>
          <w:color w:val="000000"/>
        </w:rPr>
        <w:t xml:space="preserve">number of </w:t>
      </w:r>
      <w:r w:rsidRPr="000D4825">
        <w:rPr>
          <w:rFonts w:asciiTheme="majorHAnsi" w:eastAsiaTheme="minorHAnsi" w:hAnsiTheme="majorHAnsi" w:cstheme="majorHAnsi"/>
          <w:color w:val="000000"/>
        </w:rPr>
        <w:t>meetings for Focus Schools were an issue as</w:t>
      </w:r>
      <w:r w:rsidR="00C3376C">
        <w:rPr>
          <w:rFonts w:asciiTheme="majorHAnsi" w:eastAsiaTheme="minorHAnsi" w:hAnsiTheme="majorHAnsi" w:cstheme="majorHAnsi"/>
          <w:color w:val="000000"/>
        </w:rPr>
        <w:t>,</w:t>
      </w:r>
      <w:r w:rsidRPr="000D4825">
        <w:rPr>
          <w:rFonts w:asciiTheme="majorHAnsi" w:eastAsiaTheme="minorHAnsi" w:hAnsiTheme="majorHAnsi" w:cstheme="majorHAnsi"/>
          <w:color w:val="000000"/>
        </w:rPr>
        <w:t xml:space="preserve"> well based on comments like these:</w:t>
      </w:r>
    </w:p>
    <w:p w:rsidR="000D4825" w:rsidRPr="000D4825" w:rsidRDefault="000D4825" w:rsidP="000D4825">
      <w:pPr>
        <w:spacing w:after="0" w:line="480" w:lineRule="auto"/>
        <w:rPr>
          <w:rFonts w:asciiTheme="majorHAnsi" w:eastAsiaTheme="minorHAnsi" w:hAnsiTheme="majorHAnsi" w:cstheme="majorHAnsi"/>
        </w:rPr>
      </w:pPr>
      <w:r w:rsidRPr="000D4825">
        <w:rPr>
          <w:rFonts w:asciiTheme="majorHAnsi" w:eastAsiaTheme="minorHAnsi" w:hAnsiTheme="majorHAnsi" w:cstheme="majorHAnsi"/>
          <w:color w:val="000000"/>
        </w:rPr>
        <w:tab/>
      </w:r>
      <w:r w:rsidRPr="000D4825">
        <w:rPr>
          <w:rFonts w:asciiTheme="majorHAnsi" w:eastAsiaTheme="minorHAnsi" w:hAnsiTheme="majorHAnsi" w:cstheme="majorHAnsi"/>
        </w:rPr>
        <w:t xml:space="preserve">There are many times when the amount of time that must be utilized to meet with the SIS </w:t>
      </w:r>
      <w:r w:rsidRPr="000D4825">
        <w:rPr>
          <w:rFonts w:asciiTheme="majorHAnsi" w:eastAsiaTheme="minorHAnsi" w:hAnsiTheme="majorHAnsi" w:cstheme="majorHAnsi"/>
        </w:rPr>
        <w:tab/>
        <w:t>becomes cumbersome</w:t>
      </w:r>
      <w:r w:rsidR="002A6556">
        <w:rPr>
          <w:rFonts w:asciiTheme="majorHAnsi" w:eastAsiaTheme="minorHAnsi" w:hAnsiTheme="majorHAnsi" w:cstheme="majorHAnsi"/>
        </w:rPr>
        <w:t>. (P4, questionnaire)</w:t>
      </w:r>
    </w:p>
    <w:p w:rsidR="000D4825" w:rsidRPr="000D4825" w:rsidRDefault="000D4825" w:rsidP="000D4825">
      <w:pPr>
        <w:spacing w:after="0" w:line="480" w:lineRule="auto"/>
        <w:rPr>
          <w:rFonts w:asciiTheme="majorHAnsi" w:eastAsiaTheme="minorHAnsi" w:hAnsiTheme="majorHAnsi" w:cstheme="majorHAnsi"/>
        </w:rPr>
      </w:pPr>
      <w:r w:rsidRPr="000D4825">
        <w:rPr>
          <w:rFonts w:asciiTheme="majorHAnsi" w:eastAsiaTheme="minorHAnsi" w:hAnsiTheme="majorHAnsi" w:cstheme="majorHAnsi"/>
        </w:rPr>
        <w:tab/>
        <w:t xml:space="preserve">More paperwork has to be completed </w:t>
      </w:r>
      <w:r w:rsidR="0026630A">
        <w:rPr>
          <w:rFonts w:asciiTheme="majorHAnsi" w:eastAsiaTheme="minorHAnsi" w:hAnsiTheme="majorHAnsi" w:cstheme="majorHAnsi"/>
        </w:rPr>
        <w:t>that can seem like busy work</w:t>
      </w:r>
      <w:r w:rsidR="002A6556">
        <w:rPr>
          <w:rFonts w:asciiTheme="majorHAnsi" w:eastAsiaTheme="minorHAnsi" w:hAnsiTheme="majorHAnsi" w:cstheme="majorHAnsi"/>
        </w:rPr>
        <w:t>.</w:t>
      </w:r>
      <w:r w:rsidR="0026630A">
        <w:rPr>
          <w:rFonts w:asciiTheme="majorHAnsi" w:eastAsiaTheme="minorHAnsi" w:hAnsiTheme="majorHAnsi" w:cstheme="majorHAnsi"/>
        </w:rPr>
        <w:t xml:space="preserve"> (S7, </w:t>
      </w:r>
      <w:r w:rsidR="002A6556">
        <w:rPr>
          <w:rFonts w:asciiTheme="majorHAnsi" w:eastAsiaTheme="minorHAnsi" w:hAnsiTheme="majorHAnsi" w:cstheme="majorHAnsi"/>
        </w:rPr>
        <w:t>questionnaire)</w:t>
      </w:r>
    </w:p>
    <w:p w:rsidR="000D4825" w:rsidRPr="000D4825" w:rsidRDefault="000D4825" w:rsidP="000D4825">
      <w:pPr>
        <w:spacing w:after="0" w:line="480" w:lineRule="auto"/>
        <w:rPr>
          <w:rFonts w:asciiTheme="majorHAnsi" w:eastAsiaTheme="minorHAnsi" w:hAnsiTheme="majorHAnsi" w:cstheme="majorHAnsi"/>
        </w:rPr>
      </w:pPr>
      <w:r w:rsidRPr="000D4825">
        <w:rPr>
          <w:rFonts w:asciiTheme="majorHAnsi" w:eastAsiaTheme="minorHAnsi" w:hAnsiTheme="majorHAnsi" w:cstheme="majorHAnsi"/>
        </w:rPr>
        <w:tab/>
        <w:t>Time needs. Many meetings involved in being a Focus School</w:t>
      </w:r>
      <w:r w:rsidR="002A6556">
        <w:rPr>
          <w:rFonts w:asciiTheme="majorHAnsi" w:eastAsiaTheme="minorHAnsi" w:hAnsiTheme="majorHAnsi" w:cstheme="majorHAnsi"/>
        </w:rPr>
        <w:t>. (P2, questionnaire)</w:t>
      </w:r>
    </w:p>
    <w:p w:rsidR="000D4825" w:rsidRPr="000D4825" w:rsidRDefault="000D4825" w:rsidP="000D4825">
      <w:pPr>
        <w:spacing w:after="0" w:line="480" w:lineRule="auto"/>
        <w:rPr>
          <w:rFonts w:asciiTheme="majorHAnsi" w:eastAsiaTheme="minorHAnsi" w:hAnsiTheme="majorHAnsi" w:cstheme="majorHAnsi"/>
        </w:rPr>
      </w:pPr>
      <w:r w:rsidRPr="000D4825">
        <w:rPr>
          <w:rFonts w:asciiTheme="majorHAnsi" w:eastAsiaTheme="minorHAnsi" w:hAnsiTheme="majorHAnsi" w:cstheme="majorHAnsi"/>
        </w:rPr>
        <w:lastRenderedPageBreak/>
        <w:t>This SIS’s required monitoring and presence in the school were part of the Focus School mandates and one SIS shared the challenges this presented for principals,</w:t>
      </w:r>
    </w:p>
    <w:p w:rsidR="000D4825" w:rsidRPr="000D4825" w:rsidRDefault="000D4825" w:rsidP="000D4825">
      <w:pPr>
        <w:spacing w:after="0" w:line="480" w:lineRule="auto"/>
        <w:rPr>
          <w:rFonts w:ascii="Times New Roman" w:eastAsiaTheme="minorHAnsi" w:hAnsi="Times New Roman"/>
        </w:rPr>
      </w:pPr>
      <w:r w:rsidRPr="000D4825">
        <w:rPr>
          <w:rFonts w:ascii="Times New Roman" w:eastAsiaTheme="minorHAnsi" w:hAnsi="Times New Roman"/>
        </w:rPr>
        <w:tab/>
        <w:t xml:space="preserve">The role of monitor is a challenge to the principal because of the constant pressure to </w:t>
      </w:r>
      <w:r w:rsidRPr="000D4825">
        <w:rPr>
          <w:rFonts w:ascii="Times New Roman" w:eastAsiaTheme="minorHAnsi" w:hAnsi="Times New Roman"/>
        </w:rPr>
        <w:tab/>
        <w:t xml:space="preserve">ensure that change is achieved. At no point can the principal relax the change trajectory, </w:t>
      </w:r>
      <w:r w:rsidRPr="000D4825">
        <w:rPr>
          <w:rFonts w:ascii="Times New Roman" w:eastAsiaTheme="minorHAnsi" w:hAnsi="Times New Roman"/>
        </w:rPr>
        <w:tab/>
        <w:t xml:space="preserve">this causes frustration or stress. Again, most people believe the data do not accurately </w:t>
      </w:r>
      <w:r w:rsidRPr="000D4825">
        <w:rPr>
          <w:rFonts w:ascii="Times New Roman" w:eastAsiaTheme="minorHAnsi" w:hAnsi="Times New Roman"/>
        </w:rPr>
        <w:tab/>
        <w:t>represent who they are or what they do</w:t>
      </w:r>
      <w:r w:rsidR="002A6556">
        <w:rPr>
          <w:rFonts w:ascii="Times New Roman" w:eastAsiaTheme="minorHAnsi" w:hAnsi="Times New Roman"/>
        </w:rPr>
        <w:t>. (S6, questionnaire)</w:t>
      </w:r>
    </w:p>
    <w:p w:rsidR="003651F3" w:rsidRDefault="000D4825" w:rsidP="006A2204">
      <w:pPr>
        <w:spacing w:after="0" w:line="480" w:lineRule="auto"/>
      </w:pPr>
      <w:r w:rsidRPr="000D4825">
        <w:rPr>
          <w:rFonts w:asciiTheme="majorHAnsi" w:eastAsiaTheme="minorHAnsi" w:hAnsiTheme="majorHAnsi" w:cstheme="majorHAnsi"/>
        </w:rPr>
        <w:t xml:space="preserve">Challenges perceived to be </w:t>
      </w:r>
      <w:r w:rsidRPr="000D4825">
        <w:rPr>
          <w:rFonts w:asciiTheme="majorHAnsi" w:eastAsiaTheme="minorHAnsi" w:hAnsiTheme="majorHAnsi" w:cstheme="majorHAnsi"/>
          <w:i/>
        </w:rPr>
        <w:t>beyond control</w:t>
      </w:r>
      <w:r w:rsidRPr="000D4825">
        <w:rPr>
          <w:rFonts w:asciiTheme="majorHAnsi" w:eastAsiaTheme="minorHAnsi" w:hAnsiTheme="majorHAnsi" w:cstheme="majorHAnsi"/>
        </w:rPr>
        <w:t xml:space="preserve"> of the SISs and principals existed and they could be obstacles to the work of the SISs assisting principals of Focus Schools. </w:t>
      </w:r>
    </w:p>
    <w:p w:rsidR="000D4825" w:rsidRPr="008E38AE" w:rsidRDefault="000D4825" w:rsidP="00A95F9B">
      <w:pPr>
        <w:pStyle w:val="Heading2"/>
      </w:pPr>
      <w:bookmarkStart w:id="109" w:name="_Toc387823906"/>
      <w:r w:rsidRPr="001E291A">
        <w:t>Barriers Summary</w:t>
      </w:r>
      <w:bookmarkEnd w:id="109"/>
      <w:r w:rsidRPr="001E291A">
        <w:t xml:space="preserve"> </w:t>
      </w:r>
    </w:p>
    <w:p w:rsidR="000D4825" w:rsidRPr="000D4825" w:rsidRDefault="000D4825" w:rsidP="000D4825">
      <w:pPr>
        <w:spacing w:after="0" w:line="480" w:lineRule="auto"/>
        <w:rPr>
          <w:rFonts w:ascii="Times New Roman" w:eastAsiaTheme="minorHAnsi" w:hAnsi="Times New Roman"/>
          <w:b/>
        </w:rPr>
      </w:pPr>
      <w:r w:rsidRPr="000D4825">
        <w:rPr>
          <w:rFonts w:ascii="Times New Roman" w:eastAsiaTheme="minorHAnsi" w:hAnsi="Times New Roman"/>
          <w:color w:val="000000"/>
        </w:rPr>
        <w:tab/>
        <w:t xml:space="preserve">In research question one </w:t>
      </w:r>
      <w:proofErr w:type="gramStart"/>
      <w:r w:rsidRPr="000D4825">
        <w:rPr>
          <w:rFonts w:ascii="Times New Roman" w:eastAsiaTheme="minorHAnsi" w:hAnsi="Times New Roman"/>
          <w:color w:val="000000"/>
        </w:rPr>
        <w:t>B,</w:t>
      </w:r>
      <w:proofErr w:type="gramEnd"/>
      <w:r w:rsidRPr="000D4825">
        <w:rPr>
          <w:rFonts w:ascii="Times New Roman" w:eastAsiaTheme="minorHAnsi" w:hAnsi="Times New Roman"/>
          <w:color w:val="000000"/>
        </w:rPr>
        <w:t xml:space="preserve"> “What are the challenges of the school improvement specialists working with principals on moving the school out of Focus School status,” the principals and SISs recognized </w:t>
      </w:r>
      <w:r w:rsidR="00C207E2">
        <w:rPr>
          <w:rFonts w:ascii="Times New Roman" w:eastAsiaTheme="minorHAnsi" w:hAnsi="Times New Roman"/>
          <w:color w:val="000000"/>
        </w:rPr>
        <w:t>t</w:t>
      </w:r>
      <w:r w:rsidR="008B0226">
        <w:rPr>
          <w:rFonts w:ascii="Times New Roman" w:eastAsiaTheme="minorHAnsi" w:hAnsi="Times New Roman"/>
          <w:color w:val="000000"/>
        </w:rPr>
        <w:t xml:space="preserve">he </w:t>
      </w:r>
      <w:r w:rsidR="008B0226" w:rsidRPr="00042638">
        <w:rPr>
          <w:rFonts w:ascii="Times New Roman" w:eastAsiaTheme="minorHAnsi" w:hAnsi="Times New Roman"/>
          <w:i/>
          <w:color w:val="000000"/>
        </w:rPr>
        <w:t>barriers</w:t>
      </w:r>
      <w:r w:rsidRPr="00042638">
        <w:rPr>
          <w:rFonts w:ascii="Times New Roman" w:eastAsiaTheme="minorHAnsi" w:hAnsi="Times New Roman"/>
          <w:color w:val="000000"/>
        </w:rPr>
        <w:t xml:space="preserve"> </w:t>
      </w:r>
      <w:r w:rsidRPr="000D4825">
        <w:rPr>
          <w:rFonts w:ascii="Times New Roman" w:eastAsiaTheme="minorHAnsi" w:hAnsi="Times New Roman"/>
          <w:color w:val="000000"/>
        </w:rPr>
        <w:t xml:space="preserve">as challenges </w:t>
      </w:r>
      <w:r w:rsidR="00C207E2">
        <w:rPr>
          <w:rFonts w:ascii="Times New Roman" w:eastAsiaTheme="minorHAnsi" w:hAnsi="Times New Roman"/>
          <w:color w:val="000000"/>
        </w:rPr>
        <w:t xml:space="preserve">which </w:t>
      </w:r>
      <w:r w:rsidRPr="000D4825">
        <w:rPr>
          <w:rFonts w:ascii="Times New Roman" w:eastAsiaTheme="minorHAnsi" w:hAnsi="Times New Roman"/>
          <w:color w:val="000000"/>
        </w:rPr>
        <w:t>can be assembled into these categories: (a) Principal Issues, (b) SIS Issues, and (c) Beyond Control. Based on the responses from the questionnaires</w:t>
      </w:r>
      <w:r w:rsidR="008B0226">
        <w:rPr>
          <w:rFonts w:ascii="Times New Roman" w:eastAsiaTheme="minorHAnsi" w:hAnsi="Times New Roman"/>
          <w:color w:val="000000"/>
        </w:rPr>
        <w:t xml:space="preserve">, interviews, and field notes, </w:t>
      </w:r>
      <w:r w:rsidR="008B0226" w:rsidRPr="00042638">
        <w:rPr>
          <w:rFonts w:ascii="Times New Roman" w:eastAsiaTheme="minorHAnsi" w:hAnsi="Times New Roman"/>
          <w:i/>
          <w:color w:val="000000"/>
        </w:rPr>
        <w:t>barriers</w:t>
      </w:r>
      <w:r w:rsidRPr="00042638">
        <w:rPr>
          <w:rFonts w:ascii="Times New Roman" w:eastAsiaTheme="minorHAnsi" w:hAnsi="Times New Roman"/>
          <w:color w:val="000000"/>
        </w:rPr>
        <w:t xml:space="preserve"> </w:t>
      </w:r>
      <w:r w:rsidRPr="000D4825">
        <w:rPr>
          <w:rFonts w:ascii="Times New Roman" w:eastAsiaTheme="minorHAnsi" w:hAnsi="Times New Roman"/>
          <w:color w:val="000000"/>
        </w:rPr>
        <w:t>existed that created obstacles for the SISs and principals engaging in work to move out of Focus School status.</w:t>
      </w:r>
    </w:p>
    <w:p w:rsidR="00112BB2" w:rsidRPr="00112BB2" w:rsidRDefault="008E38AE" w:rsidP="000C0D21">
      <w:pPr>
        <w:pStyle w:val="Heading2"/>
      </w:pPr>
      <w:bookmarkStart w:id="110" w:name="_Toc387823907"/>
      <w:r>
        <w:t>Research Question Two</w:t>
      </w:r>
      <w:r w:rsidR="00406F70" w:rsidRPr="00406F70">
        <w:t>:</w:t>
      </w:r>
      <w:r w:rsidR="000D4825" w:rsidRPr="00406F70">
        <w:t xml:space="preserve"> </w:t>
      </w:r>
      <w:r w:rsidR="000C0D21">
        <w:t xml:space="preserve">Models of </w:t>
      </w:r>
      <w:r w:rsidR="00381935">
        <w:t>c</w:t>
      </w:r>
      <w:r w:rsidR="00112BB2">
        <w:t xml:space="preserve">onsultancy (Schein, 1978, 1990, 1999) </w:t>
      </w:r>
      <w:r w:rsidR="00381935">
        <w:t>t</w:t>
      </w:r>
      <w:r w:rsidR="000C0D21">
        <w:t xml:space="preserve">hat </w:t>
      </w:r>
      <w:r w:rsidR="00381935">
        <w:t>s</w:t>
      </w:r>
      <w:r w:rsidR="000C0D21">
        <w:t xml:space="preserve">chool </w:t>
      </w:r>
      <w:r w:rsidR="00381935">
        <w:t>i</w:t>
      </w:r>
      <w:r w:rsidR="000C0D21">
        <w:t xml:space="preserve">mprovement </w:t>
      </w:r>
      <w:r w:rsidR="00381935">
        <w:t>s</w:t>
      </w:r>
      <w:r w:rsidR="000C0D21">
        <w:t xml:space="preserve">pecialists </w:t>
      </w:r>
      <w:r w:rsidR="00381935">
        <w:t>o</w:t>
      </w:r>
      <w:r w:rsidR="00112BB2">
        <w:t>perate</w:t>
      </w:r>
      <w:bookmarkEnd w:id="110"/>
    </w:p>
    <w:p w:rsidR="00A81CD9" w:rsidRPr="00406F70" w:rsidRDefault="00A81CD9" w:rsidP="00A95F9B">
      <w:pPr>
        <w:pStyle w:val="Heading2"/>
      </w:pPr>
      <w:bookmarkStart w:id="111" w:name="_Toc387823908"/>
      <w:r w:rsidRPr="001E291A">
        <w:t>Supporting and Monitoring</w:t>
      </w:r>
      <w:bookmarkEnd w:id="111"/>
    </w:p>
    <w:p w:rsidR="00A81CD9" w:rsidRDefault="00A81CD9" w:rsidP="00406F70">
      <w:pPr>
        <w:pStyle w:val="ListParagraph"/>
        <w:spacing w:after="0" w:line="480" w:lineRule="auto"/>
        <w:ind w:left="0"/>
        <w:rPr>
          <w:rFonts w:ascii="Times New Roman" w:hAnsi="Times New Roman"/>
          <w:color w:val="000000"/>
        </w:rPr>
      </w:pPr>
      <w:r>
        <w:rPr>
          <w:rFonts w:ascii="Times New Roman" w:hAnsi="Times New Roman"/>
          <w:color w:val="000000"/>
        </w:rPr>
        <w:tab/>
        <w:t xml:space="preserve">In this research study, the </w:t>
      </w:r>
      <w:r w:rsidR="008B0226">
        <w:rPr>
          <w:rFonts w:ascii="Times New Roman" w:hAnsi="Times New Roman"/>
          <w:color w:val="000000"/>
        </w:rPr>
        <w:t xml:space="preserve">fifth theme that developed was </w:t>
      </w:r>
      <w:r w:rsidR="008B0226" w:rsidRPr="00042638">
        <w:rPr>
          <w:rFonts w:ascii="Times New Roman" w:hAnsi="Times New Roman"/>
          <w:i/>
          <w:color w:val="000000"/>
        </w:rPr>
        <w:t>supporting and monitoring</w:t>
      </w:r>
      <w:r w:rsidR="00D74FF6" w:rsidRPr="00042638">
        <w:rPr>
          <w:rFonts w:ascii="Times New Roman" w:hAnsi="Times New Roman"/>
          <w:color w:val="000000"/>
        </w:rPr>
        <w:t>,</w:t>
      </w:r>
    </w:p>
    <w:p w:rsidR="00A81CD9" w:rsidRDefault="00C207E2" w:rsidP="00A81CD9">
      <w:pPr>
        <w:pStyle w:val="ListParagraph"/>
        <w:spacing w:line="480" w:lineRule="auto"/>
        <w:ind w:left="0"/>
        <w:rPr>
          <w:rFonts w:ascii="Times New Roman" w:hAnsi="Times New Roman"/>
          <w:color w:val="000000"/>
        </w:rPr>
      </w:pPr>
      <w:proofErr w:type="gramStart"/>
      <w:r>
        <w:rPr>
          <w:rFonts w:ascii="Times New Roman" w:hAnsi="Times New Roman"/>
          <w:color w:val="000000"/>
        </w:rPr>
        <w:t>which</w:t>
      </w:r>
      <w:proofErr w:type="gramEnd"/>
      <w:r>
        <w:rPr>
          <w:rFonts w:ascii="Times New Roman" w:hAnsi="Times New Roman"/>
          <w:color w:val="000000"/>
        </w:rPr>
        <w:t xml:space="preserve"> </w:t>
      </w:r>
      <w:r w:rsidR="00A81CD9">
        <w:rPr>
          <w:rFonts w:ascii="Times New Roman" w:hAnsi="Times New Roman"/>
          <w:color w:val="000000"/>
        </w:rPr>
        <w:t>provid</w:t>
      </w:r>
      <w:r>
        <w:rPr>
          <w:rFonts w:ascii="Times New Roman" w:hAnsi="Times New Roman"/>
          <w:color w:val="000000"/>
        </w:rPr>
        <w:t xml:space="preserve">ed </w:t>
      </w:r>
      <w:r w:rsidR="00A81CD9">
        <w:rPr>
          <w:rFonts w:ascii="Times New Roman" w:hAnsi="Times New Roman"/>
          <w:color w:val="000000"/>
        </w:rPr>
        <w:t xml:space="preserve"> an answer to research question two. In this section, a thorough discussion of the categories that guided the development of this theme will be presented. Information from the participants’ questionnaires, interviews, and field notes will be provided. The parti</w:t>
      </w:r>
      <w:r w:rsidR="008B0226">
        <w:rPr>
          <w:rFonts w:ascii="Times New Roman" w:hAnsi="Times New Roman"/>
          <w:color w:val="000000"/>
        </w:rPr>
        <w:t xml:space="preserve">cipants’ answers demonstrating </w:t>
      </w:r>
      <w:r w:rsidR="008B0226" w:rsidRPr="00042638">
        <w:rPr>
          <w:rFonts w:ascii="Times New Roman" w:hAnsi="Times New Roman"/>
          <w:i/>
          <w:color w:val="000000"/>
        </w:rPr>
        <w:t>supporting and monitoring</w:t>
      </w:r>
      <w:r w:rsidR="00A81CD9">
        <w:rPr>
          <w:rFonts w:ascii="Times New Roman" w:hAnsi="Times New Roman"/>
          <w:color w:val="000000"/>
        </w:rPr>
        <w:t xml:space="preserve"> were initially coded and then grouped into the </w:t>
      </w:r>
      <w:r w:rsidR="00A81CD9">
        <w:rPr>
          <w:rFonts w:ascii="Times New Roman" w:hAnsi="Times New Roman"/>
          <w:color w:val="000000"/>
        </w:rPr>
        <w:lastRenderedPageBreak/>
        <w:t xml:space="preserve">following categories: (a) Purchased Expertise, (b) Good Doctor, </w:t>
      </w:r>
      <w:r w:rsidR="00203EDD">
        <w:rPr>
          <w:rFonts w:ascii="Times New Roman" w:hAnsi="Times New Roman"/>
          <w:color w:val="000000"/>
        </w:rPr>
        <w:t xml:space="preserve">and </w:t>
      </w:r>
      <w:r w:rsidR="00A81CD9">
        <w:rPr>
          <w:rFonts w:ascii="Times New Roman" w:hAnsi="Times New Roman"/>
          <w:color w:val="000000"/>
        </w:rPr>
        <w:t xml:space="preserve">(c) Collaborative </w:t>
      </w:r>
      <w:r w:rsidR="00203EDD">
        <w:rPr>
          <w:rFonts w:ascii="Times New Roman" w:hAnsi="Times New Roman"/>
          <w:color w:val="000000"/>
        </w:rPr>
        <w:t xml:space="preserve">Guide </w:t>
      </w:r>
      <w:r w:rsidR="00A81CD9">
        <w:rPr>
          <w:rFonts w:ascii="Times New Roman" w:hAnsi="Times New Roman"/>
          <w:color w:val="000000"/>
        </w:rPr>
        <w:t xml:space="preserve">(see </w:t>
      </w:r>
      <w:r w:rsidR="00A81CD9" w:rsidRPr="0094234B">
        <w:rPr>
          <w:rFonts w:ascii="Times New Roman" w:hAnsi="Times New Roman"/>
          <w:color w:val="000000"/>
        </w:rPr>
        <w:t xml:space="preserve">Table </w:t>
      </w:r>
      <w:r w:rsidR="0054339C">
        <w:rPr>
          <w:rFonts w:ascii="Times New Roman" w:hAnsi="Times New Roman"/>
          <w:color w:val="000000"/>
        </w:rPr>
        <w:t>5</w:t>
      </w:r>
      <w:r w:rsidR="00A81CD9" w:rsidRPr="004E654D">
        <w:rPr>
          <w:rFonts w:ascii="Times New Roman" w:hAnsi="Times New Roman"/>
          <w:color w:val="000000"/>
        </w:rPr>
        <w:t>).</w:t>
      </w:r>
      <w:r w:rsidR="00A145BD">
        <w:rPr>
          <w:rFonts w:ascii="Times New Roman" w:hAnsi="Times New Roman"/>
          <w:color w:val="000000"/>
        </w:rPr>
        <w:t xml:space="preserve"> </w:t>
      </w:r>
      <w:r w:rsidR="008B0226" w:rsidRPr="00042638">
        <w:rPr>
          <w:rFonts w:ascii="Times New Roman" w:hAnsi="Times New Roman"/>
          <w:i/>
          <w:color w:val="000000"/>
        </w:rPr>
        <w:t>Supporting and monitoring</w:t>
      </w:r>
      <w:r w:rsidR="00A81CD9">
        <w:rPr>
          <w:rFonts w:ascii="Times New Roman" w:hAnsi="Times New Roman"/>
          <w:color w:val="000000"/>
        </w:rPr>
        <w:t xml:space="preserve"> had to do with the roles the SISs served and what models of consultancy (Schein, 1978, 1990, 1999) they operated </w:t>
      </w:r>
      <w:r w:rsidR="004A4696">
        <w:rPr>
          <w:rFonts w:ascii="Times New Roman" w:hAnsi="Times New Roman"/>
          <w:color w:val="000000"/>
        </w:rPr>
        <w:t xml:space="preserve">under </w:t>
      </w:r>
      <w:r w:rsidR="00A81CD9">
        <w:rPr>
          <w:rFonts w:ascii="Times New Roman" w:hAnsi="Times New Roman"/>
          <w:color w:val="000000"/>
        </w:rPr>
        <w:t>when working with principals. In this theme, there were times the SISs simultaneously provided support to the principal while also serving as a monitor for meeting the Focus School requirements. There were times</w:t>
      </w:r>
      <w:r w:rsidR="008B0226">
        <w:rPr>
          <w:rFonts w:ascii="Times New Roman" w:hAnsi="Times New Roman"/>
          <w:color w:val="000000"/>
        </w:rPr>
        <w:t xml:space="preserve"> they were operating in a more </w:t>
      </w:r>
      <w:r w:rsidR="00A81CD9" w:rsidRPr="00042638">
        <w:rPr>
          <w:rFonts w:ascii="Times New Roman" w:hAnsi="Times New Roman"/>
          <w:i/>
          <w:color w:val="000000"/>
        </w:rPr>
        <w:t>supportin</w:t>
      </w:r>
      <w:r w:rsidR="008B0226" w:rsidRPr="00042638">
        <w:rPr>
          <w:rFonts w:ascii="Times New Roman" w:hAnsi="Times New Roman"/>
          <w:i/>
          <w:color w:val="000000"/>
        </w:rPr>
        <w:t>g</w:t>
      </w:r>
      <w:r w:rsidR="00A81CD9">
        <w:rPr>
          <w:rFonts w:ascii="Times New Roman" w:hAnsi="Times New Roman"/>
          <w:color w:val="000000"/>
        </w:rPr>
        <w:t xml:space="preserve"> mode and oth</w:t>
      </w:r>
      <w:r w:rsidR="008B0226">
        <w:rPr>
          <w:rFonts w:ascii="Times New Roman" w:hAnsi="Times New Roman"/>
          <w:color w:val="000000"/>
        </w:rPr>
        <w:t xml:space="preserve">ers when they were in a larger </w:t>
      </w:r>
      <w:r w:rsidR="008B0226" w:rsidRPr="00042638">
        <w:rPr>
          <w:rFonts w:ascii="Times New Roman" w:hAnsi="Times New Roman"/>
          <w:i/>
          <w:color w:val="000000"/>
        </w:rPr>
        <w:t>monitoring</w:t>
      </w:r>
      <w:r w:rsidR="00A81CD9">
        <w:rPr>
          <w:rFonts w:ascii="Times New Roman" w:hAnsi="Times New Roman"/>
          <w:color w:val="000000"/>
        </w:rPr>
        <w:t xml:space="preserve"> mode. In the SISs’ interviews and questionnaires, they repeatedly menti</w:t>
      </w:r>
      <w:r w:rsidR="009770D4">
        <w:rPr>
          <w:rFonts w:ascii="Times New Roman" w:hAnsi="Times New Roman"/>
          <w:color w:val="000000"/>
        </w:rPr>
        <w:t xml:space="preserve">oned supporting and monitoring.  </w:t>
      </w:r>
      <w:r w:rsidR="00A81CD9">
        <w:rPr>
          <w:rFonts w:ascii="Times New Roman" w:hAnsi="Times New Roman"/>
          <w:color w:val="000000"/>
        </w:rPr>
        <w:t>More frequently</w:t>
      </w:r>
      <w:r w:rsidR="004A4696">
        <w:rPr>
          <w:rFonts w:ascii="Times New Roman" w:hAnsi="Times New Roman"/>
          <w:color w:val="000000"/>
        </w:rPr>
        <w:t>,</w:t>
      </w:r>
      <w:r w:rsidR="00A81CD9">
        <w:rPr>
          <w:rFonts w:ascii="Times New Roman" w:hAnsi="Times New Roman"/>
          <w:color w:val="000000"/>
        </w:rPr>
        <w:t xml:space="preserve"> their ro</w:t>
      </w:r>
      <w:r w:rsidR="008B0226">
        <w:rPr>
          <w:rFonts w:ascii="Times New Roman" w:hAnsi="Times New Roman"/>
          <w:color w:val="000000"/>
        </w:rPr>
        <w:t xml:space="preserve">les seemed to blend aspects of </w:t>
      </w:r>
      <w:r w:rsidR="008B0226" w:rsidRPr="00042638">
        <w:rPr>
          <w:rFonts w:ascii="Times New Roman" w:hAnsi="Times New Roman"/>
          <w:i/>
          <w:color w:val="000000"/>
        </w:rPr>
        <w:t>supporting and monitoring</w:t>
      </w:r>
      <w:r w:rsidR="00A81CD9" w:rsidRPr="008B0226">
        <w:rPr>
          <w:rFonts w:ascii="Times New Roman" w:hAnsi="Times New Roman"/>
          <w:b/>
          <w:i/>
          <w:color w:val="000000"/>
        </w:rPr>
        <w:t xml:space="preserve"> </w:t>
      </w:r>
      <w:r w:rsidR="00A81CD9">
        <w:rPr>
          <w:rFonts w:ascii="Times New Roman" w:hAnsi="Times New Roman"/>
          <w:color w:val="000000"/>
        </w:rPr>
        <w:t>in their work with principals. Based on the data, 100% of the participants identified the “supporting and monitoring” nature of the SISs’ roles.</w:t>
      </w:r>
    </w:p>
    <w:p w:rsidR="00135950" w:rsidRDefault="00F90629">
      <w:pPr>
        <w:pStyle w:val="ListParagraph"/>
        <w:spacing w:after="0" w:line="480" w:lineRule="auto"/>
        <w:ind w:left="0" w:firstLine="720"/>
        <w:rPr>
          <w:rFonts w:ascii="Times New Roman" w:hAnsi="Times New Roman"/>
          <w:color w:val="000000"/>
        </w:rPr>
      </w:pPr>
      <w:bookmarkStart w:id="112" w:name="_Toc387823909"/>
      <w:proofErr w:type="gramStart"/>
      <w:r>
        <w:rPr>
          <w:rStyle w:val="Heading3Char"/>
        </w:rPr>
        <w:t>SIS as purchased e</w:t>
      </w:r>
      <w:r w:rsidR="00A81CD9" w:rsidRPr="001E291A">
        <w:rPr>
          <w:rStyle w:val="Heading3Char"/>
        </w:rPr>
        <w:t>xpertise.</w:t>
      </w:r>
      <w:bookmarkEnd w:id="112"/>
      <w:proofErr w:type="gramEnd"/>
      <w:r w:rsidR="00A81CD9">
        <w:rPr>
          <w:rFonts w:asciiTheme="minorHAnsi" w:hAnsiTheme="minorHAnsi" w:cstheme="minorHAnsi"/>
          <w:b/>
          <w:color w:val="000000"/>
        </w:rPr>
        <w:t xml:space="preserve"> </w:t>
      </w:r>
      <w:r w:rsidR="004A4696">
        <w:rPr>
          <w:rFonts w:ascii="Times New Roman" w:hAnsi="Times New Roman"/>
          <w:color w:val="000000"/>
        </w:rPr>
        <w:t xml:space="preserve">The first category was </w:t>
      </w:r>
      <w:r w:rsidR="004A4696" w:rsidRPr="00EA0D88">
        <w:rPr>
          <w:rFonts w:ascii="Times New Roman" w:hAnsi="Times New Roman"/>
          <w:i/>
          <w:color w:val="000000"/>
        </w:rPr>
        <w:t>purchased expertis</w:t>
      </w:r>
      <w:r w:rsidR="0054339C">
        <w:rPr>
          <w:rFonts w:ascii="Times New Roman" w:hAnsi="Times New Roman"/>
          <w:i/>
          <w:color w:val="000000"/>
        </w:rPr>
        <w:t>e</w:t>
      </w:r>
      <w:r w:rsidR="004A4696">
        <w:rPr>
          <w:rFonts w:ascii="Times New Roman" w:hAnsi="Times New Roman"/>
          <w:color w:val="000000"/>
        </w:rPr>
        <w:t xml:space="preserve"> and it was related to situations where the principal identified an issue in the school and requested the SIS provide service or help predetermined by the principal. </w:t>
      </w:r>
      <w:r w:rsidR="00A81CD9">
        <w:rPr>
          <w:rFonts w:asciiTheme="minorHAnsi" w:hAnsiTheme="minorHAnsi" w:cstheme="minorHAnsi"/>
        </w:rPr>
        <w:t xml:space="preserve">According to Schein (1999), the purchaser of expertise </w:t>
      </w:r>
      <w:r w:rsidR="00A81CD9" w:rsidRPr="00FF2EC9">
        <w:rPr>
          <w:rFonts w:asciiTheme="minorHAnsi" w:hAnsiTheme="minorHAnsi" w:cstheme="minorHAnsi"/>
        </w:rPr>
        <w:t>model of consultation assumes that the client</w:t>
      </w:r>
      <w:r w:rsidR="00C3376C">
        <w:rPr>
          <w:rFonts w:asciiTheme="minorHAnsi" w:hAnsiTheme="minorHAnsi" w:cstheme="minorHAnsi"/>
        </w:rPr>
        <w:t>s purchased</w:t>
      </w:r>
      <w:r w:rsidR="00A81CD9" w:rsidRPr="00FF2EC9">
        <w:rPr>
          <w:rFonts w:asciiTheme="minorHAnsi" w:hAnsiTheme="minorHAnsi" w:cstheme="minorHAnsi"/>
        </w:rPr>
        <w:t xml:space="preserve"> some form of needed information or expert service that cannot be provided by the client</w:t>
      </w:r>
      <w:r w:rsidR="00C3376C">
        <w:rPr>
          <w:rFonts w:asciiTheme="minorHAnsi" w:hAnsiTheme="minorHAnsi" w:cstheme="minorHAnsi"/>
        </w:rPr>
        <w:t>s</w:t>
      </w:r>
      <w:r w:rsidR="00A81CD9" w:rsidRPr="00FF2EC9">
        <w:rPr>
          <w:rFonts w:asciiTheme="minorHAnsi" w:hAnsiTheme="minorHAnsi" w:cstheme="minorHAnsi"/>
        </w:rPr>
        <w:t xml:space="preserve"> themselves from the consultant.  With the SIS wor</w:t>
      </w:r>
      <w:r w:rsidR="00A81CD9">
        <w:rPr>
          <w:rFonts w:asciiTheme="minorHAnsi" w:hAnsiTheme="minorHAnsi" w:cstheme="minorHAnsi"/>
        </w:rPr>
        <w:t xml:space="preserve">king from the model of </w:t>
      </w:r>
      <w:r w:rsidR="00A81CD9" w:rsidRPr="0007603A">
        <w:rPr>
          <w:rFonts w:asciiTheme="minorHAnsi" w:hAnsiTheme="minorHAnsi" w:cstheme="minorHAnsi"/>
          <w:i/>
        </w:rPr>
        <w:t>purchased expertise</w:t>
      </w:r>
      <w:r w:rsidR="00A81CD9" w:rsidRPr="00FF2EC9">
        <w:rPr>
          <w:rFonts w:asciiTheme="minorHAnsi" w:hAnsiTheme="minorHAnsi" w:cstheme="minorHAnsi"/>
        </w:rPr>
        <w:t>, the principal asks for a specific type of work or service. The principal</w:t>
      </w:r>
      <w:r w:rsidR="00C3376C">
        <w:rPr>
          <w:rFonts w:asciiTheme="minorHAnsi" w:hAnsiTheme="minorHAnsi" w:cstheme="minorHAnsi"/>
        </w:rPr>
        <w:t>s have</w:t>
      </w:r>
      <w:r w:rsidR="00A81CD9" w:rsidRPr="00FF2EC9">
        <w:rPr>
          <w:rFonts w:asciiTheme="minorHAnsi" w:hAnsiTheme="minorHAnsi" w:cstheme="minorHAnsi"/>
        </w:rPr>
        <w:t xml:space="preserve"> already determined what the problem in the school is, determined how they want to solve it, and then ask</w:t>
      </w:r>
      <w:r w:rsidR="007A7D66">
        <w:rPr>
          <w:rFonts w:asciiTheme="minorHAnsi" w:hAnsiTheme="minorHAnsi" w:cstheme="minorHAnsi"/>
        </w:rPr>
        <w:t xml:space="preserve">ed </w:t>
      </w:r>
      <w:r w:rsidR="00A81CD9" w:rsidRPr="00FF2EC9">
        <w:rPr>
          <w:rFonts w:asciiTheme="minorHAnsi" w:hAnsiTheme="minorHAnsi" w:cstheme="minorHAnsi"/>
        </w:rPr>
        <w:t>the SIS</w:t>
      </w:r>
      <w:r w:rsidR="00C3376C">
        <w:rPr>
          <w:rFonts w:asciiTheme="minorHAnsi" w:hAnsiTheme="minorHAnsi" w:cstheme="minorHAnsi"/>
        </w:rPr>
        <w:t>s</w:t>
      </w:r>
      <w:r w:rsidR="00A81CD9" w:rsidRPr="00FF2EC9">
        <w:rPr>
          <w:rFonts w:asciiTheme="minorHAnsi" w:hAnsiTheme="minorHAnsi" w:cstheme="minorHAnsi"/>
        </w:rPr>
        <w:t xml:space="preserve"> to </w:t>
      </w:r>
      <w:r w:rsidR="004A4696">
        <w:rPr>
          <w:rFonts w:asciiTheme="minorHAnsi" w:hAnsiTheme="minorHAnsi" w:cstheme="minorHAnsi"/>
        </w:rPr>
        <w:t xml:space="preserve">complete </w:t>
      </w:r>
      <w:r w:rsidR="00A81CD9" w:rsidRPr="00FF2EC9">
        <w:rPr>
          <w:rFonts w:asciiTheme="minorHAnsi" w:hAnsiTheme="minorHAnsi" w:cstheme="minorHAnsi"/>
        </w:rPr>
        <w:t>the assigned task.</w:t>
      </w:r>
      <w:r w:rsidR="00495192">
        <w:rPr>
          <w:rFonts w:asciiTheme="minorHAnsi" w:hAnsiTheme="minorHAnsi" w:cstheme="minorHAnsi"/>
        </w:rPr>
        <w:t xml:space="preserve">  </w:t>
      </w:r>
      <w:r w:rsidR="00A81CD9" w:rsidRPr="00FF2EC9">
        <w:rPr>
          <w:rFonts w:asciiTheme="minorHAnsi" w:hAnsiTheme="minorHAnsi" w:cstheme="minorHAnsi"/>
        </w:rPr>
        <w:t>In this model, the SIS is dependent on the principal to have accurately recognized the problem or issue and assumes the principal knows the appropriate action needed to resolve it. On occasion</w:t>
      </w:r>
      <w:r w:rsidR="00044E42">
        <w:rPr>
          <w:rFonts w:asciiTheme="minorHAnsi" w:hAnsiTheme="minorHAnsi" w:cstheme="minorHAnsi"/>
        </w:rPr>
        <w:t>,</w:t>
      </w:r>
      <w:r w:rsidR="00A81CD9" w:rsidRPr="00FF2EC9">
        <w:rPr>
          <w:rFonts w:asciiTheme="minorHAnsi" w:hAnsiTheme="minorHAnsi" w:cstheme="minorHAnsi"/>
        </w:rPr>
        <w:t xml:space="preserve"> principals and SISs indicated</w:t>
      </w:r>
      <w:r w:rsidR="00044E42">
        <w:rPr>
          <w:rFonts w:asciiTheme="minorHAnsi" w:hAnsiTheme="minorHAnsi" w:cstheme="minorHAnsi"/>
        </w:rPr>
        <w:t xml:space="preserve"> that</w:t>
      </w:r>
      <w:r w:rsidR="00A81CD9" w:rsidRPr="00FF2EC9">
        <w:rPr>
          <w:rFonts w:asciiTheme="minorHAnsi" w:hAnsiTheme="minorHAnsi" w:cstheme="minorHAnsi"/>
        </w:rPr>
        <w:t xml:space="preserve"> teachers and school districts asked for the SIS to provide a specific service. The SIS simply serves as the hired professional to deliver the requested service and does not play a role in assessing the situation or determining the issue. </w:t>
      </w:r>
    </w:p>
    <w:p w:rsidR="00A81CD9" w:rsidRPr="00FF2EC9" w:rsidRDefault="00A81CD9" w:rsidP="00A81CD9">
      <w:pPr>
        <w:spacing w:after="0" w:line="480" w:lineRule="auto"/>
        <w:contextualSpacing/>
        <w:rPr>
          <w:rFonts w:asciiTheme="minorHAnsi" w:hAnsiTheme="minorHAnsi" w:cstheme="minorHAnsi"/>
        </w:rPr>
      </w:pPr>
      <w:r w:rsidRPr="00FF2EC9">
        <w:rPr>
          <w:rFonts w:asciiTheme="minorHAnsi" w:hAnsiTheme="minorHAnsi" w:cstheme="minorHAnsi"/>
        </w:rPr>
        <w:lastRenderedPageBreak/>
        <w:tab/>
        <w:t>Notably</w:t>
      </w:r>
      <w:r w:rsidR="004A4696">
        <w:rPr>
          <w:rFonts w:asciiTheme="minorHAnsi" w:hAnsiTheme="minorHAnsi" w:cstheme="minorHAnsi"/>
        </w:rPr>
        <w:t>,</w:t>
      </w:r>
      <w:r w:rsidRPr="00FF2EC9">
        <w:rPr>
          <w:rFonts w:asciiTheme="minorHAnsi" w:hAnsiTheme="minorHAnsi" w:cstheme="minorHAnsi"/>
        </w:rPr>
        <w:t xml:space="preserve"> the SISs operated from this model of consultancy less frequently than the other models</w:t>
      </w:r>
      <w:r w:rsidR="00044E42">
        <w:rPr>
          <w:rFonts w:asciiTheme="minorHAnsi" w:hAnsiTheme="minorHAnsi" w:cstheme="minorHAnsi"/>
        </w:rPr>
        <w:t>,</w:t>
      </w:r>
      <w:r w:rsidRPr="00FF2EC9">
        <w:rPr>
          <w:rFonts w:asciiTheme="minorHAnsi" w:hAnsiTheme="minorHAnsi" w:cstheme="minorHAnsi"/>
        </w:rPr>
        <w:t xml:space="preserve"> based on the data collected from the princi</w:t>
      </w:r>
      <w:r>
        <w:rPr>
          <w:rFonts w:asciiTheme="minorHAnsi" w:hAnsiTheme="minorHAnsi" w:cstheme="minorHAnsi"/>
        </w:rPr>
        <w:t>pals and SISs</w:t>
      </w:r>
      <w:r w:rsidR="00044E42">
        <w:rPr>
          <w:rFonts w:asciiTheme="minorHAnsi" w:hAnsiTheme="minorHAnsi" w:cstheme="minorHAnsi"/>
        </w:rPr>
        <w:t xml:space="preserve"> in this study</w:t>
      </w:r>
      <w:r>
        <w:rPr>
          <w:rFonts w:asciiTheme="minorHAnsi" w:hAnsiTheme="minorHAnsi" w:cstheme="minorHAnsi"/>
        </w:rPr>
        <w:t xml:space="preserve">. </w:t>
      </w:r>
      <w:r w:rsidR="004A4696">
        <w:rPr>
          <w:rFonts w:asciiTheme="minorHAnsi" w:hAnsiTheme="minorHAnsi" w:cstheme="minorHAnsi"/>
        </w:rPr>
        <w:t xml:space="preserve">The reason for this </w:t>
      </w:r>
      <w:r w:rsidRPr="00FF2EC9">
        <w:rPr>
          <w:rFonts w:asciiTheme="minorHAnsi" w:hAnsiTheme="minorHAnsi" w:cstheme="minorHAnsi"/>
        </w:rPr>
        <w:t>may have to do with the design of the SIS’s job requirements and the principals not knowing exactly what the schools’</w:t>
      </w:r>
      <w:r>
        <w:rPr>
          <w:rFonts w:asciiTheme="minorHAnsi" w:hAnsiTheme="minorHAnsi" w:cstheme="minorHAnsi"/>
        </w:rPr>
        <w:t xml:space="preserve"> issues were</w:t>
      </w:r>
      <w:r w:rsidRPr="00FF2EC9">
        <w:rPr>
          <w:rFonts w:asciiTheme="minorHAnsi" w:hAnsiTheme="minorHAnsi" w:cstheme="minorHAnsi"/>
        </w:rPr>
        <w:t xml:space="preserve"> and how to resolve them.  A challenge of this consultancy model is the reliance on the principal to make all the decisions related to identifying the problem and choosing the correct solution to address the issue. The principal may misdiagnose the problem or be unaware of more appropriate options to address the school’s issues. In this model, the SIS is limited to providing the requested service. In other models, the SIS is capable of playing a more active role that may better meet the principal and school’s needs dependent on the situation.</w:t>
      </w:r>
    </w:p>
    <w:p w:rsidR="00227A65" w:rsidRDefault="00A81CD9" w:rsidP="00A81CD9">
      <w:pPr>
        <w:spacing w:after="0" w:line="480" w:lineRule="auto"/>
        <w:rPr>
          <w:rFonts w:asciiTheme="minorHAnsi" w:hAnsiTheme="minorHAnsi" w:cstheme="minorHAnsi"/>
          <w:color w:val="000000"/>
        </w:rPr>
      </w:pPr>
      <w:r>
        <w:rPr>
          <w:rFonts w:asciiTheme="minorHAnsi" w:hAnsiTheme="minorHAnsi" w:cstheme="minorHAnsi"/>
          <w:b/>
          <w:color w:val="000000"/>
        </w:rPr>
        <w:tab/>
      </w:r>
      <w:r w:rsidRPr="00FF2EC9">
        <w:rPr>
          <w:rFonts w:asciiTheme="minorHAnsi" w:hAnsiTheme="minorHAnsi" w:cstheme="minorHAnsi"/>
          <w:color w:val="000000"/>
        </w:rPr>
        <w:t xml:space="preserve">Based on the data, principals and SISs </w:t>
      </w:r>
      <w:r w:rsidR="00B779E8">
        <w:rPr>
          <w:rFonts w:asciiTheme="minorHAnsi" w:hAnsiTheme="minorHAnsi" w:cstheme="minorHAnsi"/>
          <w:color w:val="000000"/>
        </w:rPr>
        <w:t xml:space="preserve">articulated </w:t>
      </w:r>
      <w:r w:rsidRPr="00FF2EC9">
        <w:rPr>
          <w:rFonts w:asciiTheme="minorHAnsi" w:hAnsiTheme="minorHAnsi" w:cstheme="minorHAnsi"/>
          <w:color w:val="000000"/>
        </w:rPr>
        <w:t>situations w</w:t>
      </w:r>
      <w:r>
        <w:rPr>
          <w:rFonts w:asciiTheme="minorHAnsi" w:hAnsiTheme="minorHAnsi" w:cstheme="minorHAnsi"/>
          <w:color w:val="000000"/>
        </w:rPr>
        <w:t xml:space="preserve">here the SIS operated from the </w:t>
      </w:r>
      <w:r w:rsidRPr="00EF736C">
        <w:rPr>
          <w:rFonts w:asciiTheme="minorHAnsi" w:hAnsiTheme="minorHAnsi" w:cstheme="minorHAnsi"/>
          <w:i/>
          <w:color w:val="000000"/>
        </w:rPr>
        <w:t>purchased expertise</w:t>
      </w:r>
      <w:r w:rsidRPr="00FF2EC9">
        <w:rPr>
          <w:rFonts w:asciiTheme="minorHAnsi" w:hAnsiTheme="minorHAnsi" w:cstheme="minorHAnsi"/>
          <w:color w:val="000000"/>
        </w:rPr>
        <w:t xml:space="preserve"> model of consulting. In these situations, the principal gave a direct request to the SIS to work on a task in an area of concern identified by the principal.</w:t>
      </w:r>
      <w:r w:rsidR="00495192">
        <w:rPr>
          <w:rFonts w:asciiTheme="minorHAnsi" w:hAnsiTheme="minorHAnsi" w:cstheme="minorHAnsi"/>
          <w:color w:val="000000"/>
        </w:rPr>
        <w:t xml:space="preserve">  </w:t>
      </w:r>
      <w:r w:rsidR="00227A65">
        <w:rPr>
          <w:rFonts w:asciiTheme="minorHAnsi" w:hAnsiTheme="minorHAnsi" w:cstheme="minorHAnsi"/>
          <w:color w:val="000000"/>
        </w:rPr>
        <w:t>Principals requested services for work with teachers or for services to support the work of the principal.</w:t>
      </w:r>
    </w:p>
    <w:p w:rsidR="00A81CD9" w:rsidRPr="000E6108" w:rsidRDefault="00227A65" w:rsidP="00A81CD9">
      <w:pPr>
        <w:spacing w:after="0" w:line="480" w:lineRule="auto"/>
        <w:rPr>
          <w:rFonts w:asciiTheme="minorHAnsi" w:hAnsiTheme="minorHAnsi" w:cstheme="minorHAnsi"/>
          <w:b/>
          <w:color w:val="000000"/>
        </w:rPr>
      </w:pPr>
      <w:r>
        <w:rPr>
          <w:rFonts w:asciiTheme="minorHAnsi" w:hAnsiTheme="minorHAnsi" w:cstheme="minorHAnsi"/>
          <w:color w:val="000000"/>
        </w:rPr>
        <w:tab/>
        <w:t>In regard to services for teachers, r</w:t>
      </w:r>
      <w:r w:rsidR="00A81CD9" w:rsidRPr="00FF2EC9">
        <w:rPr>
          <w:rFonts w:asciiTheme="minorHAnsi" w:hAnsiTheme="minorHAnsi" w:cstheme="minorHAnsi"/>
          <w:color w:val="000000"/>
        </w:rPr>
        <w:t xml:space="preserve">equests for </w:t>
      </w:r>
      <w:r w:rsidR="00A81CD9">
        <w:rPr>
          <w:rFonts w:asciiTheme="minorHAnsi" w:hAnsiTheme="minorHAnsi" w:cstheme="minorHAnsi"/>
          <w:color w:val="000000"/>
        </w:rPr>
        <w:t xml:space="preserve">a </w:t>
      </w:r>
      <w:r w:rsidR="00A81CD9" w:rsidRPr="00FF2EC9">
        <w:rPr>
          <w:rFonts w:asciiTheme="minorHAnsi" w:hAnsiTheme="minorHAnsi" w:cstheme="minorHAnsi"/>
          <w:color w:val="000000"/>
        </w:rPr>
        <w:t xml:space="preserve">particular area of professional learning for select teachers or the entire faculty were frequently mentioned by the SISs and the principals. Also, principals identified teachers who needed additional support either with instruction or classroom discipline and asked the SIS to provide support in these identified areas by coaching the teacher, modeling lessons, or conducting observations and feedback. Other areas </w:t>
      </w:r>
      <w:r w:rsidR="00B779E8">
        <w:rPr>
          <w:rFonts w:asciiTheme="minorHAnsi" w:hAnsiTheme="minorHAnsi" w:cstheme="minorHAnsi"/>
          <w:color w:val="000000"/>
        </w:rPr>
        <w:t xml:space="preserve">where </w:t>
      </w:r>
      <w:r w:rsidR="00A81CD9" w:rsidRPr="00FF2EC9">
        <w:rPr>
          <w:rFonts w:asciiTheme="minorHAnsi" w:hAnsiTheme="minorHAnsi" w:cstheme="minorHAnsi"/>
          <w:color w:val="000000"/>
        </w:rPr>
        <w:t xml:space="preserve">the principal requested specific work by the SIS with identified teachers were using data to inform instructional planning and providing instructional strategies for teachers working with special education students. </w:t>
      </w:r>
      <w:r>
        <w:rPr>
          <w:rFonts w:asciiTheme="minorHAnsi" w:hAnsiTheme="minorHAnsi" w:cstheme="minorHAnsi"/>
          <w:color w:val="000000"/>
        </w:rPr>
        <w:t>Additionally</w:t>
      </w:r>
      <w:r w:rsidR="00A81CD9" w:rsidRPr="00FF2EC9">
        <w:rPr>
          <w:rFonts w:asciiTheme="minorHAnsi" w:hAnsiTheme="minorHAnsi" w:cstheme="minorHAnsi"/>
          <w:color w:val="000000"/>
        </w:rPr>
        <w:t>, according to the SISs, principals made request</w:t>
      </w:r>
      <w:r w:rsidR="00A81CD9">
        <w:rPr>
          <w:rFonts w:asciiTheme="minorHAnsi" w:hAnsiTheme="minorHAnsi" w:cstheme="minorHAnsi"/>
          <w:color w:val="000000"/>
        </w:rPr>
        <w:t>s</w:t>
      </w:r>
      <w:r w:rsidR="00A81CD9" w:rsidRPr="00FF2EC9">
        <w:rPr>
          <w:rFonts w:asciiTheme="minorHAnsi" w:hAnsiTheme="minorHAnsi" w:cstheme="minorHAnsi"/>
          <w:color w:val="000000"/>
        </w:rPr>
        <w:t xml:space="preserve"> for services to work with teachers who were underperforming and at times were in the process of being non-</w:t>
      </w:r>
      <w:r w:rsidR="00A81CD9" w:rsidRPr="00FF2EC9">
        <w:rPr>
          <w:rFonts w:asciiTheme="minorHAnsi" w:hAnsiTheme="minorHAnsi" w:cstheme="minorHAnsi"/>
          <w:color w:val="000000"/>
        </w:rPr>
        <w:lastRenderedPageBreak/>
        <w:t>renewed for the following school year. In these situations, the SIS provided job specific coaching support and was not directly involved in the non-renew process</w:t>
      </w:r>
      <w:r w:rsidR="00EB0B37">
        <w:rPr>
          <w:rFonts w:asciiTheme="minorHAnsi" w:hAnsiTheme="minorHAnsi" w:cstheme="minorHAnsi"/>
          <w:color w:val="000000"/>
        </w:rPr>
        <w:t xml:space="preserve">, a sole responsibility of </w:t>
      </w:r>
      <w:r w:rsidR="00A81CD9" w:rsidRPr="00FF2EC9">
        <w:rPr>
          <w:rFonts w:asciiTheme="minorHAnsi" w:hAnsiTheme="minorHAnsi" w:cstheme="minorHAnsi"/>
          <w:color w:val="000000"/>
        </w:rPr>
        <w:t>the principal.</w:t>
      </w:r>
      <w:r w:rsidR="00DB2419">
        <w:rPr>
          <w:rFonts w:asciiTheme="minorHAnsi" w:hAnsiTheme="minorHAnsi" w:cstheme="minorHAnsi"/>
          <w:color w:val="000000"/>
        </w:rPr>
        <w:t xml:space="preserve">  </w:t>
      </w:r>
      <w:r w:rsidR="00A81CD9" w:rsidRPr="00FF2EC9">
        <w:rPr>
          <w:rFonts w:asciiTheme="minorHAnsi" w:hAnsiTheme="minorHAnsi" w:cstheme="minorHAnsi"/>
          <w:color w:val="000000"/>
        </w:rPr>
        <w:t xml:space="preserve">Much of the </w:t>
      </w:r>
      <w:r w:rsidR="00044E42">
        <w:rPr>
          <w:rFonts w:asciiTheme="minorHAnsi" w:hAnsiTheme="minorHAnsi" w:cstheme="minorHAnsi"/>
          <w:color w:val="000000"/>
        </w:rPr>
        <w:t xml:space="preserve">time the SIS operated from the </w:t>
      </w:r>
      <w:r w:rsidR="00044E42" w:rsidRPr="00044E42">
        <w:rPr>
          <w:rFonts w:asciiTheme="minorHAnsi" w:hAnsiTheme="minorHAnsi" w:cstheme="minorHAnsi"/>
          <w:i/>
          <w:color w:val="000000"/>
        </w:rPr>
        <w:t>purchased e</w:t>
      </w:r>
      <w:r w:rsidR="00A81CD9" w:rsidRPr="00044E42">
        <w:rPr>
          <w:rFonts w:asciiTheme="minorHAnsi" w:hAnsiTheme="minorHAnsi" w:cstheme="minorHAnsi"/>
          <w:i/>
          <w:color w:val="000000"/>
        </w:rPr>
        <w:t>xpertise</w:t>
      </w:r>
      <w:r w:rsidR="00A81CD9" w:rsidRPr="00FF2EC9">
        <w:rPr>
          <w:rFonts w:asciiTheme="minorHAnsi" w:hAnsiTheme="minorHAnsi" w:cstheme="minorHAnsi"/>
          <w:color w:val="000000"/>
        </w:rPr>
        <w:t xml:space="preserve"> model was centered on the principal’s requested work with teachers. </w:t>
      </w:r>
    </w:p>
    <w:p w:rsidR="0054339C" w:rsidRDefault="00A81CD9" w:rsidP="00A81CD9">
      <w:pPr>
        <w:spacing w:after="0" w:line="480" w:lineRule="auto"/>
        <w:rPr>
          <w:rFonts w:asciiTheme="minorHAnsi" w:hAnsiTheme="minorHAnsi" w:cstheme="minorHAnsi"/>
          <w:color w:val="000000"/>
        </w:rPr>
      </w:pPr>
      <w:r w:rsidRPr="00FF2EC9">
        <w:rPr>
          <w:rFonts w:asciiTheme="minorHAnsi" w:hAnsiTheme="minorHAnsi" w:cstheme="minorHAnsi"/>
          <w:color w:val="000000"/>
        </w:rPr>
        <w:tab/>
        <w:t>Principals asked for the SIS to provide them with specific services according to several of the SISs</w:t>
      </w:r>
      <w:r w:rsidR="003567D5">
        <w:rPr>
          <w:rFonts w:asciiTheme="minorHAnsi" w:hAnsiTheme="minorHAnsi" w:cstheme="minorHAnsi"/>
          <w:color w:val="000000"/>
        </w:rPr>
        <w:t xml:space="preserve">’ </w:t>
      </w:r>
      <w:r w:rsidRPr="00FF2EC9">
        <w:rPr>
          <w:rFonts w:asciiTheme="minorHAnsi" w:hAnsiTheme="minorHAnsi" w:cstheme="minorHAnsi"/>
          <w:color w:val="000000"/>
        </w:rPr>
        <w:t xml:space="preserve">questionnaires and interviews. The types of services requested were for a breakdown of the data and an explanation of how the school was identified as a Focus School, how to document and appropriately conduct the non-renew process </w:t>
      </w:r>
      <w:r w:rsidR="00EB0B37">
        <w:rPr>
          <w:rFonts w:asciiTheme="minorHAnsi" w:hAnsiTheme="minorHAnsi" w:cstheme="minorHAnsi"/>
          <w:color w:val="000000"/>
        </w:rPr>
        <w:t xml:space="preserve">for </w:t>
      </w:r>
      <w:r w:rsidRPr="00FF2EC9">
        <w:rPr>
          <w:rFonts w:asciiTheme="minorHAnsi" w:hAnsiTheme="minorHAnsi" w:cstheme="minorHAnsi"/>
          <w:color w:val="000000"/>
        </w:rPr>
        <w:t>experienced teachers, provide data for Focus School reports that were part of the principal’s work, and the creation of schedules for various purposes including administrative meetings, planning, lesson plan review, and observations.</w:t>
      </w:r>
    </w:p>
    <w:p w:rsidR="00A81CD9" w:rsidRPr="000E6108" w:rsidRDefault="00A81CD9" w:rsidP="00A81CD9">
      <w:pPr>
        <w:spacing w:after="0" w:line="480" w:lineRule="auto"/>
        <w:rPr>
          <w:rFonts w:asciiTheme="minorHAnsi" w:hAnsiTheme="minorHAnsi" w:cstheme="minorHAnsi"/>
          <w:b/>
        </w:rPr>
      </w:pPr>
      <w:r>
        <w:rPr>
          <w:rFonts w:asciiTheme="minorHAnsi" w:hAnsiTheme="minorHAnsi" w:cstheme="minorHAnsi"/>
          <w:b/>
        </w:rPr>
        <w:tab/>
      </w:r>
      <w:r w:rsidRPr="00FF2EC9">
        <w:rPr>
          <w:rFonts w:asciiTheme="minorHAnsi" w:hAnsiTheme="minorHAnsi" w:cstheme="minorHAnsi"/>
        </w:rPr>
        <w:t>Additionally, the school districts and teachers have made specific requests of the SIS to provide services. In all</w:t>
      </w:r>
      <w:r>
        <w:rPr>
          <w:rFonts w:asciiTheme="minorHAnsi" w:hAnsiTheme="minorHAnsi" w:cstheme="minorHAnsi"/>
        </w:rPr>
        <w:t xml:space="preserve"> of these situations, the SIS was</w:t>
      </w:r>
      <w:r w:rsidRPr="00FF2EC9">
        <w:rPr>
          <w:rFonts w:asciiTheme="minorHAnsi" w:hAnsiTheme="minorHAnsi" w:cstheme="minorHAnsi"/>
        </w:rPr>
        <w:t xml:space="preserve"> providing a service that was di</w:t>
      </w:r>
      <w:r>
        <w:rPr>
          <w:rFonts w:asciiTheme="minorHAnsi" w:hAnsiTheme="minorHAnsi" w:cstheme="minorHAnsi"/>
        </w:rPr>
        <w:t>rectly requested, but the SIS was</w:t>
      </w:r>
      <w:r w:rsidRPr="00FF2EC9">
        <w:rPr>
          <w:rFonts w:asciiTheme="minorHAnsi" w:hAnsiTheme="minorHAnsi" w:cstheme="minorHAnsi"/>
        </w:rPr>
        <w:t xml:space="preserve"> not part of the process of identifying the problem or determining if the requested service </w:t>
      </w:r>
      <w:r w:rsidR="00B779E8">
        <w:rPr>
          <w:rFonts w:asciiTheme="minorHAnsi" w:hAnsiTheme="minorHAnsi" w:cstheme="minorHAnsi"/>
        </w:rPr>
        <w:t xml:space="preserve">was </w:t>
      </w:r>
      <w:r w:rsidRPr="00FF2EC9">
        <w:rPr>
          <w:rFonts w:asciiTheme="minorHAnsi" w:hAnsiTheme="minorHAnsi" w:cstheme="minorHAnsi"/>
        </w:rPr>
        <w:t xml:space="preserve">the correct remedy. Based on information from the interviews, principals and SISs </w:t>
      </w:r>
      <w:r w:rsidR="00B779E8">
        <w:rPr>
          <w:rFonts w:asciiTheme="minorHAnsi" w:hAnsiTheme="minorHAnsi" w:cstheme="minorHAnsi"/>
        </w:rPr>
        <w:t xml:space="preserve">noted that </w:t>
      </w:r>
      <w:r w:rsidRPr="00FF2EC9">
        <w:rPr>
          <w:rFonts w:asciiTheme="minorHAnsi" w:hAnsiTheme="minorHAnsi" w:cstheme="minorHAnsi"/>
        </w:rPr>
        <w:t xml:space="preserve">the SISs </w:t>
      </w:r>
      <w:r w:rsidR="00B779E8">
        <w:rPr>
          <w:rFonts w:asciiTheme="minorHAnsi" w:hAnsiTheme="minorHAnsi" w:cstheme="minorHAnsi"/>
        </w:rPr>
        <w:t xml:space="preserve">completed </w:t>
      </w:r>
      <w:r w:rsidRPr="00FF2EC9">
        <w:rPr>
          <w:rFonts w:asciiTheme="minorHAnsi" w:hAnsiTheme="minorHAnsi" w:cstheme="minorHAnsi"/>
        </w:rPr>
        <w:t>a particular task or activity</w:t>
      </w:r>
      <w:r w:rsidR="00B779E8">
        <w:rPr>
          <w:rFonts w:asciiTheme="minorHAnsi" w:hAnsiTheme="minorHAnsi" w:cstheme="minorHAnsi"/>
        </w:rPr>
        <w:t xml:space="preserve"> by</w:t>
      </w:r>
      <w:r w:rsidRPr="00FF2EC9">
        <w:rPr>
          <w:rFonts w:asciiTheme="minorHAnsi" w:hAnsiTheme="minorHAnsi" w:cstheme="minorHAnsi"/>
        </w:rPr>
        <w:t xml:space="preserve"> district request that supported district initiatives related to curriculum and instruction o</w:t>
      </w:r>
      <w:r>
        <w:rPr>
          <w:rFonts w:asciiTheme="minorHAnsi" w:hAnsiTheme="minorHAnsi" w:cstheme="minorHAnsi"/>
        </w:rPr>
        <w:t>r the monthly district walk-through</w:t>
      </w:r>
      <w:r w:rsidRPr="00FF2EC9">
        <w:rPr>
          <w:rFonts w:asciiTheme="minorHAnsi" w:hAnsiTheme="minorHAnsi" w:cstheme="minorHAnsi"/>
        </w:rPr>
        <w:t xml:space="preserve"> focus. While infrequently mentioned in the data, teachers did ask for the SIS to provide them with specific professional learning or for the SIS to work with them on area</w:t>
      </w:r>
      <w:r w:rsidR="00B779E8">
        <w:rPr>
          <w:rFonts w:asciiTheme="minorHAnsi" w:hAnsiTheme="minorHAnsi" w:cstheme="minorHAnsi"/>
        </w:rPr>
        <w:t>s</w:t>
      </w:r>
      <w:r w:rsidRPr="00FF2EC9">
        <w:rPr>
          <w:rFonts w:asciiTheme="minorHAnsi" w:hAnsiTheme="minorHAnsi" w:cstheme="minorHAnsi"/>
        </w:rPr>
        <w:t xml:space="preserve"> </w:t>
      </w:r>
      <w:r w:rsidR="00B779E8">
        <w:rPr>
          <w:rFonts w:asciiTheme="minorHAnsi" w:hAnsiTheme="minorHAnsi" w:cstheme="minorHAnsi"/>
        </w:rPr>
        <w:t xml:space="preserve">where </w:t>
      </w:r>
      <w:r w:rsidRPr="00FF2EC9">
        <w:rPr>
          <w:rFonts w:asciiTheme="minorHAnsi" w:hAnsiTheme="minorHAnsi" w:cstheme="minorHAnsi"/>
        </w:rPr>
        <w:t xml:space="preserve">they needed additional </w:t>
      </w:r>
      <w:r w:rsidR="00B779E8">
        <w:rPr>
          <w:rFonts w:asciiTheme="minorHAnsi" w:hAnsiTheme="minorHAnsi" w:cstheme="minorHAnsi"/>
        </w:rPr>
        <w:t xml:space="preserve">instructional </w:t>
      </w:r>
      <w:r w:rsidRPr="00FF2EC9">
        <w:rPr>
          <w:rFonts w:asciiTheme="minorHAnsi" w:hAnsiTheme="minorHAnsi" w:cstheme="minorHAnsi"/>
        </w:rPr>
        <w:t xml:space="preserve">support. In this model of consultancy, the SIS responded to requests from the district and teachers to give specified support. </w:t>
      </w:r>
    </w:p>
    <w:p w:rsidR="00135950" w:rsidRDefault="00F90629">
      <w:pPr>
        <w:spacing w:after="0" w:line="480" w:lineRule="auto"/>
        <w:ind w:firstLine="720"/>
        <w:rPr>
          <w:rFonts w:asciiTheme="minorHAnsi" w:hAnsiTheme="minorHAnsi" w:cstheme="minorHAnsi"/>
          <w:b/>
        </w:rPr>
      </w:pPr>
      <w:bookmarkStart w:id="113" w:name="_Toc387823910"/>
      <w:proofErr w:type="gramStart"/>
      <w:r>
        <w:rPr>
          <w:rStyle w:val="Heading3Char"/>
        </w:rPr>
        <w:t>SIS as the good d</w:t>
      </w:r>
      <w:r w:rsidR="00A81CD9" w:rsidRPr="001E291A">
        <w:rPr>
          <w:rStyle w:val="Heading3Char"/>
        </w:rPr>
        <w:t>octor.</w:t>
      </w:r>
      <w:bookmarkEnd w:id="113"/>
      <w:proofErr w:type="gramEnd"/>
      <w:r w:rsidR="00A81CD9">
        <w:rPr>
          <w:rFonts w:asciiTheme="minorHAnsi" w:hAnsiTheme="minorHAnsi" w:cstheme="minorHAnsi"/>
          <w:b/>
        </w:rPr>
        <w:t xml:space="preserve"> </w:t>
      </w:r>
      <w:r w:rsidR="004A4696">
        <w:rPr>
          <w:rFonts w:ascii="Times New Roman" w:hAnsi="Times New Roman"/>
          <w:color w:val="000000"/>
        </w:rPr>
        <w:t xml:space="preserve">The </w:t>
      </w:r>
      <w:r w:rsidR="004A4696" w:rsidRPr="00E142B9">
        <w:rPr>
          <w:rFonts w:ascii="Times New Roman" w:hAnsi="Times New Roman"/>
          <w:i/>
          <w:color w:val="000000"/>
        </w:rPr>
        <w:t>good doctor</w:t>
      </w:r>
      <w:r w:rsidR="004A4696">
        <w:rPr>
          <w:rFonts w:ascii="Times New Roman" w:hAnsi="Times New Roman"/>
          <w:color w:val="000000"/>
        </w:rPr>
        <w:t xml:space="preserve"> entailed situations where an issue was recognized by the principal or SIS and the SIS determined the solution to resolve it. </w:t>
      </w:r>
      <w:r w:rsidR="00A81CD9" w:rsidRPr="00FF2EC9">
        <w:rPr>
          <w:rFonts w:asciiTheme="minorHAnsi" w:hAnsiTheme="minorHAnsi" w:cstheme="minorHAnsi"/>
        </w:rPr>
        <w:t>In the</w:t>
      </w:r>
      <w:r w:rsidR="00A81CD9" w:rsidRPr="00FF2EC9">
        <w:rPr>
          <w:rFonts w:asciiTheme="minorHAnsi" w:hAnsiTheme="minorHAnsi" w:cstheme="minorHAnsi"/>
          <w:b/>
        </w:rPr>
        <w:t xml:space="preserve"> </w:t>
      </w:r>
      <w:r w:rsidR="00A81CD9" w:rsidRPr="00FF2EC9">
        <w:rPr>
          <w:rFonts w:asciiTheme="minorHAnsi" w:hAnsiTheme="minorHAnsi" w:cstheme="minorHAnsi"/>
        </w:rPr>
        <w:lastRenderedPageBreak/>
        <w:t>doctor-patient model, the consultant focuses on using a diagnosti</w:t>
      </w:r>
      <w:r w:rsidR="00044E42">
        <w:rPr>
          <w:rFonts w:asciiTheme="minorHAnsi" w:hAnsiTheme="minorHAnsi" w:cstheme="minorHAnsi"/>
        </w:rPr>
        <w:t xml:space="preserve">c approach to examine the </w:t>
      </w:r>
      <w:r w:rsidR="00A81CD9" w:rsidRPr="00FF2EC9">
        <w:rPr>
          <w:rFonts w:asciiTheme="minorHAnsi" w:hAnsiTheme="minorHAnsi" w:cstheme="minorHAnsi"/>
        </w:rPr>
        <w:t>organization’s problems (Schein, 1999).</w:t>
      </w:r>
      <w:r w:rsidR="003567D5">
        <w:rPr>
          <w:rFonts w:asciiTheme="minorHAnsi" w:hAnsiTheme="minorHAnsi" w:cstheme="minorHAnsi"/>
        </w:rPr>
        <w:t xml:space="preserve">  </w:t>
      </w:r>
      <w:r w:rsidR="00A81CD9">
        <w:rPr>
          <w:rFonts w:asciiTheme="minorHAnsi" w:hAnsiTheme="minorHAnsi" w:cstheme="minorHAnsi"/>
        </w:rPr>
        <w:t xml:space="preserve">For the purposes of this study, this category was referred to as </w:t>
      </w:r>
      <w:r w:rsidR="00A81CD9" w:rsidRPr="00F40D8B">
        <w:rPr>
          <w:rFonts w:asciiTheme="minorHAnsi" w:hAnsiTheme="minorHAnsi" w:cstheme="minorHAnsi"/>
          <w:i/>
        </w:rPr>
        <w:t>good doctor</w:t>
      </w:r>
      <w:r w:rsidR="00A81CD9">
        <w:rPr>
          <w:rFonts w:asciiTheme="minorHAnsi" w:hAnsiTheme="minorHAnsi" w:cstheme="minorHAnsi"/>
        </w:rPr>
        <w:t xml:space="preserve"> since the SIS was there serving as a doctor trying to improve the health of the school.</w:t>
      </w:r>
      <w:r w:rsidR="003567D5">
        <w:rPr>
          <w:rFonts w:asciiTheme="minorHAnsi" w:hAnsiTheme="minorHAnsi" w:cstheme="minorHAnsi"/>
        </w:rPr>
        <w:t xml:space="preserve">  </w:t>
      </w:r>
      <w:r w:rsidR="00A81CD9" w:rsidRPr="00FF2EC9">
        <w:rPr>
          <w:rFonts w:asciiTheme="minorHAnsi" w:hAnsiTheme="minorHAnsi" w:cstheme="minorHAnsi"/>
        </w:rPr>
        <w:t>In the case of a</w:t>
      </w:r>
      <w:r w:rsidR="009770D4">
        <w:rPr>
          <w:rFonts w:asciiTheme="minorHAnsi" w:hAnsiTheme="minorHAnsi" w:cstheme="minorHAnsi"/>
        </w:rPr>
        <w:t>n</w:t>
      </w:r>
      <w:r w:rsidR="00A81CD9" w:rsidRPr="00FF2EC9">
        <w:rPr>
          <w:rFonts w:asciiTheme="minorHAnsi" w:hAnsiTheme="minorHAnsi" w:cstheme="minorHAnsi"/>
        </w:rPr>
        <w:t xml:space="preserve"> SIS working with a principal of a Focus School, the principal typically knows there are areas </w:t>
      </w:r>
      <w:r w:rsidR="00360D4D">
        <w:rPr>
          <w:rFonts w:asciiTheme="minorHAnsi" w:hAnsiTheme="minorHAnsi" w:cstheme="minorHAnsi"/>
        </w:rPr>
        <w:t xml:space="preserve">where </w:t>
      </w:r>
      <w:r w:rsidR="00A81CD9" w:rsidRPr="00FF2EC9">
        <w:rPr>
          <w:rFonts w:asciiTheme="minorHAnsi" w:hAnsiTheme="minorHAnsi" w:cstheme="minorHAnsi"/>
        </w:rPr>
        <w:t>something is wrong, but the principal needs the SIS to help identify the exact problem and provide a solution for it. In the work of the SIS and the principal, sometimes the principal was able to identify the general problem and then needed the SIS to dig deepe</w:t>
      </w:r>
      <w:r w:rsidR="00A81CD9">
        <w:rPr>
          <w:rFonts w:asciiTheme="minorHAnsi" w:hAnsiTheme="minorHAnsi" w:cstheme="minorHAnsi"/>
        </w:rPr>
        <w:t>r to identify why the problem was</w:t>
      </w:r>
      <w:r w:rsidR="00A81CD9" w:rsidRPr="00FF2EC9">
        <w:rPr>
          <w:rFonts w:asciiTheme="minorHAnsi" w:hAnsiTheme="minorHAnsi" w:cstheme="minorHAnsi"/>
        </w:rPr>
        <w:t xml:space="preserve"> occurring and how to resolve it. Other times</w:t>
      </w:r>
      <w:r w:rsidR="00360D4D">
        <w:rPr>
          <w:rFonts w:asciiTheme="minorHAnsi" w:hAnsiTheme="minorHAnsi" w:cstheme="minorHAnsi"/>
        </w:rPr>
        <w:t>,</w:t>
      </w:r>
      <w:r w:rsidR="00A81CD9" w:rsidRPr="00FF2EC9">
        <w:rPr>
          <w:rFonts w:asciiTheme="minorHAnsi" w:hAnsiTheme="minorHAnsi" w:cstheme="minorHAnsi"/>
        </w:rPr>
        <w:t xml:space="preserve"> the SIS determined the school had particular issues he or she shared with the principal and then presented a solution to the problem.</w:t>
      </w:r>
      <w:r w:rsidR="007C4808">
        <w:rPr>
          <w:rFonts w:asciiTheme="minorHAnsi" w:hAnsiTheme="minorHAnsi" w:cstheme="minorHAnsi"/>
        </w:rPr>
        <w:t xml:space="preserve">  </w:t>
      </w:r>
      <w:r w:rsidR="00A81CD9" w:rsidRPr="00FF2EC9">
        <w:rPr>
          <w:rFonts w:asciiTheme="minorHAnsi" w:hAnsiTheme="minorHAnsi" w:cstheme="minorHAnsi"/>
        </w:rPr>
        <w:t xml:space="preserve">In this model, the principal is dependent on the SIS to accurately diagnose the issues and offer a solution that will effectively remedy the issue. While the SIS may </w:t>
      </w:r>
      <w:r w:rsidR="00A81CD9">
        <w:rPr>
          <w:rFonts w:asciiTheme="minorHAnsi" w:hAnsiTheme="minorHAnsi" w:cstheme="minorHAnsi"/>
        </w:rPr>
        <w:t xml:space="preserve">have </w:t>
      </w:r>
      <w:r w:rsidR="00A81CD9" w:rsidRPr="00FF2EC9">
        <w:rPr>
          <w:rFonts w:asciiTheme="minorHAnsi" w:hAnsiTheme="minorHAnsi" w:cstheme="minorHAnsi"/>
        </w:rPr>
        <w:t>offer</w:t>
      </w:r>
      <w:r w:rsidR="00A81CD9">
        <w:rPr>
          <w:rFonts w:asciiTheme="minorHAnsi" w:hAnsiTheme="minorHAnsi" w:cstheme="minorHAnsi"/>
        </w:rPr>
        <w:t>ed</w:t>
      </w:r>
      <w:r w:rsidR="00A81CD9" w:rsidRPr="00FF2EC9">
        <w:rPr>
          <w:rFonts w:asciiTheme="minorHAnsi" w:hAnsiTheme="minorHAnsi" w:cstheme="minorHAnsi"/>
        </w:rPr>
        <w:t xml:space="preserve"> the</w:t>
      </w:r>
      <w:r w:rsidR="00A81CD9">
        <w:rPr>
          <w:rFonts w:asciiTheme="minorHAnsi" w:hAnsiTheme="minorHAnsi" w:cstheme="minorHAnsi"/>
        </w:rPr>
        <w:t xml:space="preserve"> solution, the principal was</w:t>
      </w:r>
      <w:r w:rsidR="00A81CD9" w:rsidRPr="00FF2EC9">
        <w:rPr>
          <w:rFonts w:asciiTheme="minorHAnsi" w:hAnsiTheme="minorHAnsi" w:cstheme="minorHAnsi"/>
        </w:rPr>
        <w:t xml:space="preserve"> still responsible for </w:t>
      </w:r>
      <w:r w:rsidR="00A81CD9">
        <w:rPr>
          <w:rFonts w:asciiTheme="minorHAnsi" w:hAnsiTheme="minorHAnsi" w:cstheme="minorHAnsi"/>
        </w:rPr>
        <w:t>ensuring the necessary actions we</w:t>
      </w:r>
      <w:r w:rsidR="00A81CD9" w:rsidRPr="00FF2EC9">
        <w:rPr>
          <w:rFonts w:asciiTheme="minorHAnsi" w:hAnsiTheme="minorHAnsi" w:cstheme="minorHAnsi"/>
        </w:rPr>
        <w:t xml:space="preserve">re taken for it to work. In this model of the SIS serving as the </w:t>
      </w:r>
      <w:r w:rsidR="00A81CD9" w:rsidRPr="00284056">
        <w:rPr>
          <w:rFonts w:asciiTheme="minorHAnsi" w:hAnsiTheme="minorHAnsi" w:cstheme="minorHAnsi"/>
          <w:i/>
        </w:rPr>
        <w:t>good doctor</w:t>
      </w:r>
      <w:r w:rsidR="00A81CD9" w:rsidRPr="00FF2EC9">
        <w:rPr>
          <w:rFonts w:asciiTheme="minorHAnsi" w:hAnsiTheme="minorHAnsi" w:cstheme="minorHAnsi"/>
        </w:rPr>
        <w:t xml:space="preserve">, the SIS carries significant responsibility in caring for the school correctly. </w:t>
      </w:r>
    </w:p>
    <w:p w:rsidR="00A81CD9" w:rsidRPr="00FF2EC9" w:rsidRDefault="00A81CD9" w:rsidP="00A81CD9">
      <w:pPr>
        <w:spacing w:after="0" w:line="480" w:lineRule="auto"/>
        <w:rPr>
          <w:rFonts w:asciiTheme="minorHAnsi" w:hAnsiTheme="minorHAnsi" w:cstheme="minorHAnsi"/>
        </w:rPr>
      </w:pPr>
      <w:r w:rsidRPr="00FF2EC9">
        <w:rPr>
          <w:rFonts w:asciiTheme="minorHAnsi" w:hAnsiTheme="minorHAnsi" w:cstheme="minorHAnsi"/>
        </w:rPr>
        <w:tab/>
        <w:t>Based on the data from principals and SISs, the SISs operated from this model of consultancy regularly.</w:t>
      </w:r>
      <w:r w:rsidR="00296895">
        <w:rPr>
          <w:rFonts w:asciiTheme="minorHAnsi" w:hAnsiTheme="minorHAnsi" w:cstheme="minorHAnsi"/>
        </w:rPr>
        <w:t xml:space="preserve">  </w:t>
      </w:r>
      <w:r w:rsidRPr="00FF2EC9">
        <w:rPr>
          <w:rFonts w:asciiTheme="minorHAnsi" w:hAnsiTheme="minorHAnsi" w:cstheme="minorHAnsi"/>
        </w:rPr>
        <w:t>Often principals knew their school had certain problems, especially since they were identified as a Focus School, though they did not always know why the problem was occurring or how to improve the situation.</w:t>
      </w:r>
      <w:r w:rsidR="00296895">
        <w:rPr>
          <w:rFonts w:asciiTheme="minorHAnsi" w:hAnsiTheme="minorHAnsi" w:cstheme="minorHAnsi"/>
        </w:rPr>
        <w:t xml:space="preserve">  </w:t>
      </w:r>
      <w:r w:rsidRPr="00FF2EC9">
        <w:rPr>
          <w:rFonts w:asciiTheme="minorHAnsi" w:hAnsiTheme="minorHAnsi" w:cstheme="minorHAnsi"/>
        </w:rPr>
        <w:t>By having a SIS available, the principals had someone they could go to and say, “Here’s where we are ailing. How do we fix it?” Many principals</w:t>
      </w:r>
      <w:r>
        <w:rPr>
          <w:rFonts w:asciiTheme="minorHAnsi" w:hAnsiTheme="minorHAnsi" w:cstheme="minorHAnsi"/>
        </w:rPr>
        <w:t xml:space="preserve"> </w:t>
      </w:r>
      <w:r w:rsidRPr="00FF2EC9">
        <w:rPr>
          <w:rFonts w:asciiTheme="minorHAnsi" w:hAnsiTheme="minorHAnsi" w:cstheme="minorHAnsi"/>
        </w:rPr>
        <w:t>appreciated having the SIS to provide them solutions to the school’s issues. One SIS’s view of her role in the school is directly reflected in this model</w:t>
      </w:r>
      <w:r w:rsidR="005D3997">
        <w:rPr>
          <w:rFonts w:asciiTheme="minorHAnsi" w:hAnsiTheme="minorHAnsi" w:cstheme="minorHAnsi"/>
        </w:rPr>
        <w:t xml:space="preserve"> when she stated that</w:t>
      </w:r>
      <w:r w:rsidRPr="00FF2EC9">
        <w:rPr>
          <w:rFonts w:asciiTheme="minorHAnsi" w:hAnsiTheme="minorHAnsi" w:cstheme="minorHAnsi"/>
        </w:rPr>
        <w:t>,</w:t>
      </w:r>
    </w:p>
    <w:p w:rsidR="00A81CD9" w:rsidRPr="00FF2EC9" w:rsidRDefault="00A81CD9" w:rsidP="00A81CD9">
      <w:pPr>
        <w:spacing w:after="0" w:line="480" w:lineRule="auto"/>
        <w:rPr>
          <w:rFonts w:asciiTheme="minorHAnsi" w:hAnsiTheme="minorHAnsi" w:cstheme="minorHAnsi"/>
        </w:rPr>
      </w:pPr>
      <w:r w:rsidRPr="00FF2EC9">
        <w:rPr>
          <w:rFonts w:asciiTheme="minorHAnsi" w:hAnsiTheme="minorHAnsi" w:cstheme="minorHAnsi"/>
        </w:rPr>
        <w:tab/>
        <w:t xml:space="preserve">The biggest part of my job is to be the EMT for the school as they have time to address </w:t>
      </w:r>
      <w:r w:rsidRPr="00FF2EC9">
        <w:rPr>
          <w:rFonts w:asciiTheme="minorHAnsi" w:hAnsiTheme="minorHAnsi" w:cstheme="minorHAnsi"/>
        </w:rPr>
        <w:tab/>
        <w:t xml:space="preserve">issues. I keep the school going, make sure they are on the shortest trip time to the hospital </w:t>
      </w:r>
      <w:r w:rsidRPr="00FF2EC9">
        <w:rPr>
          <w:rFonts w:asciiTheme="minorHAnsi" w:hAnsiTheme="minorHAnsi" w:cstheme="minorHAnsi"/>
        </w:rPr>
        <w:lastRenderedPageBreak/>
        <w:tab/>
        <w:t>and keep them alive till they can heal the i</w:t>
      </w:r>
      <w:r>
        <w:rPr>
          <w:rFonts w:asciiTheme="minorHAnsi" w:hAnsiTheme="minorHAnsi" w:cstheme="minorHAnsi"/>
        </w:rPr>
        <w:t>ssues keeping the school "sick"</w:t>
      </w:r>
      <w:r w:rsidR="002A6556">
        <w:rPr>
          <w:rFonts w:asciiTheme="minorHAnsi" w:hAnsiTheme="minorHAnsi" w:cstheme="minorHAnsi"/>
        </w:rPr>
        <w:t>.</w:t>
      </w:r>
      <w:r>
        <w:rPr>
          <w:rFonts w:asciiTheme="minorHAnsi" w:hAnsiTheme="minorHAnsi" w:cstheme="minorHAnsi"/>
        </w:rPr>
        <w:t xml:space="preserve"> </w:t>
      </w:r>
      <w:r w:rsidR="004E654D">
        <w:rPr>
          <w:rFonts w:asciiTheme="minorHAnsi" w:hAnsiTheme="minorHAnsi" w:cstheme="minorHAnsi"/>
        </w:rPr>
        <w:t>(S2</w:t>
      </w:r>
      <w:r w:rsidRPr="00624EE2">
        <w:rPr>
          <w:rFonts w:asciiTheme="minorHAnsi" w:hAnsiTheme="minorHAnsi" w:cstheme="minorHAnsi"/>
        </w:rPr>
        <w:t xml:space="preserve">, </w:t>
      </w:r>
      <w:r w:rsidRPr="00624EE2">
        <w:rPr>
          <w:rFonts w:asciiTheme="minorHAnsi" w:hAnsiTheme="minorHAnsi" w:cstheme="minorHAnsi"/>
        </w:rPr>
        <w:tab/>
        <w:t>questionnaire)</w:t>
      </w:r>
    </w:p>
    <w:p w:rsidR="00A81CD9" w:rsidRPr="00FF2EC9" w:rsidRDefault="00A81CD9" w:rsidP="00A81CD9">
      <w:pPr>
        <w:spacing w:after="0" w:line="480" w:lineRule="auto"/>
        <w:rPr>
          <w:rFonts w:asciiTheme="minorHAnsi" w:hAnsiTheme="minorHAnsi" w:cstheme="minorHAnsi"/>
        </w:rPr>
      </w:pPr>
      <w:r w:rsidRPr="00FF2EC9">
        <w:rPr>
          <w:rFonts w:asciiTheme="minorHAnsi" w:hAnsiTheme="minorHAnsi" w:cstheme="minorHAnsi"/>
        </w:rPr>
        <w:t>With the SISs operating in this model, they were able to help the principal fix the sick parts of the school if the principal shared what was really wrong, the SIS correctly diagnosed it, and suggested a successful cure.</w:t>
      </w:r>
    </w:p>
    <w:p w:rsidR="00A81CD9" w:rsidRPr="00FF2EC9" w:rsidRDefault="00A81CD9" w:rsidP="00A81CD9">
      <w:pPr>
        <w:spacing w:after="0" w:line="480" w:lineRule="auto"/>
        <w:rPr>
          <w:rFonts w:asciiTheme="minorHAnsi" w:hAnsiTheme="minorHAnsi" w:cstheme="minorHAnsi"/>
        </w:rPr>
      </w:pPr>
      <w:r w:rsidRPr="00FF2EC9">
        <w:rPr>
          <w:rFonts w:asciiTheme="minorHAnsi" w:hAnsiTheme="minorHAnsi" w:cstheme="minorHAnsi"/>
          <w:b/>
        </w:rPr>
        <w:tab/>
      </w:r>
      <w:r w:rsidRPr="00FF2EC9">
        <w:rPr>
          <w:rFonts w:asciiTheme="minorHAnsi" w:hAnsiTheme="minorHAnsi" w:cstheme="minorHAnsi"/>
        </w:rPr>
        <w:t>Often principals recognized areas where the school was having proble</w:t>
      </w:r>
      <w:r>
        <w:rPr>
          <w:rFonts w:asciiTheme="minorHAnsi" w:hAnsiTheme="minorHAnsi" w:cstheme="minorHAnsi"/>
        </w:rPr>
        <w:t xml:space="preserve">ms and utilized the SIS in the </w:t>
      </w:r>
      <w:r w:rsidRPr="0069690E">
        <w:rPr>
          <w:rFonts w:asciiTheme="minorHAnsi" w:hAnsiTheme="minorHAnsi" w:cstheme="minorHAnsi"/>
          <w:i/>
        </w:rPr>
        <w:t>good doctor</w:t>
      </w:r>
      <w:r w:rsidRPr="00FF2EC9">
        <w:rPr>
          <w:rFonts w:asciiTheme="minorHAnsi" w:hAnsiTheme="minorHAnsi" w:cstheme="minorHAnsi"/>
        </w:rPr>
        <w:t xml:space="preserve"> model to help them resolve the problem according to the principals and SISs. The principals went to the SISs for help about </w:t>
      </w:r>
      <w:r w:rsidR="00EB0B37">
        <w:rPr>
          <w:rFonts w:asciiTheme="minorHAnsi" w:hAnsiTheme="minorHAnsi" w:cstheme="minorHAnsi"/>
        </w:rPr>
        <w:t xml:space="preserve">several issues, including, but not limited to:  </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quality and rigor of instruction</w:t>
      </w:r>
      <w:r>
        <w:rPr>
          <w:rFonts w:asciiTheme="minorHAnsi" w:hAnsiTheme="minorHAnsi" w:cstheme="minorHAnsi"/>
        </w:rPr>
        <w:t>;</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school morale</w:t>
      </w:r>
      <w:r>
        <w:rPr>
          <w:rFonts w:asciiTheme="minorHAnsi" w:hAnsiTheme="minorHAnsi" w:cstheme="minorHAnsi"/>
        </w:rPr>
        <w:t>;</w:t>
      </w:r>
      <w:r w:rsidRPr="00FF2EC9">
        <w:rPr>
          <w:rFonts w:asciiTheme="minorHAnsi" w:hAnsiTheme="minorHAnsi" w:cstheme="minorHAnsi"/>
        </w:rPr>
        <w:t xml:space="preserve"> </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at-risk teachers, including classroom, instructional, and professionalism issues</w:t>
      </w:r>
      <w:r>
        <w:rPr>
          <w:rFonts w:asciiTheme="minorHAnsi" w:hAnsiTheme="minorHAnsi" w:cstheme="minorHAnsi"/>
        </w:rPr>
        <w:t>;</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how to monitor for effective teaching</w:t>
      </w:r>
      <w:r>
        <w:rPr>
          <w:rFonts w:asciiTheme="minorHAnsi" w:hAnsiTheme="minorHAnsi" w:cstheme="minorHAnsi"/>
        </w:rPr>
        <w:t>;</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student achievement concerns</w:t>
      </w:r>
      <w:r>
        <w:rPr>
          <w:rFonts w:asciiTheme="minorHAnsi" w:hAnsiTheme="minorHAnsi" w:cstheme="minorHAnsi"/>
        </w:rPr>
        <w:t>;</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how to implement an effective flexible learning program</w:t>
      </w:r>
      <w:r>
        <w:rPr>
          <w:rFonts w:asciiTheme="minorHAnsi" w:hAnsiTheme="minorHAnsi" w:cstheme="minorHAnsi"/>
        </w:rPr>
        <w:t>;</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professional learning needs of the staff</w:t>
      </w:r>
      <w:r>
        <w:rPr>
          <w:rFonts w:asciiTheme="minorHAnsi" w:hAnsiTheme="minorHAnsi" w:cstheme="minorHAnsi"/>
        </w:rPr>
        <w:t>;</w:t>
      </w:r>
    </w:p>
    <w:p w:rsidR="00A81CD9" w:rsidRPr="00FF2EC9" w:rsidRDefault="00A81CD9" w:rsidP="006801FC">
      <w:pPr>
        <w:pStyle w:val="ListParagraph"/>
        <w:numPr>
          <w:ilvl w:val="0"/>
          <w:numId w:val="13"/>
        </w:numPr>
        <w:spacing w:after="0" w:line="480" w:lineRule="auto"/>
        <w:rPr>
          <w:rFonts w:asciiTheme="minorHAnsi" w:hAnsiTheme="minorHAnsi" w:cstheme="minorHAnsi"/>
        </w:rPr>
      </w:pPr>
      <w:r w:rsidRPr="00FF2EC9">
        <w:rPr>
          <w:rFonts w:asciiTheme="minorHAnsi" w:hAnsiTheme="minorHAnsi" w:cstheme="minorHAnsi"/>
        </w:rPr>
        <w:t>correctly meeting the requirement of the Focus School mandates</w:t>
      </w:r>
      <w:r>
        <w:rPr>
          <w:rFonts w:asciiTheme="minorHAnsi" w:hAnsiTheme="minorHAnsi" w:cstheme="minorHAnsi"/>
        </w:rPr>
        <w:t>; and</w:t>
      </w:r>
    </w:p>
    <w:p w:rsidR="00A81CD9" w:rsidRPr="00895B4E" w:rsidRDefault="00A81CD9" w:rsidP="006801FC">
      <w:pPr>
        <w:pStyle w:val="ListParagraph"/>
        <w:numPr>
          <w:ilvl w:val="0"/>
          <w:numId w:val="13"/>
        </w:numPr>
        <w:spacing w:after="0" w:line="480" w:lineRule="auto"/>
        <w:rPr>
          <w:rFonts w:asciiTheme="minorHAnsi" w:hAnsiTheme="minorHAnsi" w:cstheme="minorHAnsi"/>
        </w:rPr>
      </w:pPr>
      <w:proofErr w:type="gramStart"/>
      <w:r w:rsidRPr="00FF2EC9">
        <w:rPr>
          <w:rFonts w:asciiTheme="minorHAnsi" w:hAnsiTheme="minorHAnsi" w:cstheme="minorHAnsi"/>
        </w:rPr>
        <w:t>teacher</w:t>
      </w:r>
      <w:proofErr w:type="gramEnd"/>
      <w:r w:rsidRPr="00FF2EC9">
        <w:rPr>
          <w:rFonts w:asciiTheme="minorHAnsi" w:hAnsiTheme="minorHAnsi" w:cstheme="minorHAnsi"/>
        </w:rPr>
        <w:t xml:space="preserve"> planning, collaboration, and co-teaching issues</w:t>
      </w:r>
      <w:r>
        <w:rPr>
          <w:rFonts w:asciiTheme="minorHAnsi" w:hAnsiTheme="minorHAnsi" w:cstheme="minorHAnsi"/>
        </w:rPr>
        <w:t>.</w:t>
      </w:r>
    </w:p>
    <w:p w:rsidR="00A81CD9" w:rsidRPr="00FF2EC9" w:rsidRDefault="00A81CD9" w:rsidP="00A81CD9">
      <w:pPr>
        <w:pStyle w:val="ListParagraph"/>
        <w:spacing w:after="0" w:line="480" w:lineRule="auto"/>
        <w:ind w:left="0"/>
        <w:rPr>
          <w:rFonts w:asciiTheme="minorHAnsi" w:hAnsiTheme="minorHAnsi" w:cstheme="minorHAnsi"/>
        </w:rPr>
      </w:pPr>
      <w:r w:rsidRPr="00FF2EC9">
        <w:rPr>
          <w:rFonts w:asciiTheme="minorHAnsi" w:hAnsiTheme="minorHAnsi" w:cstheme="minorHAnsi"/>
        </w:rPr>
        <w:t>In these identified situations, the SISs provided the principals with support and solutions they determined would help improve or solve the issue.</w:t>
      </w:r>
      <w:r w:rsidR="00296895">
        <w:rPr>
          <w:rFonts w:asciiTheme="minorHAnsi" w:hAnsiTheme="minorHAnsi" w:cstheme="minorHAnsi"/>
        </w:rPr>
        <w:t xml:space="preserve">  </w:t>
      </w:r>
      <w:r w:rsidRPr="00FF2EC9">
        <w:rPr>
          <w:rFonts w:asciiTheme="minorHAnsi" w:hAnsiTheme="minorHAnsi" w:cstheme="minorHAnsi"/>
        </w:rPr>
        <w:t>In many cases, the SISs directly provided the solution by working with the faculty on issues related to classroom instruction or planning and areas of professional learning</w:t>
      </w:r>
      <w:r w:rsidR="005C6749">
        <w:rPr>
          <w:rFonts w:asciiTheme="minorHAnsi" w:hAnsiTheme="minorHAnsi" w:cstheme="minorHAnsi"/>
        </w:rPr>
        <w:t xml:space="preserve"> in which</w:t>
      </w:r>
      <w:r w:rsidRPr="00FF2EC9">
        <w:rPr>
          <w:rFonts w:asciiTheme="minorHAnsi" w:hAnsiTheme="minorHAnsi" w:cstheme="minorHAnsi"/>
        </w:rPr>
        <w:t xml:space="preserve"> they had expertise.</w:t>
      </w:r>
      <w:r w:rsidR="00296895">
        <w:rPr>
          <w:rFonts w:asciiTheme="minorHAnsi" w:hAnsiTheme="minorHAnsi" w:cstheme="minorHAnsi"/>
        </w:rPr>
        <w:t xml:space="preserve">  </w:t>
      </w:r>
      <w:r w:rsidRPr="00FF2EC9">
        <w:rPr>
          <w:rFonts w:asciiTheme="minorHAnsi" w:hAnsiTheme="minorHAnsi" w:cstheme="minorHAnsi"/>
        </w:rPr>
        <w:t xml:space="preserve">If the SISs could not provide the service, they would connect the principal to someone who could provide needed professional development and locate programs or outside services they deemed beneficial to solving the </w:t>
      </w:r>
      <w:r w:rsidRPr="00FF2EC9">
        <w:rPr>
          <w:rFonts w:asciiTheme="minorHAnsi" w:hAnsiTheme="minorHAnsi" w:cstheme="minorHAnsi"/>
        </w:rPr>
        <w:lastRenderedPageBreak/>
        <w:t xml:space="preserve">school’s issues.  With the principals, the SISs analyzed the areas of concern and offered the principals solutions. These types of solutions ranged from advising the principal on how to manage teacher related issues, </w:t>
      </w:r>
      <w:r w:rsidR="00DF599C">
        <w:rPr>
          <w:rFonts w:asciiTheme="minorHAnsi" w:hAnsiTheme="minorHAnsi" w:cstheme="minorHAnsi"/>
        </w:rPr>
        <w:t xml:space="preserve">offering </w:t>
      </w:r>
      <w:r w:rsidRPr="00FF2EC9">
        <w:rPr>
          <w:rFonts w:asciiTheme="minorHAnsi" w:hAnsiTheme="minorHAnsi" w:cstheme="minorHAnsi"/>
        </w:rPr>
        <w:t xml:space="preserve">ideas of how to improve staff morale and maintain the improvement, </w:t>
      </w:r>
      <w:r w:rsidR="00DF599C">
        <w:rPr>
          <w:rFonts w:asciiTheme="minorHAnsi" w:hAnsiTheme="minorHAnsi" w:cstheme="minorHAnsi"/>
        </w:rPr>
        <w:t xml:space="preserve">providing </w:t>
      </w:r>
      <w:r w:rsidRPr="00FF2EC9">
        <w:rPr>
          <w:rFonts w:asciiTheme="minorHAnsi" w:hAnsiTheme="minorHAnsi" w:cstheme="minorHAnsi"/>
        </w:rPr>
        <w:t>ways to monitor and improve student achievement, and</w:t>
      </w:r>
      <w:r w:rsidR="00DF599C">
        <w:rPr>
          <w:rFonts w:asciiTheme="minorHAnsi" w:hAnsiTheme="minorHAnsi" w:cstheme="minorHAnsi"/>
        </w:rPr>
        <w:t xml:space="preserve"> suggesting</w:t>
      </w:r>
      <w:r w:rsidRPr="00FF2EC9">
        <w:rPr>
          <w:rFonts w:asciiTheme="minorHAnsi" w:hAnsiTheme="minorHAnsi" w:cstheme="minorHAnsi"/>
        </w:rPr>
        <w:t xml:space="preserve"> how to appropriately complete Focus School required work. Principals came to the SISs with a wide variety of issues </w:t>
      </w:r>
      <w:r w:rsidR="005C6749">
        <w:rPr>
          <w:rFonts w:asciiTheme="minorHAnsi" w:hAnsiTheme="minorHAnsi" w:cstheme="minorHAnsi"/>
        </w:rPr>
        <w:t xml:space="preserve">for which </w:t>
      </w:r>
      <w:r w:rsidRPr="00FF2EC9">
        <w:rPr>
          <w:rFonts w:asciiTheme="minorHAnsi" w:hAnsiTheme="minorHAnsi" w:cstheme="minorHAnsi"/>
        </w:rPr>
        <w:t xml:space="preserve">the SISs were able to both offer solutions and advice directly or link the principals to an outside resource the SISs felt would </w:t>
      </w:r>
      <w:r w:rsidR="00CA67AE">
        <w:rPr>
          <w:rFonts w:asciiTheme="minorHAnsi" w:hAnsiTheme="minorHAnsi" w:cstheme="minorHAnsi"/>
        </w:rPr>
        <w:t>address</w:t>
      </w:r>
      <w:r w:rsidR="00CA67AE" w:rsidRPr="00FF2EC9">
        <w:rPr>
          <w:rFonts w:asciiTheme="minorHAnsi" w:hAnsiTheme="minorHAnsi" w:cstheme="minorHAnsi"/>
        </w:rPr>
        <w:t xml:space="preserve"> </w:t>
      </w:r>
      <w:r w:rsidRPr="00FF2EC9">
        <w:rPr>
          <w:rFonts w:asciiTheme="minorHAnsi" w:hAnsiTheme="minorHAnsi" w:cstheme="minorHAnsi"/>
        </w:rPr>
        <w:t xml:space="preserve">the issue. </w:t>
      </w:r>
    </w:p>
    <w:p w:rsidR="00A81CD9" w:rsidRPr="00FF2EC9" w:rsidRDefault="00A81CD9" w:rsidP="00A81CD9">
      <w:pPr>
        <w:pStyle w:val="ListParagraph"/>
        <w:spacing w:after="0" w:line="480" w:lineRule="auto"/>
        <w:ind w:left="0"/>
        <w:rPr>
          <w:rFonts w:asciiTheme="minorHAnsi" w:hAnsiTheme="minorHAnsi" w:cstheme="minorHAnsi"/>
        </w:rPr>
      </w:pPr>
      <w:r w:rsidRPr="00FF2EC9">
        <w:rPr>
          <w:rFonts w:asciiTheme="minorHAnsi" w:hAnsiTheme="minorHAnsi" w:cstheme="minorHAnsi"/>
          <w:b/>
        </w:rPr>
        <w:tab/>
      </w:r>
      <w:r w:rsidRPr="00FF2EC9">
        <w:rPr>
          <w:rFonts w:asciiTheme="minorHAnsi" w:hAnsiTheme="minorHAnsi" w:cstheme="minorHAnsi"/>
        </w:rPr>
        <w:t>Since school</w:t>
      </w:r>
      <w:r w:rsidR="005C6749">
        <w:rPr>
          <w:rFonts w:asciiTheme="minorHAnsi" w:hAnsiTheme="minorHAnsi" w:cstheme="minorHAnsi"/>
        </w:rPr>
        <w:t>s in this study were</w:t>
      </w:r>
      <w:r w:rsidR="00227A65">
        <w:rPr>
          <w:rFonts w:asciiTheme="minorHAnsi" w:hAnsiTheme="minorHAnsi" w:cstheme="minorHAnsi"/>
        </w:rPr>
        <w:t xml:space="preserve"> identified as </w:t>
      </w:r>
      <w:r w:rsidRPr="00FF2EC9">
        <w:rPr>
          <w:rFonts w:asciiTheme="minorHAnsi" w:hAnsiTheme="minorHAnsi" w:cstheme="minorHAnsi"/>
        </w:rPr>
        <w:t>Focus School</w:t>
      </w:r>
      <w:r w:rsidR="005C6749">
        <w:rPr>
          <w:rFonts w:asciiTheme="minorHAnsi" w:hAnsiTheme="minorHAnsi" w:cstheme="minorHAnsi"/>
        </w:rPr>
        <w:t>s</w:t>
      </w:r>
      <w:r w:rsidRPr="00FF2EC9">
        <w:rPr>
          <w:rFonts w:asciiTheme="minorHAnsi" w:hAnsiTheme="minorHAnsi" w:cstheme="minorHAnsi"/>
        </w:rPr>
        <w:t>, principals kn</w:t>
      </w:r>
      <w:r w:rsidR="00CC0117">
        <w:rPr>
          <w:rFonts w:asciiTheme="minorHAnsi" w:hAnsiTheme="minorHAnsi" w:cstheme="minorHAnsi"/>
        </w:rPr>
        <w:t xml:space="preserve">ew there were existing issues </w:t>
      </w:r>
      <w:r w:rsidRPr="00FF2EC9">
        <w:rPr>
          <w:rFonts w:asciiTheme="minorHAnsi" w:hAnsiTheme="minorHAnsi" w:cstheme="minorHAnsi"/>
        </w:rPr>
        <w:t xml:space="preserve">but </w:t>
      </w:r>
      <w:r>
        <w:rPr>
          <w:rFonts w:asciiTheme="minorHAnsi" w:hAnsiTheme="minorHAnsi" w:cstheme="minorHAnsi"/>
        </w:rPr>
        <w:t xml:space="preserve">they </w:t>
      </w:r>
      <w:r w:rsidRPr="00FF2EC9">
        <w:rPr>
          <w:rFonts w:asciiTheme="minorHAnsi" w:hAnsiTheme="minorHAnsi" w:cstheme="minorHAnsi"/>
        </w:rPr>
        <w:t>were not always aware of what the</w:t>
      </w:r>
      <w:r w:rsidR="00CC0117">
        <w:rPr>
          <w:rFonts w:asciiTheme="minorHAnsi" w:hAnsiTheme="minorHAnsi" w:cstheme="minorHAnsi"/>
        </w:rPr>
        <w:t xml:space="preserve"> issues were or how they might </w:t>
      </w:r>
      <w:r w:rsidRPr="00FF2EC9">
        <w:rPr>
          <w:rFonts w:asciiTheme="minorHAnsi" w:hAnsiTheme="minorHAnsi" w:cstheme="minorHAnsi"/>
        </w:rPr>
        <w:t>impact the school’s improvement efforts. In their work in the schools, SISs had opportunities to observe classrooms, see how the principals operate</w:t>
      </w:r>
      <w:r w:rsidR="005C6749">
        <w:rPr>
          <w:rFonts w:asciiTheme="minorHAnsi" w:hAnsiTheme="minorHAnsi" w:cstheme="minorHAnsi"/>
        </w:rPr>
        <w:t>d</w:t>
      </w:r>
      <w:r w:rsidRPr="00FF2EC9">
        <w:rPr>
          <w:rFonts w:asciiTheme="minorHAnsi" w:hAnsiTheme="minorHAnsi" w:cstheme="minorHAnsi"/>
        </w:rPr>
        <w:t xml:space="preserve"> the school, and analyze</w:t>
      </w:r>
      <w:r w:rsidR="005C6749">
        <w:rPr>
          <w:rFonts w:asciiTheme="minorHAnsi" w:hAnsiTheme="minorHAnsi" w:cstheme="minorHAnsi"/>
        </w:rPr>
        <w:t>d</w:t>
      </w:r>
      <w:r w:rsidRPr="00FF2EC9">
        <w:rPr>
          <w:rFonts w:asciiTheme="minorHAnsi" w:hAnsiTheme="minorHAnsi" w:cstheme="minorHAnsi"/>
        </w:rPr>
        <w:t xml:space="preserve"> data, including student achievement data, faculty questionnaires, and other such items. Through this </w:t>
      </w:r>
      <w:r w:rsidR="005C6749">
        <w:rPr>
          <w:rFonts w:asciiTheme="minorHAnsi" w:hAnsiTheme="minorHAnsi" w:cstheme="minorHAnsi"/>
        </w:rPr>
        <w:t xml:space="preserve">process, </w:t>
      </w:r>
      <w:r w:rsidRPr="00FF2EC9">
        <w:rPr>
          <w:rFonts w:asciiTheme="minorHAnsi" w:hAnsiTheme="minorHAnsi" w:cstheme="minorHAnsi"/>
        </w:rPr>
        <w:t>they became aware of issues in the school</w:t>
      </w:r>
      <w:r>
        <w:rPr>
          <w:rFonts w:asciiTheme="minorHAnsi" w:hAnsiTheme="minorHAnsi" w:cstheme="minorHAnsi"/>
        </w:rPr>
        <w:t>s</w:t>
      </w:r>
      <w:r w:rsidRPr="00FF2EC9">
        <w:rPr>
          <w:rFonts w:asciiTheme="minorHAnsi" w:hAnsiTheme="minorHAnsi" w:cstheme="minorHAnsi"/>
        </w:rPr>
        <w:t>. According to the SISs, when this occurred they would go to the principal about what they were seeing or had determined to be a problem, and then offered solutions. In many cases, the issues found were similar to the issues the principals identified, except the SISs were</w:t>
      </w:r>
      <w:r>
        <w:rPr>
          <w:rFonts w:asciiTheme="minorHAnsi" w:hAnsiTheme="minorHAnsi" w:cstheme="minorHAnsi"/>
        </w:rPr>
        <w:t xml:space="preserve"> also</w:t>
      </w:r>
      <w:r w:rsidRPr="00FF2EC9">
        <w:rPr>
          <w:rFonts w:asciiTheme="minorHAnsi" w:hAnsiTheme="minorHAnsi" w:cstheme="minorHAnsi"/>
        </w:rPr>
        <w:t xml:space="preserve"> able to see issues related to the principal’s work. Below is an example of how a SIS identified an issue related to the principal and what she did with the principal:</w:t>
      </w:r>
      <w:r w:rsidRPr="00FF2EC9">
        <w:rPr>
          <w:rFonts w:asciiTheme="minorHAnsi" w:hAnsiTheme="minorHAnsi" w:cstheme="minorHAnsi"/>
        </w:rPr>
        <w:tab/>
      </w:r>
    </w:p>
    <w:p w:rsidR="00A81CD9" w:rsidRPr="00FF2EC9" w:rsidRDefault="00A81CD9" w:rsidP="00A81CD9">
      <w:pPr>
        <w:pStyle w:val="ListParagraph"/>
        <w:spacing w:after="0" w:line="480" w:lineRule="auto"/>
        <w:ind w:left="0"/>
        <w:rPr>
          <w:rFonts w:asciiTheme="minorHAnsi" w:hAnsiTheme="minorHAnsi" w:cstheme="minorHAnsi"/>
        </w:rPr>
      </w:pPr>
      <w:r w:rsidRPr="00FF2EC9">
        <w:rPr>
          <w:rFonts w:asciiTheme="minorHAnsi" w:hAnsiTheme="minorHAnsi" w:cstheme="minorHAnsi"/>
        </w:rPr>
        <w:tab/>
        <w:t xml:space="preserve">There is a culture issue at the school and there has been significant turnover in staff. The </w:t>
      </w:r>
      <w:r w:rsidRPr="00FF2EC9">
        <w:rPr>
          <w:rFonts w:asciiTheme="minorHAnsi" w:hAnsiTheme="minorHAnsi" w:cstheme="minorHAnsi"/>
        </w:rPr>
        <w:tab/>
        <w:t xml:space="preserve">principal wants things to be good and is reluctant to admit that a problem exists. I have </w:t>
      </w:r>
      <w:r w:rsidRPr="00FF2EC9">
        <w:rPr>
          <w:rFonts w:asciiTheme="minorHAnsi" w:hAnsiTheme="minorHAnsi" w:cstheme="minorHAnsi"/>
        </w:rPr>
        <w:tab/>
        <w:t xml:space="preserve">offered suggestions, including conducting a culture survey and cascading the decision </w:t>
      </w:r>
      <w:r w:rsidRPr="00FF2EC9">
        <w:rPr>
          <w:rFonts w:asciiTheme="minorHAnsi" w:hAnsiTheme="minorHAnsi" w:cstheme="minorHAnsi"/>
        </w:rPr>
        <w:tab/>
        <w:t xml:space="preserve">making process more fully to teams. Transparency, support, appreciation, and a </w:t>
      </w:r>
      <w:r w:rsidRPr="00FF2EC9">
        <w:rPr>
          <w:rFonts w:asciiTheme="minorHAnsi" w:hAnsiTheme="minorHAnsi" w:cstheme="minorHAnsi"/>
        </w:rPr>
        <w:tab/>
        <w:t>consistent plan to gauge and monitor school</w:t>
      </w:r>
      <w:r>
        <w:rPr>
          <w:rFonts w:asciiTheme="minorHAnsi" w:hAnsiTheme="minorHAnsi" w:cstheme="minorHAnsi"/>
        </w:rPr>
        <w:t xml:space="preserve"> culture were suggested as well</w:t>
      </w:r>
      <w:r w:rsidR="002A6556">
        <w:rPr>
          <w:rFonts w:asciiTheme="minorHAnsi" w:hAnsiTheme="minorHAnsi" w:cstheme="minorHAnsi"/>
        </w:rPr>
        <w:t>.</w:t>
      </w:r>
      <w:r w:rsidRPr="00FF2EC9">
        <w:rPr>
          <w:rFonts w:asciiTheme="minorHAnsi" w:hAnsiTheme="minorHAnsi" w:cstheme="minorHAnsi"/>
        </w:rPr>
        <w:t xml:space="preserve"> </w:t>
      </w:r>
      <w:r w:rsidRPr="00624EE2">
        <w:rPr>
          <w:rFonts w:asciiTheme="minorHAnsi" w:hAnsiTheme="minorHAnsi" w:cstheme="minorHAnsi"/>
        </w:rPr>
        <w:t xml:space="preserve">(S5, </w:t>
      </w:r>
      <w:r w:rsidRPr="00624EE2">
        <w:rPr>
          <w:rFonts w:asciiTheme="minorHAnsi" w:hAnsiTheme="minorHAnsi" w:cstheme="minorHAnsi"/>
        </w:rPr>
        <w:tab/>
        <w:t>questionnaire)</w:t>
      </w:r>
    </w:p>
    <w:p w:rsidR="00A81CD9" w:rsidRPr="003F7CB4" w:rsidRDefault="00A81CD9" w:rsidP="00A81CD9">
      <w:pPr>
        <w:pStyle w:val="ListParagraph"/>
        <w:spacing w:after="0" w:line="480" w:lineRule="auto"/>
        <w:ind w:left="0"/>
        <w:rPr>
          <w:rFonts w:asciiTheme="minorHAnsi" w:hAnsiTheme="minorHAnsi" w:cstheme="minorHAnsi"/>
        </w:rPr>
      </w:pPr>
      <w:r>
        <w:rPr>
          <w:rFonts w:asciiTheme="minorHAnsi" w:hAnsiTheme="minorHAnsi" w:cstheme="minorHAnsi"/>
        </w:rPr>
        <w:lastRenderedPageBreak/>
        <w:t>F</w:t>
      </w:r>
      <w:r w:rsidRPr="00FF2EC9">
        <w:rPr>
          <w:rFonts w:asciiTheme="minorHAnsi" w:hAnsiTheme="minorHAnsi" w:cstheme="minorHAnsi"/>
        </w:rPr>
        <w:t xml:space="preserve">urthermore, since the SISs were charged with assisting the school in moving out of Focus School status, they had a heightened awareness of issues related </w:t>
      </w:r>
      <w:r>
        <w:rPr>
          <w:rFonts w:asciiTheme="minorHAnsi" w:hAnsiTheme="minorHAnsi" w:cstheme="minorHAnsi"/>
        </w:rPr>
        <w:t>to the low-</w:t>
      </w:r>
      <w:r w:rsidRPr="00FF2EC9">
        <w:rPr>
          <w:rFonts w:asciiTheme="minorHAnsi" w:hAnsiTheme="minorHAnsi" w:cstheme="minorHAnsi"/>
        </w:rPr>
        <w:t xml:space="preserve">performing subgroup of students and offered solutions that would positively impact the achievement of this subgroup, mainly students with disabilities or English language learners. In this model, the SISs were observant of issues in the school and ready to offer the principal solutions and advice to correct these identified problems. </w:t>
      </w:r>
    </w:p>
    <w:p w:rsidR="00135950" w:rsidRDefault="00F90629">
      <w:pPr>
        <w:pStyle w:val="NoSpacing"/>
        <w:spacing w:line="480" w:lineRule="auto"/>
        <w:ind w:firstLine="720"/>
        <w:rPr>
          <w:rFonts w:asciiTheme="minorHAnsi" w:hAnsiTheme="minorHAnsi" w:cstheme="minorHAnsi"/>
          <w:b/>
          <w:color w:val="000000"/>
        </w:rPr>
      </w:pPr>
      <w:bookmarkStart w:id="114" w:name="_Toc387823911"/>
      <w:proofErr w:type="gramStart"/>
      <w:r>
        <w:rPr>
          <w:rStyle w:val="Heading3Char"/>
        </w:rPr>
        <w:t>SIS as the c</w:t>
      </w:r>
      <w:r w:rsidR="00CC0117">
        <w:rPr>
          <w:rStyle w:val="Heading3Char"/>
        </w:rPr>
        <w:t xml:space="preserve">ollaborative </w:t>
      </w:r>
      <w:r>
        <w:rPr>
          <w:rStyle w:val="Heading3Char"/>
        </w:rPr>
        <w:t>g</w:t>
      </w:r>
      <w:r w:rsidR="00A81CD9" w:rsidRPr="001E291A">
        <w:rPr>
          <w:rStyle w:val="Heading3Char"/>
        </w:rPr>
        <w:t>uide.</w:t>
      </w:r>
      <w:bookmarkEnd w:id="114"/>
      <w:proofErr w:type="gramEnd"/>
      <w:r w:rsidR="00A81CD9">
        <w:rPr>
          <w:rFonts w:asciiTheme="minorHAnsi" w:hAnsiTheme="minorHAnsi" w:cstheme="minorHAnsi"/>
          <w:b/>
          <w:color w:val="000000"/>
        </w:rPr>
        <w:t xml:space="preserve"> </w:t>
      </w:r>
      <w:r w:rsidR="004A4696">
        <w:rPr>
          <w:rFonts w:ascii="Times New Roman" w:hAnsi="Times New Roman"/>
          <w:color w:val="000000"/>
        </w:rPr>
        <w:t xml:space="preserve">The third category was the </w:t>
      </w:r>
      <w:r w:rsidR="004A4696" w:rsidRPr="00E142B9">
        <w:rPr>
          <w:rFonts w:ascii="Times New Roman" w:hAnsi="Times New Roman"/>
          <w:i/>
          <w:color w:val="000000"/>
        </w:rPr>
        <w:t>collaborative guide</w:t>
      </w:r>
      <w:r w:rsidR="004A4696">
        <w:rPr>
          <w:rFonts w:ascii="Times New Roman" w:hAnsi="Times New Roman"/>
          <w:color w:val="000000"/>
        </w:rPr>
        <w:t xml:space="preserve">. </w:t>
      </w:r>
      <w:r w:rsidR="00C7407D" w:rsidRPr="00C7407D">
        <w:rPr>
          <w:rFonts w:ascii="Times New Roman" w:hAnsi="Times New Roman"/>
          <w:color w:val="000000"/>
        </w:rPr>
        <w:t xml:space="preserve">This category included situations when the SIS supported the principal as the principal worked through the process of identifying an issue and developing a solution. </w:t>
      </w:r>
      <w:r w:rsidR="00A81CD9" w:rsidRPr="00FF2EC9">
        <w:rPr>
          <w:rFonts w:asciiTheme="minorHAnsi" w:hAnsiTheme="minorHAnsi" w:cstheme="minorHAnsi"/>
          <w:color w:val="000000"/>
        </w:rPr>
        <w:t>According to</w:t>
      </w:r>
      <w:r w:rsidR="00A81CD9" w:rsidRPr="00FF2EC9">
        <w:rPr>
          <w:rFonts w:asciiTheme="minorHAnsi" w:hAnsiTheme="minorHAnsi" w:cstheme="minorHAnsi"/>
          <w:b/>
          <w:color w:val="000000"/>
        </w:rPr>
        <w:t xml:space="preserve"> </w:t>
      </w:r>
      <w:r w:rsidR="00A81CD9" w:rsidRPr="00FF2EC9">
        <w:rPr>
          <w:rFonts w:asciiTheme="minorHAnsi" w:hAnsiTheme="minorHAnsi" w:cstheme="minorHAnsi"/>
        </w:rPr>
        <w:t>Schein (1990), the process consultation model views the consultant as a facilitator with the client actually providing much of the relevant expertise. The client is the focus with the consultant providing supportive help so the client can recognize their problems and develop their own solut</w:t>
      </w:r>
      <w:r w:rsidR="00A81CD9">
        <w:rPr>
          <w:rFonts w:asciiTheme="minorHAnsi" w:hAnsiTheme="minorHAnsi" w:cstheme="minorHAnsi"/>
        </w:rPr>
        <w:t xml:space="preserve">ions. The previous two models, </w:t>
      </w:r>
      <w:r w:rsidR="00A81CD9" w:rsidRPr="0069690E">
        <w:rPr>
          <w:rFonts w:asciiTheme="minorHAnsi" w:hAnsiTheme="minorHAnsi" w:cstheme="minorHAnsi"/>
          <w:i/>
        </w:rPr>
        <w:t>purchased expertise</w:t>
      </w:r>
      <w:r w:rsidR="00A81CD9" w:rsidRPr="00FF2EC9">
        <w:rPr>
          <w:rFonts w:asciiTheme="minorHAnsi" w:hAnsiTheme="minorHAnsi" w:cstheme="minorHAnsi"/>
        </w:rPr>
        <w:t xml:space="preserve"> and </w:t>
      </w:r>
      <w:r w:rsidR="00A81CD9" w:rsidRPr="0069690E">
        <w:rPr>
          <w:rFonts w:asciiTheme="minorHAnsi" w:hAnsiTheme="minorHAnsi" w:cstheme="minorHAnsi"/>
          <w:i/>
        </w:rPr>
        <w:t>good doctor</w:t>
      </w:r>
      <w:r w:rsidR="00A81CD9" w:rsidRPr="002A7DA4">
        <w:rPr>
          <w:rFonts w:asciiTheme="minorHAnsi" w:hAnsiTheme="minorHAnsi" w:cstheme="minorHAnsi"/>
        </w:rPr>
        <w:t>,</w:t>
      </w:r>
      <w:r w:rsidR="00A81CD9" w:rsidRPr="00FF2EC9">
        <w:rPr>
          <w:rFonts w:asciiTheme="minorHAnsi" w:hAnsiTheme="minorHAnsi" w:cstheme="minorHAnsi"/>
        </w:rPr>
        <w:t xml:space="preserve"> were both centered on the consultant being the expert. </w:t>
      </w:r>
      <w:r w:rsidR="00A81CD9">
        <w:rPr>
          <w:rFonts w:asciiTheme="minorHAnsi" w:hAnsiTheme="minorHAnsi" w:cstheme="minorHAnsi"/>
        </w:rPr>
        <w:t xml:space="preserve">Based on the data in relation to this model, this category was identified as the </w:t>
      </w:r>
      <w:r w:rsidR="00A81CD9" w:rsidRPr="00306DBC">
        <w:rPr>
          <w:rFonts w:asciiTheme="minorHAnsi" w:hAnsiTheme="minorHAnsi" w:cstheme="minorHAnsi"/>
          <w:i/>
        </w:rPr>
        <w:t>collaborative guide.</w:t>
      </w:r>
      <w:r w:rsidR="00A81CD9">
        <w:rPr>
          <w:rFonts w:asciiTheme="minorHAnsi" w:hAnsiTheme="minorHAnsi" w:cstheme="minorHAnsi"/>
        </w:rPr>
        <w:t xml:space="preserve"> </w:t>
      </w:r>
      <w:r w:rsidR="00A81CD9" w:rsidRPr="00FF2EC9">
        <w:rPr>
          <w:rFonts w:asciiTheme="minorHAnsi" w:hAnsiTheme="minorHAnsi" w:cstheme="minorHAnsi"/>
        </w:rPr>
        <w:t xml:space="preserve">With the SISs working with principals of Focus Schools </w:t>
      </w:r>
      <w:r w:rsidR="00A81CD9">
        <w:rPr>
          <w:rFonts w:asciiTheme="minorHAnsi" w:hAnsiTheme="minorHAnsi" w:cstheme="minorHAnsi"/>
        </w:rPr>
        <w:t>as</w:t>
      </w:r>
      <w:r w:rsidR="00A81CD9" w:rsidRPr="00FF2EC9">
        <w:rPr>
          <w:rFonts w:asciiTheme="minorHAnsi" w:hAnsiTheme="minorHAnsi" w:cstheme="minorHAnsi"/>
        </w:rPr>
        <w:t xml:space="preserve"> the </w:t>
      </w:r>
      <w:r w:rsidR="00A81CD9" w:rsidRPr="0069690E">
        <w:rPr>
          <w:rFonts w:asciiTheme="minorHAnsi" w:hAnsiTheme="minorHAnsi" w:cstheme="minorHAnsi"/>
          <w:i/>
        </w:rPr>
        <w:t>collaborative guide</w:t>
      </w:r>
      <w:r w:rsidR="00A81CD9" w:rsidRPr="00FF2EC9">
        <w:rPr>
          <w:rFonts w:asciiTheme="minorHAnsi" w:hAnsiTheme="minorHAnsi" w:cstheme="minorHAnsi"/>
        </w:rPr>
        <w:t>, the SIS served as a facilitator to help the principal work through the school’s issues and guide</w:t>
      </w:r>
      <w:r w:rsidR="00A81CD9">
        <w:rPr>
          <w:rFonts w:asciiTheme="minorHAnsi" w:hAnsiTheme="minorHAnsi" w:cstheme="minorHAnsi"/>
        </w:rPr>
        <w:t>d</w:t>
      </w:r>
      <w:r w:rsidR="00A81CD9" w:rsidRPr="00FF2EC9">
        <w:rPr>
          <w:rFonts w:asciiTheme="minorHAnsi" w:hAnsiTheme="minorHAnsi" w:cstheme="minorHAnsi"/>
        </w:rPr>
        <w:t xml:space="preserve"> them to develop their own plans to address the issues.</w:t>
      </w:r>
      <w:r w:rsidR="00296895">
        <w:rPr>
          <w:rFonts w:asciiTheme="minorHAnsi" w:hAnsiTheme="minorHAnsi" w:cstheme="minorHAnsi"/>
        </w:rPr>
        <w:t xml:space="preserve">  </w:t>
      </w:r>
      <w:r w:rsidR="00A81CD9" w:rsidRPr="00FF2EC9">
        <w:rPr>
          <w:rFonts w:asciiTheme="minorHAnsi" w:hAnsiTheme="minorHAnsi" w:cstheme="minorHAnsi"/>
          <w:color w:val="000000"/>
        </w:rPr>
        <w:t xml:space="preserve">In this model, the SISs worked with the principal in two different ways: collaborating together and guiding on the side. When collaborating together, the work and decision making were </w:t>
      </w:r>
      <w:r w:rsidR="005C6749">
        <w:rPr>
          <w:rFonts w:asciiTheme="minorHAnsi" w:hAnsiTheme="minorHAnsi" w:cstheme="minorHAnsi"/>
          <w:color w:val="000000"/>
        </w:rPr>
        <w:t xml:space="preserve">completed </w:t>
      </w:r>
      <w:r w:rsidR="00A81CD9" w:rsidRPr="00FF2EC9">
        <w:rPr>
          <w:rFonts w:asciiTheme="minorHAnsi" w:hAnsiTheme="minorHAnsi" w:cstheme="minorHAnsi"/>
          <w:color w:val="000000"/>
        </w:rPr>
        <w:t xml:space="preserve">together in a shared approach according to the data from both SISs and principals. In guiding on the side, the SISs served as a supportive </w:t>
      </w:r>
      <w:r w:rsidR="00AB5C6D">
        <w:rPr>
          <w:rFonts w:asciiTheme="minorHAnsi" w:hAnsiTheme="minorHAnsi" w:cstheme="minorHAnsi"/>
          <w:color w:val="000000"/>
        </w:rPr>
        <w:t>adviser</w:t>
      </w:r>
      <w:r w:rsidR="00A81CD9" w:rsidRPr="00FF2EC9">
        <w:rPr>
          <w:rFonts w:asciiTheme="minorHAnsi" w:hAnsiTheme="minorHAnsi" w:cstheme="minorHAnsi"/>
          <w:color w:val="000000"/>
        </w:rPr>
        <w:t xml:space="preserve"> who assisted the principal and the school through the process of identifying and </w:t>
      </w:r>
      <w:r w:rsidR="001A1181">
        <w:rPr>
          <w:rFonts w:asciiTheme="minorHAnsi" w:hAnsiTheme="minorHAnsi" w:cstheme="minorHAnsi"/>
          <w:color w:val="000000"/>
        </w:rPr>
        <w:t>alleviating</w:t>
      </w:r>
      <w:r w:rsidR="001A1181" w:rsidRPr="00FF2EC9">
        <w:rPr>
          <w:rFonts w:asciiTheme="minorHAnsi" w:hAnsiTheme="minorHAnsi" w:cstheme="minorHAnsi"/>
          <w:color w:val="000000"/>
        </w:rPr>
        <w:t xml:space="preserve"> </w:t>
      </w:r>
      <w:r w:rsidR="00A81CD9" w:rsidRPr="00FF2EC9">
        <w:rPr>
          <w:rFonts w:asciiTheme="minorHAnsi" w:hAnsiTheme="minorHAnsi" w:cstheme="minorHAnsi"/>
          <w:color w:val="000000"/>
        </w:rPr>
        <w:t>the school’s problems.</w:t>
      </w:r>
      <w:r w:rsidR="00296895">
        <w:rPr>
          <w:rFonts w:asciiTheme="minorHAnsi" w:hAnsiTheme="minorHAnsi" w:cstheme="minorHAnsi"/>
          <w:color w:val="000000"/>
        </w:rPr>
        <w:t xml:space="preserve">  </w:t>
      </w:r>
      <w:r w:rsidR="00A81CD9" w:rsidRPr="00FF2EC9">
        <w:rPr>
          <w:rFonts w:asciiTheme="minorHAnsi" w:hAnsiTheme="minorHAnsi" w:cstheme="minorHAnsi"/>
          <w:color w:val="000000"/>
        </w:rPr>
        <w:t>One SIS</w:t>
      </w:r>
      <w:r w:rsidR="00A81CD9">
        <w:rPr>
          <w:rFonts w:asciiTheme="minorHAnsi" w:hAnsiTheme="minorHAnsi" w:cstheme="minorHAnsi"/>
          <w:color w:val="000000"/>
        </w:rPr>
        <w:t xml:space="preserve"> </w:t>
      </w:r>
      <w:r w:rsidR="00A81CD9" w:rsidRPr="00FF2EC9">
        <w:rPr>
          <w:rFonts w:asciiTheme="minorHAnsi" w:hAnsiTheme="minorHAnsi" w:cstheme="minorHAnsi"/>
          <w:color w:val="000000"/>
        </w:rPr>
        <w:t xml:space="preserve">captured the essence of this model when she shared, "I'm here to suggest and </w:t>
      </w:r>
      <w:r w:rsidR="00A81CD9">
        <w:rPr>
          <w:rFonts w:asciiTheme="minorHAnsi" w:hAnsiTheme="minorHAnsi" w:cstheme="minorHAnsi"/>
          <w:color w:val="000000"/>
        </w:rPr>
        <w:t>support, not dictate or mandate</w:t>
      </w:r>
      <w:r w:rsidR="00A81CD9" w:rsidRPr="00FF2EC9">
        <w:rPr>
          <w:rFonts w:asciiTheme="minorHAnsi" w:hAnsiTheme="minorHAnsi" w:cstheme="minorHAnsi"/>
          <w:color w:val="000000"/>
        </w:rPr>
        <w:t>" (</w:t>
      </w:r>
      <w:r w:rsidR="00A81CD9" w:rsidRPr="00624EE2">
        <w:rPr>
          <w:rFonts w:asciiTheme="minorHAnsi" w:hAnsiTheme="minorHAnsi" w:cstheme="minorHAnsi"/>
          <w:color w:val="000000"/>
        </w:rPr>
        <w:t>S8</w:t>
      </w:r>
      <w:r w:rsidR="00A81CD9">
        <w:rPr>
          <w:rFonts w:asciiTheme="minorHAnsi" w:hAnsiTheme="minorHAnsi" w:cstheme="minorHAnsi"/>
          <w:color w:val="000000"/>
        </w:rPr>
        <w:t>, interview).</w:t>
      </w:r>
    </w:p>
    <w:p w:rsidR="00A81CD9" w:rsidRPr="00FF2EC9" w:rsidRDefault="00A81CD9" w:rsidP="00A81CD9">
      <w:pPr>
        <w:spacing w:after="0" w:line="480" w:lineRule="auto"/>
        <w:rPr>
          <w:rFonts w:asciiTheme="minorHAnsi" w:hAnsiTheme="minorHAnsi" w:cstheme="minorHAnsi"/>
          <w:color w:val="000000"/>
        </w:rPr>
      </w:pPr>
      <w:r w:rsidRPr="00FF2EC9">
        <w:rPr>
          <w:rFonts w:asciiTheme="minorHAnsi" w:hAnsiTheme="minorHAnsi" w:cstheme="minorHAnsi"/>
          <w:color w:val="000000"/>
        </w:rPr>
        <w:lastRenderedPageBreak/>
        <w:tab/>
      </w:r>
      <w:r>
        <w:rPr>
          <w:rFonts w:asciiTheme="minorHAnsi" w:hAnsiTheme="minorHAnsi" w:cstheme="minorHAnsi"/>
          <w:color w:val="000000"/>
        </w:rPr>
        <w:t>Based</w:t>
      </w:r>
      <w:r w:rsidRPr="00FF2EC9">
        <w:rPr>
          <w:rFonts w:asciiTheme="minorHAnsi" w:hAnsiTheme="minorHAnsi" w:cstheme="minorHAnsi"/>
          <w:color w:val="000000"/>
        </w:rPr>
        <w:t xml:space="preserve"> on the data from both groups, SISs operated from this model in many situations. Most times the situations involving this model were ones where the principal was not looking to the SIS to provide the solution, but where the principal and SIS walked through identifying what needed to be addressed, discussed how to do it, and then a choice was made. This work was done more in partnership than directed by either the principal or the SIS. According to principal</w:t>
      </w:r>
      <w:r w:rsidR="00444526">
        <w:rPr>
          <w:rFonts w:asciiTheme="minorHAnsi" w:hAnsiTheme="minorHAnsi" w:cstheme="minorHAnsi"/>
          <w:color w:val="000000"/>
        </w:rPr>
        <w:t>s’</w:t>
      </w:r>
      <w:r w:rsidRPr="00FF2EC9">
        <w:rPr>
          <w:rFonts w:asciiTheme="minorHAnsi" w:hAnsiTheme="minorHAnsi" w:cstheme="minorHAnsi"/>
          <w:color w:val="000000"/>
        </w:rPr>
        <w:t xml:space="preserve"> responses, respect for their position as the instructional leader was taken into consideration when SISs operated from this model. In the </w:t>
      </w:r>
      <w:r w:rsidRPr="0069690E">
        <w:rPr>
          <w:rFonts w:asciiTheme="minorHAnsi" w:hAnsiTheme="minorHAnsi" w:cstheme="minorHAnsi"/>
          <w:i/>
          <w:color w:val="000000"/>
        </w:rPr>
        <w:t>collaborative guide</w:t>
      </w:r>
      <w:r w:rsidRPr="00FF2EC9">
        <w:rPr>
          <w:rFonts w:asciiTheme="minorHAnsi" w:hAnsiTheme="minorHAnsi" w:cstheme="minorHAnsi"/>
          <w:color w:val="000000"/>
        </w:rPr>
        <w:t xml:space="preserve"> model, the SISs work</w:t>
      </w:r>
      <w:r>
        <w:rPr>
          <w:rFonts w:asciiTheme="minorHAnsi" w:hAnsiTheme="minorHAnsi" w:cstheme="minorHAnsi"/>
          <w:color w:val="000000"/>
        </w:rPr>
        <w:t>ed</w:t>
      </w:r>
      <w:r w:rsidRPr="00FF2EC9">
        <w:rPr>
          <w:rFonts w:asciiTheme="minorHAnsi" w:hAnsiTheme="minorHAnsi" w:cstheme="minorHAnsi"/>
          <w:color w:val="000000"/>
        </w:rPr>
        <w:t xml:space="preserve"> as facilitative </w:t>
      </w:r>
      <w:r w:rsidR="00AB5C6D">
        <w:rPr>
          <w:rFonts w:asciiTheme="minorHAnsi" w:hAnsiTheme="minorHAnsi" w:cstheme="minorHAnsi"/>
          <w:color w:val="000000"/>
        </w:rPr>
        <w:t>adviser</w:t>
      </w:r>
      <w:r w:rsidRPr="00FF2EC9">
        <w:rPr>
          <w:rFonts w:asciiTheme="minorHAnsi" w:hAnsiTheme="minorHAnsi" w:cstheme="minorHAnsi"/>
          <w:color w:val="000000"/>
        </w:rPr>
        <w:t>s who assist</w:t>
      </w:r>
      <w:r>
        <w:rPr>
          <w:rFonts w:asciiTheme="minorHAnsi" w:hAnsiTheme="minorHAnsi" w:cstheme="minorHAnsi"/>
          <w:color w:val="000000"/>
        </w:rPr>
        <w:t>ed</w:t>
      </w:r>
      <w:r w:rsidRPr="00FF2EC9">
        <w:rPr>
          <w:rFonts w:asciiTheme="minorHAnsi" w:hAnsiTheme="minorHAnsi" w:cstheme="minorHAnsi"/>
          <w:color w:val="000000"/>
        </w:rPr>
        <w:t xml:space="preserve"> the principals in their school improvement work with the focus on the principals and schools devising their own solutions. </w:t>
      </w:r>
    </w:p>
    <w:p w:rsidR="00A81CD9" w:rsidRPr="00FF2EC9" w:rsidRDefault="006A2204" w:rsidP="00A81CD9">
      <w:pPr>
        <w:spacing w:after="0" w:line="480" w:lineRule="auto"/>
        <w:rPr>
          <w:rFonts w:asciiTheme="minorHAnsi" w:hAnsiTheme="minorHAnsi" w:cstheme="minorHAnsi"/>
          <w:color w:val="000000"/>
        </w:rPr>
      </w:pPr>
      <w:r>
        <w:rPr>
          <w:rFonts w:asciiTheme="minorHAnsi" w:hAnsiTheme="minorHAnsi" w:cstheme="minorHAnsi"/>
          <w:color w:val="000000"/>
        </w:rPr>
        <w:tab/>
        <w:t>P</w:t>
      </w:r>
      <w:r w:rsidR="00A81CD9" w:rsidRPr="00FF2EC9">
        <w:rPr>
          <w:rFonts w:asciiTheme="minorHAnsi" w:hAnsiTheme="minorHAnsi" w:cstheme="minorHAnsi"/>
          <w:color w:val="000000"/>
        </w:rPr>
        <w:t xml:space="preserve">rincipals and SISs shared </w:t>
      </w:r>
      <w:r w:rsidR="00F470BA">
        <w:rPr>
          <w:rFonts w:asciiTheme="minorHAnsi" w:hAnsiTheme="minorHAnsi" w:cstheme="minorHAnsi"/>
          <w:color w:val="000000"/>
        </w:rPr>
        <w:t xml:space="preserve">that </w:t>
      </w:r>
      <w:r w:rsidR="00A81CD9" w:rsidRPr="00FF2EC9">
        <w:rPr>
          <w:rFonts w:asciiTheme="minorHAnsi" w:hAnsiTheme="minorHAnsi" w:cstheme="minorHAnsi"/>
          <w:color w:val="000000"/>
        </w:rPr>
        <w:t>they worked collaboratively together in improvi</w:t>
      </w:r>
      <w:r w:rsidR="00444526">
        <w:rPr>
          <w:rFonts w:asciiTheme="minorHAnsi" w:hAnsiTheme="minorHAnsi" w:cstheme="minorHAnsi"/>
          <w:color w:val="000000"/>
        </w:rPr>
        <w:t>ng the school. Using the school</w:t>
      </w:r>
      <w:r w:rsidR="00A81CD9" w:rsidRPr="00FF2EC9">
        <w:rPr>
          <w:rFonts w:asciiTheme="minorHAnsi" w:hAnsiTheme="minorHAnsi" w:cstheme="minorHAnsi"/>
          <w:color w:val="000000"/>
        </w:rPr>
        <w:t>s</w:t>
      </w:r>
      <w:r w:rsidR="00444526">
        <w:rPr>
          <w:rFonts w:asciiTheme="minorHAnsi" w:hAnsiTheme="minorHAnsi" w:cstheme="minorHAnsi"/>
          <w:color w:val="000000"/>
        </w:rPr>
        <w:t>’</w:t>
      </w:r>
      <w:r w:rsidR="00A81CD9" w:rsidRPr="00FF2EC9">
        <w:rPr>
          <w:rFonts w:asciiTheme="minorHAnsi" w:hAnsiTheme="minorHAnsi" w:cstheme="minorHAnsi"/>
          <w:color w:val="000000"/>
        </w:rPr>
        <w:t xml:space="preserve"> data, principals and SISs shared decisions on the school improvement plan and for the purposes of goal setting for the school according to both principals and SISs. Also, they collaborated on what instructional strategies would be most effective for pa</w:t>
      </w:r>
      <w:r w:rsidR="00A81CD9">
        <w:rPr>
          <w:rFonts w:asciiTheme="minorHAnsi" w:hAnsiTheme="minorHAnsi" w:cstheme="minorHAnsi"/>
          <w:color w:val="000000"/>
        </w:rPr>
        <w:t>rticular teachers or for school-</w:t>
      </w:r>
      <w:r w:rsidR="00A81CD9" w:rsidRPr="00FF2EC9">
        <w:rPr>
          <w:rFonts w:asciiTheme="minorHAnsi" w:hAnsiTheme="minorHAnsi" w:cstheme="minorHAnsi"/>
          <w:color w:val="000000"/>
        </w:rPr>
        <w:t xml:space="preserve">wide implementation. Principals noted the work with the SISs was a mutual effort and saw the SISs working alongside them in </w:t>
      </w:r>
      <w:r w:rsidR="007F69B3">
        <w:rPr>
          <w:rFonts w:asciiTheme="minorHAnsi" w:hAnsiTheme="minorHAnsi" w:cstheme="minorHAnsi"/>
          <w:color w:val="000000"/>
        </w:rPr>
        <w:t xml:space="preserve">the </w:t>
      </w:r>
      <w:r w:rsidR="00A81CD9" w:rsidRPr="00FF2EC9">
        <w:rPr>
          <w:rFonts w:asciiTheme="minorHAnsi" w:hAnsiTheme="minorHAnsi" w:cstheme="minorHAnsi"/>
          <w:color w:val="000000"/>
        </w:rPr>
        <w:t>school improvement process. When discussing collaboration, one principal</w:t>
      </w:r>
      <w:r w:rsidR="00A81CD9">
        <w:rPr>
          <w:rFonts w:asciiTheme="minorHAnsi" w:hAnsiTheme="minorHAnsi" w:cstheme="minorHAnsi"/>
          <w:color w:val="000000"/>
        </w:rPr>
        <w:t xml:space="preserve"> </w:t>
      </w:r>
      <w:r w:rsidR="00A81CD9" w:rsidRPr="00FF2EC9">
        <w:rPr>
          <w:rFonts w:asciiTheme="minorHAnsi" w:hAnsiTheme="minorHAnsi" w:cstheme="minorHAnsi"/>
          <w:color w:val="000000"/>
        </w:rPr>
        <w:t>shared, “We have worked together all year long to do this with all situations regarding focus schools, student achievement, and instructional strategies</w:t>
      </w:r>
      <w:r w:rsidR="00A81CD9" w:rsidRPr="007D19D8">
        <w:rPr>
          <w:rFonts w:asciiTheme="minorHAnsi" w:hAnsiTheme="minorHAnsi" w:cstheme="minorHAnsi"/>
          <w:color w:val="000000"/>
        </w:rPr>
        <w:t>”</w:t>
      </w:r>
      <w:r w:rsidR="00A81CD9" w:rsidRPr="003A4B2B">
        <w:rPr>
          <w:rFonts w:asciiTheme="minorHAnsi" w:hAnsiTheme="minorHAnsi" w:cstheme="minorHAnsi"/>
          <w:color w:val="000000"/>
        </w:rPr>
        <w:t xml:space="preserve"> </w:t>
      </w:r>
      <w:r w:rsidR="00A81CD9" w:rsidRPr="007D19D8">
        <w:rPr>
          <w:rFonts w:asciiTheme="minorHAnsi" w:hAnsiTheme="minorHAnsi" w:cstheme="minorHAnsi"/>
          <w:color w:val="000000"/>
        </w:rPr>
        <w:t>(P9, questionnaire)</w:t>
      </w:r>
      <w:r w:rsidR="00A81CD9">
        <w:rPr>
          <w:rFonts w:asciiTheme="minorHAnsi" w:hAnsiTheme="minorHAnsi" w:cstheme="minorHAnsi"/>
          <w:color w:val="000000"/>
        </w:rPr>
        <w:t>.</w:t>
      </w:r>
      <w:r w:rsidR="00A81CD9" w:rsidRPr="00FF2EC9">
        <w:rPr>
          <w:rFonts w:asciiTheme="minorHAnsi" w:hAnsiTheme="minorHAnsi" w:cstheme="minorHAnsi"/>
          <w:color w:val="000000"/>
        </w:rPr>
        <w:t xml:space="preserve"> </w:t>
      </w:r>
      <w:r w:rsidR="00A81CD9">
        <w:rPr>
          <w:rFonts w:asciiTheme="minorHAnsi" w:hAnsiTheme="minorHAnsi" w:cstheme="minorHAnsi"/>
          <w:color w:val="000000"/>
        </w:rPr>
        <w:t xml:space="preserve"> </w:t>
      </w:r>
      <w:r w:rsidR="00A81CD9" w:rsidRPr="007D19D8">
        <w:rPr>
          <w:rFonts w:asciiTheme="minorHAnsi" w:hAnsiTheme="minorHAnsi" w:cstheme="minorHAnsi"/>
          <w:color w:val="000000"/>
        </w:rPr>
        <w:t xml:space="preserve"> </w:t>
      </w:r>
      <w:r w:rsidR="00A81CD9">
        <w:rPr>
          <w:rFonts w:asciiTheme="minorHAnsi" w:hAnsiTheme="minorHAnsi" w:cstheme="minorHAnsi"/>
          <w:color w:val="000000"/>
        </w:rPr>
        <w:t xml:space="preserve">A </w:t>
      </w:r>
      <w:r w:rsidR="00A81CD9" w:rsidRPr="007D19D8">
        <w:rPr>
          <w:rFonts w:asciiTheme="minorHAnsi" w:hAnsiTheme="minorHAnsi" w:cstheme="minorHAnsi"/>
          <w:color w:val="000000"/>
        </w:rPr>
        <w:t xml:space="preserve">SIS </w:t>
      </w:r>
      <w:r w:rsidR="00A81CD9" w:rsidRPr="00FF2EC9">
        <w:rPr>
          <w:rFonts w:asciiTheme="minorHAnsi" w:hAnsiTheme="minorHAnsi" w:cstheme="minorHAnsi"/>
          <w:color w:val="000000"/>
        </w:rPr>
        <w:t xml:space="preserve">positively reflected on the work </w:t>
      </w:r>
      <w:r w:rsidR="00F470BA">
        <w:rPr>
          <w:rFonts w:asciiTheme="minorHAnsi" w:hAnsiTheme="minorHAnsi" w:cstheme="minorHAnsi"/>
          <w:color w:val="000000"/>
        </w:rPr>
        <w:t xml:space="preserve">as </w:t>
      </w:r>
      <w:r w:rsidR="00A81CD9" w:rsidRPr="00FF2EC9">
        <w:rPr>
          <w:rFonts w:asciiTheme="minorHAnsi" w:hAnsiTheme="minorHAnsi" w:cstheme="minorHAnsi"/>
          <w:color w:val="000000"/>
        </w:rPr>
        <w:t>being collaborative and not dictated by the principal or him</w:t>
      </w:r>
      <w:r w:rsidR="00A81CD9">
        <w:rPr>
          <w:rFonts w:asciiTheme="minorHAnsi" w:hAnsiTheme="minorHAnsi" w:cstheme="minorHAnsi"/>
          <w:color w:val="000000"/>
        </w:rPr>
        <w:t xml:space="preserve"> </w:t>
      </w:r>
      <w:r w:rsidR="00A81CD9" w:rsidRPr="007D19D8">
        <w:rPr>
          <w:rFonts w:asciiTheme="minorHAnsi" w:hAnsiTheme="minorHAnsi" w:cstheme="minorHAnsi"/>
          <w:color w:val="000000"/>
        </w:rPr>
        <w:t>(S10, questionnaire</w:t>
      </w:r>
      <w:r w:rsidR="00A81CD9">
        <w:rPr>
          <w:rFonts w:asciiTheme="minorHAnsi" w:hAnsiTheme="minorHAnsi" w:cstheme="minorHAnsi"/>
          <w:color w:val="000000"/>
        </w:rPr>
        <w:t>)</w:t>
      </w:r>
      <w:r w:rsidR="00A81CD9" w:rsidRPr="00FF2EC9">
        <w:rPr>
          <w:rFonts w:asciiTheme="minorHAnsi" w:hAnsiTheme="minorHAnsi" w:cstheme="minorHAnsi"/>
          <w:color w:val="000000"/>
        </w:rPr>
        <w:t xml:space="preserve">. While only </w:t>
      </w:r>
      <w:r w:rsidR="009C73C2">
        <w:rPr>
          <w:rFonts w:asciiTheme="minorHAnsi" w:hAnsiTheme="minorHAnsi" w:cstheme="minorHAnsi"/>
          <w:color w:val="000000"/>
        </w:rPr>
        <w:t>seven part</w:t>
      </w:r>
      <w:r w:rsidR="00671E36">
        <w:rPr>
          <w:rFonts w:asciiTheme="minorHAnsi" w:hAnsiTheme="minorHAnsi" w:cstheme="minorHAnsi"/>
          <w:color w:val="000000"/>
        </w:rPr>
        <w:t>i</w:t>
      </w:r>
      <w:r w:rsidR="009C73C2">
        <w:rPr>
          <w:rFonts w:asciiTheme="minorHAnsi" w:hAnsiTheme="minorHAnsi" w:cstheme="minorHAnsi"/>
          <w:color w:val="000000"/>
        </w:rPr>
        <w:t>cipants</w:t>
      </w:r>
      <w:r w:rsidR="00A81CD9" w:rsidRPr="00FF2EC9">
        <w:rPr>
          <w:rFonts w:asciiTheme="minorHAnsi" w:hAnsiTheme="minorHAnsi" w:cstheme="minorHAnsi"/>
          <w:color w:val="000000"/>
        </w:rPr>
        <w:t xml:space="preserve"> reported about collaborative work, the ones who did demonstrated how the SIS served more as a partner in the school improvement work than the outside expert sent in to fix the school.</w:t>
      </w:r>
      <w:r w:rsidR="00296895">
        <w:rPr>
          <w:rFonts w:asciiTheme="minorHAnsi" w:hAnsiTheme="minorHAnsi" w:cstheme="minorHAnsi"/>
          <w:color w:val="000000"/>
        </w:rPr>
        <w:t xml:space="preserve">  </w:t>
      </w:r>
      <w:r w:rsidR="00A81CD9" w:rsidRPr="00FF2EC9">
        <w:rPr>
          <w:rFonts w:asciiTheme="minorHAnsi" w:hAnsiTheme="minorHAnsi" w:cstheme="minorHAnsi"/>
          <w:color w:val="000000"/>
        </w:rPr>
        <w:t xml:space="preserve">As one principal put it, “We don't stake claim to ideas; </w:t>
      </w:r>
      <w:r w:rsidR="00A81CD9">
        <w:rPr>
          <w:rFonts w:asciiTheme="minorHAnsi" w:hAnsiTheme="minorHAnsi" w:cstheme="minorHAnsi"/>
          <w:color w:val="000000"/>
        </w:rPr>
        <w:t>we just try to get them started</w:t>
      </w:r>
      <w:r w:rsidR="00A81CD9" w:rsidRPr="00FF2EC9">
        <w:rPr>
          <w:rFonts w:asciiTheme="minorHAnsi" w:hAnsiTheme="minorHAnsi" w:cstheme="minorHAnsi"/>
          <w:color w:val="000000"/>
        </w:rPr>
        <w:t>” (</w:t>
      </w:r>
      <w:r w:rsidR="00A81CD9">
        <w:rPr>
          <w:rFonts w:asciiTheme="minorHAnsi" w:hAnsiTheme="minorHAnsi" w:cstheme="minorHAnsi"/>
          <w:color w:val="000000"/>
        </w:rPr>
        <w:t>P1</w:t>
      </w:r>
      <w:r w:rsidR="00A81CD9" w:rsidRPr="007D19D8">
        <w:rPr>
          <w:rFonts w:asciiTheme="minorHAnsi" w:hAnsiTheme="minorHAnsi" w:cstheme="minorHAnsi"/>
          <w:color w:val="000000"/>
        </w:rPr>
        <w:t>, interview)</w:t>
      </w:r>
      <w:r w:rsidR="00A81CD9">
        <w:rPr>
          <w:rFonts w:asciiTheme="minorHAnsi" w:hAnsiTheme="minorHAnsi" w:cstheme="minorHAnsi"/>
          <w:color w:val="000000"/>
        </w:rPr>
        <w:t>.</w:t>
      </w:r>
    </w:p>
    <w:p w:rsidR="00A81CD9" w:rsidRPr="00FF2EC9" w:rsidRDefault="00A81CD9" w:rsidP="00A81CD9">
      <w:pPr>
        <w:spacing w:after="0" w:line="480" w:lineRule="auto"/>
        <w:rPr>
          <w:rFonts w:asciiTheme="minorHAnsi" w:hAnsiTheme="minorHAnsi" w:cstheme="minorHAnsi"/>
          <w:color w:val="000000"/>
        </w:rPr>
      </w:pPr>
      <w:r w:rsidRPr="00FF2EC9">
        <w:rPr>
          <w:rFonts w:asciiTheme="minorHAnsi" w:hAnsiTheme="minorHAnsi" w:cstheme="minorHAnsi"/>
          <w:color w:val="000000"/>
        </w:rPr>
        <w:lastRenderedPageBreak/>
        <w:tab/>
      </w:r>
      <w:r>
        <w:rPr>
          <w:rFonts w:asciiTheme="minorHAnsi" w:hAnsiTheme="minorHAnsi" w:cstheme="minorHAnsi"/>
          <w:color w:val="000000"/>
        </w:rPr>
        <w:t>Within this category</w:t>
      </w:r>
      <w:r w:rsidRPr="00FF2EC9">
        <w:rPr>
          <w:rFonts w:asciiTheme="minorHAnsi" w:hAnsiTheme="minorHAnsi" w:cstheme="minorHAnsi"/>
          <w:color w:val="000000"/>
        </w:rPr>
        <w:t>, the SIS served as a guide on the side to the principal as the principal navigated the demands and challenges of improving the school</w:t>
      </w:r>
      <w:r w:rsidR="00F470BA">
        <w:rPr>
          <w:rFonts w:asciiTheme="minorHAnsi" w:hAnsiTheme="minorHAnsi" w:cstheme="minorHAnsi"/>
          <w:color w:val="000000"/>
        </w:rPr>
        <w:t>,</w:t>
      </w:r>
      <w:r>
        <w:rPr>
          <w:rFonts w:asciiTheme="minorHAnsi" w:hAnsiTheme="minorHAnsi" w:cstheme="minorHAnsi"/>
          <w:color w:val="000000"/>
        </w:rPr>
        <w:t xml:space="preserve"> a</w:t>
      </w:r>
      <w:r w:rsidRPr="00FF2EC9">
        <w:rPr>
          <w:rFonts w:asciiTheme="minorHAnsi" w:hAnsiTheme="minorHAnsi" w:cstheme="minorHAnsi"/>
          <w:color w:val="000000"/>
        </w:rPr>
        <w:t xml:space="preserve">ccording to the </w:t>
      </w:r>
      <w:r w:rsidRPr="00267ADF">
        <w:rPr>
          <w:rFonts w:asciiTheme="minorHAnsi" w:hAnsiTheme="minorHAnsi" w:cstheme="minorHAnsi"/>
          <w:color w:val="000000"/>
        </w:rPr>
        <w:t xml:space="preserve">responses of </w:t>
      </w:r>
      <w:r w:rsidR="009C73C2">
        <w:rPr>
          <w:rFonts w:asciiTheme="minorHAnsi" w:hAnsiTheme="minorHAnsi" w:cstheme="minorHAnsi"/>
          <w:color w:val="000000"/>
        </w:rPr>
        <w:t xml:space="preserve">five </w:t>
      </w:r>
      <w:r w:rsidRPr="00267ADF">
        <w:rPr>
          <w:rFonts w:asciiTheme="minorHAnsi" w:hAnsiTheme="minorHAnsi" w:cstheme="minorHAnsi"/>
          <w:color w:val="000000"/>
        </w:rPr>
        <w:t>SISs and one principal</w:t>
      </w:r>
      <w:r w:rsidRPr="00FF2EC9">
        <w:rPr>
          <w:rFonts w:asciiTheme="minorHAnsi" w:hAnsiTheme="minorHAnsi" w:cstheme="minorHAnsi"/>
          <w:color w:val="000000"/>
        </w:rPr>
        <w:t>.</w:t>
      </w:r>
      <w:r w:rsidR="00296895">
        <w:rPr>
          <w:rFonts w:asciiTheme="minorHAnsi" w:hAnsiTheme="minorHAnsi" w:cstheme="minorHAnsi"/>
          <w:color w:val="000000"/>
        </w:rPr>
        <w:t xml:space="preserve">  </w:t>
      </w:r>
      <w:r w:rsidRPr="00FF2EC9">
        <w:rPr>
          <w:rFonts w:asciiTheme="minorHAnsi" w:hAnsiTheme="minorHAnsi" w:cstheme="minorHAnsi"/>
          <w:color w:val="000000"/>
        </w:rPr>
        <w:t>SISs assisted the principals by listening to them, asking questions, making suggestions, and giving them advice on what they might want to consider.</w:t>
      </w:r>
      <w:r w:rsidR="00296895">
        <w:rPr>
          <w:rFonts w:asciiTheme="minorHAnsi" w:hAnsiTheme="minorHAnsi" w:cstheme="minorHAnsi"/>
          <w:color w:val="000000"/>
        </w:rPr>
        <w:t xml:space="preserve">  </w:t>
      </w:r>
      <w:r w:rsidRPr="00FF2EC9">
        <w:rPr>
          <w:rFonts w:asciiTheme="minorHAnsi" w:hAnsiTheme="minorHAnsi" w:cstheme="minorHAnsi"/>
          <w:color w:val="000000"/>
        </w:rPr>
        <w:t>SISs assume</w:t>
      </w:r>
      <w:r w:rsidR="007F69B3">
        <w:rPr>
          <w:rFonts w:asciiTheme="minorHAnsi" w:hAnsiTheme="minorHAnsi" w:cstheme="minorHAnsi"/>
          <w:color w:val="000000"/>
        </w:rPr>
        <w:t>d</w:t>
      </w:r>
      <w:r w:rsidRPr="00FF2EC9">
        <w:rPr>
          <w:rFonts w:asciiTheme="minorHAnsi" w:hAnsiTheme="minorHAnsi" w:cstheme="minorHAnsi"/>
          <w:color w:val="000000"/>
        </w:rPr>
        <w:t xml:space="preserve"> this role when they met privately with the principal based on the information shared by the SISs. Some of </w:t>
      </w:r>
      <w:r w:rsidR="00F470BA">
        <w:rPr>
          <w:rFonts w:asciiTheme="minorHAnsi" w:hAnsiTheme="minorHAnsi" w:cstheme="minorHAnsi"/>
          <w:color w:val="000000"/>
        </w:rPr>
        <w:t xml:space="preserve">the </w:t>
      </w:r>
      <w:r w:rsidRPr="00FF2EC9">
        <w:rPr>
          <w:rFonts w:asciiTheme="minorHAnsi" w:hAnsiTheme="minorHAnsi" w:cstheme="minorHAnsi"/>
          <w:color w:val="000000"/>
        </w:rPr>
        <w:t xml:space="preserve">issues they discussed were related to deep seated faculty and staff problems </w:t>
      </w:r>
      <w:r w:rsidR="00F470BA">
        <w:rPr>
          <w:rFonts w:asciiTheme="minorHAnsi" w:hAnsiTheme="minorHAnsi" w:cstheme="minorHAnsi"/>
          <w:color w:val="000000"/>
        </w:rPr>
        <w:t xml:space="preserve">where </w:t>
      </w:r>
      <w:r w:rsidRPr="00FF2EC9">
        <w:rPr>
          <w:rFonts w:asciiTheme="minorHAnsi" w:hAnsiTheme="minorHAnsi" w:cstheme="minorHAnsi"/>
          <w:color w:val="000000"/>
        </w:rPr>
        <w:t xml:space="preserve">the SIS could only listen and </w:t>
      </w:r>
      <w:r>
        <w:rPr>
          <w:rFonts w:asciiTheme="minorHAnsi" w:hAnsiTheme="minorHAnsi" w:cstheme="minorHAnsi"/>
          <w:color w:val="000000"/>
        </w:rPr>
        <w:t xml:space="preserve">offer </w:t>
      </w:r>
      <w:r w:rsidRPr="00FF2EC9">
        <w:rPr>
          <w:rFonts w:asciiTheme="minorHAnsi" w:hAnsiTheme="minorHAnsi" w:cstheme="minorHAnsi"/>
          <w:color w:val="000000"/>
        </w:rPr>
        <w:t>advice since the final decisions in these matters rested with the principal. The SISs were aware they were serving as the guide on the side as one SIS stated,</w:t>
      </w:r>
    </w:p>
    <w:p w:rsidR="00A81CD9" w:rsidRPr="00FF2EC9" w:rsidRDefault="00A81CD9" w:rsidP="00A81CD9">
      <w:pPr>
        <w:spacing w:after="0" w:line="480" w:lineRule="auto"/>
        <w:rPr>
          <w:rFonts w:asciiTheme="minorHAnsi" w:hAnsiTheme="minorHAnsi" w:cstheme="minorHAnsi"/>
          <w:color w:val="000000"/>
        </w:rPr>
      </w:pPr>
      <w:r w:rsidRPr="00FF2EC9">
        <w:rPr>
          <w:rFonts w:asciiTheme="minorHAnsi" w:hAnsiTheme="minorHAnsi" w:cstheme="minorHAnsi"/>
          <w:color w:val="000000"/>
        </w:rPr>
        <w:tab/>
        <w:t xml:space="preserve">I don't tell him what to do, but I just think there were conversations I helped guide him to </w:t>
      </w:r>
      <w:r w:rsidRPr="00FF2EC9">
        <w:rPr>
          <w:rFonts w:asciiTheme="minorHAnsi" w:hAnsiTheme="minorHAnsi" w:cstheme="minorHAnsi"/>
          <w:color w:val="000000"/>
        </w:rPr>
        <w:tab/>
        <w:t>the answers and guide him to coming up with some viable solutions to what needs</w:t>
      </w:r>
      <w:r>
        <w:rPr>
          <w:rFonts w:asciiTheme="minorHAnsi" w:hAnsiTheme="minorHAnsi" w:cstheme="minorHAnsi"/>
          <w:color w:val="000000"/>
        </w:rPr>
        <w:t xml:space="preserve"> to be </w:t>
      </w:r>
      <w:r>
        <w:rPr>
          <w:rFonts w:asciiTheme="minorHAnsi" w:hAnsiTheme="minorHAnsi" w:cstheme="minorHAnsi"/>
          <w:color w:val="000000"/>
        </w:rPr>
        <w:tab/>
        <w:t>done now</w:t>
      </w:r>
      <w:r w:rsidR="002A6556">
        <w:rPr>
          <w:rFonts w:asciiTheme="minorHAnsi" w:hAnsiTheme="minorHAnsi" w:cstheme="minorHAnsi"/>
          <w:color w:val="000000"/>
        </w:rPr>
        <w:t>.</w:t>
      </w:r>
      <w:r>
        <w:rPr>
          <w:rFonts w:asciiTheme="minorHAnsi" w:hAnsiTheme="minorHAnsi" w:cstheme="minorHAnsi"/>
          <w:color w:val="000000"/>
        </w:rPr>
        <w:t xml:space="preserve"> </w:t>
      </w:r>
      <w:r w:rsidRPr="00FF2EC9">
        <w:rPr>
          <w:rFonts w:asciiTheme="minorHAnsi" w:hAnsiTheme="minorHAnsi" w:cstheme="minorHAnsi"/>
          <w:color w:val="000000"/>
        </w:rPr>
        <w:t>(</w:t>
      </w:r>
      <w:r w:rsidRPr="007D19D8">
        <w:rPr>
          <w:rFonts w:asciiTheme="minorHAnsi" w:hAnsiTheme="minorHAnsi" w:cstheme="minorHAnsi"/>
          <w:color w:val="000000"/>
        </w:rPr>
        <w:t>S5, interview)</w:t>
      </w:r>
    </w:p>
    <w:p w:rsidR="00F470BA" w:rsidRPr="00FF2EC9" w:rsidRDefault="00A81CD9" w:rsidP="00A81CD9">
      <w:pPr>
        <w:spacing w:after="0" w:line="480" w:lineRule="auto"/>
        <w:rPr>
          <w:rFonts w:asciiTheme="minorHAnsi" w:hAnsiTheme="minorHAnsi" w:cstheme="minorHAnsi"/>
          <w:color w:val="000000"/>
        </w:rPr>
      </w:pPr>
      <w:r w:rsidRPr="00FF2EC9">
        <w:rPr>
          <w:rFonts w:asciiTheme="minorHAnsi" w:hAnsiTheme="minorHAnsi" w:cstheme="minorHAnsi"/>
          <w:color w:val="000000"/>
        </w:rPr>
        <w:t>Though this role presented challenges if the SIS</w:t>
      </w:r>
      <w:r w:rsidR="00444526">
        <w:rPr>
          <w:rFonts w:asciiTheme="minorHAnsi" w:hAnsiTheme="minorHAnsi" w:cstheme="minorHAnsi"/>
          <w:color w:val="000000"/>
        </w:rPr>
        <w:t>s were</w:t>
      </w:r>
      <w:r w:rsidRPr="00FF2EC9">
        <w:rPr>
          <w:rFonts w:asciiTheme="minorHAnsi" w:hAnsiTheme="minorHAnsi" w:cstheme="minorHAnsi"/>
          <w:color w:val="000000"/>
        </w:rPr>
        <w:t xml:space="preserve"> unsure of the route the principal</w:t>
      </w:r>
      <w:r w:rsidR="00444526">
        <w:rPr>
          <w:rFonts w:asciiTheme="minorHAnsi" w:hAnsiTheme="minorHAnsi" w:cstheme="minorHAnsi"/>
          <w:color w:val="000000"/>
        </w:rPr>
        <w:t xml:space="preserve">s were </w:t>
      </w:r>
      <w:r w:rsidRPr="00FF2EC9">
        <w:rPr>
          <w:rFonts w:asciiTheme="minorHAnsi" w:hAnsiTheme="minorHAnsi" w:cstheme="minorHAnsi"/>
          <w:color w:val="000000"/>
        </w:rPr>
        <w:t xml:space="preserve">taking and some SISs expressed frustration related to this. As the guide on the side, the SIS provided supportive guidance to the principal in situations where the principal needed assistance in thinking through as issue. </w:t>
      </w:r>
    </w:p>
    <w:p w:rsidR="00A81CD9" w:rsidRPr="001E291A" w:rsidRDefault="002A6AC6" w:rsidP="00A95F9B">
      <w:pPr>
        <w:pStyle w:val="Heading2"/>
      </w:pPr>
      <w:bookmarkStart w:id="115" w:name="_Toc387823912"/>
      <w:r w:rsidRPr="001E291A">
        <w:t>Summary</w:t>
      </w:r>
      <w:r w:rsidR="00444526">
        <w:t xml:space="preserve"> of</w:t>
      </w:r>
      <w:r w:rsidRPr="001E291A">
        <w:t xml:space="preserve"> Supporting and</w:t>
      </w:r>
      <w:r w:rsidR="00A81CD9" w:rsidRPr="001E291A">
        <w:t xml:space="preserve"> Monitoring</w:t>
      </w:r>
      <w:bookmarkEnd w:id="115"/>
    </w:p>
    <w:p w:rsidR="00A81CD9" w:rsidRPr="00E6377A" w:rsidRDefault="00A81CD9" w:rsidP="00A81CD9">
      <w:pPr>
        <w:pStyle w:val="ListParagraph"/>
        <w:spacing w:after="0" w:line="480" w:lineRule="auto"/>
        <w:ind w:left="0"/>
        <w:rPr>
          <w:rFonts w:ascii="Times New Roman" w:hAnsi="Times New Roman"/>
          <w:color w:val="000000"/>
        </w:rPr>
      </w:pPr>
      <w:r>
        <w:rPr>
          <w:rFonts w:ascii="Times New Roman" w:hAnsi="Times New Roman"/>
          <w:color w:val="000000"/>
        </w:rPr>
        <w:tab/>
        <w:t>In response to the research question, “</w:t>
      </w:r>
      <w:r w:rsidRPr="007375BB">
        <w:rPr>
          <w:rFonts w:ascii="Times New Roman" w:hAnsi="Times New Roman"/>
          <w:color w:val="000000"/>
        </w:rPr>
        <w:t>What are the models of consultancy (Schein, 1978, 1990, 1999) of the identified roles</w:t>
      </w:r>
      <w:r w:rsidR="008B0226">
        <w:rPr>
          <w:rFonts w:ascii="Times New Roman" w:hAnsi="Times New Roman"/>
          <w:color w:val="000000"/>
        </w:rPr>
        <w:t xml:space="preserve">,” the theme </w:t>
      </w:r>
      <w:r w:rsidR="008B0226" w:rsidRPr="00042638">
        <w:rPr>
          <w:rFonts w:ascii="Times New Roman" w:hAnsi="Times New Roman"/>
          <w:i/>
          <w:color w:val="000000"/>
        </w:rPr>
        <w:t>supporting and monitoring</w:t>
      </w:r>
      <w:r>
        <w:rPr>
          <w:rFonts w:ascii="Times New Roman" w:hAnsi="Times New Roman"/>
          <w:color w:val="000000"/>
        </w:rPr>
        <w:t xml:space="preserve"> was recognized in all of the participants’ data.</w:t>
      </w:r>
      <w:r w:rsidR="00296895">
        <w:rPr>
          <w:rFonts w:ascii="Times New Roman" w:hAnsi="Times New Roman"/>
          <w:color w:val="000000"/>
        </w:rPr>
        <w:t xml:space="preserve">  </w:t>
      </w:r>
      <w:r>
        <w:rPr>
          <w:rFonts w:ascii="Times New Roman" w:hAnsi="Times New Roman"/>
          <w:color w:val="000000"/>
        </w:rPr>
        <w:t xml:space="preserve">SISs served dual roles in their work with principals of Focus Schools. The SISs could be providing support to a principal while also monitoring the requirements for Focus Schools. This theme was grouped into </w:t>
      </w:r>
      <w:r w:rsidR="0020044A">
        <w:rPr>
          <w:rFonts w:ascii="Times New Roman" w:hAnsi="Times New Roman"/>
          <w:color w:val="000000"/>
        </w:rPr>
        <w:t xml:space="preserve">three </w:t>
      </w:r>
      <w:r>
        <w:rPr>
          <w:rFonts w:ascii="Times New Roman" w:hAnsi="Times New Roman"/>
          <w:color w:val="000000"/>
        </w:rPr>
        <w:t xml:space="preserve">categories: (a) Purchased Expertise, (b) Good Doctor, </w:t>
      </w:r>
      <w:r w:rsidR="0020044A">
        <w:rPr>
          <w:rFonts w:ascii="Times New Roman" w:hAnsi="Times New Roman"/>
          <w:color w:val="000000"/>
        </w:rPr>
        <w:t xml:space="preserve">and </w:t>
      </w:r>
      <w:r>
        <w:rPr>
          <w:rFonts w:ascii="Times New Roman" w:hAnsi="Times New Roman"/>
          <w:color w:val="000000"/>
        </w:rPr>
        <w:t>(c) Collaborative Guide</w:t>
      </w:r>
      <w:r w:rsidR="0020044A">
        <w:rPr>
          <w:rFonts w:ascii="Times New Roman" w:hAnsi="Times New Roman"/>
          <w:color w:val="000000"/>
        </w:rPr>
        <w:t xml:space="preserve">.  </w:t>
      </w:r>
      <w:r>
        <w:rPr>
          <w:rFonts w:ascii="Times New Roman" w:hAnsi="Times New Roman"/>
          <w:color w:val="000000"/>
        </w:rPr>
        <w:t xml:space="preserve">After an exploration of the data to answer research </w:t>
      </w:r>
      <w:r w:rsidR="008B0226">
        <w:rPr>
          <w:rFonts w:ascii="Times New Roman" w:hAnsi="Times New Roman"/>
          <w:color w:val="000000"/>
        </w:rPr>
        <w:lastRenderedPageBreak/>
        <w:t xml:space="preserve">question two, the theme </w:t>
      </w:r>
      <w:r w:rsidR="008B0226" w:rsidRPr="00042638">
        <w:rPr>
          <w:rFonts w:ascii="Times New Roman" w:hAnsi="Times New Roman"/>
          <w:i/>
          <w:color w:val="000000"/>
        </w:rPr>
        <w:t>supporting and monitoring</w:t>
      </w:r>
      <w:r>
        <w:rPr>
          <w:rFonts w:ascii="Times New Roman" w:hAnsi="Times New Roman"/>
          <w:color w:val="000000"/>
        </w:rPr>
        <w:t xml:space="preserve"> developed as an explanation to what models of consultancy SISs operated from when working with principals of Focus Schools.</w:t>
      </w:r>
    </w:p>
    <w:p w:rsidR="00534E27" w:rsidRDefault="008E38AE" w:rsidP="00A95F9B">
      <w:pPr>
        <w:pStyle w:val="Heading2"/>
      </w:pPr>
      <w:bookmarkStart w:id="116" w:name="_Toc387823913"/>
      <w:r>
        <w:t>Research Question Three</w:t>
      </w:r>
      <w:r w:rsidR="00B064DC" w:rsidRPr="00B064DC">
        <w:t>:</w:t>
      </w:r>
      <w:r w:rsidR="000D4825" w:rsidRPr="00B064DC">
        <w:t xml:space="preserve"> </w:t>
      </w:r>
      <w:bookmarkEnd w:id="116"/>
      <w:r w:rsidR="00534E27">
        <w:t>Factors determining m</w:t>
      </w:r>
      <w:r w:rsidR="007A769D" w:rsidRPr="007A769D">
        <w:t>odels</w:t>
      </w:r>
      <w:r w:rsidR="00534E27">
        <w:t xml:space="preserve"> of c</w:t>
      </w:r>
      <w:r w:rsidR="007A769D" w:rsidRPr="007A769D">
        <w:t>onsultancy</w:t>
      </w:r>
      <w:bookmarkStart w:id="117" w:name="_Toc387823914"/>
      <w:r w:rsidR="00534E27">
        <w:t xml:space="preserve"> </w:t>
      </w:r>
    </w:p>
    <w:p w:rsidR="000D4825" w:rsidRPr="001E291A" w:rsidRDefault="000D4825" w:rsidP="00A95F9B">
      <w:pPr>
        <w:pStyle w:val="Heading2"/>
      </w:pPr>
      <w:r w:rsidRPr="001E291A">
        <w:t>Dynamics</w:t>
      </w:r>
      <w:bookmarkEnd w:id="117"/>
      <w:r w:rsidRPr="001E291A">
        <w:t xml:space="preserve"> </w:t>
      </w:r>
    </w:p>
    <w:p w:rsidR="000D4825" w:rsidRPr="000D4825" w:rsidRDefault="00255F78" w:rsidP="000D4825">
      <w:pPr>
        <w:spacing w:after="0" w:line="480" w:lineRule="auto"/>
        <w:contextualSpacing/>
        <w:rPr>
          <w:rFonts w:ascii="Times New Roman" w:hAnsi="Times New Roman"/>
          <w:color w:val="000000"/>
        </w:rPr>
      </w:pPr>
      <w:r>
        <w:rPr>
          <w:rFonts w:ascii="Times New Roman" w:hAnsi="Times New Roman"/>
        </w:rPr>
        <w:tab/>
      </w:r>
      <w:r w:rsidR="000D4825" w:rsidRPr="000D4825">
        <w:rPr>
          <w:rFonts w:ascii="Times New Roman" w:hAnsi="Times New Roman"/>
        </w:rPr>
        <w:t>The final theme develo</w:t>
      </w:r>
      <w:r w:rsidR="008B0226">
        <w:rPr>
          <w:rFonts w:ascii="Times New Roman" w:hAnsi="Times New Roman"/>
        </w:rPr>
        <w:t xml:space="preserve">ped in this research study was </w:t>
      </w:r>
      <w:r w:rsidR="00645F2C" w:rsidRPr="00042638">
        <w:rPr>
          <w:rFonts w:ascii="Times New Roman" w:hAnsi="Times New Roman"/>
          <w:i/>
        </w:rPr>
        <w:t>dynamics</w:t>
      </w:r>
      <w:r w:rsidR="008B0226" w:rsidRPr="00042638">
        <w:rPr>
          <w:rFonts w:ascii="Times New Roman" w:hAnsi="Times New Roman"/>
        </w:rPr>
        <w:t>,</w:t>
      </w:r>
      <w:r w:rsidR="00645F2C">
        <w:rPr>
          <w:rFonts w:ascii="Times New Roman" w:hAnsi="Times New Roman"/>
        </w:rPr>
        <w:t xml:space="preserve"> which</w:t>
      </w:r>
      <w:r w:rsidR="008711E3">
        <w:rPr>
          <w:rFonts w:ascii="Times New Roman" w:hAnsi="Times New Roman"/>
        </w:rPr>
        <w:t xml:space="preserve"> </w:t>
      </w:r>
      <w:r w:rsidR="000D4825" w:rsidRPr="000D4825">
        <w:rPr>
          <w:rFonts w:ascii="Times New Roman" w:hAnsi="Times New Roman"/>
        </w:rPr>
        <w:t>helped answer the last research question. An in-depth discussion of the categories that directe</w:t>
      </w:r>
      <w:r w:rsidR="008B0226">
        <w:rPr>
          <w:rFonts w:ascii="Times New Roman" w:hAnsi="Times New Roman"/>
        </w:rPr>
        <w:t xml:space="preserve">d the development of the theme </w:t>
      </w:r>
      <w:r w:rsidR="008B0226" w:rsidRPr="00042638">
        <w:rPr>
          <w:rFonts w:ascii="Times New Roman" w:hAnsi="Times New Roman"/>
          <w:i/>
        </w:rPr>
        <w:t>dynamics</w:t>
      </w:r>
      <w:r w:rsidR="000D4825" w:rsidRPr="000D4825">
        <w:rPr>
          <w:rFonts w:ascii="Times New Roman" w:hAnsi="Times New Roman"/>
        </w:rPr>
        <w:t xml:space="preserve"> will be offered in this section. Data from the SISs’ and principals’ questionnaires, interviews, and field notes will be included. The participants’ responses indicating</w:t>
      </w:r>
      <w:r w:rsidR="008B0226">
        <w:rPr>
          <w:rFonts w:ascii="Times New Roman" w:hAnsi="Times New Roman"/>
        </w:rPr>
        <w:t xml:space="preserve"> </w:t>
      </w:r>
      <w:r w:rsidR="008B0226" w:rsidRPr="00042638">
        <w:rPr>
          <w:rFonts w:ascii="Times New Roman" w:hAnsi="Times New Roman"/>
          <w:i/>
        </w:rPr>
        <w:t>dynamics</w:t>
      </w:r>
      <w:r w:rsidR="000D4825" w:rsidRPr="00042638">
        <w:rPr>
          <w:rFonts w:ascii="Times New Roman" w:hAnsi="Times New Roman"/>
        </w:rPr>
        <w:t xml:space="preserve"> </w:t>
      </w:r>
      <w:r w:rsidR="000D4825" w:rsidRPr="000D4825">
        <w:rPr>
          <w:rFonts w:ascii="Times New Roman" w:hAnsi="Times New Roman"/>
        </w:rPr>
        <w:t xml:space="preserve">were initially coded and then grouped into these categories: </w:t>
      </w:r>
      <w:r w:rsidR="000D4825" w:rsidRPr="000D4825">
        <w:rPr>
          <w:rFonts w:ascii="Times New Roman" w:hAnsi="Times New Roman"/>
          <w:color w:val="000000"/>
        </w:rPr>
        <w:t xml:space="preserve">(a) Relationships, (b) Positional Influence and (c) Job Requirements (see Table 3). </w:t>
      </w:r>
    </w:p>
    <w:p w:rsidR="000D4825" w:rsidRPr="000D4825" w:rsidRDefault="008B0226" w:rsidP="000D4825">
      <w:pPr>
        <w:spacing w:after="0" w:line="480" w:lineRule="auto"/>
        <w:contextualSpacing/>
        <w:rPr>
          <w:rFonts w:ascii="Times New Roman" w:hAnsi="Times New Roman"/>
          <w:color w:val="000000"/>
        </w:rPr>
      </w:pPr>
      <w:r>
        <w:rPr>
          <w:rFonts w:ascii="Times New Roman" w:hAnsi="Times New Roman"/>
          <w:color w:val="000000"/>
        </w:rPr>
        <w:tab/>
      </w:r>
      <w:r w:rsidRPr="00042638">
        <w:rPr>
          <w:rFonts w:ascii="Times New Roman" w:hAnsi="Times New Roman"/>
          <w:i/>
          <w:color w:val="000000"/>
        </w:rPr>
        <w:t>Dynamics</w:t>
      </w:r>
      <w:r w:rsidR="000D4825" w:rsidRPr="000D4825">
        <w:rPr>
          <w:rFonts w:ascii="Times New Roman" w:hAnsi="Times New Roman"/>
          <w:color w:val="000000"/>
        </w:rPr>
        <w:t xml:space="preserve"> pertains to the interactions of different facets that impact how the SISs functioned w</w:t>
      </w:r>
      <w:r>
        <w:rPr>
          <w:rFonts w:ascii="Times New Roman" w:hAnsi="Times New Roman"/>
          <w:color w:val="000000"/>
        </w:rPr>
        <w:t xml:space="preserve">ith principals.  </w:t>
      </w:r>
      <w:r w:rsidRPr="00042638">
        <w:rPr>
          <w:rFonts w:ascii="Times New Roman" w:hAnsi="Times New Roman"/>
          <w:i/>
          <w:color w:val="000000"/>
        </w:rPr>
        <w:t>Dynamics</w:t>
      </w:r>
      <w:r w:rsidR="000D4825" w:rsidRPr="000D4825">
        <w:rPr>
          <w:rFonts w:ascii="Times New Roman" w:hAnsi="Times New Roman"/>
          <w:color w:val="000000"/>
        </w:rPr>
        <w:t xml:space="preserve"> were an influence on the model of consultancy the SISs operated from when working with principals. </w:t>
      </w:r>
      <w:bookmarkStart w:id="118" w:name="OLE_LINK5"/>
      <w:bookmarkStart w:id="119" w:name="OLE_LINK6"/>
      <w:r w:rsidR="000D4825" w:rsidRPr="000D4825">
        <w:rPr>
          <w:rFonts w:ascii="Times New Roman" w:hAnsi="Times New Roman"/>
          <w:color w:val="000000"/>
        </w:rPr>
        <w:t>Components of the diffe</w:t>
      </w:r>
      <w:r>
        <w:rPr>
          <w:rFonts w:ascii="Times New Roman" w:hAnsi="Times New Roman"/>
          <w:color w:val="000000"/>
        </w:rPr>
        <w:t xml:space="preserve">rent categories encompassed in </w:t>
      </w:r>
      <w:r w:rsidRPr="00042638">
        <w:rPr>
          <w:rFonts w:ascii="Times New Roman" w:hAnsi="Times New Roman"/>
          <w:i/>
          <w:color w:val="000000"/>
        </w:rPr>
        <w:t>dynamics</w:t>
      </w:r>
      <w:r w:rsidR="000D4825" w:rsidRPr="000D4825">
        <w:rPr>
          <w:rFonts w:ascii="Times New Roman" w:hAnsi="Times New Roman"/>
          <w:color w:val="000000"/>
        </w:rPr>
        <w:t xml:space="preserve"> could mutually impact the consulting modes of the SISs. </w:t>
      </w:r>
      <w:bookmarkEnd w:id="118"/>
      <w:bookmarkEnd w:id="119"/>
      <w:r w:rsidR="000D4825" w:rsidRPr="000D4825">
        <w:rPr>
          <w:rFonts w:ascii="Times New Roman" w:hAnsi="Times New Roman"/>
          <w:color w:val="000000"/>
        </w:rPr>
        <w:t>In this theme, three main categories</w:t>
      </w:r>
      <w:r>
        <w:rPr>
          <w:rFonts w:ascii="Times New Roman" w:hAnsi="Times New Roman"/>
          <w:color w:val="000000"/>
        </w:rPr>
        <w:t xml:space="preserve"> were captured in the theme of </w:t>
      </w:r>
      <w:r w:rsidRPr="00042638">
        <w:rPr>
          <w:rFonts w:ascii="Times New Roman" w:hAnsi="Times New Roman"/>
          <w:i/>
          <w:color w:val="000000"/>
        </w:rPr>
        <w:t>dynamics</w:t>
      </w:r>
      <w:r w:rsidRPr="00042638">
        <w:rPr>
          <w:rFonts w:ascii="Times New Roman" w:hAnsi="Times New Roman"/>
          <w:color w:val="000000"/>
        </w:rPr>
        <w:t>.</w:t>
      </w:r>
      <w:r w:rsidR="000D4825" w:rsidRPr="000D4825">
        <w:rPr>
          <w:rFonts w:ascii="Times New Roman" w:hAnsi="Times New Roman"/>
          <w:color w:val="000000"/>
        </w:rPr>
        <w:t xml:space="preserve"> Each of these categories </w:t>
      </w:r>
      <w:r>
        <w:rPr>
          <w:rFonts w:ascii="Times New Roman" w:hAnsi="Times New Roman"/>
          <w:color w:val="000000"/>
        </w:rPr>
        <w:t xml:space="preserve">further explained the theme of </w:t>
      </w:r>
      <w:r w:rsidR="0063792F" w:rsidRPr="00042638">
        <w:rPr>
          <w:rFonts w:ascii="Times New Roman" w:hAnsi="Times New Roman"/>
          <w:i/>
          <w:color w:val="000000"/>
        </w:rPr>
        <w:t>dynamics</w:t>
      </w:r>
      <w:r w:rsidR="000D4825" w:rsidRPr="000D4825">
        <w:rPr>
          <w:rFonts w:ascii="Times New Roman" w:hAnsi="Times New Roman"/>
          <w:color w:val="000000"/>
        </w:rPr>
        <w:t xml:space="preserve"> and how the SIS’s mode of consultancy was determined. </w:t>
      </w:r>
    </w:p>
    <w:p w:rsidR="00135950" w:rsidRDefault="000D4825">
      <w:pPr>
        <w:spacing w:after="0" w:line="480" w:lineRule="auto"/>
        <w:ind w:firstLine="720"/>
        <w:contextualSpacing/>
        <w:rPr>
          <w:rFonts w:asciiTheme="minorHAnsi" w:eastAsiaTheme="minorHAnsi" w:hAnsiTheme="minorHAnsi" w:cstheme="minorHAnsi"/>
          <w:b/>
          <w:color w:val="000000"/>
        </w:rPr>
      </w:pPr>
      <w:bookmarkStart w:id="120" w:name="_Toc387823915"/>
      <w:proofErr w:type="gramStart"/>
      <w:r w:rsidRPr="001E291A">
        <w:rPr>
          <w:rStyle w:val="Heading3Char"/>
        </w:rPr>
        <w:t>Relationships.</w:t>
      </w:r>
      <w:bookmarkEnd w:id="120"/>
      <w:proofErr w:type="gramEnd"/>
      <w:r w:rsidRPr="000D4825">
        <w:rPr>
          <w:rFonts w:asciiTheme="minorHAnsi" w:eastAsiaTheme="minorHAnsi" w:hAnsiTheme="minorHAnsi" w:cstheme="minorHAnsi"/>
          <w:b/>
          <w:color w:val="000000"/>
        </w:rPr>
        <w:t xml:space="preserve"> </w:t>
      </w:r>
      <w:r w:rsidR="00C6096F" w:rsidRPr="000D4825">
        <w:rPr>
          <w:rFonts w:ascii="Times New Roman" w:hAnsi="Times New Roman"/>
          <w:color w:val="000000"/>
        </w:rPr>
        <w:t xml:space="preserve">The first category was </w:t>
      </w:r>
      <w:r w:rsidR="00C6096F" w:rsidRPr="000D4825">
        <w:rPr>
          <w:rFonts w:ascii="Times New Roman" w:hAnsi="Times New Roman"/>
          <w:i/>
          <w:color w:val="000000"/>
        </w:rPr>
        <w:t>relationships</w:t>
      </w:r>
      <w:r w:rsidR="00C6096F" w:rsidRPr="000D4825">
        <w:rPr>
          <w:rFonts w:ascii="Times New Roman" w:hAnsi="Times New Roman"/>
          <w:color w:val="000000"/>
        </w:rPr>
        <w:t>. It involved the relationships between the SISs and the principals which included aspects of professional respect and trust.</w:t>
      </w:r>
      <w:r w:rsidR="00C6096F">
        <w:rPr>
          <w:rFonts w:ascii="Times New Roman" w:hAnsi="Times New Roman"/>
          <w:color w:val="000000"/>
        </w:rPr>
        <w:t xml:space="preserve"> </w:t>
      </w:r>
      <w:r w:rsidRPr="000D4825">
        <w:rPr>
          <w:rFonts w:asciiTheme="minorHAnsi" w:eastAsiaTheme="minorHAnsi" w:hAnsiTheme="minorHAnsi" w:cstheme="minorHAnsi"/>
          <w:color w:val="000000"/>
        </w:rPr>
        <w:t>The relationship between the SIS and the principal was a determining factor to what role the SIS operated in when working with the principal.</w:t>
      </w:r>
      <w:r w:rsidR="001B77ED">
        <w:rPr>
          <w:rFonts w:asciiTheme="minorHAnsi" w:eastAsiaTheme="minorHAnsi" w:hAnsiTheme="minorHAnsi" w:cstheme="minorHAnsi"/>
          <w:color w:val="000000"/>
        </w:rPr>
        <w:t xml:space="preserve">  </w:t>
      </w:r>
      <w:r w:rsidRPr="000D4825">
        <w:rPr>
          <w:rFonts w:asciiTheme="minorHAnsi" w:eastAsiaTheme="minorHAnsi" w:hAnsiTheme="minorHAnsi" w:cstheme="minorHAnsi"/>
          <w:color w:val="000000"/>
        </w:rPr>
        <w:t>As one SIS shared, “Positive relationships are critical when you are serving as a s</w:t>
      </w:r>
      <w:r w:rsidR="000E1984">
        <w:rPr>
          <w:rFonts w:asciiTheme="minorHAnsi" w:eastAsiaTheme="minorHAnsi" w:hAnsiTheme="minorHAnsi" w:cstheme="minorHAnsi"/>
          <w:color w:val="000000"/>
        </w:rPr>
        <w:t>chool improvement person” (P9</w:t>
      </w:r>
      <w:r w:rsidRPr="000D4825">
        <w:rPr>
          <w:rFonts w:asciiTheme="minorHAnsi" w:eastAsiaTheme="minorHAnsi" w:hAnsiTheme="minorHAnsi" w:cstheme="minorHAnsi"/>
          <w:color w:val="000000"/>
        </w:rPr>
        <w:t xml:space="preserve">, interview).  More than half of the principals and the majority of SISs referenced the relationships they had in the questionnaires and interviews and all interviewees discussed the importance of their working </w:t>
      </w:r>
      <w:r w:rsidRPr="000D4825">
        <w:rPr>
          <w:rFonts w:asciiTheme="minorHAnsi" w:eastAsiaTheme="minorHAnsi" w:hAnsiTheme="minorHAnsi" w:cstheme="minorHAnsi"/>
          <w:color w:val="000000"/>
        </w:rPr>
        <w:lastRenderedPageBreak/>
        <w:t xml:space="preserve">relationships. Within </w:t>
      </w:r>
      <w:r w:rsidRPr="000D4825">
        <w:rPr>
          <w:rFonts w:asciiTheme="minorHAnsi" w:eastAsiaTheme="minorHAnsi" w:hAnsiTheme="minorHAnsi" w:cstheme="minorHAnsi"/>
          <w:i/>
          <w:color w:val="000000"/>
        </w:rPr>
        <w:t>relationships</w:t>
      </w:r>
      <w:r w:rsidRPr="000D4825">
        <w:rPr>
          <w:rFonts w:asciiTheme="minorHAnsi" w:eastAsiaTheme="minorHAnsi" w:hAnsiTheme="minorHAnsi" w:cstheme="minorHAnsi"/>
          <w:color w:val="000000"/>
        </w:rPr>
        <w:t xml:space="preserve"> </w:t>
      </w:r>
      <w:r w:rsidR="00C6096F">
        <w:rPr>
          <w:rFonts w:asciiTheme="minorHAnsi" w:eastAsiaTheme="minorHAnsi" w:hAnsiTheme="minorHAnsi" w:cstheme="minorHAnsi"/>
          <w:color w:val="000000"/>
        </w:rPr>
        <w:t xml:space="preserve">as </w:t>
      </w:r>
      <w:r w:rsidRPr="000D4825">
        <w:rPr>
          <w:rFonts w:asciiTheme="minorHAnsi" w:eastAsiaTheme="minorHAnsi" w:hAnsiTheme="minorHAnsi" w:cstheme="minorHAnsi"/>
          <w:color w:val="000000"/>
        </w:rPr>
        <w:t>a factor, there are two main areas, relationships that reflect professional respect and relationships that are characte</w:t>
      </w:r>
      <w:r w:rsidR="003C49D0">
        <w:rPr>
          <w:rFonts w:asciiTheme="minorHAnsi" w:eastAsiaTheme="minorHAnsi" w:hAnsiTheme="minorHAnsi" w:cstheme="minorHAnsi"/>
          <w:color w:val="000000"/>
        </w:rPr>
        <w:t>rized as trusting and positive.</w:t>
      </w:r>
      <w:r w:rsidR="001B77ED">
        <w:rPr>
          <w:rFonts w:asciiTheme="minorHAnsi" w:eastAsiaTheme="minorHAnsi" w:hAnsiTheme="minorHAnsi" w:cstheme="minorHAnsi"/>
          <w:color w:val="000000"/>
        </w:rPr>
        <w:t xml:space="preserve">  </w:t>
      </w:r>
      <w:r w:rsidRPr="000D4825">
        <w:rPr>
          <w:rFonts w:asciiTheme="minorHAnsi" w:eastAsiaTheme="minorHAnsi" w:hAnsiTheme="minorHAnsi" w:cstheme="minorHAnsi"/>
          <w:color w:val="000000"/>
        </w:rPr>
        <w:t>One SIS captured the importance of relationships being a factor in this statement,</w:t>
      </w:r>
    </w:p>
    <w:p w:rsidR="000D4825" w:rsidRPr="000D4825" w:rsidRDefault="000D4825" w:rsidP="000D4825">
      <w:pPr>
        <w:spacing w:after="0" w:line="480" w:lineRule="auto"/>
        <w:contextualSpacing/>
        <w:rPr>
          <w:rFonts w:asciiTheme="minorHAnsi" w:eastAsiaTheme="minorHAnsi" w:hAnsiTheme="minorHAnsi" w:cstheme="minorHAnsi"/>
          <w:color w:val="000000"/>
        </w:rPr>
      </w:pPr>
      <w:r w:rsidRPr="000D4825">
        <w:rPr>
          <w:rFonts w:asciiTheme="minorHAnsi" w:eastAsiaTheme="minorHAnsi" w:hAnsiTheme="minorHAnsi" w:cstheme="minorHAnsi"/>
          <w:color w:val="000000"/>
        </w:rPr>
        <w:tab/>
        <w:t xml:space="preserve">I have built that relationship and that principal has that trust factor with us. That's really </w:t>
      </w:r>
      <w:r w:rsidRPr="000D4825">
        <w:rPr>
          <w:rFonts w:asciiTheme="minorHAnsi" w:eastAsiaTheme="minorHAnsi" w:hAnsiTheme="minorHAnsi" w:cstheme="minorHAnsi"/>
          <w:color w:val="000000"/>
        </w:rPr>
        <w:tab/>
        <w:t xml:space="preserve">what it boils down to. If you don't have that trust factor as a consultant you're not going to </w:t>
      </w:r>
      <w:r w:rsidRPr="000D4825">
        <w:rPr>
          <w:rFonts w:asciiTheme="minorHAnsi" w:eastAsiaTheme="minorHAnsi" w:hAnsiTheme="minorHAnsi" w:cstheme="minorHAnsi"/>
          <w:color w:val="000000"/>
        </w:rPr>
        <w:tab/>
        <w:t xml:space="preserve">get anything out of that school, either the teachers, the principal, the central office or </w:t>
      </w:r>
      <w:r w:rsidRPr="000D4825">
        <w:rPr>
          <w:rFonts w:asciiTheme="minorHAnsi" w:eastAsiaTheme="minorHAnsi" w:hAnsiTheme="minorHAnsi" w:cstheme="minorHAnsi"/>
          <w:color w:val="000000"/>
        </w:rPr>
        <w:tab/>
        <w:t xml:space="preserve">whatever. They don't care if you have a DR before your name or an EDD at the end of </w:t>
      </w:r>
      <w:r w:rsidRPr="000D4825">
        <w:rPr>
          <w:rFonts w:asciiTheme="minorHAnsi" w:eastAsiaTheme="minorHAnsi" w:hAnsiTheme="minorHAnsi" w:cstheme="minorHAnsi"/>
          <w:color w:val="000000"/>
        </w:rPr>
        <w:tab/>
        <w:t xml:space="preserve">your name or whatever. They don't care how many years you've been in education. They </w:t>
      </w:r>
      <w:r w:rsidRPr="000D4825">
        <w:rPr>
          <w:rFonts w:asciiTheme="minorHAnsi" w:eastAsiaTheme="minorHAnsi" w:hAnsiTheme="minorHAnsi" w:cstheme="minorHAnsi"/>
          <w:color w:val="000000"/>
        </w:rPr>
        <w:tab/>
        <w:t xml:space="preserve">don't care who you are or where you live. If you don't let them know that you value what </w:t>
      </w:r>
      <w:r w:rsidRPr="000D4825">
        <w:rPr>
          <w:rFonts w:asciiTheme="minorHAnsi" w:eastAsiaTheme="minorHAnsi" w:hAnsiTheme="minorHAnsi" w:cstheme="minorHAnsi"/>
          <w:color w:val="000000"/>
        </w:rPr>
        <w:tab/>
        <w:t xml:space="preserve">they're doing and that you want to be a team player with them, then you're not going to be </w:t>
      </w:r>
      <w:r w:rsidRPr="000D4825">
        <w:rPr>
          <w:rFonts w:asciiTheme="minorHAnsi" w:eastAsiaTheme="minorHAnsi" w:hAnsiTheme="minorHAnsi" w:cstheme="minorHAnsi"/>
          <w:color w:val="000000"/>
        </w:rPr>
        <w:tab/>
        <w:t xml:space="preserve">successful in that school. If you have that relationship built, then they will come to you </w:t>
      </w:r>
      <w:r w:rsidRPr="000D4825">
        <w:rPr>
          <w:rFonts w:asciiTheme="minorHAnsi" w:eastAsiaTheme="minorHAnsi" w:hAnsiTheme="minorHAnsi" w:cstheme="minorHAnsi"/>
          <w:color w:val="000000"/>
        </w:rPr>
        <w:tab/>
        <w:t>and they will trust you to be t</w:t>
      </w:r>
      <w:r w:rsidR="00375C4D">
        <w:rPr>
          <w:rFonts w:asciiTheme="minorHAnsi" w:eastAsiaTheme="minorHAnsi" w:hAnsiTheme="minorHAnsi" w:cstheme="minorHAnsi"/>
          <w:color w:val="000000"/>
        </w:rPr>
        <w:t>hat sounding board for them</w:t>
      </w:r>
      <w:r w:rsidR="002822F9">
        <w:rPr>
          <w:rFonts w:asciiTheme="minorHAnsi" w:eastAsiaTheme="minorHAnsi" w:hAnsiTheme="minorHAnsi" w:cstheme="minorHAnsi"/>
          <w:color w:val="000000"/>
        </w:rPr>
        <w:t>.</w:t>
      </w:r>
      <w:r w:rsidR="00375C4D">
        <w:rPr>
          <w:rFonts w:asciiTheme="minorHAnsi" w:eastAsiaTheme="minorHAnsi" w:hAnsiTheme="minorHAnsi" w:cstheme="minorHAnsi"/>
          <w:color w:val="000000"/>
        </w:rPr>
        <w:t xml:space="preserve"> (S1</w:t>
      </w:r>
      <w:r w:rsidR="002822F9">
        <w:rPr>
          <w:rFonts w:asciiTheme="minorHAnsi" w:eastAsiaTheme="minorHAnsi" w:hAnsiTheme="minorHAnsi" w:cstheme="minorHAnsi"/>
          <w:color w:val="000000"/>
        </w:rPr>
        <w:t>, interview)</w:t>
      </w:r>
    </w:p>
    <w:p w:rsidR="000D4825" w:rsidRPr="000D4825" w:rsidRDefault="000D4825" w:rsidP="000D4825">
      <w:pPr>
        <w:spacing w:after="0" w:line="480" w:lineRule="auto"/>
        <w:contextualSpacing/>
        <w:rPr>
          <w:rFonts w:asciiTheme="minorHAnsi" w:eastAsiaTheme="minorHAnsi" w:hAnsiTheme="minorHAnsi" w:cstheme="minorHAnsi"/>
          <w:color w:val="000000"/>
        </w:rPr>
      </w:pPr>
      <w:r w:rsidRPr="000D4825">
        <w:rPr>
          <w:rFonts w:asciiTheme="minorHAnsi" w:eastAsiaTheme="minorHAnsi" w:hAnsiTheme="minorHAnsi" w:cstheme="minorHAnsi"/>
          <w:color w:val="000000"/>
        </w:rPr>
        <w:t xml:space="preserve">With </w:t>
      </w:r>
      <w:r w:rsidRPr="000D4825">
        <w:rPr>
          <w:rFonts w:asciiTheme="minorHAnsi" w:eastAsiaTheme="minorHAnsi" w:hAnsiTheme="minorHAnsi" w:cstheme="minorHAnsi"/>
          <w:i/>
          <w:color w:val="000000"/>
        </w:rPr>
        <w:t>relationships</w:t>
      </w:r>
      <w:r w:rsidRPr="000D4825">
        <w:rPr>
          <w:rFonts w:asciiTheme="minorHAnsi" w:eastAsiaTheme="minorHAnsi" w:hAnsiTheme="minorHAnsi" w:cstheme="minorHAnsi"/>
          <w:color w:val="000000"/>
        </w:rPr>
        <w:t xml:space="preserve"> as a factor, the </w:t>
      </w:r>
      <w:r w:rsidR="0020044A">
        <w:rPr>
          <w:rFonts w:asciiTheme="minorHAnsi" w:eastAsiaTheme="minorHAnsi" w:hAnsiTheme="minorHAnsi" w:cstheme="minorHAnsi"/>
          <w:color w:val="000000"/>
        </w:rPr>
        <w:t>model of consultancy the SIS employed was affected.</w:t>
      </w:r>
    </w:p>
    <w:p w:rsidR="000D4825" w:rsidRPr="000D4825" w:rsidRDefault="000D4825" w:rsidP="000D4825">
      <w:pPr>
        <w:spacing w:after="0" w:line="480" w:lineRule="auto"/>
        <w:contextualSpacing/>
        <w:rPr>
          <w:rFonts w:asciiTheme="minorHAnsi" w:eastAsiaTheme="minorHAnsi" w:hAnsiTheme="minorHAnsi" w:cstheme="minorHAnsi"/>
          <w:color w:val="000000"/>
        </w:rPr>
      </w:pPr>
      <w:r w:rsidRPr="000D4825">
        <w:rPr>
          <w:rFonts w:asciiTheme="minorHAnsi" w:eastAsiaTheme="minorHAnsi" w:hAnsiTheme="minorHAnsi" w:cstheme="minorHAnsi"/>
          <w:color w:val="000000"/>
        </w:rPr>
        <w:tab/>
      </w:r>
      <w:r w:rsidR="00525C95" w:rsidRPr="00525C95">
        <w:rPr>
          <w:rFonts w:ascii="Times New Roman" w:eastAsiaTheme="minorHAnsi" w:hAnsi="Times New Roman"/>
        </w:rPr>
        <w:t xml:space="preserve">In the case of </w:t>
      </w:r>
      <w:r w:rsidR="00525C95" w:rsidRPr="00525C95">
        <w:rPr>
          <w:rFonts w:ascii="Times New Roman" w:eastAsiaTheme="minorHAnsi" w:hAnsi="Times New Roman"/>
          <w:i/>
        </w:rPr>
        <w:t>purchased expertise,</w:t>
      </w:r>
      <w:r w:rsidR="00525C95" w:rsidRPr="00525C95">
        <w:rPr>
          <w:rFonts w:ascii="Times New Roman" w:eastAsiaTheme="minorHAnsi" w:hAnsi="Times New Roman"/>
        </w:rPr>
        <w:t xml:space="preserve"> when the principal had professional respect for the SIS, this enabled the principal to assume</w:t>
      </w:r>
      <w:r w:rsidR="00444526">
        <w:rPr>
          <w:rFonts w:ascii="Times New Roman" w:eastAsiaTheme="minorHAnsi" w:hAnsi="Times New Roman"/>
        </w:rPr>
        <w:t xml:space="preserve"> that</w:t>
      </w:r>
      <w:r w:rsidR="00525C95" w:rsidRPr="00525C95">
        <w:rPr>
          <w:rFonts w:ascii="Times New Roman" w:eastAsiaTheme="minorHAnsi" w:hAnsi="Times New Roman"/>
        </w:rPr>
        <w:t xml:space="preserve"> the SIS could provide the </w:t>
      </w:r>
      <w:r w:rsidR="00525C95">
        <w:rPr>
          <w:rFonts w:ascii="Times New Roman" w:eastAsiaTheme="minorHAnsi" w:hAnsi="Times New Roman"/>
        </w:rPr>
        <w:t>needed</w:t>
      </w:r>
      <w:r w:rsidR="00525C95" w:rsidRPr="00525C95">
        <w:rPr>
          <w:rFonts w:ascii="Times New Roman" w:eastAsiaTheme="minorHAnsi" w:hAnsi="Times New Roman"/>
        </w:rPr>
        <w:t xml:space="preserve"> service. When the SIS had professional respect for the principal, this allowed the SIS to believe the principal had correctly identified the school’s issue and knew the best solution. </w:t>
      </w:r>
      <w:r w:rsidRPr="000D4825">
        <w:rPr>
          <w:rFonts w:ascii="Times New Roman" w:eastAsiaTheme="minorHAnsi" w:hAnsi="Times New Roman"/>
        </w:rPr>
        <w:t xml:space="preserve">When the principals asked the SISs to provide specific professional learning or work with underperforming teachers in designated ways, to a certain extent, professional respect was deemed a factor in the SIS operating from the </w:t>
      </w:r>
      <w:r w:rsidRPr="000D4825">
        <w:rPr>
          <w:rFonts w:ascii="Times New Roman" w:eastAsiaTheme="minorHAnsi" w:hAnsi="Times New Roman"/>
          <w:i/>
        </w:rPr>
        <w:t xml:space="preserve">purchased expertise </w:t>
      </w:r>
      <w:r w:rsidRPr="000D4825">
        <w:rPr>
          <w:rFonts w:ascii="Times New Roman" w:eastAsiaTheme="minorHAnsi" w:hAnsi="Times New Roman"/>
        </w:rPr>
        <w:t>model.</w:t>
      </w:r>
    </w:p>
    <w:p w:rsidR="000D4825" w:rsidRPr="000D4825" w:rsidRDefault="000D4825" w:rsidP="000D4825">
      <w:pPr>
        <w:spacing w:after="0" w:line="480" w:lineRule="auto"/>
        <w:contextualSpacing/>
        <w:rPr>
          <w:rFonts w:asciiTheme="minorHAnsi" w:eastAsiaTheme="minorHAnsi" w:hAnsiTheme="minorHAnsi" w:cstheme="minorHAnsi"/>
          <w:color w:val="000000"/>
        </w:rPr>
      </w:pPr>
      <w:r w:rsidRPr="000D4825">
        <w:rPr>
          <w:rFonts w:ascii="Times New Roman" w:eastAsiaTheme="minorHAnsi" w:hAnsi="Times New Roman"/>
        </w:rPr>
        <w:tab/>
        <w:t xml:space="preserve"> In the </w:t>
      </w:r>
      <w:r w:rsidRPr="000D4825">
        <w:rPr>
          <w:rFonts w:ascii="Times New Roman" w:eastAsiaTheme="minorHAnsi" w:hAnsi="Times New Roman"/>
          <w:i/>
        </w:rPr>
        <w:t>good doctor</w:t>
      </w:r>
      <w:r w:rsidRPr="000D4825">
        <w:rPr>
          <w:rFonts w:ascii="Times New Roman" w:eastAsiaTheme="minorHAnsi" w:hAnsi="Times New Roman"/>
        </w:rPr>
        <w:t xml:space="preserve"> model, professional respect again was a factor. As one principal demonstrated her professional respect when discussing how her SIS helped provide solutions to issues in the school,</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lastRenderedPageBreak/>
        <w:tab/>
        <w:t xml:space="preserve">I think that if you limit what you allow your School Improvement Specialists to do, just </w:t>
      </w:r>
      <w:r w:rsidRPr="000D4825">
        <w:rPr>
          <w:rFonts w:ascii="Times New Roman" w:eastAsiaTheme="minorHAnsi" w:hAnsi="Times New Roman"/>
        </w:rPr>
        <w:tab/>
        <w:t>certain things, then you are not utilizing them to the bes</w:t>
      </w:r>
      <w:r w:rsidR="002822F9">
        <w:rPr>
          <w:rFonts w:ascii="Times New Roman" w:eastAsiaTheme="minorHAnsi" w:hAnsi="Times New Roman"/>
        </w:rPr>
        <w:t>t for you and for your students.</w:t>
      </w:r>
      <w:r w:rsidR="002822F9">
        <w:rPr>
          <w:rFonts w:ascii="Times New Roman" w:eastAsiaTheme="minorHAnsi" w:hAnsi="Times New Roman"/>
        </w:rPr>
        <w:tab/>
        <w:t>(P9, interview)</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 xml:space="preserve">In the </w:t>
      </w:r>
      <w:r w:rsidRPr="000D4825">
        <w:rPr>
          <w:rFonts w:ascii="Times New Roman" w:eastAsiaTheme="minorHAnsi" w:hAnsi="Times New Roman"/>
          <w:i/>
        </w:rPr>
        <w:t>good doctor</w:t>
      </w:r>
      <w:r w:rsidRPr="000D4825">
        <w:rPr>
          <w:rFonts w:ascii="Times New Roman" w:eastAsiaTheme="minorHAnsi" w:hAnsi="Times New Roman"/>
        </w:rPr>
        <w:t xml:space="preserve"> model, professional respect was an influence that allowed principals to feel comfortable to tell the SIS the school’s issues and accept the help of the SIS to solve them. From the data, these excerpts capture this:</w:t>
      </w:r>
    </w:p>
    <w:p w:rsidR="000D4825" w:rsidRPr="000D4825" w:rsidRDefault="003912D8" w:rsidP="000D4825">
      <w:pPr>
        <w:spacing w:after="0" w:line="480" w:lineRule="auto"/>
        <w:contextualSpacing/>
        <w:rPr>
          <w:rFonts w:asciiTheme="majorHAnsi" w:hAnsiTheme="majorHAnsi" w:cstheme="majorHAnsi"/>
        </w:rPr>
      </w:pPr>
      <w:r>
        <w:rPr>
          <w:rFonts w:asciiTheme="majorHAnsi" w:hAnsiTheme="majorHAnsi" w:cstheme="majorHAnsi"/>
        </w:rPr>
        <w:tab/>
      </w:r>
      <w:r w:rsidR="000D4825" w:rsidRPr="000D4825">
        <w:rPr>
          <w:rFonts w:asciiTheme="majorHAnsi" w:hAnsiTheme="majorHAnsi" w:cstheme="majorHAnsi"/>
        </w:rPr>
        <w:t xml:space="preserve">Once the relationship is developed, the principal tends to accept help and guidance from </w:t>
      </w:r>
      <w:r>
        <w:rPr>
          <w:rFonts w:asciiTheme="majorHAnsi" w:hAnsiTheme="majorHAnsi" w:cstheme="majorHAnsi"/>
        </w:rPr>
        <w:tab/>
      </w:r>
      <w:r w:rsidR="000D4825" w:rsidRPr="000D4825">
        <w:rPr>
          <w:rFonts w:asciiTheme="majorHAnsi" w:hAnsiTheme="majorHAnsi" w:cstheme="majorHAnsi"/>
        </w:rPr>
        <w:t>their SIS</w:t>
      </w:r>
      <w:r w:rsidR="002822F9">
        <w:rPr>
          <w:rFonts w:asciiTheme="majorHAnsi" w:hAnsiTheme="majorHAnsi" w:cstheme="majorHAnsi"/>
        </w:rPr>
        <w:t>. (S4, questionnaire)</w:t>
      </w:r>
    </w:p>
    <w:p w:rsidR="000D4825" w:rsidRPr="000D4825" w:rsidRDefault="003912D8" w:rsidP="000D4825">
      <w:pPr>
        <w:spacing w:after="0" w:line="480" w:lineRule="auto"/>
        <w:contextualSpacing/>
        <w:rPr>
          <w:rFonts w:asciiTheme="majorHAnsi" w:hAnsiTheme="majorHAnsi" w:cstheme="majorHAnsi"/>
        </w:rPr>
      </w:pPr>
      <w:r>
        <w:rPr>
          <w:rFonts w:asciiTheme="majorHAnsi" w:hAnsiTheme="majorHAnsi" w:cstheme="majorHAnsi"/>
        </w:rPr>
        <w:tab/>
      </w:r>
      <w:r w:rsidR="000D4825" w:rsidRPr="000D4825">
        <w:rPr>
          <w:rFonts w:asciiTheme="majorHAnsi" w:hAnsiTheme="majorHAnsi" w:cstheme="majorHAnsi"/>
        </w:rPr>
        <w:t xml:space="preserve">She shared importance of relationship building and maintaining a professional demeanor </w:t>
      </w:r>
      <w:r>
        <w:rPr>
          <w:rFonts w:asciiTheme="majorHAnsi" w:hAnsiTheme="majorHAnsi" w:cstheme="majorHAnsi"/>
        </w:rPr>
        <w:tab/>
      </w:r>
      <w:r w:rsidR="000D4825" w:rsidRPr="000D4825">
        <w:rPr>
          <w:rFonts w:asciiTheme="majorHAnsi" w:hAnsiTheme="majorHAnsi" w:cstheme="majorHAnsi"/>
        </w:rPr>
        <w:t xml:space="preserve">to being helpful in her role as SIS. She said you must have a level of respect for what a </w:t>
      </w:r>
      <w:r>
        <w:rPr>
          <w:rFonts w:asciiTheme="majorHAnsi" w:hAnsiTheme="majorHAnsi" w:cstheme="majorHAnsi"/>
        </w:rPr>
        <w:tab/>
      </w:r>
      <w:r w:rsidR="000D4825" w:rsidRPr="000D4825">
        <w:rPr>
          <w:rFonts w:asciiTheme="majorHAnsi" w:hAnsiTheme="majorHAnsi" w:cstheme="majorHAnsi"/>
        </w:rPr>
        <w:t>principal goes through if you are to be accepted by them</w:t>
      </w:r>
      <w:r w:rsidR="002822F9">
        <w:rPr>
          <w:rFonts w:asciiTheme="majorHAnsi" w:hAnsiTheme="majorHAnsi" w:cstheme="majorHAnsi"/>
        </w:rPr>
        <w:t>. (S8, field notes)</w:t>
      </w:r>
    </w:p>
    <w:p w:rsidR="000D4825" w:rsidRPr="000D4825" w:rsidRDefault="000D4825" w:rsidP="000D4825">
      <w:pPr>
        <w:spacing w:after="0" w:line="480" w:lineRule="auto"/>
        <w:contextualSpacing/>
        <w:rPr>
          <w:rFonts w:asciiTheme="majorHAnsi" w:eastAsiaTheme="minorHAnsi" w:hAnsiTheme="majorHAnsi" w:cstheme="majorHAnsi"/>
        </w:rPr>
      </w:pPr>
      <w:r w:rsidRPr="000D4825">
        <w:rPr>
          <w:rFonts w:asciiTheme="majorHAnsi" w:eastAsiaTheme="minorHAnsi" w:hAnsiTheme="majorHAnsi" w:cstheme="majorHAnsi"/>
        </w:rPr>
        <w:t xml:space="preserve">As part of </w:t>
      </w:r>
      <w:r w:rsidRPr="000D4825">
        <w:rPr>
          <w:rFonts w:asciiTheme="majorHAnsi" w:eastAsiaTheme="minorHAnsi" w:hAnsiTheme="majorHAnsi" w:cstheme="majorHAnsi"/>
          <w:i/>
        </w:rPr>
        <w:t>relationships</w:t>
      </w:r>
      <w:r w:rsidRPr="000D4825">
        <w:rPr>
          <w:rFonts w:asciiTheme="majorHAnsi" w:eastAsiaTheme="minorHAnsi" w:hAnsiTheme="majorHAnsi" w:cstheme="majorHAnsi"/>
        </w:rPr>
        <w:t xml:space="preserve">, professional respect between the SIS and principal was a contributing factor to the SIS functioning in the </w:t>
      </w:r>
      <w:r w:rsidRPr="000D4825">
        <w:rPr>
          <w:rFonts w:asciiTheme="majorHAnsi" w:eastAsiaTheme="minorHAnsi" w:hAnsiTheme="majorHAnsi" w:cstheme="majorHAnsi"/>
          <w:i/>
        </w:rPr>
        <w:t>good doctor</w:t>
      </w:r>
      <w:r w:rsidRPr="000D4825">
        <w:rPr>
          <w:rFonts w:asciiTheme="majorHAnsi" w:eastAsiaTheme="minorHAnsi" w:hAnsiTheme="majorHAnsi" w:cstheme="majorHAnsi"/>
        </w:rPr>
        <w:t xml:space="preserve"> model.</w:t>
      </w:r>
    </w:p>
    <w:p w:rsidR="000D4825" w:rsidRPr="000D4825" w:rsidRDefault="000D4825" w:rsidP="000D4825">
      <w:pPr>
        <w:spacing w:after="0" w:line="480" w:lineRule="auto"/>
        <w:contextualSpacing/>
        <w:rPr>
          <w:rFonts w:asciiTheme="majorHAnsi" w:eastAsiaTheme="minorHAnsi" w:hAnsiTheme="majorHAnsi" w:cstheme="majorHAnsi"/>
        </w:rPr>
      </w:pPr>
      <w:r w:rsidRPr="000D4825">
        <w:rPr>
          <w:rFonts w:asciiTheme="majorHAnsi" w:eastAsiaTheme="minorHAnsi" w:hAnsiTheme="majorHAnsi" w:cstheme="majorHAnsi"/>
        </w:rPr>
        <w:tab/>
        <w:t xml:space="preserve">When SISs and principals expressed their relationships were trusting and positive, this was a factor in the SIS working from the </w:t>
      </w:r>
      <w:r w:rsidRPr="000D4825">
        <w:rPr>
          <w:rFonts w:asciiTheme="majorHAnsi" w:eastAsiaTheme="minorHAnsi" w:hAnsiTheme="majorHAnsi" w:cstheme="majorHAnsi"/>
          <w:i/>
        </w:rPr>
        <w:t>collaborative guide</w:t>
      </w:r>
      <w:r w:rsidRPr="000D4825">
        <w:rPr>
          <w:rFonts w:asciiTheme="majorHAnsi" w:eastAsiaTheme="minorHAnsi" w:hAnsiTheme="majorHAnsi" w:cstheme="majorHAnsi"/>
        </w:rPr>
        <w:t xml:space="preserve"> model. SISs and principals alike referenced trust and positive relationships as seen in these excerpts from the data,</w:t>
      </w:r>
    </w:p>
    <w:p w:rsidR="000D4825" w:rsidRPr="000D4825" w:rsidRDefault="00B87FC4" w:rsidP="000D4825">
      <w:pPr>
        <w:spacing w:after="0" w:line="480" w:lineRule="auto"/>
        <w:contextualSpacing/>
        <w:rPr>
          <w:rFonts w:asciiTheme="majorHAnsi" w:hAnsiTheme="majorHAnsi" w:cstheme="majorHAnsi"/>
        </w:rPr>
      </w:pPr>
      <w:r>
        <w:rPr>
          <w:rFonts w:asciiTheme="majorHAnsi" w:hAnsiTheme="majorHAnsi" w:cstheme="majorHAnsi"/>
        </w:rPr>
        <w:tab/>
      </w:r>
      <w:r w:rsidR="000D4825" w:rsidRPr="000D4825">
        <w:rPr>
          <w:rFonts w:asciiTheme="majorHAnsi" w:hAnsiTheme="majorHAnsi" w:cstheme="majorHAnsi"/>
        </w:rPr>
        <w:t>There is a high level of trust and mut</w:t>
      </w:r>
      <w:r w:rsidR="00375C4D">
        <w:rPr>
          <w:rFonts w:asciiTheme="majorHAnsi" w:hAnsiTheme="majorHAnsi" w:cstheme="majorHAnsi"/>
        </w:rPr>
        <w:t>ual respect for one another (S8</w:t>
      </w:r>
      <w:r w:rsidR="000D4825" w:rsidRPr="000D4825">
        <w:rPr>
          <w:rFonts w:asciiTheme="majorHAnsi" w:hAnsiTheme="majorHAnsi" w:cstheme="majorHAnsi"/>
        </w:rPr>
        <w:t>, field notes).</w:t>
      </w:r>
    </w:p>
    <w:p w:rsidR="000D4825" w:rsidRPr="000D4825" w:rsidRDefault="00B87FC4" w:rsidP="000D4825">
      <w:pPr>
        <w:spacing w:after="0" w:line="480" w:lineRule="auto"/>
        <w:contextualSpacing/>
        <w:rPr>
          <w:rFonts w:asciiTheme="majorHAnsi" w:hAnsiTheme="majorHAnsi" w:cstheme="majorHAnsi"/>
        </w:rPr>
      </w:pPr>
      <w:r>
        <w:rPr>
          <w:rFonts w:asciiTheme="majorHAnsi" w:hAnsiTheme="majorHAnsi" w:cstheme="majorHAnsi"/>
        </w:rPr>
        <w:tab/>
      </w:r>
      <w:r w:rsidR="000D4825" w:rsidRPr="000D4825">
        <w:rPr>
          <w:rFonts w:asciiTheme="majorHAnsi" w:hAnsiTheme="majorHAnsi" w:cstheme="majorHAnsi"/>
        </w:rPr>
        <w:t xml:space="preserve">It is a collaborative effort that has to have a certain level of trust. We have to trust each </w:t>
      </w:r>
      <w:r>
        <w:rPr>
          <w:rFonts w:asciiTheme="majorHAnsi" w:hAnsiTheme="majorHAnsi" w:cstheme="majorHAnsi"/>
        </w:rPr>
        <w:tab/>
      </w:r>
      <w:r w:rsidR="000D4825" w:rsidRPr="000D4825">
        <w:rPr>
          <w:rFonts w:asciiTheme="majorHAnsi" w:hAnsiTheme="majorHAnsi" w:cstheme="majorHAnsi"/>
        </w:rPr>
        <w:t>other</w:t>
      </w:r>
      <w:r w:rsidR="002822F9">
        <w:rPr>
          <w:rFonts w:asciiTheme="majorHAnsi" w:hAnsiTheme="majorHAnsi" w:cstheme="majorHAnsi"/>
        </w:rPr>
        <w:t>. (P5, questionnaire)</w:t>
      </w:r>
    </w:p>
    <w:p w:rsidR="000D4825" w:rsidRPr="000D4825" w:rsidRDefault="00B87FC4" w:rsidP="000D4825">
      <w:pPr>
        <w:spacing w:after="0" w:line="480" w:lineRule="auto"/>
        <w:contextualSpacing/>
        <w:rPr>
          <w:rFonts w:asciiTheme="majorHAnsi" w:hAnsiTheme="majorHAnsi" w:cstheme="majorHAnsi"/>
        </w:rPr>
      </w:pPr>
      <w:r>
        <w:rPr>
          <w:rFonts w:asciiTheme="majorHAnsi" w:hAnsiTheme="majorHAnsi" w:cstheme="majorHAnsi"/>
        </w:rPr>
        <w:tab/>
      </w:r>
      <w:proofErr w:type="gramStart"/>
      <w:r w:rsidR="000D4825" w:rsidRPr="000D4825">
        <w:rPr>
          <w:rFonts w:asciiTheme="majorHAnsi" w:hAnsiTheme="majorHAnsi" w:cstheme="majorHAnsi"/>
        </w:rPr>
        <w:t>…good enough relationship that we can ha</w:t>
      </w:r>
      <w:r w:rsidR="00375C4D">
        <w:rPr>
          <w:rFonts w:asciiTheme="majorHAnsi" w:hAnsiTheme="majorHAnsi" w:cstheme="majorHAnsi"/>
        </w:rPr>
        <w:t>ve those conversations</w:t>
      </w:r>
      <w:r w:rsidR="002822F9">
        <w:rPr>
          <w:rFonts w:asciiTheme="majorHAnsi" w:hAnsiTheme="majorHAnsi" w:cstheme="majorHAnsi"/>
        </w:rPr>
        <w:t>.</w:t>
      </w:r>
      <w:proofErr w:type="gramEnd"/>
      <w:r w:rsidR="00375C4D">
        <w:rPr>
          <w:rFonts w:asciiTheme="majorHAnsi" w:hAnsiTheme="majorHAnsi" w:cstheme="majorHAnsi"/>
        </w:rPr>
        <w:t xml:space="preserve"> (P1</w:t>
      </w:r>
      <w:r w:rsidR="002822F9">
        <w:rPr>
          <w:rFonts w:asciiTheme="majorHAnsi" w:hAnsiTheme="majorHAnsi" w:cstheme="majorHAnsi"/>
        </w:rPr>
        <w:t>, interview)</w:t>
      </w:r>
    </w:p>
    <w:p w:rsidR="000D4825" w:rsidRPr="000D4825" w:rsidRDefault="000D4825" w:rsidP="000D4825">
      <w:pPr>
        <w:spacing w:after="0" w:line="480" w:lineRule="auto"/>
        <w:contextualSpacing/>
        <w:rPr>
          <w:rFonts w:asciiTheme="majorHAnsi" w:eastAsiaTheme="minorHAnsi" w:hAnsiTheme="majorHAnsi" w:cstheme="majorHAnsi"/>
        </w:rPr>
      </w:pPr>
      <w:r w:rsidRPr="000D4825">
        <w:rPr>
          <w:rFonts w:asciiTheme="majorHAnsi" w:eastAsiaTheme="minorHAnsi" w:hAnsiTheme="majorHAnsi" w:cstheme="majorHAnsi"/>
        </w:rPr>
        <w:t xml:space="preserve">When the SIS operated from the </w:t>
      </w:r>
      <w:r w:rsidRPr="000D4825">
        <w:rPr>
          <w:rFonts w:asciiTheme="majorHAnsi" w:eastAsiaTheme="minorHAnsi" w:hAnsiTheme="majorHAnsi" w:cstheme="majorHAnsi"/>
          <w:i/>
        </w:rPr>
        <w:t>collaborative guide</w:t>
      </w:r>
      <w:r w:rsidRPr="000D4825">
        <w:rPr>
          <w:rFonts w:asciiTheme="majorHAnsi" w:eastAsiaTheme="minorHAnsi" w:hAnsiTheme="majorHAnsi" w:cstheme="majorHAnsi"/>
        </w:rPr>
        <w:t xml:space="preserve">, the SIS served as an </w:t>
      </w:r>
      <w:r w:rsidR="00AB5C6D">
        <w:rPr>
          <w:rFonts w:asciiTheme="majorHAnsi" w:eastAsiaTheme="minorHAnsi" w:hAnsiTheme="majorHAnsi" w:cstheme="majorHAnsi"/>
        </w:rPr>
        <w:t>adviser</w:t>
      </w:r>
      <w:r w:rsidRPr="000D4825">
        <w:rPr>
          <w:rFonts w:asciiTheme="majorHAnsi" w:eastAsiaTheme="minorHAnsi" w:hAnsiTheme="majorHAnsi" w:cstheme="majorHAnsi"/>
        </w:rPr>
        <w:t xml:space="preserve"> or facilitator who helped the principal identify the schools’ issues and assisted the principal in developing their own solutions. The influence of the trusting and positive relationships on this model of </w:t>
      </w:r>
      <w:r w:rsidRPr="000D4825">
        <w:rPr>
          <w:rFonts w:asciiTheme="majorHAnsi" w:eastAsiaTheme="minorHAnsi" w:hAnsiTheme="majorHAnsi" w:cstheme="majorHAnsi"/>
        </w:rPr>
        <w:lastRenderedPageBreak/>
        <w:t xml:space="preserve">consultancy are seen in these examples: collaborating on the school improvement plan and determining the long term and short term goals for the school, and the SIS listening to the principal vent about a problem and then offering advice. Within </w:t>
      </w:r>
      <w:r w:rsidRPr="000D4825">
        <w:rPr>
          <w:rFonts w:asciiTheme="majorHAnsi" w:eastAsiaTheme="minorHAnsi" w:hAnsiTheme="majorHAnsi" w:cstheme="majorHAnsi"/>
          <w:i/>
        </w:rPr>
        <w:t>relationships</w:t>
      </w:r>
      <w:r w:rsidRPr="000D4825">
        <w:rPr>
          <w:rFonts w:asciiTheme="majorHAnsi" w:eastAsiaTheme="minorHAnsi" w:hAnsiTheme="majorHAnsi" w:cstheme="majorHAnsi"/>
        </w:rPr>
        <w:t xml:space="preserve">, a trusting and positive relationship between the principal and consultant was a factor that moved the SIS into working more from the </w:t>
      </w:r>
      <w:r w:rsidRPr="000D4825">
        <w:rPr>
          <w:rFonts w:asciiTheme="majorHAnsi" w:eastAsiaTheme="minorHAnsi" w:hAnsiTheme="majorHAnsi" w:cstheme="majorHAnsi"/>
          <w:i/>
        </w:rPr>
        <w:t>collaborative guide</w:t>
      </w:r>
      <w:r w:rsidRPr="000D4825">
        <w:rPr>
          <w:rFonts w:asciiTheme="majorHAnsi" w:eastAsiaTheme="minorHAnsi" w:hAnsiTheme="majorHAnsi" w:cstheme="majorHAnsi"/>
        </w:rPr>
        <w:t xml:space="preserve">. </w:t>
      </w:r>
    </w:p>
    <w:p w:rsidR="00135950" w:rsidRDefault="00A14A30">
      <w:pPr>
        <w:spacing w:after="0" w:line="480" w:lineRule="auto"/>
        <w:ind w:firstLine="720"/>
        <w:contextualSpacing/>
        <w:rPr>
          <w:rFonts w:asciiTheme="minorHAnsi" w:eastAsiaTheme="minorHAnsi" w:hAnsiTheme="minorHAnsi" w:cstheme="minorHAnsi"/>
          <w:b/>
          <w:color w:val="000000"/>
        </w:rPr>
      </w:pPr>
      <w:bookmarkStart w:id="121" w:name="_Toc387823916"/>
      <w:proofErr w:type="gramStart"/>
      <w:r>
        <w:rPr>
          <w:rStyle w:val="Heading3Char"/>
        </w:rPr>
        <w:t>Positional i</w:t>
      </w:r>
      <w:r w:rsidR="000D4825" w:rsidRPr="001E291A">
        <w:rPr>
          <w:rStyle w:val="Heading3Char"/>
        </w:rPr>
        <w:t>nfluence.</w:t>
      </w:r>
      <w:bookmarkEnd w:id="121"/>
      <w:proofErr w:type="gramEnd"/>
      <w:r w:rsidR="000D4825" w:rsidRPr="000D4825">
        <w:rPr>
          <w:rFonts w:asciiTheme="minorHAnsi" w:eastAsiaTheme="minorHAnsi" w:hAnsiTheme="minorHAnsi" w:cstheme="minorHAnsi"/>
          <w:b/>
          <w:color w:val="000000"/>
        </w:rPr>
        <w:t xml:space="preserve"> </w:t>
      </w:r>
      <w:r w:rsidR="00C6096F" w:rsidRPr="000D4825">
        <w:rPr>
          <w:rFonts w:ascii="Times New Roman" w:hAnsi="Times New Roman"/>
          <w:color w:val="000000"/>
        </w:rPr>
        <w:t xml:space="preserve">The second category was </w:t>
      </w:r>
      <w:r w:rsidR="00C6096F" w:rsidRPr="000D4825">
        <w:rPr>
          <w:rFonts w:ascii="Times New Roman" w:hAnsi="Times New Roman"/>
          <w:i/>
          <w:color w:val="000000"/>
        </w:rPr>
        <w:t>positional influence.</w:t>
      </w:r>
      <w:r w:rsidR="00C6096F" w:rsidRPr="000D4825">
        <w:rPr>
          <w:rFonts w:ascii="Times New Roman" w:hAnsi="Times New Roman"/>
          <w:color w:val="000000"/>
        </w:rPr>
        <w:t xml:space="preserve"> </w:t>
      </w:r>
      <w:r w:rsidR="00B67632">
        <w:rPr>
          <w:rFonts w:ascii="Times New Roman" w:hAnsi="Times New Roman"/>
          <w:color w:val="000000"/>
        </w:rPr>
        <w:t xml:space="preserve">This category </w:t>
      </w:r>
      <w:r w:rsidR="00C6096F" w:rsidRPr="000D4825">
        <w:rPr>
          <w:rFonts w:ascii="Times New Roman" w:hAnsi="Times New Roman"/>
          <w:color w:val="000000"/>
        </w:rPr>
        <w:t>references the interaction of the principal’s and SIS’s positional power on the mode of consultancy the SIS employed in different situations.</w:t>
      </w:r>
      <w:r w:rsidR="001B77ED">
        <w:rPr>
          <w:rFonts w:ascii="Times New Roman" w:hAnsi="Times New Roman"/>
          <w:color w:val="000000"/>
        </w:rPr>
        <w:t xml:space="preserve">  </w:t>
      </w:r>
      <w:r w:rsidR="000D4825" w:rsidRPr="000D4825">
        <w:rPr>
          <w:rFonts w:asciiTheme="minorHAnsi" w:eastAsiaTheme="minorHAnsi" w:hAnsiTheme="minorHAnsi" w:cstheme="minorHAnsi"/>
          <w:color w:val="000000"/>
        </w:rPr>
        <w:t xml:space="preserve">The principal’s position as the school leader and the SIS’s position as the state-funded consultant were both influences </w:t>
      </w:r>
      <w:r w:rsidR="00444526">
        <w:rPr>
          <w:rFonts w:asciiTheme="minorHAnsi" w:eastAsiaTheme="minorHAnsi" w:hAnsiTheme="minorHAnsi" w:cstheme="minorHAnsi"/>
          <w:color w:val="000000"/>
        </w:rPr>
        <w:t>on</w:t>
      </w:r>
      <w:r w:rsidR="000D4825" w:rsidRPr="000D4825">
        <w:rPr>
          <w:rFonts w:asciiTheme="minorHAnsi" w:eastAsiaTheme="minorHAnsi" w:hAnsiTheme="minorHAnsi" w:cstheme="minorHAnsi"/>
          <w:color w:val="000000"/>
        </w:rPr>
        <w:t xml:space="preserve"> what model of consultancy the SIS operated from when working with the principal.</w:t>
      </w:r>
      <w:r w:rsidR="001B77ED">
        <w:rPr>
          <w:rFonts w:asciiTheme="minorHAnsi" w:eastAsiaTheme="minorHAnsi" w:hAnsiTheme="minorHAnsi" w:cstheme="minorHAnsi"/>
          <w:color w:val="000000"/>
        </w:rPr>
        <w:t xml:space="preserve">  </w:t>
      </w:r>
      <w:r w:rsidR="000D4825" w:rsidRPr="000D4825">
        <w:rPr>
          <w:rFonts w:asciiTheme="minorHAnsi" w:eastAsiaTheme="minorHAnsi" w:hAnsiTheme="minorHAnsi" w:cstheme="minorHAnsi"/>
          <w:color w:val="000000"/>
        </w:rPr>
        <w:t xml:space="preserve">In their positions, </w:t>
      </w:r>
      <w:r w:rsidR="005B1740">
        <w:rPr>
          <w:rFonts w:asciiTheme="minorHAnsi" w:eastAsiaTheme="minorHAnsi" w:hAnsiTheme="minorHAnsi" w:cstheme="minorHAnsi"/>
          <w:color w:val="000000"/>
        </w:rPr>
        <w:t>principals and SISs</w:t>
      </w:r>
      <w:r w:rsidR="000D4825" w:rsidRPr="000D4825">
        <w:rPr>
          <w:rFonts w:asciiTheme="minorHAnsi" w:eastAsiaTheme="minorHAnsi" w:hAnsiTheme="minorHAnsi" w:cstheme="minorHAnsi"/>
          <w:color w:val="000000"/>
        </w:rPr>
        <w:t xml:space="preserve"> had a level of positional power that could be utilized and become a factor. </w:t>
      </w:r>
      <w:r w:rsidR="000D4825" w:rsidRPr="000D4825">
        <w:rPr>
          <w:rFonts w:asciiTheme="minorHAnsi" w:eastAsiaTheme="minorHAnsi" w:hAnsiTheme="minorHAnsi" w:cstheme="minorHAnsi"/>
          <w:i/>
          <w:color w:val="000000"/>
        </w:rPr>
        <w:t>Positional influence</w:t>
      </w:r>
      <w:r w:rsidR="000D4825" w:rsidRPr="000D4825">
        <w:rPr>
          <w:rFonts w:asciiTheme="minorHAnsi" w:eastAsiaTheme="minorHAnsi" w:hAnsiTheme="minorHAnsi" w:cstheme="minorHAnsi"/>
          <w:color w:val="000000"/>
        </w:rPr>
        <w:t xml:space="preserve"> may not be the complete determining factor of which model of consultancy SISs operated, yet it demonstrated how </w:t>
      </w:r>
      <w:r w:rsidR="000D4825" w:rsidRPr="000D4825">
        <w:rPr>
          <w:rFonts w:asciiTheme="minorHAnsi" w:eastAsiaTheme="minorHAnsi" w:hAnsiTheme="minorHAnsi" w:cstheme="minorHAnsi"/>
          <w:i/>
          <w:color w:val="000000"/>
        </w:rPr>
        <w:t>positional influence</w:t>
      </w:r>
      <w:r w:rsidR="000D4825" w:rsidRPr="000D4825">
        <w:rPr>
          <w:rFonts w:asciiTheme="minorHAnsi" w:eastAsiaTheme="minorHAnsi" w:hAnsiTheme="minorHAnsi" w:cstheme="minorHAnsi"/>
          <w:color w:val="000000"/>
        </w:rPr>
        <w:t xml:space="preserve"> can affect the mode of consultancy employed. </w:t>
      </w:r>
    </w:p>
    <w:p w:rsidR="000D4825" w:rsidRPr="000D4825" w:rsidRDefault="000D4825" w:rsidP="000D4825">
      <w:pPr>
        <w:spacing w:after="0" w:line="480" w:lineRule="auto"/>
        <w:contextualSpacing/>
        <w:rPr>
          <w:rFonts w:asciiTheme="minorHAnsi" w:eastAsiaTheme="minorHAnsi" w:hAnsiTheme="minorHAnsi" w:cstheme="minorHAnsi"/>
          <w:b/>
          <w:color w:val="000000"/>
        </w:rPr>
      </w:pPr>
      <w:r w:rsidRPr="000D4825">
        <w:rPr>
          <w:rFonts w:asciiTheme="minorHAnsi" w:eastAsiaTheme="minorHAnsi" w:hAnsiTheme="minorHAnsi" w:cstheme="minorHAnsi"/>
          <w:color w:val="000000"/>
        </w:rPr>
        <w:tab/>
        <w:t>Since principals were the schools’ instructional leaders and building managers, they had positional power and could influence the mode of consultancy.</w:t>
      </w:r>
      <w:r w:rsidR="001B77ED">
        <w:rPr>
          <w:rFonts w:asciiTheme="minorHAnsi" w:eastAsiaTheme="minorHAnsi" w:hAnsiTheme="minorHAnsi" w:cstheme="minorHAnsi"/>
          <w:color w:val="000000"/>
        </w:rPr>
        <w:t xml:space="preserve">  </w:t>
      </w:r>
      <w:r w:rsidRPr="000D4825">
        <w:rPr>
          <w:rFonts w:asciiTheme="minorHAnsi" w:eastAsiaTheme="minorHAnsi" w:hAnsiTheme="minorHAnsi" w:cstheme="minorHAnsi"/>
          <w:color w:val="000000"/>
        </w:rPr>
        <w:t xml:space="preserve">In terms of </w:t>
      </w:r>
      <w:r w:rsidR="00444526">
        <w:rPr>
          <w:rFonts w:asciiTheme="minorHAnsi" w:eastAsiaTheme="minorHAnsi" w:hAnsiTheme="minorHAnsi" w:cstheme="minorHAnsi"/>
          <w:color w:val="000000"/>
        </w:rPr>
        <w:t xml:space="preserve">the </w:t>
      </w:r>
      <w:r w:rsidRPr="000D4825">
        <w:rPr>
          <w:rFonts w:asciiTheme="minorHAnsi" w:eastAsiaTheme="minorHAnsi" w:hAnsiTheme="minorHAnsi" w:cstheme="minorHAnsi"/>
          <w:color w:val="000000"/>
        </w:rPr>
        <w:t xml:space="preserve">principal’s influence, when principals and SISs shared how they </w:t>
      </w:r>
      <w:r w:rsidRPr="000D4825">
        <w:rPr>
          <w:rFonts w:ascii="Times New Roman" w:eastAsiaTheme="minorHAnsi" w:hAnsi="Times New Roman"/>
        </w:rPr>
        <w:t>determined how the SIS would work with a principal in different areas, they made comments like these:</w:t>
      </w:r>
    </w:p>
    <w:p w:rsidR="000D4825" w:rsidRPr="000D4825" w:rsidRDefault="00E77786" w:rsidP="000D4825">
      <w:pPr>
        <w:spacing w:after="0" w:line="480" w:lineRule="auto"/>
        <w:contextualSpacing/>
        <w:rPr>
          <w:rFonts w:asciiTheme="minorHAnsi" w:hAnsiTheme="minorHAnsi" w:cstheme="minorHAnsi"/>
          <w:color w:val="000000"/>
        </w:rPr>
      </w:pPr>
      <w:r>
        <w:rPr>
          <w:rFonts w:asciiTheme="minorHAnsi" w:hAnsiTheme="minorHAnsi" w:cstheme="minorHAnsi"/>
          <w:color w:val="000000"/>
        </w:rPr>
        <w:tab/>
      </w:r>
      <w:r w:rsidR="008C05FF">
        <w:rPr>
          <w:rFonts w:asciiTheme="minorHAnsi" w:hAnsiTheme="minorHAnsi" w:cstheme="minorHAnsi"/>
          <w:color w:val="000000"/>
        </w:rPr>
        <w:t>She follows my lead</w:t>
      </w:r>
      <w:r w:rsidR="002822F9">
        <w:rPr>
          <w:rFonts w:asciiTheme="minorHAnsi" w:hAnsiTheme="minorHAnsi" w:cstheme="minorHAnsi"/>
          <w:color w:val="000000"/>
        </w:rPr>
        <w:t>.</w:t>
      </w:r>
      <w:r w:rsidR="00375C4D">
        <w:rPr>
          <w:rFonts w:asciiTheme="minorHAnsi" w:hAnsiTheme="minorHAnsi" w:cstheme="minorHAnsi"/>
          <w:color w:val="000000"/>
        </w:rPr>
        <w:t xml:space="preserve"> (P7</w:t>
      </w:r>
      <w:r w:rsidR="000D4825" w:rsidRPr="000D4825">
        <w:rPr>
          <w:rFonts w:asciiTheme="minorHAnsi" w:hAnsiTheme="minorHAnsi" w:cstheme="minorHAnsi"/>
          <w:color w:val="000000"/>
        </w:rPr>
        <w:t>, interview)</w:t>
      </w:r>
    </w:p>
    <w:p w:rsidR="000D4825" w:rsidRPr="000D4825" w:rsidRDefault="00E77786" w:rsidP="000D4825">
      <w:pPr>
        <w:spacing w:after="0" w:line="480" w:lineRule="auto"/>
        <w:contextualSpacing/>
        <w:rPr>
          <w:rFonts w:asciiTheme="minorHAnsi" w:hAnsiTheme="minorHAnsi" w:cstheme="minorHAnsi"/>
          <w:color w:val="000000"/>
        </w:rPr>
      </w:pPr>
      <w:r>
        <w:rPr>
          <w:rFonts w:asciiTheme="minorHAnsi" w:hAnsiTheme="minorHAnsi" w:cstheme="minorHAnsi"/>
          <w:color w:val="000000"/>
        </w:rPr>
        <w:tab/>
      </w:r>
      <w:r w:rsidR="000D4825" w:rsidRPr="000D4825">
        <w:rPr>
          <w:rFonts w:asciiTheme="minorHAnsi" w:hAnsiTheme="minorHAnsi" w:cstheme="minorHAnsi"/>
          <w:color w:val="000000"/>
        </w:rPr>
        <w:t xml:space="preserve">I pretty much know what I need her to do. </w:t>
      </w:r>
      <w:r w:rsidR="008C05FF">
        <w:rPr>
          <w:rFonts w:asciiTheme="minorHAnsi" w:hAnsiTheme="minorHAnsi" w:cstheme="minorHAnsi"/>
          <w:color w:val="000000"/>
        </w:rPr>
        <w:t>It's kind of based on me</w:t>
      </w:r>
      <w:r w:rsidR="002822F9">
        <w:rPr>
          <w:rFonts w:asciiTheme="minorHAnsi" w:hAnsiTheme="minorHAnsi" w:cstheme="minorHAnsi"/>
          <w:color w:val="000000"/>
        </w:rPr>
        <w:t>.</w:t>
      </w:r>
      <w:r w:rsidR="008C05FF">
        <w:rPr>
          <w:rFonts w:asciiTheme="minorHAnsi" w:hAnsiTheme="minorHAnsi" w:cstheme="minorHAnsi"/>
          <w:color w:val="000000"/>
        </w:rPr>
        <w:t xml:space="preserve"> </w:t>
      </w:r>
      <w:r w:rsidR="00375C4D">
        <w:rPr>
          <w:rFonts w:asciiTheme="minorHAnsi" w:hAnsiTheme="minorHAnsi" w:cstheme="minorHAnsi"/>
          <w:color w:val="000000"/>
        </w:rPr>
        <w:t>(P9</w:t>
      </w:r>
      <w:r w:rsidR="000D4825" w:rsidRPr="000D4825">
        <w:rPr>
          <w:rFonts w:asciiTheme="minorHAnsi" w:hAnsiTheme="minorHAnsi" w:cstheme="minorHAnsi"/>
          <w:color w:val="000000"/>
        </w:rPr>
        <w:t>, interview)</w:t>
      </w:r>
    </w:p>
    <w:p w:rsidR="000D4825" w:rsidRPr="000D4825" w:rsidRDefault="00E77786" w:rsidP="000D4825">
      <w:pPr>
        <w:spacing w:after="0" w:line="480" w:lineRule="auto"/>
        <w:contextualSpacing/>
        <w:rPr>
          <w:rFonts w:asciiTheme="minorHAnsi" w:hAnsiTheme="minorHAnsi" w:cstheme="minorHAnsi"/>
          <w:color w:val="000000"/>
        </w:rPr>
      </w:pPr>
      <w:r>
        <w:rPr>
          <w:rFonts w:asciiTheme="minorHAnsi" w:hAnsiTheme="minorHAnsi" w:cstheme="minorHAnsi"/>
          <w:color w:val="000000"/>
        </w:rPr>
        <w:tab/>
      </w:r>
      <w:r w:rsidR="000D4825" w:rsidRPr="000D4825">
        <w:rPr>
          <w:rFonts w:asciiTheme="minorHAnsi" w:hAnsiTheme="minorHAnsi" w:cstheme="minorHAnsi"/>
          <w:color w:val="000000"/>
        </w:rPr>
        <w:t>I do</w:t>
      </w:r>
      <w:r w:rsidR="008C05FF">
        <w:rPr>
          <w:rFonts w:asciiTheme="minorHAnsi" w:hAnsiTheme="minorHAnsi" w:cstheme="minorHAnsi"/>
          <w:color w:val="000000"/>
        </w:rPr>
        <w:t xml:space="preserve"> what she needs me to do</w:t>
      </w:r>
      <w:r w:rsidR="002822F9">
        <w:rPr>
          <w:rFonts w:asciiTheme="minorHAnsi" w:hAnsiTheme="minorHAnsi" w:cstheme="minorHAnsi"/>
          <w:color w:val="000000"/>
        </w:rPr>
        <w:t>.</w:t>
      </w:r>
      <w:r w:rsidR="008C05FF">
        <w:rPr>
          <w:rFonts w:asciiTheme="minorHAnsi" w:hAnsiTheme="minorHAnsi" w:cstheme="minorHAnsi"/>
          <w:color w:val="000000"/>
        </w:rPr>
        <w:t xml:space="preserve"> </w:t>
      </w:r>
      <w:r w:rsidR="00375C4D">
        <w:rPr>
          <w:rFonts w:asciiTheme="minorHAnsi" w:hAnsiTheme="minorHAnsi" w:cstheme="minorHAnsi"/>
          <w:color w:val="000000"/>
        </w:rPr>
        <w:t>(S8</w:t>
      </w:r>
      <w:r w:rsidR="000D4825" w:rsidRPr="000D4825">
        <w:rPr>
          <w:rFonts w:asciiTheme="minorHAnsi" w:hAnsiTheme="minorHAnsi" w:cstheme="minorHAnsi"/>
          <w:color w:val="000000"/>
        </w:rPr>
        <w:t>, interview)</w:t>
      </w:r>
    </w:p>
    <w:p w:rsidR="000D4825" w:rsidRPr="000D4825" w:rsidRDefault="000D4825" w:rsidP="000D4825">
      <w:pPr>
        <w:spacing w:after="0" w:line="480" w:lineRule="auto"/>
        <w:contextualSpacing/>
        <w:rPr>
          <w:rFonts w:asciiTheme="minorHAnsi" w:hAnsiTheme="minorHAnsi" w:cstheme="minorHAnsi"/>
          <w:color w:val="000000"/>
        </w:rPr>
      </w:pPr>
      <w:r w:rsidRPr="000D4825">
        <w:rPr>
          <w:rFonts w:asciiTheme="minorHAnsi" w:hAnsiTheme="minorHAnsi" w:cstheme="minorHAnsi"/>
          <w:color w:val="000000"/>
        </w:rPr>
        <w:t>Not</w:t>
      </w:r>
      <w:r w:rsidR="00444526">
        <w:rPr>
          <w:rFonts w:asciiTheme="minorHAnsi" w:hAnsiTheme="minorHAnsi" w:cstheme="minorHAnsi"/>
          <w:color w:val="000000"/>
        </w:rPr>
        <w:t>eworthy</w:t>
      </w:r>
      <w:r w:rsidRPr="000D4825">
        <w:rPr>
          <w:rFonts w:asciiTheme="minorHAnsi" w:hAnsiTheme="minorHAnsi" w:cstheme="minorHAnsi"/>
          <w:color w:val="000000"/>
        </w:rPr>
        <w:t xml:space="preserve"> in the </w:t>
      </w:r>
      <w:r w:rsidR="00444526">
        <w:rPr>
          <w:rFonts w:asciiTheme="minorHAnsi" w:hAnsiTheme="minorHAnsi" w:cstheme="minorHAnsi"/>
          <w:color w:val="000000"/>
        </w:rPr>
        <w:t xml:space="preserve">above example is the congruence of experiences </w:t>
      </w:r>
      <w:r w:rsidRPr="000D4825">
        <w:rPr>
          <w:rFonts w:asciiTheme="minorHAnsi" w:hAnsiTheme="minorHAnsi" w:cstheme="minorHAnsi"/>
          <w:color w:val="000000"/>
        </w:rPr>
        <w:t>from a principa</w:t>
      </w:r>
      <w:r w:rsidR="00444526">
        <w:rPr>
          <w:rFonts w:asciiTheme="minorHAnsi" w:hAnsiTheme="minorHAnsi" w:cstheme="minorHAnsi"/>
          <w:color w:val="000000"/>
        </w:rPr>
        <w:t>l and a SIS who worked together.</w:t>
      </w:r>
    </w:p>
    <w:p w:rsidR="000D4825" w:rsidRPr="000D4825" w:rsidRDefault="000D4825" w:rsidP="000D4825">
      <w:pPr>
        <w:spacing w:after="0" w:line="480" w:lineRule="auto"/>
        <w:contextualSpacing/>
        <w:rPr>
          <w:rFonts w:asciiTheme="minorHAnsi" w:hAnsiTheme="minorHAnsi" w:cstheme="minorHAnsi"/>
          <w:color w:val="000000"/>
        </w:rPr>
      </w:pPr>
      <w:r w:rsidRPr="000D4825">
        <w:rPr>
          <w:rFonts w:asciiTheme="minorHAnsi" w:hAnsiTheme="minorHAnsi" w:cstheme="minorHAnsi"/>
          <w:color w:val="000000"/>
        </w:rPr>
        <w:lastRenderedPageBreak/>
        <w:tab/>
        <w:t xml:space="preserve">The principal’s </w:t>
      </w:r>
      <w:r w:rsidRPr="000D4825">
        <w:rPr>
          <w:rFonts w:asciiTheme="minorHAnsi" w:hAnsiTheme="minorHAnsi" w:cstheme="minorHAnsi"/>
          <w:i/>
          <w:color w:val="000000"/>
        </w:rPr>
        <w:t>positional influence</w:t>
      </w:r>
      <w:r w:rsidRPr="000D4825">
        <w:rPr>
          <w:rFonts w:asciiTheme="minorHAnsi" w:hAnsiTheme="minorHAnsi" w:cstheme="minorHAnsi"/>
          <w:color w:val="000000"/>
        </w:rPr>
        <w:t xml:space="preserve"> was present when the SIS operated from the </w:t>
      </w:r>
      <w:r w:rsidRPr="000D4825">
        <w:rPr>
          <w:rFonts w:asciiTheme="minorHAnsi" w:hAnsiTheme="minorHAnsi" w:cstheme="minorHAnsi"/>
          <w:i/>
          <w:color w:val="000000"/>
        </w:rPr>
        <w:t>purchased expertise</w:t>
      </w:r>
      <w:r w:rsidRPr="000D4825">
        <w:rPr>
          <w:rFonts w:asciiTheme="minorHAnsi" w:hAnsiTheme="minorHAnsi" w:cstheme="minorHAnsi"/>
          <w:color w:val="000000"/>
        </w:rPr>
        <w:t xml:space="preserve"> model since this model is primarily driven by the concept of the client identifying a problem, determining the service the consultant will provide, and for the consultant to provide the chosen service. Examples of this are when principals asked the SIS to:</w:t>
      </w:r>
    </w:p>
    <w:p w:rsidR="000D4825" w:rsidRPr="000D4825" w:rsidRDefault="000D4825" w:rsidP="006801FC">
      <w:pPr>
        <w:numPr>
          <w:ilvl w:val="0"/>
          <w:numId w:val="20"/>
        </w:numPr>
        <w:spacing w:after="0" w:line="480" w:lineRule="auto"/>
        <w:contextualSpacing/>
        <w:rPr>
          <w:rFonts w:asciiTheme="minorHAnsi" w:hAnsiTheme="minorHAnsi" w:cstheme="minorHAnsi"/>
          <w:color w:val="000000"/>
        </w:rPr>
      </w:pPr>
      <w:r w:rsidRPr="000D4825">
        <w:rPr>
          <w:rFonts w:asciiTheme="minorHAnsi" w:hAnsiTheme="minorHAnsi" w:cstheme="minorHAnsi"/>
          <w:color w:val="000000"/>
        </w:rPr>
        <w:t xml:space="preserve">provide requested professional learning on a specified topic, </w:t>
      </w:r>
    </w:p>
    <w:p w:rsidR="000D4825" w:rsidRPr="000D4825" w:rsidRDefault="000D4825" w:rsidP="006801FC">
      <w:pPr>
        <w:numPr>
          <w:ilvl w:val="0"/>
          <w:numId w:val="20"/>
        </w:numPr>
        <w:spacing w:after="0" w:line="480" w:lineRule="auto"/>
        <w:contextualSpacing/>
        <w:rPr>
          <w:rFonts w:asciiTheme="minorHAnsi" w:hAnsiTheme="minorHAnsi" w:cstheme="minorHAnsi"/>
          <w:color w:val="000000"/>
        </w:rPr>
      </w:pPr>
      <w:r w:rsidRPr="000D4825">
        <w:rPr>
          <w:rFonts w:asciiTheme="minorHAnsi" w:hAnsiTheme="minorHAnsi" w:cstheme="minorHAnsi"/>
          <w:color w:val="000000"/>
        </w:rPr>
        <w:t>provide coaching support to specific classroom teachers due to them being low-performing or in the process of being non-renewed,</w:t>
      </w:r>
    </w:p>
    <w:p w:rsidR="000D4825" w:rsidRPr="000D4825" w:rsidRDefault="000D4825" w:rsidP="006801FC">
      <w:pPr>
        <w:numPr>
          <w:ilvl w:val="0"/>
          <w:numId w:val="20"/>
        </w:numPr>
        <w:spacing w:after="0" w:line="480" w:lineRule="auto"/>
        <w:contextualSpacing/>
        <w:rPr>
          <w:rFonts w:asciiTheme="minorHAnsi" w:hAnsiTheme="minorHAnsi" w:cstheme="minorHAnsi"/>
          <w:color w:val="000000"/>
        </w:rPr>
      </w:pPr>
      <w:r w:rsidRPr="000D4825">
        <w:rPr>
          <w:rFonts w:asciiTheme="minorHAnsi" w:hAnsiTheme="minorHAnsi" w:cstheme="minorHAnsi"/>
          <w:color w:val="000000"/>
        </w:rPr>
        <w:t>work with identified teachers on planning and instructional strategies,</w:t>
      </w:r>
    </w:p>
    <w:p w:rsidR="000D4825" w:rsidRPr="000D4825" w:rsidRDefault="000D4825" w:rsidP="006801FC">
      <w:pPr>
        <w:numPr>
          <w:ilvl w:val="0"/>
          <w:numId w:val="20"/>
        </w:numPr>
        <w:spacing w:after="0" w:line="480" w:lineRule="auto"/>
        <w:contextualSpacing/>
        <w:rPr>
          <w:rFonts w:asciiTheme="minorHAnsi" w:hAnsiTheme="minorHAnsi" w:cstheme="minorHAnsi"/>
          <w:color w:val="000000"/>
        </w:rPr>
      </w:pPr>
      <w:r w:rsidRPr="000D4825">
        <w:rPr>
          <w:rFonts w:asciiTheme="minorHAnsi" w:hAnsiTheme="minorHAnsi" w:cstheme="minorHAnsi"/>
          <w:color w:val="000000"/>
        </w:rPr>
        <w:t>create schedules for various purposes for the principal, and</w:t>
      </w:r>
    </w:p>
    <w:p w:rsidR="000D4825" w:rsidRPr="000D4825" w:rsidRDefault="000D4825" w:rsidP="006801FC">
      <w:pPr>
        <w:numPr>
          <w:ilvl w:val="0"/>
          <w:numId w:val="20"/>
        </w:numPr>
        <w:spacing w:after="0" w:line="480" w:lineRule="auto"/>
        <w:contextualSpacing/>
        <w:rPr>
          <w:rFonts w:asciiTheme="minorHAnsi" w:hAnsiTheme="minorHAnsi" w:cstheme="minorHAnsi"/>
          <w:color w:val="000000"/>
        </w:rPr>
      </w:pPr>
      <w:proofErr w:type="gramStart"/>
      <w:r w:rsidRPr="000D4825">
        <w:rPr>
          <w:rFonts w:asciiTheme="minorHAnsi" w:hAnsiTheme="minorHAnsi" w:cstheme="minorHAnsi"/>
          <w:color w:val="000000"/>
        </w:rPr>
        <w:t>provide</w:t>
      </w:r>
      <w:proofErr w:type="gramEnd"/>
      <w:r w:rsidRPr="000D4825">
        <w:rPr>
          <w:rFonts w:asciiTheme="minorHAnsi" w:hAnsiTheme="minorHAnsi" w:cstheme="minorHAnsi"/>
          <w:color w:val="000000"/>
        </w:rPr>
        <w:t xml:space="preserve"> data for Focus School reports.</w:t>
      </w:r>
    </w:p>
    <w:p w:rsidR="000D4825" w:rsidRPr="000D4825" w:rsidRDefault="000D4825" w:rsidP="000D4825">
      <w:pPr>
        <w:spacing w:after="0" w:line="480" w:lineRule="auto"/>
        <w:contextualSpacing/>
        <w:rPr>
          <w:rFonts w:asciiTheme="minorHAnsi" w:hAnsiTheme="minorHAnsi" w:cstheme="minorHAnsi"/>
          <w:color w:val="000000"/>
        </w:rPr>
      </w:pPr>
      <w:r w:rsidRPr="000D4825">
        <w:rPr>
          <w:rFonts w:asciiTheme="minorHAnsi" w:hAnsiTheme="minorHAnsi" w:cstheme="minorHAnsi"/>
          <w:color w:val="000000"/>
        </w:rPr>
        <w:t xml:space="preserve">In these situations, part of why the SIS was operating from the </w:t>
      </w:r>
      <w:r w:rsidRPr="000D4825">
        <w:rPr>
          <w:rFonts w:asciiTheme="minorHAnsi" w:hAnsiTheme="minorHAnsi" w:cstheme="minorHAnsi"/>
          <w:i/>
          <w:color w:val="000000"/>
        </w:rPr>
        <w:t>purchased expertise</w:t>
      </w:r>
      <w:r w:rsidRPr="000D4825">
        <w:rPr>
          <w:rFonts w:asciiTheme="minorHAnsi" w:hAnsiTheme="minorHAnsi" w:cstheme="minorHAnsi"/>
          <w:color w:val="000000"/>
        </w:rPr>
        <w:t xml:space="preserve"> model was the principal’s </w:t>
      </w:r>
      <w:r w:rsidRPr="000D4825">
        <w:rPr>
          <w:rFonts w:asciiTheme="minorHAnsi" w:hAnsiTheme="minorHAnsi" w:cstheme="minorHAnsi"/>
          <w:i/>
          <w:color w:val="000000"/>
        </w:rPr>
        <w:t>positional influence</w:t>
      </w:r>
      <w:r w:rsidRPr="000D4825">
        <w:rPr>
          <w:rFonts w:asciiTheme="minorHAnsi" w:hAnsiTheme="minorHAnsi" w:cstheme="minorHAnsi"/>
          <w:color w:val="000000"/>
        </w:rPr>
        <w:t>.</w:t>
      </w:r>
      <w:r w:rsidR="00C17609">
        <w:rPr>
          <w:rFonts w:asciiTheme="minorHAnsi" w:hAnsiTheme="minorHAnsi" w:cstheme="minorHAnsi"/>
          <w:color w:val="000000"/>
        </w:rPr>
        <w:t xml:space="preserve">  </w:t>
      </w:r>
      <w:r w:rsidRPr="000D4825">
        <w:rPr>
          <w:rFonts w:asciiTheme="minorHAnsi" w:hAnsiTheme="minorHAnsi" w:cstheme="minorHAnsi"/>
          <w:color w:val="000000"/>
        </w:rPr>
        <w:t xml:space="preserve">Additionally, the principal’s </w:t>
      </w:r>
      <w:r w:rsidRPr="000D4825">
        <w:rPr>
          <w:rFonts w:asciiTheme="minorHAnsi" w:hAnsiTheme="minorHAnsi" w:cstheme="minorHAnsi"/>
          <w:i/>
          <w:color w:val="000000"/>
        </w:rPr>
        <w:t>positional influence</w:t>
      </w:r>
      <w:r w:rsidRPr="000D4825">
        <w:rPr>
          <w:rFonts w:asciiTheme="minorHAnsi" w:hAnsiTheme="minorHAnsi" w:cstheme="minorHAnsi"/>
          <w:color w:val="000000"/>
        </w:rPr>
        <w:t xml:space="preserve"> was present in the </w:t>
      </w:r>
      <w:r w:rsidRPr="000D4825">
        <w:rPr>
          <w:rFonts w:asciiTheme="minorHAnsi" w:hAnsiTheme="minorHAnsi" w:cstheme="minorHAnsi"/>
          <w:i/>
          <w:color w:val="000000"/>
        </w:rPr>
        <w:t>good doctor</w:t>
      </w:r>
      <w:r w:rsidRPr="000D4825">
        <w:rPr>
          <w:rFonts w:asciiTheme="minorHAnsi" w:hAnsiTheme="minorHAnsi" w:cstheme="minorHAnsi"/>
          <w:color w:val="000000"/>
        </w:rPr>
        <w:t xml:space="preserve"> model when the principal went to the SIS about concerns in the areas of curriculum and instruction</w:t>
      </w:r>
      <w:r w:rsidR="00B67632">
        <w:rPr>
          <w:rFonts w:asciiTheme="minorHAnsi" w:hAnsiTheme="minorHAnsi" w:cstheme="minorHAnsi"/>
          <w:color w:val="000000"/>
        </w:rPr>
        <w:t xml:space="preserve"> and</w:t>
      </w:r>
      <w:r w:rsidRPr="000D4825">
        <w:rPr>
          <w:rFonts w:asciiTheme="minorHAnsi" w:hAnsiTheme="minorHAnsi" w:cstheme="minorHAnsi"/>
          <w:color w:val="000000"/>
        </w:rPr>
        <w:t xml:space="preserve"> student achievement, Focus School requirements, professional learning needs, school morale, and personnel issues.  Since the principal asked the SIS to help solve the issues in these areas, this was a factor in the SIS working from the </w:t>
      </w:r>
      <w:r w:rsidRPr="000D4825">
        <w:rPr>
          <w:rFonts w:asciiTheme="minorHAnsi" w:hAnsiTheme="minorHAnsi" w:cstheme="minorHAnsi"/>
          <w:i/>
          <w:color w:val="000000"/>
        </w:rPr>
        <w:t>good doctor</w:t>
      </w:r>
      <w:r w:rsidRPr="000D4825">
        <w:rPr>
          <w:rFonts w:asciiTheme="minorHAnsi" w:hAnsiTheme="minorHAnsi" w:cstheme="minorHAnsi"/>
          <w:color w:val="000000"/>
        </w:rPr>
        <w:t xml:space="preserve"> model. The principal’s positional influence was a noted factor in two of the models of consultancy a SIS might operate from when working with a principal. </w:t>
      </w:r>
    </w:p>
    <w:p w:rsidR="000D4825" w:rsidRPr="000D4825" w:rsidRDefault="000D4825" w:rsidP="000D4825">
      <w:pPr>
        <w:spacing w:after="0" w:line="480" w:lineRule="auto"/>
        <w:contextualSpacing/>
        <w:rPr>
          <w:rFonts w:ascii="Times New Roman" w:eastAsiaTheme="minorHAnsi" w:hAnsi="Times New Roman"/>
        </w:rPr>
      </w:pPr>
      <w:r w:rsidRPr="000D4825">
        <w:rPr>
          <w:rFonts w:ascii="Times New Roman" w:eastAsiaTheme="minorHAnsi" w:hAnsi="Times New Roman"/>
        </w:rPr>
        <w:tab/>
        <w:t xml:space="preserve">SISs possessed a level of </w:t>
      </w:r>
      <w:r w:rsidRPr="000D4825">
        <w:rPr>
          <w:rFonts w:ascii="Times New Roman" w:eastAsiaTheme="minorHAnsi" w:hAnsi="Times New Roman"/>
          <w:i/>
        </w:rPr>
        <w:t>positional influence</w:t>
      </w:r>
      <w:r w:rsidRPr="000D4825">
        <w:rPr>
          <w:rFonts w:ascii="Times New Roman" w:eastAsiaTheme="minorHAnsi" w:hAnsi="Times New Roman"/>
        </w:rPr>
        <w:t xml:space="preserve"> since they were the outside, state-educational consultant assigned to assist and monitor the Focus School. From the data, SISs and principals shared </w:t>
      </w:r>
      <w:r w:rsidR="00B67632">
        <w:rPr>
          <w:rFonts w:ascii="Times New Roman" w:eastAsiaTheme="minorHAnsi" w:hAnsi="Times New Roman"/>
        </w:rPr>
        <w:t xml:space="preserve">that the </w:t>
      </w:r>
      <w:r w:rsidRPr="000D4825">
        <w:rPr>
          <w:rFonts w:ascii="Times New Roman" w:eastAsiaTheme="minorHAnsi" w:hAnsi="Times New Roman"/>
        </w:rPr>
        <w:t>SIS was an influence on the principal or in the decision making for the school as revealed these statements:</w:t>
      </w:r>
    </w:p>
    <w:p w:rsidR="000D4825" w:rsidRPr="000D4825" w:rsidRDefault="000D4825" w:rsidP="000D4825">
      <w:pPr>
        <w:spacing w:after="0" w:line="480" w:lineRule="auto"/>
        <w:contextualSpacing/>
        <w:rPr>
          <w:rFonts w:ascii="Times New Roman" w:hAnsi="Times New Roman"/>
        </w:rPr>
      </w:pPr>
      <w:r>
        <w:rPr>
          <w:rFonts w:ascii="Times New Roman" w:hAnsi="Times New Roman"/>
        </w:rPr>
        <w:lastRenderedPageBreak/>
        <w:tab/>
      </w:r>
      <w:r w:rsidRPr="000D4825">
        <w:rPr>
          <w:rFonts w:ascii="Times New Roman" w:hAnsi="Times New Roman"/>
        </w:rPr>
        <w:t xml:space="preserve">I feel like a bossy pants sometimes but I try not to be.  I try to do it in a loving kind of </w:t>
      </w:r>
      <w:r>
        <w:rPr>
          <w:rFonts w:ascii="Times New Roman" w:hAnsi="Times New Roman"/>
        </w:rPr>
        <w:tab/>
      </w:r>
      <w:r w:rsidRPr="000D4825">
        <w:rPr>
          <w:rFonts w:ascii="Times New Roman" w:hAnsi="Times New Roman"/>
        </w:rPr>
        <w:t xml:space="preserve">way.  I know he doesn't have to do what I say, but honestly, he has never once said, “No, </w:t>
      </w:r>
      <w:r>
        <w:rPr>
          <w:rFonts w:ascii="Times New Roman" w:hAnsi="Times New Roman"/>
        </w:rPr>
        <w:tab/>
      </w:r>
      <w:r w:rsidRPr="000D4825">
        <w:rPr>
          <w:rFonts w:ascii="Times New Roman" w:hAnsi="Times New Roman"/>
        </w:rPr>
        <w:t xml:space="preserve">I don't want to do that” or “I don't </w:t>
      </w:r>
      <w:r w:rsidR="00375C4D">
        <w:rPr>
          <w:rFonts w:ascii="Times New Roman" w:hAnsi="Times New Roman"/>
        </w:rPr>
        <w:t>think that's a good idea</w:t>
      </w:r>
      <w:r w:rsidR="002822F9">
        <w:rPr>
          <w:rFonts w:ascii="Times New Roman" w:hAnsi="Times New Roman"/>
        </w:rPr>
        <w:t>.</w:t>
      </w:r>
      <w:r w:rsidR="00375C4D">
        <w:rPr>
          <w:rFonts w:ascii="Times New Roman" w:hAnsi="Times New Roman"/>
        </w:rPr>
        <w:t>” (S5</w:t>
      </w:r>
      <w:r w:rsidR="002822F9">
        <w:rPr>
          <w:rFonts w:ascii="Times New Roman" w:hAnsi="Times New Roman"/>
        </w:rPr>
        <w:t>, interview)</w:t>
      </w:r>
    </w:p>
    <w:p w:rsidR="000D4825" w:rsidRPr="000D4825" w:rsidRDefault="000D4825" w:rsidP="000D4825">
      <w:pPr>
        <w:spacing w:after="0" w:line="480" w:lineRule="auto"/>
        <w:contextualSpacing/>
        <w:rPr>
          <w:rFonts w:asciiTheme="minorHAnsi" w:hAnsiTheme="minorHAnsi" w:cstheme="minorHAnsi"/>
        </w:rPr>
      </w:pPr>
      <w:r>
        <w:rPr>
          <w:rFonts w:asciiTheme="minorHAnsi" w:hAnsiTheme="minorHAnsi" w:cstheme="minorHAnsi"/>
          <w:color w:val="000000"/>
        </w:rPr>
        <w:tab/>
      </w:r>
      <w:r w:rsidRPr="000D4825">
        <w:rPr>
          <w:rFonts w:asciiTheme="minorHAnsi" w:hAnsiTheme="minorHAnsi" w:cstheme="minorHAnsi"/>
          <w:color w:val="000000"/>
        </w:rPr>
        <w:t>Now, I guess I'm just bossy, “We're doing this, [Name].”…</w:t>
      </w:r>
      <w:r w:rsidRPr="000D4825">
        <w:rPr>
          <w:rFonts w:asciiTheme="minorHAnsi" w:hAnsiTheme="minorHAnsi" w:cstheme="minorHAnsi"/>
        </w:rPr>
        <w:t xml:space="preserve"> </w:t>
      </w:r>
      <w:r w:rsidRPr="000D4825">
        <w:rPr>
          <w:rFonts w:asciiTheme="minorHAnsi" w:hAnsiTheme="minorHAnsi" w:cstheme="minorHAnsi"/>
          <w:color w:val="000000"/>
        </w:rPr>
        <w:t xml:space="preserve">He will do it because he </w:t>
      </w:r>
      <w:r>
        <w:rPr>
          <w:rFonts w:asciiTheme="minorHAnsi" w:hAnsiTheme="minorHAnsi" w:cstheme="minorHAnsi"/>
          <w:color w:val="000000"/>
        </w:rPr>
        <w:tab/>
      </w:r>
      <w:r w:rsidRPr="000D4825">
        <w:rPr>
          <w:rFonts w:asciiTheme="minorHAnsi" w:hAnsiTheme="minorHAnsi" w:cstheme="minorHAnsi"/>
          <w:color w:val="000000"/>
        </w:rPr>
        <w:t xml:space="preserve">knows </w:t>
      </w:r>
      <w:r w:rsidR="00375C4D">
        <w:rPr>
          <w:rFonts w:asciiTheme="minorHAnsi" w:hAnsiTheme="minorHAnsi" w:cstheme="minorHAnsi"/>
          <w:color w:val="000000"/>
        </w:rPr>
        <w:t>it's the right work to do</w:t>
      </w:r>
      <w:r w:rsidR="002822F9">
        <w:rPr>
          <w:rFonts w:asciiTheme="minorHAnsi" w:hAnsiTheme="minorHAnsi" w:cstheme="minorHAnsi"/>
          <w:color w:val="000000"/>
        </w:rPr>
        <w:t>.</w:t>
      </w:r>
      <w:r w:rsidR="00375C4D">
        <w:rPr>
          <w:rFonts w:asciiTheme="minorHAnsi" w:hAnsiTheme="minorHAnsi" w:cstheme="minorHAnsi"/>
          <w:color w:val="000000"/>
        </w:rPr>
        <w:t xml:space="preserve"> (S5</w:t>
      </w:r>
      <w:r w:rsidRPr="000D4825">
        <w:rPr>
          <w:rFonts w:asciiTheme="minorHAnsi" w:hAnsiTheme="minorHAnsi" w:cstheme="minorHAnsi"/>
          <w:color w:val="000000"/>
        </w:rPr>
        <w:t>, interview)</w:t>
      </w:r>
    </w:p>
    <w:p w:rsidR="000D4825" w:rsidRPr="000D4825" w:rsidRDefault="000D4825" w:rsidP="000D4825">
      <w:pPr>
        <w:spacing w:after="0" w:line="480" w:lineRule="auto"/>
        <w:contextualSpacing/>
        <w:rPr>
          <w:rFonts w:ascii="Times New Roman" w:hAnsi="Times New Roman"/>
        </w:rPr>
      </w:pPr>
      <w:r>
        <w:rPr>
          <w:rFonts w:ascii="Times New Roman" w:hAnsi="Times New Roman"/>
        </w:rPr>
        <w:tab/>
      </w:r>
      <w:r w:rsidRPr="000D4825">
        <w:rPr>
          <w:rFonts w:ascii="Times New Roman" w:hAnsi="Times New Roman"/>
        </w:rPr>
        <w:t>He's real instrumental in that part of our</w:t>
      </w:r>
      <w:r w:rsidR="00375C4D">
        <w:rPr>
          <w:rFonts w:ascii="Times New Roman" w:hAnsi="Times New Roman"/>
        </w:rPr>
        <w:t xml:space="preserve"> planning</w:t>
      </w:r>
      <w:r w:rsidR="002822F9">
        <w:rPr>
          <w:rFonts w:ascii="Times New Roman" w:hAnsi="Times New Roman"/>
        </w:rPr>
        <w:t>.</w:t>
      </w:r>
      <w:r w:rsidR="00375C4D">
        <w:rPr>
          <w:rFonts w:ascii="Times New Roman" w:hAnsi="Times New Roman"/>
        </w:rPr>
        <w:t xml:space="preserve"> (P1</w:t>
      </w:r>
      <w:r w:rsidR="002822F9">
        <w:rPr>
          <w:rFonts w:ascii="Times New Roman" w:hAnsi="Times New Roman"/>
        </w:rPr>
        <w:t>, interview)</w:t>
      </w:r>
    </w:p>
    <w:p w:rsidR="000D4825" w:rsidRPr="000D4825" w:rsidRDefault="00444526" w:rsidP="000D4825">
      <w:pPr>
        <w:spacing w:after="0" w:line="480" w:lineRule="auto"/>
        <w:contextualSpacing/>
        <w:rPr>
          <w:rFonts w:ascii="Times New Roman" w:eastAsiaTheme="minorHAnsi" w:hAnsi="Times New Roman"/>
        </w:rPr>
      </w:pPr>
      <w:r>
        <w:rPr>
          <w:rFonts w:ascii="Times New Roman" w:eastAsiaTheme="minorHAnsi" w:hAnsi="Times New Roman"/>
        </w:rPr>
        <w:tab/>
        <w:t>The SIS</w:t>
      </w:r>
      <w:r w:rsidR="000D4825" w:rsidRPr="000D4825">
        <w:rPr>
          <w:rFonts w:ascii="Times New Roman" w:eastAsiaTheme="minorHAnsi" w:hAnsi="Times New Roman"/>
        </w:rPr>
        <w:t>s</w:t>
      </w:r>
      <w:r>
        <w:rPr>
          <w:rFonts w:ascii="Times New Roman" w:eastAsiaTheme="minorHAnsi" w:hAnsi="Times New Roman"/>
        </w:rPr>
        <w:t>’</w:t>
      </w:r>
      <w:r w:rsidR="000D4825" w:rsidRPr="000D4825">
        <w:rPr>
          <w:rFonts w:ascii="Times New Roman" w:eastAsiaTheme="minorHAnsi" w:hAnsi="Times New Roman"/>
        </w:rPr>
        <w:t xml:space="preserve"> </w:t>
      </w:r>
      <w:r w:rsidR="000D4825" w:rsidRPr="000D4825">
        <w:rPr>
          <w:rFonts w:ascii="Times New Roman" w:eastAsiaTheme="minorHAnsi" w:hAnsi="Times New Roman"/>
          <w:i/>
        </w:rPr>
        <w:t>positional influence</w:t>
      </w:r>
      <w:r w:rsidR="000D4825" w:rsidRPr="000D4825">
        <w:rPr>
          <w:rFonts w:ascii="Times New Roman" w:eastAsiaTheme="minorHAnsi" w:hAnsi="Times New Roman"/>
        </w:rPr>
        <w:t xml:space="preserve"> was present in the </w:t>
      </w:r>
      <w:r w:rsidR="000D4825" w:rsidRPr="000D4825">
        <w:rPr>
          <w:rFonts w:ascii="Times New Roman" w:eastAsiaTheme="minorHAnsi" w:hAnsi="Times New Roman"/>
          <w:i/>
        </w:rPr>
        <w:t>good doctor</w:t>
      </w:r>
      <w:r w:rsidR="000D4825" w:rsidRPr="000D4825">
        <w:rPr>
          <w:rFonts w:ascii="Times New Roman" w:eastAsiaTheme="minorHAnsi" w:hAnsi="Times New Roman"/>
        </w:rPr>
        <w:t xml:space="preserve"> model</w:t>
      </w:r>
      <w:r w:rsidR="00981AA7">
        <w:rPr>
          <w:rFonts w:ascii="Times New Roman" w:eastAsiaTheme="minorHAnsi" w:hAnsi="Times New Roman"/>
        </w:rPr>
        <w:t xml:space="preserve">. </w:t>
      </w:r>
      <w:r w:rsidR="000D4825" w:rsidRPr="000D4825">
        <w:rPr>
          <w:rFonts w:ascii="Times New Roman" w:eastAsiaTheme="minorHAnsi" w:hAnsi="Times New Roman"/>
        </w:rPr>
        <w:t xml:space="preserve">With their </w:t>
      </w:r>
      <w:r w:rsidR="000D4825" w:rsidRPr="000D4825">
        <w:rPr>
          <w:rFonts w:ascii="Times New Roman" w:eastAsiaTheme="minorHAnsi" w:hAnsi="Times New Roman"/>
          <w:i/>
        </w:rPr>
        <w:t>positional influence</w:t>
      </w:r>
      <w:r w:rsidR="000D4825" w:rsidRPr="000D4825">
        <w:rPr>
          <w:rFonts w:ascii="Times New Roman" w:eastAsiaTheme="minorHAnsi" w:hAnsi="Times New Roman"/>
        </w:rPr>
        <w:t xml:space="preserve">, they are able to assume the role of the </w:t>
      </w:r>
      <w:r w:rsidR="000D4825" w:rsidRPr="000D4825">
        <w:rPr>
          <w:rFonts w:ascii="Times New Roman" w:eastAsiaTheme="minorHAnsi" w:hAnsi="Times New Roman"/>
          <w:i/>
        </w:rPr>
        <w:t>good doctor</w:t>
      </w:r>
      <w:r w:rsidR="000D4825" w:rsidRPr="000D4825">
        <w:rPr>
          <w:rFonts w:ascii="Times New Roman" w:eastAsiaTheme="minorHAnsi" w:hAnsi="Times New Roman"/>
        </w:rPr>
        <w:t xml:space="preserve"> to diagnose the areas of the school that are sick and provide the principal</w:t>
      </w:r>
      <w:r>
        <w:rPr>
          <w:rFonts w:ascii="Times New Roman" w:eastAsiaTheme="minorHAnsi" w:hAnsi="Times New Roman"/>
        </w:rPr>
        <w:t>s</w:t>
      </w:r>
      <w:r w:rsidR="000D4825" w:rsidRPr="000D4825">
        <w:rPr>
          <w:rFonts w:ascii="Times New Roman" w:eastAsiaTheme="minorHAnsi" w:hAnsi="Times New Roman"/>
        </w:rPr>
        <w:t xml:space="preserve"> with solutions to remedy those issues. Examples of this were when the SIS</w:t>
      </w:r>
      <w:r>
        <w:rPr>
          <w:rFonts w:ascii="Times New Roman" w:eastAsiaTheme="minorHAnsi" w:hAnsi="Times New Roman"/>
        </w:rPr>
        <w:t>s</w:t>
      </w:r>
      <w:r w:rsidR="000D4825" w:rsidRPr="000D4825">
        <w:rPr>
          <w:rFonts w:ascii="Times New Roman" w:eastAsiaTheme="minorHAnsi" w:hAnsi="Times New Roman"/>
        </w:rPr>
        <w:t xml:space="preserve"> saw </w:t>
      </w:r>
      <w:r w:rsidR="000D4825" w:rsidRPr="000D4825">
        <w:rPr>
          <w:rFonts w:asciiTheme="minorHAnsi" w:eastAsiaTheme="minorHAnsi" w:hAnsiTheme="minorHAnsi" w:cstheme="minorHAnsi"/>
        </w:rPr>
        <w:t>issues with classroom instruction and provide</w:t>
      </w:r>
      <w:r w:rsidR="00981AA7">
        <w:rPr>
          <w:rFonts w:asciiTheme="minorHAnsi" w:eastAsiaTheme="minorHAnsi" w:hAnsiTheme="minorHAnsi" w:cstheme="minorHAnsi"/>
        </w:rPr>
        <w:t>d</w:t>
      </w:r>
      <w:r w:rsidR="000D4825" w:rsidRPr="000D4825">
        <w:rPr>
          <w:rFonts w:asciiTheme="minorHAnsi" w:eastAsiaTheme="minorHAnsi" w:hAnsiTheme="minorHAnsi" w:cstheme="minorHAnsi"/>
        </w:rPr>
        <w:t xml:space="preserve"> instructional strategies and professional learning to improve it; the principal was not observing classrooms regularly and developed an observation calendar so the principal could be in classrooms each week; and co-teachers who worked with the students in the Focus sub-group who were mismatched and recommended </w:t>
      </w:r>
      <w:r>
        <w:rPr>
          <w:rFonts w:asciiTheme="minorHAnsi" w:eastAsiaTheme="minorHAnsi" w:hAnsiTheme="minorHAnsi" w:cstheme="minorHAnsi"/>
        </w:rPr>
        <w:t xml:space="preserve">that </w:t>
      </w:r>
      <w:r w:rsidR="000D4825" w:rsidRPr="000D4825">
        <w:rPr>
          <w:rFonts w:asciiTheme="minorHAnsi" w:eastAsiaTheme="minorHAnsi" w:hAnsiTheme="minorHAnsi" w:cstheme="minorHAnsi"/>
        </w:rPr>
        <w:t>the principal move teachers for more effective co-teaching to occur.</w:t>
      </w:r>
      <w:r w:rsidR="000D4825" w:rsidRPr="000D4825">
        <w:rPr>
          <w:rFonts w:ascii="Times New Roman" w:eastAsiaTheme="minorHAnsi" w:hAnsi="Times New Roman"/>
        </w:rPr>
        <w:t xml:space="preserve">  In these instances, the SIS’s </w:t>
      </w:r>
      <w:r w:rsidR="000D4825" w:rsidRPr="000D4825">
        <w:rPr>
          <w:rFonts w:ascii="Times New Roman" w:eastAsiaTheme="minorHAnsi" w:hAnsi="Times New Roman"/>
          <w:i/>
        </w:rPr>
        <w:t>positional influence</w:t>
      </w:r>
      <w:r w:rsidR="000D4825" w:rsidRPr="000D4825">
        <w:rPr>
          <w:rFonts w:ascii="Times New Roman" w:eastAsiaTheme="minorHAnsi" w:hAnsi="Times New Roman"/>
        </w:rPr>
        <w:t xml:space="preserve"> was to a degree why the SIS was operating from the </w:t>
      </w:r>
      <w:r w:rsidR="000D4825" w:rsidRPr="000D4825">
        <w:rPr>
          <w:rFonts w:ascii="Times New Roman" w:eastAsiaTheme="minorHAnsi" w:hAnsi="Times New Roman"/>
          <w:i/>
        </w:rPr>
        <w:t>good doctor</w:t>
      </w:r>
      <w:r w:rsidR="000D4825" w:rsidRPr="000D4825">
        <w:rPr>
          <w:rFonts w:ascii="Times New Roman" w:eastAsiaTheme="minorHAnsi" w:hAnsi="Times New Roman"/>
        </w:rPr>
        <w:t xml:space="preserve"> model. </w:t>
      </w:r>
    </w:p>
    <w:p w:rsidR="008525EA" w:rsidRDefault="0001042D">
      <w:pPr>
        <w:spacing w:after="0" w:line="480" w:lineRule="auto"/>
        <w:ind w:firstLine="720"/>
        <w:contextualSpacing/>
        <w:rPr>
          <w:rFonts w:asciiTheme="minorHAnsi" w:eastAsiaTheme="minorHAnsi" w:hAnsiTheme="minorHAnsi" w:cstheme="minorHAnsi"/>
          <w:color w:val="000000"/>
        </w:rPr>
      </w:pPr>
      <w:bookmarkStart w:id="122" w:name="_Toc387823917"/>
      <w:proofErr w:type="gramStart"/>
      <w:r>
        <w:rPr>
          <w:rStyle w:val="Heading3Char"/>
        </w:rPr>
        <w:t>Job r</w:t>
      </w:r>
      <w:r w:rsidR="000D4825" w:rsidRPr="001E291A">
        <w:rPr>
          <w:rStyle w:val="Heading3Char"/>
        </w:rPr>
        <w:t>equirements.</w:t>
      </w:r>
      <w:bookmarkEnd w:id="122"/>
      <w:proofErr w:type="gramEnd"/>
      <w:r w:rsidR="00C6096F" w:rsidRPr="00C6096F">
        <w:rPr>
          <w:rFonts w:ascii="Times New Roman" w:hAnsi="Times New Roman"/>
          <w:color w:val="000000"/>
        </w:rPr>
        <w:t xml:space="preserve"> </w:t>
      </w:r>
      <w:r w:rsidR="00C6096F" w:rsidRPr="000D4825">
        <w:rPr>
          <w:rFonts w:ascii="Times New Roman" w:hAnsi="Times New Roman"/>
          <w:color w:val="000000"/>
        </w:rPr>
        <w:t xml:space="preserve">The final category was </w:t>
      </w:r>
      <w:r w:rsidR="00C6096F" w:rsidRPr="000D4825">
        <w:rPr>
          <w:rFonts w:ascii="Times New Roman" w:hAnsi="Times New Roman"/>
          <w:i/>
          <w:color w:val="000000"/>
        </w:rPr>
        <w:t>job requirements.</w:t>
      </w:r>
      <w:r w:rsidR="00C6096F" w:rsidRPr="000D4825">
        <w:rPr>
          <w:rFonts w:ascii="Times New Roman" w:hAnsi="Times New Roman"/>
          <w:color w:val="000000"/>
        </w:rPr>
        <w:t xml:space="preserve"> The Focus School mandates and the SISs’ required responsibilities impacted how the SISs functioned with the principals they supported. </w:t>
      </w:r>
      <w:r w:rsidR="000D4825" w:rsidRPr="000D4825">
        <w:rPr>
          <w:rFonts w:asciiTheme="minorHAnsi" w:eastAsiaTheme="minorHAnsi" w:hAnsiTheme="minorHAnsi" w:cstheme="minorHAnsi"/>
          <w:b/>
          <w:color w:val="000000"/>
        </w:rPr>
        <w:t xml:space="preserve"> </w:t>
      </w:r>
      <w:r w:rsidR="000D4825" w:rsidRPr="000D4825">
        <w:rPr>
          <w:rFonts w:asciiTheme="minorHAnsi" w:eastAsiaTheme="minorHAnsi" w:hAnsiTheme="minorHAnsi" w:cstheme="minorHAnsi"/>
          <w:color w:val="000000"/>
        </w:rPr>
        <w:t xml:space="preserve">In the Georgia School Improvement </w:t>
      </w:r>
      <w:proofErr w:type="spellStart"/>
      <w:r w:rsidR="000D4825" w:rsidRPr="000D4825">
        <w:rPr>
          <w:rFonts w:asciiTheme="minorHAnsi" w:eastAsiaTheme="minorHAnsi" w:hAnsiTheme="minorHAnsi" w:cstheme="minorHAnsi"/>
          <w:color w:val="000000"/>
        </w:rPr>
        <w:t>Fieldbook</w:t>
      </w:r>
      <w:proofErr w:type="spellEnd"/>
      <w:r w:rsidR="000D4825" w:rsidRPr="000D4825">
        <w:rPr>
          <w:rFonts w:asciiTheme="minorHAnsi" w:eastAsiaTheme="minorHAnsi" w:hAnsiTheme="minorHAnsi" w:cstheme="minorHAnsi"/>
          <w:color w:val="000000"/>
        </w:rPr>
        <w:t xml:space="preserve"> (2012), there are detailed, explicit expectations of the SISs duties in working with Focus Schools</w:t>
      </w:r>
      <w:r w:rsidR="000D4825" w:rsidRPr="00F04A62">
        <w:rPr>
          <w:rFonts w:asciiTheme="minorHAnsi" w:eastAsiaTheme="minorHAnsi" w:hAnsiTheme="minorHAnsi" w:cstheme="minorHAnsi"/>
          <w:color w:val="000000"/>
        </w:rPr>
        <w:t>.</w:t>
      </w:r>
      <w:r w:rsidR="000D4825" w:rsidRPr="000D4825">
        <w:rPr>
          <w:rFonts w:asciiTheme="minorHAnsi" w:eastAsiaTheme="minorHAnsi" w:hAnsiTheme="minorHAnsi" w:cstheme="minorHAnsi"/>
          <w:color w:val="000000"/>
        </w:rPr>
        <w:t xml:space="preserve">  These </w:t>
      </w:r>
      <w:r w:rsidR="000D4825" w:rsidRPr="000D4825">
        <w:rPr>
          <w:rFonts w:asciiTheme="minorHAnsi" w:eastAsiaTheme="minorHAnsi" w:hAnsiTheme="minorHAnsi" w:cstheme="minorHAnsi"/>
          <w:i/>
          <w:color w:val="000000"/>
        </w:rPr>
        <w:t>job requirements</w:t>
      </w:r>
      <w:r w:rsidR="000D4825" w:rsidRPr="000D4825">
        <w:rPr>
          <w:rFonts w:asciiTheme="minorHAnsi" w:eastAsiaTheme="minorHAnsi" w:hAnsiTheme="minorHAnsi" w:cstheme="minorHAnsi"/>
          <w:color w:val="000000"/>
        </w:rPr>
        <w:t xml:space="preserve"> were an influence on the model of consultancy the SIS operated from with the principal dependent on what type of support or duty the SIS was performing. In reviewing the data on who or what determined how the SIS would work with a principal in different areas, both SISs and principals </w:t>
      </w:r>
      <w:r w:rsidR="000D4825" w:rsidRPr="000D4825">
        <w:rPr>
          <w:rFonts w:asciiTheme="minorHAnsi" w:eastAsiaTheme="minorHAnsi" w:hAnsiTheme="minorHAnsi" w:cstheme="minorHAnsi"/>
          <w:color w:val="000000"/>
        </w:rPr>
        <w:lastRenderedPageBreak/>
        <w:t xml:space="preserve">repeatedly referenced the SISs’ </w:t>
      </w:r>
      <w:r w:rsidR="000D4825" w:rsidRPr="000D4825">
        <w:rPr>
          <w:rFonts w:asciiTheme="minorHAnsi" w:eastAsiaTheme="minorHAnsi" w:hAnsiTheme="minorHAnsi" w:cstheme="minorHAnsi"/>
          <w:i/>
          <w:color w:val="000000"/>
        </w:rPr>
        <w:t xml:space="preserve">job requirements </w:t>
      </w:r>
      <w:r w:rsidR="000D4825" w:rsidRPr="000D4825">
        <w:rPr>
          <w:rFonts w:asciiTheme="minorHAnsi" w:eastAsiaTheme="minorHAnsi" w:hAnsiTheme="minorHAnsi" w:cstheme="minorHAnsi"/>
          <w:color w:val="000000"/>
        </w:rPr>
        <w:t>as being a reason why the SIS</w:t>
      </w:r>
      <w:r w:rsidR="003E52DC">
        <w:rPr>
          <w:rFonts w:asciiTheme="minorHAnsi" w:eastAsiaTheme="minorHAnsi" w:hAnsiTheme="minorHAnsi" w:cstheme="minorHAnsi"/>
          <w:color w:val="000000"/>
        </w:rPr>
        <w:t>s</w:t>
      </w:r>
      <w:r w:rsidR="000D4825" w:rsidRPr="000D4825">
        <w:rPr>
          <w:rFonts w:asciiTheme="minorHAnsi" w:eastAsiaTheme="minorHAnsi" w:hAnsiTheme="minorHAnsi" w:cstheme="minorHAnsi"/>
          <w:color w:val="000000"/>
        </w:rPr>
        <w:t xml:space="preserve"> worked with the principal</w:t>
      </w:r>
      <w:r w:rsidR="003E52DC">
        <w:rPr>
          <w:rFonts w:asciiTheme="minorHAnsi" w:eastAsiaTheme="minorHAnsi" w:hAnsiTheme="minorHAnsi" w:cstheme="minorHAnsi"/>
          <w:color w:val="000000"/>
        </w:rPr>
        <w:t>s</w:t>
      </w:r>
      <w:r w:rsidR="000D4825" w:rsidRPr="000D4825">
        <w:rPr>
          <w:rFonts w:asciiTheme="minorHAnsi" w:eastAsiaTheme="minorHAnsi" w:hAnsiTheme="minorHAnsi" w:cstheme="minorHAnsi"/>
          <w:color w:val="000000"/>
        </w:rPr>
        <w:t xml:space="preserve"> in certain ways. Some of these responses were:</w:t>
      </w:r>
    </w:p>
    <w:p w:rsidR="000D4825" w:rsidRPr="000D4825" w:rsidRDefault="00B51476" w:rsidP="000D4825">
      <w:pPr>
        <w:spacing w:after="0" w:line="480" w:lineRule="auto"/>
        <w:contextualSpacing/>
        <w:rPr>
          <w:rFonts w:asciiTheme="minorHAnsi" w:hAnsiTheme="minorHAnsi" w:cstheme="minorHAnsi"/>
          <w:color w:val="000000"/>
        </w:rPr>
      </w:pPr>
      <w:r>
        <w:rPr>
          <w:rFonts w:asciiTheme="minorHAnsi" w:hAnsiTheme="minorHAnsi" w:cstheme="minorHAnsi"/>
          <w:color w:val="000000"/>
        </w:rPr>
        <w:tab/>
      </w:r>
      <w:r w:rsidR="000D4825" w:rsidRPr="000D4825">
        <w:rPr>
          <w:rFonts w:asciiTheme="minorHAnsi" w:hAnsiTheme="minorHAnsi" w:cstheme="minorHAnsi"/>
          <w:color w:val="000000"/>
        </w:rPr>
        <w:t>Those things probably are incl</w:t>
      </w:r>
      <w:r w:rsidR="00375C4D">
        <w:rPr>
          <w:rFonts w:asciiTheme="minorHAnsi" w:hAnsiTheme="minorHAnsi" w:cstheme="minorHAnsi"/>
          <w:color w:val="000000"/>
        </w:rPr>
        <w:t>uded in her job description</w:t>
      </w:r>
      <w:r w:rsidR="002822F9">
        <w:rPr>
          <w:rFonts w:asciiTheme="minorHAnsi" w:hAnsiTheme="minorHAnsi" w:cstheme="minorHAnsi"/>
          <w:color w:val="000000"/>
        </w:rPr>
        <w:t>.</w:t>
      </w:r>
      <w:r w:rsidR="00375C4D">
        <w:rPr>
          <w:rFonts w:asciiTheme="minorHAnsi" w:hAnsiTheme="minorHAnsi" w:cstheme="minorHAnsi"/>
          <w:color w:val="000000"/>
        </w:rPr>
        <w:t xml:space="preserve"> (P7</w:t>
      </w:r>
      <w:r w:rsidR="002822F9">
        <w:rPr>
          <w:rFonts w:asciiTheme="minorHAnsi" w:hAnsiTheme="minorHAnsi" w:cstheme="minorHAnsi"/>
          <w:color w:val="000000"/>
        </w:rPr>
        <w:t>, interview)</w:t>
      </w:r>
    </w:p>
    <w:p w:rsidR="000D4825" w:rsidRPr="000D4825" w:rsidRDefault="00B51476" w:rsidP="000D4825">
      <w:pPr>
        <w:spacing w:line="480" w:lineRule="auto"/>
        <w:contextualSpacing/>
        <w:rPr>
          <w:rFonts w:asciiTheme="minorHAnsi" w:hAnsiTheme="minorHAnsi" w:cstheme="minorHAnsi"/>
          <w:color w:val="000000"/>
        </w:rPr>
      </w:pPr>
      <w:r>
        <w:rPr>
          <w:rFonts w:asciiTheme="minorHAnsi" w:hAnsiTheme="minorHAnsi" w:cstheme="minorHAnsi"/>
          <w:color w:val="000000"/>
        </w:rPr>
        <w:tab/>
      </w:r>
      <w:proofErr w:type="gramStart"/>
      <w:r w:rsidR="000D4825" w:rsidRPr="000D4825">
        <w:rPr>
          <w:rFonts w:asciiTheme="minorHAnsi" w:hAnsiTheme="minorHAnsi" w:cstheme="minorHAnsi"/>
          <w:color w:val="000000"/>
        </w:rPr>
        <w:t>The whole data analysis piece.</w:t>
      </w:r>
      <w:proofErr w:type="gramEnd"/>
      <w:r w:rsidR="000D4825" w:rsidRPr="000D4825">
        <w:rPr>
          <w:rFonts w:asciiTheme="minorHAnsi" w:hAnsiTheme="minorHAnsi" w:cstheme="minorHAnsi"/>
          <w:color w:val="000000"/>
        </w:rPr>
        <w:t xml:space="preserve"> That is part of the expectation from the Georgia </w:t>
      </w:r>
      <w:r>
        <w:rPr>
          <w:rFonts w:asciiTheme="minorHAnsi" w:hAnsiTheme="minorHAnsi" w:cstheme="minorHAnsi"/>
          <w:color w:val="000000"/>
        </w:rPr>
        <w:tab/>
      </w:r>
      <w:r w:rsidR="000D4825" w:rsidRPr="000D4825">
        <w:rPr>
          <w:rFonts w:asciiTheme="minorHAnsi" w:hAnsiTheme="minorHAnsi" w:cstheme="minorHAnsi"/>
          <w:color w:val="000000"/>
        </w:rPr>
        <w:t>Department of Education for schoo</w:t>
      </w:r>
      <w:r w:rsidR="00375C4D">
        <w:rPr>
          <w:rFonts w:asciiTheme="minorHAnsi" w:hAnsiTheme="minorHAnsi" w:cstheme="minorHAnsi"/>
          <w:color w:val="000000"/>
        </w:rPr>
        <w:t>l improvement specialists</w:t>
      </w:r>
      <w:r w:rsidR="002822F9">
        <w:rPr>
          <w:rFonts w:asciiTheme="minorHAnsi" w:hAnsiTheme="minorHAnsi" w:cstheme="minorHAnsi"/>
          <w:color w:val="000000"/>
        </w:rPr>
        <w:t>.</w:t>
      </w:r>
      <w:r w:rsidR="00375C4D">
        <w:rPr>
          <w:rFonts w:asciiTheme="minorHAnsi" w:hAnsiTheme="minorHAnsi" w:cstheme="minorHAnsi"/>
          <w:color w:val="000000"/>
        </w:rPr>
        <w:t xml:space="preserve"> (S10</w:t>
      </w:r>
      <w:r w:rsidR="002822F9">
        <w:rPr>
          <w:rFonts w:asciiTheme="minorHAnsi" w:hAnsiTheme="minorHAnsi" w:cstheme="minorHAnsi"/>
          <w:color w:val="000000"/>
        </w:rPr>
        <w:t>, interview)</w:t>
      </w:r>
    </w:p>
    <w:p w:rsidR="00496949" w:rsidRDefault="00B51476" w:rsidP="00496949">
      <w:pPr>
        <w:spacing w:after="0" w:line="480" w:lineRule="auto"/>
        <w:rPr>
          <w:rFonts w:asciiTheme="minorHAnsi" w:hAnsiTheme="minorHAnsi" w:cstheme="minorHAnsi"/>
          <w:color w:val="000000"/>
        </w:rPr>
      </w:pPr>
      <w:r>
        <w:rPr>
          <w:rFonts w:asciiTheme="minorHAnsi" w:hAnsiTheme="minorHAnsi" w:cstheme="minorHAnsi"/>
          <w:color w:val="000000"/>
        </w:rPr>
        <w:tab/>
      </w:r>
      <w:r w:rsidR="00496949" w:rsidRPr="00FF2EC9">
        <w:rPr>
          <w:rFonts w:asciiTheme="minorHAnsi" w:hAnsiTheme="minorHAnsi" w:cstheme="minorHAnsi"/>
        </w:rPr>
        <w:t xml:space="preserve">He has certain things that they want him to do. Each year we're given new guidelines or </w:t>
      </w:r>
      <w:r w:rsidR="00496949" w:rsidRPr="00FF2EC9">
        <w:rPr>
          <w:rFonts w:asciiTheme="minorHAnsi" w:hAnsiTheme="minorHAnsi" w:cstheme="minorHAnsi"/>
        </w:rPr>
        <w:tab/>
        <w:t>new ideas, if you will, that they brought down from DOE that they expect for the school</w:t>
      </w:r>
      <w:r w:rsidR="00496949" w:rsidRPr="00FF2EC9">
        <w:rPr>
          <w:rFonts w:asciiTheme="minorHAnsi" w:hAnsiTheme="minorHAnsi" w:cstheme="minorHAnsi"/>
        </w:rPr>
        <w:tab/>
        <w:t xml:space="preserve">improvement specialist to implement. Of course, by the same respect, I would never tell </w:t>
      </w:r>
      <w:r w:rsidR="00496949" w:rsidRPr="00FF2EC9">
        <w:rPr>
          <w:rFonts w:asciiTheme="minorHAnsi" w:hAnsiTheme="minorHAnsi" w:cstheme="minorHAnsi"/>
        </w:rPr>
        <w:tab/>
        <w:t>him, “No, you can't do that,” and then he ends up not being able to do somet</w:t>
      </w:r>
      <w:r w:rsidR="002822F9">
        <w:rPr>
          <w:rFonts w:asciiTheme="minorHAnsi" w:hAnsiTheme="minorHAnsi" w:cstheme="minorHAnsi"/>
        </w:rPr>
        <w:t xml:space="preserve">hing that </w:t>
      </w:r>
      <w:r w:rsidR="002822F9">
        <w:rPr>
          <w:rFonts w:asciiTheme="minorHAnsi" w:hAnsiTheme="minorHAnsi" w:cstheme="minorHAnsi"/>
        </w:rPr>
        <w:tab/>
        <w:t xml:space="preserve">he's accountable for. </w:t>
      </w:r>
      <w:r w:rsidR="00496949">
        <w:rPr>
          <w:rFonts w:asciiTheme="minorHAnsi" w:hAnsiTheme="minorHAnsi" w:cstheme="minorHAnsi"/>
        </w:rPr>
        <w:t>(P1, interview)</w:t>
      </w:r>
    </w:p>
    <w:p w:rsidR="000D4825" w:rsidRPr="009C73C2" w:rsidRDefault="00496949" w:rsidP="00496949">
      <w:pPr>
        <w:spacing w:after="0" w:line="480" w:lineRule="auto"/>
        <w:rPr>
          <w:rFonts w:asciiTheme="minorHAnsi" w:eastAsiaTheme="minorHAnsi" w:hAnsiTheme="minorHAnsi" w:cstheme="minorHAnsi"/>
          <w:color w:val="000000"/>
        </w:rPr>
      </w:pPr>
      <w:r>
        <w:rPr>
          <w:rFonts w:asciiTheme="minorHAnsi" w:eastAsiaTheme="minorHAnsi" w:hAnsiTheme="minorHAnsi" w:cstheme="minorHAnsi"/>
          <w:color w:val="000000"/>
        </w:rPr>
        <w:tab/>
      </w:r>
      <w:r w:rsidR="008A3DFA" w:rsidRPr="009C73C2">
        <w:rPr>
          <w:rFonts w:asciiTheme="minorHAnsi" w:eastAsiaTheme="minorHAnsi" w:hAnsiTheme="minorHAnsi" w:cstheme="minorHAnsi"/>
          <w:color w:val="000000"/>
        </w:rPr>
        <w:t xml:space="preserve">When the SIS worked with the principal on </w:t>
      </w:r>
      <w:r w:rsidR="009C73C2">
        <w:rPr>
          <w:rFonts w:asciiTheme="minorHAnsi" w:eastAsiaTheme="minorHAnsi" w:hAnsiTheme="minorHAnsi" w:cstheme="minorHAnsi"/>
          <w:color w:val="000000"/>
        </w:rPr>
        <w:t>analyzing data</w:t>
      </w:r>
      <w:r w:rsidR="008A3DFA" w:rsidRPr="009C73C2">
        <w:rPr>
          <w:rFonts w:asciiTheme="minorHAnsi" w:eastAsiaTheme="minorHAnsi" w:hAnsiTheme="minorHAnsi" w:cstheme="minorHAnsi"/>
          <w:color w:val="000000"/>
        </w:rPr>
        <w:t xml:space="preserve">, </w:t>
      </w:r>
      <w:r w:rsidR="009C73C2">
        <w:rPr>
          <w:rFonts w:asciiTheme="minorHAnsi" w:eastAsiaTheme="minorHAnsi" w:hAnsiTheme="minorHAnsi" w:cstheme="minorHAnsi"/>
          <w:color w:val="000000"/>
        </w:rPr>
        <w:t>developing the school improvement plan</w:t>
      </w:r>
      <w:r w:rsidR="008A3DFA" w:rsidRPr="009C73C2">
        <w:rPr>
          <w:rFonts w:asciiTheme="minorHAnsi" w:eastAsiaTheme="minorHAnsi" w:hAnsiTheme="minorHAnsi" w:cstheme="minorHAnsi"/>
          <w:color w:val="000000"/>
        </w:rPr>
        <w:t>, setting and monitoring long term and short term goals,</w:t>
      </w:r>
      <w:r w:rsidR="009C73C2">
        <w:rPr>
          <w:rFonts w:asciiTheme="minorHAnsi" w:eastAsiaTheme="minorHAnsi" w:hAnsiTheme="minorHAnsi" w:cstheme="minorHAnsi"/>
          <w:color w:val="000000"/>
        </w:rPr>
        <w:t xml:space="preserve"> providing professional learning, supporting standards based teaching, conducting classroom observations, </w:t>
      </w:r>
      <w:r w:rsidR="008A3DFA" w:rsidRPr="009C73C2">
        <w:rPr>
          <w:rFonts w:asciiTheme="minorHAnsi" w:eastAsiaTheme="minorHAnsi" w:hAnsiTheme="minorHAnsi" w:cstheme="minorHAnsi"/>
          <w:color w:val="000000"/>
        </w:rPr>
        <w:t xml:space="preserve"> or meeting about the Focus sub-group, these required duties in turn influenced the SIS’s mode of consulting from which he or she operated.</w:t>
      </w:r>
      <w:r w:rsidR="000D4825" w:rsidRPr="009C73C2">
        <w:rPr>
          <w:rFonts w:asciiTheme="minorHAnsi" w:eastAsiaTheme="minorHAnsi" w:hAnsiTheme="minorHAnsi" w:cstheme="minorHAnsi"/>
          <w:color w:val="000000"/>
        </w:rPr>
        <w:t xml:space="preserve"> </w:t>
      </w:r>
    </w:p>
    <w:p w:rsidR="000D4825" w:rsidRPr="000D4825" w:rsidRDefault="000D4825" w:rsidP="000D4825">
      <w:pPr>
        <w:spacing w:after="0" w:line="480" w:lineRule="auto"/>
        <w:rPr>
          <w:rFonts w:asciiTheme="minorHAnsi" w:eastAsiaTheme="minorHAnsi" w:hAnsiTheme="minorHAnsi" w:cstheme="minorHAnsi"/>
          <w:color w:val="000000"/>
        </w:rPr>
      </w:pPr>
      <w:r w:rsidRPr="000D4825">
        <w:rPr>
          <w:rFonts w:asciiTheme="minorHAnsi" w:eastAsiaTheme="minorHAnsi" w:hAnsiTheme="minorHAnsi" w:cstheme="minorHAnsi"/>
          <w:color w:val="000000"/>
        </w:rPr>
        <w:tab/>
      </w:r>
      <w:r w:rsidR="00496949">
        <w:rPr>
          <w:rFonts w:asciiTheme="minorHAnsi" w:eastAsiaTheme="minorHAnsi" w:hAnsiTheme="minorHAnsi" w:cstheme="minorHAnsi"/>
          <w:color w:val="000000"/>
        </w:rPr>
        <w:t>T</w:t>
      </w:r>
      <w:r w:rsidRPr="000D4825">
        <w:rPr>
          <w:rFonts w:asciiTheme="minorHAnsi" w:eastAsiaTheme="minorHAnsi" w:hAnsiTheme="minorHAnsi" w:cstheme="minorHAnsi"/>
          <w:color w:val="000000"/>
        </w:rPr>
        <w:t xml:space="preserve">he </w:t>
      </w:r>
      <w:r w:rsidRPr="000D4825">
        <w:rPr>
          <w:rFonts w:asciiTheme="minorHAnsi" w:eastAsiaTheme="minorHAnsi" w:hAnsiTheme="minorHAnsi" w:cstheme="minorHAnsi"/>
          <w:i/>
          <w:color w:val="000000"/>
        </w:rPr>
        <w:t>purchased expertise</w:t>
      </w:r>
      <w:r w:rsidRPr="000D4825">
        <w:rPr>
          <w:rFonts w:asciiTheme="minorHAnsi" w:eastAsiaTheme="minorHAnsi" w:hAnsiTheme="minorHAnsi" w:cstheme="minorHAnsi"/>
          <w:color w:val="000000"/>
        </w:rPr>
        <w:t xml:space="preserve">, </w:t>
      </w:r>
      <w:r w:rsidRPr="000D4825">
        <w:rPr>
          <w:rFonts w:asciiTheme="minorHAnsi" w:eastAsiaTheme="minorHAnsi" w:hAnsiTheme="minorHAnsi" w:cstheme="minorHAnsi"/>
          <w:i/>
          <w:color w:val="000000"/>
        </w:rPr>
        <w:t>good doctor</w:t>
      </w:r>
      <w:r w:rsidRPr="000D4825">
        <w:rPr>
          <w:rFonts w:asciiTheme="minorHAnsi" w:eastAsiaTheme="minorHAnsi" w:hAnsiTheme="minorHAnsi" w:cstheme="minorHAnsi"/>
          <w:color w:val="000000"/>
        </w:rPr>
        <w:t xml:space="preserve">, and </w:t>
      </w:r>
      <w:r w:rsidRPr="000D4825">
        <w:rPr>
          <w:rFonts w:asciiTheme="minorHAnsi" w:eastAsiaTheme="minorHAnsi" w:hAnsiTheme="minorHAnsi" w:cstheme="minorHAnsi"/>
          <w:i/>
          <w:color w:val="000000"/>
        </w:rPr>
        <w:t>collaborative guide</w:t>
      </w:r>
      <w:r w:rsidRPr="000D4825">
        <w:rPr>
          <w:rFonts w:asciiTheme="minorHAnsi" w:eastAsiaTheme="minorHAnsi" w:hAnsiTheme="minorHAnsi" w:cstheme="minorHAnsi"/>
          <w:color w:val="000000"/>
        </w:rPr>
        <w:t xml:space="preserve"> models were influenced by </w:t>
      </w:r>
      <w:r w:rsidRPr="000D4825">
        <w:rPr>
          <w:rFonts w:asciiTheme="minorHAnsi" w:eastAsiaTheme="minorHAnsi" w:hAnsiTheme="minorHAnsi" w:cstheme="minorHAnsi"/>
          <w:i/>
          <w:color w:val="000000"/>
        </w:rPr>
        <w:t>job requirements</w:t>
      </w:r>
      <w:r w:rsidRPr="000D4825">
        <w:rPr>
          <w:rFonts w:asciiTheme="minorHAnsi" w:eastAsiaTheme="minorHAnsi" w:hAnsiTheme="minorHAnsi" w:cstheme="minorHAnsi"/>
          <w:color w:val="000000"/>
        </w:rPr>
        <w:t xml:space="preserve">. The influence of </w:t>
      </w:r>
      <w:r w:rsidRPr="000D4825">
        <w:rPr>
          <w:rFonts w:asciiTheme="minorHAnsi" w:eastAsiaTheme="minorHAnsi" w:hAnsiTheme="minorHAnsi" w:cstheme="minorHAnsi"/>
          <w:i/>
          <w:color w:val="000000"/>
        </w:rPr>
        <w:t>job requirements</w:t>
      </w:r>
      <w:r w:rsidRPr="000D4825">
        <w:rPr>
          <w:rFonts w:asciiTheme="minorHAnsi" w:eastAsiaTheme="minorHAnsi" w:hAnsiTheme="minorHAnsi" w:cstheme="minorHAnsi"/>
          <w:color w:val="000000"/>
        </w:rPr>
        <w:t xml:space="preserve"> was present in the </w:t>
      </w:r>
      <w:r w:rsidRPr="000D4825">
        <w:rPr>
          <w:rFonts w:asciiTheme="minorHAnsi" w:eastAsiaTheme="minorHAnsi" w:hAnsiTheme="minorHAnsi" w:cstheme="minorHAnsi"/>
          <w:i/>
          <w:color w:val="000000"/>
        </w:rPr>
        <w:t>purchased expertise</w:t>
      </w:r>
      <w:r w:rsidRPr="000D4825">
        <w:rPr>
          <w:rFonts w:asciiTheme="minorHAnsi" w:eastAsiaTheme="minorHAnsi" w:hAnsiTheme="minorHAnsi" w:cstheme="minorHAnsi"/>
          <w:color w:val="000000"/>
        </w:rPr>
        <w:t xml:space="preserve"> model when the principals requested the SISs to provide specific professional learning to particular teachers or the entire faculty, to work with teachers on targeted areas of instruction, and to provide them specific school data for Focus School reports. Again</w:t>
      </w:r>
      <w:r w:rsidR="003E52DC">
        <w:rPr>
          <w:rFonts w:asciiTheme="minorHAnsi" w:eastAsiaTheme="minorHAnsi" w:hAnsiTheme="minorHAnsi" w:cstheme="minorHAnsi"/>
          <w:color w:val="000000"/>
        </w:rPr>
        <w:t>,</w:t>
      </w:r>
      <w:r w:rsidRPr="000D4825">
        <w:rPr>
          <w:rFonts w:asciiTheme="minorHAnsi" w:eastAsiaTheme="minorHAnsi" w:hAnsiTheme="minorHAnsi" w:cstheme="minorHAnsi"/>
          <w:color w:val="000000"/>
        </w:rPr>
        <w:t xml:space="preserve"> the </w:t>
      </w:r>
      <w:r w:rsidRPr="000D4825">
        <w:rPr>
          <w:rFonts w:asciiTheme="minorHAnsi" w:eastAsiaTheme="minorHAnsi" w:hAnsiTheme="minorHAnsi" w:cstheme="minorHAnsi"/>
          <w:i/>
          <w:color w:val="000000"/>
        </w:rPr>
        <w:t>job requirements</w:t>
      </w:r>
      <w:r w:rsidRPr="000D4825">
        <w:rPr>
          <w:rFonts w:asciiTheme="minorHAnsi" w:eastAsiaTheme="minorHAnsi" w:hAnsiTheme="minorHAnsi" w:cstheme="minorHAnsi"/>
          <w:color w:val="000000"/>
        </w:rPr>
        <w:t xml:space="preserve"> influence was evident in the </w:t>
      </w:r>
      <w:r w:rsidRPr="000D4825">
        <w:rPr>
          <w:rFonts w:asciiTheme="minorHAnsi" w:eastAsiaTheme="minorHAnsi" w:hAnsiTheme="minorHAnsi" w:cstheme="minorHAnsi"/>
          <w:i/>
          <w:color w:val="000000"/>
        </w:rPr>
        <w:t>good doctor</w:t>
      </w:r>
      <w:r w:rsidRPr="000D4825">
        <w:rPr>
          <w:rFonts w:asciiTheme="minorHAnsi" w:eastAsiaTheme="minorHAnsi" w:hAnsiTheme="minorHAnsi" w:cstheme="minorHAnsi"/>
          <w:color w:val="000000"/>
        </w:rPr>
        <w:t xml:space="preserve"> model when SISs provided the principal solutions to issues related to classroom instruction, student achievement, professional learning, and meeting Focus School requirements. In the </w:t>
      </w:r>
      <w:r w:rsidRPr="000D4825">
        <w:rPr>
          <w:rFonts w:asciiTheme="minorHAnsi" w:eastAsiaTheme="minorHAnsi" w:hAnsiTheme="minorHAnsi" w:cstheme="minorHAnsi"/>
          <w:i/>
          <w:color w:val="000000"/>
        </w:rPr>
        <w:t>collaborative guide</w:t>
      </w:r>
      <w:r w:rsidRPr="000D4825">
        <w:rPr>
          <w:rFonts w:asciiTheme="minorHAnsi" w:eastAsiaTheme="minorHAnsi" w:hAnsiTheme="minorHAnsi" w:cstheme="minorHAnsi"/>
          <w:color w:val="000000"/>
        </w:rPr>
        <w:t xml:space="preserve"> model, the SISs and principals work in the </w:t>
      </w:r>
      <w:r w:rsidRPr="000D4825">
        <w:rPr>
          <w:rFonts w:asciiTheme="minorHAnsi" w:eastAsiaTheme="minorHAnsi" w:hAnsiTheme="minorHAnsi" w:cstheme="minorHAnsi"/>
          <w:color w:val="000000"/>
        </w:rPr>
        <w:lastRenderedPageBreak/>
        <w:t xml:space="preserve">areas of school improvement planning and goal setting were examples of the influence of job requirements on the mode of consulting. To a certain degree, the influence of </w:t>
      </w:r>
      <w:r w:rsidRPr="000D4825">
        <w:rPr>
          <w:rFonts w:asciiTheme="minorHAnsi" w:eastAsiaTheme="minorHAnsi" w:hAnsiTheme="minorHAnsi" w:cstheme="minorHAnsi"/>
          <w:i/>
          <w:color w:val="000000"/>
        </w:rPr>
        <w:t>job requirements</w:t>
      </w:r>
      <w:r w:rsidRPr="000D4825">
        <w:rPr>
          <w:rFonts w:asciiTheme="minorHAnsi" w:eastAsiaTheme="minorHAnsi" w:hAnsiTheme="minorHAnsi" w:cstheme="minorHAnsi"/>
          <w:color w:val="000000"/>
        </w:rPr>
        <w:t xml:space="preserve"> on the model of consultancy was present in all of them</w:t>
      </w:r>
      <w:r w:rsidR="00496949">
        <w:rPr>
          <w:rFonts w:asciiTheme="minorHAnsi" w:eastAsiaTheme="minorHAnsi" w:hAnsiTheme="minorHAnsi" w:cstheme="minorHAnsi"/>
          <w:color w:val="000000"/>
        </w:rPr>
        <w:t>.</w:t>
      </w:r>
    </w:p>
    <w:p w:rsidR="000D4825" w:rsidRPr="001E291A" w:rsidRDefault="000D4825" w:rsidP="00A95F9B">
      <w:pPr>
        <w:pStyle w:val="Heading2"/>
      </w:pPr>
      <w:bookmarkStart w:id="123" w:name="_Toc387823918"/>
      <w:r w:rsidRPr="001E291A">
        <w:t>Summary</w:t>
      </w:r>
      <w:r w:rsidR="003E52DC">
        <w:t xml:space="preserve"> of</w:t>
      </w:r>
      <w:r w:rsidRPr="001E291A">
        <w:t xml:space="preserve"> Dynamics</w:t>
      </w:r>
      <w:bookmarkEnd w:id="123"/>
    </w:p>
    <w:p w:rsidR="000D4825" w:rsidRPr="000D4825" w:rsidRDefault="0063792F" w:rsidP="000D4825">
      <w:pPr>
        <w:spacing w:after="0" w:line="480" w:lineRule="auto"/>
        <w:contextualSpacing/>
        <w:rPr>
          <w:rFonts w:ascii="Times New Roman" w:hAnsi="Times New Roman"/>
          <w:color w:val="000000"/>
        </w:rPr>
      </w:pPr>
      <w:r>
        <w:rPr>
          <w:rFonts w:ascii="Times New Roman" w:hAnsi="Times New Roman"/>
          <w:color w:val="000000"/>
        </w:rPr>
        <w:tab/>
        <w:t xml:space="preserve">The theme </w:t>
      </w:r>
      <w:r w:rsidRPr="00042638">
        <w:rPr>
          <w:rFonts w:ascii="Times New Roman" w:hAnsi="Times New Roman"/>
          <w:i/>
          <w:color w:val="000000"/>
        </w:rPr>
        <w:t>dynamics</w:t>
      </w:r>
      <w:r w:rsidR="000D4825" w:rsidRPr="000D4825">
        <w:rPr>
          <w:rFonts w:ascii="Times New Roman" w:hAnsi="Times New Roman"/>
          <w:color w:val="000000"/>
        </w:rPr>
        <w:t xml:space="preserve"> developed as the theme that captured the data to answer research question three, “</w:t>
      </w:r>
      <w:r w:rsidR="00400F5E" w:rsidRPr="00400F5E">
        <w:rPr>
          <w:rFonts w:ascii="Times New Roman" w:hAnsi="Times New Roman"/>
          <w:color w:val="000000"/>
        </w:rPr>
        <w:t>What factors determine what model of consultancy Georgia’s school improvement specialists operate from when working with principals of middle schools identified as Focus Schools?</w:t>
      </w:r>
      <w:r>
        <w:rPr>
          <w:rFonts w:ascii="Times New Roman" w:hAnsi="Times New Roman"/>
          <w:color w:val="000000"/>
        </w:rPr>
        <w:t xml:space="preserve">” </w:t>
      </w:r>
      <w:r w:rsidRPr="00042638">
        <w:rPr>
          <w:rFonts w:ascii="Times New Roman" w:hAnsi="Times New Roman"/>
          <w:i/>
          <w:color w:val="000000"/>
        </w:rPr>
        <w:t>Dynamics</w:t>
      </w:r>
      <w:r w:rsidR="000D4825" w:rsidRPr="000D4825">
        <w:rPr>
          <w:rFonts w:ascii="Times New Roman" w:hAnsi="Times New Roman"/>
          <w:color w:val="000000"/>
        </w:rPr>
        <w:t xml:space="preserve"> affected what mode of consultancy the SISs functioned in when assisting and serving principals. They took into consideration the human interactions, positional power elements, an</w:t>
      </w:r>
      <w:r>
        <w:rPr>
          <w:rFonts w:ascii="Times New Roman" w:hAnsi="Times New Roman"/>
          <w:color w:val="000000"/>
        </w:rPr>
        <w:t xml:space="preserve">d the professional duties; and </w:t>
      </w:r>
      <w:r w:rsidRPr="00042638">
        <w:rPr>
          <w:rFonts w:ascii="Times New Roman" w:hAnsi="Times New Roman"/>
          <w:i/>
          <w:color w:val="000000"/>
        </w:rPr>
        <w:t>dynamics</w:t>
      </w:r>
      <w:r w:rsidR="000D4825" w:rsidRPr="000D4825">
        <w:rPr>
          <w:rFonts w:ascii="Times New Roman" w:hAnsi="Times New Roman"/>
          <w:color w:val="000000"/>
        </w:rPr>
        <w:t xml:space="preserve"> captured how the</w:t>
      </w:r>
      <w:r>
        <w:rPr>
          <w:rFonts w:ascii="Times New Roman" w:hAnsi="Times New Roman"/>
          <w:color w:val="000000"/>
        </w:rPr>
        <w:t xml:space="preserve">se were influences.  The theme </w:t>
      </w:r>
      <w:r w:rsidRPr="00042638">
        <w:rPr>
          <w:rFonts w:ascii="Times New Roman" w:hAnsi="Times New Roman"/>
          <w:i/>
          <w:color w:val="000000"/>
        </w:rPr>
        <w:t>dynamics</w:t>
      </w:r>
      <w:r w:rsidR="000D4825" w:rsidRPr="000D4825">
        <w:rPr>
          <w:rFonts w:ascii="Times New Roman" w:hAnsi="Times New Roman"/>
          <w:color w:val="000000"/>
        </w:rPr>
        <w:t xml:space="preserve"> encompassed these categories: (a) Relationships, (b) Positional Influence and (c) Job Requir</w:t>
      </w:r>
      <w:r>
        <w:rPr>
          <w:rFonts w:ascii="Times New Roman" w:hAnsi="Times New Roman"/>
          <w:color w:val="000000"/>
        </w:rPr>
        <w:t xml:space="preserve">ements. According to the data, </w:t>
      </w:r>
      <w:r w:rsidRPr="00042638">
        <w:rPr>
          <w:rFonts w:ascii="Times New Roman" w:hAnsi="Times New Roman"/>
          <w:i/>
          <w:color w:val="000000"/>
        </w:rPr>
        <w:t>dynamics</w:t>
      </w:r>
      <w:r w:rsidR="000D4825" w:rsidRPr="000D4825">
        <w:rPr>
          <w:rFonts w:ascii="Times New Roman" w:hAnsi="Times New Roman"/>
          <w:color w:val="000000"/>
        </w:rPr>
        <w:t xml:space="preserve"> impacted what mode SISs operated from when assisting and serving principals of Focus Schools. </w:t>
      </w:r>
    </w:p>
    <w:p w:rsidR="000D4825" w:rsidRPr="001E291A" w:rsidRDefault="000D4825" w:rsidP="003651F3">
      <w:pPr>
        <w:pStyle w:val="Heading1"/>
        <w:spacing w:line="480" w:lineRule="auto"/>
      </w:pPr>
      <w:bookmarkStart w:id="124" w:name="_Toc387823919"/>
      <w:r w:rsidRPr="001E291A">
        <w:t>Chapter Summary</w:t>
      </w:r>
      <w:bookmarkEnd w:id="124"/>
    </w:p>
    <w:p w:rsidR="000D6629" w:rsidRPr="008E2C2B" w:rsidRDefault="000D4825" w:rsidP="00FE19D9">
      <w:pPr>
        <w:spacing w:after="0" w:line="480" w:lineRule="auto"/>
        <w:contextualSpacing/>
        <w:rPr>
          <w:rFonts w:ascii="Times New Roman" w:eastAsiaTheme="minorHAnsi" w:hAnsi="Times New Roman"/>
        </w:rPr>
      </w:pPr>
      <w:r w:rsidRPr="000D4825">
        <w:rPr>
          <w:rFonts w:ascii="Times New Roman" w:eastAsiaTheme="minorHAnsi" w:hAnsi="Times New Roman"/>
          <w:sz w:val="23"/>
          <w:szCs w:val="23"/>
        </w:rPr>
        <w:tab/>
        <w:t>In this chapter, data obtained from the questionnaires, interviews, and field notes were analyzed based on</w:t>
      </w:r>
      <w:r w:rsidR="003E52DC">
        <w:rPr>
          <w:rFonts w:ascii="Times New Roman" w:eastAsiaTheme="minorHAnsi" w:hAnsi="Times New Roman"/>
          <w:sz w:val="23"/>
          <w:szCs w:val="23"/>
        </w:rPr>
        <w:t xml:space="preserve"> the</w:t>
      </w:r>
      <w:r w:rsidRPr="000D4825">
        <w:rPr>
          <w:rFonts w:ascii="Times New Roman" w:eastAsiaTheme="minorHAnsi" w:hAnsi="Times New Roman"/>
          <w:sz w:val="23"/>
          <w:szCs w:val="23"/>
        </w:rPr>
        <w:t xml:space="preserve"> theoretical framework of Schein’s models of consultancy (</w:t>
      </w:r>
      <w:r w:rsidRPr="000D4825">
        <w:rPr>
          <w:rFonts w:ascii="Times New Roman" w:eastAsiaTheme="minorHAnsi" w:hAnsi="Times New Roman"/>
          <w:color w:val="000000"/>
        </w:rPr>
        <w:t xml:space="preserve">1978, 1990, </w:t>
      </w:r>
      <w:proofErr w:type="gramStart"/>
      <w:r w:rsidRPr="000D4825">
        <w:rPr>
          <w:rFonts w:ascii="Times New Roman" w:eastAsiaTheme="minorHAnsi" w:hAnsi="Times New Roman"/>
          <w:color w:val="000000"/>
        </w:rPr>
        <w:t>1999</w:t>
      </w:r>
      <w:proofErr w:type="gramEnd"/>
      <w:r w:rsidRPr="000D4825">
        <w:rPr>
          <w:rFonts w:ascii="Times New Roman" w:eastAsiaTheme="minorHAnsi" w:hAnsi="Times New Roman"/>
          <w:color w:val="000000"/>
        </w:rPr>
        <w:t xml:space="preserve">). The goal of this study was to </w:t>
      </w:r>
      <w:r w:rsidRPr="000D4825">
        <w:rPr>
          <w:rFonts w:ascii="Times New Roman" w:eastAsiaTheme="minorHAnsi" w:hAnsi="Times New Roman"/>
        </w:rPr>
        <w:t xml:space="preserve">identify and explore the roles Georgia’s school improvement specialists served when working with principals of middle schools identified as Focus Schools. </w:t>
      </w:r>
      <w:r w:rsidRPr="000D4825">
        <w:rPr>
          <w:rFonts w:ascii="Times New Roman" w:eastAsiaTheme="minorHAnsi" w:hAnsi="Times New Roman"/>
          <w:sz w:val="23"/>
          <w:szCs w:val="23"/>
        </w:rPr>
        <w:t>From the data analysis, six major themes were revealed and they were:</w:t>
      </w:r>
      <w:r w:rsidR="00227A65">
        <w:rPr>
          <w:rFonts w:ascii="Times New Roman" w:eastAsiaTheme="minorHAnsi" w:hAnsi="Times New Roman"/>
          <w:sz w:val="23"/>
          <w:szCs w:val="23"/>
        </w:rPr>
        <w:t xml:space="preserve"> </w:t>
      </w:r>
      <w:r w:rsidRPr="000D4825">
        <w:rPr>
          <w:rFonts w:ascii="Times New Roman" w:eastAsiaTheme="minorHAnsi" w:hAnsi="Times New Roman"/>
        </w:rPr>
        <w:t xml:space="preserve">(a) </w:t>
      </w:r>
      <w:r w:rsidRPr="00042638">
        <w:rPr>
          <w:rFonts w:ascii="Times New Roman" w:eastAsiaTheme="minorHAnsi" w:hAnsi="Times New Roman"/>
          <w:i/>
        </w:rPr>
        <w:t>required work</w:t>
      </w:r>
      <w:r w:rsidRPr="000D4825">
        <w:rPr>
          <w:rFonts w:ascii="Times New Roman" w:eastAsiaTheme="minorHAnsi" w:hAnsi="Times New Roman"/>
        </w:rPr>
        <w:t xml:space="preserve">, (b) </w:t>
      </w:r>
      <w:r w:rsidRPr="00042638">
        <w:rPr>
          <w:rFonts w:ascii="Times New Roman" w:eastAsiaTheme="minorHAnsi" w:hAnsi="Times New Roman"/>
          <w:i/>
        </w:rPr>
        <w:t>unofficial service</w:t>
      </w:r>
      <w:r w:rsidRPr="000D4825">
        <w:rPr>
          <w:rFonts w:ascii="Times New Roman" w:eastAsiaTheme="minorHAnsi" w:hAnsi="Times New Roman"/>
        </w:rPr>
        <w:t xml:space="preserve">, (c) </w:t>
      </w:r>
      <w:r w:rsidR="00227A65" w:rsidRPr="00042638">
        <w:rPr>
          <w:rFonts w:ascii="Times New Roman" w:eastAsiaTheme="minorHAnsi" w:hAnsi="Times New Roman"/>
          <w:i/>
        </w:rPr>
        <w:t>expertise and experience</w:t>
      </w:r>
      <w:r w:rsidRPr="000D4825">
        <w:rPr>
          <w:rFonts w:ascii="Times New Roman" w:eastAsiaTheme="minorHAnsi" w:hAnsi="Times New Roman"/>
        </w:rPr>
        <w:t xml:space="preserve">, (d) </w:t>
      </w:r>
      <w:r w:rsidRPr="00042638">
        <w:rPr>
          <w:rFonts w:ascii="Times New Roman" w:eastAsiaTheme="minorHAnsi" w:hAnsi="Times New Roman"/>
          <w:i/>
        </w:rPr>
        <w:t>barriers</w:t>
      </w:r>
      <w:r w:rsidRPr="000D4825">
        <w:rPr>
          <w:rFonts w:ascii="Times New Roman" w:eastAsiaTheme="minorHAnsi" w:hAnsi="Times New Roman"/>
        </w:rPr>
        <w:t xml:space="preserve">, (e) </w:t>
      </w:r>
      <w:r w:rsidRPr="00042638">
        <w:rPr>
          <w:rFonts w:ascii="Times New Roman" w:eastAsiaTheme="minorHAnsi" w:hAnsi="Times New Roman"/>
          <w:i/>
        </w:rPr>
        <w:t>supporting and monitoring</w:t>
      </w:r>
      <w:r w:rsidRPr="000D4825">
        <w:rPr>
          <w:rFonts w:ascii="Times New Roman" w:eastAsiaTheme="minorHAnsi" w:hAnsi="Times New Roman"/>
        </w:rPr>
        <w:t xml:space="preserve">, and (f) </w:t>
      </w:r>
      <w:r w:rsidRPr="00042638">
        <w:rPr>
          <w:rFonts w:ascii="Times New Roman" w:eastAsiaTheme="minorHAnsi" w:hAnsi="Times New Roman"/>
          <w:i/>
        </w:rPr>
        <w:t>dynamics</w:t>
      </w:r>
      <w:r w:rsidRPr="000D4825">
        <w:rPr>
          <w:rFonts w:ascii="Times New Roman" w:eastAsiaTheme="minorHAnsi" w:hAnsi="Times New Roman"/>
        </w:rPr>
        <w:t xml:space="preserve">.  </w:t>
      </w:r>
      <w:r w:rsidRPr="000D4825">
        <w:rPr>
          <w:rFonts w:ascii="Times New Roman" w:eastAsiaTheme="minorHAnsi" w:hAnsi="Times New Roman"/>
          <w:sz w:val="23"/>
          <w:szCs w:val="23"/>
        </w:rPr>
        <w:t>For research question one, the data analysis of the interviews, questionnaires, and field notes indicated that SISs assisted and served principals in two ways.</w:t>
      </w:r>
      <w:r w:rsidR="000B03C7">
        <w:rPr>
          <w:rFonts w:ascii="Times New Roman" w:eastAsiaTheme="minorHAnsi" w:hAnsi="Times New Roman"/>
          <w:sz w:val="23"/>
          <w:szCs w:val="23"/>
        </w:rPr>
        <w:t xml:space="preserve">  </w:t>
      </w:r>
      <w:r w:rsidRPr="000D4825">
        <w:rPr>
          <w:rFonts w:ascii="Times New Roman" w:eastAsiaTheme="minorHAnsi" w:hAnsi="Times New Roman"/>
          <w:sz w:val="23"/>
          <w:szCs w:val="23"/>
        </w:rPr>
        <w:t xml:space="preserve">One was by doing </w:t>
      </w:r>
      <w:r w:rsidR="0063792F" w:rsidRPr="00042638">
        <w:rPr>
          <w:rFonts w:ascii="Times New Roman" w:eastAsiaTheme="minorHAnsi" w:hAnsi="Times New Roman"/>
          <w:i/>
        </w:rPr>
        <w:t>required work</w:t>
      </w:r>
      <w:r w:rsidRPr="008E2C2B">
        <w:rPr>
          <w:rFonts w:ascii="Times New Roman" w:eastAsiaTheme="minorHAnsi" w:hAnsi="Times New Roman"/>
        </w:rPr>
        <w:t xml:space="preserve"> which was tied to their Focus School dut</w:t>
      </w:r>
      <w:r w:rsidR="0063792F" w:rsidRPr="008E2C2B">
        <w:rPr>
          <w:rFonts w:ascii="Times New Roman" w:eastAsiaTheme="minorHAnsi" w:hAnsi="Times New Roman"/>
        </w:rPr>
        <w:t xml:space="preserve">ies, and the other was through </w:t>
      </w:r>
      <w:r w:rsidR="0063792F" w:rsidRPr="00042638">
        <w:rPr>
          <w:rFonts w:ascii="Times New Roman" w:eastAsiaTheme="minorHAnsi" w:hAnsi="Times New Roman"/>
          <w:i/>
        </w:rPr>
        <w:t>unofficial service</w:t>
      </w:r>
      <w:r w:rsidRPr="008E2C2B">
        <w:rPr>
          <w:rFonts w:ascii="Times New Roman" w:eastAsiaTheme="minorHAnsi" w:hAnsi="Times New Roman"/>
          <w:b/>
          <w:i/>
        </w:rPr>
        <w:t xml:space="preserve"> </w:t>
      </w:r>
      <w:r w:rsidRPr="008E2C2B">
        <w:rPr>
          <w:rFonts w:ascii="Times New Roman" w:eastAsiaTheme="minorHAnsi" w:hAnsi="Times New Roman"/>
        </w:rPr>
        <w:t>which was work beyond their official duties.</w:t>
      </w:r>
      <w:r w:rsidR="000B03C7" w:rsidRPr="008E2C2B">
        <w:rPr>
          <w:rFonts w:ascii="Times New Roman" w:eastAsiaTheme="minorHAnsi" w:hAnsi="Times New Roman"/>
        </w:rPr>
        <w:t xml:space="preserve">  </w:t>
      </w:r>
      <w:r w:rsidRPr="008E2C2B">
        <w:rPr>
          <w:rFonts w:ascii="Times New Roman" w:eastAsiaTheme="minorHAnsi" w:hAnsi="Times New Roman"/>
        </w:rPr>
        <w:t xml:space="preserve">For research question one A, the data </w:t>
      </w:r>
      <w:r w:rsidRPr="008E2C2B">
        <w:rPr>
          <w:rFonts w:ascii="Times New Roman" w:eastAsiaTheme="minorHAnsi" w:hAnsi="Times New Roman"/>
        </w:rPr>
        <w:lastRenderedPageBreak/>
        <w:t xml:space="preserve">indicated </w:t>
      </w:r>
      <w:r w:rsidR="00203EDD" w:rsidRPr="008E2C2B">
        <w:rPr>
          <w:rFonts w:ascii="Times New Roman" w:eastAsiaTheme="minorHAnsi" w:hAnsi="Times New Roman"/>
        </w:rPr>
        <w:t>some aspects of the SISs</w:t>
      </w:r>
      <w:r w:rsidR="00042638">
        <w:rPr>
          <w:rFonts w:ascii="Times New Roman" w:eastAsiaTheme="minorHAnsi" w:hAnsi="Times New Roman"/>
        </w:rPr>
        <w:t>’</w:t>
      </w:r>
      <w:r w:rsidR="00203EDD" w:rsidRPr="008E2C2B">
        <w:rPr>
          <w:rFonts w:ascii="Times New Roman" w:eastAsiaTheme="minorHAnsi" w:hAnsi="Times New Roman"/>
        </w:rPr>
        <w:t xml:space="preserve"> </w:t>
      </w:r>
      <w:r w:rsidR="00203EDD" w:rsidRPr="00042638">
        <w:rPr>
          <w:rFonts w:ascii="Times New Roman" w:eastAsiaTheme="minorHAnsi" w:hAnsi="Times New Roman"/>
          <w:i/>
        </w:rPr>
        <w:t>required work</w:t>
      </w:r>
      <w:r w:rsidR="00203EDD" w:rsidRPr="008E2C2B">
        <w:rPr>
          <w:rFonts w:ascii="Times New Roman" w:eastAsiaTheme="minorHAnsi" w:hAnsi="Times New Roman"/>
        </w:rPr>
        <w:t xml:space="preserve"> and </w:t>
      </w:r>
      <w:r w:rsidR="00203EDD" w:rsidRPr="00042638">
        <w:rPr>
          <w:rFonts w:ascii="Times New Roman" w:eastAsiaTheme="minorHAnsi" w:hAnsi="Times New Roman"/>
          <w:i/>
        </w:rPr>
        <w:t>unofficial services</w:t>
      </w:r>
      <w:r w:rsidR="00203EDD" w:rsidRPr="008E2C2B">
        <w:rPr>
          <w:rFonts w:ascii="Times New Roman" w:eastAsiaTheme="minorHAnsi" w:hAnsi="Times New Roman"/>
        </w:rPr>
        <w:t xml:space="preserve"> were </w:t>
      </w:r>
      <w:r w:rsidRPr="008E2C2B">
        <w:rPr>
          <w:rFonts w:ascii="Times New Roman" w:eastAsiaTheme="minorHAnsi" w:hAnsi="Times New Roman"/>
        </w:rPr>
        <w:t>perceived to be beneficial</w:t>
      </w:r>
      <w:r w:rsidR="0063792F" w:rsidRPr="008E2C2B">
        <w:rPr>
          <w:rFonts w:ascii="Times New Roman" w:eastAsiaTheme="minorHAnsi" w:hAnsi="Times New Roman"/>
        </w:rPr>
        <w:t xml:space="preserve"> as well the SISs’ </w:t>
      </w:r>
      <w:r w:rsidR="0063792F" w:rsidRPr="00042638">
        <w:rPr>
          <w:rFonts w:ascii="Times New Roman" w:eastAsiaTheme="minorHAnsi" w:hAnsi="Times New Roman"/>
          <w:i/>
        </w:rPr>
        <w:t>expertise and experience</w:t>
      </w:r>
      <w:r w:rsidR="007929A4" w:rsidRPr="008E2C2B">
        <w:rPr>
          <w:rFonts w:ascii="Times New Roman" w:eastAsiaTheme="minorHAnsi" w:hAnsi="Times New Roman"/>
        </w:rPr>
        <w:t xml:space="preserve"> was identified as valuable</w:t>
      </w:r>
      <w:r w:rsidR="0063792F" w:rsidRPr="008E2C2B">
        <w:rPr>
          <w:rFonts w:ascii="Times New Roman" w:eastAsiaTheme="minorHAnsi" w:hAnsi="Times New Roman"/>
        </w:rPr>
        <w:t xml:space="preserve">. In research question one B, </w:t>
      </w:r>
      <w:r w:rsidR="0063792F" w:rsidRPr="00042638">
        <w:rPr>
          <w:rFonts w:ascii="Times New Roman" w:eastAsiaTheme="minorHAnsi" w:hAnsi="Times New Roman"/>
          <w:i/>
        </w:rPr>
        <w:t>barriers</w:t>
      </w:r>
      <w:r w:rsidRPr="008E2C2B">
        <w:rPr>
          <w:rFonts w:ascii="Times New Roman" w:eastAsiaTheme="minorHAnsi" w:hAnsi="Times New Roman"/>
        </w:rPr>
        <w:t xml:space="preserve"> existed and they created challenges to the work of the SIS and principal in improving the Focus School</w:t>
      </w:r>
      <w:r w:rsidR="000B03C7" w:rsidRPr="008E2C2B">
        <w:rPr>
          <w:rFonts w:ascii="Times New Roman" w:eastAsiaTheme="minorHAnsi" w:hAnsi="Times New Roman"/>
        </w:rPr>
        <w:t xml:space="preserve">.  </w:t>
      </w:r>
      <w:r w:rsidRPr="008E2C2B">
        <w:rPr>
          <w:rFonts w:ascii="Times New Roman" w:eastAsiaTheme="minorHAnsi" w:hAnsi="Times New Roman"/>
        </w:rPr>
        <w:t>In resea</w:t>
      </w:r>
      <w:r w:rsidR="0063792F" w:rsidRPr="008E2C2B">
        <w:rPr>
          <w:rFonts w:ascii="Times New Roman" w:eastAsiaTheme="minorHAnsi" w:hAnsi="Times New Roman"/>
        </w:rPr>
        <w:t xml:space="preserve">rch question two, the theme of </w:t>
      </w:r>
      <w:r w:rsidR="0063792F" w:rsidRPr="00042638">
        <w:rPr>
          <w:rFonts w:ascii="Times New Roman" w:eastAsiaTheme="minorHAnsi" w:hAnsi="Times New Roman"/>
          <w:i/>
        </w:rPr>
        <w:t>supporting and monitoring</w:t>
      </w:r>
      <w:r w:rsidRPr="00042638">
        <w:rPr>
          <w:rFonts w:ascii="Times New Roman" w:eastAsiaTheme="minorHAnsi" w:hAnsi="Times New Roman"/>
        </w:rPr>
        <w:t xml:space="preserve"> </w:t>
      </w:r>
      <w:r w:rsidRPr="008E2C2B">
        <w:rPr>
          <w:rFonts w:ascii="Times New Roman" w:eastAsiaTheme="minorHAnsi" w:hAnsi="Times New Roman"/>
        </w:rPr>
        <w:t>offered explanation to what models of consultancy the SISs operated from when working with principals and how they simultaneously were providing support for school improvement while being a monitor for it as well.  I</w:t>
      </w:r>
      <w:r w:rsidR="0063792F" w:rsidRPr="008E2C2B">
        <w:rPr>
          <w:rFonts w:ascii="Times New Roman" w:eastAsiaTheme="minorHAnsi" w:hAnsi="Times New Roman"/>
        </w:rPr>
        <w:t xml:space="preserve">n the final research question, </w:t>
      </w:r>
      <w:r w:rsidR="0063792F" w:rsidRPr="00042638">
        <w:rPr>
          <w:rFonts w:ascii="Times New Roman" w:eastAsiaTheme="minorHAnsi" w:hAnsi="Times New Roman"/>
          <w:i/>
        </w:rPr>
        <w:t>dynamics</w:t>
      </w:r>
      <w:r w:rsidRPr="008E2C2B">
        <w:rPr>
          <w:rFonts w:ascii="Times New Roman" w:eastAsiaTheme="minorHAnsi" w:hAnsi="Times New Roman"/>
        </w:rPr>
        <w:t xml:space="preserve"> in regards to relationships, positional influence, and job requirements impacted the model of consultancy employed by the SIS. The data from the questionnaires, interviews, and field notes provided the necessary information to answer the research questions</w:t>
      </w:r>
      <w:r w:rsidR="003E52DC" w:rsidRPr="008E2C2B">
        <w:rPr>
          <w:rFonts w:ascii="Times New Roman" w:eastAsiaTheme="minorHAnsi" w:hAnsi="Times New Roman"/>
        </w:rPr>
        <w:t xml:space="preserve"> which guided this research study</w:t>
      </w:r>
      <w:r w:rsidRPr="008E2C2B">
        <w:rPr>
          <w:rFonts w:ascii="Times New Roman" w:eastAsiaTheme="minorHAnsi" w:hAnsi="Times New Roman"/>
        </w:rPr>
        <w:t xml:space="preserve">. </w:t>
      </w:r>
      <w:r w:rsidR="000D6629" w:rsidRPr="008E2C2B">
        <w:rPr>
          <w:rFonts w:ascii="Times New Roman" w:eastAsiaTheme="minorHAnsi" w:hAnsi="Times New Roman"/>
        </w:rPr>
        <w:t xml:space="preserve">Figure 2 visually displays the research questions with the themes that emerged from the data in this qualitative research study. </w:t>
      </w:r>
      <w:r w:rsidRPr="008E2C2B">
        <w:rPr>
          <w:rFonts w:ascii="Times New Roman" w:eastAsiaTheme="minorHAnsi" w:hAnsi="Times New Roman"/>
        </w:rPr>
        <w:t>Chapter 5 will present</w:t>
      </w:r>
      <w:r w:rsidR="003B264B" w:rsidRPr="008E2C2B">
        <w:rPr>
          <w:rFonts w:ascii="Times New Roman" w:eastAsiaTheme="minorHAnsi" w:hAnsi="Times New Roman"/>
        </w:rPr>
        <w:t xml:space="preserve"> the discussion</w:t>
      </w:r>
      <w:r w:rsidRPr="008E2C2B">
        <w:rPr>
          <w:rFonts w:ascii="Times New Roman" w:eastAsiaTheme="minorHAnsi" w:hAnsi="Times New Roman"/>
        </w:rPr>
        <w:t>, implications, and recommendations for future resea</w:t>
      </w:r>
      <w:r w:rsidR="00FE19D9" w:rsidRPr="008E2C2B">
        <w:rPr>
          <w:rFonts w:ascii="Times New Roman" w:eastAsiaTheme="minorHAnsi" w:hAnsi="Times New Roman"/>
        </w:rPr>
        <w:t>rch.</w:t>
      </w:r>
    </w:p>
    <w:p w:rsidR="000D6629" w:rsidRDefault="000D6629">
      <w:pPr>
        <w:rPr>
          <w:rFonts w:ascii="Times New Roman" w:eastAsiaTheme="minorHAnsi" w:hAnsi="Times New Roman"/>
          <w:sz w:val="23"/>
          <w:szCs w:val="23"/>
        </w:rPr>
      </w:pPr>
      <w:r>
        <w:rPr>
          <w:rFonts w:ascii="Times New Roman" w:eastAsiaTheme="minorHAnsi" w:hAnsi="Times New Roman"/>
          <w:sz w:val="23"/>
          <w:szCs w:val="23"/>
        </w:rPr>
        <w:br w:type="page"/>
      </w: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CA2566" w:rsidP="000D6629">
      <w:pPr>
        <w:spacing w:after="0" w:line="480" w:lineRule="auto"/>
        <w:contextualSpacing/>
        <w:rPr>
          <w:rFonts w:ascii="Times New Roman" w:eastAsiaTheme="minorHAnsi" w:hAnsi="Times New Roman"/>
          <w:sz w:val="23"/>
          <w:szCs w:val="23"/>
        </w:rPr>
      </w:pPr>
      <w:r>
        <w:rPr>
          <w:rFonts w:ascii="Times New Roman" w:eastAsiaTheme="minorHAnsi" w:hAnsi="Times New Roman"/>
          <w:noProof/>
          <w:sz w:val="23"/>
          <w:szCs w:val="23"/>
        </w:rPr>
        <w:pict>
          <v:oval id="_x0000_s1047" style="position:absolute;margin-left:165.6pt;margin-top:392.4pt;width:109.8pt;height:59.4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" fillcolor="#8064a2 [3207]" strokecolor="#f2f2f2 [3041]" strokeweight="3pt">
            <v:shadow on="t" color="#974706 [1609]" opacity=".5" offset="1pt"/>
            <v:textbox>
              <w:txbxContent>
                <w:p w:rsidR="006B0AD4" w:rsidRPr="0063792F" w:rsidRDefault="006B0AD4" w:rsidP="0063792F">
                  <w:pPr>
                    <w:pStyle w:val="NoSpacing"/>
                    <w:contextualSpacing/>
                    <w:jc w:val="center"/>
                    <w:rPr>
                      <w:b/>
                    </w:rPr>
                  </w:pPr>
                  <w:r w:rsidRPr="0063792F">
                    <w:rPr>
                      <w:b/>
                    </w:rPr>
                    <w:t>Dynamics</w:t>
                  </w:r>
                </w:p>
              </w:txbxContent>
            </v:textbox>
          </v:oval>
        </w:pict>
      </w:r>
      <w:r>
        <w:rPr>
          <w:rFonts w:ascii="Times New Roman" w:eastAsiaTheme="minorHAnsi" w:hAnsi="Times New Roman"/>
          <w:noProof/>
          <w:sz w:val="23"/>
          <w:szCs w:val="23"/>
        </w:rPr>
        <w:pict>
          <v:shape id="AutoShape 116" o:spid="_x0000_s1065" type="#_x0000_t32" style="position:absolute;margin-left:98.4pt;margin-top:418.8pt;width:63pt;height:.0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ONjIQIAAD8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"/>
        </w:pict>
      </w:r>
      <w:r>
        <w:rPr>
          <w:rFonts w:ascii="Times New Roman" w:eastAsiaTheme="minorHAnsi" w:hAnsi="Times New Roman"/>
          <w:noProof/>
          <w:sz w:val="23"/>
          <w:szCs w:val="23"/>
        </w:rPr>
        <w:pict>
          <v:oval id="Oval 104" o:spid="_x0000_s1048" style="position:absolute;margin-left:379.8pt;margin-top:-48pt;width:120pt;height:53.4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" fillcolor="#8064a2 [3207]" strokecolor="#f2f2f2 [3041]" strokeweight="3pt">
            <v:shadow on="t" color="#3f3151 [1607]" opacity=".5" offset="1pt"/>
            <v:textbox>
              <w:txbxContent>
                <w:p w:rsidR="006B0AD4" w:rsidRPr="009309BC" w:rsidRDefault="006B0AD4" w:rsidP="006074F5">
                  <w:pPr>
                    <w:pStyle w:val="NoSpacing"/>
                    <w:jc w:val="center"/>
                    <w:rPr>
                      <w:b/>
                    </w:rPr>
                  </w:pPr>
                  <w:r w:rsidRPr="009309BC">
                    <w:rPr>
                      <w:b/>
                    </w:rPr>
                    <w:t>Expertise &amp; Experience</w:t>
                  </w:r>
                </w:p>
              </w:txbxContent>
            </v:textbox>
          </v:oval>
        </w:pict>
      </w:r>
      <w:r>
        <w:rPr>
          <w:rFonts w:ascii="Times New Roman" w:eastAsiaTheme="minorHAnsi" w:hAnsi="Times New Roman"/>
          <w:noProof/>
          <w:sz w:val="23"/>
          <w:szCs w:val="23"/>
        </w:rPr>
        <w:pict>
          <v:oval id="Oval 108" o:spid="_x0000_s1049" style="position:absolute;margin-left:396.6pt;margin-top:106.2pt;width:108.6pt;height:51.6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" fillcolor="red" strokecolor="#f2f2f2 [3041]" strokeweight="3pt">
            <v:shadow on="t" color="#622423 [1605]" opacity=".5" offset="1pt"/>
            <v:textbox>
              <w:txbxContent>
                <w:p w:rsidR="006B0AD4" w:rsidRPr="00CB0AED" w:rsidRDefault="006B0AD4" w:rsidP="000D6629">
                  <w:pPr>
                    <w:pStyle w:val="NoSpacing"/>
                    <w:jc w:val="center"/>
                    <w:rPr>
                      <w:b/>
                    </w:rPr>
                  </w:pPr>
                  <w:r w:rsidRPr="00CB0AED">
                    <w:rPr>
                      <w:b/>
                    </w:rPr>
                    <w:t>Barriers</w:t>
                  </w:r>
                </w:p>
              </w:txbxContent>
            </v:textbox>
          </v:oval>
        </w:pict>
      </w:r>
      <w:r>
        <w:rPr>
          <w:rFonts w:ascii="Times New Roman" w:eastAsiaTheme="minorHAnsi" w:hAnsi="Times New Roman"/>
          <w:noProof/>
          <w:sz w:val="23"/>
          <w:szCs w:val="23"/>
        </w:rPr>
        <w:pict>
          <v:oval id="_x0000_s1050" style="position:absolute;margin-left:161.4pt;margin-top:226.8pt;width:118.8pt;height:59.4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" fillcolor="#0070c0" strokecolor="#f2f2f2 [3041]" strokeweight="3pt">
            <v:shadow on="t" color="#3f3151 [1607]" opacity=".5" offset="1pt"/>
            <v:textbox>
              <w:txbxContent>
                <w:p w:rsidR="006B0AD4" w:rsidRPr="00CB0AED" w:rsidRDefault="006B0AD4" w:rsidP="000D6629">
                  <w:pPr>
                    <w:pStyle w:val="NoSpacing"/>
                    <w:jc w:val="center"/>
                    <w:rPr>
                      <w:b/>
                    </w:rPr>
                  </w:pPr>
                  <w:r w:rsidRPr="00CB0AED">
                    <w:rPr>
                      <w:b/>
                    </w:rPr>
                    <w:t>Supporting &amp; Monitoring</w:t>
                  </w:r>
                </w:p>
                <w:p w:rsidR="006B0AD4" w:rsidRDefault="006B0AD4" w:rsidP="000D6629">
                  <w:pPr>
                    <w:pStyle w:val="NoSpacing"/>
                  </w:pPr>
                </w:p>
              </w:txbxContent>
            </v:textbox>
          </v:oval>
        </w:pict>
      </w:r>
      <w:r>
        <w:rPr>
          <w:rFonts w:ascii="Times New Roman" w:eastAsiaTheme="minorHAnsi" w:hAnsi="Times New Roman"/>
          <w:noProof/>
          <w:sz w:val="23"/>
          <w:szCs w:val="23"/>
        </w:rPr>
        <w:pict>
          <v:shape id="AutoShape 113" o:spid="_x0000_s1064" type="#_x0000_t32" style="position:absolute;margin-left:91.2pt;margin-top:257.4pt;width:64.2pt;height:.6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"/>
        </w:pict>
      </w:r>
      <w:r>
        <w:rPr>
          <w:rFonts w:ascii="Times New Roman" w:eastAsiaTheme="minorHAnsi" w:hAnsi="Times New Roman"/>
          <w:noProof/>
          <w:sz w:val="23"/>
          <w:szCs w:val="23"/>
        </w:rPr>
        <w:pict>
          <v:oval id="_x0000_s1051" style="position:absolute;margin-left:-7.8pt;margin-top:225pt;width:91.8pt;height:61.2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" fillcolor="#ffc000" strokecolor="#f2f2f2 [3041]" strokeweight="3pt">
            <v:shadow on="t" color="#974706 [1609]" opacity=".5" offset="1pt"/>
            <v:textbox>
              <w:txbxContent>
                <w:p w:rsidR="006B0AD4" w:rsidRDefault="006B0AD4" w:rsidP="000D6629">
                  <w:pPr>
                    <w:pStyle w:val="NoSpacing"/>
                    <w:jc w:val="center"/>
                    <w:rPr>
                      <w:b/>
                    </w:rPr>
                  </w:pPr>
                </w:p>
                <w:p w:rsidR="006B0AD4" w:rsidRPr="00CB0AED" w:rsidRDefault="006B0AD4" w:rsidP="000D6629">
                  <w:pPr>
                    <w:pStyle w:val="NoSpacing"/>
                    <w:jc w:val="center"/>
                    <w:rPr>
                      <w:b/>
                    </w:rPr>
                  </w:pPr>
                  <w:r w:rsidRPr="00CB0AED">
                    <w:rPr>
                      <w:b/>
                    </w:rPr>
                    <w:t>RQ 2</w:t>
                  </w:r>
                </w:p>
              </w:txbxContent>
            </v:textbox>
          </v:oval>
        </w:pict>
      </w:r>
      <w:r>
        <w:rPr>
          <w:rFonts w:ascii="Times New Roman" w:eastAsiaTheme="minorHAnsi" w:hAnsi="Times New Roman"/>
          <w:noProof/>
          <w:sz w:val="23"/>
          <w:szCs w:val="23"/>
        </w:rPr>
        <w:pict>
          <v:oval id="Oval 100" o:spid="_x0000_s1052" style="position:absolute;margin-left:3.6pt;margin-top:5.4pt;width:90.6pt;height:67.2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" fillcolor="#4bacc6 [3208]" strokecolor="#f2f2f2 [3041]" strokeweight="3pt">
            <v:shadow on="t" color="#205867 [1608]" opacity=".5" offset="1pt"/>
            <v:textbox>
              <w:txbxContent>
                <w:p w:rsidR="006B0AD4" w:rsidRDefault="006B0AD4" w:rsidP="000D6629">
                  <w:pPr>
                    <w:pStyle w:val="NoSpacing"/>
                    <w:jc w:val="center"/>
                    <w:rPr>
                      <w:b/>
                    </w:rPr>
                  </w:pPr>
                </w:p>
                <w:p w:rsidR="006B0AD4" w:rsidRPr="009309BC" w:rsidRDefault="006B0AD4" w:rsidP="000D6629">
                  <w:pPr>
                    <w:pStyle w:val="NoSpacing"/>
                    <w:jc w:val="center"/>
                    <w:rPr>
                      <w:b/>
                    </w:rPr>
                  </w:pPr>
                  <w:r w:rsidRPr="009309BC">
                    <w:rPr>
                      <w:b/>
                    </w:rPr>
                    <w:t>RQ 1</w:t>
                  </w:r>
                </w:p>
                <w:p w:rsidR="006B0AD4" w:rsidRPr="009309BC" w:rsidRDefault="006B0AD4" w:rsidP="000D6629">
                  <w:pPr>
                    <w:jc w:val="center"/>
                    <w:rPr>
                      <w:b/>
                    </w:rPr>
                  </w:pPr>
                </w:p>
              </w:txbxContent>
            </v:textbox>
          </v:oval>
        </w:pict>
      </w:r>
      <w:r>
        <w:rPr>
          <w:rFonts w:ascii="Times New Roman" w:eastAsiaTheme="minorHAnsi" w:hAnsi="Times New Roman"/>
          <w:noProof/>
          <w:sz w:val="23"/>
          <w:szCs w:val="23"/>
        </w:rPr>
        <w:pict>
          <v:shape id="_x0000_s1063" type="#_x0000_t32" style="position:absolute;margin-left:344.4pt;margin-top:39pt;width:40.2pt;height:8.4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"/>
        </w:pict>
      </w:r>
      <w:r>
        <w:rPr>
          <w:rFonts w:ascii="Times New Roman" w:eastAsiaTheme="minorHAnsi" w:hAnsi="Times New Roman"/>
          <w:noProof/>
          <w:sz w:val="23"/>
          <w:szCs w:val="23"/>
        </w:rPr>
        <w:pict>
          <v:shape id="_x0000_s1062" type="#_x0000_t32" style="position:absolute;margin-left:372pt;margin-top:133.8pt;width:24.6pt;height:0;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"/>
        </w:pict>
      </w:r>
      <w:r>
        <w:rPr>
          <w:rFonts w:ascii="Times New Roman" w:eastAsiaTheme="minorHAnsi" w:hAnsi="Times New Roman"/>
          <w:noProof/>
          <w:sz w:val="23"/>
          <w:szCs w:val="23"/>
        </w:rPr>
        <w:pict>
          <v:oval id="Oval 107" o:spid="_x0000_s1053" style="position:absolute;margin-left:271.2pt;margin-top:110.4pt;width:94.8pt;height:42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" fillcolor="#4bacc6 [3208]" strokecolor="#f2f2f2 [3041]" strokeweight="3pt">
            <v:shadow on="t" color="#205867 [1608]" opacity=".5" offset="1pt"/>
            <v:textbox>
              <w:txbxContent>
                <w:p w:rsidR="006B0AD4" w:rsidRPr="009309BC" w:rsidRDefault="006B0AD4" w:rsidP="000D6629">
                  <w:pPr>
                    <w:pStyle w:val="NoSpacing"/>
                    <w:jc w:val="center"/>
                    <w:rPr>
                      <w:b/>
                    </w:rPr>
                  </w:pPr>
                  <w:r w:rsidRPr="009309BC">
                    <w:rPr>
                      <w:b/>
                    </w:rPr>
                    <w:t>RQ 1B</w:t>
                  </w:r>
                </w:p>
              </w:txbxContent>
            </v:textbox>
          </v:oval>
        </w:pict>
      </w:r>
      <w:r>
        <w:rPr>
          <w:rFonts w:ascii="Times New Roman" w:eastAsiaTheme="minorHAnsi" w:hAnsi="Times New Roman"/>
          <w:noProof/>
          <w:sz w:val="23"/>
          <w:szCs w:val="23"/>
        </w:rPr>
        <w:pict>
          <v:shape id="_x0000_s1061" type="#_x0000_t32" style="position:absolute;margin-left:94.2pt;margin-top:-2.4pt;width:29.4pt;height:16.2pt;flip:y;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"/>
        </w:pict>
      </w:r>
      <w:r>
        <w:rPr>
          <w:rFonts w:ascii="Times New Roman" w:eastAsiaTheme="minorHAnsi" w:hAnsi="Times New Roman"/>
          <w:noProof/>
          <w:sz w:val="23"/>
          <w:szCs w:val="23"/>
        </w:rPr>
        <w:pict>
          <v:shape id="_x0000_s1060" type="#_x0000_t32" style="position:absolute;margin-left:101.4pt;margin-top:50.4pt;width:44.4pt;height:10.2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CvNJAIAAEE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"/>
        </w:pict>
      </w:r>
      <w:r>
        <w:rPr>
          <w:rFonts w:ascii="Times New Roman" w:eastAsiaTheme="minorHAnsi" w:hAnsi="Times New Roman"/>
          <w:noProof/>
          <w:sz w:val="23"/>
          <w:szCs w:val="23"/>
        </w:rPr>
        <w:pict>
          <v:oval id="Oval 103" o:spid="_x0000_s1054" style="position:absolute;margin-left:271.2pt;margin-top:-7.2pt;width:96pt;height:41.4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" fillcolor="#4bacc6 [3208]" strokecolor="#f2f2f2 [3041]" strokeweight="3pt">
            <v:shadow on="t" color="#205867 [1608]" opacity=".5" offset="1pt"/>
            <v:textbox>
              <w:txbxContent>
                <w:p w:rsidR="006B0AD4" w:rsidRPr="009309BC" w:rsidRDefault="006B0AD4" w:rsidP="000D6629">
                  <w:pPr>
                    <w:pStyle w:val="NoSpacing"/>
                    <w:jc w:val="center"/>
                    <w:rPr>
                      <w:b/>
                    </w:rPr>
                  </w:pPr>
                  <w:r>
                    <w:rPr>
                      <w:b/>
                    </w:rPr>
                    <w:t>RQ 1A</w:t>
                  </w:r>
                </w:p>
              </w:txbxContent>
            </v:textbox>
          </v:oval>
        </w:pict>
      </w:r>
      <w:r>
        <w:rPr>
          <w:rFonts w:ascii="Times New Roman" w:eastAsiaTheme="minorHAnsi" w:hAnsi="Times New Roman"/>
          <w:noProof/>
          <w:sz w:val="23"/>
          <w:szCs w:val="23"/>
        </w:rPr>
        <w:pict>
          <v:rect id="Rectangle 106" o:spid="_x0000_s1055" style="position:absolute;margin-left:390.6pt;margin-top:25.2pt;width:121.2pt;height:55.2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" fillcolor="#9bbb59 [3206]" strokecolor="#f2f2f2 [3041]" strokeweight="3pt">
            <v:shadow on="t" color="#4e6128 [1606]" opacity=".5" offset="1pt"/>
            <v:textbox>
              <w:txbxContent>
                <w:p w:rsidR="006B0AD4" w:rsidRPr="009309BC" w:rsidRDefault="006B0AD4" w:rsidP="000D6629">
                  <w:r w:rsidRPr="009309BC">
                    <w:rPr>
                      <w:b/>
                      <w:bCs/>
                      <w:i/>
                      <w:iCs/>
                    </w:rPr>
                    <w:t xml:space="preserve">Benefits from required work and unofficial service </w:t>
                  </w:r>
                </w:p>
              </w:txbxContent>
            </v:textbox>
          </v:rect>
        </w:pict>
      </w:r>
      <w:r>
        <w:rPr>
          <w:rFonts w:ascii="Times New Roman" w:eastAsiaTheme="minorHAnsi" w:hAnsi="Times New Roman"/>
          <w:noProof/>
          <w:sz w:val="23"/>
          <w:szCs w:val="23"/>
        </w:rPr>
        <w:pict>
          <v:shape id="_x0000_s1059" type="#_x0000_t32" style="position:absolute;margin-left:367.2pt;margin-top:-7.2pt;width:12.6pt;height:7.8pt;flip:y;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"/>
        </w:pict>
      </w:r>
      <w:r>
        <w:rPr>
          <w:rFonts w:ascii="Times New Roman" w:eastAsiaTheme="minorHAnsi" w:hAnsi="Times New Roman"/>
          <w:noProof/>
          <w:sz w:val="23"/>
          <w:szCs w:val="23"/>
        </w:rPr>
        <w:pict>
          <v:oval id="Oval 98" o:spid="_x0000_s1056" style="position:absolute;margin-left:123.6pt;margin-top:-48pt;width:128.4pt;height:57.6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" fillcolor="#00b050" strokecolor="#f2f2f2 [3041]" strokeweight="3pt">
            <v:shadow on="t" color="#622423 [1605]" opacity=".5" offset="1pt"/>
            <v:textbox>
              <w:txbxContent>
                <w:p w:rsidR="006B0AD4" w:rsidRDefault="006B0AD4" w:rsidP="000D6629">
                  <w:pPr>
                    <w:pStyle w:val="NoSpacing"/>
                    <w:jc w:val="center"/>
                    <w:rPr>
                      <w:b/>
                    </w:rPr>
                  </w:pPr>
                  <w:r w:rsidRPr="009309BC">
                    <w:rPr>
                      <w:b/>
                    </w:rPr>
                    <w:t xml:space="preserve">Required </w:t>
                  </w:r>
                </w:p>
                <w:p w:rsidR="006B0AD4" w:rsidRPr="009309BC" w:rsidRDefault="006B0AD4" w:rsidP="000D6629">
                  <w:pPr>
                    <w:pStyle w:val="NoSpacing"/>
                    <w:jc w:val="center"/>
                    <w:rPr>
                      <w:b/>
                    </w:rPr>
                  </w:pPr>
                  <w:r w:rsidRPr="009309BC">
                    <w:rPr>
                      <w:b/>
                    </w:rPr>
                    <w:t>Work</w:t>
                  </w:r>
                </w:p>
                <w:p w:rsidR="006B0AD4" w:rsidRDefault="006B0AD4" w:rsidP="000D6629">
                  <w:pPr>
                    <w:pStyle w:val="NoSpacing"/>
                  </w:pPr>
                </w:p>
              </w:txbxContent>
            </v:textbox>
          </v:oval>
        </w:pict>
      </w:r>
      <w:r>
        <w:rPr>
          <w:rFonts w:ascii="Times New Roman" w:eastAsiaTheme="minorHAnsi" w:hAnsi="Times New Roman"/>
          <w:noProof/>
          <w:sz w:val="23"/>
          <w:szCs w:val="23"/>
        </w:rPr>
        <w:pict>
          <v:oval id="Oval 99" o:spid="_x0000_s1057" style="position:absolute;margin-left:134.4pt;margin-top:55.2pt;width:127.2pt;height:57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" fillcolor="#e36c0a [2409]" strokecolor="#f2f2f2 [3041]" strokeweight="3pt">
            <v:shadow on="t" color="#974706 [1609]" opacity=".5" offset="1pt"/>
            <v:textbox>
              <w:txbxContent>
                <w:p w:rsidR="006B0AD4" w:rsidRPr="009309BC" w:rsidRDefault="006B0AD4" w:rsidP="000D6629">
                  <w:pPr>
                    <w:pStyle w:val="NoSpacing"/>
                    <w:jc w:val="center"/>
                    <w:rPr>
                      <w:b/>
                    </w:rPr>
                  </w:pPr>
                  <w:r w:rsidRPr="009309BC">
                    <w:rPr>
                      <w:b/>
                    </w:rPr>
                    <w:t>Unofficial Service</w:t>
                  </w:r>
                </w:p>
                <w:p w:rsidR="006B0AD4" w:rsidRDefault="006B0AD4" w:rsidP="000D6629">
                  <w:pPr>
                    <w:pStyle w:val="NoSpacing"/>
                  </w:pPr>
                </w:p>
              </w:txbxContent>
            </v:textbox>
          </v:oval>
        </w:pict>
      </w: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CA2566" w:rsidP="000D6629">
      <w:pPr>
        <w:spacing w:after="0" w:line="480" w:lineRule="auto"/>
        <w:contextualSpacing/>
        <w:rPr>
          <w:rFonts w:ascii="Times New Roman" w:eastAsiaTheme="minorHAnsi" w:hAnsi="Times New Roman"/>
          <w:sz w:val="23"/>
          <w:szCs w:val="23"/>
        </w:rPr>
      </w:pPr>
      <w:r>
        <w:rPr>
          <w:rFonts w:ascii="Times New Roman" w:eastAsiaTheme="minorHAnsi" w:hAnsi="Times New Roman"/>
          <w:noProof/>
          <w:sz w:val="23"/>
          <w:szCs w:val="23"/>
        </w:rPr>
        <w:pict>
          <v:oval id="_x0000_s1058" style="position:absolute;margin-left:-7.8pt;margin-top:16.75pt;width:99pt;height:64.8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" fillcolor="#00b050" strokecolor="#f2f2f2 [3041]" strokeweight="3pt">
            <v:shadow on="t" color="#974706 [1609]" opacity=".5" offset="1pt"/>
            <v:textbox>
              <w:txbxContent>
                <w:p w:rsidR="006B0AD4" w:rsidRDefault="006B0AD4" w:rsidP="000D6629">
                  <w:pPr>
                    <w:pStyle w:val="NoSpacing"/>
                    <w:jc w:val="center"/>
                    <w:rPr>
                      <w:b/>
                    </w:rPr>
                  </w:pPr>
                </w:p>
                <w:p w:rsidR="006B0AD4" w:rsidRPr="004D1313" w:rsidRDefault="006B0AD4" w:rsidP="000D6629">
                  <w:pPr>
                    <w:pStyle w:val="NoSpacing"/>
                    <w:jc w:val="center"/>
                    <w:rPr>
                      <w:b/>
                    </w:rPr>
                  </w:pPr>
                  <w:r w:rsidRPr="004D1313">
                    <w:rPr>
                      <w:b/>
                    </w:rPr>
                    <w:t>RQ 3</w:t>
                  </w:r>
                </w:p>
              </w:txbxContent>
            </v:textbox>
          </v:oval>
        </w:pict>
      </w: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0D6629" w:rsidRPr="000D6629" w:rsidRDefault="000D6629" w:rsidP="000D6629">
      <w:pPr>
        <w:spacing w:after="0" w:line="480" w:lineRule="auto"/>
        <w:contextualSpacing/>
        <w:rPr>
          <w:rFonts w:ascii="Times New Roman" w:eastAsiaTheme="minorHAnsi" w:hAnsi="Times New Roman"/>
          <w:sz w:val="23"/>
          <w:szCs w:val="23"/>
        </w:rPr>
      </w:pPr>
    </w:p>
    <w:p w:rsidR="006F1D85" w:rsidRPr="000D6629" w:rsidRDefault="000D6629" w:rsidP="000D6629">
      <w:pPr>
        <w:spacing w:after="0" w:line="240" w:lineRule="auto"/>
        <w:contextualSpacing/>
        <w:rPr>
          <w:rFonts w:ascii="Times New Roman" w:eastAsiaTheme="minorHAnsi" w:hAnsi="Times New Roman"/>
          <w:sz w:val="23"/>
          <w:szCs w:val="23"/>
        </w:rPr>
      </w:pPr>
      <w:proofErr w:type="gramStart"/>
      <w:r w:rsidRPr="000D6629">
        <w:rPr>
          <w:rFonts w:ascii="Times New Roman" w:eastAsiaTheme="minorHAnsi" w:hAnsi="Times New Roman"/>
          <w:i/>
          <w:sz w:val="23"/>
          <w:szCs w:val="23"/>
        </w:rPr>
        <w:t>Figure 2.</w:t>
      </w:r>
      <w:proofErr w:type="gramEnd"/>
      <w:r w:rsidRPr="000D6629">
        <w:rPr>
          <w:rFonts w:ascii="Times New Roman" w:eastAsiaTheme="minorHAnsi" w:hAnsi="Times New Roman"/>
          <w:i/>
          <w:sz w:val="23"/>
          <w:szCs w:val="23"/>
        </w:rPr>
        <w:t xml:space="preserve"> </w:t>
      </w:r>
      <w:proofErr w:type="gramStart"/>
      <w:r w:rsidRPr="000D6629">
        <w:rPr>
          <w:rFonts w:ascii="Times New Roman" w:eastAsiaTheme="minorHAnsi" w:hAnsi="Times New Roman"/>
          <w:sz w:val="23"/>
          <w:szCs w:val="23"/>
        </w:rPr>
        <w:t>Research questions and themes.</w:t>
      </w:r>
      <w:proofErr w:type="gramEnd"/>
      <w:r w:rsidRPr="000D6629">
        <w:rPr>
          <w:rFonts w:ascii="Times New Roman" w:eastAsiaTheme="minorHAnsi" w:hAnsi="Times New Roman"/>
          <w:sz w:val="23"/>
          <w:szCs w:val="23"/>
        </w:rPr>
        <w:t xml:space="preserve"> This figure demonstrates the research questions in the study and </w:t>
      </w:r>
      <w:r w:rsidR="00B01802">
        <w:rPr>
          <w:rFonts w:ascii="Times New Roman" w:eastAsiaTheme="minorHAnsi" w:hAnsi="Times New Roman"/>
          <w:sz w:val="23"/>
          <w:szCs w:val="23"/>
        </w:rPr>
        <w:t xml:space="preserve">the </w:t>
      </w:r>
      <w:r w:rsidRPr="000D6629">
        <w:rPr>
          <w:rFonts w:ascii="Times New Roman" w:eastAsiaTheme="minorHAnsi" w:hAnsi="Times New Roman"/>
          <w:sz w:val="23"/>
          <w:szCs w:val="23"/>
        </w:rPr>
        <w:t>themes developed.</w:t>
      </w:r>
    </w:p>
    <w:p w:rsidR="00824BEB" w:rsidRDefault="00824BEB" w:rsidP="00FE19D9">
      <w:pPr>
        <w:spacing w:after="0" w:line="480" w:lineRule="auto"/>
        <w:contextualSpacing/>
        <w:rPr>
          <w:rFonts w:ascii="Times New Roman" w:eastAsiaTheme="minorHAnsi" w:hAnsi="Times New Roman"/>
          <w:sz w:val="23"/>
          <w:szCs w:val="23"/>
        </w:rPr>
      </w:pPr>
    </w:p>
    <w:p w:rsidR="00692D2D" w:rsidRPr="00FE19D9" w:rsidRDefault="00692D2D" w:rsidP="00FE19D9">
      <w:pPr>
        <w:spacing w:after="0" w:line="480" w:lineRule="auto"/>
        <w:contextualSpacing/>
        <w:rPr>
          <w:rFonts w:ascii="Times New Roman" w:eastAsiaTheme="minorHAnsi" w:hAnsi="Times New Roman"/>
        </w:rPr>
      </w:pPr>
    </w:p>
    <w:p w:rsidR="00AE5C61" w:rsidRDefault="00AE5C61" w:rsidP="00FE19D9">
      <w:pPr>
        <w:pStyle w:val="Heading1"/>
        <w:spacing w:line="480" w:lineRule="auto"/>
      </w:pPr>
      <w:bookmarkStart w:id="125" w:name="_Toc384985366"/>
      <w:bookmarkStart w:id="126" w:name="_Toc387823920"/>
      <w:r w:rsidRPr="00AB28DF">
        <w:lastRenderedPageBreak/>
        <w:t>CHAPTER 5</w:t>
      </w:r>
      <w:bookmarkEnd w:id="125"/>
      <w:bookmarkEnd w:id="126"/>
    </w:p>
    <w:p w:rsidR="008525EA" w:rsidRPr="00FE19D9" w:rsidRDefault="00696A18" w:rsidP="00FE19D9">
      <w:pPr>
        <w:pStyle w:val="Heading1"/>
      </w:pPr>
      <w:bookmarkStart w:id="127" w:name="_Toc387823921"/>
      <w:r w:rsidRPr="00FE19D9">
        <w:t>DISCUSSION, IMPLICATIONS, AND RECOMMENDATIONS</w:t>
      </w:r>
      <w:bookmarkEnd w:id="127"/>
    </w:p>
    <w:p w:rsidR="00F122D4" w:rsidRPr="00F122D4" w:rsidRDefault="00F122D4" w:rsidP="00F122D4">
      <w:pPr>
        <w:spacing w:after="0"/>
        <w:jc w:val="center"/>
        <w:rPr>
          <w:rFonts w:asciiTheme="majorHAnsi" w:hAnsiTheme="majorHAnsi" w:cstheme="majorHAnsi"/>
        </w:rPr>
      </w:pPr>
    </w:p>
    <w:p w:rsidR="00AE5C61" w:rsidRPr="00AE5C61" w:rsidRDefault="00AE5C61" w:rsidP="00F122D4">
      <w:pPr>
        <w:spacing w:after="0" w:line="480" w:lineRule="auto"/>
        <w:contextualSpacing/>
        <w:rPr>
          <w:rFonts w:ascii="Times New Roman" w:hAnsi="Times New Roman"/>
          <w:bCs/>
        </w:rPr>
      </w:pPr>
      <w:r w:rsidRPr="00AE5C61">
        <w:rPr>
          <w:rFonts w:ascii="Times New Roman" w:hAnsi="Times New Roman"/>
          <w:b/>
          <w:bCs/>
        </w:rPr>
        <w:tab/>
      </w:r>
      <w:r w:rsidR="009B1592">
        <w:rPr>
          <w:rFonts w:ascii="Times New Roman" w:hAnsi="Times New Roman"/>
          <w:bCs/>
        </w:rPr>
        <w:t>In this research</w:t>
      </w:r>
      <w:r w:rsidRPr="00AE5C61">
        <w:rPr>
          <w:rFonts w:ascii="Times New Roman" w:hAnsi="Times New Roman"/>
          <w:bCs/>
        </w:rPr>
        <w:t xml:space="preserve"> study, the researcher explored the roles of Georgia’s school improvement specialists working with principals of middle schools identified as Focus Schools. The intent was to add to the current research on how states can improve their low-performing schools through the use of educational consultants. </w:t>
      </w:r>
    </w:p>
    <w:p w:rsidR="00AE5C61" w:rsidRDefault="00AE5C61" w:rsidP="00124C80">
      <w:pPr>
        <w:spacing w:after="0" w:line="480" w:lineRule="auto"/>
        <w:contextualSpacing/>
        <w:rPr>
          <w:rFonts w:ascii="Times New Roman" w:hAnsi="Times New Roman"/>
        </w:rPr>
      </w:pPr>
      <w:r w:rsidRPr="00AE5C61">
        <w:rPr>
          <w:rFonts w:ascii="Times New Roman" w:hAnsi="Times New Roman"/>
          <w:bCs/>
        </w:rPr>
        <w:tab/>
        <w:t xml:space="preserve">This exploratory </w:t>
      </w:r>
      <w:r w:rsidR="00645F2C">
        <w:rPr>
          <w:rFonts w:ascii="Times New Roman" w:hAnsi="Times New Roman"/>
          <w:bCs/>
        </w:rPr>
        <w:t>qualitative</w:t>
      </w:r>
      <w:r w:rsidR="00645F2C" w:rsidRPr="00AE5C61">
        <w:rPr>
          <w:rFonts w:ascii="Times New Roman" w:hAnsi="Times New Roman"/>
          <w:bCs/>
        </w:rPr>
        <w:t xml:space="preserve"> </w:t>
      </w:r>
      <w:r w:rsidRPr="00AE5C61">
        <w:rPr>
          <w:rFonts w:ascii="Times New Roman" w:hAnsi="Times New Roman"/>
          <w:bCs/>
        </w:rPr>
        <w:t xml:space="preserve">study documented the experiences and perspectives </w:t>
      </w:r>
      <w:r w:rsidR="003E52DC">
        <w:rPr>
          <w:rFonts w:ascii="Times New Roman" w:hAnsi="Times New Roman"/>
          <w:bCs/>
        </w:rPr>
        <w:t>concerning</w:t>
      </w:r>
      <w:r w:rsidR="0043022F">
        <w:rPr>
          <w:rFonts w:ascii="Times New Roman" w:hAnsi="Times New Roman"/>
          <w:bCs/>
        </w:rPr>
        <w:t xml:space="preserve"> the assistance and the support</w:t>
      </w:r>
      <w:r w:rsidRPr="00AE5C61">
        <w:rPr>
          <w:rFonts w:ascii="Times New Roman" w:hAnsi="Times New Roman"/>
          <w:bCs/>
        </w:rPr>
        <w:t xml:space="preserve"> the school improvement specialists provided to principals of Focus Schools. Data </w:t>
      </w:r>
      <w:r w:rsidR="00684AA4">
        <w:rPr>
          <w:rFonts w:ascii="Times New Roman" w:hAnsi="Times New Roman"/>
          <w:bCs/>
        </w:rPr>
        <w:t xml:space="preserve">were </w:t>
      </w:r>
      <w:r w:rsidRPr="00AE5C61">
        <w:rPr>
          <w:rFonts w:ascii="Times New Roman" w:hAnsi="Times New Roman"/>
          <w:bCs/>
        </w:rPr>
        <w:t>obtaine</w:t>
      </w:r>
      <w:r w:rsidR="003E52DC">
        <w:rPr>
          <w:rFonts w:ascii="Times New Roman" w:hAnsi="Times New Roman"/>
          <w:bCs/>
        </w:rPr>
        <w:t>d from questionnaires from 10 principals and 10</w:t>
      </w:r>
      <w:r w:rsidRPr="00AE5C61">
        <w:rPr>
          <w:rFonts w:ascii="Times New Roman" w:hAnsi="Times New Roman"/>
          <w:bCs/>
        </w:rPr>
        <w:t xml:space="preserve"> SISs, interviews from three principals and fours SISs, and the researcher’s field notes. </w:t>
      </w:r>
      <w:r w:rsidRPr="00AE5C61">
        <w:rPr>
          <w:rFonts w:ascii="Times New Roman" w:hAnsi="Times New Roman"/>
        </w:rPr>
        <w:t xml:space="preserve">Schein’s (1978, 1990, 1999) models of consultancy was the theoretical framework used to guide this research study. In the process of answering the research questions, the findings were organized into six themes. Through the data analysis, the six themes </w:t>
      </w:r>
      <w:r w:rsidR="003E52DC">
        <w:rPr>
          <w:rFonts w:ascii="Times New Roman" w:hAnsi="Times New Roman"/>
        </w:rPr>
        <w:t>that emerged were</w:t>
      </w:r>
      <w:r w:rsidRPr="00AE5C61">
        <w:rPr>
          <w:rFonts w:ascii="Times New Roman" w:hAnsi="Times New Roman"/>
        </w:rPr>
        <w:t>:</w:t>
      </w:r>
      <w:r w:rsidR="009B1592">
        <w:rPr>
          <w:rFonts w:ascii="Times New Roman" w:hAnsi="Times New Roman"/>
        </w:rPr>
        <w:t xml:space="preserve"> </w:t>
      </w:r>
      <w:r w:rsidRPr="00AE5C61">
        <w:rPr>
          <w:rFonts w:ascii="Times New Roman" w:hAnsi="Times New Roman"/>
        </w:rPr>
        <w:t xml:space="preserve">(a) </w:t>
      </w:r>
      <w:r w:rsidRPr="00691B75">
        <w:rPr>
          <w:rFonts w:ascii="Times New Roman" w:hAnsi="Times New Roman"/>
          <w:i/>
        </w:rPr>
        <w:t>required work</w:t>
      </w:r>
      <w:r w:rsidRPr="00AE5C61">
        <w:rPr>
          <w:rFonts w:ascii="Times New Roman" w:hAnsi="Times New Roman"/>
        </w:rPr>
        <w:t xml:space="preserve">, (b) </w:t>
      </w:r>
      <w:r w:rsidRPr="00691B75">
        <w:rPr>
          <w:rFonts w:ascii="Times New Roman" w:hAnsi="Times New Roman"/>
          <w:i/>
        </w:rPr>
        <w:t>unofficial service</w:t>
      </w:r>
      <w:r w:rsidRPr="00AE5C61">
        <w:rPr>
          <w:rFonts w:ascii="Times New Roman" w:hAnsi="Times New Roman"/>
        </w:rPr>
        <w:t xml:space="preserve">, (c) </w:t>
      </w:r>
      <w:r w:rsidR="009B1592" w:rsidRPr="00691B75">
        <w:rPr>
          <w:rFonts w:ascii="Times New Roman" w:hAnsi="Times New Roman"/>
          <w:i/>
        </w:rPr>
        <w:t>expertise and experience</w:t>
      </w:r>
      <w:r w:rsidRPr="00AE5C61">
        <w:rPr>
          <w:rFonts w:ascii="Times New Roman" w:hAnsi="Times New Roman"/>
        </w:rPr>
        <w:t xml:space="preserve">, (d) </w:t>
      </w:r>
      <w:r w:rsidRPr="00691B75">
        <w:rPr>
          <w:rFonts w:ascii="Times New Roman" w:hAnsi="Times New Roman"/>
          <w:i/>
        </w:rPr>
        <w:t>barriers</w:t>
      </w:r>
      <w:r w:rsidRPr="00AE5C61">
        <w:rPr>
          <w:rFonts w:ascii="Times New Roman" w:hAnsi="Times New Roman"/>
        </w:rPr>
        <w:t xml:space="preserve">, (e) </w:t>
      </w:r>
      <w:r w:rsidRPr="00691B75">
        <w:rPr>
          <w:rFonts w:ascii="Times New Roman" w:hAnsi="Times New Roman"/>
          <w:i/>
        </w:rPr>
        <w:t>supporting and monitoring</w:t>
      </w:r>
      <w:r w:rsidRPr="00AE5C61">
        <w:rPr>
          <w:rFonts w:ascii="Times New Roman" w:hAnsi="Times New Roman"/>
        </w:rPr>
        <w:t xml:space="preserve">, and (f) </w:t>
      </w:r>
      <w:r w:rsidRPr="00691B75">
        <w:rPr>
          <w:rFonts w:ascii="Times New Roman" w:hAnsi="Times New Roman"/>
          <w:i/>
        </w:rPr>
        <w:t>dynamics</w:t>
      </w:r>
      <w:r w:rsidRPr="00AE5C61">
        <w:rPr>
          <w:rFonts w:ascii="Times New Roman" w:hAnsi="Times New Roman"/>
        </w:rPr>
        <w:t xml:space="preserve">. </w:t>
      </w:r>
    </w:p>
    <w:p w:rsidR="009B1592" w:rsidRPr="009B1592" w:rsidRDefault="009B1592" w:rsidP="00FE19D9">
      <w:pPr>
        <w:pStyle w:val="Heading1"/>
        <w:spacing w:line="480" w:lineRule="auto"/>
      </w:pPr>
      <w:bookmarkStart w:id="128" w:name="_Toc387823922"/>
      <w:r>
        <w:t>Discussion</w:t>
      </w:r>
      <w:bookmarkEnd w:id="128"/>
    </w:p>
    <w:p w:rsidR="00AE5C61" w:rsidRPr="00FE19D9" w:rsidRDefault="00AE5C61" w:rsidP="00FE19D9">
      <w:pPr>
        <w:pStyle w:val="Heading2"/>
      </w:pPr>
      <w:bookmarkStart w:id="129" w:name="_Toc387823923"/>
      <w:r w:rsidRPr="00FE19D9">
        <w:t>The Work</w:t>
      </w:r>
      <w:bookmarkEnd w:id="129"/>
    </w:p>
    <w:p w:rsidR="00AE5C61" w:rsidRPr="00AE5C61" w:rsidRDefault="00AE5C61" w:rsidP="00124C80">
      <w:pPr>
        <w:spacing w:after="0" w:line="480" w:lineRule="auto"/>
        <w:contextualSpacing/>
        <w:rPr>
          <w:rFonts w:ascii="Times New Roman" w:hAnsi="Times New Roman"/>
        </w:rPr>
      </w:pPr>
      <w:r w:rsidRPr="00AE5C61">
        <w:rPr>
          <w:rFonts w:ascii="Times New Roman" w:hAnsi="Times New Roman"/>
        </w:rPr>
        <w:tab/>
      </w:r>
      <w:proofErr w:type="gramStart"/>
      <w:r w:rsidR="00C244D0" w:rsidRPr="00C244D0">
        <w:rPr>
          <w:rFonts w:ascii="Times New Roman" w:hAnsi="Times New Roman"/>
          <w:b/>
        </w:rPr>
        <w:t>Required work.</w:t>
      </w:r>
      <w:proofErr w:type="gramEnd"/>
      <w:r w:rsidR="00C244D0">
        <w:rPr>
          <w:rFonts w:ascii="Times New Roman" w:hAnsi="Times New Roman"/>
        </w:rPr>
        <w:t xml:space="preserve"> </w:t>
      </w:r>
      <w:r w:rsidRPr="00AE5C61">
        <w:rPr>
          <w:rFonts w:ascii="Times New Roman" w:hAnsi="Times New Roman"/>
        </w:rPr>
        <w:t xml:space="preserve">Much of how the SISs worked with principals was determined by the Focus School policies and the memorandum of agreement for Focus Schools according to both the SISs and </w:t>
      </w:r>
      <w:r w:rsidR="003E52DC">
        <w:rPr>
          <w:rFonts w:ascii="Times New Roman" w:hAnsi="Times New Roman"/>
        </w:rPr>
        <w:t xml:space="preserve">the </w:t>
      </w:r>
      <w:r w:rsidRPr="00AE5C61">
        <w:rPr>
          <w:rFonts w:ascii="Times New Roman" w:hAnsi="Times New Roman"/>
        </w:rPr>
        <w:t>principals</w:t>
      </w:r>
      <w:r w:rsidR="003E52DC">
        <w:rPr>
          <w:rFonts w:ascii="Times New Roman" w:hAnsi="Times New Roman"/>
        </w:rPr>
        <w:t xml:space="preserve"> who participated in the current study</w:t>
      </w:r>
      <w:r w:rsidRPr="00AE5C61">
        <w:rPr>
          <w:rFonts w:ascii="Times New Roman" w:hAnsi="Times New Roman"/>
        </w:rPr>
        <w:t xml:space="preserve">.  Georgia’s NCLB Waiver (2012), the School Improvement </w:t>
      </w:r>
      <w:proofErr w:type="spellStart"/>
      <w:r w:rsidRPr="00AE5C61">
        <w:rPr>
          <w:rFonts w:ascii="Times New Roman" w:hAnsi="Times New Roman"/>
        </w:rPr>
        <w:t>Fieldbook</w:t>
      </w:r>
      <w:proofErr w:type="spellEnd"/>
      <w:r w:rsidRPr="00AE5C61">
        <w:rPr>
          <w:rFonts w:ascii="Times New Roman" w:hAnsi="Times New Roman"/>
        </w:rPr>
        <w:t xml:space="preserve"> (</w:t>
      </w:r>
      <w:proofErr w:type="spellStart"/>
      <w:r w:rsidRPr="00AE5C61">
        <w:rPr>
          <w:rFonts w:ascii="Times New Roman" w:hAnsi="Times New Roman"/>
        </w:rPr>
        <w:t>GaDOE</w:t>
      </w:r>
      <w:proofErr w:type="spellEnd"/>
      <w:r w:rsidRPr="00AE5C61">
        <w:rPr>
          <w:rFonts w:ascii="Times New Roman" w:hAnsi="Times New Roman"/>
        </w:rPr>
        <w:t>, 2012), and the memorandum of agreement (</w:t>
      </w:r>
      <w:proofErr w:type="spellStart"/>
      <w:r w:rsidRPr="00AE5C61">
        <w:rPr>
          <w:rFonts w:ascii="Times New Roman" w:hAnsi="Times New Roman"/>
        </w:rPr>
        <w:t>GaD</w:t>
      </w:r>
      <w:r w:rsidR="00645F2C">
        <w:rPr>
          <w:rFonts w:ascii="Times New Roman" w:hAnsi="Times New Roman"/>
        </w:rPr>
        <w:t>OE</w:t>
      </w:r>
      <w:proofErr w:type="spellEnd"/>
      <w:r w:rsidRPr="00AE5C61">
        <w:rPr>
          <w:rFonts w:ascii="Times New Roman" w:hAnsi="Times New Roman"/>
        </w:rPr>
        <w:t xml:space="preserve">, 2012) all directed what type of services and activities the SIS should </w:t>
      </w:r>
      <w:r w:rsidR="00684AA4">
        <w:rPr>
          <w:rFonts w:ascii="Times New Roman" w:hAnsi="Times New Roman"/>
        </w:rPr>
        <w:t>accomplish</w:t>
      </w:r>
      <w:r w:rsidRPr="00AE5C61">
        <w:rPr>
          <w:rFonts w:ascii="Times New Roman" w:hAnsi="Times New Roman"/>
        </w:rPr>
        <w:t xml:space="preserve"> with the principal and the school. The designated activities and services the SIS provide</w:t>
      </w:r>
      <w:r w:rsidR="00684AA4">
        <w:rPr>
          <w:rFonts w:ascii="Times New Roman" w:hAnsi="Times New Roman"/>
        </w:rPr>
        <w:t>d</w:t>
      </w:r>
      <w:r w:rsidRPr="00AE5C61">
        <w:rPr>
          <w:rFonts w:ascii="Times New Roman" w:hAnsi="Times New Roman"/>
        </w:rPr>
        <w:t xml:space="preserve"> helped </w:t>
      </w:r>
      <w:r w:rsidRPr="00AE5C61">
        <w:rPr>
          <w:rFonts w:ascii="Times New Roman" w:hAnsi="Times New Roman"/>
        </w:rPr>
        <w:lastRenderedPageBreak/>
        <w:t>develop the th</w:t>
      </w:r>
      <w:r w:rsidR="00B21FE3">
        <w:rPr>
          <w:rFonts w:ascii="Times New Roman" w:hAnsi="Times New Roman"/>
        </w:rPr>
        <w:t xml:space="preserve">eme of </w:t>
      </w:r>
      <w:r w:rsidR="00B21FE3" w:rsidRPr="00B21FE3">
        <w:rPr>
          <w:rFonts w:ascii="Times New Roman" w:hAnsi="Times New Roman"/>
          <w:i/>
        </w:rPr>
        <w:t>required work</w:t>
      </w:r>
      <w:r w:rsidR="00B21FE3">
        <w:rPr>
          <w:rFonts w:ascii="Times New Roman" w:hAnsi="Times New Roman"/>
        </w:rPr>
        <w:t>.</w:t>
      </w:r>
      <w:r w:rsidRPr="00AE5C61">
        <w:rPr>
          <w:rFonts w:ascii="Times New Roman" w:hAnsi="Times New Roman"/>
        </w:rPr>
        <w:t xml:space="preserve"> With participants from across the state of Georgia, similar responses as to</w:t>
      </w:r>
      <w:r w:rsidR="00B21FE3">
        <w:rPr>
          <w:rFonts w:ascii="Times New Roman" w:hAnsi="Times New Roman"/>
        </w:rPr>
        <w:t xml:space="preserve"> what the SISs did in terms of </w:t>
      </w:r>
      <w:r w:rsidR="00B21FE3" w:rsidRPr="00B21FE3">
        <w:rPr>
          <w:rFonts w:ascii="Times New Roman" w:hAnsi="Times New Roman"/>
          <w:i/>
        </w:rPr>
        <w:t>required work</w:t>
      </w:r>
      <w:r w:rsidRPr="00AE5C61">
        <w:rPr>
          <w:rFonts w:ascii="Times New Roman" w:hAnsi="Times New Roman"/>
        </w:rPr>
        <w:t xml:space="preserve"> </w:t>
      </w:r>
      <w:r w:rsidR="00824BEB">
        <w:rPr>
          <w:rFonts w:ascii="Times New Roman" w:hAnsi="Times New Roman"/>
        </w:rPr>
        <w:t>were reported</w:t>
      </w:r>
      <w:r w:rsidRPr="00AE5C61">
        <w:rPr>
          <w:rFonts w:ascii="Times New Roman" w:hAnsi="Times New Roman"/>
        </w:rPr>
        <w:t xml:space="preserve">. The SISs </w:t>
      </w:r>
      <w:r w:rsidR="005D257B">
        <w:rPr>
          <w:rFonts w:ascii="Times New Roman" w:hAnsi="Times New Roman"/>
        </w:rPr>
        <w:t>detail</w:t>
      </w:r>
      <w:r w:rsidRPr="00AE5C61">
        <w:rPr>
          <w:rFonts w:ascii="Times New Roman" w:hAnsi="Times New Roman"/>
        </w:rPr>
        <w:t>ed common experiences of what they did with the principals and their schools. The work the SISs engaged in with principals invol</w:t>
      </w:r>
      <w:r w:rsidR="003E52DC">
        <w:rPr>
          <w:rFonts w:ascii="Times New Roman" w:hAnsi="Times New Roman"/>
        </w:rPr>
        <w:t>ved data analysis of the school</w:t>
      </w:r>
      <w:r w:rsidRPr="00AE5C61">
        <w:rPr>
          <w:rFonts w:ascii="Times New Roman" w:hAnsi="Times New Roman"/>
        </w:rPr>
        <w:t>s</w:t>
      </w:r>
      <w:r w:rsidR="003E52DC">
        <w:rPr>
          <w:rFonts w:ascii="Times New Roman" w:hAnsi="Times New Roman"/>
        </w:rPr>
        <w:t>’</w:t>
      </w:r>
      <w:r w:rsidRPr="00AE5C61">
        <w:rPr>
          <w:rFonts w:ascii="Times New Roman" w:hAnsi="Times New Roman"/>
        </w:rPr>
        <w:t xml:space="preserve"> achievement data and other data</w:t>
      </w:r>
      <w:r w:rsidR="00684AA4">
        <w:rPr>
          <w:rFonts w:ascii="Times New Roman" w:hAnsi="Times New Roman"/>
        </w:rPr>
        <w:t xml:space="preserve"> sources</w:t>
      </w:r>
      <w:r w:rsidRPr="00AE5C61">
        <w:rPr>
          <w:rFonts w:ascii="Times New Roman" w:hAnsi="Times New Roman"/>
        </w:rPr>
        <w:t xml:space="preserve">; assisting with the development of the school </w:t>
      </w:r>
      <w:r w:rsidR="003E52DC">
        <w:rPr>
          <w:rFonts w:ascii="Times New Roman" w:hAnsi="Times New Roman"/>
        </w:rPr>
        <w:t>improvement plan and the school</w:t>
      </w:r>
      <w:r w:rsidRPr="00AE5C61">
        <w:rPr>
          <w:rFonts w:ascii="Times New Roman" w:hAnsi="Times New Roman"/>
        </w:rPr>
        <w:t>s</w:t>
      </w:r>
      <w:r w:rsidR="003E52DC">
        <w:rPr>
          <w:rFonts w:ascii="Times New Roman" w:hAnsi="Times New Roman"/>
        </w:rPr>
        <w:t>’</w:t>
      </w:r>
      <w:r w:rsidRPr="00AE5C61">
        <w:rPr>
          <w:rFonts w:ascii="Times New Roman" w:hAnsi="Times New Roman"/>
        </w:rPr>
        <w:t xml:space="preserve"> short and long te</w:t>
      </w:r>
      <w:r w:rsidR="003E52DC">
        <w:rPr>
          <w:rFonts w:ascii="Times New Roman" w:hAnsi="Times New Roman"/>
        </w:rPr>
        <w:t>rm goals; monitoring the school</w:t>
      </w:r>
      <w:r w:rsidRPr="00AE5C61">
        <w:rPr>
          <w:rFonts w:ascii="Times New Roman" w:hAnsi="Times New Roman"/>
        </w:rPr>
        <w:t>s</w:t>
      </w:r>
      <w:r w:rsidR="003E52DC">
        <w:rPr>
          <w:rFonts w:ascii="Times New Roman" w:hAnsi="Times New Roman"/>
        </w:rPr>
        <w:t>’</w:t>
      </w:r>
      <w:r w:rsidRPr="00AE5C61">
        <w:rPr>
          <w:rFonts w:ascii="Times New Roman" w:hAnsi="Times New Roman"/>
        </w:rPr>
        <w:t xml:space="preserve"> Focus sub-group, the school improvement plan</w:t>
      </w:r>
      <w:r w:rsidR="003E52DC">
        <w:rPr>
          <w:rFonts w:ascii="Times New Roman" w:hAnsi="Times New Roman"/>
        </w:rPr>
        <w:t>s</w:t>
      </w:r>
      <w:r w:rsidRPr="00AE5C61">
        <w:rPr>
          <w:rFonts w:ascii="Times New Roman" w:hAnsi="Times New Roman"/>
        </w:rPr>
        <w:t>, and school goals; observing classrooms; providing professional l</w:t>
      </w:r>
      <w:r w:rsidR="003C49D0">
        <w:rPr>
          <w:rFonts w:ascii="Times New Roman" w:hAnsi="Times New Roman"/>
        </w:rPr>
        <w:t>earning;</w:t>
      </w:r>
      <w:r w:rsidRPr="00AE5C61">
        <w:rPr>
          <w:rFonts w:ascii="Times New Roman" w:hAnsi="Times New Roman"/>
        </w:rPr>
        <w:t xml:space="preserve"> and working</w:t>
      </w:r>
      <w:r w:rsidR="00752E3E">
        <w:rPr>
          <w:rFonts w:ascii="Times New Roman" w:hAnsi="Times New Roman"/>
        </w:rPr>
        <w:t xml:space="preserve"> on curriculum and instruction.  </w:t>
      </w:r>
      <w:r w:rsidR="005C6612">
        <w:rPr>
          <w:rFonts w:ascii="Times New Roman" w:hAnsi="Times New Roman"/>
        </w:rPr>
        <w:t xml:space="preserve">Data work </w:t>
      </w:r>
      <w:r w:rsidR="006A189A">
        <w:rPr>
          <w:rFonts w:ascii="Times New Roman" w:hAnsi="Times New Roman"/>
        </w:rPr>
        <w:t xml:space="preserve">was </w:t>
      </w:r>
      <w:r w:rsidR="005C6612">
        <w:rPr>
          <w:rFonts w:ascii="Times New Roman" w:hAnsi="Times New Roman"/>
        </w:rPr>
        <w:t xml:space="preserve">part of consultants’ duties in business and education (Cameron, 2010; David et al. 2003; </w:t>
      </w:r>
      <w:proofErr w:type="spellStart"/>
      <w:r w:rsidR="005C6612">
        <w:rPr>
          <w:rFonts w:ascii="Times New Roman" w:hAnsi="Times New Roman"/>
        </w:rPr>
        <w:t>Futernik</w:t>
      </w:r>
      <w:proofErr w:type="spellEnd"/>
      <w:r w:rsidR="005C6612">
        <w:rPr>
          <w:rFonts w:ascii="Times New Roman" w:hAnsi="Times New Roman"/>
        </w:rPr>
        <w:t xml:space="preserve">, 2007; </w:t>
      </w:r>
      <w:r w:rsidR="005C6612" w:rsidRPr="005C6612">
        <w:rPr>
          <w:rFonts w:ascii="Times New Roman" w:hAnsi="Times New Roman"/>
        </w:rPr>
        <w:t xml:space="preserve">Jang </w:t>
      </w:r>
      <w:r w:rsidR="005C6612">
        <w:rPr>
          <w:rFonts w:ascii="Times New Roman" w:hAnsi="Times New Roman"/>
        </w:rPr>
        <w:t xml:space="preserve">&amp; Lee, 1998; </w:t>
      </w:r>
      <w:proofErr w:type="spellStart"/>
      <w:r w:rsidR="005C6612">
        <w:rPr>
          <w:rFonts w:ascii="Times New Roman" w:hAnsi="Times New Roman"/>
        </w:rPr>
        <w:t>Lippitt</w:t>
      </w:r>
      <w:proofErr w:type="spellEnd"/>
      <w:r w:rsidR="005C6612">
        <w:rPr>
          <w:rFonts w:ascii="Times New Roman" w:hAnsi="Times New Roman"/>
        </w:rPr>
        <w:t xml:space="preserve"> &amp; </w:t>
      </w:r>
      <w:proofErr w:type="spellStart"/>
      <w:r w:rsidR="005C6612">
        <w:rPr>
          <w:rFonts w:ascii="Times New Roman" w:hAnsi="Times New Roman"/>
        </w:rPr>
        <w:t>Lippitt</w:t>
      </w:r>
      <w:proofErr w:type="spellEnd"/>
      <w:r w:rsidR="005C6612">
        <w:rPr>
          <w:rFonts w:ascii="Times New Roman" w:hAnsi="Times New Roman"/>
        </w:rPr>
        <w:t>, 1986; Redding &amp; Walberg</w:t>
      </w:r>
      <w:r w:rsidR="000A37F6">
        <w:rPr>
          <w:rFonts w:ascii="Times New Roman" w:hAnsi="Times New Roman"/>
        </w:rPr>
        <w:t>,</w:t>
      </w:r>
      <w:r w:rsidR="005C6612">
        <w:rPr>
          <w:rFonts w:ascii="Times New Roman" w:hAnsi="Times New Roman"/>
        </w:rPr>
        <w:t xml:space="preserve"> 200</w:t>
      </w:r>
      <w:r w:rsidR="007B1FE3">
        <w:rPr>
          <w:rFonts w:ascii="Times New Roman" w:hAnsi="Times New Roman"/>
        </w:rPr>
        <w:t>8</w:t>
      </w:r>
      <w:r w:rsidR="005C6612">
        <w:rPr>
          <w:rFonts w:ascii="Times New Roman" w:hAnsi="Times New Roman"/>
        </w:rPr>
        <w:t>; Toppings, 2013). Additionally, professional learning was a common component of consulting services (Cameron, 2010; David et al., 200</w:t>
      </w:r>
      <w:r w:rsidR="00080A81">
        <w:rPr>
          <w:rFonts w:ascii="Times New Roman" w:hAnsi="Times New Roman"/>
        </w:rPr>
        <w:t>3</w:t>
      </w:r>
      <w:r w:rsidR="005C6612">
        <w:rPr>
          <w:rFonts w:ascii="Times New Roman" w:hAnsi="Times New Roman"/>
        </w:rPr>
        <w:t xml:space="preserve">; </w:t>
      </w:r>
      <w:proofErr w:type="spellStart"/>
      <w:r w:rsidR="005C6612">
        <w:rPr>
          <w:rFonts w:ascii="Times New Roman" w:hAnsi="Times New Roman"/>
        </w:rPr>
        <w:t>Lippitt</w:t>
      </w:r>
      <w:proofErr w:type="spellEnd"/>
      <w:r w:rsidR="005C6612">
        <w:rPr>
          <w:rFonts w:ascii="Times New Roman" w:hAnsi="Times New Roman"/>
        </w:rPr>
        <w:t xml:space="preserve"> &amp; </w:t>
      </w:r>
      <w:proofErr w:type="spellStart"/>
      <w:r w:rsidR="005C6612">
        <w:rPr>
          <w:rFonts w:ascii="Times New Roman" w:hAnsi="Times New Roman"/>
        </w:rPr>
        <w:t>Lippitt</w:t>
      </w:r>
      <w:proofErr w:type="spellEnd"/>
      <w:r w:rsidR="005C6612">
        <w:rPr>
          <w:rFonts w:ascii="Times New Roman" w:hAnsi="Times New Roman"/>
        </w:rPr>
        <w:t xml:space="preserve">, </w:t>
      </w:r>
      <w:r w:rsidR="00752E3E">
        <w:rPr>
          <w:rFonts w:ascii="Times New Roman" w:hAnsi="Times New Roman"/>
        </w:rPr>
        <w:t>1986; Redding &amp; Walberg, 200</w:t>
      </w:r>
      <w:r w:rsidR="007B1FE3">
        <w:rPr>
          <w:rFonts w:ascii="Times New Roman" w:hAnsi="Times New Roman"/>
        </w:rPr>
        <w:t>8</w:t>
      </w:r>
      <w:r w:rsidR="00752E3E">
        <w:rPr>
          <w:rFonts w:ascii="Times New Roman" w:hAnsi="Times New Roman"/>
        </w:rPr>
        <w:t xml:space="preserve">).  </w:t>
      </w:r>
      <w:r w:rsidR="005C6612">
        <w:rPr>
          <w:rFonts w:ascii="Times New Roman" w:hAnsi="Times New Roman"/>
        </w:rPr>
        <w:t>M</w:t>
      </w:r>
      <w:r w:rsidR="0068016B">
        <w:rPr>
          <w:rFonts w:ascii="Times New Roman" w:hAnsi="Times New Roman"/>
        </w:rPr>
        <w:t>onitoring</w:t>
      </w:r>
      <w:r w:rsidR="0068016B" w:rsidRPr="0068016B">
        <w:rPr>
          <w:rFonts w:ascii="Times New Roman" w:hAnsi="Times New Roman"/>
        </w:rPr>
        <w:t xml:space="preserve"> </w:t>
      </w:r>
      <w:r w:rsidR="00D4339F">
        <w:rPr>
          <w:rFonts w:ascii="Times New Roman" w:hAnsi="Times New Roman"/>
        </w:rPr>
        <w:t>(David et al.</w:t>
      </w:r>
      <w:r w:rsidR="00824BEB">
        <w:rPr>
          <w:rFonts w:ascii="Times New Roman" w:hAnsi="Times New Roman"/>
        </w:rPr>
        <w:t>,</w:t>
      </w:r>
      <w:r w:rsidR="00D4339F">
        <w:rPr>
          <w:rFonts w:ascii="Times New Roman" w:hAnsi="Times New Roman"/>
        </w:rPr>
        <w:t xml:space="preserve"> 2003;</w:t>
      </w:r>
      <w:r w:rsidR="0043022F">
        <w:rPr>
          <w:rFonts w:ascii="Times New Roman" w:hAnsi="Times New Roman"/>
        </w:rPr>
        <w:t xml:space="preserve"> Redding &amp; Walberg, 200</w:t>
      </w:r>
      <w:r w:rsidR="007B1FE3">
        <w:rPr>
          <w:rFonts w:ascii="Times New Roman" w:hAnsi="Times New Roman"/>
        </w:rPr>
        <w:t>8</w:t>
      </w:r>
      <w:r w:rsidR="0043022F">
        <w:rPr>
          <w:rFonts w:ascii="Times New Roman" w:hAnsi="Times New Roman"/>
        </w:rPr>
        <w:t>)</w:t>
      </w:r>
      <w:r w:rsidR="0068016B">
        <w:rPr>
          <w:rFonts w:ascii="Times New Roman" w:hAnsi="Times New Roman"/>
        </w:rPr>
        <w:t>, and instructio</w:t>
      </w:r>
      <w:r w:rsidR="00D4339F">
        <w:rPr>
          <w:rFonts w:ascii="Times New Roman" w:hAnsi="Times New Roman"/>
        </w:rPr>
        <w:t>nal planning (David et al.</w:t>
      </w:r>
      <w:r w:rsidR="00824BEB">
        <w:rPr>
          <w:rFonts w:ascii="Times New Roman" w:hAnsi="Times New Roman"/>
        </w:rPr>
        <w:t>,</w:t>
      </w:r>
      <w:r w:rsidR="00D4339F">
        <w:rPr>
          <w:rFonts w:ascii="Times New Roman" w:hAnsi="Times New Roman"/>
        </w:rPr>
        <w:t xml:space="preserve"> 2003;</w:t>
      </w:r>
      <w:r w:rsidR="0068016B">
        <w:rPr>
          <w:rFonts w:ascii="Times New Roman" w:hAnsi="Times New Roman"/>
        </w:rPr>
        <w:t xml:space="preserve"> Redding &amp; Walberg</w:t>
      </w:r>
      <w:r w:rsidR="000A37F6">
        <w:rPr>
          <w:rFonts w:ascii="Times New Roman" w:hAnsi="Times New Roman"/>
        </w:rPr>
        <w:t>, 200</w:t>
      </w:r>
      <w:r w:rsidR="007B1FE3">
        <w:rPr>
          <w:rFonts w:ascii="Times New Roman" w:hAnsi="Times New Roman"/>
        </w:rPr>
        <w:t>8</w:t>
      </w:r>
      <w:r w:rsidR="0068016B">
        <w:rPr>
          <w:rFonts w:ascii="Times New Roman" w:hAnsi="Times New Roman"/>
        </w:rPr>
        <w:t>)</w:t>
      </w:r>
      <w:r w:rsidR="005C6612">
        <w:rPr>
          <w:rFonts w:ascii="Times New Roman" w:hAnsi="Times New Roman"/>
        </w:rPr>
        <w:t xml:space="preserve"> were other similar </w:t>
      </w:r>
      <w:r w:rsidR="006A189A">
        <w:rPr>
          <w:rFonts w:ascii="Times New Roman" w:hAnsi="Times New Roman"/>
        </w:rPr>
        <w:t>activitie</w:t>
      </w:r>
      <w:r w:rsidR="005C6612">
        <w:rPr>
          <w:rFonts w:ascii="Times New Roman" w:hAnsi="Times New Roman"/>
        </w:rPr>
        <w:t xml:space="preserve">s identified </w:t>
      </w:r>
      <w:r w:rsidR="006A189A">
        <w:rPr>
          <w:rFonts w:ascii="Times New Roman" w:hAnsi="Times New Roman"/>
        </w:rPr>
        <w:t>in the literature</w:t>
      </w:r>
      <w:r w:rsidR="0068016B">
        <w:rPr>
          <w:rFonts w:ascii="Times New Roman" w:hAnsi="Times New Roman"/>
        </w:rPr>
        <w:t xml:space="preserve">.  </w:t>
      </w:r>
      <w:r w:rsidRPr="00AE5C61">
        <w:rPr>
          <w:rFonts w:ascii="Times New Roman" w:hAnsi="Times New Roman"/>
        </w:rPr>
        <w:t xml:space="preserve">Part of this work included required meetings and documentation for Focus Schools, and according to </w:t>
      </w:r>
      <w:r w:rsidR="003E52DC">
        <w:rPr>
          <w:rFonts w:ascii="Times New Roman" w:hAnsi="Times New Roman"/>
        </w:rPr>
        <w:t xml:space="preserve">the </w:t>
      </w:r>
      <w:r w:rsidRPr="00AE5C61">
        <w:rPr>
          <w:rFonts w:ascii="Times New Roman" w:hAnsi="Times New Roman"/>
        </w:rPr>
        <w:t xml:space="preserve">principals, the SISs helped them navigate the Focus School policies. </w:t>
      </w:r>
      <w:r w:rsidR="00143429">
        <w:rPr>
          <w:rFonts w:ascii="Times New Roman" w:hAnsi="Times New Roman"/>
        </w:rPr>
        <w:t xml:space="preserve">The mandatory meetings and paperwork related to </w:t>
      </w:r>
      <w:r w:rsidR="002E7989">
        <w:rPr>
          <w:rFonts w:ascii="Times New Roman" w:hAnsi="Times New Roman"/>
        </w:rPr>
        <w:t xml:space="preserve">state educational policies </w:t>
      </w:r>
      <w:r w:rsidR="00143429">
        <w:rPr>
          <w:rFonts w:ascii="Times New Roman" w:hAnsi="Times New Roman"/>
        </w:rPr>
        <w:t>were seen as part of</w:t>
      </w:r>
      <w:r w:rsidR="00752E3E">
        <w:rPr>
          <w:rFonts w:ascii="Times New Roman" w:hAnsi="Times New Roman"/>
        </w:rPr>
        <w:t xml:space="preserve"> the bureaucratic work of state-</w:t>
      </w:r>
      <w:r w:rsidR="00143429">
        <w:rPr>
          <w:rFonts w:ascii="Times New Roman" w:hAnsi="Times New Roman"/>
        </w:rPr>
        <w:t>mandated consultants (Boyle et al., 2009</w:t>
      </w:r>
      <w:r w:rsidR="00645F2C">
        <w:rPr>
          <w:rFonts w:ascii="Times New Roman" w:hAnsi="Times New Roman"/>
        </w:rPr>
        <w:t xml:space="preserve">; Hamilton et al., </w:t>
      </w:r>
      <w:r w:rsidR="00645F2C" w:rsidRPr="00143429">
        <w:rPr>
          <w:rFonts w:ascii="Times New Roman" w:hAnsi="Times New Roman"/>
        </w:rPr>
        <w:t>2013</w:t>
      </w:r>
      <w:r w:rsidR="00143429" w:rsidRPr="00143429">
        <w:rPr>
          <w:rFonts w:ascii="Times New Roman" w:hAnsi="Times New Roman"/>
        </w:rPr>
        <w:t>)</w:t>
      </w:r>
      <w:r w:rsidR="00143429">
        <w:rPr>
          <w:rFonts w:ascii="Times New Roman" w:hAnsi="Times New Roman"/>
        </w:rPr>
        <w:t xml:space="preserve">.  </w:t>
      </w:r>
      <w:r w:rsidR="003E52DC">
        <w:rPr>
          <w:rFonts w:ascii="Times New Roman" w:hAnsi="Times New Roman"/>
        </w:rPr>
        <w:t xml:space="preserve">The </w:t>
      </w:r>
      <w:r w:rsidR="005D257B">
        <w:rPr>
          <w:rFonts w:ascii="Times New Roman" w:hAnsi="Times New Roman"/>
        </w:rPr>
        <w:t>SISs</w:t>
      </w:r>
      <w:r w:rsidR="00AD6CBB">
        <w:rPr>
          <w:rFonts w:ascii="Times New Roman" w:hAnsi="Times New Roman"/>
        </w:rPr>
        <w:t>’</w:t>
      </w:r>
      <w:r w:rsidR="005D257B">
        <w:rPr>
          <w:rFonts w:ascii="Times New Roman" w:hAnsi="Times New Roman"/>
        </w:rPr>
        <w:t xml:space="preserve"> expected duties were in line with what consultants typically did when working with </w:t>
      </w:r>
      <w:r w:rsidR="00AD6CBB">
        <w:rPr>
          <w:rFonts w:ascii="Times New Roman" w:hAnsi="Times New Roman"/>
        </w:rPr>
        <w:t xml:space="preserve">principals </w:t>
      </w:r>
      <w:r w:rsidR="00464EB0">
        <w:rPr>
          <w:rFonts w:ascii="Times New Roman" w:hAnsi="Times New Roman"/>
        </w:rPr>
        <w:t xml:space="preserve">of low-performing schools. </w:t>
      </w:r>
      <w:r w:rsidR="00B21FE3">
        <w:rPr>
          <w:rFonts w:ascii="Times New Roman" w:hAnsi="Times New Roman"/>
        </w:rPr>
        <w:t xml:space="preserve">The </w:t>
      </w:r>
      <w:r w:rsidR="00B21FE3" w:rsidRPr="00B21FE3">
        <w:rPr>
          <w:rFonts w:ascii="Times New Roman" w:hAnsi="Times New Roman"/>
          <w:i/>
        </w:rPr>
        <w:t>required work</w:t>
      </w:r>
      <w:r w:rsidRPr="00AE5C61">
        <w:rPr>
          <w:rFonts w:ascii="Times New Roman" w:hAnsi="Times New Roman"/>
        </w:rPr>
        <w:t xml:space="preserve"> was what the SIS had to </w:t>
      </w:r>
      <w:r w:rsidR="002D72D9">
        <w:rPr>
          <w:rFonts w:ascii="Times New Roman" w:hAnsi="Times New Roman"/>
        </w:rPr>
        <w:t xml:space="preserve">perform </w:t>
      </w:r>
      <w:r w:rsidR="00824BEB">
        <w:rPr>
          <w:rFonts w:ascii="Times New Roman" w:hAnsi="Times New Roman"/>
        </w:rPr>
        <w:t xml:space="preserve">with principals </w:t>
      </w:r>
      <w:r w:rsidRPr="00AE5C61">
        <w:rPr>
          <w:rFonts w:ascii="Times New Roman" w:hAnsi="Times New Roman"/>
        </w:rPr>
        <w:t xml:space="preserve">and based on the research, they were </w:t>
      </w:r>
      <w:r w:rsidR="00824BEB">
        <w:rPr>
          <w:rFonts w:ascii="Times New Roman" w:hAnsi="Times New Roman"/>
        </w:rPr>
        <w:t>engaged in these tasks</w:t>
      </w:r>
      <w:r w:rsidRPr="00AE5C61">
        <w:rPr>
          <w:rFonts w:ascii="Times New Roman" w:hAnsi="Times New Roman"/>
        </w:rPr>
        <w:t xml:space="preserve"> to assist and serve the principal in their efforts to move out of Focus School status. </w:t>
      </w:r>
    </w:p>
    <w:p w:rsidR="007457D0" w:rsidRDefault="00AE5C61" w:rsidP="00702AE7">
      <w:pPr>
        <w:spacing w:after="0" w:line="480" w:lineRule="auto"/>
        <w:rPr>
          <w:rFonts w:ascii="Times New Roman" w:hAnsi="Times New Roman"/>
        </w:rPr>
      </w:pPr>
      <w:r w:rsidRPr="00AE5C61">
        <w:rPr>
          <w:rFonts w:ascii="Times New Roman" w:hAnsi="Times New Roman"/>
        </w:rPr>
        <w:tab/>
      </w:r>
      <w:proofErr w:type="gramStart"/>
      <w:r w:rsidR="00C244D0" w:rsidRPr="00C244D0">
        <w:rPr>
          <w:rFonts w:ascii="Times New Roman" w:hAnsi="Times New Roman"/>
          <w:b/>
        </w:rPr>
        <w:t>Unofficial service.</w:t>
      </w:r>
      <w:proofErr w:type="gramEnd"/>
      <w:r w:rsidR="00C244D0">
        <w:rPr>
          <w:rFonts w:ascii="Times New Roman" w:hAnsi="Times New Roman"/>
        </w:rPr>
        <w:t xml:space="preserve"> </w:t>
      </w:r>
      <w:r w:rsidRPr="00AE5C61">
        <w:rPr>
          <w:rFonts w:ascii="Times New Roman" w:hAnsi="Times New Roman"/>
        </w:rPr>
        <w:t xml:space="preserve">While all participants </w:t>
      </w:r>
      <w:r w:rsidR="003E52DC">
        <w:rPr>
          <w:rFonts w:ascii="Times New Roman" w:hAnsi="Times New Roman"/>
        </w:rPr>
        <w:t>reported that</w:t>
      </w:r>
      <w:r w:rsidRPr="00AE5C61">
        <w:rPr>
          <w:rFonts w:ascii="Times New Roman" w:hAnsi="Times New Roman"/>
        </w:rPr>
        <w:t xml:space="preserve"> the SISs </w:t>
      </w:r>
      <w:r w:rsidR="002D72D9">
        <w:rPr>
          <w:rFonts w:ascii="Times New Roman" w:hAnsi="Times New Roman"/>
        </w:rPr>
        <w:t>performed</w:t>
      </w:r>
      <w:r w:rsidR="00B21FE3">
        <w:rPr>
          <w:rFonts w:ascii="Times New Roman" w:hAnsi="Times New Roman"/>
        </w:rPr>
        <w:t xml:space="preserve"> </w:t>
      </w:r>
      <w:r w:rsidR="00B21FE3" w:rsidRPr="00B21FE3">
        <w:rPr>
          <w:rFonts w:ascii="Times New Roman" w:hAnsi="Times New Roman"/>
          <w:i/>
        </w:rPr>
        <w:t>required work</w:t>
      </w:r>
      <w:r w:rsidR="00B21FE3">
        <w:rPr>
          <w:rFonts w:ascii="Times New Roman" w:hAnsi="Times New Roman"/>
        </w:rPr>
        <w:t>,</w:t>
      </w:r>
      <w:r w:rsidRPr="00AE5C61">
        <w:rPr>
          <w:rFonts w:ascii="Times New Roman" w:hAnsi="Times New Roman"/>
        </w:rPr>
        <w:t xml:space="preserve"> many recognized the SISs support and services to principals </w:t>
      </w:r>
      <w:r w:rsidR="002D72D9">
        <w:rPr>
          <w:rFonts w:ascii="Times New Roman" w:hAnsi="Times New Roman"/>
        </w:rPr>
        <w:t xml:space="preserve">went </w:t>
      </w:r>
      <w:r w:rsidRPr="00AE5C61">
        <w:rPr>
          <w:rFonts w:ascii="Times New Roman" w:hAnsi="Times New Roman"/>
        </w:rPr>
        <w:t xml:space="preserve">beyond the confines of </w:t>
      </w:r>
      <w:r w:rsidRPr="00AE5C61">
        <w:rPr>
          <w:rFonts w:ascii="Times New Roman" w:hAnsi="Times New Roman"/>
        </w:rPr>
        <w:lastRenderedPageBreak/>
        <w:t>the state’s predetermined ex</w:t>
      </w:r>
      <w:r w:rsidR="00B21FE3">
        <w:rPr>
          <w:rFonts w:ascii="Times New Roman" w:hAnsi="Times New Roman"/>
        </w:rPr>
        <w:t xml:space="preserve">pectations. SISs perceived the </w:t>
      </w:r>
      <w:r w:rsidR="00B21FE3" w:rsidRPr="00B21FE3">
        <w:rPr>
          <w:rFonts w:ascii="Times New Roman" w:hAnsi="Times New Roman"/>
          <w:i/>
        </w:rPr>
        <w:t>required work</w:t>
      </w:r>
      <w:r w:rsidR="002D72D9">
        <w:rPr>
          <w:rFonts w:ascii="Times New Roman" w:hAnsi="Times New Roman"/>
        </w:rPr>
        <w:t xml:space="preserve"> as just one aspect </w:t>
      </w:r>
      <w:r w:rsidRPr="00AE5C61">
        <w:rPr>
          <w:rFonts w:ascii="Times New Roman" w:hAnsi="Times New Roman"/>
        </w:rPr>
        <w:t>of the support and services they offered. The other side of their work was t</w:t>
      </w:r>
      <w:r w:rsidR="00B21FE3">
        <w:rPr>
          <w:rFonts w:ascii="Times New Roman" w:hAnsi="Times New Roman"/>
        </w:rPr>
        <w:t xml:space="preserve">he </w:t>
      </w:r>
      <w:r w:rsidR="00B21FE3" w:rsidRPr="00B21FE3">
        <w:rPr>
          <w:rFonts w:ascii="Times New Roman" w:hAnsi="Times New Roman"/>
          <w:i/>
        </w:rPr>
        <w:t>unofficial service</w:t>
      </w:r>
      <w:r w:rsidRPr="00AE5C61">
        <w:rPr>
          <w:rFonts w:ascii="Times New Roman" w:hAnsi="Times New Roman"/>
        </w:rPr>
        <w:t xml:space="preserve"> they provided to principals and schools. The</w:t>
      </w:r>
      <w:r w:rsidR="002D72D9">
        <w:rPr>
          <w:rFonts w:ascii="Times New Roman" w:hAnsi="Times New Roman"/>
        </w:rPr>
        <w:t xml:space="preserve"> the</w:t>
      </w:r>
      <w:r w:rsidR="00B21FE3">
        <w:rPr>
          <w:rFonts w:ascii="Times New Roman" w:hAnsi="Times New Roman"/>
        </w:rPr>
        <w:t xml:space="preserve">me of </w:t>
      </w:r>
      <w:r w:rsidR="00B21FE3" w:rsidRPr="00B21FE3">
        <w:rPr>
          <w:rFonts w:ascii="Times New Roman" w:hAnsi="Times New Roman"/>
          <w:i/>
        </w:rPr>
        <w:t>unofficial service</w:t>
      </w:r>
      <w:r w:rsidRPr="00AE5C61">
        <w:rPr>
          <w:rFonts w:ascii="Times New Roman" w:hAnsi="Times New Roman"/>
        </w:rPr>
        <w:t xml:space="preserve"> </w:t>
      </w:r>
      <w:r w:rsidR="002D72D9">
        <w:rPr>
          <w:rFonts w:ascii="Times New Roman" w:hAnsi="Times New Roman"/>
        </w:rPr>
        <w:t xml:space="preserve">was </w:t>
      </w:r>
      <w:r w:rsidRPr="00AE5C61">
        <w:rPr>
          <w:rFonts w:ascii="Times New Roman" w:hAnsi="Times New Roman"/>
        </w:rPr>
        <w:t xml:space="preserve">developed to capture the other </w:t>
      </w:r>
      <w:r w:rsidR="00100EB8">
        <w:rPr>
          <w:rFonts w:ascii="Times New Roman" w:hAnsi="Times New Roman"/>
        </w:rPr>
        <w:t>aspects of</w:t>
      </w:r>
      <w:r w:rsidRPr="00AE5C61">
        <w:rPr>
          <w:rFonts w:ascii="Times New Roman" w:hAnsi="Times New Roman"/>
        </w:rPr>
        <w:t xml:space="preserve"> the SISs </w:t>
      </w:r>
      <w:r w:rsidR="00100EB8">
        <w:rPr>
          <w:rFonts w:ascii="Times New Roman" w:hAnsi="Times New Roman"/>
        </w:rPr>
        <w:t>work</w:t>
      </w:r>
      <w:r w:rsidR="000B307B">
        <w:rPr>
          <w:rFonts w:ascii="Times New Roman" w:hAnsi="Times New Roman"/>
        </w:rPr>
        <w:t xml:space="preserve"> with principals.  </w:t>
      </w:r>
      <w:r w:rsidR="00B21FE3">
        <w:rPr>
          <w:rFonts w:ascii="Times New Roman" w:hAnsi="Times New Roman"/>
        </w:rPr>
        <w:t xml:space="preserve">Much of this </w:t>
      </w:r>
      <w:r w:rsidR="00B21FE3" w:rsidRPr="00B21FE3">
        <w:rPr>
          <w:rFonts w:ascii="Times New Roman" w:hAnsi="Times New Roman"/>
          <w:i/>
        </w:rPr>
        <w:t>unofficial service</w:t>
      </w:r>
      <w:r w:rsidRPr="00AE5C61">
        <w:rPr>
          <w:rFonts w:ascii="Times New Roman" w:hAnsi="Times New Roman"/>
        </w:rPr>
        <w:t xml:space="preserve"> centered on what the SIS did with or for the principal. </w:t>
      </w:r>
      <w:r w:rsidR="00100EB8" w:rsidRPr="009E7605">
        <w:rPr>
          <w:rFonts w:ascii="Times New Roman" w:hAnsi="Times New Roman"/>
        </w:rPr>
        <w:t>The</w:t>
      </w:r>
      <w:r w:rsidRPr="009E7605">
        <w:rPr>
          <w:rFonts w:ascii="Times New Roman" w:hAnsi="Times New Roman"/>
        </w:rPr>
        <w:t xml:space="preserve"> perception </w:t>
      </w:r>
      <w:r w:rsidR="002D72D9" w:rsidRPr="009E7605">
        <w:rPr>
          <w:rFonts w:ascii="Times New Roman" w:hAnsi="Times New Roman"/>
        </w:rPr>
        <w:t xml:space="preserve">that </w:t>
      </w:r>
      <w:r w:rsidRPr="009E7605">
        <w:rPr>
          <w:rFonts w:ascii="Times New Roman" w:hAnsi="Times New Roman"/>
        </w:rPr>
        <w:t xml:space="preserve">the SIS worked as a </w:t>
      </w:r>
      <w:r w:rsidR="006C5AB2">
        <w:rPr>
          <w:rFonts w:ascii="Times New Roman" w:hAnsi="Times New Roman"/>
        </w:rPr>
        <w:t xml:space="preserve">supportive </w:t>
      </w:r>
      <w:r w:rsidRPr="009E7605">
        <w:rPr>
          <w:rFonts w:ascii="Times New Roman" w:hAnsi="Times New Roman"/>
        </w:rPr>
        <w:t xml:space="preserve">partner to the principal in their school improvement efforts was shared </w:t>
      </w:r>
      <w:r w:rsidR="002D72D9" w:rsidRPr="009E7605">
        <w:rPr>
          <w:rFonts w:ascii="Times New Roman" w:hAnsi="Times New Roman"/>
        </w:rPr>
        <w:t xml:space="preserve">repeatedly </w:t>
      </w:r>
      <w:r w:rsidRPr="009E7605">
        <w:rPr>
          <w:rFonts w:ascii="Times New Roman" w:hAnsi="Times New Roman"/>
        </w:rPr>
        <w:t>by both principals and SISs</w:t>
      </w:r>
      <w:r w:rsidRPr="00AE5C61">
        <w:rPr>
          <w:rFonts w:ascii="Times New Roman" w:hAnsi="Times New Roman"/>
        </w:rPr>
        <w:t>.</w:t>
      </w:r>
      <w:r w:rsidR="00311B01">
        <w:rPr>
          <w:rFonts w:ascii="Times New Roman" w:hAnsi="Times New Roman"/>
        </w:rPr>
        <w:t xml:space="preserve"> </w:t>
      </w:r>
      <w:r w:rsidR="00702AE7">
        <w:rPr>
          <w:rFonts w:ascii="Times New Roman" w:hAnsi="Times New Roman"/>
        </w:rPr>
        <w:t>C</w:t>
      </w:r>
      <w:r w:rsidR="007457D0" w:rsidRPr="007457D0">
        <w:rPr>
          <w:rFonts w:ascii="Times New Roman" w:hAnsi="Times New Roman"/>
        </w:rPr>
        <w:t>onsultants as supporters</w:t>
      </w:r>
      <w:r w:rsidR="00702AE7">
        <w:rPr>
          <w:rFonts w:ascii="Times New Roman" w:hAnsi="Times New Roman"/>
        </w:rPr>
        <w:t xml:space="preserve"> </w:t>
      </w:r>
      <w:r w:rsidR="00702AE7" w:rsidRPr="00702AE7">
        <w:rPr>
          <w:rFonts w:ascii="Times New Roman" w:hAnsi="Times New Roman"/>
        </w:rPr>
        <w:t>can be ex</w:t>
      </w:r>
      <w:r w:rsidR="00702AE7">
        <w:rPr>
          <w:rFonts w:ascii="Times New Roman" w:hAnsi="Times New Roman"/>
        </w:rPr>
        <w:t xml:space="preserve">pected to contribute support or </w:t>
      </w:r>
      <w:r w:rsidR="00702AE7" w:rsidRPr="00702AE7">
        <w:rPr>
          <w:rFonts w:ascii="Times New Roman" w:hAnsi="Times New Roman"/>
        </w:rPr>
        <w:t>comfort in times of trouble</w:t>
      </w:r>
      <w:r w:rsidR="00702AE7">
        <w:rPr>
          <w:rFonts w:ascii="Times New Roman" w:hAnsi="Times New Roman"/>
        </w:rPr>
        <w:t xml:space="preserve"> according to</w:t>
      </w:r>
      <w:r w:rsidR="00702AE7" w:rsidRPr="00702AE7">
        <w:t xml:space="preserve"> </w:t>
      </w:r>
      <w:proofErr w:type="spellStart"/>
      <w:r w:rsidR="00702AE7" w:rsidRPr="00702AE7">
        <w:rPr>
          <w:rFonts w:ascii="Times New Roman" w:hAnsi="Times New Roman"/>
        </w:rPr>
        <w:t>Furusten</w:t>
      </w:r>
      <w:proofErr w:type="spellEnd"/>
      <w:r w:rsidR="00702AE7">
        <w:rPr>
          <w:rFonts w:ascii="Times New Roman" w:hAnsi="Times New Roman"/>
        </w:rPr>
        <w:t xml:space="preserve"> (2009)</w:t>
      </w:r>
      <w:r w:rsidR="00DC0CB3">
        <w:rPr>
          <w:rFonts w:ascii="Times New Roman" w:hAnsi="Times New Roman"/>
        </w:rPr>
        <w:t>.</w:t>
      </w:r>
      <w:r w:rsidR="00702AE7">
        <w:rPr>
          <w:rFonts w:ascii="Times New Roman" w:hAnsi="Times New Roman"/>
        </w:rPr>
        <w:t xml:space="preserve"> </w:t>
      </w:r>
      <w:r w:rsidR="00DC0CB3">
        <w:rPr>
          <w:rFonts w:ascii="Times New Roman" w:hAnsi="Times New Roman"/>
        </w:rPr>
        <w:t>W</w:t>
      </w:r>
      <w:r w:rsidR="00702AE7">
        <w:rPr>
          <w:rFonts w:ascii="Times New Roman" w:hAnsi="Times New Roman"/>
        </w:rPr>
        <w:t xml:space="preserve">ith principals dealing with pressures of being a Focus School, the SISs </w:t>
      </w:r>
      <w:r w:rsidR="00DC0CB3">
        <w:rPr>
          <w:rFonts w:ascii="Times New Roman" w:hAnsi="Times New Roman"/>
        </w:rPr>
        <w:t>presented themselves as encouraging partners to the principals.</w:t>
      </w:r>
      <w:r w:rsidR="00702AE7">
        <w:rPr>
          <w:rFonts w:ascii="Times New Roman" w:hAnsi="Times New Roman"/>
        </w:rPr>
        <w:t xml:space="preserve">  </w:t>
      </w:r>
      <w:r w:rsidR="009E7605" w:rsidRPr="009E7605">
        <w:rPr>
          <w:rFonts w:ascii="Times New Roman" w:hAnsi="Times New Roman"/>
        </w:rPr>
        <w:t>With the relationship of susta</w:t>
      </w:r>
      <w:r w:rsidR="009E7605">
        <w:rPr>
          <w:rFonts w:ascii="Times New Roman" w:hAnsi="Times New Roman"/>
        </w:rPr>
        <w:t xml:space="preserve">inable, effective leadership to increased </w:t>
      </w:r>
      <w:r w:rsidR="009E7605" w:rsidRPr="009E7605">
        <w:rPr>
          <w:rFonts w:ascii="Times New Roman" w:hAnsi="Times New Roman"/>
        </w:rPr>
        <w:t>student achievement</w:t>
      </w:r>
      <w:r w:rsidR="007457D0">
        <w:rPr>
          <w:rFonts w:ascii="Times New Roman" w:hAnsi="Times New Roman"/>
        </w:rPr>
        <w:t xml:space="preserve"> (Duncan &amp; Stock, 2010)</w:t>
      </w:r>
      <w:r w:rsidR="009E7605" w:rsidRPr="009E7605">
        <w:rPr>
          <w:rFonts w:ascii="Times New Roman" w:hAnsi="Times New Roman"/>
        </w:rPr>
        <w:t xml:space="preserve">, </w:t>
      </w:r>
      <w:r w:rsidR="007457D0" w:rsidRPr="007457D0">
        <w:rPr>
          <w:rFonts w:ascii="Times New Roman" w:hAnsi="Times New Roman"/>
        </w:rPr>
        <w:t xml:space="preserve">principals </w:t>
      </w:r>
      <w:r w:rsidR="006C5AB2">
        <w:rPr>
          <w:rFonts w:ascii="Times New Roman" w:hAnsi="Times New Roman"/>
        </w:rPr>
        <w:t>were</w:t>
      </w:r>
      <w:r w:rsidR="007457D0" w:rsidRPr="007457D0">
        <w:rPr>
          <w:rFonts w:ascii="Times New Roman" w:hAnsi="Times New Roman"/>
        </w:rPr>
        <w:t xml:space="preserve"> likely to welcome an external </w:t>
      </w:r>
      <w:r w:rsidR="007457D0">
        <w:rPr>
          <w:rFonts w:ascii="Times New Roman" w:hAnsi="Times New Roman"/>
        </w:rPr>
        <w:t>consultant</w:t>
      </w:r>
      <w:r w:rsidR="006C5AB2">
        <w:rPr>
          <w:rFonts w:ascii="Times New Roman" w:hAnsi="Times New Roman"/>
        </w:rPr>
        <w:t xml:space="preserve"> who provided</w:t>
      </w:r>
      <w:r w:rsidR="007457D0" w:rsidRPr="007457D0">
        <w:rPr>
          <w:rFonts w:ascii="Times New Roman" w:hAnsi="Times New Roman"/>
        </w:rPr>
        <w:t xml:space="preserve"> support </w:t>
      </w:r>
      <w:r w:rsidR="007457D0">
        <w:rPr>
          <w:rFonts w:ascii="Times New Roman" w:hAnsi="Times New Roman"/>
        </w:rPr>
        <w:t xml:space="preserve">for </w:t>
      </w:r>
      <w:r w:rsidR="007457D0" w:rsidRPr="007457D0">
        <w:rPr>
          <w:rFonts w:ascii="Times New Roman" w:hAnsi="Times New Roman"/>
        </w:rPr>
        <w:t>their work</w:t>
      </w:r>
      <w:r w:rsidR="007457D0">
        <w:rPr>
          <w:rFonts w:ascii="Times New Roman" w:hAnsi="Times New Roman"/>
        </w:rPr>
        <w:t xml:space="preserve"> (</w:t>
      </w:r>
      <w:proofErr w:type="spellStart"/>
      <w:r w:rsidR="007457D0">
        <w:rPr>
          <w:rFonts w:ascii="Times New Roman" w:hAnsi="Times New Roman"/>
        </w:rPr>
        <w:t>Swaffield</w:t>
      </w:r>
      <w:proofErr w:type="spellEnd"/>
      <w:r w:rsidR="007457D0">
        <w:rPr>
          <w:rFonts w:ascii="Times New Roman" w:hAnsi="Times New Roman"/>
        </w:rPr>
        <w:t>, 2013) and this could result in schools reaching and maintaining improvement goals.</w:t>
      </w:r>
      <w:r w:rsidR="009E7605" w:rsidRPr="009E7605">
        <w:rPr>
          <w:rFonts w:ascii="Times New Roman" w:hAnsi="Times New Roman"/>
        </w:rPr>
        <w:t xml:space="preserve"> </w:t>
      </w:r>
      <w:r w:rsidRPr="00AE5C61">
        <w:rPr>
          <w:rFonts w:ascii="Times New Roman" w:hAnsi="Times New Roman"/>
        </w:rPr>
        <w:t xml:space="preserve">The SISs were seen as </w:t>
      </w:r>
      <w:r w:rsidR="00996D24">
        <w:rPr>
          <w:rFonts w:ascii="Times New Roman" w:hAnsi="Times New Roman"/>
        </w:rPr>
        <w:t xml:space="preserve">confidants and sounding boards </w:t>
      </w:r>
      <w:r w:rsidR="004659ED">
        <w:rPr>
          <w:rFonts w:ascii="Times New Roman" w:hAnsi="Times New Roman"/>
        </w:rPr>
        <w:t xml:space="preserve">with </w:t>
      </w:r>
      <w:proofErr w:type="gramStart"/>
      <w:r w:rsidR="004659ED">
        <w:rPr>
          <w:rFonts w:ascii="Times New Roman" w:hAnsi="Times New Roman"/>
        </w:rPr>
        <w:t>whom</w:t>
      </w:r>
      <w:proofErr w:type="gramEnd"/>
      <w:r w:rsidRPr="00AE5C61">
        <w:rPr>
          <w:rFonts w:ascii="Times New Roman" w:hAnsi="Times New Roman"/>
        </w:rPr>
        <w:t xml:space="preserve"> the principal </w:t>
      </w:r>
      <w:r w:rsidR="004659ED">
        <w:rPr>
          <w:rFonts w:ascii="Times New Roman" w:hAnsi="Times New Roman"/>
        </w:rPr>
        <w:t xml:space="preserve">could </w:t>
      </w:r>
      <w:r w:rsidRPr="00AE5C61">
        <w:rPr>
          <w:rFonts w:ascii="Times New Roman" w:hAnsi="Times New Roman"/>
        </w:rPr>
        <w:t xml:space="preserve">share school issues and frustrations. </w:t>
      </w:r>
      <w:r w:rsidR="006A189A">
        <w:rPr>
          <w:rFonts w:ascii="Times New Roman" w:hAnsi="Times New Roman"/>
        </w:rPr>
        <w:t>T</w:t>
      </w:r>
      <w:r w:rsidR="00DC1814">
        <w:rPr>
          <w:rFonts w:ascii="Times New Roman" w:hAnsi="Times New Roman"/>
        </w:rPr>
        <w:t>he educational consultants</w:t>
      </w:r>
      <w:r w:rsidR="00464EB0">
        <w:rPr>
          <w:rFonts w:ascii="Times New Roman" w:hAnsi="Times New Roman"/>
        </w:rPr>
        <w:t>’</w:t>
      </w:r>
      <w:r w:rsidR="00DC1814">
        <w:rPr>
          <w:rFonts w:ascii="Times New Roman" w:hAnsi="Times New Roman"/>
        </w:rPr>
        <w:t xml:space="preserve"> work as a confidant and sounding board (</w:t>
      </w:r>
      <w:r w:rsidR="00FD78B7">
        <w:rPr>
          <w:rFonts w:ascii="Times New Roman" w:hAnsi="Times New Roman"/>
        </w:rPr>
        <w:t xml:space="preserve">Boyle et al., 2009; </w:t>
      </w:r>
      <w:r w:rsidR="00DC1814" w:rsidRPr="007F79B6">
        <w:rPr>
          <w:rFonts w:ascii="Times New Roman" w:eastAsia="Times New Roman" w:hAnsi="Times New Roman"/>
        </w:rPr>
        <w:t xml:space="preserve">Crawford &amp; </w:t>
      </w:r>
      <w:proofErr w:type="spellStart"/>
      <w:r w:rsidR="00DC1814" w:rsidRPr="007F79B6">
        <w:rPr>
          <w:rFonts w:ascii="Times New Roman" w:eastAsia="Times New Roman" w:hAnsi="Times New Roman"/>
        </w:rPr>
        <w:t>Earley</w:t>
      </w:r>
      <w:proofErr w:type="spellEnd"/>
      <w:r w:rsidR="00DC1814" w:rsidRPr="007F79B6">
        <w:rPr>
          <w:rFonts w:ascii="Times New Roman" w:eastAsia="Times New Roman" w:hAnsi="Times New Roman"/>
        </w:rPr>
        <w:t>, 2004</w:t>
      </w:r>
      <w:r w:rsidR="00D4339F">
        <w:rPr>
          <w:rFonts w:ascii="Times New Roman" w:eastAsia="Times New Roman" w:hAnsi="Times New Roman"/>
        </w:rPr>
        <w:t>;</w:t>
      </w:r>
      <w:r w:rsidR="00DC1814">
        <w:rPr>
          <w:rFonts w:ascii="Times New Roman" w:eastAsia="Times New Roman" w:hAnsi="Times New Roman"/>
        </w:rPr>
        <w:t xml:space="preserve"> </w:t>
      </w:r>
      <w:proofErr w:type="spellStart"/>
      <w:r w:rsidR="00DC1814" w:rsidRPr="00DC1814">
        <w:rPr>
          <w:rFonts w:ascii="Times New Roman" w:eastAsia="Times New Roman" w:hAnsi="Times New Roman"/>
        </w:rPr>
        <w:t>Futernick</w:t>
      </w:r>
      <w:proofErr w:type="spellEnd"/>
      <w:r w:rsidR="000B03C7">
        <w:rPr>
          <w:rFonts w:ascii="Times New Roman" w:eastAsia="Times New Roman" w:hAnsi="Times New Roman"/>
        </w:rPr>
        <w:t>,</w:t>
      </w:r>
      <w:r w:rsidR="00DC1814" w:rsidRPr="00DC1814">
        <w:rPr>
          <w:rFonts w:ascii="Times New Roman" w:eastAsia="Times New Roman" w:hAnsi="Times New Roman"/>
        </w:rPr>
        <w:t xml:space="preserve"> 2007</w:t>
      </w:r>
      <w:r w:rsidR="00D4339F">
        <w:rPr>
          <w:rFonts w:ascii="Times New Roman" w:eastAsia="Times New Roman" w:hAnsi="Times New Roman"/>
        </w:rPr>
        <w:t>;</w:t>
      </w:r>
      <w:r w:rsidR="00DC1814">
        <w:rPr>
          <w:rFonts w:ascii="Times New Roman" w:eastAsia="Times New Roman" w:hAnsi="Times New Roman"/>
        </w:rPr>
        <w:t xml:space="preserve"> Le </w:t>
      </w:r>
      <w:proofErr w:type="spellStart"/>
      <w:r w:rsidR="00DC1814">
        <w:rPr>
          <w:rFonts w:ascii="Times New Roman" w:eastAsia="Times New Roman" w:hAnsi="Times New Roman"/>
        </w:rPr>
        <w:t>Floch</w:t>
      </w:r>
      <w:proofErr w:type="spellEnd"/>
      <w:r w:rsidR="00DC1814">
        <w:rPr>
          <w:rFonts w:ascii="Times New Roman" w:eastAsia="Times New Roman" w:hAnsi="Times New Roman"/>
        </w:rPr>
        <w:t xml:space="preserve"> et al.</w:t>
      </w:r>
      <w:r w:rsidR="00100EB8">
        <w:rPr>
          <w:rFonts w:ascii="Times New Roman" w:eastAsia="Times New Roman" w:hAnsi="Times New Roman"/>
        </w:rPr>
        <w:t>,</w:t>
      </w:r>
      <w:r w:rsidR="00DC1814">
        <w:rPr>
          <w:rFonts w:ascii="Times New Roman" w:eastAsia="Times New Roman" w:hAnsi="Times New Roman"/>
        </w:rPr>
        <w:t xml:space="preserve"> 2009)</w:t>
      </w:r>
      <w:r w:rsidR="006A189A">
        <w:rPr>
          <w:rFonts w:ascii="Times New Roman" w:eastAsia="Times New Roman" w:hAnsi="Times New Roman"/>
        </w:rPr>
        <w:t xml:space="preserve"> was reflected in the literature</w:t>
      </w:r>
      <w:r w:rsidR="00464EB0">
        <w:rPr>
          <w:rFonts w:ascii="Times New Roman" w:eastAsia="Times New Roman" w:hAnsi="Times New Roman"/>
        </w:rPr>
        <w:t>,</w:t>
      </w:r>
      <w:r w:rsidR="006A189A">
        <w:rPr>
          <w:rFonts w:ascii="Times New Roman" w:eastAsia="Times New Roman" w:hAnsi="Times New Roman"/>
        </w:rPr>
        <w:t xml:space="preserve"> and as Crawford and </w:t>
      </w:r>
      <w:proofErr w:type="spellStart"/>
      <w:r w:rsidR="006A189A">
        <w:rPr>
          <w:rFonts w:ascii="Times New Roman" w:eastAsia="Times New Roman" w:hAnsi="Times New Roman"/>
        </w:rPr>
        <w:t>Earley</w:t>
      </w:r>
      <w:proofErr w:type="spellEnd"/>
      <w:r w:rsidR="006A189A">
        <w:rPr>
          <w:rFonts w:ascii="Times New Roman" w:eastAsia="Times New Roman" w:hAnsi="Times New Roman"/>
        </w:rPr>
        <w:t xml:space="preserve"> noted</w:t>
      </w:r>
      <w:r w:rsidR="00464EB0">
        <w:rPr>
          <w:rFonts w:ascii="Times New Roman" w:eastAsia="Times New Roman" w:hAnsi="Times New Roman"/>
        </w:rPr>
        <w:t>,</w:t>
      </w:r>
      <w:r w:rsidR="006A189A">
        <w:rPr>
          <w:rFonts w:ascii="Times New Roman" w:eastAsia="Times New Roman" w:hAnsi="Times New Roman"/>
        </w:rPr>
        <w:t xml:space="preserve"> this</w:t>
      </w:r>
      <w:r w:rsidR="00FD78B7">
        <w:rPr>
          <w:rFonts w:ascii="Times New Roman" w:eastAsia="Times New Roman" w:hAnsi="Times New Roman"/>
        </w:rPr>
        <w:t xml:space="preserve"> role</w:t>
      </w:r>
      <w:r w:rsidR="006A189A">
        <w:rPr>
          <w:rFonts w:ascii="Times New Roman" w:eastAsia="Times New Roman" w:hAnsi="Times New Roman"/>
        </w:rPr>
        <w:t xml:space="preserve"> allowed school leaders someone they could discuss problems with that might not be shared otherwise</w:t>
      </w:r>
      <w:r w:rsidR="00DC1814">
        <w:rPr>
          <w:rFonts w:ascii="Times New Roman" w:eastAsia="Times New Roman" w:hAnsi="Times New Roman"/>
        </w:rPr>
        <w:t xml:space="preserve">. </w:t>
      </w:r>
      <w:r w:rsidRPr="00AE5C61">
        <w:rPr>
          <w:rFonts w:ascii="Times New Roman" w:hAnsi="Times New Roman"/>
        </w:rPr>
        <w:t xml:space="preserve">SISs provided a second set of eyes to the principals and </w:t>
      </w:r>
      <w:r w:rsidR="00464EB0">
        <w:rPr>
          <w:rFonts w:ascii="Times New Roman" w:hAnsi="Times New Roman"/>
        </w:rPr>
        <w:t>offered</w:t>
      </w:r>
      <w:r w:rsidRPr="00AE5C61">
        <w:rPr>
          <w:rFonts w:ascii="Times New Roman" w:hAnsi="Times New Roman"/>
        </w:rPr>
        <w:t xml:space="preserve"> an unbiased, objective view of what was occurring in the school. </w:t>
      </w:r>
      <w:r w:rsidR="00DC1814">
        <w:rPr>
          <w:rFonts w:ascii="Times New Roman" w:hAnsi="Times New Roman"/>
        </w:rPr>
        <w:t xml:space="preserve">The </w:t>
      </w:r>
      <w:r w:rsidR="00464EB0">
        <w:rPr>
          <w:rFonts w:ascii="Times New Roman" w:hAnsi="Times New Roman"/>
        </w:rPr>
        <w:t>impartial</w:t>
      </w:r>
      <w:r w:rsidR="006A189A">
        <w:rPr>
          <w:rFonts w:ascii="Times New Roman" w:hAnsi="Times New Roman"/>
        </w:rPr>
        <w:t xml:space="preserve">, outside </w:t>
      </w:r>
      <w:r w:rsidR="00DC1814">
        <w:rPr>
          <w:rFonts w:ascii="Times New Roman" w:hAnsi="Times New Roman"/>
        </w:rPr>
        <w:t>perspective was</w:t>
      </w:r>
      <w:r w:rsidR="006A189A">
        <w:rPr>
          <w:rFonts w:ascii="Times New Roman" w:hAnsi="Times New Roman"/>
        </w:rPr>
        <w:t xml:space="preserve"> seen as part of the services consultants provided in business and educational settings according to </w:t>
      </w:r>
      <w:r w:rsidR="00DC1814">
        <w:rPr>
          <w:rFonts w:ascii="Times New Roman" w:hAnsi="Times New Roman"/>
        </w:rPr>
        <w:t>other studies (</w:t>
      </w:r>
      <w:proofErr w:type="spellStart"/>
      <w:r w:rsidR="00645F2C">
        <w:rPr>
          <w:rFonts w:ascii="Times New Roman" w:hAnsi="Times New Roman"/>
        </w:rPr>
        <w:t>Crowther</w:t>
      </w:r>
      <w:proofErr w:type="spellEnd"/>
      <w:r w:rsidR="00645F2C">
        <w:rPr>
          <w:rFonts w:ascii="Times New Roman" w:hAnsi="Times New Roman"/>
        </w:rPr>
        <w:t xml:space="preserve"> &amp; Lancaster, </w:t>
      </w:r>
      <w:r w:rsidR="00645F2C" w:rsidRPr="00E80273">
        <w:rPr>
          <w:rFonts w:ascii="Times New Roman" w:hAnsi="Times New Roman"/>
        </w:rPr>
        <w:t>2009</w:t>
      </w:r>
      <w:r w:rsidR="00F830C1">
        <w:rPr>
          <w:rFonts w:ascii="Times New Roman" w:eastAsia="Times New Roman" w:hAnsi="Times New Roman"/>
        </w:rPr>
        <w:t>;</w:t>
      </w:r>
      <w:r w:rsidR="0019326E" w:rsidRPr="0019326E">
        <w:rPr>
          <w:rFonts w:ascii="Times New Roman" w:eastAsia="Times New Roman" w:hAnsi="Times New Roman"/>
        </w:rPr>
        <w:t xml:space="preserve"> </w:t>
      </w:r>
      <w:proofErr w:type="spellStart"/>
      <w:r w:rsidR="0019326E">
        <w:rPr>
          <w:rFonts w:ascii="Times New Roman" w:eastAsia="Times New Roman" w:hAnsi="Times New Roman"/>
        </w:rPr>
        <w:t>Futernick</w:t>
      </w:r>
      <w:proofErr w:type="spellEnd"/>
      <w:r w:rsidR="0019326E">
        <w:rPr>
          <w:rFonts w:ascii="Times New Roman" w:eastAsia="Times New Roman" w:hAnsi="Times New Roman"/>
        </w:rPr>
        <w:t>, 2007;</w:t>
      </w:r>
      <w:r w:rsidR="00F830C1">
        <w:rPr>
          <w:rFonts w:eastAsia="Times New Roman"/>
        </w:rPr>
        <w:t xml:space="preserve"> </w:t>
      </w:r>
      <w:proofErr w:type="spellStart"/>
      <w:r w:rsidR="00DC1814" w:rsidRPr="00027C7A">
        <w:rPr>
          <w:rFonts w:ascii="Times New Roman" w:hAnsi="Times New Roman"/>
        </w:rPr>
        <w:t>Gattiker</w:t>
      </w:r>
      <w:proofErr w:type="spellEnd"/>
      <w:r w:rsidR="00DC1814" w:rsidRPr="00027C7A">
        <w:rPr>
          <w:rFonts w:ascii="Times New Roman" w:hAnsi="Times New Roman"/>
        </w:rPr>
        <w:t xml:space="preserve"> </w:t>
      </w:r>
      <w:r w:rsidR="00DC1814">
        <w:rPr>
          <w:rFonts w:ascii="Times New Roman" w:hAnsi="Times New Roman"/>
        </w:rPr>
        <w:t xml:space="preserve">&amp; </w:t>
      </w:r>
      <w:r w:rsidR="00DC1814" w:rsidRPr="00027C7A">
        <w:rPr>
          <w:rFonts w:ascii="Times New Roman" w:hAnsi="Times New Roman"/>
        </w:rPr>
        <w:t>Larwood</w:t>
      </w:r>
      <w:proofErr w:type="gramStart"/>
      <w:r w:rsidR="00DC1814" w:rsidRPr="00027C7A">
        <w:rPr>
          <w:rFonts w:ascii="Times New Roman" w:hAnsi="Times New Roman"/>
        </w:rPr>
        <w:t>,1985</w:t>
      </w:r>
      <w:proofErr w:type="gramEnd"/>
      <w:r w:rsidR="00DC1814" w:rsidRPr="00E80273">
        <w:rPr>
          <w:rFonts w:ascii="Times New Roman" w:hAnsi="Times New Roman"/>
        </w:rPr>
        <w:t>)</w:t>
      </w:r>
      <w:r w:rsidR="00DC1814">
        <w:rPr>
          <w:rFonts w:ascii="Times New Roman" w:hAnsi="Times New Roman"/>
        </w:rPr>
        <w:t>.</w:t>
      </w:r>
      <w:r w:rsidR="00DC1814" w:rsidRPr="006C66EC">
        <w:t xml:space="preserve"> </w:t>
      </w:r>
      <w:r w:rsidR="00DC1814">
        <w:rPr>
          <w:rFonts w:ascii="Times New Roman" w:hAnsi="Times New Roman"/>
        </w:rPr>
        <w:t xml:space="preserve"> </w:t>
      </w:r>
      <w:r w:rsidR="00F830C1">
        <w:rPr>
          <w:rFonts w:ascii="Times New Roman" w:hAnsi="Times New Roman"/>
        </w:rPr>
        <w:t xml:space="preserve">The SISs’ second set of eyes helped principals see, think differently, and develop a fresh approach to addressing the </w:t>
      </w:r>
      <w:r w:rsidR="00F830C1">
        <w:rPr>
          <w:rFonts w:ascii="Times New Roman" w:hAnsi="Times New Roman"/>
        </w:rPr>
        <w:lastRenderedPageBreak/>
        <w:t>schools’ issues (</w:t>
      </w:r>
      <w:proofErr w:type="spellStart"/>
      <w:r w:rsidR="00F830C1">
        <w:rPr>
          <w:rFonts w:ascii="Times New Roman" w:hAnsi="Times New Roman"/>
        </w:rPr>
        <w:t>Futnernick</w:t>
      </w:r>
      <w:proofErr w:type="spellEnd"/>
      <w:r w:rsidR="00F830C1">
        <w:rPr>
          <w:rFonts w:ascii="Times New Roman" w:hAnsi="Times New Roman"/>
        </w:rPr>
        <w:t xml:space="preserve">, 2007) and this change in perspective could make way for school improvement to occur. </w:t>
      </w:r>
      <w:r w:rsidR="00413245">
        <w:rPr>
          <w:rFonts w:ascii="Times New Roman" w:hAnsi="Times New Roman"/>
        </w:rPr>
        <w:tab/>
      </w:r>
    </w:p>
    <w:p w:rsidR="00E1246F" w:rsidRPr="002639CD" w:rsidRDefault="007457D0" w:rsidP="002639CD">
      <w:pPr>
        <w:spacing w:after="0" w:line="480" w:lineRule="auto"/>
        <w:rPr>
          <w:rFonts w:ascii="Times New Roman" w:hAnsi="Times New Roman"/>
        </w:rPr>
      </w:pPr>
      <w:r>
        <w:rPr>
          <w:rFonts w:ascii="Times New Roman" w:hAnsi="Times New Roman"/>
        </w:rPr>
        <w:tab/>
      </w:r>
      <w:r w:rsidR="00AE5C61" w:rsidRPr="00AE5C61">
        <w:rPr>
          <w:rFonts w:ascii="Times New Roman" w:hAnsi="Times New Roman"/>
        </w:rPr>
        <w:t>Additionally, wi</w:t>
      </w:r>
      <w:r w:rsidR="00B21FE3">
        <w:rPr>
          <w:rFonts w:ascii="Times New Roman" w:hAnsi="Times New Roman"/>
        </w:rPr>
        <w:t xml:space="preserve">thin </w:t>
      </w:r>
      <w:r w:rsidR="006074F5" w:rsidRPr="00B21FE3">
        <w:rPr>
          <w:rFonts w:ascii="Times New Roman" w:hAnsi="Times New Roman"/>
          <w:i/>
        </w:rPr>
        <w:t>unofficial service</w:t>
      </w:r>
      <w:r w:rsidR="00B21FE3">
        <w:rPr>
          <w:rFonts w:ascii="Times New Roman" w:hAnsi="Times New Roman"/>
        </w:rPr>
        <w:t>,</w:t>
      </w:r>
      <w:r w:rsidR="00100EB8">
        <w:rPr>
          <w:rFonts w:ascii="Times New Roman" w:hAnsi="Times New Roman"/>
        </w:rPr>
        <w:t xml:space="preserve"> the SISs c</w:t>
      </w:r>
      <w:r w:rsidR="00AE5C61" w:rsidRPr="00AE5C61">
        <w:rPr>
          <w:rFonts w:ascii="Times New Roman" w:hAnsi="Times New Roman"/>
        </w:rPr>
        <w:t>oached the principals with a focus on developing the principal as an instructional leader.</w:t>
      </w:r>
      <w:r w:rsidR="00E84D5D">
        <w:rPr>
          <w:rFonts w:ascii="Times New Roman" w:hAnsi="Times New Roman"/>
        </w:rPr>
        <w:t xml:space="preserve"> E</w:t>
      </w:r>
      <w:r w:rsidR="00DC1814">
        <w:rPr>
          <w:rFonts w:ascii="Times New Roman" w:hAnsi="Times New Roman"/>
        </w:rPr>
        <w:t>ducational consultant</w:t>
      </w:r>
      <w:r w:rsidR="00E84D5D">
        <w:rPr>
          <w:rFonts w:ascii="Times New Roman" w:hAnsi="Times New Roman"/>
        </w:rPr>
        <w:t>s provided similar</w:t>
      </w:r>
      <w:r w:rsidR="00DC1814">
        <w:rPr>
          <w:rFonts w:ascii="Times New Roman" w:hAnsi="Times New Roman"/>
        </w:rPr>
        <w:t xml:space="preserve"> coaching for the principal in other</w:t>
      </w:r>
      <w:r w:rsidR="00E84D5D">
        <w:rPr>
          <w:rFonts w:ascii="Times New Roman" w:hAnsi="Times New Roman"/>
        </w:rPr>
        <w:t xml:space="preserve"> research</w:t>
      </w:r>
      <w:r w:rsidR="00DC1814">
        <w:rPr>
          <w:rFonts w:ascii="Times New Roman" w:hAnsi="Times New Roman"/>
        </w:rPr>
        <w:t xml:space="preserve"> studies (</w:t>
      </w:r>
      <w:r w:rsidR="00DC1814">
        <w:rPr>
          <w:rFonts w:ascii="Times New Roman" w:eastAsia="Times New Roman" w:hAnsi="Times New Roman"/>
        </w:rPr>
        <w:t xml:space="preserve">Crawford &amp; </w:t>
      </w:r>
      <w:proofErr w:type="spellStart"/>
      <w:r w:rsidR="00DC1814">
        <w:rPr>
          <w:rFonts w:ascii="Times New Roman" w:eastAsia="Times New Roman" w:hAnsi="Times New Roman"/>
        </w:rPr>
        <w:t>Earley</w:t>
      </w:r>
      <w:proofErr w:type="spellEnd"/>
      <w:r w:rsidR="00DC1814">
        <w:rPr>
          <w:rFonts w:ascii="Times New Roman" w:eastAsia="Times New Roman" w:hAnsi="Times New Roman"/>
        </w:rPr>
        <w:t xml:space="preserve">, </w:t>
      </w:r>
      <w:r w:rsidR="00DC1814" w:rsidRPr="007F79B6">
        <w:rPr>
          <w:rFonts w:ascii="Times New Roman" w:eastAsia="Times New Roman" w:hAnsi="Times New Roman"/>
        </w:rPr>
        <w:t>2004</w:t>
      </w:r>
      <w:r w:rsidR="00D4339F">
        <w:rPr>
          <w:rFonts w:ascii="Times New Roman" w:eastAsia="Times New Roman" w:hAnsi="Times New Roman"/>
        </w:rPr>
        <w:t>;</w:t>
      </w:r>
      <w:r w:rsidR="00DC1814">
        <w:rPr>
          <w:rFonts w:ascii="Times New Roman" w:eastAsia="Times New Roman" w:hAnsi="Times New Roman"/>
        </w:rPr>
        <w:t xml:space="preserve"> David et al.</w:t>
      </w:r>
      <w:r w:rsidR="00100EB8">
        <w:rPr>
          <w:rFonts w:ascii="Times New Roman" w:eastAsia="Times New Roman" w:hAnsi="Times New Roman"/>
        </w:rPr>
        <w:t>,</w:t>
      </w:r>
      <w:r w:rsidR="00DC1814">
        <w:rPr>
          <w:rFonts w:ascii="Times New Roman" w:eastAsia="Times New Roman" w:hAnsi="Times New Roman"/>
        </w:rPr>
        <w:t xml:space="preserve"> 2003).</w:t>
      </w:r>
      <w:r w:rsidR="00FD78B7">
        <w:rPr>
          <w:rFonts w:ascii="Times New Roman" w:eastAsia="Times New Roman" w:hAnsi="Times New Roman"/>
        </w:rPr>
        <w:t xml:space="preserve"> The leadership coaching was important to helping the principals be more effective leaders and could potentially increase the school’s </w:t>
      </w:r>
      <w:r w:rsidR="0054749D">
        <w:rPr>
          <w:rFonts w:ascii="Times New Roman" w:eastAsia="Times New Roman" w:hAnsi="Times New Roman"/>
        </w:rPr>
        <w:t>ability to sustain achievement gains (Toppings, 2013)</w:t>
      </w:r>
      <w:r w:rsidR="00FD78B7">
        <w:rPr>
          <w:rFonts w:ascii="Times New Roman" w:eastAsia="Times New Roman" w:hAnsi="Times New Roman"/>
        </w:rPr>
        <w:t xml:space="preserve">. </w:t>
      </w:r>
      <w:r w:rsidR="00DC1814">
        <w:rPr>
          <w:rFonts w:ascii="Times New Roman" w:eastAsia="Times New Roman" w:hAnsi="Times New Roman"/>
        </w:rPr>
        <w:t xml:space="preserve"> </w:t>
      </w:r>
      <w:r w:rsidR="00AE5C61" w:rsidRPr="00AE5C61">
        <w:rPr>
          <w:rFonts w:ascii="Times New Roman" w:hAnsi="Times New Roman"/>
        </w:rPr>
        <w:t xml:space="preserve">For the schools, the SISs served </w:t>
      </w:r>
      <w:r w:rsidR="004659ED">
        <w:rPr>
          <w:rFonts w:ascii="Times New Roman" w:hAnsi="Times New Roman"/>
        </w:rPr>
        <w:t xml:space="preserve">as </w:t>
      </w:r>
      <w:r w:rsidR="00AE5C61" w:rsidRPr="00AE5C61">
        <w:rPr>
          <w:rFonts w:ascii="Times New Roman" w:hAnsi="Times New Roman"/>
        </w:rPr>
        <w:t xml:space="preserve">a tangible change agent whose presence in the school made teachers realize there were implications to being a Focus School and changes in </w:t>
      </w:r>
      <w:r w:rsidR="00464EB0">
        <w:rPr>
          <w:rFonts w:ascii="Times New Roman" w:hAnsi="Times New Roman"/>
        </w:rPr>
        <w:t xml:space="preserve">the </w:t>
      </w:r>
      <w:r w:rsidR="00AE5C61" w:rsidRPr="00AE5C61">
        <w:rPr>
          <w:rFonts w:ascii="Times New Roman" w:hAnsi="Times New Roman"/>
        </w:rPr>
        <w:t xml:space="preserve">classrooms and school must occur. </w:t>
      </w:r>
      <w:proofErr w:type="spellStart"/>
      <w:r w:rsidR="00FD78B7">
        <w:rPr>
          <w:rFonts w:ascii="Times New Roman" w:hAnsi="Times New Roman"/>
        </w:rPr>
        <w:t>Futernick</w:t>
      </w:r>
      <w:proofErr w:type="spellEnd"/>
      <w:r w:rsidR="00FD78B7">
        <w:rPr>
          <w:rFonts w:ascii="Times New Roman" w:hAnsi="Times New Roman"/>
        </w:rPr>
        <w:t xml:space="preserve"> (2007) noted how the presence of an educational consultant </w:t>
      </w:r>
      <w:r w:rsidR="00FD78B7">
        <w:rPr>
          <w:rFonts w:ascii="Times New Roman" w:eastAsia="Times New Roman" w:hAnsi="Times New Roman"/>
        </w:rPr>
        <w:t>kept</w:t>
      </w:r>
      <w:r w:rsidR="00FD78B7" w:rsidRPr="00027C7A">
        <w:rPr>
          <w:rFonts w:ascii="Times New Roman" w:eastAsia="Times New Roman" w:hAnsi="Times New Roman"/>
        </w:rPr>
        <w:t xml:space="preserve"> the improvement process alive in </w:t>
      </w:r>
      <w:r w:rsidR="00E925F7">
        <w:rPr>
          <w:rFonts w:ascii="Times New Roman" w:eastAsia="Times New Roman" w:hAnsi="Times New Roman"/>
        </w:rPr>
        <w:t xml:space="preserve">the </w:t>
      </w:r>
      <w:r w:rsidR="0054749D">
        <w:rPr>
          <w:rFonts w:ascii="Times New Roman" w:eastAsia="Times New Roman" w:hAnsi="Times New Roman"/>
        </w:rPr>
        <w:t>principal</w:t>
      </w:r>
      <w:r w:rsidR="00E925F7">
        <w:rPr>
          <w:rFonts w:ascii="Times New Roman" w:eastAsia="Times New Roman" w:hAnsi="Times New Roman"/>
        </w:rPr>
        <w:t xml:space="preserve"> </w:t>
      </w:r>
      <w:r w:rsidR="0054749D">
        <w:rPr>
          <w:rFonts w:ascii="Times New Roman" w:eastAsia="Times New Roman" w:hAnsi="Times New Roman"/>
        </w:rPr>
        <w:t>and teachers’ thoughts and actions</w:t>
      </w:r>
      <w:r w:rsidR="00FD78B7" w:rsidRPr="00027C7A">
        <w:rPr>
          <w:rFonts w:ascii="Times New Roman" w:eastAsia="Times New Roman" w:hAnsi="Times New Roman"/>
        </w:rPr>
        <w:t>.</w:t>
      </w:r>
      <w:r w:rsidR="00FD78B7">
        <w:rPr>
          <w:rFonts w:ascii="Times New Roman" w:eastAsia="Times New Roman" w:hAnsi="Times New Roman"/>
        </w:rPr>
        <w:t xml:space="preserve"> </w:t>
      </w:r>
      <w:r w:rsidR="00AE5C61" w:rsidRPr="00AE5C61">
        <w:rPr>
          <w:rFonts w:ascii="Times New Roman" w:hAnsi="Times New Roman"/>
        </w:rPr>
        <w:t xml:space="preserve">According to the data, the SISs perceived part of their work </w:t>
      </w:r>
      <w:r w:rsidR="004659ED">
        <w:rPr>
          <w:rFonts w:ascii="Times New Roman" w:hAnsi="Times New Roman"/>
        </w:rPr>
        <w:t xml:space="preserve">was </w:t>
      </w:r>
      <w:r w:rsidR="00AE5C61" w:rsidRPr="00AE5C61">
        <w:rPr>
          <w:rFonts w:ascii="Times New Roman" w:hAnsi="Times New Roman"/>
        </w:rPr>
        <w:t xml:space="preserve">building capacity in the schools so the schools could sustain the improvements they were making. </w:t>
      </w:r>
      <w:r w:rsidR="00266257" w:rsidRPr="00AE5C61">
        <w:rPr>
          <w:rFonts w:ascii="Times New Roman" w:hAnsi="Times New Roman"/>
        </w:rPr>
        <w:t>This</w:t>
      </w:r>
      <w:r w:rsidR="00266257">
        <w:rPr>
          <w:rFonts w:ascii="Times New Roman" w:hAnsi="Times New Roman"/>
        </w:rPr>
        <w:t xml:space="preserve"> focus on capacity building</w:t>
      </w:r>
      <w:r w:rsidR="00266257" w:rsidRPr="00AE5C61">
        <w:rPr>
          <w:rFonts w:ascii="Times New Roman" w:hAnsi="Times New Roman"/>
        </w:rPr>
        <w:t xml:space="preserve"> was important because the SISs</w:t>
      </w:r>
      <w:r w:rsidR="008D315E">
        <w:rPr>
          <w:rFonts w:ascii="Times New Roman" w:hAnsi="Times New Roman"/>
        </w:rPr>
        <w:t>’</w:t>
      </w:r>
      <w:r w:rsidR="00266257" w:rsidRPr="00AE5C61">
        <w:rPr>
          <w:rFonts w:ascii="Times New Roman" w:hAnsi="Times New Roman"/>
        </w:rPr>
        <w:t xml:space="preserve"> support to the schools was only provided for three years.</w:t>
      </w:r>
      <w:r w:rsidR="00A33F1F" w:rsidRPr="00A33F1F">
        <w:t xml:space="preserve"> </w:t>
      </w:r>
      <w:r w:rsidR="00502FA0" w:rsidRPr="00502FA0">
        <w:rPr>
          <w:rFonts w:asciiTheme="majorHAnsi" w:hAnsiTheme="majorHAnsi" w:cstheme="majorHAnsi"/>
        </w:rPr>
        <w:t xml:space="preserve">The </w:t>
      </w:r>
      <w:r w:rsidR="00A33F1F" w:rsidRPr="00502FA0">
        <w:rPr>
          <w:rFonts w:asciiTheme="majorHAnsi" w:hAnsiTheme="majorHAnsi" w:cstheme="majorHAnsi"/>
        </w:rPr>
        <w:t xml:space="preserve">support for capacity building </w:t>
      </w:r>
      <w:r w:rsidR="00502FA0" w:rsidRPr="00502FA0">
        <w:rPr>
          <w:rFonts w:asciiTheme="majorHAnsi" w:hAnsiTheme="majorHAnsi" w:cstheme="majorHAnsi"/>
        </w:rPr>
        <w:t xml:space="preserve">and assisting </w:t>
      </w:r>
      <w:r w:rsidR="00502FA0">
        <w:rPr>
          <w:rFonts w:asciiTheme="majorHAnsi" w:hAnsiTheme="majorHAnsi" w:cstheme="majorHAnsi"/>
        </w:rPr>
        <w:t>principals and schools in developing</w:t>
      </w:r>
      <w:r w:rsidR="003E52DC">
        <w:rPr>
          <w:rFonts w:asciiTheme="majorHAnsi" w:hAnsiTheme="majorHAnsi" w:cstheme="majorHAnsi"/>
        </w:rPr>
        <w:t xml:space="preserve"> sustainable practices for long-</w:t>
      </w:r>
      <w:r w:rsidR="00502FA0">
        <w:rPr>
          <w:rFonts w:asciiTheme="majorHAnsi" w:hAnsiTheme="majorHAnsi" w:cstheme="majorHAnsi"/>
        </w:rPr>
        <w:t>term improvement was a significant piece of an educational consultant’s work</w:t>
      </w:r>
      <w:r w:rsidR="00A33F1F" w:rsidRPr="00502FA0">
        <w:t xml:space="preserve"> </w:t>
      </w:r>
      <w:r w:rsidR="00A33F1F">
        <w:t>(</w:t>
      </w:r>
      <w:r w:rsidR="00A33F1F">
        <w:rPr>
          <w:rFonts w:ascii="Times New Roman" w:hAnsi="Times New Roman"/>
        </w:rPr>
        <w:t xml:space="preserve">Redding &amp; </w:t>
      </w:r>
      <w:r w:rsidR="00502FA0">
        <w:rPr>
          <w:rFonts w:ascii="Times New Roman" w:hAnsi="Times New Roman"/>
        </w:rPr>
        <w:t>Walberg</w:t>
      </w:r>
      <w:r w:rsidR="00BD1C29">
        <w:rPr>
          <w:rFonts w:ascii="Times New Roman" w:hAnsi="Times New Roman"/>
        </w:rPr>
        <w:t>, 200</w:t>
      </w:r>
      <w:r w:rsidR="007B1FE3">
        <w:rPr>
          <w:rFonts w:ascii="Times New Roman" w:hAnsi="Times New Roman"/>
        </w:rPr>
        <w:t>8</w:t>
      </w:r>
      <w:r w:rsidR="00BD1C29">
        <w:rPr>
          <w:rFonts w:ascii="Times New Roman" w:hAnsi="Times New Roman"/>
        </w:rPr>
        <w:t xml:space="preserve">; </w:t>
      </w:r>
      <w:r w:rsidR="00A33F1F">
        <w:rPr>
          <w:rFonts w:ascii="Times New Roman" w:hAnsi="Times New Roman"/>
        </w:rPr>
        <w:t>Toppings, 2013</w:t>
      </w:r>
      <w:r w:rsidR="00BD1C29">
        <w:rPr>
          <w:rFonts w:ascii="Times New Roman" w:hAnsi="Times New Roman"/>
        </w:rPr>
        <w:t>; Wilson, 2011</w:t>
      </w:r>
      <w:r w:rsidR="00A33F1F">
        <w:rPr>
          <w:rFonts w:ascii="Times New Roman" w:hAnsi="Times New Roman"/>
        </w:rPr>
        <w:t>)</w:t>
      </w:r>
      <w:r w:rsidR="00502FA0">
        <w:rPr>
          <w:rFonts w:ascii="Times New Roman" w:hAnsi="Times New Roman"/>
        </w:rPr>
        <w:t>.</w:t>
      </w:r>
      <w:r w:rsidR="00A33F1F" w:rsidRPr="00A33F1F">
        <w:rPr>
          <w:rFonts w:ascii="Times New Roman" w:hAnsi="Times New Roman"/>
        </w:rPr>
        <w:t xml:space="preserve"> </w:t>
      </w:r>
      <w:proofErr w:type="spellStart"/>
      <w:r>
        <w:rPr>
          <w:rFonts w:ascii="Times New Roman" w:hAnsi="Times New Roman"/>
        </w:rPr>
        <w:t>Strunk</w:t>
      </w:r>
      <w:proofErr w:type="spellEnd"/>
      <w:r>
        <w:rPr>
          <w:rFonts w:ascii="Times New Roman" w:hAnsi="Times New Roman"/>
        </w:rPr>
        <w:t xml:space="preserve">, </w:t>
      </w:r>
      <w:proofErr w:type="spellStart"/>
      <w:r w:rsidR="00A33F1F">
        <w:rPr>
          <w:rFonts w:ascii="Times New Roman" w:hAnsi="Times New Roman"/>
        </w:rPr>
        <w:t>McEachin</w:t>
      </w:r>
      <w:proofErr w:type="spellEnd"/>
      <w:r>
        <w:rPr>
          <w:rFonts w:ascii="Times New Roman" w:hAnsi="Times New Roman"/>
        </w:rPr>
        <w:t>, and Westover</w:t>
      </w:r>
      <w:r w:rsidR="00A33F1F">
        <w:rPr>
          <w:rFonts w:ascii="Times New Roman" w:hAnsi="Times New Roman"/>
        </w:rPr>
        <w:t xml:space="preserve"> (2013) </w:t>
      </w:r>
      <w:r w:rsidR="000E5F72">
        <w:rPr>
          <w:rFonts w:ascii="Times New Roman" w:hAnsi="Times New Roman"/>
        </w:rPr>
        <w:t>documented</w:t>
      </w:r>
      <w:r w:rsidR="00A33F1F">
        <w:rPr>
          <w:rFonts w:ascii="Times New Roman" w:hAnsi="Times New Roman"/>
        </w:rPr>
        <w:t xml:space="preserve"> there is</w:t>
      </w:r>
      <w:r w:rsidR="00A33F1F" w:rsidRPr="00A33F1F">
        <w:rPr>
          <w:rFonts w:ascii="Times New Roman" w:hAnsi="Times New Roman"/>
        </w:rPr>
        <w:t xml:space="preserve"> </w:t>
      </w:r>
      <w:r w:rsidR="000E5F72">
        <w:rPr>
          <w:rFonts w:ascii="Times New Roman" w:hAnsi="Times New Roman"/>
        </w:rPr>
        <w:t xml:space="preserve">a </w:t>
      </w:r>
      <w:r w:rsidR="00A33F1F" w:rsidRPr="00A33F1F">
        <w:rPr>
          <w:rFonts w:ascii="Times New Roman" w:hAnsi="Times New Roman"/>
        </w:rPr>
        <w:t xml:space="preserve">growing prevalence </w:t>
      </w:r>
      <w:r w:rsidR="00A33F1F">
        <w:rPr>
          <w:rFonts w:ascii="Times New Roman" w:hAnsi="Times New Roman"/>
        </w:rPr>
        <w:t xml:space="preserve">of using external consultants for </w:t>
      </w:r>
      <w:r w:rsidR="00A33F1F" w:rsidRPr="00A33F1F">
        <w:rPr>
          <w:rFonts w:ascii="Times New Roman" w:hAnsi="Times New Roman"/>
        </w:rPr>
        <w:t>capacity-building interventions</w:t>
      </w:r>
      <w:r w:rsidR="00A33F1F">
        <w:rPr>
          <w:rFonts w:ascii="Times New Roman" w:hAnsi="Times New Roman"/>
        </w:rPr>
        <w:t xml:space="preserve"> in low-performing schools and that understanding more about the efficacy of the consultants</w:t>
      </w:r>
      <w:r w:rsidR="003E52DC">
        <w:rPr>
          <w:rFonts w:ascii="Times New Roman" w:hAnsi="Times New Roman"/>
        </w:rPr>
        <w:t>’</w:t>
      </w:r>
      <w:r w:rsidR="00A33F1F">
        <w:rPr>
          <w:rFonts w:ascii="Times New Roman" w:hAnsi="Times New Roman"/>
        </w:rPr>
        <w:t xml:space="preserve"> work in this area is needed. </w:t>
      </w:r>
      <w:r w:rsidR="00B21FE3">
        <w:rPr>
          <w:rFonts w:ascii="Times New Roman" w:hAnsi="Times New Roman"/>
        </w:rPr>
        <w:t xml:space="preserve">The </w:t>
      </w:r>
      <w:r w:rsidR="00B21FE3" w:rsidRPr="00B21FE3">
        <w:rPr>
          <w:rFonts w:ascii="Times New Roman" w:hAnsi="Times New Roman"/>
          <w:i/>
        </w:rPr>
        <w:t>unofficial services</w:t>
      </w:r>
      <w:r w:rsidR="00AE5C61" w:rsidRPr="00AE5C61">
        <w:rPr>
          <w:rFonts w:ascii="Times New Roman" w:hAnsi="Times New Roman"/>
        </w:rPr>
        <w:t xml:space="preserve"> reported in the data allowed the researcher to have a more comprehensive picture of what the SISs did when they worked with principals. </w:t>
      </w:r>
    </w:p>
    <w:p w:rsidR="00331DE3" w:rsidRDefault="00331DE3" w:rsidP="00FE19D9">
      <w:pPr>
        <w:pStyle w:val="Heading2"/>
      </w:pPr>
    </w:p>
    <w:p w:rsidR="00CD5660" w:rsidRPr="00FE19D9" w:rsidRDefault="0001042D" w:rsidP="00FE19D9">
      <w:pPr>
        <w:pStyle w:val="Heading2"/>
      </w:pPr>
      <w:bookmarkStart w:id="130" w:name="_Toc387823924"/>
      <w:r>
        <w:lastRenderedPageBreak/>
        <w:t>Benefits and C</w:t>
      </w:r>
      <w:r w:rsidR="00AE5C61" w:rsidRPr="00FE19D9">
        <w:t>hallenges</w:t>
      </w:r>
      <w:bookmarkEnd w:id="130"/>
    </w:p>
    <w:p w:rsidR="00AB2BB2" w:rsidRPr="00AB2BB2" w:rsidRDefault="00AE5C61" w:rsidP="00AB2BB2">
      <w:pPr>
        <w:spacing w:after="0" w:line="480" w:lineRule="auto"/>
        <w:contextualSpacing/>
        <w:rPr>
          <w:rFonts w:ascii="Times New Roman" w:hAnsi="Times New Roman"/>
        </w:rPr>
      </w:pPr>
      <w:r w:rsidRPr="00AE5C61">
        <w:rPr>
          <w:rFonts w:ascii="Times New Roman" w:hAnsi="Times New Roman"/>
        </w:rPr>
        <w:tab/>
      </w:r>
      <w:proofErr w:type="gramStart"/>
      <w:r w:rsidR="006074F5" w:rsidRPr="006074F5">
        <w:rPr>
          <w:rFonts w:ascii="Times New Roman" w:hAnsi="Times New Roman"/>
          <w:b/>
        </w:rPr>
        <w:t>Benefits.</w:t>
      </w:r>
      <w:proofErr w:type="gramEnd"/>
      <w:r w:rsidR="006074F5">
        <w:rPr>
          <w:rFonts w:ascii="Times New Roman" w:hAnsi="Times New Roman"/>
        </w:rPr>
        <w:t xml:space="preserve"> </w:t>
      </w:r>
      <w:r w:rsidR="00AB2BB2" w:rsidRPr="00AB2BB2">
        <w:rPr>
          <w:rFonts w:ascii="Times New Roman" w:hAnsi="Times New Roman"/>
        </w:rPr>
        <w:t>With this more evolved understanding of SISs’ tasks, the question about benefits to the principals’ work in moving their schools out of Focus School status was examined. From</w:t>
      </w:r>
      <w:r w:rsidR="00B21FE3">
        <w:rPr>
          <w:rFonts w:ascii="Times New Roman" w:hAnsi="Times New Roman"/>
        </w:rPr>
        <w:t xml:space="preserve"> the data, many aspects of the </w:t>
      </w:r>
      <w:r w:rsidR="00AB2BB2" w:rsidRPr="00B21FE3">
        <w:rPr>
          <w:rFonts w:ascii="Times New Roman" w:hAnsi="Times New Roman"/>
          <w:i/>
        </w:rPr>
        <w:t>requir</w:t>
      </w:r>
      <w:r w:rsidR="00B21FE3" w:rsidRPr="00B21FE3">
        <w:rPr>
          <w:rFonts w:ascii="Times New Roman" w:hAnsi="Times New Roman"/>
          <w:i/>
        </w:rPr>
        <w:t>ed work</w:t>
      </w:r>
      <w:r w:rsidR="00B21FE3">
        <w:rPr>
          <w:rFonts w:ascii="Times New Roman" w:hAnsi="Times New Roman"/>
        </w:rPr>
        <w:t xml:space="preserve"> and </w:t>
      </w:r>
      <w:r w:rsidR="00B21FE3" w:rsidRPr="00B21FE3">
        <w:rPr>
          <w:rFonts w:ascii="Times New Roman" w:hAnsi="Times New Roman"/>
          <w:i/>
        </w:rPr>
        <w:t>unofficial service</w:t>
      </w:r>
      <w:r w:rsidR="00AB2BB2" w:rsidRPr="00AB2BB2">
        <w:rPr>
          <w:rFonts w:ascii="Times New Roman" w:hAnsi="Times New Roman"/>
        </w:rPr>
        <w:t xml:space="preserve"> the SISs provided were considered</w:t>
      </w:r>
      <w:r w:rsidR="00747466">
        <w:rPr>
          <w:rFonts w:ascii="Times New Roman" w:hAnsi="Times New Roman"/>
        </w:rPr>
        <w:t xml:space="preserve"> to be</w:t>
      </w:r>
      <w:r w:rsidR="00AB2BB2" w:rsidRPr="00AB2BB2">
        <w:rPr>
          <w:rFonts w:ascii="Times New Roman" w:hAnsi="Times New Roman"/>
        </w:rPr>
        <w:t xml:space="preserve"> beneficial.</w:t>
      </w:r>
      <w:r w:rsidR="00645F2C">
        <w:rPr>
          <w:rFonts w:ascii="Times New Roman" w:hAnsi="Times New Roman"/>
        </w:rPr>
        <w:t xml:space="preserve">  </w:t>
      </w:r>
      <w:r w:rsidR="00B21FE3">
        <w:rPr>
          <w:rFonts w:ascii="Times New Roman" w:hAnsi="Times New Roman"/>
        </w:rPr>
        <w:t xml:space="preserve">Additionally, the theme of </w:t>
      </w:r>
      <w:r w:rsidR="00B21FE3" w:rsidRPr="00B21FE3">
        <w:rPr>
          <w:rFonts w:ascii="Times New Roman" w:hAnsi="Times New Roman"/>
          <w:i/>
        </w:rPr>
        <w:t>expertise and experience</w:t>
      </w:r>
      <w:r w:rsidR="00AB2BB2" w:rsidRPr="00AB2BB2">
        <w:rPr>
          <w:rFonts w:ascii="Times New Roman" w:hAnsi="Times New Roman"/>
        </w:rPr>
        <w:t xml:space="preserve"> developed to explain the benefit of having assistance from an educational consultant with knowledge of the school improvement process and valuable prior experience in public education. The majority of participants perceived </w:t>
      </w:r>
      <w:r w:rsidR="00747466">
        <w:rPr>
          <w:rFonts w:ascii="Times New Roman" w:hAnsi="Times New Roman"/>
        </w:rPr>
        <w:t xml:space="preserve">that </w:t>
      </w:r>
      <w:r w:rsidR="00AB2BB2" w:rsidRPr="00AB2BB2">
        <w:rPr>
          <w:rFonts w:ascii="Times New Roman" w:hAnsi="Times New Roman"/>
        </w:rPr>
        <w:t xml:space="preserve">the SISs provided some form of support which was advantageous to the work of the </w:t>
      </w:r>
      <w:r w:rsidR="00B21FE3">
        <w:rPr>
          <w:rFonts w:ascii="Times New Roman" w:hAnsi="Times New Roman"/>
        </w:rPr>
        <w:t xml:space="preserve">principal.  In relation to the </w:t>
      </w:r>
      <w:r w:rsidR="00B21FE3" w:rsidRPr="00B21FE3">
        <w:rPr>
          <w:rFonts w:ascii="Times New Roman" w:hAnsi="Times New Roman"/>
          <w:i/>
        </w:rPr>
        <w:t>required work</w:t>
      </w:r>
      <w:r w:rsidR="00AB2BB2" w:rsidRPr="00AB2BB2">
        <w:rPr>
          <w:rFonts w:ascii="Times New Roman" w:hAnsi="Times New Roman"/>
        </w:rPr>
        <w:t xml:space="preserve"> of the SISs, both principals and SISs </w:t>
      </w:r>
      <w:r w:rsidR="00747466">
        <w:rPr>
          <w:rFonts w:ascii="Times New Roman" w:hAnsi="Times New Roman"/>
        </w:rPr>
        <w:t>reported that</w:t>
      </w:r>
      <w:r w:rsidR="00AB2BB2" w:rsidRPr="00AB2BB2">
        <w:rPr>
          <w:rFonts w:ascii="Times New Roman" w:hAnsi="Times New Roman"/>
        </w:rPr>
        <w:t xml:space="preserve"> the work they did with the principal and school in instructional coaching, </w:t>
      </w:r>
      <w:r w:rsidR="000E5F72">
        <w:rPr>
          <w:rFonts w:ascii="Times New Roman" w:hAnsi="Times New Roman"/>
        </w:rPr>
        <w:t xml:space="preserve">providing </w:t>
      </w:r>
      <w:r w:rsidR="00AB2BB2" w:rsidRPr="00AB2BB2">
        <w:rPr>
          <w:rFonts w:ascii="Times New Roman" w:hAnsi="Times New Roman"/>
        </w:rPr>
        <w:t>strategies, and professional learning</w:t>
      </w:r>
      <w:r w:rsidR="00747466">
        <w:rPr>
          <w:rFonts w:ascii="Times New Roman" w:hAnsi="Times New Roman"/>
        </w:rPr>
        <w:t>, was</w:t>
      </w:r>
      <w:r w:rsidR="00AB2BB2" w:rsidRPr="00AB2BB2">
        <w:rPr>
          <w:rFonts w:ascii="Times New Roman" w:hAnsi="Times New Roman"/>
        </w:rPr>
        <w:t xml:space="preserve"> beneficial.</w:t>
      </w:r>
      <w:r w:rsidR="000B03C7">
        <w:rPr>
          <w:rFonts w:ascii="Times New Roman" w:hAnsi="Times New Roman"/>
        </w:rPr>
        <w:t xml:space="preserve">  </w:t>
      </w:r>
      <w:r w:rsidR="00AB2BB2" w:rsidRPr="00AB2BB2">
        <w:rPr>
          <w:rFonts w:ascii="Times New Roman" w:hAnsi="Times New Roman"/>
        </w:rPr>
        <w:t>Principals frequently mentioned that the SISs provided them with strategies and ideas to improve the quality of the curriculum and instruction in the school. Chapman and Harris (2004) recognized the value of a consultant assisting schools with ideas and developing good instructional practice</w:t>
      </w:r>
      <w:r w:rsidR="00747466">
        <w:rPr>
          <w:rFonts w:ascii="Times New Roman" w:hAnsi="Times New Roman"/>
        </w:rPr>
        <w:t>s</w:t>
      </w:r>
      <w:r w:rsidR="00AB2BB2" w:rsidRPr="00AB2BB2">
        <w:rPr>
          <w:rFonts w:ascii="Times New Roman" w:hAnsi="Times New Roman"/>
        </w:rPr>
        <w:t>.</w:t>
      </w:r>
      <w:r w:rsidR="000B03C7">
        <w:rPr>
          <w:rFonts w:ascii="Times New Roman" w:hAnsi="Times New Roman"/>
        </w:rPr>
        <w:t xml:space="preserve">  </w:t>
      </w:r>
      <w:r w:rsidR="00AB2BB2" w:rsidRPr="00AB2BB2">
        <w:rPr>
          <w:rFonts w:ascii="Times New Roman" w:hAnsi="Times New Roman"/>
        </w:rPr>
        <w:t>Improving the instructional practices in a school could result in raising student achievement and moving the school out of Focus School status.</w:t>
      </w:r>
      <w:r w:rsidR="000B03C7">
        <w:rPr>
          <w:rFonts w:ascii="Times New Roman" w:hAnsi="Times New Roman"/>
        </w:rPr>
        <w:t xml:space="preserve">  </w:t>
      </w:r>
      <w:r w:rsidR="00B21FE3">
        <w:rPr>
          <w:rFonts w:ascii="Times New Roman" w:hAnsi="Times New Roman"/>
        </w:rPr>
        <w:t xml:space="preserve">Also, within </w:t>
      </w:r>
      <w:r w:rsidR="00B21FE3" w:rsidRPr="00B21FE3">
        <w:rPr>
          <w:rFonts w:ascii="Times New Roman" w:hAnsi="Times New Roman"/>
          <w:i/>
        </w:rPr>
        <w:t>required work</w:t>
      </w:r>
      <w:r w:rsidR="00B21FE3">
        <w:rPr>
          <w:rFonts w:ascii="Times New Roman" w:hAnsi="Times New Roman"/>
        </w:rPr>
        <w:t>,</w:t>
      </w:r>
      <w:r w:rsidR="00AB2BB2" w:rsidRPr="00AB2BB2">
        <w:rPr>
          <w:rFonts w:ascii="Times New Roman" w:hAnsi="Times New Roman"/>
        </w:rPr>
        <w:t xml:space="preserve"> the help SISs provided for school improvement, including data analysis, monitoring of the school’s data and goals, and the school improvement planning process, was considered beneficial by half of the participants in the study. </w:t>
      </w:r>
      <w:r w:rsidR="00C844CE">
        <w:rPr>
          <w:rFonts w:ascii="Times New Roman" w:hAnsi="Times New Roman"/>
        </w:rPr>
        <w:t>P</w:t>
      </w:r>
      <w:r w:rsidR="00AB2BB2" w:rsidRPr="00AB2BB2">
        <w:rPr>
          <w:rFonts w:ascii="Times New Roman" w:hAnsi="Times New Roman"/>
        </w:rPr>
        <w:t>rincipals and schools benefitted from the assistance in school improvement work</w:t>
      </w:r>
      <w:r w:rsidR="00C844CE" w:rsidRPr="00C844CE">
        <w:rPr>
          <w:rFonts w:ascii="Times New Roman" w:hAnsi="Times New Roman"/>
        </w:rPr>
        <w:t xml:space="preserve"> </w:t>
      </w:r>
      <w:r w:rsidR="00C844CE">
        <w:rPr>
          <w:rFonts w:ascii="Times New Roman" w:hAnsi="Times New Roman"/>
        </w:rPr>
        <w:t>(</w:t>
      </w:r>
      <w:proofErr w:type="spellStart"/>
      <w:r w:rsidR="00BD1C29">
        <w:rPr>
          <w:rFonts w:ascii="Times New Roman" w:hAnsi="Times New Roman"/>
        </w:rPr>
        <w:t>Strunk</w:t>
      </w:r>
      <w:proofErr w:type="spellEnd"/>
      <w:r w:rsidR="00BD1C29">
        <w:rPr>
          <w:rFonts w:ascii="Times New Roman" w:hAnsi="Times New Roman"/>
        </w:rPr>
        <w:t xml:space="preserve"> et al.</w:t>
      </w:r>
      <w:r w:rsidR="00C844CE">
        <w:rPr>
          <w:rFonts w:ascii="Times New Roman" w:hAnsi="Times New Roman"/>
        </w:rPr>
        <w:t xml:space="preserve">, </w:t>
      </w:r>
      <w:r w:rsidR="00C844CE" w:rsidRPr="00AB2BB2">
        <w:rPr>
          <w:rFonts w:ascii="Times New Roman" w:hAnsi="Times New Roman"/>
        </w:rPr>
        <w:t>2012</w:t>
      </w:r>
      <w:r w:rsidR="00C844CE">
        <w:rPr>
          <w:rFonts w:ascii="Times New Roman" w:hAnsi="Times New Roman"/>
        </w:rPr>
        <w:t xml:space="preserve">; </w:t>
      </w:r>
      <w:proofErr w:type="spellStart"/>
      <w:r w:rsidR="00C844CE">
        <w:rPr>
          <w:rFonts w:ascii="Times New Roman" w:hAnsi="Times New Roman"/>
        </w:rPr>
        <w:t>Swaffield</w:t>
      </w:r>
      <w:proofErr w:type="spellEnd"/>
      <w:r w:rsidR="00C844CE">
        <w:rPr>
          <w:rFonts w:ascii="Times New Roman" w:hAnsi="Times New Roman"/>
        </w:rPr>
        <w:t>, 2005). With school improvement work</w:t>
      </w:r>
      <w:r w:rsidR="00747466">
        <w:rPr>
          <w:rFonts w:ascii="Times New Roman" w:hAnsi="Times New Roman"/>
        </w:rPr>
        <w:t xml:space="preserve"> considered to be</w:t>
      </w:r>
      <w:r w:rsidR="00C844CE">
        <w:rPr>
          <w:rFonts w:ascii="Times New Roman" w:hAnsi="Times New Roman"/>
        </w:rPr>
        <w:t xml:space="preserve"> a significant piece of the Focus School expectations, the</w:t>
      </w:r>
      <w:r w:rsidR="00BD1C29">
        <w:rPr>
          <w:rFonts w:ascii="Times New Roman" w:hAnsi="Times New Roman"/>
        </w:rPr>
        <w:t>re is a clear</w:t>
      </w:r>
      <w:r w:rsidR="00C844CE">
        <w:rPr>
          <w:rFonts w:ascii="Times New Roman" w:hAnsi="Times New Roman"/>
        </w:rPr>
        <w:t xml:space="preserve"> value </w:t>
      </w:r>
      <w:r w:rsidR="00BD1C29">
        <w:rPr>
          <w:rFonts w:ascii="Times New Roman" w:hAnsi="Times New Roman"/>
        </w:rPr>
        <w:t xml:space="preserve">to </w:t>
      </w:r>
      <w:r w:rsidR="00C844CE">
        <w:rPr>
          <w:rFonts w:ascii="Times New Roman" w:hAnsi="Times New Roman"/>
        </w:rPr>
        <w:t>having an SIS assist the principal and school</w:t>
      </w:r>
      <w:r w:rsidR="00BD1C29">
        <w:rPr>
          <w:rFonts w:ascii="Times New Roman" w:hAnsi="Times New Roman"/>
        </w:rPr>
        <w:t>.</w:t>
      </w:r>
      <w:r w:rsidR="00C844CE">
        <w:rPr>
          <w:rFonts w:ascii="Times New Roman" w:hAnsi="Times New Roman"/>
        </w:rPr>
        <w:t xml:space="preserve"> </w:t>
      </w:r>
      <w:r w:rsidR="00B21FE3">
        <w:rPr>
          <w:rFonts w:ascii="Times New Roman" w:hAnsi="Times New Roman"/>
        </w:rPr>
        <w:t xml:space="preserve">In regard to the </w:t>
      </w:r>
      <w:r w:rsidR="00B21FE3" w:rsidRPr="00B21FE3">
        <w:rPr>
          <w:rFonts w:ascii="Times New Roman" w:hAnsi="Times New Roman"/>
          <w:i/>
        </w:rPr>
        <w:t>unofficial services</w:t>
      </w:r>
      <w:r w:rsidR="00B21FE3">
        <w:rPr>
          <w:rFonts w:ascii="Times New Roman" w:hAnsi="Times New Roman"/>
        </w:rPr>
        <w:t>,</w:t>
      </w:r>
      <w:r w:rsidR="00AB2BB2" w:rsidRPr="00AB2BB2">
        <w:rPr>
          <w:rFonts w:ascii="Times New Roman" w:hAnsi="Times New Roman"/>
        </w:rPr>
        <w:t xml:space="preserve"> the outside persp</w:t>
      </w:r>
      <w:r w:rsidR="00A63623">
        <w:rPr>
          <w:rFonts w:ascii="Times New Roman" w:hAnsi="Times New Roman"/>
        </w:rPr>
        <w:t xml:space="preserve">ective SISs provided principals, serving as a sounding board, and </w:t>
      </w:r>
      <w:r w:rsidR="00AB2BB2" w:rsidRPr="00AB2BB2">
        <w:rPr>
          <w:rFonts w:ascii="Times New Roman" w:hAnsi="Times New Roman"/>
        </w:rPr>
        <w:t>being the supportive partner</w:t>
      </w:r>
      <w:r w:rsidR="00747466">
        <w:rPr>
          <w:rFonts w:ascii="Times New Roman" w:hAnsi="Times New Roman"/>
        </w:rPr>
        <w:t>s</w:t>
      </w:r>
      <w:r w:rsidR="00AB2BB2" w:rsidRPr="00AB2BB2">
        <w:rPr>
          <w:rFonts w:ascii="Times New Roman" w:hAnsi="Times New Roman"/>
        </w:rPr>
        <w:t xml:space="preserve"> to the principal</w:t>
      </w:r>
      <w:r w:rsidR="00747466">
        <w:rPr>
          <w:rFonts w:ascii="Times New Roman" w:hAnsi="Times New Roman"/>
        </w:rPr>
        <w:t>s</w:t>
      </w:r>
      <w:r w:rsidR="00AB2BB2" w:rsidRPr="00AB2BB2">
        <w:rPr>
          <w:rFonts w:ascii="Times New Roman" w:hAnsi="Times New Roman"/>
        </w:rPr>
        <w:t xml:space="preserve"> in their work </w:t>
      </w:r>
      <w:r w:rsidR="00AB2BB2" w:rsidRPr="00AB2BB2">
        <w:rPr>
          <w:rFonts w:ascii="Times New Roman" w:hAnsi="Times New Roman"/>
        </w:rPr>
        <w:lastRenderedPageBreak/>
        <w:t xml:space="preserve">were considered advantageous. </w:t>
      </w:r>
      <w:r w:rsidR="00A63623">
        <w:rPr>
          <w:rFonts w:ascii="Times New Roman" w:hAnsi="Times New Roman"/>
        </w:rPr>
        <w:t xml:space="preserve">The benefits were </w:t>
      </w:r>
      <w:r w:rsidR="008812CE">
        <w:rPr>
          <w:rFonts w:ascii="Times New Roman" w:hAnsi="Times New Roman"/>
        </w:rPr>
        <w:t xml:space="preserve">directly </w:t>
      </w:r>
      <w:r w:rsidR="00A63623">
        <w:rPr>
          <w:rFonts w:ascii="Times New Roman" w:hAnsi="Times New Roman"/>
        </w:rPr>
        <w:t xml:space="preserve">related to </w:t>
      </w:r>
      <w:r w:rsidR="008812CE">
        <w:rPr>
          <w:rFonts w:ascii="Times New Roman" w:hAnsi="Times New Roman"/>
        </w:rPr>
        <w:t xml:space="preserve">how </w:t>
      </w:r>
      <w:r w:rsidR="00A63623">
        <w:rPr>
          <w:rFonts w:ascii="Times New Roman" w:hAnsi="Times New Roman"/>
        </w:rPr>
        <w:t xml:space="preserve">the SISs </w:t>
      </w:r>
      <w:r w:rsidR="008812CE">
        <w:rPr>
          <w:rFonts w:ascii="Times New Roman" w:hAnsi="Times New Roman"/>
        </w:rPr>
        <w:t xml:space="preserve">supported the principal by </w:t>
      </w:r>
      <w:r w:rsidR="00A63623">
        <w:rPr>
          <w:rFonts w:ascii="Times New Roman" w:hAnsi="Times New Roman"/>
        </w:rPr>
        <w:t>enhancing the principal</w:t>
      </w:r>
      <w:r w:rsidR="008812CE">
        <w:rPr>
          <w:rFonts w:ascii="Times New Roman" w:hAnsi="Times New Roman"/>
        </w:rPr>
        <w:t>’s</w:t>
      </w:r>
      <w:r w:rsidR="00A63623">
        <w:rPr>
          <w:rFonts w:ascii="Times New Roman" w:hAnsi="Times New Roman"/>
        </w:rPr>
        <w:t xml:space="preserve"> understanding of what was occurring in the school, listening to the principal, and being a helping hand</w:t>
      </w:r>
      <w:r w:rsidR="008812CE">
        <w:rPr>
          <w:rFonts w:ascii="Times New Roman" w:hAnsi="Times New Roman"/>
        </w:rPr>
        <w:t>.</w:t>
      </w:r>
      <w:r w:rsidR="00A63623">
        <w:rPr>
          <w:rFonts w:ascii="Times New Roman" w:hAnsi="Times New Roman"/>
        </w:rPr>
        <w:t xml:space="preserve"> </w:t>
      </w:r>
      <w:r w:rsidR="00AB2BB2" w:rsidRPr="00AB2BB2">
        <w:rPr>
          <w:rFonts w:ascii="Times New Roman" w:hAnsi="Times New Roman"/>
        </w:rPr>
        <w:t xml:space="preserve">Several principals shared that the SISs’ service as a partner to them and their school was favorable to them in tackling the challenges of Focus School requirements and </w:t>
      </w:r>
      <w:r w:rsidR="006F4FE5">
        <w:rPr>
          <w:rFonts w:ascii="Times New Roman" w:hAnsi="Times New Roman"/>
        </w:rPr>
        <w:t xml:space="preserve">performing </w:t>
      </w:r>
      <w:r w:rsidR="00AB2BB2" w:rsidRPr="00AB2BB2">
        <w:rPr>
          <w:rFonts w:ascii="Times New Roman" w:hAnsi="Times New Roman"/>
        </w:rPr>
        <w:t>needed school improvement work.</w:t>
      </w:r>
      <w:r w:rsidR="007457D0">
        <w:rPr>
          <w:rFonts w:ascii="Times New Roman" w:hAnsi="Times New Roman"/>
        </w:rPr>
        <w:t xml:space="preserve"> </w:t>
      </w:r>
      <w:r w:rsidR="00AB2BB2" w:rsidRPr="00AB2BB2">
        <w:rPr>
          <w:rFonts w:ascii="Times New Roman" w:hAnsi="Times New Roman"/>
        </w:rPr>
        <w:t xml:space="preserve">In other studies, principals recognized the valuable service as a partner who provided support and assistance that educational consultants provided (Duncan &amp; Stock, 2010; </w:t>
      </w:r>
      <w:proofErr w:type="spellStart"/>
      <w:r w:rsidR="00AB2BB2" w:rsidRPr="00AB2BB2">
        <w:rPr>
          <w:rFonts w:ascii="Times New Roman" w:hAnsi="Times New Roman"/>
        </w:rPr>
        <w:t>Futernick</w:t>
      </w:r>
      <w:proofErr w:type="spellEnd"/>
      <w:r w:rsidR="00AB2BB2" w:rsidRPr="00AB2BB2">
        <w:rPr>
          <w:rFonts w:ascii="Times New Roman" w:hAnsi="Times New Roman"/>
        </w:rPr>
        <w:t xml:space="preserve">, 2007; </w:t>
      </w:r>
      <w:proofErr w:type="spellStart"/>
      <w:r w:rsidR="00AB2BB2" w:rsidRPr="00AB2BB2">
        <w:rPr>
          <w:rFonts w:ascii="Times New Roman" w:hAnsi="Times New Roman"/>
        </w:rPr>
        <w:t>Strunk</w:t>
      </w:r>
      <w:proofErr w:type="spellEnd"/>
      <w:r w:rsidR="00AB2BB2" w:rsidRPr="00AB2BB2">
        <w:rPr>
          <w:rFonts w:ascii="Times New Roman" w:hAnsi="Times New Roman"/>
        </w:rPr>
        <w:t xml:space="preserve"> et al., 2012</w:t>
      </w:r>
      <w:r w:rsidR="00A63623">
        <w:rPr>
          <w:rFonts w:ascii="Times New Roman" w:hAnsi="Times New Roman"/>
        </w:rPr>
        <w:t xml:space="preserve">; </w:t>
      </w:r>
      <w:proofErr w:type="spellStart"/>
      <w:r w:rsidR="00A63623">
        <w:rPr>
          <w:rFonts w:ascii="Times New Roman" w:hAnsi="Times New Roman"/>
        </w:rPr>
        <w:t>Swaffield</w:t>
      </w:r>
      <w:proofErr w:type="spellEnd"/>
      <w:r w:rsidR="00A63623">
        <w:rPr>
          <w:rFonts w:ascii="Times New Roman" w:hAnsi="Times New Roman"/>
        </w:rPr>
        <w:t>, 2005</w:t>
      </w:r>
      <w:r w:rsidR="00AB2BB2" w:rsidRPr="00AB2BB2">
        <w:rPr>
          <w:rFonts w:ascii="Times New Roman" w:hAnsi="Times New Roman"/>
        </w:rPr>
        <w:t xml:space="preserve">). </w:t>
      </w:r>
    </w:p>
    <w:p w:rsidR="00475418" w:rsidRDefault="00AB2BB2" w:rsidP="00475418">
      <w:pPr>
        <w:spacing w:after="0" w:line="480" w:lineRule="auto"/>
        <w:contextualSpacing/>
        <w:rPr>
          <w:rFonts w:ascii="Times New Roman" w:hAnsi="Times New Roman"/>
        </w:rPr>
      </w:pPr>
      <w:r w:rsidRPr="00AB2BB2">
        <w:rPr>
          <w:rFonts w:ascii="Times New Roman" w:hAnsi="Times New Roman"/>
        </w:rPr>
        <w:tab/>
        <w:t>Notably</w:t>
      </w:r>
      <w:r w:rsidR="00747466">
        <w:rPr>
          <w:rFonts w:ascii="Times New Roman" w:hAnsi="Times New Roman"/>
        </w:rPr>
        <w:t>,</w:t>
      </w:r>
      <w:r w:rsidRPr="00AB2BB2">
        <w:rPr>
          <w:rFonts w:ascii="Times New Roman" w:hAnsi="Times New Roman"/>
        </w:rPr>
        <w:t xml:space="preserve"> half the pa</w:t>
      </w:r>
      <w:r w:rsidR="00B21FE3">
        <w:rPr>
          <w:rFonts w:ascii="Times New Roman" w:hAnsi="Times New Roman"/>
        </w:rPr>
        <w:t xml:space="preserve">rticipants perceived the SISs’ </w:t>
      </w:r>
      <w:r w:rsidR="00B21FE3" w:rsidRPr="00B21FE3">
        <w:rPr>
          <w:rFonts w:ascii="Times New Roman" w:hAnsi="Times New Roman"/>
          <w:i/>
        </w:rPr>
        <w:t>expertise and experience</w:t>
      </w:r>
      <w:r w:rsidRPr="00AB2BB2">
        <w:rPr>
          <w:rFonts w:ascii="Times New Roman" w:hAnsi="Times New Roman"/>
        </w:rPr>
        <w:t xml:space="preserve"> were appreciated by the principals as they negotiated the demands of improving the low-performing schools.</w:t>
      </w:r>
      <w:r w:rsidR="000B03C7">
        <w:rPr>
          <w:rFonts w:ascii="Times New Roman" w:hAnsi="Times New Roman"/>
        </w:rPr>
        <w:t xml:space="preserve">  </w:t>
      </w:r>
      <w:r w:rsidR="00475418">
        <w:rPr>
          <w:rFonts w:ascii="Times New Roman" w:hAnsi="Times New Roman"/>
        </w:rPr>
        <w:t>For external consultants to be credible in the eyes of the principals, they should possess and display suitable experience, expertise and leadership skills (</w:t>
      </w:r>
      <w:r w:rsidR="00475418" w:rsidRPr="00AB2BB2">
        <w:rPr>
          <w:rFonts w:ascii="Times New Roman" w:hAnsi="Times New Roman"/>
        </w:rPr>
        <w:t>Davis et al., 2007; Mass Insight Education, 2012</w:t>
      </w:r>
      <w:r w:rsidR="00475418">
        <w:rPr>
          <w:rFonts w:ascii="Times New Roman" w:hAnsi="Times New Roman"/>
        </w:rPr>
        <w:t xml:space="preserve">; </w:t>
      </w:r>
      <w:proofErr w:type="spellStart"/>
      <w:r w:rsidR="00475418">
        <w:rPr>
          <w:rFonts w:ascii="Times New Roman" w:hAnsi="Times New Roman"/>
        </w:rPr>
        <w:t>Swaffield</w:t>
      </w:r>
      <w:proofErr w:type="spellEnd"/>
      <w:r w:rsidR="00475418">
        <w:rPr>
          <w:rFonts w:ascii="Times New Roman" w:hAnsi="Times New Roman"/>
        </w:rPr>
        <w:t xml:space="preserve">, 2013). </w:t>
      </w:r>
      <w:r w:rsidRPr="00AB2BB2">
        <w:rPr>
          <w:rFonts w:ascii="Times New Roman" w:hAnsi="Times New Roman"/>
        </w:rPr>
        <w:t>There is value to principals and schools having access to knowledgeable and accomplished educational consultants with previous success in school improvement work (Mandel, 2000). In consulting, clients are looking for expert advice (</w:t>
      </w:r>
      <w:proofErr w:type="spellStart"/>
      <w:r w:rsidRPr="00AB2BB2">
        <w:rPr>
          <w:rFonts w:ascii="Times New Roman" w:hAnsi="Times New Roman"/>
        </w:rPr>
        <w:t>Vogl</w:t>
      </w:r>
      <w:proofErr w:type="spellEnd"/>
      <w:r w:rsidRPr="00AB2BB2">
        <w:rPr>
          <w:rFonts w:ascii="Times New Roman" w:hAnsi="Times New Roman"/>
        </w:rPr>
        <w:t>, 1999) as the organizations’ leaders recognize benefits of having support from someone with the necessary capabilities to help them improve.</w:t>
      </w:r>
      <w:r w:rsidR="000B03C7">
        <w:rPr>
          <w:rFonts w:ascii="Times New Roman" w:hAnsi="Times New Roman"/>
        </w:rPr>
        <w:t xml:space="preserve">  </w:t>
      </w:r>
      <w:r w:rsidRPr="00AB2BB2">
        <w:rPr>
          <w:rFonts w:ascii="Times New Roman" w:hAnsi="Times New Roman"/>
        </w:rPr>
        <w:t>One aspect was whether the SIS</w:t>
      </w:r>
      <w:r w:rsidR="00747466">
        <w:rPr>
          <w:rFonts w:ascii="Times New Roman" w:hAnsi="Times New Roman"/>
        </w:rPr>
        <w:t>s</w:t>
      </w:r>
      <w:r w:rsidRPr="00AB2BB2">
        <w:rPr>
          <w:rFonts w:ascii="Times New Roman" w:hAnsi="Times New Roman"/>
        </w:rPr>
        <w:t xml:space="preserve"> had experience as principal</w:t>
      </w:r>
      <w:r w:rsidR="00747466">
        <w:rPr>
          <w:rFonts w:ascii="Times New Roman" w:hAnsi="Times New Roman"/>
        </w:rPr>
        <w:t>s</w:t>
      </w:r>
      <w:r w:rsidRPr="00AB2BB2">
        <w:rPr>
          <w:rFonts w:ascii="Times New Roman" w:hAnsi="Times New Roman"/>
        </w:rPr>
        <w:t xml:space="preserve"> since SISs felt their administrative background</w:t>
      </w:r>
      <w:r w:rsidR="00747466">
        <w:rPr>
          <w:rFonts w:ascii="Times New Roman" w:hAnsi="Times New Roman"/>
        </w:rPr>
        <w:t>s</w:t>
      </w:r>
      <w:r w:rsidRPr="00AB2BB2">
        <w:rPr>
          <w:rFonts w:ascii="Times New Roman" w:hAnsi="Times New Roman"/>
        </w:rPr>
        <w:t xml:space="preserve"> helped them understand the challenges the principal</w:t>
      </w:r>
      <w:r w:rsidR="00747466">
        <w:rPr>
          <w:rFonts w:ascii="Times New Roman" w:hAnsi="Times New Roman"/>
        </w:rPr>
        <w:t>s</w:t>
      </w:r>
      <w:r w:rsidRPr="00AB2BB2">
        <w:rPr>
          <w:rFonts w:ascii="Times New Roman" w:hAnsi="Times New Roman"/>
        </w:rPr>
        <w:t xml:space="preserve"> faced</w:t>
      </w:r>
      <w:r w:rsidR="002A53CC">
        <w:rPr>
          <w:rFonts w:ascii="Times New Roman" w:hAnsi="Times New Roman"/>
        </w:rPr>
        <w:t xml:space="preserve">. </w:t>
      </w:r>
      <w:r w:rsidR="00B57A0D">
        <w:rPr>
          <w:rFonts w:ascii="Times New Roman" w:hAnsi="Times New Roman"/>
        </w:rPr>
        <w:t>Similarly,</w:t>
      </w:r>
      <w:r w:rsidR="00B57A0D" w:rsidRPr="00AB2BB2">
        <w:rPr>
          <w:rFonts w:ascii="Times New Roman" w:hAnsi="Times New Roman"/>
        </w:rPr>
        <w:t xml:space="preserve"> </w:t>
      </w:r>
      <w:r w:rsidR="00B57A0D" w:rsidRPr="00020DAA">
        <w:rPr>
          <w:rFonts w:ascii="Times New Roman" w:hAnsi="Times New Roman"/>
        </w:rPr>
        <w:t xml:space="preserve">Forde, McMahon, </w:t>
      </w:r>
      <w:proofErr w:type="spellStart"/>
      <w:r w:rsidR="00B57A0D" w:rsidRPr="00020DAA">
        <w:rPr>
          <w:rFonts w:ascii="Times New Roman" w:hAnsi="Times New Roman"/>
        </w:rPr>
        <w:t>Gronn</w:t>
      </w:r>
      <w:proofErr w:type="spellEnd"/>
      <w:r w:rsidR="00B57A0D" w:rsidRPr="00020DAA">
        <w:rPr>
          <w:rFonts w:ascii="Times New Roman" w:hAnsi="Times New Roman"/>
        </w:rPr>
        <w:t xml:space="preserve"> and Martin (2012) found a strong theme from the leadership coaches </w:t>
      </w:r>
      <w:r w:rsidR="00E1246F">
        <w:rPr>
          <w:rFonts w:ascii="Times New Roman" w:hAnsi="Times New Roman"/>
        </w:rPr>
        <w:t>that</w:t>
      </w:r>
      <w:r w:rsidR="00B57A0D" w:rsidRPr="00020DAA">
        <w:rPr>
          <w:rFonts w:ascii="Times New Roman" w:hAnsi="Times New Roman"/>
        </w:rPr>
        <w:t xml:space="preserve"> </w:t>
      </w:r>
      <w:r w:rsidR="00B57A0D">
        <w:rPr>
          <w:rFonts w:ascii="Times New Roman" w:hAnsi="Times New Roman"/>
        </w:rPr>
        <w:t xml:space="preserve">experience as </w:t>
      </w:r>
      <w:r w:rsidR="00B57A0D" w:rsidRPr="00020DAA">
        <w:rPr>
          <w:rFonts w:ascii="Times New Roman" w:hAnsi="Times New Roman"/>
        </w:rPr>
        <w:t xml:space="preserve">a </w:t>
      </w:r>
      <w:proofErr w:type="spellStart"/>
      <w:r w:rsidR="00B57A0D" w:rsidRPr="00020DAA">
        <w:rPr>
          <w:rFonts w:ascii="Times New Roman" w:hAnsi="Times New Roman"/>
        </w:rPr>
        <w:t>headteacher</w:t>
      </w:r>
      <w:proofErr w:type="spellEnd"/>
      <w:r w:rsidR="00B57A0D" w:rsidRPr="00020DAA">
        <w:rPr>
          <w:rFonts w:ascii="Times New Roman" w:hAnsi="Times New Roman"/>
        </w:rPr>
        <w:t xml:space="preserve"> (principal) </w:t>
      </w:r>
      <w:r w:rsidR="00B57A0D">
        <w:rPr>
          <w:rFonts w:ascii="Times New Roman" w:hAnsi="Times New Roman"/>
        </w:rPr>
        <w:t xml:space="preserve">was a necessity </w:t>
      </w:r>
      <w:r w:rsidR="00B57A0D" w:rsidRPr="00020DAA">
        <w:rPr>
          <w:rFonts w:ascii="Times New Roman" w:hAnsi="Times New Roman"/>
        </w:rPr>
        <w:t xml:space="preserve">due to need for credibility and </w:t>
      </w:r>
      <w:r w:rsidR="00B57A0D">
        <w:rPr>
          <w:rFonts w:ascii="Times New Roman" w:hAnsi="Times New Roman"/>
        </w:rPr>
        <w:t>for</w:t>
      </w:r>
      <w:r w:rsidR="00B57A0D" w:rsidRPr="00020DAA">
        <w:rPr>
          <w:rFonts w:ascii="Times New Roman" w:hAnsi="Times New Roman"/>
        </w:rPr>
        <w:t xml:space="preserve"> the </w:t>
      </w:r>
      <w:r w:rsidR="00B57A0D">
        <w:rPr>
          <w:rFonts w:ascii="Times New Roman" w:hAnsi="Times New Roman"/>
        </w:rPr>
        <w:t xml:space="preserve">valued </w:t>
      </w:r>
      <w:r w:rsidR="00B57A0D" w:rsidRPr="00020DAA">
        <w:rPr>
          <w:rFonts w:ascii="Times New Roman" w:hAnsi="Times New Roman"/>
        </w:rPr>
        <w:t>insights that this experience gave them.</w:t>
      </w:r>
      <w:r w:rsidR="00B57A0D">
        <w:rPr>
          <w:rFonts w:ascii="Times New Roman" w:hAnsi="Times New Roman"/>
        </w:rPr>
        <w:t xml:space="preserve"> </w:t>
      </w:r>
      <w:r w:rsidR="002A53CC">
        <w:rPr>
          <w:rFonts w:ascii="Times New Roman" w:hAnsi="Times New Roman"/>
        </w:rPr>
        <w:t xml:space="preserve">In their study of consultant leaders’ work with school heads in England, </w:t>
      </w:r>
      <w:proofErr w:type="spellStart"/>
      <w:r w:rsidR="002A53CC">
        <w:rPr>
          <w:rFonts w:ascii="Times New Roman" w:hAnsi="Times New Roman"/>
        </w:rPr>
        <w:t>Earling</w:t>
      </w:r>
      <w:proofErr w:type="spellEnd"/>
      <w:r w:rsidR="002A53CC">
        <w:rPr>
          <w:rFonts w:ascii="Times New Roman" w:hAnsi="Times New Roman"/>
        </w:rPr>
        <w:t xml:space="preserve"> and </w:t>
      </w:r>
      <w:proofErr w:type="spellStart"/>
      <w:r w:rsidR="002A53CC">
        <w:rPr>
          <w:rFonts w:ascii="Times New Roman" w:hAnsi="Times New Roman"/>
        </w:rPr>
        <w:t>Weindling</w:t>
      </w:r>
      <w:proofErr w:type="spellEnd"/>
      <w:r w:rsidR="002A53CC">
        <w:rPr>
          <w:rFonts w:ascii="Times New Roman" w:hAnsi="Times New Roman"/>
        </w:rPr>
        <w:t xml:space="preserve"> (2006) </w:t>
      </w:r>
      <w:r w:rsidR="00116619">
        <w:rPr>
          <w:rFonts w:ascii="Times New Roman" w:hAnsi="Times New Roman"/>
        </w:rPr>
        <w:t xml:space="preserve">recognized that </w:t>
      </w:r>
      <w:r w:rsidR="002A53CC">
        <w:rPr>
          <w:rFonts w:ascii="Times New Roman" w:hAnsi="Times New Roman"/>
        </w:rPr>
        <w:t xml:space="preserve">consultant leaders with prior experience as a school head were considered </w:t>
      </w:r>
      <w:r w:rsidR="002A53CC">
        <w:rPr>
          <w:rFonts w:ascii="Times New Roman" w:hAnsi="Times New Roman"/>
        </w:rPr>
        <w:lastRenderedPageBreak/>
        <w:t xml:space="preserve">more helpful because they </w:t>
      </w:r>
      <w:r w:rsidR="0052407F">
        <w:rPr>
          <w:rFonts w:ascii="Times New Roman" w:hAnsi="Times New Roman"/>
        </w:rPr>
        <w:t>knew the demands of the school head’s position</w:t>
      </w:r>
      <w:r w:rsidRPr="00AB2BB2">
        <w:rPr>
          <w:rFonts w:ascii="Times New Roman" w:hAnsi="Times New Roman"/>
        </w:rPr>
        <w:t>. Principals reflected that this experience provided a level of validity to the advice the SIS offered them</w:t>
      </w:r>
      <w:r w:rsidR="009D4D0D">
        <w:rPr>
          <w:rFonts w:ascii="Times New Roman" w:hAnsi="Times New Roman"/>
        </w:rPr>
        <w:t>.</w:t>
      </w:r>
    </w:p>
    <w:p w:rsidR="009D4D0D" w:rsidRDefault="00AE5C61" w:rsidP="00124C80">
      <w:pPr>
        <w:spacing w:after="0" w:line="480" w:lineRule="auto"/>
        <w:contextualSpacing/>
        <w:rPr>
          <w:rFonts w:ascii="Times New Roman" w:hAnsi="Times New Roman"/>
        </w:rPr>
      </w:pPr>
      <w:r w:rsidRPr="00AE5C61">
        <w:rPr>
          <w:rFonts w:ascii="Times New Roman" w:hAnsi="Times New Roman"/>
        </w:rPr>
        <w:tab/>
      </w:r>
      <w:proofErr w:type="gramStart"/>
      <w:r w:rsidR="006074F5" w:rsidRPr="006074F5">
        <w:rPr>
          <w:rFonts w:ascii="Times New Roman" w:hAnsi="Times New Roman"/>
          <w:b/>
        </w:rPr>
        <w:t>Challenges.</w:t>
      </w:r>
      <w:proofErr w:type="gramEnd"/>
      <w:r w:rsidR="006074F5">
        <w:rPr>
          <w:rFonts w:ascii="Times New Roman" w:hAnsi="Times New Roman"/>
        </w:rPr>
        <w:t xml:space="preserve"> </w:t>
      </w:r>
      <w:r w:rsidR="00B21FE3">
        <w:rPr>
          <w:rFonts w:ascii="Times New Roman" w:hAnsi="Times New Roman"/>
        </w:rPr>
        <w:t xml:space="preserve">The theme of </w:t>
      </w:r>
      <w:r w:rsidR="00B21FE3" w:rsidRPr="00B21FE3">
        <w:rPr>
          <w:rFonts w:ascii="Times New Roman" w:hAnsi="Times New Roman"/>
          <w:i/>
        </w:rPr>
        <w:t>barriers</w:t>
      </w:r>
      <w:r w:rsidRPr="00AE5C61">
        <w:rPr>
          <w:rFonts w:ascii="Times New Roman" w:hAnsi="Times New Roman"/>
        </w:rPr>
        <w:t xml:space="preserve"> developed in this study as the researcher explored what the challenges were in the work </w:t>
      </w:r>
      <w:r w:rsidR="00B21FE3">
        <w:rPr>
          <w:rFonts w:ascii="Times New Roman" w:hAnsi="Times New Roman"/>
        </w:rPr>
        <w:t xml:space="preserve">of the SIS with the principal. </w:t>
      </w:r>
      <w:r w:rsidR="00B21FE3" w:rsidRPr="00B21FE3">
        <w:rPr>
          <w:rFonts w:ascii="Times New Roman" w:hAnsi="Times New Roman"/>
          <w:i/>
        </w:rPr>
        <w:t>Barriers</w:t>
      </w:r>
      <w:r w:rsidRPr="00AE5C61">
        <w:rPr>
          <w:rFonts w:ascii="Times New Roman" w:hAnsi="Times New Roman"/>
        </w:rPr>
        <w:t xml:space="preserve"> encompassed the obstructive aspects connected to SISs, principals, and identification as a Focus School as recognized by the participants in the study</w:t>
      </w:r>
      <w:r w:rsidR="00F122D4">
        <w:rPr>
          <w:rFonts w:ascii="Times New Roman" w:hAnsi="Times New Roman"/>
        </w:rPr>
        <w:t xml:space="preserve">. </w:t>
      </w:r>
      <w:r w:rsidRPr="00AE5C61">
        <w:rPr>
          <w:rFonts w:ascii="Times New Roman" w:hAnsi="Times New Roman"/>
        </w:rPr>
        <w:t xml:space="preserve"> </w:t>
      </w:r>
      <w:r w:rsidR="00F122D4">
        <w:rPr>
          <w:rFonts w:ascii="Times New Roman" w:hAnsi="Times New Roman"/>
        </w:rPr>
        <w:t>A</w:t>
      </w:r>
      <w:r w:rsidRPr="00AE5C61">
        <w:rPr>
          <w:rFonts w:ascii="Times New Roman" w:hAnsi="Times New Roman"/>
        </w:rPr>
        <w:t xml:space="preserve">ll </w:t>
      </w:r>
      <w:r w:rsidR="00F122D4">
        <w:rPr>
          <w:rFonts w:ascii="Times New Roman" w:hAnsi="Times New Roman"/>
        </w:rPr>
        <w:t>SISs and eight principals</w:t>
      </w:r>
      <w:r w:rsidR="00F122D4" w:rsidRPr="00AE5C61">
        <w:rPr>
          <w:rFonts w:ascii="Times New Roman" w:hAnsi="Times New Roman"/>
        </w:rPr>
        <w:t xml:space="preserve"> </w:t>
      </w:r>
      <w:r w:rsidRPr="00AE5C61">
        <w:rPr>
          <w:rFonts w:ascii="Times New Roman" w:hAnsi="Times New Roman"/>
        </w:rPr>
        <w:t>recognized some type of barrier that hindered the work of the SIS with the principal</w:t>
      </w:r>
      <w:r w:rsidR="0043022F">
        <w:rPr>
          <w:rFonts w:ascii="Times New Roman" w:hAnsi="Times New Roman"/>
        </w:rPr>
        <w:t xml:space="preserve">.  </w:t>
      </w:r>
      <w:r w:rsidRPr="00AE5C61">
        <w:rPr>
          <w:rFonts w:ascii="Times New Roman" w:hAnsi="Times New Roman"/>
        </w:rPr>
        <w:t>More than half of the SISs perceived there</w:t>
      </w:r>
      <w:r w:rsidR="00CD5660">
        <w:rPr>
          <w:rFonts w:ascii="Times New Roman" w:hAnsi="Times New Roman"/>
        </w:rPr>
        <w:t xml:space="preserve"> were </w:t>
      </w:r>
      <w:r w:rsidRPr="00AE5C61">
        <w:rPr>
          <w:rFonts w:ascii="Times New Roman" w:hAnsi="Times New Roman"/>
        </w:rPr>
        <w:t xml:space="preserve">principal issues that </w:t>
      </w:r>
      <w:r w:rsidR="00CC0117">
        <w:rPr>
          <w:rFonts w:ascii="Times New Roman" w:hAnsi="Times New Roman"/>
        </w:rPr>
        <w:t>posed</w:t>
      </w:r>
      <w:r w:rsidRPr="00AE5C61">
        <w:rPr>
          <w:rFonts w:ascii="Times New Roman" w:hAnsi="Times New Roman"/>
        </w:rPr>
        <w:t xml:space="preserve"> a challenge to their work. One issue was</w:t>
      </w:r>
      <w:r w:rsidR="00747466">
        <w:rPr>
          <w:rFonts w:ascii="Times New Roman" w:hAnsi="Times New Roman"/>
        </w:rPr>
        <w:t xml:space="preserve"> that</w:t>
      </w:r>
      <w:r w:rsidRPr="00AE5C61">
        <w:rPr>
          <w:rFonts w:ascii="Times New Roman" w:hAnsi="Times New Roman"/>
        </w:rPr>
        <w:t xml:space="preserve"> the principals were busy with the demands of leading a school and had little time for the SIS and Focus School work. The other issues were tied to the actual princ</w:t>
      </w:r>
      <w:r w:rsidR="009D4D0D">
        <w:rPr>
          <w:rFonts w:ascii="Times New Roman" w:hAnsi="Times New Roman"/>
        </w:rPr>
        <w:t xml:space="preserve">ipal’s characteristics such as </w:t>
      </w:r>
      <w:r w:rsidRPr="00AE5C61">
        <w:rPr>
          <w:rFonts w:ascii="Times New Roman" w:hAnsi="Times New Roman"/>
        </w:rPr>
        <w:t>resistan</w:t>
      </w:r>
      <w:r w:rsidR="00CD5660">
        <w:rPr>
          <w:rFonts w:ascii="Times New Roman" w:hAnsi="Times New Roman"/>
        </w:rPr>
        <w:t xml:space="preserve">ce </w:t>
      </w:r>
      <w:r w:rsidRPr="00AE5C61">
        <w:rPr>
          <w:rFonts w:ascii="Times New Roman" w:hAnsi="Times New Roman"/>
        </w:rPr>
        <w:t xml:space="preserve">and lacking the professional </w:t>
      </w:r>
      <w:r w:rsidR="0067662E">
        <w:rPr>
          <w:rFonts w:ascii="Times New Roman" w:hAnsi="Times New Roman"/>
        </w:rPr>
        <w:t>ability</w:t>
      </w:r>
      <w:r w:rsidRPr="00AE5C61">
        <w:rPr>
          <w:rFonts w:ascii="Times New Roman" w:hAnsi="Times New Roman"/>
        </w:rPr>
        <w:t xml:space="preserve"> as a school leader.</w:t>
      </w:r>
      <w:r w:rsidR="000B03C7">
        <w:rPr>
          <w:rFonts w:ascii="Times New Roman" w:hAnsi="Times New Roman"/>
        </w:rPr>
        <w:t xml:space="preserve">  </w:t>
      </w:r>
      <w:r w:rsidR="007F5F59">
        <w:rPr>
          <w:rFonts w:ascii="Times New Roman" w:hAnsi="Times New Roman"/>
        </w:rPr>
        <w:t>David et al. (2003) recognized principal leadership issues as being one of most significant challenges to the work Kentucky’s educational consultants in low-performing schools.</w:t>
      </w:r>
      <w:r w:rsidR="000B03C7">
        <w:rPr>
          <w:rFonts w:ascii="Times New Roman" w:hAnsi="Times New Roman"/>
        </w:rPr>
        <w:t xml:space="preserve">  </w:t>
      </w:r>
      <w:r w:rsidR="00B7159C">
        <w:rPr>
          <w:rFonts w:ascii="Times New Roman" w:hAnsi="Times New Roman"/>
        </w:rPr>
        <w:t>Principal issues can impede SISs and other similar state-</w:t>
      </w:r>
      <w:r w:rsidR="007F5F59">
        <w:rPr>
          <w:rFonts w:ascii="Times New Roman" w:hAnsi="Times New Roman"/>
        </w:rPr>
        <w:t>funded consultants</w:t>
      </w:r>
      <w:r w:rsidR="00B7159C">
        <w:rPr>
          <w:rFonts w:ascii="Times New Roman" w:hAnsi="Times New Roman"/>
        </w:rPr>
        <w:t xml:space="preserve"> from</w:t>
      </w:r>
      <w:r w:rsidR="007F5F59">
        <w:rPr>
          <w:rFonts w:ascii="Times New Roman" w:hAnsi="Times New Roman"/>
        </w:rPr>
        <w:t xml:space="preserve"> effectively work</w:t>
      </w:r>
      <w:r w:rsidR="00B7159C">
        <w:rPr>
          <w:rFonts w:ascii="Times New Roman" w:hAnsi="Times New Roman"/>
        </w:rPr>
        <w:t xml:space="preserve">ing </w:t>
      </w:r>
      <w:r w:rsidR="006A1105">
        <w:rPr>
          <w:rFonts w:ascii="Times New Roman" w:hAnsi="Times New Roman"/>
        </w:rPr>
        <w:t xml:space="preserve">with </w:t>
      </w:r>
      <w:r w:rsidR="00B7159C">
        <w:rPr>
          <w:rFonts w:ascii="Times New Roman" w:hAnsi="Times New Roman"/>
        </w:rPr>
        <w:t xml:space="preserve">schools on </w:t>
      </w:r>
      <w:r w:rsidR="006A1105">
        <w:rPr>
          <w:rFonts w:ascii="Times New Roman" w:hAnsi="Times New Roman"/>
        </w:rPr>
        <w:t>accomplishing the state-</w:t>
      </w:r>
      <w:r w:rsidR="00B7159C">
        <w:rPr>
          <w:rFonts w:ascii="Times New Roman" w:hAnsi="Times New Roman"/>
        </w:rPr>
        <w:t>mandated school improve</w:t>
      </w:r>
      <w:r w:rsidR="006A1105">
        <w:rPr>
          <w:rFonts w:ascii="Times New Roman" w:hAnsi="Times New Roman"/>
        </w:rPr>
        <w:t>ment work (</w:t>
      </w:r>
      <w:proofErr w:type="spellStart"/>
      <w:r w:rsidR="00671278">
        <w:rPr>
          <w:rFonts w:ascii="Times New Roman" w:hAnsi="Times New Roman"/>
        </w:rPr>
        <w:t>Finnigan</w:t>
      </w:r>
      <w:proofErr w:type="spellEnd"/>
      <w:r w:rsidR="00671278">
        <w:rPr>
          <w:rFonts w:ascii="Times New Roman" w:hAnsi="Times New Roman"/>
        </w:rPr>
        <w:t xml:space="preserve">, Bitter, &amp; </w:t>
      </w:r>
      <w:proofErr w:type="spellStart"/>
      <w:r w:rsidR="00671278">
        <w:rPr>
          <w:rFonts w:ascii="Times New Roman" w:hAnsi="Times New Roman"/>
        </w:rPr>
        <w:t>O’Day</w:t>
      </w:r>
      <w:proofErr w:type="spellEnd"/>
      <w:r w:rsidR="00D4339F" w:rsidRPr="006A1105">
        <w:rPr>
          <w:rFonts w:ascii="Times New Roman" w:hAnsi="Times New Roman"/>
        </w:rPr>
        <w:t>, 2009</w:t>
      </w:r>
      <w:r w:rsidR="000B03C7">
        <w:rPr>
          <w:rFonts w:ascii="Times New Roman" w:hAnsi="Times New Roman"/>
        </w:rPr>
        <w:t xml:space="preserve">; </w:t>
      </w:r>
      <w:proofErr w:type="spellStart"/>
      <w:r w:rsidR="00671278" w:rsidRPr="006A1105">
        <w:rPr>
          <w:rFonts w:ascii="Times New Roman" w:hAnsi="Times New Roman"/>
        </w:rPr>
        <w:t>Finnigan</w:t>
      </w:r>
      <w:proofErr w:type="spellEnd"/>
      <w:r w:rsidR="00671278" w:rsidRPr="006A1105">
        <w:rPr>
          <w:rFonts w:ascii="Times New Roman" w:hAnsi="Times New Roman"/>
        </w:rPr>
        <w:t xml:space="preserve"> </w:t>
      </w:r>
      <w:r w:rsidR="00671278">
        <w:rPr>
          <w:rFonts w:ascii="Times New Roman" w:hAnsi="Times New Roman"/>
        </w:rPr>
        <w:t>&amp;</w:t>
      </w:r>
      <w:r w:rsidR="00671278" w:rsidRPr="006A1105">
        <w:rPr>
          <w:rFonts w:ascii="Times New Roman" w:hAnsi="Times New Roman"/>
        </w:rPr>
        <w:t xml:space="preserve"> </w:t>
      </w:r>
      <w:proofErr w:type="spellStart"/>
      <w:r w:rsidR="00671278" w:rsidRPr="006A1105">
        <w:rPr>
          <w:rFonts w:ascii="Times New Roman" w:hAnsi="Times New Roman"/>
        </w:rPr>
        <w:t>O’Day</w:t>
      </w:r>
      <w:proofErr w:type="spellEnd"/>
      <w:r w:rsidR="00671278" w:rsidRPr="006A1105">
        <w:rPr>
          <w:rFonts w:ascii="Times New Roman" w:hAnsi="Times New Roman"/>
        </w:rPr>
        <w:t>, 2003</w:t>
      </w:r>
      <w:r w:rsidR="001D264A" w:rsidRPr="006A1105">
        <w:rPr>
          <w:rFonts w:ascii="Times New Roman" w:hAnsi="Times New Roman"/>
        </w:rPr>
        <w:t>)</w:t>
      </w:r>
      <w:r w:rsidR="001D264A">
        <w:rPr>
          <w:rFonts w:ascii="Times New Roman" w:hAnsi="Times New Roman"/>
        </w:rPr>
        <w:t>.</w:t>
      </w:r>
      <w:r w:rsidR="008D41AC">
        <w:rPr>
          <w:rFonts w:ascii="Times New Roman" w:hAnsi="Times New Roman"/>
        </w:rPr>
        <w:t xml:space="preserve">  </w:t>
      </w:r>
      <w:r w:rsidR="00467D07">
        <w:rPr>
          <w:rFonts w:ascii="Times New Roman" w:hAnsi="Times New Roman"/>
        </w:rPr>
        <w:t>If principals are a hindrance to SISs assisting them in Focus School work, SISs</w:t>
      </w:r>
      <w:r w:rsidR="008D41AC">
        <w:rPr>
          <w:rFonts w:ascii="Times New Roman" w:hAnsi="Times New Roman"/>
        </w:rPr>
        <w:t>’</w:t>
      </w:r>
      <w:r w:rsidR="00467D07">
        <w:rPr>
          <w:rFonts w:ascii="Times New Roman" w:hAnsi="Times New Roman"/>
        </w:rPr>
        <w:t xml:space="preserve"> attempts to </w:t>
      </w:r>
      <w:r w:rsidR="00E1246F">
        <w:rPr>
          <w:rFonts w:ascii="Times New Roman" w:hAnsi="Times New Roman"/>
        </w:rPr>
        <w:t>accomplish</w:t>
      </w:r>
      <w:r w:rsidR="00467D07">
        <w:rPr>
          <w:rFonts w:ascii="Times New Roman" w:hAnsi="Times New Roman"/>
        </w:rPr>
        <w:t xml:space="preserve"> the necessary work to improve the school could be </w:t>
      </w:r>
      <w:r w:rsidR="000B307B">
        <w:rPr>
          <w:rFonts w:ascii="Times New Roman" w:hAnsi="Times New Roman"/>
        </w:rPr>
        <w:t>encumbered</w:t>
      </w:r>
      <w:r w:rsidR="00B86538">
        <w:rPr>
          <w:rFonts w:ascii="Times New Roman" w:hAnsi="Times New Roman"/>
        </w:rPr>
        <w:t xml:space="preserve"> and schools’ student achievement could continue to languish</w:t>
      </w:r>
      <w:r w:rsidR="00467D07">
        <w:rPr>
          <w:rFonts w:ascii="Times New Roman" w:hAnsi="Times New Roman"/>
        </w:rPr>
        <w:t xml:space="preserve">.  </w:t>
      </w:r>
      <w:r w:rsidRPr="00AE5C61">
        <w:rPr>
          <w:rFonts w:ascii="Times New Roman" w:hAnsi="Times New Roman"/>
        </w:rPr>
        <w:t xml:space="preserve">SISs </w:t>
      </w:r>
      <w:r w:rsidR="00CC0117">
        <w:rPr>
          <w:rFonts w:ascii="Times New Roman" w:hAnsi="Times New Roman"/>
        </w:rPr>
        <w:t>were considered</w:t>
      </w:r>
      <w:r w:rsidR="00B21FE3">
        <w:rPr>
          <w:rFonts w:ascii="Times New Roman" w:hAnsi="Times New Roman"/>
        </w:rPr>
        <w:t xml:space="preserve"> </w:t>
      </w:r>
      <w:r w:rsidR="00B21FE3" w:rsidRPr="00B21FE3">
        <w:rPr>
          <w:rFonts w:ascii="Times New Roman" w:hAnsi="Times New Roman"/>
          <w:i/>
        </w:rPr>
        <w:t>barriers</w:t>
      </w:r>
      <w:r w:rsidRPr="00AE5C61">
        <w:rPr>
          <w:rFonts w:ascii="Times New Roman" w:hAnsi="Times New Roman"/>
        </w:rPr>
        <w:t xml:space="preserve"> to their own work when they were perceived to act like the all-knowing expert</w:t>
      </w:r>
      <w:r w:rsidR="00747466">
        <w:rPr>
          <w:rFonts w:ascii="Times New Roman" w:hAnsi="Times New Roman"/>
        </w:rPr>
        <w:t>s</w:t>
      </w:r>
      <w:r w:rsidRPr="00AE5C61">
        <w:rPr>
          <w:rFonts w:ascii="Times New Roman" w:hAnsi="Times New Roman"/>
        </w:rPr>
        <w:t xml:space="preserve"> or did not respect the boundaries of their position</w:t>
      </w:r>
      <w:r w:rsidR="00747466">
        <w:rPr>
          <w:rFonts w:ascii="Times New Roman" w:hAnsi="Times New Roman"/>
        </w:rPr>
        <w:t>s</w:t>
      </w:r>
      <w:r w:rsidRPr="00AE5C61">
        <w:rPr>
          <w:rFonts w:ascii="Times New Roman" w:hAnsi="Times New Roman"/>
        </w:rPr>
        <w:t>.</w:t>
      </w:r>
      <w:r w:rsidR="001D264A">
        <w:rPr>
          <w:rFonts w:ascii="Times New Roman" w:hAnsi="Times New Roman"/>
        </w:rPr>
        <w:t xml:space="preserve"> Berwick (2004) identified similar problems for consultants in his research</w:t>
      </w:r>
      <w:r w:rsidR="006A1105">
        <w:rPr>
          <w:rFonts w:ascii="Times New Roman" w:hAnsi="Times New Roman"/>
        </w:rPr>
        <w:t xml:space="preserve"> when consultants predominantly acted in a </w:t>
      </w:r>
      <w:r w:rsidR="00FF6336">
        <w:rPr>
          <w:rFonts w:ascii="Times New Roman" w:hAnsi="Times New Roman"/>
        </w:rPr>
        <w:t xml:space="preserve">directive or hierarchical </w:t>
      </w:r>
      <w:r w:rsidR="006A1105">
        <w:rPr>
          <w:rFonts w:ascii="Times New Roman" w:hAnsi="Times New Roman"/>
        </w:rPr>
        <w:t>manner with school leaders and in these situations</w:t>
      </w:r>
      <w:r w:rsidR="003B7E7A">
        <w:rPr>
          <w:rFonts w:ascii="Times New Roman" w:hAnsi="Times New Roman"/>
        </w:rPr>
        <w:t>,</w:t>
      </w:r>
      <w:r w:rsidR="006A1105">
        <w:rPr>
          <w:rFonts w:ascii="Times New Roman" w:hAnsi="Times New Roman"/>
        </w:rPr>
        <w:t xml:space="preserve"> the school leaders</w:t>
      </w:r>
      <w:r w:rsidR="00467D07">
        <w:rPr>
          <w:rFonts w:ascii="Times New Roman" w:hAnsi="Times New Roman"/>
        </w:rPr>
        <w:t xml:space="preserve"> had poor experiences. </w:t>
      </w:r>
      <w:r w:rsidR="003F6A53">
        <w:rPr>
          <w:rFonts w:ascii="Times New Roman" w:hAnsi="Times New Roman"/>
        </w:rPr>
        <w:t xml:space="preserve">Since </w:t>
      </w:r>
      <w:r w:rsidR="003F6A53" w:rsidRPr="003F6A53">
        <w:rPr>
          <w:rFonts w:ascii="Times New Roman" w:hAnsi="Times New Roman"/>
        </w:rPr>
        <w:t>consultants are outsiders who can never fully comprehend the nuances of an organization</w:t>
      </w:r>
      <w:r w:rsidR="004E400D">
        <w:rPr>
          <w:rFonts w:ascii="Times New Roman" w:hAnsi="Times New Roman"/>
        </w:rPr>
        <w:t xml:space="preserve">, </w:t>
      </w:r>
      <w:r w:rsidR="00110A29">
        <w:rPr>
          <w:rFonts w:ascii="Times New Roman" w:hAnsi="Times New Roman"/>
        </w:rPr>
        <w:t xml:space="preserve">they </w:t>
      </w:r>
      <w:r w:rsidR="003F6A53" w:rsidRPr="003F6A53">
        <w:rPr>
          <w:rFonts w:ascii="Times New Roman" w:hAnsi="Times New Roman"/>
        </w:rPr>
        <w:t xml:space="preserve">must </w:t>
      </w:r>
      <w:r w:rsidR="003F6A53">
        <w:rPr>
          <w:rFonts w:ascii="Times New Roman" w:hAnsi="Times New Roman"/>
        </w:rPr>
        <w:t xml:space="preserve">guard </w:t>
      </w:r>
      <w:r w:rsidR="003F6A53">
        <w:rPr>
          <w:rFonts w:ascii="Times New Roman" w:hAnsi="Times New Roman"/>
        </w:rPr>
        <w:lastRenderedPageBreak/>
        <w:t xml:space="preserve">against assuming they know </w:t>
      </w:r>
      <w:r w:rsidR="00110A29">
        <w:rPr>
          <w:rFonts w:ascii="Times New Roman" w:hAnsi="Times New Roman"/>
        </w:rPr>
        <w:t xml:space="preserve">exactly </w:t>
      </w:r>
      <w:r w:rsidR="003F6A53">
        <w:rPr>
          <w:rFonts w:ascii="Times New Roman" w:hAnsi="Times New Roman"/>
        </w:rPr>
        <w:t xml:space="preserve">what will or will not work </w:t>
      </w:r>
      <w:r w:rsidR="003F6A53" w:rsidRPr="003F6A53">
        <w:rPr>
          <w:rFonts w:ascii="Times New Roman" w:hAnsi="Times New Roman"/>
        </w:rPr>
        <w:t>for the organization</w:t>
      </w:r>
      <w:r w:rsidR="00110A29">
        <w:rPr>
          <w:rFonts w:ascii="Times New Roman" w:hAnsi="Times New Roman"/>
        </w:rPr>
        <w:t xml:space="preserve"> (Schein, 1997)</w:t>
      </w:r>
      <w:r w:rsidR="003F6A53" w:rsidRPr="003F6A53">
        <w:rPr>
          <w:rFonts w:ascii="Times New Roman" w:hAnsi="Times New Roman"/>
        </w:rPr>
        <w:t xml:space="preserve">. </w:t>
      </w:r>
      <w:r w:rsidR="00467D07">
        <w:rPr>
          <w:rFonts w:ascii="Times New Roman" w:hAnsi="Times New Roman"/>
        </w:rPr>
        <w:t xml:space="preserve"> </w:t>
      </w:r>
      <w:r w:rsidRPr="00AE5C61">
        <w:rPr>
          <w:rFonts w:ascii="Times New Roman" w:hAnsi="Times New Roman"/>
        </w:rPr>
        <w:t xml:space="preserve">Interestingly, </w:t>
      </w:r>
      <w:r w:rsidR="003B7E7A">
        <w:rPr>
          <w:rFonts w:ascii="Times New Roman" w:hAnsi="Times New Roman"/>
        </w:rPr>
        <w:t>half of the</w:t>
      </w:r>
      <w:r w:rsidRPr="00AE5C61">
        <w:rPr>
          <w:rFonts w:ascii="Times New Roman" w:hAnsi="Times New Roman"/>
        </w:rPr>
        <w:t xml:space="preserve"> SISs</w:t>
      </w:r>
      <w:r w:rsidR="00747466">
        <w:rPr>
          <w:rFonts w:ascii="Times New Roman" w:hAnsi="Times New Roman"/>
        </w:rPr>
        <w:t xml:space="preserve"> in the present study</w:t>
      </w:r>
      <w:r w:rsidRPr="00AE5C61">
        <w:rPr>
          <w:rFonts w:ascii="Times New Roman" w:hAnsi="Times New Roman"/>
        </w:rPr>
        <w:t xml:space="preserve"> recognized they could be at fault for creating hindrances to their work with principals </w:t>
      </w:r>
      <w:r w:rsidR="003B7E7A">
        <w:rPr>
          <w:rFonts w:ascii="Times New Roman" w:hAnsi="Times New Roman"/>
        </w:rPr>
        <w:t>while only one principal mentioned this. SISs appeared to have an awareness of how they could impede their own work if they approached principals in the wrong manner.</w:t>
      </w:r>
      <w:r w:rsidR="007C4808">
        <w:rPr>
          <w:rFonts w:ascii="Times New Roman" w:hAnsi="Times New Roman"/>
        </w:rPr>
        <w:t xml:space="preserve">  </w:t>
      </w:r>
      <w:r w:rsidR="009D4D0D">
        <w:rPr>
          <w:rFonts w:ascii="Times New Roman" w:hAnsi="Times New Roman"/>
        </w:rPr>
        <w:t xml:space="preserve">Notably, </w:t>
      </w:r>
      <w:proofErr w:type="spellStart"/>
      <w:r w:rsidR="00C55A15" w:rsidRPr="00C55A15">
        <w:rPr>
          <w:rFonts w:asciiTheme="minorHAnsi" w:hAnsiTheme="minorHAnsi" w:cstheme="minorHAnsi"/>
        </w:rPr>
        <w:t>Banai</w:t>
      </w:r>
      <w:proofErr w:type="spellEnd"/>
      <w:r w:rsidR="00C55A15" w:rsidRPr="00C55A15">
        <w:rPr>
          <w:rFonts w:asciiTheme="minorHAnsi" w:hAnsiTheme="minorHAnsi" w:cstheme="minorHAnsi"/>
        </w:rPr>
        <w:t xml:space="preserve"> </w:t>
      </w:r>
      <w:r w:rsidR="008D41AC">
        <w:rPr>
          <w:rFonts w:asciiTheme="minorHAnsi" w:hAnsiTheme="minorHAnsi" w:cstheme="minorHAnsi"/>
        </w:rPr>
        <w:t>and</w:t>
      </w:r>
      <w:r w:rsidR="00C55A15" w:rsidRPr="00C55A15">
        <w:rPr>
          <w:rFonts w:asciiTheme="minorHAnsi" w:hAnsiTheme="minorHAnsi" w:cstheme="minorHAnsi"/>
        </w:rPr>
        <w:t xml:space="preserve"> </w:t>
      </w:r>
      <w:proofErr w:type="spellStart"/>
      <w:r w:rsidR="00C55A15" w:rsidRPr="00C55A15">
        <w:rPr>
          <w:rFonts w:asciiTheme="minorHAnsi" w:hAnsiTheme="minorHAnsi" w:cstheme="minorHAnsi"/>
        </w:rPr>
        <w:t>Tulimieri</w:t>
      </w:r>
      <w:proofErr w:type="spellEnd"/>
      <w:r w:rsidR="00C55A15" w:rsidRPr="00C55A15">
        <w:rPr>
          <w:rFonts w:asciiTheme="minorHAnsi" w:hAnsiTheme="minorHAnsi" w:cstheme="minorHAnsi"/>
        </w:rPr>
        <w:t xml:space="preserve"> (2013)</w:t>
      </w:r>
      <w:r w:rsidR="00C55A15" w:rsidRPr="00C55A15">
        <w:rPr>
          <w:rFonts w:ascii="Times New Roman" w:hAnsi="Times New Roman"/>
        </w:rPr>
        <w:t xml:space="preserve"> </w:t>
      </w:r>
      <w:r w:rsidR="00C55A15">
        <w:rPr>
          <w:rFonts w:ascii="Times New Roman" w:hAnsi="Times New Roman"/>
        </w:rPr>
        <w:t>recognized</w:t>
      </w:r>
      <w:r w:rsidR="00747466">
        <w:rPr>
          <w:rFonts w:ascii="Times New Roman" w:hAnsi="Times New Roman"/>
        </w:rPr>
        <w:t xml:space="preserve"> that</w:t>
      </w:r>
      <w:r w:rsidR="00C55A15" w:rsidRPr="00C55A15">
        <w:rPr>
          <w:rFonts w:ascii="Times New Roman" w:hAnsi="Times New Roman"/>
        </w:rPr>
        <w:t xml:space="preserve"> effective consultants were aware of their limitations, learned from their mistakes, and knew their roles were defined and limited.</w:t>
      </w:r>
      <w:r w:rsidR="00C55A15">
        <w:rPr>
          <w:rFonts w:ascii="Times New Roman" w:hAnsi="Times New Roman"/>
        </w:rPr>
        <w:t xml:space="preserve"> </w:t>
      </w:r>
    </w:p>
    <w:p w:rsidR="00AE5C61" w:rsidRPr="00AE5C61" w:rsidRDefault="009D4D0D" w:rsidP="00124C80">
      <w:pPr>
        <w:spacing w:after="0" w:line="480" w:lineRule="auto"/>
        <w:contextualSpacing/>
        <w:rPr>
          <w:rFonts w:ascii="Times New Roman" w:hAnsi="Times New Roman"/>
        </w:rPr>
      </w:pPr>
      <w:r>
        <w:rPr>
          <w:rFonts w:ascii="Times New Roman" w:hAnsi="Times New Roman"/>
        </w:rPr>
        <w:tab/>
      </w:r>
      <w:r w:rsidR="00AE5C61" w:rsidRPr="00AE5C61">
        <w:rPr>
          <w:rFonts w:ascii="Times New Roman" w:hAnsi="Times New Roman"/>
        </w:rPr>
        <w:t>Roughly two</w:t>
      </w:r>
      <w:r w:rsidR="004E400D">
        <w:rPr>
          <w:rFonts w:ascii="Times New Roman" w:hAnsi="Times New Roman"/>
        </w:rPr>
        <w:t xml:space="preserve"> </w:t>
      </w:r>
      <w:r w:rsidR="00AE5C61" w:rsidRPr="00AE5C61">
        <w:rPr>
          <w:rFonts w:ascii="Times New Roman" w:hAnsi="Times New Roman"/>
        </w:rPr>
        <w:t>th</w:t>
      </w:r>
      <w:r w:rsidR="00B21FE3">
        <w:rPr>
          <w:rFonts w:ascii="Times New Roman" w:hAnsi="Times New Roman"/>
        </w:rPr>
        <w:t xml:space="preserve">irds of the participants cited </w:t>
      </w:r>
      <w:r w:rsidR="00B21FE3" w:rsidRPr="00B21FE3">
        <w:rPr>
          <w:rFonts w:ascii="Times New Roman" w:hAnsi="Times New Roman"/>
          <w:i/>
        </w:rPr>
        <w:t>barriers</w:t>
      </w:r>
      <w:r w:rsidR="00AE5C61" w:rsidRPr="00AE5C61">
        <w:rPr>
          <w:rFonts w:ascii="Times New Roman" w:hAnsi="Times New Roman"/>
        </w:rPr>
        <w:t xml:space="preserve"> that were beyond their control. This included limited school district budgets, school district issues, and inconsistencies of state information and policies. Issues related to Focus School mandates</w:t>
      </w:r>
      <w:r w:rsidR="00813A3A">
        <w:rPr>
          <w:rFonts w:ascii="Times New Roman" w:hAnsi="Times New Roman"/>
        </w:rPr>
        <w:t>, especially the limited time SISs were in schools</w:t>
      </w:r>
      <w:r w:rsidR="00AE5C61" w:rsidRPr="00AE5C61">
        <w:rPr>
          <w:rFonts w:ascii="Times New Roman" w:hAnsi="Times New Roman"/>
        </w:rPr>
        <w:t xml:space="preserve"> and pressures of being identified as a Focus School</w:t>
      </w:r>
      <w:r w:rsidR="00747466">
        <w:rPr>
          <w:rFonts w:ascii="Times New Roman" w:hAnsi="Times New Roman"/>
        </w:rPr>
        <w:t>,</w:t>
      </w:r>
      <w:r w:rsidR="00AE5C61" w:rsidRPr="00AE5C61">
        <w:rPr>
          <w:rFonts w:ascii="Times New Roman" w:hAnsi="Times New Roman"/>
        </w:rPr>
        <w:t xml:space="preserve"> were perceived to be challenges as well according the data. </w:t>
      </w:r>
      <w:r w:rsidR="00813A3A" w:rsidRPr="00813A3A">
        <w:rPr>
          <w:rFonts w:ascii="Times New Roman" w:hAnsi="Times New Roman"/>
        </w:rPr>
        <w:t xml:space="preserve">Prescribed agendas and limited time were considered barriers to the work of consultants with school </w:t>
      </w:r>
      <w:r w:rsidR="00813A3A">
        <w:rPr>
          <w:rFonts w:ascii="Times New Roman" w:hAnsi="Times New Roman"/>
        </w:rPr>
        <w:t>leaders</w:t>
      </w:r>
      <w:r w:rsidR="00747466">
        <w:rPr>
          <w:rFonts w:ascii="Times New Roman" w:hAnsi="Times New Roman"/>
        </w:rPr>
        <w:t xml:space="preserve"> as well</w:t>
      </w:r>
      <w:r w:rsidR="00813A3A">
        <w:rPr>
          <w:rFonts w:ascii="Times New Roman" w:hAnsi="Times New Roman"/>
        </w:rPr>
        <w:t xml:space="preserve"> (</w:t>
      </w:r>
      <w:proofErr w:type="spellStart"/>
      <w:r w:rsidR="00813A3A">
        <w:rPr>
          <w:rFonts w:ascii="Times New Roman" w:hAnsi="Times New Roman"/>
        </w:rPr>
        <w:t>Swaffield</w:t>
      </w:r>
      <w:proofErr w:type="spellEnd"/>
      <w:r w:rsidR="00813A3A">
        <w:rPr>
          <w:rFonts w:ascii="Times New Roman" w:hAnsi="Times New Roman"/>
        </w:rPr>
        <w:t xml:space="preserve">, 2005, 2013). </w:t>
      </w:r>
      <w:r w:rsidR="00B86538">
        <w:rPr>
          <w:rFonts w:ascii="Times New Roman" w:hAnsi="Times New Roman"/>
        </w:rPr>
        <w:t>With</w:t>
      </w:r>
      <w:r w:rsidR="003B7E7A">
        <w:rPr>
          <w:rFonts w:ascii="Times New Roman" w:hAnsi="Times New Roman"/>
        </w:rPr>
        <w:t xml:space="preserve"> numerous meetings and </w:t>
      </w:r>
      <w:r w:rsidR="00B86538">
        <w:rPr>
          <w:rFonts w:ascii="Times New Roman" w:hAnsi="Times New Roman"/>
        </w:rPr>
        <w:t>excessive required</w:t>
      </w:r>
      <w:r w:rsidR="003B7E7A">
        <w:rPr>
          <w:rFonts w:ascii="Times New Roman" w:hAnsi="Times New Roman"/>
        </w:rPr>
        <w:t xml:space="preserve"> paperwork</w:t>
      </w:r>
      <w:r w:rsidR="00B86538">
        <w:rPr>
          <w:rFonts w:ascii="Times New Roman" w:hAnsi="Times New Roman"/>
        </w:rPr>
        <w:t>,</w:t>
      </w:r>
      <w:r w:rsidR="003B7E7A">
        <w:rPr>
          <w:rFonts w:ascii="Times New Roman" w:hAnsi="Times New Roman"/>
        </w:rPr>
        <w:t xml:space="preserve"> </w:t>
      </w:r>
      <w:r w:rsidR="00B86538">
        <w:rPr>
          <w:rFonts w:ascii="Times New Roman" w:hAnsi="Times New Roman"/>
        </w:rPr>
        <w:t>p</w:t>
      </w:r>
      <w:r w:rsidR="003B7E7A">
        <w:rPr>
          <w:rFonts w:ascii="Times New Roman" w:hAnsi="Times New Roman"/>
        </w:rPr>
        <w:t>rincipals saw little value</w:t>
      </w:r>
      <w:r w:rsidR="00B86538">
        <w:rPr>
          <w:rFonts w:ascii="Times New Roman" w:hAnsi="Times New Roman"/>
        </w:rPr>
        <w:t xml:space="preserve"> in these tasks actually aiding them in the process of improving their low-performing schools.  </w:t>
      </w:r>
      <w:r w:rsidR="00813A3A">
        <w:rPr>
          <w:rFonts w:ascii="Times New Roman" w:hAnsi="Times New Roman"/>
        </w:rPr>
        <w:t xml:space="preserve">Similarly, Hamilton, </w:t>
      </w:r>
      <w:proofErr w:type="spellStart"/>
      <w:r w:rsidR="00813A3A">
        <w:rPr>
          <w:rFonts w:ascii="Times New Roman" w:hAnsi="Times New Roman"/>
        </w:rPr>
        <w:t>Heilig</w:t>
      </w:r>
      <w:proofErr w:type="spellEnd"/>
      <w:r w:rsidR="00813A3A">
        <w:rPr>
          <w:rFonts w:ascii="Times New Roman" w:hAnsi="Times New Roman"/>
        </w:rPr>
        <w:t xml:space="preserve">, and </w:t>
      </w:r>
      <w:proofErr w:type="spellStart"/>
      <w:r w:rsidR="00813A3A">
        <w:rPr>
          <w:rFonts w:ascii="Times New Roman" w:hAnsi="Times New Roman"/>
        </w:rPr>
        <w:t>Pazey</w:t>
      </w:r>
      <w:proofErr w:type="spellEnd"/>
      <w:r w:rsidR="00813A3A">
        <w:rPr>
          <w:rFonts w:ascii="Times New Roman" w:hAnsi="Times New Roman"/>
        </w:rPr>
        <w:t xml:space="preserve"> (2013) indicated that too many meetings and competing expectations from the state and district </w:t>
      </w:r>
      <w:r w:rsidR="00FF6336">
        <w:rPr>
          <w:rFonts w:ascii="Times New Roman" w:hAnsi="Times New Roman"/>
        </w:rPr>
        <w:t xml:space="preserve">were </w:t>
      </w:r>
      <w:r w:rsidR="00813A3A">
        <w:rPr>
          <w:rFonts w:ascii="Times New Roman" w:hAnsi="Times New Roman"/>
        </w:rPr>
        <w:t xml:space="preserve">hindrances. </w:t>
      </w:r>
      <w:r w:rsidR="004D0E34">
        <w:rPr>
          <w:rFonts w:ascii="Times New Roman" w:hAnsi="Times New Roman"/>
        </w:rPr>
        <w:t>The Focus School design could actually be creating unintended obstacles to the SISs and principals’ school improvement efforts</w:t>
      </w:r>
      <w:r>
        <w:rPr>
          <w:rFonts w:ascii="Times New Roman" w:hAnsi="Times New Roman"/>
        </w:rPr>
        <w:t xml:space="preserve">.  </w:t>
      </w:r>
      <w:r w:rsidR="00747466">
        <w:rPr>
          <w:rFonts w:ascii="Times New Roman" w:hAnsi="Times New Roman"/>
        </w:rPr>
        <w:t xml:space="preserve">Strikingly, </w:t>
      </w:r>
      <w:r w:rsidR="00B21FE3">
        <w:rPr>
          <w:rFonts w:ascii="Times New Roman" w:hAnsi="Times New Roman"/>
        </w:rPr>
        <w:t xml:space="preserve">these </w:t>
      </w:r>
      <w:r w:rsidR="00B21FE3" w:rsidRPr="00B21FE3">
        <w:rPr>
          <w:rFonts w:ascii="Times New Roman" w:hAnsi="Times New Roman"/>
          <w:i/>
        </w:rPr>
        <w:t>barriers</w:t>
      </w:r>
      <w:r w:rsidR="00AE5C61" w:rsidRPr="00AE5C61">
        <w:rPr>
          <w:rFonts w:ascii="Times New Roman" w:hAnsi="Times New Roman"/>
        </w:rPr>
        <w:t xml:space="preserve"> were not directly related to the assistance and services the SIS engaged in with the principals of Focus Schools. </w:t>
      </w:r>
    </w:p>
    <w:p w:rsidR="00AE5C61" w:rsidRPr="005C3725" w:rsidRDefault="0001042D" w:rsidP="005C3725">
      <w:pPr>
        <w:pStyle w:val="Heading2"/>
      </w:pPr>
      <w:bookmarkStart w:id="131" w:name="_Toc387823925"/>
      <w:r>
        <w:t>Consultancy Models and I</w:t>
      </w:r>
      <w:r w:rsidR="00FE19D9" w:rsidRPr="005C3725">
        <w:t>nfluencing</w:t>
      </w:r>
      <w:r>
        <w:t xml:space="preserve"> F</w:t>
      </w:r>
      <w:r w:rsidR="00AE5C61" w:rsidRPr="005C3725">
        <w:t>actors</w:t>
      </w:r>
      <w:bookmarkEnd w:id="131"/>
    </w:p>
    <w:p w:rsidR="002D4436" w:rsidRDefault="00AE5C61" w:rsidP="000F3689">
      <w:pPr>
        <w:pStyle w:val="ListParagraph"/>
        <w:spacing w:line="480" w:lineRule="auto"/>
        <w:ind w:left="0"/>
        <w:rPr>
          <w:rFonts w:ascii="Times New Roman" w:hAnsi="Times New Roman"/>
          <w:color w:val="000000"/>
        </w:rPr>
      </w:pPr>
      <w:r w:rsidRPr="00AE5C61">
        <w:rPr>
          <w:rFonts w:ascii="Times New Roman" w:hAnsi="Times New Roman"/>
        </w:rPr>
        <w:tab/>
      </w:r>
      <w:proofErr w:type="gramStart"/>
      <w:r w:rsidR="006074F5" w:rsidRPr="006074F5">
        <w:rPr>
          <w:rFonts w:ascii="Times New Roman" w:hAnsi="Times New Roman"/>
          <w:b/>
        </w:rPr>
        <w:t xml:space="preserve">Consultancy </w:t>
      </w:r>
      <w:r w:rsidR="006074F5">
        <w:rPr>
          <w:rFonts w:ascii="Times New Roman" w:hAnsi="Times New Roman"/>
          <w:b/>
        </w:rPr>
        <w:t>m</w:t>
      </w:r>
      <w:r w:rsidR="006074F5" w:rsidRPr="006074F5">
        <w:rPr>
          <w:rFonts w:ascii="Times New Roman" w:hAnsi="Times New Roman"/>
          <w:b/>
        </w:rPr>
        <w:t>odels.</w:t>
      </w:r>
      <w:proofErr w:type="gramEnd"/>
      <w:r w:rsidR="006074F5">
        <w:rPr>
          <w:rFonts w:ascii="Times New Roman" w:hAnsi="Times New Roman"/>
        </w:rPr>
        <w:t xml:space="preserve"> </w:t>
      </w:r>
      <w:r w:rsidRPr="00AE5C61">
        <w:rPr>
          <w:rFonts w:ascii="Times New Roman" w:hAnsi="Times New Roman"/>
        </w:rPr>
        <w:t xml:space="preserve">In examination of the models of consultancy </w:t>
      </w:r>
      <w:r w:rsidR="00FF6336">
        <w:rPr>
          <w:rFonts w:ascii="Times New Roman" w:hAnsi="Times New Roman"/>
        </w:rPr>
        <w:t xml:space="preserve">from which </w:t>
      </w:r>
      <w:r w:rsidRPr="00AE5C61">
        <w:rPr>
          <w:rFonts w:ascii="Times New Roman" w:hAnsi="Times New Roman"/>
        </w:rPr>
        <w:t xml:space="preserve">the SISs’ </w:t>
      </w:r>
      <w:r w:rsidR="00671E36">
        <w:rPr>
          <w:rFonts w:ascii="Times New Roman" w:hAnsi="Times New Roman"/>
        </w:rPr>
        <w:t>operated</w:t>
      </w:r>
      <w:r w:rsidR="00B21FE3">
        <w:rPr>
          <w:rFonts w:ascii="Times New Roman" w:hAnsi="Times New Roman"/>
        </w:rPr>
        <w:t xml:space="preserve">, the theme of </w:t>
      </w:r>
      <w:r w:rsidR="00B21FE3" w:rsidRPr="00B21FE3">
        <w:rPr>
          <w:rFonts w:ascii="Times New Roman" w:hAnsi="Times New Roman"/>
          <w:i/>
        </w:rPr>
        <w:t>supporting and monitoring</w:t>
      </w:r>
      <w:r w:rsidRPr="00AE5C61">
        <w:rPr>
          <w:rFonts w:ascii="Times New Roman" w:hAnsi="Times New Roman"/>
        </w:rPr>
        <w:t xml:space="preserve"> was revealed. In </w:t>
      </w:r>
      <w:r w:rsidR="00B21FE3" w:rsidRPr="00B21FE3">
        <w:rPr>
          <w:rFonts w:ascii="Times New Roman" w:hAnsi="Times New Roman"/>
          <w:i/>
          <w:color w:val="000000"/>
        </w:rPr>
        <w:t>supporting and monitoring</w:t>
      </w:r>
      <w:r w:rsidR="00B21FE3">
        <w:rPr>
          <w:rFonts w:ascii="Times New Roman" w:hAnsi="Times New Roman"/>
          <w:color w:val="000000"/>
        </w:rPr>
        <w:t xml:space="preserve">, </w:t>
      </w:r>
      <w:r w:rsidRPr="00AE5C61">
        <w:rPr>
          <w:rFonts w:ascii="Times New Roman" w:hAnsi="Times New Roman"/>
          <w:color w:val="000000"/>
        </w:rPr>
        <w:lastRenderedPageBreak/>
        <w:t>there were times the SISs simultaneously supported the principal</w:t>
      </w:r>
      <w:r w:rsidR="002D4436">
        <w:rPr>
          <w:rFonts w:ascii="Times New Roman" w:hAnsi="Times New Roman"/>
          <w:color w:val="000000"/>
        </w:rPr>
        <w:t>s</w:t>
      </w:r>
      <w:r w:rsidRPr="00AE5C61">
        <w:rPr>
          <w:rFonts w:ascii="Times New Roman" w:hAnsi="Times New Roman"/>
          <w:color w:val="000000"/>
        </w:rPr>
        <w:t xml:space="preserve"> in their work while also monitoring the principal</w:t>
      </w:r>
      <w:r w:rsidR="002D4436">
        <w:rPr>
          <w:rFonts w:ascii="Times New Roman" w:hAnsi="Times New Roman"/>
          <w:color w:val="000000"/>
        </w:rPr>
        <w:t>s</w:t>
      </w:r>
      <w:r w:rsidRPr="00AE5C61">
        <w:rPr>
          <w:rFonts w:ascii="Times New Roman" w:hAnsi="Times New Roman"/>
          <w:color w:val="000000"/>
        </w:rPr>
        <w:t xml:space="preserve"> and school to see if they were meeting the Focus School requirements.</w:t>
      </w:r>
      <w:r w:rsidR="002F0248" w:rsidRPr="002F0248">
        <w:rPr>
          <w:rFonts w:ascii="Times New Roman" w:hAnsi="Times New Roman"/>
          <w:color w:val="000000"/>
        </w:rPr>
        <w:t xml:space="preserve"> </w:t>
      </w:r>
      <w:r w:rsidR="002F0248">
        <w:rPr>
          <w:rFonts w:ascii="Times New Roman" w:hAnsi="Times New Roman"/>
          <w:color w:val="000000"/>
        </w:rPr>
        <w:t>This harkens back to Cameron’s (2010) concept of consultants being part of the “sanctions and benefits”</w:t>
      </w:r>
      <w:r w:rsidR="00127819">
        <w:rPr>
          <w:rFonts w:ascii="Times New Roman" w:hAnsi="Times New Roman"/>
          <w:color w:val="000000"/>
        </w:rPr>
        <w:t xml:space="preserve"> (p.334</w:t>
      </w:r>
      <w:r w:rsidR="0067662E">
        <w:rPr>
          <w:rFonts w:ascii="Times New Roman" w:hAnsi="Times New Roman"/>
          <w:color w:val="000000"/>
        </w:rPr>
        <w:t xml:space="preserve">) </w:t>
      </w:r>
      <w:r w:rsidR="002F0248">
        <w:rPr>
          <w:rFonts w:ascii="Times New Roman" w:hAnsi="Times New Roman"/>
          <w:color w:val="000000"/>
        </w:rPr>
        <w:t>of school reform</w:t>
      </w:r>
      <w:r w:rsidR="002D4436">
        <w:rPr>
          <w:rFonts w:ascii="Times New Roman" w:hAnsi="Times New Roman"/>
          <w:color w:val="000000"/>
        </w:rPr>
        <w:t>,</w:t>
      </w:r>
      <w:r w:rsidR="002F0248">
        <w:rPr>
          <w:rFonts w:ascii="Times New Roman" w:hAnsi="Times New Roman"/>
          <w:color w:val="000000"/>
        </w:rPr>
        <w:t xml:space="preserve"> with the SISs providing principals assistance for moving out of Focus School status while ensuring they are meeting the Focus School mandates.  </w:t>
      </w:r>
    </w:p>
    <w:p w:rsidR="000F3689" w:rsidRDefault="002D4436" w:rsidP="000F3689">
      <w:pPr>
        <w:pStyle w:val="ListParagraph"/>
        <w:spacing w:line="480" w:lineRule="auto"/>
        <w:ind w:left="0"/>
        <w:rPr>
          <w:rFonts w:ascii="Times New Roman" w:hAnsi="Times New Roman"/>
          <w:color w:val="000000"/>
        </w:rPr>
      </w:pPr>
      <w:r>
        <w:rPr>
          <w:rFonts w:ascii="Times New Roman" w:hAnsi="Times New Roman"/>
          <w:color w:val="000000"/>
        </w:rPr>
        <w:tab/>
      </w:r>
      <w:r w:rsidR="00AE5C61" w:rsidRPr="00AE5C61">
        <w:rPr>
          <w:rFonts w:ascii="Times New Roman" w:hAnsi="Times New Roman"/>
          <w:color w:val="000000"/>
        </w:rPr>
        <w:t>Based on the data</w:t>
      </w:r>
      <w:r>
        <w:rPr>
          <w:rFonts w:ascii="Times New Roman" w:hAnsi="Times New Roman"/>
          <w:color w:val="000000"/>
        </w:rPr>
        <w:t xml:space="preserve"> gathered and analyzed for this study</w:t>
      </w:r>
      <w:r w:rsidR="00AE5C61" w:rsidRPr="00AE5C61">
        <w:rPr>
          <w:rFonts w:ascii="Times New Roman" w:hAnsi="Times New Roman"/>
          <w:color w:val="000000"/>
        </w:rPr>
        <w:t xml:space="preserve">, </w:t>
      </w:r>
      <w:r w:rsidR="0067662E">
        <w:rPr>
          <w:rFonts w:ascii="Times New Roman" w:hAnsi="Times New Roman"/>
          <w:color w:val="000000"/>
        </w:rPr>
        <w:t xml:space="preserve">three </w:t>
      </w:r>
      <w:r w:rsidR="00AE5C61" w:rsidRPr="00AE5C61">
        <w:rPr>
          <w:rFonts w:ascii="Times New Roman" w:hAnsi="Times New Roman"/>
          <w:color w:val="000000"/>
        </w:rPr>
        <w:t>main mode</w:t>
      </w:r>
      <w:r w:rsidR="008D41AC">
        <w:rPr>
          <w:rFonts w:ascii="Times New Roman" w:hAnsi="Times New Roman"/>
          <w:color w:val="000000"/>
        </w:rPr>
        <w:t>l</w:t>
      </w:r>
      <w:r w:rsidR="00AE5C61" w:rsidRPr="00AE5C61">
        <w:rPr>
          <w:rFonts w:ascii="Times New Roman" w:hAnsi="Times New Roman"/>
          <w:color w:val="000000"/>
        </w:rPr>
        <w:t xml:space="preserve">s of consultancy were recognized in the study. The three were based </w:t>
      </w:r>
      <w:r w:rsidR="0067662E">
        <w:rPr>
          <w:rFonts w:ascii="Times New Roman" w:hAnsi="Times New Roman"/>
          <w:color w:val="000000"/>
        </w:rPr>
        <w:t>on</w:t>
      </w:r>
      <w:r w:rsidR="00AE5C61" w:rsidRPr="00AE5C61">
        <w:rPr>
          <w:rFonts w:ascii="Times New Roman" w:hAnsi="Times New Roman"/>
          <w:color w:val="000000"/>
        </w:rPr>
        <w:t xml:space="preserve"> Schein’s (1978, 1990, 1999) models of consultancy and adapted for the purposes of the study. They were purchased expertise, good </w:t>
      </w:r>
      <w:r w:rsidR="00ED13E2">
        <w:rPr>
          <w:rFonts w:ascii="Times New Roman" w:hAnsi="Times New Roman"/>
          <w:color w:val="000000"/>
        </w:rPr>
        <w:t>doctor, and collaborative guide and these</w:t>
      </w:r>
      <w:r w:rsidR="00ED13E2" w:rsidRPr="00ED13E2">
        <w:rPr>
          <w:rFonts w:ascii="Times New Roman" w:hAnsi="Times New Roman"/>
          <w:color w:val="000000"/>
        </w:rPr>
        <w:t xml:space="preserve"> models imply that help is the main purpose</w:t>
      </w:r>
      <w:r w:rsidR="00D85CC5">
        <w:rPr>
          <w:rFonts w:ascii="Times New Roman" w:hAnsi="Times New Roman"/>
          <w:color w:val="000000"/>
        </w:rPr>
        <w:t xml:space="preserve"> of consultation </w:t>
      </w:r>
      <w:r w:rsidR="00ED13E2" w:rsidRPr="00ED13E2">
        <w:rPr>
          <w:rFonts w:ascii="Times New Roman" w:hAnsi="Times New Roman"/>
          <w:color w:val="000000"/>
        </w:rPr>
        <w:t>(Schein 1999)</w:t>
      </w:r>
      <w:r w:rsidR="00020DAA">
        <w:rPr>
          <w:rFonts w:ascii="Times New Roman" w:hAnsi="Times New Roman"/>
          <w:color w:val="000000"/>
        </w:rPr>
        <w:t>.</w:t>
      </w:r>
      <w:r w:rsidR="00AE5C61" w:rsidRPr="00AE5C61">
        <w:rPr>
          <w:rFonts w:ascii="Times New Roman" w:hAnsi="Times New Roman"/>
          <w:color w:val="000000"/>
        </w:rPr>
        <w:t xml:space="preserve"> In these mode</w:t>
      </w:r>
      <w:r w:rsidR="00AD14F1">
        <w:rPr>
          <w:rFonts w:ascii="Times New Roman" w:hAnsi="Times New Roman"/>
          <w:color w:val="000000"/>
        </w:rPr>
        <w:t>l</w:t>
      </w:r>
      <w:r w:rsidR="00AE5C61" w:rsidRPr="00AE5C61">
        <w:rPr>
          <w:rFonts w:ascii="Times New Roman" w:hAnsi="Times New Roman"/>
          <w:color w:val="000000"/>
        </w:rPr>
        <w:t xml:space="preserve">s of consultancy, the SISs functioned differently yet, in each of these, evidence of </w:t>
      </w:r>
      <w:r w:rsidR="00FF6336">
        <w:rPr>
          <w:rFonts w:ascii="Times New Roman" w:hAnsi="Times New Roman"/>
          <w:color w:val="000000"/>
        </w:rPr>
        <w:t xml:space="preserve">the </w:t>
      </w:r>
      <w:r w:rsidR="00B21FE3">
        <w:rPr>
          <w:rFonts w:ascii="Times New Roman" w:hAnsi="Times New Roman"/>
          <w:color w:val="000000"/>
        </w:rPr>
        <w:t xml:space="preserve">theme </w:t>
      </w:r>
      <w:r w:rsidR="00B21FE3" w:rsidRPr="00B21FE3">
        <w:rPr>
          <w:rFonts w:ascii="Times New Roman" w:hAnsi="Times New Roman"/>
          <w:i/>
          <w:color w:val="000000"/>
        </w:rPr>
        <w:t>supporting and monitoring</w:t>
      </w:r>
      <w:r w:rsidR="00AE5C61" w:rsidRPr="00AE5C61">
        <w:rPr>
          <w:rFonts w:ascii="Times New Roman" w:hAnsi="Times New Roman"/>
          <w:color w:val="000000"/>
        </w:rPr>
        <w:t xml:space="preserve"> was present.</w:t>
      </w:r>
    </w:p>
    <w:p w:rsidR="00EF2048" w:rsidRDefault="000F3689" w:rsidP="00EF2048">
      <w:pPr>
        <w:pStyle w:val="ListParagraph"/>
        <w:spacing w:after="0" w:line="480" w:lineRule="auto"/>
        <w:ind w:left="0"/>
        <w:rPr>
          <w:rFonts w:ascii="Times New Roman" w:hAnsi="Times New Roman"/>
          <w:color w:val="000000"/>
        </w:rPr>
      </w:pPr>
      <w:r>
        <w:rPr>
          <w:rFonts w:ascii="Times New Roman" w:hAnsi="Times New Roman"/>
          <w:color w:val="000000"/>
        </w:rPr>
        <w:tab/>
      </w:r>
      <w:r w:rsidR="00AE5C61" w:rsidRPr="00AE5C61">
        <w:rPr>
          <w:rFonts w:ascii="Times New Roman" w:hAnsi="Times New Roman"/>
          <w:color w:val="000000"/>
        </w:rPr>
        <w:t>The SISs moved in and out of the mode</w:t>
      </w:r>
      <w:r w:rsidR="00235BCF">
        <w:rPr>
          <w:rFonts w:ascii="Times New Roman" w:hAnsi="Times New Roman"/>
          <w:color w:val="000000"/>
        </w:rPr>
        <w:t>l</w:t>
      </w:r>
      <w:r w:rsidR="002D4436">
        <w:rPr>
          <w:rFonts w:ascii="Times New Roman" w:hAnsi="Times New Roman"/>
          <w:color w:val="000000"/>
        </w:rPr>
        <w:t>s of consultancy depending</w:t>
      </w:r>
      <w:r w:rsidR="00AE5C61" w:rsidRPr="00AE5C61">
        <w:rPr>
          <w:rFonts w:ascii="Times New Roman" w:hAnsi="Times New Roman"/>
          <w:color w:val="000000"/>
        </w:rPr>
        <w:t xml:space="preserve"> on the role they we</w:t>
      </w:r>
      <w:r w:rsidR="00CF5E19">
        <w:rPr>
          <w:rFonts w:ascii="Times New Roman" w:hAnsi="Times New Roman"/>
          <w:color w:val="000000"/>
        </w:rPr>
        <w:t>re serving with the principals. This s</w:t>
      </w:r>
      <w:r w:rsidR="00CF5E19" w:rsidRPr="00CF5E19">
        <w:rPr>
          <w:rFonts w:ascii="Times New Roman" w:hAnsi="Times New Roman"/>
          <w:color w:val="000000"/>
        </w:rPr>
        <w:t xml:space="preserve">hifting in and out of the </w:t>
      </w:r>
      <w:r w:rsidR="00CF5E19">
        <w:rPr>
          <w:rFonts w:ascii="Times New Roman" w:hAnsi="Times New Roman"/>
          <w:color w:val="000000"/>
        </w:rPr>
        <w:t>consulting modes as necessary was</w:t>
      </w:r>
      <w:r w:rsidR="00CF5E19" w:rsidRPr="00CF5E19">
        <w:rPr>
          <w:rFonts w:ascii="Times New Roman" w:hAnsi="Times New Roman"/>
          <w:color w:val="000000"/>
        </w:rPr>
        <w:t xml:space="preserve"> the key to effe</w:t>
      </w:r>
      <w:r w:rsidR="00CF5E19">
        <w:rPr>
          <w:rFonts w:ascii="Times New Roman" w:hAnsi="Times New Roman"/>
          <w:color w:val="000000"/>
        </w:rPr>
        <w:t>ctive consultation (Schein, 1988</w:t>
      </w:r>
      <w:r w:rsidR="00CF5E19" w:rsidRPr="00CF5E19">
        <w:rPr>
          <w:rFonts w:ascii="Times New Roman" w:hAnsi="Times New Roman"/>
          <w:color w:val="000000"/>
        </w:rPr>
        <w:t xml:space="preserve">). </w:t>
      </w:r>
      <w:r w:rsidR="00AE5C61" w:rsidRPr="00AE5C61">
        <w:rPr>
          <w:rFonts w:ascii="Times New Roman" w:hAnsi="Times New Roman"/>
          <w:color w:val="000000"/>
        </w:rPr>
        <w:t>When principals requested specific services to be delivered for a matter</w:t>
      </w:r>
      <w:r w:rsidR="002D4436">
        <w:rPr>
          <w:rFonts w:ascii="Times New Roman" w:hAnsi="Times New Roman"/>
          <w:color w:val="000000"/>
        </w:rPr>
        <w:t>,</w:t>
      </w:r>
      <w:r w:rsidR="00AE5C61" w:rsidRPr="00AE5C61">
        <w:rPr>
          <w:rFonts w:ascii="Times New Roman" w:hAnsi="Times New Roman"/>
          <w:color w:val="000000"/>
        </w:rPr>
        <w:t xml:space="preserve"> they recognized and knew how they wanted it </w:t>
      </w:r>
      <w:proofErr w:type="gramStart"/>
      <w:r w:rsidR="00AE5C61" w:rsidRPr="00AE5C61">
        <w:rPr>
          <w:rFonts w:ascii="Times New Roman" w:hAnsi="Times New Roman"/>
          <w:color w:val="000000"/>
        </w:rPr>
        <w:t>addressed,</w:t>
      </w:r>
      <w:proofErr w:type="gramEnd"/>
      <w:r w:rsidR="00AE5C61" w:rsidRPr="00AE5C61">
        <w:rPr>
          <w:rFonts w:ascii="Times New Roman" w:hAnsi="Times New Roman"/>
          <w:color w:val="000000"/>
        </w:rPr>
        <w:t xml:space="preserve"> SISs functioned in the purchased expertise model. Out of the </w:t>
      </w:r>
      <w:r w:rsidR="001D4B2C">
        <w:rPr>
          <w:rFonts w:ascii="Times New Roman" w:hAnsi="Times New Roman"/>
          <w:color w:val="000000"/>
        </w:rPr>
        <w:t>three</w:t>
      </w:r>
      <w:r w:rsidR="001D4B2C" w:rsidRPr="00AE5C61">
        <w:rPr>
          <w:rFonts w:ascii="Times New Roman" w:hAnsi="Times New Roman"/>
          <w:color w:val="000000"/>
        </w:rPr>
        <w:t xml:space="preserve"> </w:t>
      </w:r>
      <w:r w:rsidR="00AE5C61" w:rsidRPr="00AE5C61">
        <w:rPr>
          <w:rFonts w:ascii="Times New Roman" w:hAnsi="Times New Roman"/>
          <w:color w:val="000000"/>
        </w:rPr>
        <w:t>models, this one was less frequently employed by the SIS</w:t>
      </w:r>
      <w:r w:rsidR="00FF6336">
        <w:rPr>
          <w:rFonts w:ascii="Times New Roman" w:hAnsi="Times New Roman"/>
          <w:color w:val="000000"/>
        </w:rPr>
        <w:t>,</w:t>
      </w:r>
      <w:r w:rsidR="00AE5C61" w:rsidRPr="00AE5C61">
        <w:rPr>
          <w:rFonts w:ascii="Times New Roman" w:hAnsi="Times New Roman"/>
          <w:color w:val="000000"/>
        </w:rPr>
        <w:t xml:space="preserve"> possibly since principals were unsure how to address particular topics, were unaware of issues that needed to be fixed, or the area </w:t>
      </w:r>
      <w:r w:rsidR="002D4436">
        <w:rPr>
          <w:rFonts w:ascii="Times New Roman" w:hAnsi="Times New Roman"/>
          <w:color w:val="000000"/>
        </w:rPr>
        <w:t xml:space="preserve">of concern </w:t>
      </w:r>
      <w:r w:rsidR="00AE5C61" w:rsidRPr="00AE5C61">
        <w:rPr>
          <w:rFonts w:ascii="Times New Roman" w:hAnsi="Times New Roman"/>
          <w:color w:val="000000"/>
        </w:rPr>
        <w:t>was not related to the work of the SIS. The next model was that of the good doctor</w:t>
      </w:r>
      <w:r w:rsidR="00AD14F1">
        <w:rPr>
          <w:rFonts w:ascii="Times New Roman" w:hAnsi="Times New Roman"/>
          <w:color w:val="000000"/>
        </w:rPr>
        <w:t xml:space="preserve"> </w:t>
      </w:r>
      <w:r w:rsidR="00AE5C61" w:rsidRPr="00AE5C61">
        <w:rPr>
          <w:rFonts w:ascii="Times New Roman" w:hAnsi="Times New Roman"/>
          <w:color w:val="000000"/>
        </w:rPr>
        <w:t>and it involved the SIS finding the remedy to a concern the principal may have identified or an issue the SIS observed in the school.</w:t>
      </w:r>
      <w:r w:rsidR="008D41AC">
        <w:rPr>
          <w:rFonts w:ascii="Times New Roman" w:hAnsi="Times New Roman"/>
          <w:color w:val="000000"/>
        </w:rPr>
        <w:t xml:space="preserve">  </w:t>
      </w:r>
      <w:r w:rsidR="00AE5C61" w:rsidRPr="00AE5C61">
        <w:rPr>
          <w:rFonts w:ascii="Times New Roman" w:hAnsi="Times New Roman"/>
          <w:color w:val="000000"/>
        </w:rPr>
        <w:t xml:space="preserve">SISs consistently functioned in this mode of consultancy based on the </w:t>
      </w:r>
      <w:r w:rsidR="00235BCF">
        <w:rPr>
          <w:rFonts w:ascii="Times New Roman" w:hAnsi="Times New Roman"/>
          <w:color w:val="000000"/>
        </w:rPr>
        <w:t xml:space="preserve">perceptions of </w:t>
      </w:r>
      <w:r w:rsidR="00AE5C61" w:rsidRPr="00AE5C61">
        <w:rPr>
          <w:rFonts w:ascii="Times New Roman" w:hAnsi="Times New Roman"/>
          <w:color w:val="000000"/>
        </w:rPr>
        <w:t>both principals and SISs. The third model was the collaborative guide where the SISs worked hand in hand with the principals to identify topics to concentrate</w:t>
      </w:r>
      <w:r w:rsidR="002D4436">
        <w:rPr>
          <w:rFonts w:ascii="Times New Roman" w:hAnsi="Times New Roman"/>
          <w:color w:val="000000"/>
        </w:rPr>
        <w:t xml:space="preserve"> on or when the SISs served as </w:t>
      </w:r>
      <w:r w:rsidR="00EF2048">
        <w:rPr>
          <w:rFonts w:ascii="Times New Roman" w:hAnsi="Times New Roman"/>
          <w:color w:val="000000"/>
        </w:rPr>
        <w:t>facilitative guide</w:t>
      </w:r>
      <w:r w:rsidR="002D4436">
        <w:rPr>
          <w:rFonts w:ascii="Times New Roman" w:hAnsi="Times New Roman"/>
          <w:color w:val="000000"/>
        </w:rPr>
        <w:t>s</w:t>
      </w:r>
      <w:r w:rsidR="00AE5C61" w:rsidRPr="00AE5C61">
        <w:rPr>
          <w:rFonts w:ascii="Times New Roman" w:hAnsi="Times New Roman"/>
          <w:color w:val="000000"/>
        </w:rPr>
        <w:t xml:space="preserve"> to</w:t>
      </w:r>
      <w:r w:rsidR="00EF2048">
        <w:rPr>
          <w:rFonts w:ascii="Times New Roman" w:hAnsi="Times New Roman"/>
          <w:color w:val="000000"/>
        </w:rPr>
        <w:t xml:space="preserve"> </w:t>
      </w:r>
      <w:r w:rsidR="00EF2048">
        <w:rPr>
          <w:rFonts w:ascii="Times New Roman" w:hAnsi="Times New Roman"/>
          <w:color w:val="000000"/>
        </w:rPr>
        <w:lastRenderedPageBreak/>
        <w:t>the</w:t>
      </w:r>
      <w:r w:rsidR="00AE5C61" w:rsidRPr="00AE5C61">
        <w:rPr>
          <w:rFonts w:ascii="Times New Roman" w:hAnsi="Times New Roman"/>
          <w:color w:val="000000"/>
        </w:rPr>
        <w:t xml:space="preserve"> principals by helping them think through a matter</w:t>
      </w:r>
      <w:r w:rsidR="00235BCF">
        <w:rPr>
          <w:rFonts w:ascii="Times New Roman" w:hAnsi="Times New Roman"/>
          <w:color w:val="000000"/>
        </w:rPr>
        <w:t>,</w:t>
      </w:r>
      <w:r w:rsidR="00AE5C61" w:rsidRPr="00AE5C61">
        <w:rPr>
          <w:rFonts w:ascii="Times New Roman" w:hAnsi="Times New Roman"/>
          <w:color w:val="000000"/>
        </w:rPr>
        <w:t xml:space="preserve"> leading them to develop their own solution</w:t>
      </w:r>
      <w:r w:rsidR="002D4436">
        <w:rPr>
          <w:rFonts w:ascii="Times New Roman" w:hAnsi="Times New Roman"/>
          <w:color w:val="000000"/>
        </w:rPr>
        <w:t>s</w:t>
      </w:r>
      <w:r w:rsidR="00AE5C61" w:rsidRPr="00AE5C61">
        <w:rPr>
          <w:rFonts w:ascii="Times New Roman" w:hAnsi="Times New Roman"/>
          <w:color w:val="000000"/>
        </w:rPr>
        <w:t xml:space="preserve">. </w:t>
      </w:r>
      <w:r w:rsidR="002D4436">
        <w:rPr>
          <w:rFonts w:ascii="Times New Roman" w:hAnsi="Times New Roman"/>
          <w:color w:val="000000"/>
        </w:rPr>
        <w:t xml:space="preserve">Similarly, </w:t>
      </w:r>
      <w:r w:rsidR="00AD3112">
        <w:rPr>
          <w:rFonts w:ascii="Times New Roman" w:hAnsi="Times New Roman"/>
          <w:color w:val="000000"/>
        </w:rPr>
        <w:t>Forde et al. (2012) recognized the facilitative role leadership coaches assumed when helping and enab</w:t>
      </w:r>
      <w:r w:rsidR="002D4436">
        <w:rPr>
          <w:rFonts w:ascii="Times New Roman" w:hAnsi="Times New Roman"/>
          <w:color w:val="000000"/>
        </w:rPr>
        <w:t>ling head teachers with problem-</w:t>
      </w:r>
      <w:r w:rsidR="00AD3112">
        <w:rPr>
          <w:rFonts w:ascii="Times New Roman" w:hAnsi="Times New Roman"/>
          <w:color w:val="000000"/>
        </w:rPr>
        <w:t xml:space="preserve">solving school issues.  </w:t>
      </w:r>
      <w:r w:rsidR="00AE5C61" w:rsidRPr="00AE5C61">
        <w:rPr>
          <w:rFonts w:ascii="Times New Roman" w:hAnsi="Times New Roman"/>
          <w:color w:val="000000"/>
        </w:rPr>
        <w:t>Based on the data</w:t>
      </w:r>
      <w:r w:rsidR="002D4436">
        <w:rPr>
          <w:rFonts w:ascii="Times New Roman" w:hAnsi="Times New Roman"/>
          <w:color w:val="000000"/>
        </w:rPr>
        <w:t xml:space="preserve"> in the present study</w:t>
      </w:r>
      <w:r w:rsidR="008A3DFA" w:rsidRPr="004A30C8">
        <w:rPr>
          <w:rFonts w:ascii="Times New Roman" w:hAnsi="Times New Roman"/>
          <w:color w:val="000000"/>
        </w:rPr>
        <w:t xml:space="preserve">, </w:t>
      </w:r>
      <w:r w:rsidR="002D4436">
        <w:rPr>
          <w:rFonts w:ascii="Times New Roman" w:hAnsi="Times New Roman"/>
          <w:color w:val="000000"/>
        </w:rPr>
        <w:t>10</w:t>
      </w:r>
      <w:r w:rsidR="00235BCF">
        <w:rPr>
          <w:rFonts w:ascii="Times New Roman" w:hAnsi="Times New Roman"/>
          <w:color w:val="000000"/>
        </w:rPr>
        <w:t xml:space="preserve"> </w:t>
      </w:r>
      <w:r w:rsidR="00AE5C61" w:rsidRPr="00AE5C61">
        <w:rPr>
          <w:rFonts w:ascii="Times New Roman" w:hAnsi="Times New Roman"/>
          <w:color w:val="000000"/>
        </w:rPr>
        <w:t>of the participants referenced situations where the SISs operated in this model.  In the end, there was no fixed model of consultancy the SISs operated from when assisting and serving principals.</w:t>
      </w:r>
      <w:r w:rsidR="008D41AC">
        <w:rPr>
          <w:rFonts w:ascii="Times New Roman" w:hAnsi="Times New Roman"/>
          <w:color w:val="000000"/>
        </w:rPr>
        <w:t xml:space="preserve">  </w:t>
      </w:r>
      <w:r w:rsidR="00AE5C61" w:rsidRPr="00AE5C61">
        <w:rPr>
          <w:rFonts w:ascii="Times New Roman" w:hAnsi="Times New Roman"/>
          <w:color w:val="000000"/>
        </w:rPr>
        <w:t xml:space="preserve">All </w:t>
      </w:r>
      <w:r w:rsidR="00AD14F1">
        <w:rPr>
          <w:rFonts w:ascii="Times New Roman" w:hAnsi="Times New Roman"/>
          <w:color w:val="000000"/>
        </w:rPr>
        <w:t xml:space="preserve">three </w:t>
      </w:r>
      <w:r w:rsidR="00AE5C61" w:rsidRPr="00AE5C61">
        <w:rPr>
          <w:rFonts w:ascii="Times New Roman" w:hAnsi="Times New Roman"/>
          <w:color w:val="000000"/>
        </w:rPr>
        <w:t>models were employed to differing degrees of frequency</w:t>
      </w:r>
      <w:r w:rsidR="006D4D41">
        <w:rPr>
          <w:rFonts w:ascii="Times New Roman" w:hAnsi="Times New Roman"/>
          <w:color w:val="000000"/>
        </w:rPr>
        <w:t xml:space="preserve"> in their work. </w:t>
      </w:r>
      <w:r w:rsidR="00AE5C61" w:rsidRPr="00AE5C61">
        <w:rPr>
          <w:rFonts w:ascii="Times New Roman" w:hAnsi="Times New Roman"/>
          <w:color w:val="000000"/>
        </w:rPr>
        <w:t xml:space="preserve"> </w:t>
      </w:r>
    </w:p>
    <w:p w:rsidR="00AB28DF" w:rsidRPr="000D48EE" w:rsidRDefault="00EF2048" w:rsidP="000D48EE">
      <w:pPr>
        <w:pStyle w:val="ListParagraph"/>
        <w:spacing w:after="0" w:line="480" w:lineRule="auto"/>
        <w:ind w:left="0"/>
        <w:rPr>
          <w:rFonts w:ascii="Times New Roman" w:hAnsi="Times New Roman"/>
          <w:color w:val="000000"/>
        </w:rPr>
      </w:pPr>
      <w:r>
        <w:rPr>
          <w:rFonts w:ascii="Times New Roman" w:hAnsi="Times New Roman"/>
          <w:color w:val="000000"/>
        </w:rPr>
        <w:tab/>
      </w:r>
      <w:r w:rsidR="00AE5C61" w:rsidRPr="00AE5C61">
        <w:rPr>
          <w:rFonts w:ascii="Times New Roman" w:hAnsi="Times New Roman"/>
          <w:color w:val="000000"/>
        </w:rPr>
        <w:t xml:space="preserve"> </w:t>
      </w:r>
      <w:proofErr w:type="gramStart"/>
      <w:r w:rsidR="006074F5" w:rsidRPr="006074F5">
        <w:rPr>
          <w:rFonts w:ascii="Times New Roman" w:hAnsi="Times New Roman"/>
          <w:b/>
          <w:color w:val="000000"/>
        </w:rPr>
        <w:t>Influencing factors.</w:t>
      </w:r>
      <w:proofErr w:type="gramEnd"/>
      <w:r w:rsidR="006074F5">
        <w:rPr>
          <w:rFonts w:ascii="Times New Roman" w:hAnsi="Times New Roman"/>
          <w:color w:val="000000"/>
        </w:rPr>
        <w:t xml:space="preserve"> </w:t>
      </w:r>
      <w:r w:rsidR="00B21FE3" w:rsidRPr="00B21FE3">
        <w:rPr>
          <w:rFonts w:ascii="Times New Roman" w:hAnsi="Times New Roman"/>
          <w:i/>
          <w:color w:val="000000"/>
        </w:rPr>
        <w:t>Dynamics</w:t>
      </w:r>
      <w:r w:rsidR="00AE5C61" w:rsidRPr="00AE5C61">
        <w:rPr>
          <w:rFonts w:ascii="Times New Roman" w:hAnsi="Times New Roman"/>
          <w:color w:val="000000"/>
        </w:rPr>
        <w:t xml:space="preserve"> was the final theme revealed in the study and it provided explanation to</w:t>
      </w:r>
      <w:r w:rsidR="006D4D41">
        <w:rPr>
          <w:rFonts w:ascii="Times New Roman" w:hAnsi="Times New Roman"/>
          <w:color w:val="000000"/>
        </w:rPr>
        <w:t xml:space="preserve"> </w:t>
      </w:r>
      <w:r w:rsidR="00AD14F1">
        <w:rPr>
          <w:rFonts w:ascii="Times New Roman" w:hAnsi="Times New Roman"/>
          <w:color w:val="000000"/>
        </w:rPr>
        <w:t xml:space="preserve">the </w:t>
      </w:r>
      <w:r w:rsidR="00AD14F1" w:rsidRPr="00AE5C61">
        <w:rPr>
          <w:rFonts w:ascii="Times New Roman" w:hAnsi="Times New Roman"/>
          <w:color w:val="000000"/>
        </w:rPr>
        <w:t>factors</w:t>
      </w:r>
      <w:r w:rsidR="006D4D41">
        <w:rPr>
          <w:rFonts w:ascii="Times New Roman" w:hAnsi="Times New Roman"/>
          <w:color w:val="000000"/>
        </w:rPr>
        <w:t xml:space="preserve"> that</w:t>
      </w:r>
      <w:r w:rsidR="00AE5C61" w:rsidRPr="00AE5C61">
        <w:rPr>
          <w:rFonts w:ascii="Times New Roman" w:hAnsi="Times New Roman"/>
          <w:color w:val="000000"/>
        </w:rPr>
        <w:t xml:space="preserve"> influenced the mode of </w:t>
      </w:r>
      <w:r w:rsidR="00511C99">
        <w:rPr>
          <w:rFonts w:ascii="Times New Roman" w:hAnsi="Times New Roman"/>
          <w:color w:val="000000"/>
        </w:rPr>
        <w:t xml:space="preserve">consultancy the SISs employed. </w:t>
      </w:r>
      <w:r w:rsidR="00AE5C61" w:rsidRPr="00511C99">
        <w:rPr>
          <w:rFonts w:ascii="Times New Roman" w:hAnsi="Times New Roman"/>
          <w:i/>
          <w:color w:val="000000"/>
        </w:rPr>
        <w:t>Dynamic</w:t>
      </w:r>
      <w:r w:rsidR="00511C99" w:rsidRPr="00511C99">
        <w:rPr>
          <w:rFonts w:ascii="Times New Roman" w:hAnsi="Times New Roman"/>
          <w:i/>
          <w:color w:val="000000"/>
        </w:rPr>
        <w:t>s</w:t>
      </w:r>
      <w:r w:rsidR="00AE5C61" w:rsidRPr="00AE5C61">
        <w:rPr>
          <w:rFonts w:ascii="Times New Roman" w:hAnsi="Times New Roman"/>
          <w:color w:val="000000"/>
        </w:rPr>
        <w:t xml:space="preserve"> were the different facets that could impact how a SIS functioned with a principal. Some SISs may have operated more predominantly from one</w:t>
      </w:r>
      <w:r w:rsidR="00511C99">
        <w:rPr>
          <w:rFonts w:ascii="Times New Roman" w:hAnsi="Times New Roman"/>
          <w:color w:val="000000"/>
        </w:rPr>
        <w:t xml:space="preserve"> model or another based on the </w:t>
      </w:r>
      <w:r w:rsidR="00511C99" w:rsidRPr="00511C99">
        <w:rPr>
          <w:rFonts w:ascii="Times New Roman" w:hAnsi="Times New Roman"/>
          <w:i/>
          <w:color w:val="000000"/>
        </w:rPr>
        <w:t>dynamics</w:t>
      </w:r>
      <w:r w:rsidR="00AE5C61" w:rsidRPr="00AE5C61">
        <w:rPr>
          <w:rFonts w:ascii="Times New Roman" w:hAnsi="Times New Roman"/>
          <w:color w:val="000000"/>
        </w:rPr>
        <w:t xml:space="preserve"> that affected it. The three areas of </w:t>
      </w:r>
      <w:r w:rsidR="00511C99" w:rsidRPr="00511C99">
        <w:rPr>
          <w:rFonts w:ascii="Times New Roman" w:hAnsi="Times New Roman"/>
          <w:i/>
          <w:color w:val="000000"/>
        </w:rPr>
        <w:t>dynamics</w:t>
      </w:r>
      <w:r w:rsidR="00AE5C61" w:rsidRPr="00AE5C61">
        <w:rPr>
          <w:rFonts w:ascii="Times New Roman" w:hAnsi="Times New Roman"/>
          <w:color w:val="000000"/>
        </w:rPr>
        <w:t xml:space="preserve"> were relationships, positional influence, and job requirements</w:t>
      </w:r>
      <w:r w:rsidR="00AD14F1">
        <w:rPr>
          <w:rFonts w:ascii="Times New Roman" w:hAnsi="Times New Roman"/>
          <w:color w:val="000000"/>
        </w:rPr>
        <w:t>,</w:t>
      </w:r>
      <w:r w:rsidR="00AE5C61" w:rsidRPr="00AE5C61">
        <w:rPr>
          <w:rFonts w:ascii="Times New Roman" w:hAnsi="Times New Roman"/>
          <w:color w:val="000000"/>
        </w:rPr>
        <w:t xml:space="preserve"> </w:t>
      </w:r>
      <w:r w:rsidR="006D4D41">
        <w:rPr>
          <w:rFonts w:ascii="Times New Roman" w:hAnsi="Times New Roman"/>
          <w:color w:val="000000"/>
        </w:rPr>
        <w:t xml:space="preserve">which </w:t>
      </w:r>
      <w:r w:rsidR="00AE5C61" w:rsidRPr="00AE5C61">
        <w:rPr>
          <w:rFonts w:ascii="Times New Roman" w:hAnsi="Times New Roman"/>
          <w:color w:val="000000"/>
        </w:rPr>
        <w:t>could collectively have an effect on the consulting modes of the SISs. Relationships were perceived to</w:t>
      </w:r>
      <w:r>
        <w:rPr>
          <w:rFonts w:ascii="Times New Roman" w:hAnsi="Times New Roman"/>
          <w:color w:val="000000"/>
        </w:rPr>
        <w:t xml:space="preserve"> impact how the SISs functioned</w:t>
      </w:r>
      <w:r w:rsidR="00AD14F1">
        <w:rPr>
          <w:rFonts w:ascii="Times New Roman" w:hAnsi="Times New Roman"/>
          <w:color w:val="000000"/>
        </w:rPr>
        <w:t xml:space="preserve"> </w:t>
      </w:r>
      <w:r>
        <w:rPr>
          <w:rFonts w:ascii="Times New Roman" w:hAnsi="Times New Roman"/>
          <w:color w:val="000000"/>
        </w:rPr>
        <w:t>and this finding was supported by the rel</w:t>
      </w:r>
      <w:r w:rsidR="00D4339F">
        <w:rPr>
          <w:rFonts w:ascii="Times New Roman" w:hAnsi="Times New Roman"/>
          <w:color w:val="000000"/>
        </w:rPr>
        <w:t>ated literature (Donnelly, 2011;</w:t>
      </w:r>
      <w:r>
        <w:rPr>
          <w:rFonts w:ascii="Times New Roman" w:hAnsi="Times New Roman"/>
          <w:color w:val="000000"/>
        </w:rPr>
        <w:t xml:space="preserve"> </w:t>
      </w:r>
      <w:proofErr w:type="spellStart"/>
      <w:r>
        <w:rPr>
          <w:rFonts w:ascii="Times New Roman" w:hAnsi="Times New Roman"/>
          <w:color w:val="000000"/>
        </w:rPr>
        <w:t>Earley</w:t>
      </w:r>
      <w:proofErr w:type="spellEnd"/>
      <w:r>
        <w:rPr>
          <w:rFonts w:ascii="Times New Roman" w:hAnsi="Times New Roman"/>
          <w:color w:val="000000"/>
        </w:rPr>
        <w:t xml:space="preserve"> &amp; </w:t>
      </w:r>
      <w:proofErr w:type="spellStart"/>
      <w:r>
        <w:rPr>
          <w:rFonts w:ascii="Times New Roman" w:hAnsi="Times New Roman"/>
          <w:color w:val="000000"/>
        </w:rPr>
        <w:t>Weindl</w:t>
      </w:r>
      <w:r w:rsidR="00D4339F">
        <w:rPr>
          <w:rFonts w:ascii="Times New Roman" w:hAnsi="Times New Roman"/>
          <w:color w:val="000000"/>
        </w:rPr>
        <w:t>ing</w:t>
      </w:r>
      <w:proofErr w:type="spellEnd"/>
      <w:r w:rsidR="00D4339F">
        <w:rPr>
          <w:rFonts w:ascii="Times New Roman" w:hAnsi="Times New Roman"/>
          <w:color w:val="000000"/>
        </w:rPr>
        <w:t xml:space="preserve">, 2006; Roy &amp; </w:t>
      </w:r>
      <w:proofErr w:type="spellStart"/>
      <w:r w:rsidR="00374962">
        <w:rPr>
          <w:rFonts w:ascii="Times New Roman" w:hAnsi="Times New Roman"/>
          <w:color w:val="000000"/>
        </w:rPr>
        <w:t>Kochan</w:t>
      </w:r>
      <w:proofErr w:type="spellEnd"/>
      <w:r w:rsidR="00D4339F">
        <w:rPr>
          <w:rFonts w:ascii="Times New Roman" w:hAnsi="Times New Roman"/>
          <w:color w:val="000000"/>
        </w:rPr>
        <w:t>, 2012;</w:t>
      </w:r>
      <w:r>
        <w:rPr>
          <w:rFonts w:ascii="Times New Roman" w:hAnsi="Times New Roman"/>
          <w:color w:val="000000"/>
        </w:rPr>
        <w:t xml:space="preserve"> Toppings, 2013).</w:t>
      </w:r>
      <w:r w:rsidR="00AE5C61" w:rsidRPr="00AE5C61">
        <w:rPr>
          <w:rFonts w:ascii="Times New Roman" w:hAnsi="Times New Roman"/>
          <w:color w:val="000000"/>
        </w:rPr>
        <w:t xml:space="preserve"> </w:t>
      </w:r>
      <w:r w:rsidR="004A30C8" w:rsidRPr="004A30C8">
        <w:rPr>
          <w:rFonts w:ascii="Times New Roman" w:hAnsi="Times New Roman"/>
          <w:color w:val="000000"/>
        </w:rPr>
        <w:t>In terms of relationships, professional respect and relationships characterized as positive and trusting were influen</w:t>
      </w:r>
      <w:r w:rsidR="00FF6336">
        <w:rPr>
          <w:rFonts w:ascii="Times New Roman" w:hAnsi="Times New Roman"/>
          <w:color w:val="000000"/>
        </w:rPr>
        <w:t xml:space="preserve">tial </w:t>
      </w:r>
      <w:r w:rsidR="004A30C8" w:rsidRPr="004A30C8">
        <w:rPr>
          <w:rFonts w:ascii="Times New Roman" w:hAnsi="Times New Roman"/>
          <w:color w:val="000000"/>
        </w:rPr>
        <w:t xml:space="preserve">on the three models of consultancy. </w:t>
      </w:r>
      <w:r w:rsidR="00511C99">
        <w:rPr>
          <w:rFonts w:ascii="Times New Roman" w:hAnsi="Times New Roman"/>
          <w:color w:val="000000"/>
        </w:rPr>
        <w:t xml:space="preserve"> </w:t>
      </w:r>
      <w:r w:rsidR="00113646">
        <w:rPr>
          <w:rFonts w:ascii="Times New Roman" w:hAnsi="Times New Roman"/>
          <w:color w:val="000000"/>
        </w:rPr>
        <w:t>According to Schein (1999), strong relationships and trust were important factors for the good doctor model used in this study.</w:t>
      </w:r>
      <w:r w:rsidR="00FA097A" w:rsidRPr="00FA097A">
        <w:t xml:space="preserve"> </w:t>
      </w:r>
      <w:r w:rsidR="00FA097A" w:rsidRPr="00FA097A">
        <w:rPr>
          <w:rFonts w:ascii="Times New Roman" w:hAnsi="Times New Roman"/>
          <w:color w:val="000000"/>
        </w:rPr>
        <w:t xml:space="preserve">Trust </w:t>
      </w:r>
      <w:r w:rsidR="00FA097A">
        <w:rPr>
          <w:rFonts w:ascii="Times New Roman" w:hAnsi="Times New Roman"/>
          <w:color w:val="000000"/>
        </w:rPr>
        <w:t>between the consultant and principal was</w:t>
      </w:r>
      <w:r w:rsidR="00FA097A" w:rsidRPr="00FA097A">
        <w:rPr>
          <w:rFonts w:ascii="Times New Roman" w:hAnsi="Times New Roman"/>
          <w:color w:val="000000"/>
        </w:rPr>
        <w:t xml:space="preserve"> essential</w:t>
      </w:r>
      <w:r w:rsidR="00FA097A">
        <w:rPr>
          <w:rFonts w:ascii="Times New Roman" w:hAnsi="Times New Roman"/>
          <w:color w:val="000000"/>
        </w:rPr>
        <w:t xml:space="preserve"> to the success of how consultants and principals</w:t>
      </w:r>
      <w:r w:rsidR="00EA3DAF">
        <w:rPr>
          <w:rFonts w:ascii="Times New Roman" w:hAnsi="Times New Roman"/>
          <w:color w:val="000000"/>
        </w:rPr>
        <w:t xml:space="preserve"> worked together </w:t>
      </w:r>
      <w:r w:rsidR="00FA097A">
        <w:rPr>
          <w:rFonts w:ascii="Times New Roman" w:hAnsi="Times New Roman"/>
          <w:color w:val="000000"/>
        </w:rPr>
        <w:t>(</w:t>
      </w:r>
      <w:proofErr w:type="spellStart"/>
      <w:r w:rsidR="00FA097A">
        <w:rPr>
          <w:rFonts w:ascii="Times New Roman" w:hAnsi="Times New Roman"/>
          <w:color w:val="000000"/>
        </w:rPr>
        <w:t>Swaffield</w:t>
      </w:r>
      <w:proofErr w:type="spellEnd"/>
      <w:r w:rsidR="00FA097A">
        <w:rPr>
          <w:rFonts w:ascii="Times New Roman" w:hAnsi="Times New Roman"/>
          <w:color w:val="000000"/>
        </w:rPr>
        <w:t>, 2013)</w:t>
      </w:r>
      <w:r w:rsidR="00EA3DAF">
        <w:rPr>
          <w:rFonts w:ascii="Times New Roman" w:hAnsi="Times New Roman"/>
          <w:color w:val="000000"/>
        </w:rPr>
        <w:t>.</w:t>
      </w:r>
      <w:r w:rsidR="00FA097A">
        <w:rPr>
          <w:rFonts w:ascii="Times New Roman" w:hAnsi="Times New Roman"/>
          <w:color w:val="000000"/>
        </w:rPr>
        <w:t xml:space="preserve">  </w:t>
      </w:r>
      <w:r w:rsidR="009736B2">
        <w:rPr>
          <w:rFonts w:ascii="Times New Roman" w:hAnsi="Times New Roman"/>
          <w:color w:val="000000"/>
        </w:rPr>
        <w:t>The p</w:t>
      </w:r>
      <w:r w:rsidR="00AE5C61" w:rsidRPr="00AE5C61">
        <w:rPr>
          <w:rFonts w:ascii="Times New Roman" w:hAnsi="Times New Roman"/>
          <w:color w:val="000000"/>
        </w:rPr>
        <w:t xml:space="preserve">ositional influence was another factor that could to some extent </w:t>
      </w:r>
      <w:r w:rsidR="00113646" w:rsidRPr="00AE5C61">
        <w:rPr>
          <w:rFonts w:ascii="Times New Roman" w:hAnsi="Times New Roman"/>
          <w:color w:val="000000"/>
        </w:rPr>
        <w:t>affect</w:t>
      </w:r>
      <w:r w:rsidR="00DB6926">
        <w:rPr>
          <w:rFonts w:ascii="Times New Roman" w:hAnsi="Times New Roman"/>
          <w:color w:val="000000"/>
        </w:rPr>
        <w:t xml:space="preserve"> how the SISs functioned.</w:t>
      </w:r>
      <w:r w:rsidR="00AE5C61" w:rsidRPr="00AE5C61">
        <w:rPr>
          <w:rFonts w:ascii="Times New Roman" w:hAnsi="Times New Roman"/>
          <w:color w:val="000000"/>
        </w:rPr>
        <w:t xml:space="preserve"> </w:t>
      </w:r>
      <w:r w:rsidR="00610534" w:rsidRPr="00610534">
        <w:rPr>
          <w:rFonts w:ascii="Times New Roman" w:hAnsi="Times New Roman"/>
          <w:color w:val="000000"/>
        </w:rPr>
        <w:t xml:space="preserve">Those with positional power are in a favorable position to impact what work occurs, how it happens, and who participates (van </w:t>
      </w:r>
      <w:proofErr w:type="spellStart"/>
      <w:r w:rsidR="00610534" w:rsidRPr="00610534">
        <w:rPr>
          <w:rFonts w:ascii="Times New Roman" w:hAnsi="Times New Roman"/>
          <w:color w:val="000000"/>
        </w:rPr>
        <w:t>Dijk</w:t>
      </w:r>
      <w:proofErr w:type="spellEnd"/>
      <w:r w:rsidR="00610534" w:rsidRPr="00610534">
        <w:rPr>
          <w:rFonts w:ascii="Times New Roman" w:hAnsi="Times New Roman"/>
          <w:color w:val="000000"/>
        </w:rPr>
        <w:t>, 1993).</w:t>
      </w:r>
      <w:r w:rsidR="00610534">
        <w:rPr>
          <w:rFonts w:ascii="Times New Roman" w:hAnsi="Times New Roman"/>
          <w:color w:val="000000"/>
        </w:rPr>
        <w:t xml:space="preserve">  </w:t>
      </w:r>
      <w:r w:rsidR="00AE5C61" w:rsidRPr="00AE5C61">
        <w:rPr>
          <w:rFonts w:ascii="Times New Roman" w:hAnsi="Times New Roman"/>
          <w:color w:val="000000"/>
        </w:rPr>
        <w:t xml:space="preserve">In terms of the principal’s positional influence, the models of </w:t>
      </w:r>
      <w:r w:rsidR="00AE5C61" w:rsidRPr="00AE5C61">
        <w:rPr>
          <w:rFonts w:ascii="Times New Roman" w:hAnsi="Times New Roman"/>
          <w:color w:val="000000"/>
        </w:rPr>
        <w:lastRenderedPageBreak/>
        <w:t xml:space="preserve">purchased expertise and good doctor were affected. The SIS’s positional influence </w:t>
      </w:r>
      <w:r w:rsidR="00DB6926">
        <w:rPr>
          <w:rFonts w:ascii="Times New Roman" w:hAnsi="Times New Roman"/>
          <w:color w:val="000000"/>
        </w:rPr>
        <w:t xml:space="preserve">was a factor in the good doctor. </w:t>
      </w:r>
      <w:r w:rsidR="00511C99">
        <w:rPr>
          <w:rFonts w:ascii="Times New Roman" w:hAnsi="Times New Roman"/>
          <w:color w:val="000000"/>
        </w:rPr>
        <w:t xml:space="preserve"> The final area of </w:t>
      </w:r>
      <w:r w:rsidR="00511C99" w:rsidRPr="00511C99">
        <w:rPr>
          <w:rFonts w:ascii="Times New Roman" w:hAnsi="Times New Roman"/>
          <w:i/>
          <w:color w:val="000000"/>
        </w:rPr>
        <w:t>dynamics</w:t>
      </w:r>
      <w:r w:rsidR="00AE5C61" w:rsidRPr="00AE5C61">
        <w:rPr>
          <w:rFonts w:ascii="Times New Roman" w:hAnsi="Times New Roman"/>
          <w:color w:val="000000"/>
        </w:rPr>
        <w:t xml:space="preserve"> was job requirements and these were related to the SISs’ expected duties detailed in the Georgia School Improvement </w:t>
      </w:r>
      <w:proofErr w:type="spellStart"/>
      <w:r w:rsidR="00AE5C61" w:rsidRPr="00AE5C61">
        <w:rPr>
          <w:rFonts w:ascii="Times New Roman" w:hAnsi="Times New Roman"/>
          <w:color w:val="000000"/>
        </w:rPr>
        <w:t>Fieldbook</w:t>
      </w:r>
      <w:proofErr w:type="spellEnd"/>
      <w:r w:rsidR="00AE5C61" w:rsidRPr="00AE5C61">
        <w:rPr>
          <w:rFonts w:ascii="Times New Roman" w:hAnsi="Times New Roman"/>
          <w:color w:val="000000"/>
        </w:rPr>
        <w:t xml:space="preserve"> (2012). </w:t>
      </w:r>
      <w:r w:rsidR="007929A4" w:rsidRPr="00827C05">
        <w:rPr>
          <w:rFonts w:ascii="Times New Roman" w:hAnsi="Times New Roman"/>
          <w:color w:val="000000"/>
        </w:rPr>
        <w:t>Similarly, Cameron (2</w:t>
      </w:r>
      <w:r w:rsidR="00827C05" w:rsidRPr="00827C05">
        <w:rPr>
          <w:rFonts w:ascii="Times New Roman" w:hAnsi="Times New Roman"/>
          <w:color w:val="000000"/>
        </w:rPr>
        <w:t>010) found the consultants in consultancy-based national reform (the Secondary National Strategy in London, UK)</w:t>
      </w:r>
      <w:r w:rsidR="007929A4" w:rsidRPr="00827C05">
        <w:rPr>
          <w:rFonts w:ascii="Times New Roman" w:hAnsi="Times New Roman"/>
          <w:color w:val="000000"/>
        </w:rPr>
        <w:t xml:space="preserve"> </w:t>
      </w:r>
      <w:r w:rsidR="00827C05" w:rsidRPr="00827C05">
        <w:rPr>
          <w:rFonts w:ascii="Times New Roman" w:hAnsi="Times New Roman"/>
          <w:color w:val="000000"/>
        </w:rPr>
        <w:t xml:space="preserve"> </w:t>
      </w:r>
      <w:r w:rsidR="002D4436">
        <w:rPr>
          <w:rFonts w:ascii="Times New Roman" w:hAnsi="Times New Roman"/>
          <w:color w:val="000000"/>
        </w:rPr>
        <w:t>had policy-</w:t>
      </w:r>
      <w:r w:rsidR="007929A4" w:rsidRPr="00827C05">
        <w:rPr>
          <w:rFonts w:ascii="Times New Roman" w:hAnsi="Times New Roman"/>
          <w:color w:val="000000"/>
        </w:rPr>
        <w:t>based, predefined roles based for the work</w:t>
      </w:r>
      <w:r w:rsidR="007929A4" w:rsidRPr="007929A4">
        <w:rPr>
          <w:rFonts w:ascii="Times New Roman" w:hAnsi="Times New Roman"/>
          <w:color w:val="000000"/>
        </w:rPr>
        <w:t xml:space="preserve"> they were required to do with school leaders and other faculty</w:t>
      </w:r>
      <w:r w:rsidR="007929A4">
        <w:rPr>
          <w:rFonts w:ascii="Times New Roman" w:hAnsi="Times New Roman"/>
          <w:color w:val="000000"/>
        </w:rPr>
        <w:t xml:space="preserve"> and that these required roles influenced how the consultants engaged in supporting the school leaders and schools</w:t>
      </w:r>
      <w:r w:rsidR="007929A4" w:rsidRPr="007929A4">
        <w:rPr>
          <w:rFonts w:ascii="Times New Roman" w:hAnsi="Times New Roman"/>
          <w:color w:val="000000"/>
        </w:rPr>
        <w:t>.</w:t>
      </w:r>
      <w:r w:rsidR="00827C05">
        <w:rPr>
          <w:rFonts w:ascii="Times New Roman" w:hAnsi="Times New Roman"/>
          <w:color w:val="000000"/>
        </w:rPr>
        <w:t xml:space="preserve"> Like the SNS national reform, Georgia’s NCLB Waiver (2012) developed specific job requirements and expectations for the SISs working with Focus Schools to provide a consistent, systematic large scaled system of support across the state. </w:t>
      </w:r>
      <w:r w:rsidR="00B91510" w:rsidRPr="00B91510">
        <w:rPr>
          <w:rFonts w:ascii="Times New Roman" w:hAnsi="Times New Roman"/>
          <w:color w:val="000000"/>
        </w:rPr>
        <w:t>Per the participants’ responses,</w:t>
      </w:r>
      <w:r w:rsidR="00674CEB">
        <w:rPr>
          <w:rFonts w:ascii="Times New Roman" w:hAnsi="Times New Roman"/>
          <w:color w:val="000000"/>
        </w:rPr>
        <w:t xml:space="preserve"> </w:t>
      </w:r>
      <w:r w:rsidR="00B91510" w:rsidRPr="00B91510">
        <w:rPr>
          <w:rFonts w:ascii="Times New Roman" w:hAnsi="Times New Roman"/>
          <w:color w:val="000000"/>
        </w:rPr>
        <w:t>job requirements were an influence on the three models.</w:t>
      </w:r>
      <w:r w:rsidR="007929A4">
        <w:rPr>
          <w:rFonts w:ascii="Times New Roman" w:hAnsi="Times New Roman"/>
          <w:color w:val="000000"/>
        </w:rPr>
        <w:t xml:space="preserve"> </w:t>
      </w:r>
      <w:r w:rsidR="00511C99">
        <w:rPr>
          <w:rFonts w:ascii="Times New Roman" w:hAnsi="Times New Roman"/>
          <w:color w:val="000000"/>
        </w:rPr>
        <w:t xml:space="preserve">These </w:t>
      </w:r>
      <w:r w:rsidR="00511C99" w:rsidRPr="00511C99">
        <w:rPr>
          <w:rFonts w:ascii="Times New Roman" w:hAnsi="Times New Roman"/>
          <w:i/>
          <w:color w:val="000000"/>
        </w:rPr>
        <w:t>dynamics</w:t>
      </w:r>
      <w:r w:rsidR="00AE5C61" w:rsidRPr="00AE5C61">
        <w:rPr>
          <w:rFonts w:ascii="Times New Roman" w:hAnsi="Times New Roman"/>
          <w:color w:val="000000"/>
        </w:rPr>
        <w:t xml:space="preserve"> factored into how the SISs operate</w:t>
      </w:r>
      <w:r w:rsidR="006D4D41">
        <w:rPr>
          <w:rFonts w:ascii="Times New Roman" w:hAnsi="Times New Roman"/>
          <w:color w:val="000000"/>
        </w:rPr>
        <w:t>d</w:t>
      </w:r>
      <w:r w:rsidR="00AE5C61" w:rsidRPr="00AE5C61">
        <w:rPr>
          <w:rFonts w:ascii="Times New Roman" w:hAnsi="Times New Roman"/>
          <w:color w:val="000000"/>
        </w:rPr>
        <w:t xml:space="preserve"> with principals when trying to move their schools out of Focus Status. </w:t>
      </w:r>
    </w:p>
    <w:p w:rsidR="000D48EE" w:rsidRPr="005C3725" w:rsidRDefault="000D48EE" w:rsidP="005C3725">
      <w:pPr>
        <w:pStyle w:val="Heading1"/>
        <w:spacing w:line="480" w:lineRule="auto"/>
      </w:pPr>
      <w:bookmarkStart w:id="132" w:name="_Toc387823926"/>
      <w:r w:rsidRPr="005C3725">
        <w:t>Implications</w:t>
      </w:r>
      <w:bookmarkEnd w:id="132"/>
    </w:p>
    <w:p w:rsidR="004B366A" w:rsidRPr="000D48EE" w:rsidRDefault="000D48EE" w:rsidP="00A14A30">
      <w:pPr>
        <w:spacing w:after="0" w:line="480" w:lineRule="auto"/>
        <w:contextualSpacing/>
        <w:rPr>
          <w:rFonts w:ascii="Times New Roman" w:hAnsi="Times New Roman"/>
          <w:bCs/>
        </w:rPr>
      </w:pPr>
      <w:r w:rsidRPr="000D48EE">
        <w:rPr>
          <w:rFonts w:ascii="Times New Roman" w:hAnsi="Times New Roman"/>
          <w:bCs/>
        </w:rPr>
        <w:tab/>
        <w:t xml:space="preserve">The following section will </w:t>
      </w:r>
      <w:r w:rsidR="006D4D41">
        <w:rPr>
          <w:rFonts w:ascii="Times New Roman" w:hAnsi="Times New Roman"/>
          <w:bCs/>
        </w:rPr>
        <w:t xml:space="preserve">outline </w:t>
      </w:r>
      <w:r w:rsidRPr="000D48EE">
        <w:rPr>
          <w:rFonts w:ascii="Times New Roman" w:hAnsi="Times New Roman"/>
          <w:bCs/>
        </w:rPr>
        <w:t xml:space="preserve">implications of this study that could be useful for state educational policy makers, educational researcher interested in school improvement, educational consultants, and principals who are working to improve the low-performing schools in our nation. </w:t>
      </w:r>
    </w:p>
    <w:p w:rsidR="000D48EE" w:rsidRPr="005C3725" w:rsidRDefault="000D48EE" w:rsidP="005C3725">
      <w:pPr>
        <w:pStyle w:val="Heading2"/>
      </w:pPr>
      <w:bookmarkStart w:id="133" w:name="_Toc387823927"/>
      <w:r w:rsidRPr="005C3725">
        <w:t>Job Responsibilities</w:t>
      </w:r>
      <w:bookmarkEnd w:id="133"/>
    </w:p>
    <w:p w:rsidR="00AB28DF" w:rsidRDefault="000D48EE" w:rsidP="000D48EE">
      <w:pPr>
        <w:spacing w:after="0" w:line="480" w:lineRule="auto"/>
        <w:contextualSpacing/>
        <w:rPr>
          <w:rFonts w:ascii="Times New Roman" w:hAnsi="Times New Roman"/>
          <w:bCs/>
        </w:rPr>
      </w:pPr>
      <w:r w:rsidRPr="000D48EE">
        <w:rPr>
          <w:rFonts w:ascii="Times New Roman" w:hAnsi="Times New Roman"/>
          <w:bCs/>
        </w:rPr>
        <w:tab/>
        <w:t xml:space="preserve">The first implication </w:t>
      </w:r>
      <w:proofErr w:type="gramStart"/>
      <w:r w:rsidRPr="000D48EE">
        <w:rPr>
          <w:rFonts w:ascii="Times New Roman" w:hAnsi="Times New Roman"/>
          <w:bCs/>
        </w:rPr>
        <w:t>is understanding</w:t>
      </w:r>
      <w:proofErr w:type="gramEnd"/>
      <w:r w:rsidRPr="000D48EE">
        <w:rPr>
          <w:rFonts w:ascii="Times New Roman" w:hAnsi="Times New Roman"/>
          <w:bCs/>
        </w:rPr>
        <w:t xml:space="preserve"> </w:t>
      </w:r>
      <w:r w:rsidR="006D4D41">
        <w:rPr>
          <w:rFonts w:ascii="Times New Roman" w:hAnsi="Times New Roman"/>
          <w:bCs/>
        </w:rPr>
        <w:t xml:space="preserve">that </w:t>
      </w:r>
      <w:r w:rsidRPr="000D48EE">
        <w:rPr>
          <w:rFonts w:ascii="Times New Roman" w:hAnsi="Times New Roman"/>
          <w:bCs/>
        </w:rPr>
        <w:t xml:space="preserve">the work of a SIS with a </w:t>
      </w:r>
      <w:r w:rsidR="006D4D41">
        <w:rPr>
          <w:rFonts w:ascii="Times New Roman" w:hAnsi="Times New Roman"/>
          <w:bCs/>
        </w:rPr>
        <w:t xml:space="preserve">Focus School </w:t>
      </w:r>
      <w:r w:rsidRPr="000D48EE">
        <w:rPr>
          <w:rFonts w:ascii="Times New Roman" w:hAnsi="Times New Roman"/>
          <w:bCs/>
        </w:rPr>
        <w:t xml:space="preserve">principal is not limited to the duties ascribed </w:t>
      </w:r>
      <w:r w:rsidR="002D4436">
        <w:rPr>
          <w:rFonts w:ascii="Times New Roman" w:hAnsi="Times New Roman"/>
          <w:bCs/>
        </w:rPr>
        <w:t>to</w:t>
      </w:r>
      <w:r w:rsidRPr="000D48EE">
        <w:rPr>
          <w:rFonts w:ascii="Times New Roman" w:hAnsi="Times New Roman"/>
          <w:bCs/>
        </w:rPr>
        <w:t xml:space="preserve"> the SIS’s position. </w:t>
      </w:r>
      <w:r w:rsidR="00E86E57" w:rsidRPr="000D48EE">
        <w:rPr>
          <w:rFonts w:ascii="Times New Roman" w:hAnsi="Times New Roman"/>
          <w:bCs/>
        </w:rPr>
        <w:t xml:space="preserve">Many SISs went beyond the confines of their job descriptions to support the principals not just in working on school improvement, but to help the </w:t>
      </w:r>
      <w:r w:rsidR="002D4436">
        <w:rPr>
          <w:rFonts w:ascii="Times New Roman" w:hAnsi="Times New Roman"/>
          <w:bCs/>
        </w:rPr>
        <w:t>them</w:t>
      </w:r>
      <w:r w:rsidR="00E86E57" w:rsidRPr="000D48EE">
        <w:rPr>
          <w:rFonts w:ascii="Times New Roman" w:hAnsi="Times New Roman"/>
          <w:bCs/>
        </w:rPr>
        <w:t xml:space="preserve"> improve </w:t>
      </w:r>
      <w:r w:rsidR="00E86E57">
        <w:rPr>
          <w:rFonts w:ascii="Times New Roman" w:hAnsi="Times New Roman"/>
          <w:bCs/>
        </w:rPr>
        <w:t>as school leaders</w:t>
      </w:r>
      <w:r w:rsidR="00E86E57" w:rsidRPr="000D48EE">
        <w:rPr>
          <w:rFonts w:ascii="Times New Roman" w:hAnsi="Times New Roman"/>
          <w:bCs/>
        </w:rPr>
        <w:t xml:space="preserve"> and address other significant issues in the schools.</w:t>
      </w:r>
      <w:r w:rsidR="00E86E57">
        <w:rPr>
          <w:rFonts w:ascii="Times New Roman" w:hAnsi="Times New Roman"/>
          <w:bCs/>
        </w:rPr>
        <w:t xml:space="preserve"> </w:t>
      </w:r>
      <w:r w:rsidRPr="000D48EE">
        <w:rPr>
          <w:rFonts w:ascii="Times New Roman" w:hAnsi="Times New Roman"/>
          <w:bCs/>
        </w:rPr>
        <w:t xml:space="preserve">Nowhere in the responsibilities detailed for the SISs in the School Improvement </w:t>
      </w:r>
      <w:proofErr w:type="spellStart"/>
      <w:r w:rsidRPr="000D48EE">
        <w:rPr>
          <w:rFonts w:ascii="Times New Roman" w:hAnsi="Times New Roman"/>
          <w:bCs/>
        </w:rPr>
        <w:lastRenderedPageBreak/>
        <w:t>Fieldbook</w:t>
      </w:r>
      <w:proofErr w:type="spellEnd"/>
      <w:r w:rsidRPr="000D48EE">
        <w:rPr>
          <w:rFonts w:ascii="Times New Roman" w:hAnsi="Times New Roman"/>
          <w:bCs/>
        </w:rPr>
        <w:t xml:space="preserve"> (</w:t>
      </w:r>
      <w:proofErr w:type="spellStart"/>
      <w:r w:rsidRPr="000D48EE">
        <w:rPr>
          <w:rFonts w:ascii="Times New Roman" w:hAnsi="Times New Roman"/>
          <w:bCs/>
        </w:rPr>
        <w:t>GaD</w:t>
      </w:r>
      <w:r w:rsidR="002B5910">
        <w:rPr>
          <w:rFonts w:ascii="Times New Roman" w:hAnsi="Times New Roman"/>
          <w:bCs/>
        </w:rPr>
        <w:t>OE</w:t>
      </w:r>
      <w:proofErr w:type="spellEnd"/>
      <w:r w:rsidRPr="000D48EE">
        <w:rPr>
          <w:rFonts w:ascii="Times New Roman" w:hAnsi="Times New Roman"/>
          <w:bCs/>
        </w:rPr>
        <w:t>, 2012)</w:t>
      </w:r>
      <w:r w:rsidR="002D4436">
        <w:rPr>
          <w:rFonts w:ascii="Times New Roman" w:hAnsi="Times New Roman"/>
          <w:bCs/>
        </w:rPr>
        <w:t>, however,</w:t>
      </w:r>
      <w:r w:rsidRPr="000D48EE">
        <w:rPr>
          <w:rFonts w:ascii="Times New Roman" w:hAnsi="Times New Roman"/>
          <w:bCs/>
        </w:rPr>
        <w:t xml:space="preserve"> </w:t>
      </w:r>
      <w:r w:rsidR="006D4D41">
        <w:rPr>
          <w:rFonts w:ascii="Times New Roman" w:hAnsi="Times New Roman"/>
          <w:bCs/>
        </w:rPr>
        <w:t xml:space="preserve">are concerns such as </w:t>
      </w:r>
      <w:r w:rsidRPr="000D48EE">
        <w:rPr>
          <w:rFonts w:ascii="Times New Roman" w:hAnsi="Times New Roman"/>
          <w:bCs/>
        </w:rPr>
        <w:t xml:space="preserve">school culture issues, coaching principals to be instructional leaders, or serving as </w:t>
      </w:r>
      <w:r w:rsidR="00E86E57">
        <w:rPr>
          <w:rFonts w:ascii="Times New Roman" w:hAnsi="Times New Roman"/>
          <w:bCs/>
        </w:rPr>
        <w:t xml:space="preserve">the </w:t>
      </w:r>
      <w:r w:rsidRPr="000D48EE">
        <w:rPr>
          <w:rFonts w:ascii="Times New Roman" w:hAnsi="Times New Roman"/>
          <w:bCs/>
        </w:rPr>
        <w:t>confidant and sounding board to the principal</w:t>
      </w:r>
      <w:r w:rsidR="006D4D41">
        <w:rPr>
          <w:rFonts w:ascii="Times New Roman" w:hAnsi="Times New Roman"/>
          <w:bCs/>
        </w:rPr>
        <w:t xml:space="preserve"> addressed</w:t>
      </w:r>
      <w:r w:rsidRPr="000D48EE">
        <w:rPr>
          <w:rFonts w:ascii="Times New Roman" w:hAnsi="Times New Roman"/>
          <w:bCs/>
        </w:rPr>
        <w:t xml:space="preserve">. The </w:t>
      </w:r>
      <w:r w:rsidR="001B51C9">
        <w:rPr>
          <w:rFonts w:ascii="Times New Roman" w:hAnsi="Times New Roman"/>
          <w:bCs/>
        </w:rPr>
        <w:t xml:space="preserve">interviewed </w:t>
      </w:r>
      <w:r w:rsidRPr="000D48EE">
        <w:rPr>
          <w:rFonts w:ascii="Times New Roman" w:hAnsi="Times New Roman"/>
          <w:bCs/>
        </w:rPr>
        <w:t xml:space="preserve">SISs </w:t>
      </w:r>
      <w:r w:rsidR="001B51C9">
        <w:rPr>
          <w:rFonts w:ascii="Times New Roman" w:hAnsi="Times New Roman"/>
          <w:bCs/>
        </w:rPr>
        <w:t xml:space="preserve">consistently </w:t>
      </w:r>
      <w:r w:rsidRPr="000D48EE">
        <w:rPr>
          <w:rFonts w:ascii="Times New Roman" w:hAnsi="Times New Roman"/>
          <w:bCs/>
        </w:rPr>
        <w:t xml:space="preserve">said </w:t>
      </w:r>
      <w:r w:rsidR="002D4436">
        <w:rPr>
          <w:rFonts w:ascii="Times New Roman" w:hAnsi="Times New Roman"/>
          <w:bCs/>
        </w:rPr>
        <w:t xml:space="preserve">that </w:t>
      </w:r>
      <w:r w:rsidRPr="000D48EE">
        <w:rPr>
          <w:rFonts w:ascii="Times New Roman" w:hAnsi="Times New Roman"/>
          <w:bCs/>
        </w:rPr>
        <w:t>their job went beyond their required duties</w:t>
      </w:r>
      <w:r w:rsidR="001B51C9">
        <w:rPr>
          <w:rFonts w:ascii="Times New Roman" w:hAnsi="Times New Roman"/>
          <w:bCs/>
        </w:rPr>
        <w:t>. T</w:t>
      </w:r>
      <w:r w:rsidRPr="000D48EE">
        <w:rPr>
          <w:rFonts w:ascii="Times New Roman" w:hAnsi="Times New Roman"/>
          <w:bCs/>
        </w:rPr>
        <w:t xml:space="preserve">he principals </w:t>
      </w:r>
      <w:r w:rsidR="00E86E57">
        <w:rPr>
          <w:rFonts w:ascii="Times New Roman" w:hAnsi="Times New Roman"/>
          <w:bCs/>
        </w:rPr>
        <w:t xml:space="preserve">who were </w:t>
      </w:r>
      <w:r w:rsidRPr="000D48EE">
        <w:rPr>
          <w:rFonts w:ascii="Times New Roman" w:hAnsi="Times New Roman"/>
          <w:bCs/>
        </w:rPr>
        <w:t xml:space="preserve">interviewed cited support that was provided </w:t>
      </w:r>
      <w:r w:rsidR="001B51C9">
        <w:rPr>
          <w:rFonts w:ascii="Times New Roman" w:hAnsi="Times New Roman"/>
          <w:bCs/>
        </w:rPr>
        <w:t>which</w:t>
      </w:r>
      <w:r w:rsidR="001B51C9" w:rsidRPr="000D48EE">
        <w:rPr>
          <w:rFonts w:ascii="Times New Roman" w:hAnsi="Times New Roman"/>
          <w:bCs/>
        </w:rPr>
        <w:t xml:space="preserve"> </w:t>
      </w:r>
      <w:r w:rsidRPr="000D48EE">
        <w:rPr>
          <w:rFonts w:ascii="Times New Roman" w:hAnsi="Times New Roman"/>
          <w:bCs/>
        </w:rPr>
        <w:t xml:space="preserve">was not related to the Focus School work. </w:t>
      </w:r>
      <w:r w:rsidR="00AA1847">
        <w:rPr>
          <w:rFonts w:ascii="Times New Roman" w:hAnsi="Times New Roman"/>
          <w:bCs/>
        </w:rPr>
        <w:t>In accordance with the Focus School directives, t</w:t>
      </w:r>
      <w:r w:rsidR="00100EB8">
        <w:rPr>
          <w:rFonts w:ascii="Times New Roman" w:hAnsi="Times New Roman"/>
          <w:bCs/>
        </w:rPr>
        <w:t>he emphasis of the SISs’ work was</w:t>
      </w:r>
      <w:r w:rsidR="00AA1847">
        <w:rPr>
          <w:rFonts w:ascii="Times New Roman" w:hAnsi="Times New Roman"/>
          <w:bCs/>
        </w:rPr>
        <w:t xml:space="preserve"> </w:t>
      </w:r>
      <w:r w:rsidR="00100EB8">
        <w:rPr>
          <w:rFonts w:ascii="Times New Roman" w:hAnsi="Times New Roman"/>
          <w:bCs/>
        </w:rPr>
        <w:t xml:space="preserve">on improving the performance of the Focus sub-group. In the </w:t>
      </w:r>
      <w:r w:rsidR="00A91872">
        <w:rPr>
          <w:rFonts w:ascii="Times New Roman" w:hAnsi="Times New Roman"/>
          <w:bCs/>
        </w:rPr>
        <w:t>expected</w:t>
      </w:r>
      <w:r w:rsidR="00100EB8">
        <w:rPr>
          <w:rFonts w:ascii="Times New Roman" w:hAnsi="Times New Roman"/>
          <w:bCs/>
        </w:rPr>
        <w:t xml:space="preserve"> Focus School work, </w:t>
      </w:r>
      <w:r w:rsidR="00DB6926">
        <w:rPr>
          <w:rFonts w:ascii="Times New Roman" w:hAnsi="Times New Roman"/>
          <w:bCs/>
        </w:rPr>
        <w:t>limited</w:t>
      </w:r>
      <w:r w:rsidRPr="000D48EE">
        <w:rPr>
          <w:rFonts w:ascii="Times New Roman" w:hAnsi="Times New Roman"/>
          <w:bCs/>
        </w:rPr>
        <w:t xml:space="preserve"> consideration </w:t>
      </w:r>
      <w:r w:rsidR="00A91872">
        <w:rPr>
          <w:rFonts w:ascii="Times New Roman" w:hAnsi="Times New Roman"/>
          <w:bCs/>
        </w:rPr>
        <w:t xml:space="preserve">for handling </w:t>
      </w:r>
      <w:r w:rsidRPr="000D48EE">
        <w:rPr>
          <w:rFonts w:ascii="Times New Roman" w:hAnsi="Times New Roman"/>
          <w:bCs/>
        </w:rPr>
        <w:t>deeper</w:t>
      </w:r>
      <w:r w:rsidR="00A91872">
        <w:rPr>
          <w:rFonts w:ascii="Times New Roman" w:hAnsi="Times New Roman"/>
          <w:bCs/>
        </w:rPr>
        <w:t>,</w:t>
      </w:r>
      <w:r w:rsidRPr="000D48EE">
        <w:rPr>
          <w:rFonts w:ascii="Times New Roman" w:hAnsi="Times New Roman"/>
          <w:bCs/>
        </w:rPr>
        <w:t xml:space="preserve"> </w:t>
      </w:r>
      <w:r w:rsidR="00100EB8">
        <w:rPr>
          <w:rFonts w:ascii="Times New Roman" w:hAnsi="Times New Roman"/>
          <w:bCs/>
        </w:rPr>
        <w:t>school</w:t>
      </w:r>
      <w:r w:rsidR="00E96BAF">
        <w:rPr>
          <w:rFonts w:ascii="Times New Roman" w:hAnsi="Times New Roman"/>
          <w:bCs/>
        </w:rPr>
        <w:t>-</w:t>
      </w:r>
      <w:r w:rsidR="00A91872">
        <w:rPr>
          <w:rFonts w:ascii="Times New Roman" w:hAnsi="Times New Roman"/>
          <w:bCs/>
        </w:rPr>
        <w:t>wide</w:t>
      </w:r>
      <w:r w:rsidR="00100EB8">
        <w:rPr>
          <w:rFonts w:ascii="Times New Roman" w:hAnsi="Times New Roman"/>
          <w:bCs/>
        </w:rPr>
        <w:t xml:space="preserve"> issues</w:t>
      </w:r>
      <w:r w:rsidR="00A91872">
        <w:rPr>
          <w:rFonts w:ascii="Times New Roman" w:hAnsi="Times New Roman"/>
          <w:bCs/>
        </w:rPr>
        <w:t xml:space="preserve"> </w:t>
      </w:r>
      <w:r w:rsidR="00A91872" w:rsidRPr="00A91872">
        <w:rPr>
          <w:rFonts w:ascii="Times New Roman" w:hAnsi="Times New Roman"/>
          <w:bCs/>
        </w:rPr>
        <w:t>was provided</w:t>
      </w:r>
      <w:r w:rsidRPr="000D48EE">
        <w:rPr>
          <w:rFonts w:ascii="Times New Roman" w:hAnsi="Times New Roman"/>
          <w:bCs/>
        </w:rPr>
        <w:t>. While this study only examined a small portion of the schools receiving support from a SIS, there appear</w:t>
      </w:r>
      <w:r w:rsidR="00EB18A4">
        <w:rPr>
          <w:rFonts w:ascii="Times New Roman" w:hAnsi="Times New Roman"/>
          <w:bCs/>
        </w:rPr>
        <w:t xml:space="preserve">ed </w:t>
      </w:r>
      <w:r w:rsidRPr="000D48EE">
        <w:rPr>
          <w:rFonts w:ascii="Times New Roman" w:hAnsi="Times New Roman"/>
          <w:bCs/>
        </w:rPr>
        <w:t xml:space="preserve">to be a need to reexamine and possibly redefine the job expectations of the SIS so they can more fully support the principal in </w:t>
      </w:r>
      <w:r w:rsidR="007F5F59">
        <w:rPr>
          <w:rFonts w:ascii="Times New Roman" w:hAnsi="Times New Roman"/>
          <w:bCs/>
        </w:rPr>
        <w:t>developing</w:t>
      </w:r>
      <w:r w:rsidR="00E96BAF">
        <w:rPr>
          <w:rFonts w:ascii="Times New Roman" w:hAnsi="Times New Roman"/>
          <w:bCs/>
        </w:rPr>
        <w:t xml:space="preserve"> </w:t>
      </w:r>
      <w:r w:rsidR="007F5F59">
        <w:rPr>
          <w:rFonts w:ascii="Times New Roman" w:hAnsi="Times New Roman"/>
          <w:bCs/>
        </w:rPr>
        <w:t xml:space="preserve">effective </w:t>
      </w:r>
      <w:r w:rsidRPr="000D48EE">
        <w:rPr>
          <w:rFonts w:ascii="Times New Roman" w:hAnsi="Times New Roman"/>
          <w:bCs/>
        </w:rPr>
        <w:t>school leader</w:t>
      </w:r>
      <w:r w:rsidR="007F5F59">
        <w:rPr>
          <w:rFonts w:ascii="Times New Roman" w:hAnsi="Times New Roman"/>
          <w:bCs/>
        </w:rPr>
        <w:t>ship skills</w:t>
      </w:r>
      <w:r w:rsidRPr="000D48EE">
        <w:rPr>
          <w:rFonts w:ascii="Times New Roman" w:hAnsi="Times New Roman"/>
          <w:bCs/>
        </w:rPr>
        <w:t xml:space="preserve"> and in holistic school improvement work. </w:t>
      </w:r>
    </w:p>
    <w:p w:rsidR="000D48EE" w:rsidRPr="005C3725" w:rsidRDefault="000D48EE" w:rsidP="005C3725">
      <w:pPr>
        <w:pStyle w:val="Heading2"/>
      </w:pPr>
      <w:bookmarkStart w:id="134" w:name="_Toc387823928"/>
      <w:r w:rsidRPr="005C3725">
        <w:t>More Time</w:t>
      </w:r>
      <w:bookmarkEnd w:id="134"/>
    </w:p>
    <w:p w:rsidR="000D48EE" w:rsidRDefault="000D48EE" w:rsidP="000D48EE">
      <w:pPr>
        <w:spacing w:after="0" w:line="480" w:lineRule="auto"/>
        <w:contextualSpacing/>
        <w:rPr>
          <w:rFonts w:ascii="Times New Roman" w:hAnsi="Times New Roman"/>
          <w:bCs/>
        </w:rPr>
      </w:pPr>
      <w:r w:rsidRPr="000D48EE">
        <w:rPr>
          <w:rFonts w:ascii="Times New Roman" w:hAnsi="Times New Roman"/>
          <w:bCs/>
        </w:rPr>
        <w:tab/>
        <w:t xml:space="preserve">The second implication is related to the amount of time the Focus School policies allot for the principal and SIS to work together each week. According to the SISs and principals, the SISs are only </w:t>
      </w:r>
      <w:r w:rsidR="00EB18A4">
        <w:rPr>
          <w:rFonts w:ascii="Times New Roman" w:hAnsi="Times New Roman"/>
          <w:bCs/>
        </w:rPr>
        <w:t xml:space="preserve">present at </w:t>
      </w:r>
      <w:r w:rsidRPr="000D48EE">
        <w:rPr>
          <w:rFonts w:ascii="Times New Roman" w:hAnsi="Times New Roman"/>
          <w:bCs/>
        </w:rPr>
        <w:t xml:space="preserve">the schools one day a week. This limited time was recognized as a barrier to the work of the SIS and principal in this research study.  </w:t>
      </w:r>
      <w:r w:rsidR="001B51C9">
        <w:rPr>
          <w:rFonts w:ascii="Times New Roman" w:hAnsi="Times New Roman"/>
          <w:bCs/>
        </w:rPr>
        <w:t>R</w:t>
      </w:r>
      <w:r w:rsidRPr="000D48EE">
        <w:rPr>
          <w:rFonts w:ascii="Times New Roman" w:hAnsi="Times New Roman"/>
          <w:bCs/>
        </w:rPr>
        <w:t>esearch studies have recognized that providing support from an educational consultant needs to be more than a few hours a week for it to have long-term benefits for the school</w:t>
      </w:r>
      <w:r w:rsidR="001B51C9">
        <w:rPr>
          <w:rFonts w:ascii="Times New Roman" w:hAnsi="Times New Roman"/>
          <w:bCs/>
        </w:rPr>
        <w:t xml:space="preserve"> (</w:t>
      </w:r>
      <w:r w:rsidR="001B51C9" w:rsidRPr="000D48EE">
        <w:rPr>
          <w:rFonts w:ascii="Times New Roman" w:hAnsi="Times New Roman"/>
          <w:bCs/>
        </w:rPr>
        <w:t xml:space="preserve">Le </w:t>
      </w:r>
      <w:proofErr w:type="spellStart"/>
      <w:r w:rsidR="001B51C9" w:rsidRPr="000D48EE">
        <w:rPr>
          <w:rFonts w:ascii="Times New Roman" w:hAnsi="Times New Roman"/>
          <w:bCs/>
        </w:rPr>
        <w:t>Floch</w:t>
      </w:r>
      <w:proofErr w:type="spellEnd"/>
      <w:r w:rsidR="001B51C9" w:rsidRPr="000D48EE">
        <w:rPr>
          <w:rFonts w:ascii="Times New Roman" w:hAnsi="Times New Roman"/>
          <w:bCs/>
        </w:rPr>
        <w:t xml:space="preserve"> et al.</w:t>
      </w:r>
      <w:r w:rsidR="001B51C9">
        <w:rPr>
          <w:rFonts w:ascii="Times New Roman" w:hAnsi="Times New Roman"/>
          <w:bCs/>
        </w:rPr>
        <w:t>, 2009;</w:t>
      </w:r>
      <w:r w:rsidR="001B51C9" w:rsidRPr="000D48EE">
        <w:rPr>
          <w:rFonts w:ascii="Times New Roman" w:hAnsi="Times New Roman"/>
          <w:bCs/>
        </w:rPr>
        <w:t xml:space="preserve"> Mass Insight Education, 2012).</w:t>
      </w:r>
      <w:r w:rsidRPr="000D48EE">
        <w:rPr>
          <w:rFonts w:ascii="Times New Roman" w:hAnsi="Times New Roman"/>
          <w:bCs/>
        </w:rPr>
        <w:t xml:space="preserve"> </w:t>
      </w:r>
      <w:r w:rsidR="001B51C9">
        <w:rPr>
          <w:rFonts w:ascii="Times New Roman" w:hAnsi="Times New Roman"/>
          <w:bCs/>
        </w:rPr>
        <w:t>Also,</w:t>
      </w:r>
      <w:r w:rsidRPr="000D48EE">
        <w:rPr>
          <w:rFonts w:ascii="Times New Roman" w:hAnsi="Times New Roman"/>
          <w:bCs/>
        </w:rPr>
        <w:t xml:space="preserve"> principals want</w:t>
      </w:r>
      <w:r w:rsidR="003B2F10">
        <w:rPr>
          <w:rFonts w:ascii="Times New Roman" w:hAnsi="Times New Roman"/>
          <w:bCs/>
        </w:rPr>
        <w:t>ed</w:t>
      </w:r>
      <w:r w:rsidRPr="000D48EE">
        <w:rPr>
          <w:rFonts w:ascii="Times New Roman" w:hAnsi="Times New Roman"/>
          <w:bCs/>
        </w:rPr>
        <w:t xml:space="preserve"> more hands on assistance (Le </w:t>
      </w:r>
      <w:proofErr w:type="spellStart"/>
      <w:r w:rsidRPr="000D48EE">
        <w:rPr>
          <w:rFonts w:ascii="Times New Roman" w:hAnsi="Times New Roman"/>
          <w:bCs/>
        </w:rPr>
        <w:t>Floch</w:t>
      </w:r>
      <w:proofErr w:type="spellEnd"/>
      <w:r w:rsidRPr="000D48EE">
        <w:rPr>
          <w:rFonts w:ascii="Times New Roman" w:hAnsi="Times New Roman"/>
          <w:bCs/>
        </w:rPr>
        <w:t xml:space="preserve"> et</w:t>
      </w:r>
      <w:r w:rsidR="003A3C0B">
        <w:rPr>
          <w:rFonts w:ascii="Times New Roman" w:hAnsi="Times New Roman"/>
          <w:bCs/>
        </w:rPr>
        <w:t xml:space="preserve"> </w:t>
      </w:r>
      <w:r w:rsidRPr="000D48EE">
        <w:rPr>
          <w:rFonts w:ascii="Times New Roman" w:hAnsi="Times New Roman"/>
          <w:bCs/>
        </w:rPr>
        <w:t>al.</w:t>
      </w:r>
      <w:r w:rsidR="00DB6926">
        <w:rPr>
          <w:rFonts w:ascii="Times New Roman" w:hAnsi="Times New Roman"/>
          <w:bCs/>
        </w:rPr>
        <w:t xml:space="preserve">, </w:t>
      </w:r>
      <w:r w:rsidR="003B2F10">
        <w:rPr>
          <w:rFonts w:ascii="Times New Roman" w:hAnsi="Times New Roman"/>
          <w:bCs/>
        </w:rPr>
        <w:t>2009;</w:t>
      </w:r>
      <w:r w:rsidRPr="000D48EE">
        <w:rPr>
          <w:rFonts w:ascii="Times New Roman" w:hAnsi="Times New Roman"/>
          <w:bCs/>
        </w:rPr>
        <w:t xml:space="preserve"> Mass Insight Education, 2012). While there may be challenges with revising the policies and financial constraints to consider, state policymakers should consider ways to provide a SIS to its Focus Schools </w:t>
      </w:r>
      <w:r w:rsidR="001B51C9" w:rsidRPr="000D48EE">
        <w:rPr>
          <w:rFonts w:ascii="Times New Roman" w:hAnsi="Times New Roman"/>
          <w:bCs/>
        </w:rPr>
        <w:t>more</w:t>
      </w:r>
      <w:r w:rsidR="001B51C9">
        <w:rPr>
          <w:rFonts w:ascii="Times New Roman" w:hAnsi="Times New Roman"/>
          <w:bCs/>
        </w:rPr>
        <w:t xml:space="preserve"> frequently</w:t>
      </w:r>
      <w:r w:rsidRPr="00AA1847">
        <w:rPr>
          <w:rFonts w:ascii="Times New Roman" w:hAnsi="Times New Roman"/>
          <w:bCs/>
        </w:rPr>
        <w:t xml:space="preserve">. </w:t>
      </w:r>
      <w:r w:rsidR="008C1C2F" w:rsidRPr="00AA1847">
        <w:rPr>
          <w:rFonts w:ascii="Times New Roman" w:hAnsi="Times New Roman" w:cstheme="minorHAnsi"/>
          <w:bCs/>
        </w:rPr>
        <w:t xml:space="preserve">There could be opportunity for deeper level, lasting change to occur in </w:t>
      </w:r>
      <w:proofErr w:type="gramStart"/>
      <w:r w:rsidR="008C1C2F" w:rsidRPr="00AA1847">
        <w:rPr>
          <w:rFonts w:ascii="Times New Roman" w:hAnsi="Times New Roman" w:cstheme="minorHAnsi"/>
          <w:bCs/>
        </w:rPr>
        <w:t>these low-performing Title</w:t>
      </w:r>
      <w:proofErr w:type="gramEnd"/>
      <w:r w:rsidR="008C1C2F" w:rsidRPr="00AA1847">
        <w:rPr>
          <w:rFonts w:ascii="Times New Roman" w:hAnsi="Times New Roman" w:cstheme="minorHAnsi"/>
          <w:bCs/>
        </w:rPr>
        <w:t xml:space="preserve"> I schools</w:t>
      </w:r>
      <w:r w:rsidR="00AA1847" w:rsidRPr="00AA1847">
        <w:rPr>
          <w:rFonts w:ascii="Times New Roman" w:hAnsi="Times New Roman"/>
          <w:bCs/>
        </w:rPr>
        <w:t xml:space="preserve"> if the principals</w:t>
      </w:r>
      <w:r w:rsidR="00AA1847">
        <w:rPr>
          <w:rFonts w:ascii="Times New Roman" w:hAnsi="Times New Roman"/>
          <w:bCs/>
        </w:rPr>
        <w:t xml:space="preserve"> c</w:t>
      </w:r>
      <w:r w:rsidRPr="000D48EE">
        <w:rPr>
          <w:rFonts w:ascii="Times New Roman" w:hAnsi="Times New Roman"/>
          <w:bCs/>
        </w:rPr>
        <w:t xml:space="preserve">ould have </w:t>
      </w:r>
      <w:r w:rsidR="009736B2">
        <w:rPr>
          <w:rFonts w:ascii="Times New Roman" w:hAnsi="Times New Roman"/>
          <w:bCs/>
        </w:rPr>
        <w:t>increased</w:t>
      </w:r>
      <w:r w:rsidRPr="000D48EE">
        <w:rPr>
          <w:rFonts w:ascii="Times New Roman" w:hAnsi="Times New Roman"/>
          <w:bCs/>
        </w:rPr>
        <w:t xml:space="preserve"> access to </w:t>
      </w:r>
      <w:r w:rsidR="00AA1847">
        <w:rPr>
          <w:rFonts w:ascii="Times New Roman" w:hAnsi="Times New Roman"/>
          <w:bCs/>
        </w:rPr>
        <w:t xml:space="preserve">an </w:t>
      </w:r>
      <w:r w:rsidR="00AA1847">
        <w:rPr>
          <w:rFonts w:ascii="Times New Roman" w:hAnsi="Times New Roman"/>
          <w:bCs/>
        </w:rPr>
        <w:lastRenderedPageBreak/>
        <w:t>educational consultant</w:t>
      </w:r>
      <w:r w:rsidRPr="000D48EE">
        <w:rPr>
          <w:rFonts w:ascii="Times New Roman" w:hAnsi="Times New Roman"/>
          <w:bCs/>
        </w:rPr>
        <w:t xml:space="preserve"> with valuable expertise and experience in the change process and school improvement work. If </w:t>
      </w:r>
      <w:r w:rsidR="00AA1847">
        <w:rPr>
          <w:rFonts w:ascii="Times New Roman" w:hAnsi="Times New Roman"/>
          <w:bCs/>
        </w:rPr>
        <w:t>the state</w:t>
      </w:r>
      <w:r w:rsidRPr="000D48EE">
        <w:rPr>
          <w:rFonts w:ascii="Times New Roman" w:hAnsi="Times New Roman"/>
          <w:bCs/>
        </w:rPr>
        <w:t xml:space="preserve"> could feasibly offer the principals and SISs the option for more days to work together, there might be a greater likelihood these principals and schools could successfully move out of Focus School status and have the capacity to sustain their improvements. </w:t>
      </w:r>
    </w:p>
    <w:p w:rsidR="00E13B72" w:rsidRPr="005C3725" w:rsidRDefault="00E13B72" w:rsidP="005C3725">
      <w:pPr>
        <w:pStyle w:val="Heading2"/>
      </w:pPr>
      <w:bookmarkStart w:id="135" w:name="_Toc387823929"/>
      <w:r w:rsidRPr="005C3725">
        <w:t>Relationships</w:t>
      </w:r>
      <w:r w:rsidR="0001042D">
        <w:t>, Knowledge, and E</w:t>
      </w:r>
      <w:r w:rsidR="00C054C1" w:rsidRPr="005C3725">
        <w:t>xperience</w:t>
      </w:r>
      <w:bookmarkEnd w:id="135"/>
      <w:r w:rsidRPr="005C3725">
        <w:t xml:space="preserve"> </w:t>
      </w:r>
    </w:p>
    <w:p w:rsidR="00E96BAF" w:rsidRDefault="00E13B72" w:rsidP="00AB28DF">
      <w:pPr>
        <w:pStyle w:val="NoSpacing"/>
        <w:spacing w:line="480" w:lineRule="auto"/>
        <w:contextualSpacing/>
        <w:rPr>
          <w:rFonts w:asciiTheme="minorHAnsi" w:hAnsiTheme="minorHAnsi" w:cstheme="minorHAnsi"/>
        </w:rPr>
      </w:pPr>
      <w:r w:rsidRPr="00E13B72">
        <w:tab/>
      </w:r>
      <w:r w:rsidRPr="00E13B72">
        <w:rPr>
          <w:rFonts w:asciiTheme="minorHAnsi" w:hAnsiTheme="minorHAnsi" w:cstheme="minorHAnsi"/>
        </w:rPr>
        <w:t xml:space="preserve">The fourth implication is that matching principals and SISs needs to be taken into consideration. Sulla (1998) noted the importance of having </w:t>
      </w:r>
      <w:r w:rsidR="00AA1847">
        <w:rPr>
          <w:rFonts w:asciiTheme="minorHAnsi" w:hAnsiTheme="minorHAnsi" w:cstheme="minorHAnsi"/>
        </w:rPr>
        <w:t xml:space="preserve">an educational consultant </w:t>
      </w:r>
      <w:r w:rsidR="00EB18A4">
        <w:rPr>
          <w:rFonts w:asciiTheme="minorHAnsi" w:hAnsiTheme="minorHAnsi" w:cstheme="minorHAnsi"/>
        </w:rPr>
        <w:t xml:space="preserve">who is </w:t>
      </w:r>
      <w:r w:rsidR="00DB6926">
        <w:rPr>
          <w:rFonts w:asciiTheme="minorHAnsi" w:hAnsiTheme="minorHAnsi" w:cstheme="minorHAnsi"/>
        </w:rPr>
        <w:t xml:space="preserve">an appropriate match </w:t>
      </w:r>
      <w:r w:rsidRPr="00E13B72">
        <w:rPr>
          <w:rFonts w:asciiTheme="minorHAnsi" w:hAnsiTheme="minorHAnsi" w:cstheme="minorHAnsi"/>
        </w:rPr>
        <w:t xml:space="preserve">for </w:t>
      </w:r>
      <w:r w:rsidR="00AA1847">
        <w:rPr>
          <w:rFonts w:asciiTheme="minorHAnsi" w:hAnsiTheme="minorHAnsi" w:cstheme="minorHAnsi"/>
        </w:rPr>
        <w:t>the principal’s and school’s</w:t>
      </w:r>
      <w:r w:rsidR="00DB6926">
        <w:rPr>
          <w:rFonts w:asciiTheme="minorHAnsi" w:hAnsiTheme="minorHAnsi" w:cstheme="minorHAnsi"/>
        </w:rPr>
        <w:t xml:space="preserve"> needs</w:t>
      </w:r>
      <w:r w:rsidRPr="00E13B72">
        <w:rPr>
          <w:rFonts w:asciiTheme="minorHAnsi" w:hAnsiTheme="minorHAnsi" w:cstheme="minorHAnsi"/>
        </w:rPr>
        <w:t xml:space="preserve"> because</w:t>
      </w:r>
      <w:r w:rsidR="00B14597">
        <w:rPr>
          <w:rFonts w:asciiTheme="minorHAnsi" w:hAnsiTheme="minorHAnsi" w:cstheme="minorHAnsi"/>
        </w:rPr>
        <w:t xml:space="preserve"> </w:t>
      </w:r>
      <w:r w:rsidR="00DB6926">
        <w:rPr>
          <w:rFonts w:asciiTheme="minorHAnsi" w:hAnsiTheme="minorHAnsi" w:cstheme="minorHAnsi"/>
        </w:rPr>
        <w:t>a</w:t>
      </w:r>
      <w:r w:rsidR="00E07DBC">
        <w:rPr>
          <w:rFonts w:asciiTheme="minorHAnsi" w:hAnsiTheme="minorHAnsi" w:cstheme="minorHAnsi"/>
        </w:rPr>
        <w:t xml:space="preserve"> </w:t>
      </w:r>
      <w:r w:rsidR="00DB6926">
        <w:rPr>
          <w:rFonts w:asciiTheme="minorHAnsi" w:hAnsiTheme="minorHAnsi" w:cstheme="minorHAnsi"/>
        </w:rPr>
        <w:t>consultant who does not meet the</w:t>
      </w:r>
      <w:r w:rsidR="00AA1847">
        <w:rPr>
          <w:rFonts w:asciiTheme="minorHAnsi" w:hAnsiTheme="minorHAnsi" w:cstheme="minorHAnsi"/>
        </w:rPr>
        <w:t xml:space="preserve"> school’s</w:t>
      </w:r>
      <w:r w:rsidR="00E07DBC">
        <w:rPr>
          <w:rFonts w:asciiTheme="minorHAnsi" w:hAnsiTheme="minorHAnsi" w:cstheme="minorHAnsi"/>
        </w:rPr>
        <w:t xml:space="preserve"> needs</w:t>
      </w:r>
      <w:r w:rsidR="00DB6926">
        <w:rPr>
          <w:rFonts w:asciiTheme="minorHAnsi" w:hAnsiTheme="minorHAnsi" w:cstheme="minorHAnsi"/>
        </w:rPr>
        <w:t xml:space="preserve"> </w:t>
      </w:r>
      <w:r w:rsidRPr="00E13B72">
        <w:rPr>
          <w:rFonts w:asciiTheme="minorHAnsi" w:hAnsiTheme="minorHAnsi" w:cstheme="minorHAnsi"/>
        </w:rPr>
        <w:t xml:space="preserve">could </w:t>
      </w:r>
      <w:r w:rsidR="00E07DBC">
        <w:rPr>
          <w:rFonts w:asciiTheme="minorHAnsi" w:hAnsiTheme="minorHAnsi" w:cstheme="minorHAnsi"/>
        </w:rPr>
        <w:t>result in a</w:t>
      </w:r>
      <w:r w:rsidRPr="00E13B72">
        <w:rPr>
          <w:rFonts w:asciiTheme="minorHAnsi" w:hAnsiTheme="minorHAnsi" w:cstheme="minorHAnsi"/>
        </w:rPr>
        <w:t xml:space="preserve"> poor outcome. </w:t>
      </w:r>
      <w:r w:rsidR="00E07DBC">
        <w:rPr>
          <w:rFonts w:asciiTheme="minorHAnsi" w:hAnsiTheme="minorHAnsi" w:cstheme="minorHAnsi"/>
        </w:rPr>
        <w:t xml:space="preserve">SISs and principals both </w:t>
      </w:r>
      <w:r w:rsidR="00AA1847">
        <w:rPr>
          <w:rFonts w:asciiTheme="minorHAnsi" w:hAnsiTheme="minorHAnsi" w:cstheme="minorHAnsi"/>
        </w:rPr>
        <w:t xml:space="preserve">emphasized </w:t>
      </w:r>
      <w:r w:rsidR="00AA1847" w:rsidRPr="00E13B72">
        <w:rPr>
          <w:rFonts w:asciiTheme="minorHAnsi" w:hAnsiTheme="minorHAnsi" w:cstheme="minorHAnsi"/>
        </w:rPr>
        <w:t>the</w:t>
      </w:r>
      <w:r w:rsidRPr="00E13B72">
        <w:rPr>
          <w:rFonts w:asciiTheme="minorHAnsi" w:hAnsiTheme="minorHAnsi" w:cstheme="minorHAnsi"/>
        </w:rPr>
        <w:t xml:space="preserve"> importance of re</w:t>
      </w:r>
      <w:r w:rsidR="00E07DBC">
        <w:rPr>
          <w:rFonts w:asciiTheme="minorHAnsi" w:hAnsiTheme="minorHAnsi" w:cstheme="minorHAnsi"/>
        </w:rPr>
        <w:t>lationships</w:t>
      </w:r>
      <w:r w:rsidRPr="00E13B72">
        <w:rPr>
          <w:rFonts w:asciiTheme="minorHAnsi" w:hAnsiTheme="minorHAnsi" w:cstheme="minorHAnsi"/>
        </w:rPr>
        <w:t xml:space="preserve"> </w:t>
      </w:r>
      <w:r w:rsidR="00AA1847">
        <w:rPr>
          <w:rFonts w:asciiTheme="minorHAnsi" w:hAnsiTheme="minorHAnsi" w:cstheme="minorHAnsi"/>
        </w:rPr>
        <w:t xml:space="preserve">which were </w:t>
      </w:r>
      <w:r w:rsidRPr="00E13B72">
        <w:rPr>
          <w:rFonts w:asciiTheme="minorHAnsi" w:hAnsiTheme="minorHAnsi" w:cstheme="minorHAnsi"/>
        </w:rPr>
        <w:t xml:space="preserve">considered a factor in determining the mode of consultancy </w:t>
      </w:r>
      <w:r w:rsidR="00B0570F">
        <w:rPr>
          <w:rFonts w:asciiTheme="minorHAnsi" w:hAnsiTheme="minorHAnsi" w:cstheme="minorHAnsi"/>
        </w:rPr>
        <w:t xml:space="preserve">under which </w:t>
      </w:r>
      <w:r w:rsidRPr="00E13B72">
        <w:rPr>
          <w:rFonts w:asciiTheme="minorHAnsi" w:hAnsiTheme="minorHAnsi" w:cstheme="minorHAnsi"/>
        </w:rPr>
        <w:t xml:space="preserve">the SIS operated. Relationships that contained mutual professional respect and </w:t>
      </w:r>
      <w:r w:rsidR="00B0570F">
        <w:rPr>
          <w:rFonts w:asciiTheme="minorHAnsi" w:hAnsiTheme="minorHAnsi" w:cstheme="minorHAnsi"/>
        </w:rPr>
        <w:t xml:space="preserve">trust </w:t>
      </w:r>
      <w:r w:rsidRPr="00E13B72">
        <w:rPr>
          <w:rFonts w:asciiTheme="minorHAnsi" w:hAnsiTheme="minorHAnsi" w:cstheme="minorHAnsi"/>
        </w:rPr>
        <w:t xml:space="preserve">were considered </w:t>
      </w:r>
      <w:r w:rsidR="0002156E">
        <w:rPr>
          <w:rFonts w:asciiTheme="minorHAnsi" w:hAnsiTheme="minorHAnsi" w:cstheme="minorHAnsi"/>
        </w:rPr>
        <w:t>essential</w:t>
      </w:r>
      <w:r w:rsidRPr="00E13B72">
        <w:rPr>
          <w:rFonts w:asciiTheme="minorHAnsi" w:hAnsiTheme="minorHAnsi" w:cstheme="minorHAnsi"/>
        </w:rPr>
        <w:t xml:space="preserve"> to</w:t>
      </w:r>
      <w:r w:rsidR="00E07DBC">
        <w:rPr>
          <w:rFonts w:asciiTheme="minorHAnsi" w:hAnsiTheme="minorHAnsi" w:cstheme="minorHAnsi"/>
        </w:rPr>
        <w:t xml:space="preserve"> SISs and principals’</w:t>
      </w:r>
      <w:r w:rsidRPr="00E13B72">
        <w:rPr>
          <w:rFonts w:asciiTheme="minorHAnsi" w:hAnsiTheme="minorHAnsi" w:cstheme="minorHAnsi"/>
        </w:rPr>
        <w:t xml:space="preserve"> work. In business </w:t>
      </w:r>
      <w:r w:rsidR="00E92C7C">
        <w:rPr>
          <w:rFonts w:asciiTheme="minorHAnsi" w:hAnsiTheme="minorHAnsi" w:cstheme="minorHAnsi"/>
        </w:rPr>
        <w:t xml:space="preserve">and </w:t>
      </w:r>
      <w:r w:rsidRPr="00E13B72">
        <w:rPr>
          <w:rFonts w:asciiTheme="minorHAnsi" w:hAnsiTheme="minorHAnsi" w:cstheme="minorHAnsi"/>
        </w:rPr>
        <w:t>educational consulting</w:t>
      </w:r>
      <w:r w:rsidR="00E4019C">
        <w:rPr>
          <w:rFonts w:asciiTheme="minorHAnsi" w:hAnsiTheme="minorHAnsi" w:cstheme="minorHAnsi"/>
        </w:rPr>
        <w:t xml:space="preserve"> literature</w:t>
      </w:r>
      <w:r w:rsidRPr="00E13B72">
        <w:rPr>
          <w:rFonts w:asciiTheme="minorHAnsi" w:hAnsiTheme="minorHAnsi" w:cstheme="minorHAnsi"/>
        </w:rPr>
        <w:t xml:space="preserve">, </w:t>
      </w:r>
      <w:r w:rsidR="00AA1847">
        <w:rPr>
          <w:rFonts w:asciiTheme="minorHAnsi" w:hAnsiTheme="minorHAnsi" w:cstheme="minorHAnsi"/>
        </w:rPr>
        <w:t xml:space="preserve">the consultant and client relationship was a determining factor in the </w:t>
      </w:r>
      <w:r w:rsidR="00E4019C">
        <w:rPr>
          <w:rFonts w:asciiTheme="minorHAnsi" w:hAnsiTheme="minorHAnsi" w:cstheme="minorHAnsi"/>
        </w:rPr>
        <w:t>success of consulting work</w:t>
      </w:r>
      <w:r w:rsidR="00E4019C" w:rsidRPr="00E13B72">
        <w:rPr>
          <w:rFonts w:asciiTheme="minorHAnsi" w:hAnsiTheme="minorHAnsi" w:cstheme="minorHAnsi"/>
        </w:rPr>
        <w:t xml:space="preserve"> </w:t>
      </w:r>
      <w:r w:rsidRPr="00E13B72">
        <w:rPr>
          <w:rFonts w:asciiTheme="minorHAnsi" w:hAnsiTheme="minorHAnsi" w:cstheme="minorHAnsi"/>
        </w:rPr>
        <w:t xml:space="preserve">(Donnelly, 2011; Ford, 1985; </w:t>
      </w:r>
      <w:proofErr w:type="spellStart"/>
      <w:r w:rsidRPr="00E13B72">
        <w:rPr>
          <w:rFonts w:asciiTheme="minorHAnsi" w:hAnsiTheme="minorHAnsi" w:cstheme="minorHAnsi"/>
        </w:rPr>
        <w:t>Nikolova</w:t>
      </w:r>
      <w:proofErr w:type="spellEnd"/>
      <w:r w:rsidRPr="00E13B72">
        <w:rPr>
          <w:rFonts w:asciiTheme="minorHAnsi" w:hAnsiTheme="minorHAnsi" w:cstheme="minorHAnsi"/>
        </w:rPr>
        <w:t xml:space="preserve"> et al., 2009; Roy &amp; </w:t>
      </w:r>
      <w:proofErr w:type="spellStart"/>
      <w:r w:rsidR="00374962">
        <w:rPr>
          <w:rFonts w:asciiTheme="minorHAnsi" w:hAnsiTheme="minorHAnsi" w:cstheme="minorHAnsi"/>
        </w:rPr>
        <w:t>Kochan</w:t>
      </w:r>
      <w:proofErr w:type="spellEnd"/>
      <w:r w:rsidRPr="00E13B72">
        <w:rPr>
          <w:rFonts w:asciiTheme="minorHAnsi" w:hAnsiTheme="minorHAnsi" w:cstheme="minorHAnsi"/>
        </w:rPr>
        <w:t xml:space="preserve">, 2012; Toppings, 2013).  </w:t>
      </w:r>
    </w:p>
    <w:p w:rsidR="004C5135" w:rsidRPr="00E13B72" w:rsidRDefault="00E96BAF" w:rsidP="00AB28DF">
      <w:pPr>
        <w:pStyle w:val="NoSpacing"/>
        <w:spacing w:line="480" w:lineRule="auto"/>
        <w:contextualSpacing/>
        <w:rPr>
          <w:rFonts w:asciiTheme="minorHAnsi" w:hAnsiTheme="minorHAnsi" w:cstheme="minorHAnsi"/>
        </w:rPr>
      </w:pPr>
      <w:r>
        <w:rPr>
          <w:rFonts w:asciiTheme="minorHAnsi" w:hAnsiTheme="minorHAnsi" w:cstheme="minorHAnsi"/>
        </w:rPr>
        <w:tab/>
      </w:r>
      <w:r w:rsidR="00E13B72" w:rsidRPr="00E13B72">
        <w:rPr>
          <w:rFonts w:asciiTheme="minorHAnsi" w:hAnsiTheme="minorHAnsi" w:cstheme="minorHAnsi"/>
        </w:rPr>
        <w:t xml:space="preserve">SISs </w:t>
      </w:r>
      <w:r w:rsidR="004E62EF">
        <w:rPr>
          <w:rFonts w:asciiTheme="minorHAnsi" w:hAnsiTheme="minorHAnsi" w:cstheme="minorHAnsi"/>
        </w:rPr>
        <w:t xml:space="preserve">with </w:t>
      </w:r>
      <w:r w:rsidR="00E13B72" w:rsidRPr="00E13B72">
        <w:rPr>
          <w:rFonts w:asciiTheme="minorHAnsi" w:hAnsiTheme="minorHAnsi" w:cstheme="minorHAnsi"/>
        </w:rPr>
        <w:t xml:space="preserve">the </w:t>
      </w:r>
      <w:r w:rsidR="00E4019C">
        <w:rPr>
          <w:rFonts w:asciiTheme="minorHAnsi" w:hAnsiTheme="minorHAnsi" w:cstheme="minorHAnsi"/>
        </w:rPr>
        <w:t>appropriate</w:t>
      </w:r>
      <w:r w:rsidR="00E13B72" w:rsidRPr="00E13B72">
        <w:rPr>
          <w:rFonts w:asciiTheme="minorHAnsi" w:hAnsiTheme="minorHAnsi" w:cstheme="minorHAnsi"/>
        </w:rPr>
        <w:t xml:space="preserve"> expertise and experience </w:t>
      </w:r>
      <w:r w:rsidR="004E62EF">
        <w:rPr>
          <w:rFonts w:asciiTheme="minorHAnsi" w:hAnsiTheme="minorHAnsi" w:cstheme="minorHAnsi"/>
        </w:rPr>
        <w:t xml:space="preserve">were essential </w:t>
      </w:r>
      <w:r w:rsidR="00E13B72" w:rsidRPr="00E13B72">
        <w:rPr>
          <w:rFonts w:asciiTheme="minorHAnsi" w:hAnsiTheme="minorHAnsi" w:cstheme="minorHAnsi"/>
        </w:rPr>
        <w:t xml:space="preserve">to providing principals with the right kind of help. </w:t>
      </w:r>
      <w:r w:rsidR="0007076E" w:rsidRPr="0007076E">
        <w:rPr>
          <w:rFonts w:asciiTheme="minorHAnsi" w:hAnsiTheme="minorHAnsi" w:cstheme="minorHAnsi"/>
        </w:rPr>
        <w:t xml:space="preserve">Davis et al. (2007) </w:t>
      </w:r>
      <w:r w:rsidR="0007076E">
        <w:rPr>
          <w:rFonts w:asciiTheme="minorHAnsi" w:hAnsiTheme="minorHAnsi" w:cstheme="minorHAnsi"/>
        </w:rPr>
        <w:t xml:space="preserve">recognized that when </w:t>
      </w:r>
      <w:r w:rsidR="0007076E" w:rsidRPr="0007076E">
        <w:rPr>
          <w:rFonts w:asciiTheme="minorHAnsi" w:hAnsiTheme="minorHAnsi" w:cstheme="minorHAnsi"/>
        </w:rPr>
        <w:t xml:space="preserve">the school improvement facilitator’s experience, expertise, and leadership style were </w:t>
      </w:r>
      <w:r w:rsidR="0007076E">
        <w:rPr>
          <w:rFonts w:asciiTheme="minorHAnsi" w:hAnsiTheme="minorHAnsi" w:cstheme="minorHAnsi"/>
        </w:rPr>
        <w:t>relevant to the school’s context and needs</w:t>
      </w:r>
      <w:r w:rsidR="00EB18A4">
        <w:rPr>
          <w:rFonts w:asciiTheme="minorHAnsi" w:hAnsiTheme="minorHAnsi" w:cstheme="minorHAnsi"/>
        </w:rPr>
        <w:t>, then</w:t>
      </w:r>
      <w:r w:rsidR="0007076E">
        <w:rPr>
          <w:rFonts w:asciiTheme="minorHAnsi" w:hAnsiTheme="minorHAnsi" w:cstheme="minorHAnsi"/>
        </w:rPr>
        <w:t xml:space="preserve"> more effective working partnerships were possible. </w:t>
      </w:r>
      <w:r w:rsidR="0007076E" w:rsidRPr="00E13B72">
        <w:rPr>
          <w:rFonts w:asciiTheme="minorHAnsi" w:hAnsiTheme="minorHAnsi" w:cstheme="minorHAnsi"/>
        </w:rPr>
        <w:t>Research</w:t>
      </w:r>
      <w:r w:rsidR="00E13B72" w:rsidRPr="00E13B72">
        <w:rPr>
          <w:rFonts w:asciiTheme="minorHAnsi" w:hAnsiTheme="minorHAnsi" w:cstheme="minorHAnsi"/>
        </w:rPr>
        <w:t xml:space="preserve"> on consulting from business and education recognized the importance of the consultant having the necessary knowledge and background (Jang </w:t>
      </w:r>
      <w:r w:rsidR="00E4019C">
        <w:rPr>
          <w:rFonts w:asciiTheme="minorHAnsi" w:hAnsiTheme="minorHAnsi" w:cstheme="minorHAnsi"/>
        </w:rPr>
        <w:t>&amp;</w:t>
      </w:r>
      <w:r w:rsidR="00E13B72" w:rsidRPr="00E13B72">
        <w:rPr>
          <w:rFonts w:asciiTheme="minorHAnsi" w:hAnsiTheme="minorHAnsi" w:cstheme="minorHAnsi"/>
        </w:rPr>
        <w:t xml:space="preserve"> Lee</w:t>
      </w:r>
      <w:proofErr w:type="gramStart"/>
      <w:r w:rsidR="00E13B72" w:rsidRPr="00E13B72">
        <w:rPr>
          <w:rFonts w:asciiTheme="minorHAnsi" w:hAnsiTheme="minorHAnsi" w:cstheme="minorHAnsi"/>
        </w:rPr>
        <w:t>,1998</w:t>
      </w:r>
      <w:proofErr w:type="gramEnd"/>
      <w:r w:rsidR="00E13B72" w:rsidRPr="00E13B72">
        <w:rPr>
          <w:rFonts w:asciiTheme="minorHAnsi" w:hAnsiTheme="minorHAnsi" w:cstheme="minorHAnsi"/>
        </w:rPr>
        <w:t xml:space="preserve">; Mass Insight Education, 2012; </w:t>
      </w:r>
      <w:proofErr w:type="spellStart"/>
      <w:r w:rsidR="00E13B72" w:rsidRPr="00E13B72">
        <w:rPr>
          <w:rFonts w:asciiTheme="minorHAnsi" w:hAnsiTheme="minorHAnsi" w:cstheme="minorHAnsi"/>
        </w:rPr>
        <w:t>Vogl</w:t>
      </w:r>
      <w:proofErr w:type="spellEnd"/>
      <w:r w:rsidR="00E13B72" w:rsidRPr="00E13B72">
        <w:rPr>
          <w:rFonts w:asciiTheme="minorHAnsi" w:hAnsiTheme="minorHAnsi" w:cstheme="minorHAnsi"/>
        </w:rPr>
        <w:t xml:space="preserve">, 1999).  With </w:t>
      </w:r>
      <w:r w:rsidR="00E4019C">
        <w:rPr>
          <w:rFonts w:asciiTheme="minorHAnsi" w:hAnsiTheme="minorHAnsi" w:cstheme="minorHAnsi"/>
        </w:rPr>
        <w:t xml:space="preserve">the expectation of </w:t>
      </w:r>
      <w:r w:rsidR="00E13B72" w:rsidRPr="00E13B72">
        <w:rPr>
          <w:rFonts w:asciiTheme="minorHAnsi" w:hAnsiTheme="minorHAnsi" w:cstheme="minorHAnsi"/>
        </w:rPr>
        <w:t xml:space="preserve">principals </w:t>
      </w:r>
      <w:r w:rsidR="00E4019C">
        <w:rPr>
          <w:rFonts w:asciiTheme="minorHAnsi" w:hAnsiTheme="minorHAnsi" w:cstheme="minorHAnsi"/>
        </w:rPr>
        <w:t xml:space="preserve">and </w:t>
      </w:r>
      <w:r w:rsidR="00E13B72" w:rsidRPr="00E13B72">
        <w:rPr>
          <w:rFonts w:asciiTheme="minorHAnsi" w:hAnsiTheme="minorHAnsi" w:cstheme="minorHAnsi"/>
        </w:rPr>
        <w:t xml:space="preserve">SISs </w:t>
      </w:r>
      <w:r w:rsidR="00E4019C">
        <w:rPr>
          <w:rFonts w:asciiTheme="minorHAnsi" w:hAnsiTheme="minorHAnsi" w:cstheme="minorHAnsi"/>
        </w:rPr>
        <w:t xml:space="preserve">working closely in </w:t>
      </w:r>
      <w:r w:rsidR="00E13B72" w:rsidRPr="00E13B72">
        <w:rPr>
          <w:rFonts w:asciiTheme="minorHAnsi" w:hAnsiTheme="minorHAnsi" w:cstheme="minorHAnsi"/>
        </w:rPr>
        <w:t xml:space="preserve">school improvement </w:t>
      </w:r>
      <w:r w:rsidR="00E4019C">
        <w:rPr>
          <w:rFonts w:asciiTheme="minorHAnsi" w:hAnsiTheme="minorHAnsi" w:cstheme="minorHAnsi"/>
        </w:rPr>
        <w:t>efforts</w:t>
      </w:r>
      <w:r w:rsidR="00E13B72" w:rsidRPr="00E13B72">
        <w:rPr>
          <w:rFonts w:asciiTheme="minorHAnsi" w:hAnsiTheme="minorHAnsi" w:cstheme="minorHAnsi"/>
        </w:rPr>
        <w:t xml:space="preserve">, </w:t>
      </w:r>
      <w:r w:rsidR="00E4019C">
        <w:rPr>
          <w:rFonts w:asciiTheme="minorHAnsi" w:hAnsiTheme="minorHAnsi" w:cstheme="minorHAnsi"/>
        </w:rPr>
        <w:t xml:space="preserve">the </w:t>
      </w:r>
      <w:r w:rsidR="00E4019C">
        <w:rPr>
          <w:rFonts w:asciiTheme="minorHAnsi" w:hAnsiTheme="minorHAnsi" w:cstheme="minorHAnsi"/>
        </w:rPr>
        <w:lastRenderedPageBreak/>
        <w:t>principals</w:t>
      </w:r>
      <w:r w:rsidR="00E13B72" w:rsidRPr="00E13B72">
        <w:rPr>
          <w:rFonts w:asciiTheme="minorHAnsi" w:hAnsiTheme="minorHAnsi" w:cstheme="minorHAnsi"/>
        </w:rPr>
        <w:t xml:space="preserve"> need a</w:t>
      </w:r>
      <w:r w:rsidR="00E4019C">
        <w:rPr>
          <w:rFonts w:asciiTheme="minorHAnsi" w:hAnsiTheme="minorHAnsi" w:cstheme="minorHAnsi"/>
        </w:rPr>
        <w:t>n</w:t>
      </w:r>
      <w:r w:rsidR="00E13B72" w:rsidRPr="00E13B72">
        <w:rPr>
          <w:rFonts w:asciiTheme="minorHAnsi" w:hAnsiTheme="minorHAnsi" w:cstheme="minorHAnsi"/>
        </w:rPr>
        <w:t xml:space="preserve"> SIS with whom they have a productive pro</w:t>
      </w:r>
      <w:r w:rsidR="00E4019C">
        <w:rPr>
          <w:rFonts w:asciiTheme="minorHAnsi" w:hAnsiTheme="minorHAnsi" w:cstheme="minorHAnsi"/>
        </w:rPr>
        <w:t xml:space="preserve">fessional relationship and an SIS </w:t>
      </w:r>
      <w:r w:rsidR="00E13B72" w:rsidRPr="00E13B72">
        <w:rPr>
          <w:rFonts w:asciiTheme="minorHAnsi" w:hAnsiTheme="minorHAnsi" w:cstheme="minorHAnsi"/>
        </w:rPr>
        <w:t>who has the requisite skills and experiences for the</w:t>
      </w:r>
      <w:r w:rsidR="0002156E">
        <w:rPr>
          <w:rFonts w:asciiTheme="minorHAnsi" w:hAnsiTheme="minorHAnsi" w:cstheme="minorHAnsi"/>
        </w:rPr>
        <w:t xml:space="preserve"> demands of this type of work. </w:t>
      </w:r>
      <w:r w:rsidR="00E13B72" w:rsidRPr="00E13B72">
        <w:rPr>
          <w:rFonts w:asciiTheme="minorHAnsi" w:hAnsiTheme="minorHAnsi" w:cstheme="minorHAnsi"/>
        </w:rPr>
        <w:t xml:space="preserve">While the regional educational service agency offices only have so many SISs at their disposal to support the Focus Schools, the state department of education and </w:t>
      </w:r>
      <w:r w:rsidR="00E4019C">
        <w:rPr>
          <w:rFonts w:asciiTheme="minorHAnsi" w:hAnsiTheme="minorHAnsi" w:cstheme="minorHAnsi"/>
        </w:rPr>
        <w:t>the RESA</w:t>
      </w:r>
      <w:r w:rsidR="00E13B72" w:rsidRPr="00E13B72">
        <w:rPr>
          <w:rFonts w:asciiTheme="minorHAnsi" w:hAnsiTheme="minorHAnsi" w:cstheme="minorHAnsi"/>
        </w:rPr>
        <w:t xml:space="preserve"> need to consider </w:t>
      </w:r>
      <w:r w:rsidR="00E4019C">
        <w:rPr>
          <w:rFonts w:asciiTheme="minorHAnsi" w:hAnsiTheme="minorHAnsi" w:cstheme="minorHAnsi"/>
        </w:rPr>
        <w:t>w</w:t>
      </w:r>
      <w:r w:rsidR="00376126">
        <w:rPr>
          <w:rFonts w:asciiTheme="minorHAnsi" w:hAnsiTheme="minorHAnsi" w:cstheme="minorHAnsi"/>
        </w:rPr>
        <w:t>hich SISs</w:t>
      </w:r>
      <w:r w:rsidR="00E13B72" w:rsidRPr="00E13B72">
        <w:rPr>
          <w:rFonts w:asciiTheme="minorHAnsi" w:hAnsiTheme="minorHAnsi" w:cstheme="minorHAnsi"/>
        </w:rPr>
        <w:t xml:space="preserve"> to assign to principals of Focus Schools</w:t>
      </w:r>
      <w:r w:rsidR="00376126">
        <w:rPr>
          <w:rFonts w:asciiTheme="minorHAnsi" w:hAnsiTheme="minorHAnsi" w:cstheme="minorHAnsi"/>
        </w:rPr>
        <w:t xml:space="preserve"> that will best serve the schools’ needs</w:t>
      </w:r>
      <w:r w:rsidR="00E13B72" w:rsidRPr="00E13B72">
        <w:rPr>
          <w:rFonts w:asciiTheme="minorHAnsi" w:hAnsiTheme="minorHAnsi" w:cstheme="minorHAnsi"/>
        </w:rPr>
        <w:t>. Finding SIS</w:t>
      </w:r>
      <w:r w:rsidR="00B14597">
        <w:rPr>
          <w:rFonts w:asciiTheme="minorHAnsi" w:hAnsiTheme="minorHAnsi" w:cstheme="minorHAnsi"/>
        </w:rPr>
        <w:t>s whose experiences and skills match</w:t>
      </w:r>
      <w:r w:rsidR="00E13B72" w:rsidRPr="00E13B72">
        <w:rPr>
          <w:rFonts w:asciiTheme="minorHAnsi" w:hAnsiTheme="minorHAnsi" w:cstheme="minorHAnsi"/>
        </w:rPr>
        <w:t xml:space="preserve"> the </w:t>
      </w:r>
      <w:r w:rsidR="00B14597">
        <w:rPr>
          <w:rFonts w:asciiTheme="minorHAnsi" w:hAnsiTheme="minorHAnsi" w:cstheme="minorHAnsi"/>
        </w:rPr>
        <w:t xml:space="preserve">principals’ and schools’ </w:t>
      </w:r>
      <w:r w:rsidR="00E13B72" w:rsidRPr="00E13B72">
        <w:rPr>
          <w:rFonts w:asciiTheme="minorHAnsi" w:hAnsiTheme="minorHAnsi" w:cstheme="minorHAnsi"/>
        </w:rPr>
        <w:t xml:space="preserve">needs may </w:t>
      </w:r>
      <w:r w:rsidR="00B14597">
        <w:rPr>
          <w:rFonts w:asciiTheme="minorHAnsi" w:hAnsiTheme="minorHAnsi" w:cstheme="minorHAnsi"/>
        </w:rPr>
        <w:t>improve the SISs and principals’ opportunities to engage</w:t>
      </w:r>
      <w:r w:rsidR="00E13B72" w:rsidRPr="00E13B72">
        <w:rPr>
          <w:rFonts w:asciiTheme="minorHAnsi" w:hAnsiTheme="minorHAnsi" w:cstheme="minorHAnsi"/>
        </w:rPr>
        <w:t xml:space="preserve"> in the </w:t>
      </w:r>
      <w:r w:rsidR="00EB18A4">
        <w:rPr>
          <w:rFonts w:asciiTheme="minorHAnsi" w:hAnsiTheme="minorHAnsi" w:cstheme="minorHAnsi"/>
        </w:rPr>
        <w:t xml:space="preserve">difficult </w:t>
      </w:r>
      <w:r w:rsidR="00E13B72" w:rsidRPr="00E13B72">
        <w:rPr>
          <w:rFonts w:asciiTheme="minorHAnsi" w:hAnsiTheme="minorHAnsi" w:cstheme="minorHAnsi"/>
        </w:rPr>
        <w:t>work of s</w:t>
      </w:r>
      <w:r w:rsidR="00516D69">
        <w:rPr>
          <w:rFonts w:asciiTheme="minorHAnsi" w:hAnsiTheme="minorHAnsi" w:cstheme="minorHAnsi"/>
        </w:rPr>
        <w:t xml:space="preserve">chool improvement and </w:t>
      </w:r>
      <w:r w:rsidR="00B14597">
        <w:rPr>
          <w:rFonts w:asciiTheme="minorHAnsi" w:hAnsiTheme="minorHAnsi" w:cstheme="minorHAnsi"/>
        </w:rPr>
        <w:t xml:space="preserve">for the school to </w:t>
      </w:r>
      <w:r w:rsidR="00516D69" w:rsidRPr="00E13B72">
        <w:rPr>
          <w:rFonts w:asciiTheme="minorHAnsi" w:hAnsiTheme="minorHAnsi" w:cstheme="minorHAnsi"/>
        </w:rPr>
        <w:t>exi</w:t>
      </w:r>
      <w:r w:rsidR="00516D69">
        <w:rPr>
          <w:rFonts w:asciiTheme="minorHAnsi" w:hAnsiTheme="minorHAnsi" w:cstheme="minorHAnsi"/>
        </w:rPr>
        <w:t>t</w:t>
      </w:r>
      <w:r w:rsidR="00824C1C">
        <w:rPr>
          <w:rFonts w:asciiTheme="minorHAnsi" w:hAnsiTheme="minorHAnsi" w:cstheme="minorHAnsi"/>
        </w:rPr>
        <w:t xml:space="preserve"> </w:t>
      </w:r>
      <w:r w:rsidR="00E13B72" w:rsidRPr="00E13B72">
        <w:rPr>
          <w:rFonts w:asciiTheme="minorHAnsi" w:hAnsiTheme="minorHAnsi" w:cstheme="minorHAnsi"/>
        </w:rPr>
        <w:t xml:space="preserve">Focus School status.  </w:t>
      </w:r>
    </w:p>
    <w:p w:rsidR="00A14A30" w:rsidRPr="005C3725" w:rsidRDefault="008E257D" w:rsidP="005C3725">
      <w:pPr>
        <w:pStyle w:val="Heading1"/>
        <w:spacing w:line="480" w:lineRule="auto"/>
      </w:pPr>
      <w:bookmarkStart w:id="136" w:name="_Toc387823930"/>
      <w:r w:rsidRPr="005C3725">
        <w:t>Recommendations for Future Research</w:t>
      </w:r>
      <w:bookmarkEnd w:id="136"/>
    </w:p>
    <w:p w:rsidR="00AB28DF" w:rsidRPr="008E257D" w:rsidRDefault="008E257D" w:rsidP="00A14A30">
      <w:pPr>
        <w:pStyle w:val="NoSpacing"/>
        <w:spacing w:line="480" w:lineRule="auto"/>
        <w:rPr>
          <w:rFonts w:asciiTheme="minorHAnsi" w:hAnsiTheme="minorHAnsi" w:cstheme="minorHAnsi"/>
        </w:rPr>
      </w:pPr>
      <w:r w:rsidRPr="008E257D">
        <w:rPr>
          <w:rFonts w:asciiTheme="minorHAnsi" w:hAnsiTheme="minorHAnsi" w:cstheme="minorHAnsi"/>
        </w:rPr>
        <w:tab/>
        <w:t xml:space="preserve">Throughout the analysis of </w:t>
      </w:r>
      <w:r w:rsidR="003A3C0B">
        <w:rPr>
          <w:rFonts w:asciiTheme="minorHAnsi" w:hAnsiTheme="minorHAnsi" w:cstheme="minorHAnsi"/>
        </w:rPr>
        <w:t>the data</w:t>
      </w:r>
      <w:r w:rsidRPr="008E257D">
        <w:rPr>
          <w:rFonts w:asciiTheme="minorHAnsi" w:hAnsiTheme="minorHAnsi" w:cstheme="minorHAnsi"/>
        </w:rPr>
        <w:t>, the researcher encountered several unanswered questions regarding the work of state-mandated educational consultants with principals of low-performing schools. These are questions that should be considered for future research studies.</w:t>
      </w:r>
    </w:p>
    <w:p w:rsidR="008E257D" w:rsidRPr="005C3725" w:rsidRDefault="0001042D" w:rsidP="005C3725">
      <w:pPr>
        <w:pStyle w:val="Heading2"/>
      </w:pPr>
      <w:bookmarkStart w:id="137" w:name="_Toc387823931"/>
      <w:r>
        <w:t>Priority S</w:t>
      </w:r>
      <w:r w:rsidR="00682D05" w:rsidRPr="005C3725">
        <w:t xml:space="preserve">chools and </w:t>
      </w:r>
      <w:r>
        <w:t>S</w:t>
      </w:r>
      <w:r w:rsidR="00682D05" w:rsidRPr="005C3725">
        <w:t xml:space="preserve">chool </w:t>
      </w:r>
      <w:r>
        <w:t>Improvement S</w:t>
      </w:r>
      <w:r w:rsidR="008E257D" w:rsidRPr="005C3725">
        <w:t>pecialists</w:t>
      </w:r>
      <w:bookmarkEnd w:id="137"/>
    </w:p>
    <w:p w:rsidR="00AB55B1" w:rsidRPr="008E257D" w:rsidRDefault="008E257D" w:rsidP="008E257D">
      <w:pPr>
        <w:pStyle w:val="NoSpacing"/>
        <w:spacing w:line="480" w:lineRule="auto"/>
        <w:rPr>
          <w:rFonts w:asciiTheme="minorHAnsi" w:hAnsiTheme="minorHAnsi" w:cstheme="minorHAnsi"/>
        </w:rPr>
      </w:pPr>
      <w:r w:rsidRPr="008E257D">
        <w:rPr>
          <w:rFonts w:asciiTheme="minorHAnsi" w:hAnsiTheme="minorHAnsi" w:cstheme="minorHAnsi"/>
        </w:rPr>
        <w:tab/>
        <w:t>In Georgia, there were two types of schools identified as needing state intervention and support.</w:t>
      </w:r>
      <w:r w:rsidR="00674CEB">
        <w:rPr>
          <w:rFonts w:asciiTheme="minorHAnsi" w:hAnsiTheme="minorHAnsi" w:cstheme="minorHAnsi"/>
        </w:rPr>
        <w:t xml:space="preserve">  </w:t>
      </w:r>
      <w:r w:rsidRPr="008E257D">
        <w:rPr>
          <w:rFonts w:asciiTheme="minorHAnsi" w:hAnsiTheme="minorHAnsi" w:cstheme="minorHAnsi"/>
        </w:rPr>
        <w:t>In this study, the SISs who supported middle schools in Focus School status were the focal point. Yet, there are also Priority Schools (5% lowest performing schools in the all</w:t>
      </w:r>
      <w:r w:rsidR="006A513D">
        <w:rPr>
          <w:rFonts w:asciiTheme="minorHAnsi" w:hAnsiTheme="minorHAnsi" w:cstheme="minorHAnsi"/>
        </w:rPr>
        <w:t>-</w:t>
      </w:r>
      <w:r w:rsidRPr="008E257D">
        <w:rPr>
          <w:rFonts w:asciiTheme="minorHAnsi" w:hAnsiTheme="minorHAnsi" w:cstheme="minorHAnsi"/>
        </w:rPr>
        <w:t>student category for state tests) in Georgia who receive more intensive support from SISs and have different mandates</w:t>
      </w:r>
      <w:r w:rsidR="006A513D">
        <w:rPr>
          <w:rFonts w:asciiTheme="minorHAnsi" w:hAnsiTheme="minorHAnsi" w:cstheme="minorHAnsi"/>
        </w:rPr>
        <w:t xml:space="preserve"> under which</w:t>
      </w:r>
      <w:r w:rsidRPr="008E257D">
        <w:rPr>
          <w:rFonts w:asciiTheme="minorHAnsi" w:hAnsiTheme="minorHAnsi" w:cstheme="minorHAnsi"/>
        </w:rPr>
        <w:t xml:space="preserve"> they must abide. No middle schools in Georgia were identifie</w:t>
      </w:r>
      <w:r w:rsidR="00E92C7C">
        <w:rPr>
          <w:rFonts w:asciiTheme="minorHAnsi" w:hAnsiTheme="minorHAnsi" w:cstheme="minorHAnsi"/>
        </w:rPr>
        <w:t xml:space="preserve">d as Priority </w:t>
      </w:r>
      <w:r w:rsidR="0002156E">
        <w:rPr>
          <w:rFonts w:asciiTheme="minorHAnsi" w:hAnsiTheme="minorHAnsi" w:cstheme="minorHAnsi"/>
        </w:rPr>
        <w:t xml:space="preserve">Schools.  </w:t>
      </w:r>
      <w:r w:rsidR="00E92C7C">
        <w:rPr>
          <w:rFonts w:asciiTheme="minorHAnsi" w:hAnsiTheme="minorHAnsi" w:cstheme="minorHAnsi"/>
        </w:rPr>
        <w:t>Commonly</w:t>
      </w:r>
      <w:r w:rsidR="003A3C0B">
        <w:rPr>
          <w:rFonts w:asciiTheme="minorHAnsi" w:hAnsiTheme="minorHAnsi" w:cstheme="minorHAnsi"/>
        </w:rPr>
        <w:t xml:space="preserve">, </w:t>
      </w:r>
      <w:r w:rsidRPr="008E257D">
        <w:rPr>
          <w:rFonts w:asciiTheme="minorHAnsi" w:hAnsiTheme="minorHAnsi" w:cstheme="minorHAnsi"/>
        </w:rPr>
        <w:t>once a school has moved to this status</w:t>
      </w:r>
      <w:r w:rsidR="006A513D">
        <w:rPr>
          <w:rFonts w:asciiTheme="minorHAnsi" w:hAnsiTheme="minorHAnsi" w:cstheme="minorHAnsi"/>
        </w:rPr>
        <w:t>,</w:t>
      </w:r>
      <w:r w:rsidRPr="008E257D">
        <w:rPr>
          <w:rFonts w:asciiTheme="minorHAnsi" w:hAnsiTheme="minorHAnsi" w:cstheme="minorHAnsi"/>
        </w:rPr>
        <w:t xml:space="preserve"> the principal is replaced by the school district as part of the Priority School policies. Undoubtedly, the SISs face different challenges when dealing with a principal who may be completely new to the school and is dealing with school-wide poo</w:t>
      </w:r>
      <w:r w:rsidR="004B5884">
        <w:rPr>
          <w:rFonts w:asciiTheme="minorHAnsi" w:hAnsiTheme="minorHAnsi" w:cstheme="minorHAnsi"/>
        </w:rPr>
        <w:t>r academic performance. How does the SIS</w:t>
      </w:r>
      <w:r w:rsidRPr="008E257D">
        <w:rPr>
          <w:rFonts w:asciiTheme="minorHAnsi" w:hAnsiTheme="minorHAnsi" w:cstheme="minorHAnsi"/>
        </w:rPr>
        <w:t>s</w:t>
      </w:r>
      <w:r w:rsidR="004B5884">
        <w:rPr>
          <w:rFonts w:asciiTheme="minorHAnsi" w:hAnsiTheme="minorHAnsi" w:cstheme="minorHAnsi"/>
        </w:rPr>
        <w:t>’</w:t>
      </w:r>
      <w:r w:rsidRPr="008E257D">
        <w:rPr>
          <w:rFonts w:asciiTheme="minorHAnsi" w:hAnsiTheme="minorHAnsi" w:cstheme="minorHAnsi"/>
        </w:rPr>
        <w:t xml:space="preserve"> support help principals of these schools? Does the increased support benefit the principal and improve the </w:t>
      </w:r>
      <w:r w:rsidRPr="008E257D">
        <w:rPr>
          <w:rFonts w:asciiTheme="minorHAnsi" w:hAnsiTheme="minorHAnsi" w:cstheme="minorHAnsi"/>
        </w:rPr>
        <w:lastRenderedPageBreak/>
        <w:t>school’s achievement? How do SISs deal with issues related to principals who are new to a school with challenging problems? There is an evident need for further research about how SISs support principals in the Priority Schools.</w:t>
      </w:r>
    </w:p>
    <w:p w:rsidR="008E257D" w:rsidRPr="005C3725" w:rsidRDefault="008E257D" w:rsidP="005C3725">
      <w:pPr>
        <w:pStyle w:val="Heading2"/>
      </w:pPr>
      <w:bookmarkStart w:id="138" w:name="_Toc387823932"/>
      <w:r w:rsidRPr="005C3725">
        <w:t>E</w:t>
      </w:r>
      <w:r w:rsidR="0001042D">
        <w:t>lementary and High S</w:t>
      </w:r>
      <w:r w:rsidRPr="005C3725">
        <w:t xml:space="preserve">chools with </w:t>
      </w:r>
      <w:r w:rsidR="0001042D">
        <w:t>S</w:t>
      </w:r>
      <w:r w:rsidRPr="005C3725">
        <w:t xml:space="preserve">chool </w:t>
      </w:r>
      <w:r w:rsidR="0001042D">
        <w:t>I</w:t>
      </w:r>
      <w:r w:rsidRPr="005C3725">
        <w:t xml:space="preserve">mprovement </w:t>
      </w:r>
      <w:r w:rsidR="0001042D">
        <w:t>S</w:t>
      </w:r>
      <w:r w:rsidRPr="005C3725">
        <w:t>pecialists</w:t>
      </w:r>
      <w:bookmarkEnd w:id="138"/>
    </w:p>
    <w:p w:rsidR="008E257D" w:rsidRPr="008E257D" w:rsidRDefault="008E257D" w:rsidP="008E257D">
      <w:pPr>
        <w:pStyle w:val="NoSpacing"/>
        <w:spacing w:line="480" w:lineRule="auto"/>
        <w:rPr>
          <w:rFonts w:asciiTheme="minorHAnsi" w:hAnsiTheme="minorHAnsi" w:cstheme="minorHAnsi"/>
        </w:rPr>
      </w:pPr>
      <w:r w:rsidRPr="008E257D">
        <w:rPr>
          <w:rFonts w:asciiTheme="minorHAnsi" w:hAnsiTheme="minorHAnsi" w:cstheme="minorHAnsi"/>
        </w:rPr>
        <w:tab/>
        <w:t xml:space="preserve">This study was limited to </w:t>
      </w:r>
      <w:r w:rsidR="006A513D">
        <w:rPr>
          <w:rFonts w:asciiTheme="minorHAnsi" w:hAnsiTheme="minorHAnsi" w:cstheme="minorHAnsi"/>
        </w:rPr>
        <w:t xml:space="preserve">investigating </w:t>
      </w:r>
      <w:r w:rsidRPr="008E257D">
        <w:rPr>
          <w:rFonts w:asciiTheme="minorHAnsi" w:hAnsiTheme="minorHAnsi" w:cstheme="minorHAnsi"/>
        </w:rPr>
        <w:t xml:space="preserve">the work of SISs in middle schools which serve students in grades </w:t>
      </w:r>
      <w:r w:rsidR="00853D04">
        <w:rPr>
          <w:rFonts w:asciiTheme="minorHAnsi" w:hAnsiTheme="minorHAnsi" w:cstheme="minorHAnsi"/>
        </w:rPr>
        <w:t>6</w:t>
      </w:r>
      <w:r w:rsidRPr="008E257D">
        <w:rPr>
          <w:rFonts w:asciiTheme="minorHAnsi" w:hAnsiTheme="minorHAnsi" w:cstheme="minorHAnsi"/>
        </w:rPr>
        <w:t xml:space="preserve"> to </w:t>
      </w:r>
      <w:r w:rsidR="00853D04">
        <w:rPr>
          <w:rFonts w:asciiTheme="minorHAnsi" w:hAnsiTheme="minorHAnsi" w:cstheme="minorHAnsi"/>
        </w:rPr>
        <w:t>8</w:t>
      </w:r>
      <w:r w:rsidRPr="008E257D">
        <w:rPr>
          <w:rFonts w:asciiTheme="minorHAnsi" w:hAnsiTheme="minorHAnsi" w:cstheme="minorHAnsi"/>
        </w:rPr>
        <w:t xml:space="preserve">. </w:t>
      </w:r>
      <w:r w:rsidR="003A3C0B">
        <w:rPr>
          <w:rFonts w:asciiTheme="minorHAnsi" w:hAnsiTheme="minorHAnsi" w:cstheme="minorHAnsi"/>
        </w:rPr>
        <w:t xml:space="preserve">The study </w:t>
      </w:r>
      <w:r w:rsidRPr="008E257D">
        <w:rPr>
          <w:rFonts w:asciiTheme="minorHAnsi" w:hAnsiTheme="minorHAnsi" w:cstheme="minorHAnsi"/>
        </w:rPr>
        <w:t xml:space="preserve">did not look at how SISs support principals of low-performing elementary schools or high schools. Do SISs support </w:t>
      </w:r>
      <w:r w:rsidR="006A513D">
        <w:rPr>
          <w:rFonts w:asciiTheme="minorHAnsi" w:hAnsiTheme="minorHAnsi" w:cstheme="minorHAnsi"/>
        </w:rPr>
        <w:t xml:space="preserve">elementary or high school </w:t>
      </w:r>
      <w:r w:rsidR="00AB7B26">
        <w:rPr>
          <w:rFonts w:asciiTheme="minorHAnsi" w:hAnsiTheme="minorHAnsi" w:cstheme="minorHAnsi"/>
        </w:rPr>
        <w:t xml:space="preserve">principals any differently?  </w:t>
      </w:r>
      <w:r w:rsidRPr="008E257D">
        <w:rPr>
          <w:rFonts w:asciiTheme="minorHAnsi" w:hAnsiTheme="minorHAnsi" w:cstheme="minorHAnsi"/>
        </w:rPr>
        <w:t xml:space="preserve">Do the principals of these schools identify different types of work, benefits, or challenges with </w:t>
      </w:r>
      <w:r w:rsidR="00824C1C">
        <w:rPr>
          <w:rFonts w:asciiTheme="minorHAnsi" w:hAnsiTheme="minorHAnsi" w:cstheme="minorHAnsi"/>
        </w:rPr>
        <w:t xml:space="preserve">the </w:t>
      </w:r>
      <w:r w:rsidRPr="008E257D">
        <w:rPr>
          <w:rFonts w:asciiTheme="minorHAnsi" w:hAnsiTheme="minorHAnsi" w:cstheme="minorHAnsi"/>
        </w:rPr>
        <w:t>SISs? Is there a need to differentiate the type of support a</w:t>
      </w:r>
      <w:r w:rsidR="00824C1C">
        <w:rPr>
          <w:rFonts w:asciiTheme="minorHAnsi" w:hAnsiTheme="minorHAnsi" w:cstheme="minorHAnsi"/>
        </w:rPr>
        <w:t>n</w:t>
      </w:r>
      <w:r w:rsidRPr="008E257D">
        <w:rPr>
          <w:rFonts w:asciiTheme="minorHAnsi" w:hAnsiTheme="minorHAnsi" w:cstheme="minorHAnsi"/>
        </w:rPr>
        <w:t xml:space="preserve"> SIS provides to a principals and schools based on grade level configuration? Notably all of Georgia’s Priority Schools are elementary and high schools. Knowing how to effectively support all types of low-performing schools through the use of a state-funded consultant is </w:t>
      </w:r>
      <w:r w:rsidR="0002156E" w:rsidRPr="008E257D">
        <w:rPr>
          <w:rFonts w:asciiTheme="minorHAnsi" w:hAnsiTheme="minorHAnsi" w:cstheme="minorHAnsi"/>
        </w:rPr>
        <w:t>crucial</w:t>
      </w:r>
      <w:r w:rsidRPr="008E257D">
        <w:rPr>
          <w:rFonts w:asciiTheme="minorHAnsi" w:hAnsiTheme="minorHAnsi" w:cstheme="minorHAnsi"/>
        </w:rPr>
        <w:t xml:space="preserve"> to understand if states continue to use them a</w:t>
      </w:r>
      <w:r w:rsidR="0038134A">
        <w:rPr>
          <w:rFonts w:asciiTheme="minorHAnsi" w:hAnsiTheme="minorHAnsi" w:cstheme="minorHAnsi"/>
        </w:rPr>
        <w:t>s part of their interventions for</w:t>
      </w:r>
      <w:r w:rsidRPr="008E257D">
        <w:rPr>
          <w:rFonts w:asciiTheme="minorHAnsi" w:hAnsiTheme="minorHAnsi" w:cstheme="minorHAnsi"/>
        </w:rPr>
        <w:t xml:space="preserve"> low-performing schools. </w:t>
      </w:r>
    </w:p>
    <w:p w:rsidR="008E257D" w:rsidRPr="005C3725" w:rsidRDefault="0001042D" w:rsidP="005C3725">
      <w:pPr>
        <w:pStyle w:val="Heading2"/>
      </w:pPr>
      <w:bookmarkStart w:id="139" w:name="_Toc387823933"/>
      <w:r>
        <w:t>Long Term R</w:t>
      </w:r>
      <w:r w:rsidR="008E257D" w:rsidRPr="005C3725">
        <w:t xml:space="preserve">esults of </w:t>
      </w:r>
      <w:r>
        <w:t>School Improvement S</w:t>
      </w:r>
      <w:r w:rsidR="00824C1C" w:rsidRPr="005C3725">
        <w:t>pecialist</w:t>
      </w:r>
      <w:r w:rsidR="008E257D" w:rsidRPr="005C3725">
        <w:t>s in Focus Schools</w:t>
      </w:r>
      <w:bookmarkEnd w:id="139"/>
    </w:p>
    <w:p w:rsidR="004C5135" w:rsidRDefault="008E257D" w:rsidP="008E257D">
      <w:pPr>
        <w:pStyle w:val="NoSpacing"/>
        <w:spacing w:line="480" w:lineRule="auto"/>
        <w:rPr>
          <w:rFonts w:asciiTheme="minorHAnsi" w:hAnsiTheme="minorHAnsi" w:cstheme="minorHAnsi"/>
        </w:rPr>
      </w:pPr>
      <w:r w:rsidRPr="008E257D">
        <w:rPr>
          <w:rFonts w:asciiTheme="minorHAnsi" w:hAnsiTheme="minorHAnsi" w:cstheme="minorHAnsi"/>
        </w:rPr>
        <w:tab/>
        <w:t xml:space="preserve">Since the SISs were expected to serve the Focus Schools for </w:t>
      </w:r>
      <w:r w:rsidR="00853D04">
        <w:rPr>
          <w:rFonts w:asciiTheme="minorHAnsi" w:hAnsiTheme="minorHAnsi" w:cstheme="minorHAnsi"/>
        </w:rPr>
        <w:t>3</w:t>
      </w:r>
      <w:r w:rsidRPr="008E257D">
        <w:rPr>
          <w:rFonts w:asciiTheme="minorHAnsi" w:hAnsiTheme="minorHAnsi" w:cstheme="minorHAnsi"/>
        </w:rPr>
        <w:t xml:space="preserve"> years, questions remain about</w:t>
      </w:r>
      <w:r w:rsidR="00C16EBD">
        <w:rPr>
          <w:rFonts w:asciiTheme="minorHAnsi" w:hAnsiTheme="minorHAnsi" w:cstheme="minorHAnsi"/>
        </w:rPr>
        <w:t xml:space="preserve"> whether</w:t>
      </w:r>
      <w:r w:rsidR="00824C1C">
        <w:rPr>
          <w:rFonts w:asciiTheme="minorHAnsi" w:hAnsiTheme="minorHAnsi" w:cstheme="minorHAnsi"/>
        </w:rPr>
        <w:t xml:space="preserve"> the SIS</w:t>
      </w:r>
      <w:r w:rsidRPr="008E257D">
        <w:rPr>
          <w:rFonts w:asciiTheme="minorHAnsi" w:hAnsiTheme="minorHAnsi" w:cstheme="minorHAnsi"/>
        </w:rPr>
        <w:t>s</w:t>
      </w:r>
      <w:r w:rsidR="00824C1C">
        <w:rPr>
          <w:rFonts w:asciiTheme="minorHAnsi" w:hAnsiTheme="minorHAnsi" w:cstheme="minorHAnsi"/>
        </w:rPr>
        <w:t>’</w:t>
      </w:r>
      <w:r w:rsidRPr="008E257D">
        <w:rPr>
          <w:rFonts w:asciiTheme="minorHAnsi" w:hAnsiTheme="minorHAnsi" w:cstheme="minorHAnsi"/>
        </w:rPr>
        <w:t xml:space="preserve"> support will have the intended impact of closing the achievement gap</w:t>
      </w:r>
      <w:r w:rsidR="00853D04">
        <w:rPr>
          <w:rFonts w:asciiTheme="minorHAnsi" w:hAnsiTheme="minorHAnsi" w:cstheme="minorHAnsi"/>
        </w:rPr>
        <w:t xml:space="preserve"> during this finite amount of time</w:t>
      </w:r>
      <w:r w:rsidRPr="008E257D">
        <w:rPr>
          <w:rFonts w:asciiTheme="minorHAnsi" w:hAnsiTheme="minorHAnsi" w:cstheme="minorHAnsi"/>
        </w:rPr>
        <w:t>. While many SISs and principals reported their schools had made academic gains during the first year, will the schools continue to improve? Further study of this group would be beneficial to the research on school</w:t>
      </w:r>
      <w:r w:rsidR="00E00525">
        <w:rPr>
          <w:rFonts w:asciiTheme="minorHAnsi" w:hAnsiTheme="minorHAnsi" w:cstheme="minorHAnsi"/>
        </w:rPr>
        <w:t xml:space="preserve"> improvement.  How will the SIS’s</w:t>
      </w:r>
      <w:r w:rsidRPr="008E257D">
        <w:rPr>
          <w:rFonts w:asciiTheme="minorHAnsi" w:hAnsiTheme="minorHAnsi" w:cstheme="minorHAnsi"/>
        </w:rPr>
        <w:t xml:space="preserve"> role with the principal change over time during the</w:t>
      </w:r>
      <w:r w:rsidR="00853D04">
        <w:rPr>
          <w:rFonts w:asciiTheme="minorHAnsi" w:hAnsiTheme="minorHAnsi" w:cstheme="minorHAnsi"/>
        </w:rPr>
        <w:t>ir</w:t>
      </w:r>
      <w:r w:rsidRPr="008E257D">
        <w:rPr>
          <w:rFonts w:asciiTheme="minorHAnsi" w:hAnsiTheme="minorHAnsi" w:cstheme="minorHAnsi"/>
        </w:rPr>
        <w:t xml:space="preserve"> </w:t>
      </w:r>
      <w:r w:rsidR="00853D04">
        <w:rPr>
          <w:rFonts w:asciiTheme="minorHAnsi" w:hAnsiTheme="minorHAnsi" w:cstheme="minorHAnsi"/>
        </w:rPr>
        <w:t>3</w:t>
      </w:r>
      <w:r w:rsidRPr="008E257D">
        <w:rPr>
          <w:rFonts w:asciiTheme="minorHAnsi" w:hAnsiTheme="minorHAnsi" w:cstheme="minorHAnsi"/>
        </w:rPr>
        <w:t xml:space="preserve"> years together?</w:t>
      </w:r>
      <w:r w:rsidR="004424CB">
        <w:rPr>
          <w:rFonts w:asciiTheme="minorHAnsi" w:hAnsiTheme="minorHAnsi" w:cstheme="minorHAnsi"/>
        </w:rPr>
        <w:t xml:space="preserve"> Will principals’ perceptions of</w:t>
      </w:r>
      <w:r w:rsidRPr="008E257D">
        <w:rPr>
          <w:rFonts w:asciiTheme="minorHAnsi" w:hAnsiTheme="minorHAnsi" w:cstheme="minorHAnsi"/>
        </w:rPr>
        <w:t xml:space="preserve"> the value of having a</w:t>
      </w:r>
      <w:r w:rsidR="00824C1C">
        <w:rPr>
          <w:rFonts w:asciiTheme="minorHAnsi" w:hAnsiTheme="minorHAnsi" w:cstheme="minorHAnsi"/>
        </w:rPr>
        <w:t>n</w:t>
      </w:r>
      <w:r w:rsidRPr="008E257D">
        <w:rPr>
          <w:rFonts w:asciiTheme="minorHAnsi" w:hAnsiTheme="minorHAnsi" w:cstheme="minorHAnsi"/>
        </w:rPr>
        <w:t xml:space="preserve"> SIS change if the school does or does not move out of Foc</w:t>
      </w:r>
      <w:r w:rsidR="00853D04">
        <w:rPr>
          <w:rFonts w:asciiTheme="minorHAnsi" w:hAnsiTheme="minorHAnsi" w:cstheme="minorHAnsi"/>
        </w:rPr>
        <w:t>us School status? If the school</w:t>
      </w:r>
      <w:r w:rsidRPr="008E257D">
        <w:rPr>
          <w:rFonts w:asciiTheme="minorHAnsi" w:hAnsiTheme="minorHAnsi" w:cstheme="minorHAnsi"/>
        </w:rPr>
        <w:t>s</w:t>
      </w:r>
      <w:r w:rsidR="00853D04">
        <w:rPr>
          <w:rFonts w:asciiTheme="minorHAnsi" w:hAnsiTheme="minorHAnsi" w:cstheme="minorHAnsi"/>
        </w:rPr>
        <w:t>’</w:t>
      </w:r>
      <w:r w:rsidRPr="008E257D">
        <w:rPr>
          <w:rFonts w:asciiTheme="minorHAnsi" w:hAnsiTheme="minorHAnsi" w:cstheme="minorHAnsi"/>
        </w:rPr>
        <w:t xml:space="preserve"> academic</w:t>
      </w:r>
      <w:r w:rsidR="0038134A">
        <w:rPr>
          <w:rFonts w:asciiTheme="minorHAnsi" w:hAnsiTheme="minorHAnsi" w:cstheme="minorHAnsi"/>
        </w:rPr>
        <w:t xml:space="preserve"> performance declines during these</w:t>
      </w:r>
      <w:r w:rsidRPr="008E257D">
        <w:rPr>
          <w:rFonts w:asciiTheme="minorHAnsi" w:hAnsiTheme="minorHAnsi" w:cstheme="minorHAnsi"/>
        </w:rPr>
        <w:t xml:space="preserve"> </w:t>
      </w:r>
      <w:r w:rsidR="00853D04">
        <w:rPr>
          <w:rFonts w:asciiTheme="minorHAnsi" w:hAnsiTheme="minorHAnsi" w:cstheme="minorHAnsi"/>
        </w:rPr>
        <w:t>3</w:t>
      </w:r>
      <w:r w:rsidRPr="008E257D">
        <w:rPr>
          <w:rFonts w:asciiTheme="minorHAnsi" w:hAnsiTheme="minorHAnsi" w:cstheme="minorHAnsi"/>
        </w:rPr>
        <w:t xml:space="preserve"> years or SISs and principals have a dysfunctional work relationship, how will this be addressed by the state? These are </w:t>
      </w:r>
      <w:r w:rsidRPr="008E257D">
        <w:rPr>
          <w:rFonts w:asciiTheme="minorHAnsi" w:hAnsiTheme="minorHAnsi" w:cstheme="minorHAnsi"/>
        </w:rPr>
        <w:lastRenderedPageBreak/>
        <w:t>important questions that warrant further examination in future research because there</w:t>
      </w:r>
      <w:r w:rsidR="00853D04">
        <w:rPr>
          <w:rFonts w:asciiTheme="minorHAnsi" w:hAnsiTheme="minorHAnsi" w:cstheme="minorHAnsi"/>
        </w:rPr>
        <w:t xml:space="preserve"> is limited data about the long-</w:t>
      </w:r>
      <w:r w:rsidRPr="008E257D">
        <w:rPr>
          <w:rFonts w:asciiTheme="minorHAnsi" w:hAnsiTheme="minorHAnsi" w:cstheme="minorHAnsi"/>
        </w:rPr>
        <w:t>term effects on schools receiving multiple years of consistent support</w:t>
      </w:r>
      <w:r w:rsidR="00853D04">
        <w:rPr>
          <w:rFonts w:asciiTheme="minorHAnsi" w:hAnsiTheme="minorHAnsi" w:cstheme="minorHAnsi"/>
        </w:rPr>
        <w:t xml:space="preserve"> </w:t>
      </w:r>
      <w:proofErr w:type="gramStart"/>
      <w:r w:rsidR="00853D04">
        <w:rPr>
          <w:rFonts w:asciiTheme="minorHAnsi" w:hAnsiTheme="minorHAnsi" w:cstheme="minorHAnsi"/>
        </w:rPr>
        <w:t xml:space="preserve">from </w:t>
      </w:r>
      <w:r w:rsidR="009D3079">
        <w:rPr>
          <w:rFonts w:asciiTheme="minorHAnsi" w:hAnsiTheme="minorHAnsi" w:cstheme="minorHAnsi"/>
        </w:rPr>
        <w:t xml:space="preserve"> state</w:t>
      </w:r>
      <w:proofErr w:type="gramEnd"/>
      <w:r w:rsidR="009D3079">
        <w:rPr>
          <w:rFonts w:asciiTheme="minorHAnsi" w:hAnsiTheme="minorHAnsi" w:cstheme="minorHAnsi"/>
        </w:rPr>
        <w:t>-funded educational consultant</w:t>
      </w:r>
      <w:r w:rsidR="00853D04">
        <w:rPr>
          <w:rFonts w:asciiTheme="minorHAnsi" w:hAnsiTheme="minorHAnsi" w:cstheme="minorHAnsi"/>
        </w:rPr>
        <w:t>s</w:t>
      </w:r>
      <w:r w:rsidRPr="008E257D">
        <w:rPr>
          <w:rFonts w:asciiTheme="minorHAnsi" w:hAnsiTheme="minorHAnsi" w:cstheme="minorHAnsi"/>
        </w:rPr>
        <w:t>.</w:t>
      </w:r>
    </w:p>
    <w:p w:rsidR="00E92C7C" w:rsidRPr="005C3725" w:rsidRDefault="0001042D" w:rsidP="005C3725">
      <w:pPr>
        <w:pStyle w:val="Heading2"/>
      </w:pPr>
      <w:bookmarkStart w:id="140" w:name="_Toc387823934"/>
      <w:r>
        <w:t>Impact of T</w:t>
      </w:r>
      <w:r w:rsidR="00E92C7C" w:rsidRPr="005C3725">
        <w:t>raits</w:t>
      </w:r>
      <w:r>
        <w:t xml:space="preserve"> and E</w:t>
      </w:r>
      <w:r w:rsidR="00E92C7C" w:rsidRPr="005C3725">
        <w:t>xperience</w:t>
      </w:r>
      <w:bookmarkEnd w:id="140"/>
      <w:r w:rsidR="00E92C7C" w:rsidRPr="005C3725">
        <w:t xml:space="preserve"> </w:t>
      </w:r>
    </w:p>
    <w:p w:rsidR="00331DE3" w:rsidRDefault="00E92C7C">
      <w:pPr>
        <w:pStyle w:val="NoSpacing"/>
        <w:spacing w:line="480" w:lineRule="auto"/>
      </w:pPr>
      <w:r w:rsidRPr="00E92C7C">
        <w:rPr>
          <w:rFonts w:asciiTheme="minorHAnsi" w:hAnsiTheme="minorHAnsi" w:cstheme="minorHAnsi"/>
        </w:rPr>
        <w:tab/>
      </w:r>
      <w:r w:rsidR="00C054C1">
        <w:rPr>
          <w:rFonts w:ascii="Times New Roman" w:hAnsi="Times New Roman"/>
        </w:rPr>
        <w:t>Since principals and SISs recognize</w:t>
      </w:r>
      <w:r w:rsidR="00610534">
        <w:rPr>
          <w:rFonts w:ascii="Times New Roman" w:hAnsi="Times New Roman"/>
        </w:rPr>
        <w:t>d the</w:t>
      </w:r>
      <w:r w:rsidR="00C054C1">
        <w:rPr>
          <w:rFonts w:ascii="Times New Roman" w:hAnsi="Times New Roman"/>
        </w:rPr>
        <w:t xml:space="preserve"> tangible value to having an SIS with specific knowledge and experience, </w:t>
      </w:r>
      <w:r w:rsidR="00C054C1">
        <w:rPr>
          <w:rFonts w:asciiTheme="minorHAnsi" w:hAnsiTheme="minorHAnsi" w:cstheme="minorHAnsi"/>
        </w:rPr>
        <w:t>f</w:t>
      </w:r>
      <w:r w:rsidR="002D3D38">
        <w:rPr>
          <w:rFonts w:asciiTheme="minorHAnsi" w:hAnsiTheme="minorHAnsi" w:cstheme="minorHAnsi"/>
        </w:rPr>
        <w:t>urther examination is need</w:t>
      </w:r>
      <w:r w:rsidR="00E857A3">
        <w:rPr>
          <w:rFonts w:asciiTheme="minorHAnsi" w:hAnsiTheme="minorHAnsi" w:cstheme="minorHAnsi"/>
        </w:rPr>
        <w:t>ed</w:t>
      </w:r>
      <w:r w:rsidR="002D3D38">
        <w:rPr>
          <w:rFonts w:asciiTheme="minorHAnsi" w:hAnsiTheme="minorHAnsi" w:cstheme="minorHAnsi"/>
        </w:rPr>
        <w:t xml:space="preserve"> about </w:t>
      </w:r>
      <w:r w:rsidR="00EB18A4">
        <w:rPr>
          <w:rFonts w:asciiTheme="minorHAnsi" w:hAnsiTheme="minorHAnsi" w:cstheme="minorHAnsi"/>
        </w:rPr>
        <w:t xml:space="preserve">whether </w:t>
      </w:r>
      <w:r w:rsidR="002D3D38">
        <w:rPr>
          <w:rFonts w:asciiTheme="minorHAnsi" w:hAnsiTheme="minorHAnsi" w:cstheme="minorHAnsi"/>
        </w:rPr>
        <w:t xml:space="preserve">specific traits an SIS possesses or </w:t>
      </w:r>
      <w:r w:rsidR="00853D04">
        <w:rPr>
          <w:rFonts w:asciiTheme="minorHAnsi" w:hAnsiTheme="minorHAnsi" w:cstheme="minorHAnsi"/>
        </w:rPr>
        <w:t xml:space="preserve">his/her </w:t>
      </w:r>
      <w:r w:rsidR="002D3D38">
        <w:rPr>
          <w:rFonts w:asciiTheme="minorHAnsi" w:hAnsiTheme="minorHAnsi" w:cstheme="minorHAnsi"/>
        </w:rPr>
        <w:t>prior experience as a school administrator impact the outcome of an SIS assisting principals in school improvement efforts. W</w:t>
      </w:r>
      <w:r w:rsidRPr="00E92C7C">
        <w:rPr>
          <w:rFonts w:asciiTheme="minorHAnsi" w:hAnsiTheme="minorHAnsi" w:cstheme="minorHAnsi"/>
        </w:rPr>
        <w:t xml:space="preserve">hat are the traits SISs need to effectively assist and support principals of low-performing schools? Are SISs with administrative experience more effective at supporting principals and leading school improvement? How does the SIS’s professional background shape </w:t>
      </w:r>
      <w:r w:rsidR="004E400D">
        <w:rPr>
          <w:rFonts w:asciiTheme="minorHAnsi" w:hAnsiTheme="minorHAnsi" w:cstheme="minorHAnsi"/>
        </w:rPr>
        <w:t>his</w:t>
      </w:r>
      <w:r w:rsidR="00853D04">
        <w:rPr>
          <w:rFonts w:asciiTheme="minorHAnsi" w:hAnsiTheme="minorHAnsi" w:cstheme="minorHAnsi"/>
        </w:rPr>
        <w:t>/her</w:t>
      </w:r>
      <w:r w:rsidRPr="00E92C7C">
        <w:rPr>
          <w:rFonts w:asciiTheme="minorHAnsi" w:hAnsiTheme="minorHAnsi" w:cstheme="minorHAnsi"/>
        </w:rPr>
        <w:t xml:space="preserve"> perception of </w:t>
      </w:r>
      <w:r w:rsidR="004E400D">
        <w:rPr>
          <w:rFonts w:asciiTheme="minorHAnsi" w:hAnsiTheme="minorHAnsi" w:cstheme="minorHAnsi"/>
        </w:rPr>
        <w:t xml:space="preserve">his </w:t>
      </w:r>
      <w:r w:rsidRPr="00E92C7C">
        <w:rPr>
          <w:rFonts w:asciiTheme="minorHAnsi" w:hAnsiTheme="minorHAnsi" w:cstheme="minorHAnsi"/>
        </w:rPr>
        <w:t>role in supporting principals of low-performing</w:t>
      </w:r>
      <w:r w:rsidR="0038134A">
        <w:rPr>
          <w:rFonts w:asciiTheme="minorHAnsi" w:hAnsiTheme="minorHAnsi" w:cstheme="minorHAnsi"/>
        </w:rPr>
        <w:t xml:space="preserve"> schools</w:t>
      </w:r>
      <w:r w:rsidRPr="00E92C7C">
        <w:rPr>
          <w:rFonts w:asciiTheme="minorHAnsi" w:hAnsiTheme="minorHAnsi" w:cstheme="minorHAnsi"/>
        </w:rPr>
        <w:t xml:space="preserve">? What is more important to the successful work of a SIS in helping </w:t>
      </w:r>
      <w:proofErr w:type="gramStart"/>
      <w:r w:rsidRPr="00E92C7C">
        <w:rPr>
          <w:rFonts w:asciiTheme="minorHAnsi" w:hAnsiTheme="minorHAnsi" w:cstheme="minorHAnsi"/>
        </w:rPr>
        <w:t>a school improve</w:t>
      </w:r>
      <w:proofErr w:type="gramEnd"/>
      <w:r w:rsidRPr="00E92C7C">
        <w:rPr>
          <w:rFonts w:asciiTheme="minorHAnsi" w:hAnsiTheme="minorHAnsi" w:cstheme="minorHAnsi"/>
        </w:rPr>
        <w:t xml:space="preserve">: </w:t>
      </w:r>
      <w:r w:rsidR="00853D04">
        <w:rPr>
          <w:rFonts w:asciiTheme="minorHAnsi" w:hAnsiTheme="minorHAnsi" w:cstheme="minorHAnsi"/>
        </w:rPr>
        <w:t xml:space="preserve">personal </w:t>
      </w:r>
      <w:r w:rsidRPr="00E92C7C">
        <w:rPr>
          <w:rFonts w:asciiTheme="minorHAnsi" w:hAnsiTheme="minorHAnsi" w:cstheme="minorHAnsi"/>
        </w:rPr>
        <w:t xml:space="preserve">traits or professional experiences? Since SISs have complex jobs of working with principals of low-performing schools, understanding what personal traits impact their work and how their professional experiences affect </w:t>
      </w:r>
      <w:r w:rsidR="002D3D38">
        <w:rPr>
          <w:rFonts w:asciiTheme="minorHAnsi" w:hAnsiTheme="minorHAnsi" w:cstheme="minorHAnsi"/>
        </w:rPr>
        <w:t>support provided a</w:t>
      </w:r>
      <w:r w:rsidRPr="00E92C7C">
        <w:rPr>
          <w:rFonts w:asciiTheme="minorHAnsi" w:hAnsiTheme="minorHAnsi" w:cstheme="minorHAnsi"/>
        </w:rPr>
        <w:t>re important to recognize.</w:t>
      </w:r>
    </w:p>
    <w:p w:rsidR="00A02680" w:rsidRPr="005C3725" w:rsidRDefault="00A02680" w:rsidP="005C3725">
      <w:pPr>
        <w:pStyle w:val="Heading1"/>
        <w:spacing w:line="480" w:lineRule="auto"/>
      </w:pPr>
      <w:bookmarkStart w:id="141" w:name="_Toc387823935"/>
      <w:r w:rsidRPr="005C3725">
        <w:t>Conclusion</w:t>
      </w:r>
      <w:bookmarkEnd w:id="141"/>
    </w:p>
    <w:p w:rsidR="00A02680" w:rsidRPr="00A02680" w:rsidRDefault="00A02680" w:rsidP="00A14A30">
      <w:pPr>
        <w:spacing w:after="0" w:line="480" w:lineRule="auto"/>
        <w:contextualSpacing/>
        <w:rPr>
          <w:rFonts w:ascii="Times New Roman" w:hAnsi="Times New Roman"/>
          <w:bCs/>
        </w:rPr>
      </w:pPr>
      <w:r w:rsidRPr="00A02680">
        <w:rPr>
          <w:rFonts w:ascii="Times New Roman" w:hAnsi="Times New Roman"/>
          <w:b/>
          <w:bCs/>
        </w:rPr>
        <w:tab/>
      </w:r>
      <w:r w:rsidRPr="00A02680">
        <w:rPr>
          <w:rFonts w:ascii="Times New Roman" w:hAnsi="Times New Roman"/>
          <w:bCs/>
        </w:rPr>
        <w:t xml:space="preserve">In this </w:t>
      </w:r>
      <w:r w:rsidR="00853D04">
        <w:rPr>
          <w:rFonts w:ascii="Times New Roman" w:hAnsi="Times New Roman"/>
          <w:bCs/>
        </w:rPr>
        <w:t xml:space="preserve">qualitative </w:t>
      </w:r>
      <w:r w:rsidRPr="00A02680">
        <w:rPr>
          <w:rFonts w:ascii="Times New Roman" w:hAnsi="Times New Roman"/>
          <w:bCs/>
        </w:rPr>
        <w:t xml:space="preserve">research study, a better understanding of the roles SISs served when working with principals of Focus Schools was attained. While the study is limited to the experiences and perceptions of </w:t>
      </w:r>
      <w:r w:rsidR="00853D04">
        <w:rPr>
          <w:rFonts w:ascii="Times New Roman" w:hAnsi="Times New Roman"/>
          <w:bCs/>
        </w:rPr>
        <w:t>20</w:t>
      </w:r>
      <w:r w:rsidRPr="00A02680">
        <w:rPr>
          <w:rFonts w:ascii="Times New Roman" w:hAnsi="Times New Roman"/>
          <w:bCs/>
        </w:rPr>
        <w:t xml:space="preserve"> participants</w:t>
      </w:r>
      <w:r>
        <w:rPr>
          <w:rFonts w:ascii="Times New Roman" w:hAnsi="Times New Roman"/>
          <w:bCs/>
        </w:rPr>
        <w:t xml:space="preserve"> in one state</w:t>
      </w:r>
      <w:r w:rsidRPr="00A02680">
        <w:rPr>
          <w:rFonts w:ascii="Times New Roman" w:hAnsi="Times New Roman"/>
          <w:bCs/>
        </w:rPr>
        <w:t xml:space="preserve">, </w:t>
      </w:r>
      <w:r w:rsidR="003A3C0B">
        <w:rPr>
          <w:rFonts w:ascii="Times New Roman" w:hAnsi="Times New Roman"/>
          <w:bCs/>
        </w:rPr>
        <w:t>the study</w:t>
      </w:r>
      <w:r w:rsidR="003A3C0B" w:rsidRPr="00A02680">
        <w:rPr>
          <w:rFonts w:ascii="Times New Roman" w:hAnsi="Times New Roman"/>
          <w:bCs/>
        </w:rPr>
        <w:t xml:space="preserve"> </w:t>
      </w:r>
      <w:r w:rsidRPr="00A02680">
        <w:rPr>
          <w:rFonts w:ascii="Times New Roman" w:hAnsi="Times New Roman"/>
          <w:bCs/>
        </w:rPr>
        <w:t>presents a better picture of what occurred when a SIS engaged</w:t>
      </w:r>
      <w:r>
        <w:rPr>
          <w:rFonts w:ascii="Times New Roman" w:hAnsi="Times New Roman"/>
          <w:bCs/>
        </w:rPr>
        <w:t xml:space="preserve"> in state-</w:t>
      </w:r>
      <w:r w:rsidRPr="00A02680">
        <w:rPr>
          <w:rFonts w:ascii="Times New Roman" w:hAnsi="Times New Roman"/>
          <w:bCs/>
        </w:rPr>
        <w:t xml:space="preserve">mandated support </w:t>
      </w:r>
      <w:r w:rsidR="00853D04">
        <w:rPr>
          <w:rFonts w:ascii="Times New Roman" w:hAnsi="Times New Roman"/>
          <w:bCs/>
        </w:rPr>
        <w:t>for</w:t>
      </w:r>
      <w:r w:rsidRPr="00A02680">
        <w:rPr>
          <w:rFonts w:ascii="Times New Roman" w:hAnsi="Times New Roman"/>
          <w:bCs/>
        </w:rPr>
        <w:t xml:space="preserve"> a principal of </w:t>
      </w:r>
      <w:r w:rsidR="00C16EBD">
        <w:rPr>
          <w:rFonts w:ascii="Times New Roman" w:hAnsi="Times New Roman"/>
          <w:bCs/>
        </w:rPr>
        <w:t xml:space="preserve">a </w:t>
      </w:r>
      <w:r w:rsidRPr="00A02680">
        <w:rPr>
          <w:rFonts w:ascii="Times New Roman" w:hAnsi="Times New Roman"/>
          <w:bCs/>
        </w:rPr>
        <w:t xml:space="preserve">middle school in Focus School status. The SISs were found to assist principals by </w:t>
      </w:r>
      <w:r w:rsidR="00A56EE2">
        <w:rPr>
          <w:rFonts w:ascii="Times New Roman" w:hAnsi="Times New Roman"/>
          <w:bCs/>
        </w:rPr>
        <w:t>completing</w:t>
      </w:r>
      <w:r w:rsidR="00A56EE2" w:rsidRPr="00A02680">
        <w:rPr>
          <w:rFonts w:ascii="Times New Roman" w:hAnsi="Times New Roman"/>
          <w:bCs/>
        </w:rPr>
        <w:t xml:space="preserve"> </w:t>
      </w:r>
      <w:r w:rsidRPr="00A02680">
        <w:rPr>
          <w:rFonts w:ascii="Times New Roman" w:hAnsi="Times New Roman"/>
          <w:bCs/>
        </w:rPr>
        <w:t>required work for Focus Schools and providing unofficial services the principal</w:t>
      </w:r>
      <w:r w:rsidR="00536528">
        <w:rPr>
          <w:rFonts w:ascii="Times New Roman" w:hAnsi="Times New Roman"/>
          <w:bCs/>
        </w:rPr>
        <w:t>s</w:t>
      </w:r>
      <w:r w:rsidRPr="00A02680">
        <w:rPr>
          <w:rFonts w:ascii="Times New Roman" w:hAnsi="Times New Roman"/>
          <w:bCs/>
        </w:rPr>
        <w:t xml:space="preserve"> and</w:t>
      </w:r>
      <w:r w:rsidR="00536528">
        <w:rPr>
          <w:rFonts w:ascii="Times New Roman" w:hAnsi="Times New Roman"/>
          <w:bCs/>
        </w:rPr>
        <w:t xml:space="preserve"> their</w:t>
      </w:r>
      <w:r w:rsidRPr="00A02680">
        <w:rPr>
          <w:rFonts w:ascii="Times New Roman" w:hAnsi="Times New Roman"/>
          <w:bCs/>
        </w:rPr>
        <w:t xml:space="preserve"> school</w:t>
      </w:r>
      <w:r w:rsidR="00536528">
        <w:rPr>
          <w:rFonts w:ascii="Times New Roman" w:hAnsi="Times New Roman"/>
          <w:bCs/>
        </w:rPr>
        <w:t>s</w:t>
      </w:r>
      <w:r w:rsidRPr="00A02680">
        <w:rPr>
          <w:rFonts w:ascii="Times New Roman" w:hAnsi="Times New Roman"/>
          <w:bCs/>
        </w:rPr>
        <w:t xml:space="preserve"> needed. The </w:t>
      </w:r>
      <w:r w:rsidRPr="00A02680">
        <w:rPr>
          <w:rFonts w:ascii="Times New Roman" w:hAnsi="Times New Roman"/>
          <w:bCs/>
        </w:rPr>
        <w:lastRenderedPageBreak/>
        <w:t>benefits of the SISs helping principals of Focus Schools were support from a consultant with valuable experience and expertise, another layer of support for the principal and school, and assistance with school improvement work. There were challenges that created barriers to the SISs</w:t>
      </w:r>
      <w:r>
        <w:rPr>
          <w:rFonts w:ascii="Times New Roman" w:hAnsi="Times New Roman"/>
          <w:bCs/>
        </w:rPr>
        <w:t>’</w:t>
      </w:r>
      <w:r w:rsidRPr="00A02680">
        <w:rPr>
          <w:rFonts w:ascii="Times New Roman" w:hAnsi="Times New Roman"/>
          <w:bCs/>
        </w:rPr>
        <w:t xml:space="preserve"> work with the principals</w:t>
      </w:r>
      <w:r w:rsidR="00E72DF7">
        <w:rPr>
          <w:rFonts w:ascii="Times New Roman" w:hAnsi="Times New Roman"/>
          <w:bCs/>
        </w:rPr>
        <w:t>.</w:t>
      </w:r>
      <w:r w:rsidRPr="00A02680">
        <w:rPr>
          <w:rFonts w:ascii="Times New Roman" w:hAnsi="Times New Roman"/>
          <w:bCs/>
        </w:rPr>
        <w:t xml:space="preserve"> </w:t>
      </w:r>
      <w:r w:rsidR="00536528">
        <w:rPr>
          <w:rFonts w:ascii="Times New Roman" w:hAnsi="Times New Roman" w:cstheme="minorHAnsi"/>
          <w:bCs/>
        </w:rPr>
        <w:t>These</w:t>
      </w:r>
      <w:r w:rsidR="008C1C2F" w:rsidRPr="00B55C90">
        <w:rPr>
          <w:rFonts w:ascii="Times New Roman" w:hAnsi="Times New Roman" w:cstheme="minorHAnsi"/>
          <w:bCs/>
        </w:rPr>
        <w:t xml:space="preserve"> included issues with the principal and SIS or were related to aspects beyond the control of the SIS or principal.</w:t>
      </w:r>
      <w:r w:rsidR="00674CEB">
        <w:rPr>
          <w:rFonts w:ascii="Times New Roman" w:hAnsi="Times New Roman"/>
          <w:bCs/>
        </w:rPr>
        <w:t xml:space="preserve">  </w:t>
      </w:r>
      <w:r w:rsidRPr="00A02680">
        <w:rPr>
          <w:rFonts w:ascii="Times New Roman" w:hAnsi="Times New Roman"/>
          <w:bCs/>
        </w:rPr>
        <w:t>Overall, SISs and principals across the state consistently shared similar activities and services the SISs provided to the principals, including commonalities in the unofficial services offered. The SISs engage</w:t>
      </w:r>
      <w:r w:rsidR="00C16EBD">
        <w:rPr>
          <w:rFonts w:ascii="Times New Roman" w:hAnsi="Times New Roman"/>
          <w:bCs/>
        </w:rPr>
        <w:t>d</w:t>
      </w:r>
      <w:r w:rsidRPr="00A02680">
        <w:rPr>
          <w:rFonts w:ascii="Times New Roman" w:hAnsi="Times New Roman"/>
          <w:bCs/>
        </w:rPr>
        <w:t xml:space="preserve"> in comparable work due to the Focus School policies and because many SISs recognized similar n</w:t>
      </w:r>
      <w:r w:rsidR="00610534">
        <w:rPr>
          <w:rFonts w:ascii="Times New Roman" w:hAnsi="Times New Roman"/>
          <w:bCs/>
        </w:rPr>
        <w:t>eeds in the principals and the</w:t>
      </w:r>
      <w:r w:rsidRPr="00A02680">
        <w:rPr>
          <w:rFonts w:ascii="Times New Roman" w:hAnsi="Times New Roman"/>
          <w:bCs/>
        </w:rPr>
        <w:t xml:space="preserve"> respective schools.</w:t>
      </w:r>
      <w:r w:rsidR="00E72DF7" w:rsidRPr="00A02680">
        <w:rPr>
          <w:rFonts w:ascii="Times New Roman" w:hAnsi="Times New Roman"/>
          <w:bCs/>
        </w:rPr>
        <w:t xml:space="preserve"> </w:t>
      </w:r>
      <w:r w:rsidR="00040CE2">
        <w:rPr>
          <w:rFonts w:ascii="Times New Roman" w:hAnsi="Times New Roman"/>
          <w:bCs/>
        </w:rPr>
        <w:t>T</w:t>
      </w:r>
      <w:r w:rsidRPr="00A02680">
        <w:rPr>
          <w:rFonts w:ascii="Times New Roman" w:hAnsi="Times New Roman"/>
          <w:bCs/>
        </w:rPr>
        <w:t xml:space="preserve">hese findings </w:t>
      </w:r>
      <w:r w:rsidR="007B5377">
        <w:rPr>
          <w:rFonts w:ascii="Times New Roman" w:hAnsi="Times New Roman"/>
          <w:bCs/>
        </w:rPr>
        <w:t xml:space="preserve">were noteworthy </w:t>
      </w:r>
      <w:r w:rsidRPr="00A02680">
        <w:rPr>
          <w:rFonts w:ascii="Times New Roman" w:hAnsi="Times New Roman"/>
          <w:bCs/>
        </w:rPr>
        <w:t xml:space="preserve">since the principals came from different backgrounds and </w:t>
      </w:r>
      <w:r w:rsidR="00C16EBD">
        <w:rPr>
          <w:rFonts w:ascii="Times New Roman" w:hAnsi="Times New Roman"/>
          <w:bCs/>
        </w:rPr>
        <w:t xml:space="preserve">diverse </w:t>
      </w:r>
      <w:r w:rsidRPr="00A02680">
        <w:rPr>
          <w:rFonts w:ascii="Times New Roman" w:hAnsi="Times New Roman"/>
          <w:bCs/>
        </w:rPr>
        <w:t xml:space="preserve">schools. </w:t>
      </w:r>
    </w:p>
    <w:p w:rsidR="00A02680" w:rsidRPr="00A02680" w:rsidRDefault="00EF0F38" w:rsidP="00A02680">
      <w:pPr>
        <w:spacing w:after="0" w:line="480" w:lineRule="auto"/>
        <w:contextualSpacing/>
        <w:rPr>
          <w:rFonts w:ascii="Times New Roman" w:hAnsi="Times New Roman"/>
          <w:bCs/>
        </w:rPr>
      </w:pPr>
      <w:r w:rsidRPr="00A02680">
        <w:rPr>
          <w:rFonts w:ascii="Times New Roman" w:hAnsi="Times New Roman"/>
          <w:bCs/>
        </w:rPr>
        <w:tab/>
      </w:r>
      <w:r w:rsidR="008C1C2F" w:rsidRPr="00B55C90">
        <w:rPr>
          <w:rFonts w:ascii="Times New Roman" w:hAnsi="Times New Roman" w:cstheme="minorHAnsi"/>
          <w:bCs/>
        </w:rPr>
        <w:t>Schein’s (1978</w:t>
      </w:r>
      <w:proofErr w:type="gramStart"/>
      <w:r w:rsidR="008C1C2F" w:rsidRPr="00B55C90">
        <w:rPr>
          <w:rFonts w:ascii="Times New Roman" w:hAnsi="Times New Roman" w:cstheme="minorHAnsi"/>
          <w:bCs/>
        </w:rPr>
        <w:t>,1990</w:t>
      </w:r>
      <w:proofErr w:type="gramEnd"/>
      <w:r w:rsidR="008C1C2F" w:rsidRPr="00B55C90">
        <w:rPr>
          <w:rFonts w:ascii="Times New Roman" w:hAnsi="Times New Roman" w:cstheme="minorHAnsi"/>
          <w:bCs/>
        </w:rPr>
        <w:t>, 1999) models of consultancy capture</w:t>
      </w:r>
      <w:r w:rsidR="00B55C90" w:rsidRPr="00B55C90">
        <w:rPr>
          <w:rFonts w:ascii="Times New Roman" w:hAnsi="Times New Roman"/>
          <w:bCs/>
        </w:rPr>
        <w:t>d</w:t>
      </w:r>
      <w:r w:rsidR="008C1C2F" w:rsidRPr="00B55C90">
        <w:rPr>
          <w:rFonts w:ascii="Times New Roman" w:hAnsi="Times New Roman" w:cstheme="minorHAnsi"/>
          <w:bCs/>
        </w:rPr>
        <w:t xml:space="preserve"> the roles of the SIS</w:t>
      </w:r>
      <w:r w:rsidR="00B55C90" w:rsidRPr="00B55C90">
        <w:rPr>
          <w:rFonts w:ascii="Times New Roman" w:hAnsi="Times New Roman"/>
          <w:bCs/>
        </w:rPr>
        <w:t xml:space="preserve">. </w:t>
      </w:r>
      <w:r w:rsidR="00B55C90">
        <w:rPr>
          <w:rFonts w:ascii="Times New Roman" w:hAnsi="Times New Roman" w:cstheme="minorHAnsi"/>
          <w:bCs/>
        </w:rPr>
        <w:t>T</w:t>
      </w:r>
      <w:r w:rsidR="00B55C90" w:rsidRPr="00B55C90">
        <w:rPr>
          <w:rFonts w:ascii="Times New Roman" w:hAnsi="Times New Roman" w:cstheme="minorHAnsi"/>
          <w:bCs/>
        </w:rPr>
        <w:t xml:space="preserve">he SISs operated </w:t>
      </w:r>
      <w:r w:rsidR="00B55C90">
        <w:rPr>
          <w:rFonts w:ascii="Times New Roman" w:hAnsi="Times New Roman" w:cstheme="minorHAnsi"/>
          <w:bCs/>
        </w:rPr>
        <w:t xml:space="preserve">from </w:t>
      </w:r>
      <w:r w:rsidR="00B55C90">
        <w:rPr>
          <w:rFonts w:ascii="Times New Roman" w:hAnsi="Times New Roman"/>
          <w:bCs/>
        </w:rPr>
        <w:t>t</w:t>
      </w:r>
      <w:r w:rsidR="00B55C90" w:rsidRPr="00B55C90">
        <w:rPr>
          <w:rFonts w:ascii="Times New Roman" w:hAnsi="Times New Roman"/>
          <w:bCs/>
        </w:rPr>
        <w:t>hese</w:t>
      </w:r>
      <w:r w:rsidR="008C1C2F" w:rsidRPr="00B55C90">
        <w:rPr>
          <w:rFonts w:ascii="Times New Roman" w:hAnsi="Times New Roman" w:cstheme="minorHAnsi"/>
          <w:bCs/>
        </w:rPr>
        <w:t xml:space="preserve"> models: purchased expertise, good doctor, and collaborative guide </w:t>
      </w:r>
      <w:r w:rsidR="00B55C90" w:rsidRPr="00B55C90">
        <w:rPr>
          <w:rFonts w:ascii="Times New Roman" w:hAnsi="Times New Roman" w:cstheme="minorHAnsi"/>
          <w:bCs/>
        </w:rPr>
        <w:t>at varying frequencies</w:t>
      </w:r>
      <w:r w:rsidR="008C1C2F" w:rsidRPr="00B55C90">
        <w:rPr>
          <w:rFonts w:ascii="Times New Roman" w:hAnsi="Times New Roman" w:cstheme="minorHAnsi"/>
          <w:bCs/>
        </w:rPr>
        <w:t>.</w:t>
      </w:r>
      <w:r w:rsidR="00400A99">
        <w:rPr>
          <w:rFonts w:ascii="Times New Roman" w:hAnsi="Times New Roman"/>
          <w:bCs/>
        </w:rPr>
        <w:t xml:space="preserve">  </w:t>
      </w:r>
      <w:r w:rsidRPr="00A02680">
        <w:rPr>
          <w:rFonts w:ascii="Times New Roman" w:hAnsi="Times New Roman"/>
          <w:bCs/>
        </w:rPr>
        <w:t>Different dynamics</w:t>
      </w:r>
      <w:r w:rsidR="00536528">
        <w:rPr>
          <w:rFonts w:ascii="Times New Roman" w:hAnsi="Times New Roman"/>
          <w:bCs/>
        </w:rPr>
        <w:t>,</w:t>
      </w:r>
      <w:r w:rsidR="00A02680" w:rsidRPr="00A02680">
        <w:rPr>
          <w:rFonts w:ascii="Times New Roman" w:hAnsi="Times New Roman"/>
          <w:bCs/>
        </w:rPr>
        <w:t xml:space="preserve"> including relationships, positional power, and job requirements</w:t>
      </w:r>
      <w:r w:rsidR="00536528">
        <w:rPr>
          <w:rFonts w:ascii="Times New Roman" w:hAnsi="Times New Roman"/>
          <w:bCs/>
        </w:rPr>
        <w:t>,</w:t>
      </w:r>
      <w:r w:rsidRPr="00A02680">
        <w:rPr>
          <w:rFonts w:ascii="Times New Roman" w:hAnsi="Times New Roman"/>
          <w:bCs/>
        </w:rPr>
        <w:t xml:space="preserve"> were influences on the</w:t>
      </w:r>
      <w:r w:rsidR="00A02680" w:rsidRPr="00A02680">
        <w:rPr>
          <w:rFonts w:ascii="Times New Roman" w:hAnsi="Times New Roman"/>
          <w:bCs/>
        </w:rPr>
        <w:t xml:space="preserve"> consultancy models employed by the SISs.</w:t>
      </w:r>
      <w:r w:rsidRPr="00A02680">
        <w:rPr>
          <w:rFonts w:ascii="Times New Roman" w:hAnsi="Times New Roman"/>
          <w:bCs/>
        </w:rPr>
        <w:t xml:space="preserve"> Schein (1999) spoke of how consultants move in and out of the consultancy models based on the type of help the clients need at the time</w:t>
      </w:r>
      <w:r w:rsidR="00AB7B26">
        <w:rPr>
          <w:rFonts w:ascii="Times New Roman" w:hAnsi="Times New Roman"/>
          <w:bCs/>
        </w:rPr>
        <w:t xml:space="preserve">.  </w:t>
      </w:r>
      <w:r w:rsidR="00C16EBD">
        <w:rPr>
          <w:rFonts w:ascii="Times New Roman" w:hAnsi="Times New Roman"/>
          <w:bCs/>
        </w:rPr>
        <w:t>I</w:t>
      </w:r>
      <w:r w:rsidRPr="00A02680">
        <w:rPr>
          <w:rFonts w:ascii="Times New Roman" w:hAnsi="Times New Roman"/>
          <w:bCs/>
        </w:rPr>
        <w:t xml:space="preserve">n the case of the SISs, </w:t>
      </w:r>
      <w:r w:rsidR="007B5377">
        <w:rPr>
          <w:rFonts w:ascii="Times New Roman" w:hAnsi="Times New Roman"/>
          <w:bCs/>
        </w:rPr>
        <w:t>this research supports Schein’s findings</w:t>
      </w:r>
      <w:r w:rsidR="00400A99">
        <w:rPr>
          <w:rFonts w:ascii="Times New Roman" w:hAnsi="Times New Roman"/>
          <w:bCs/>
        </w:rPr>
        <w:t>.</w:t>
      </w:r>
      <w:r w:rsidR="007B5377">
        <w:rPr>
          <w:rFonts w:ascii="Times New Roman" w:hAnsi="Times New Roman"/>
          <w:bCs/>
        </w:rPr>
        <w:t xml:space="preserve"> </w:t>
      </w:r>
      <w:r w:rsidRPr="00A02680">
        <w:rPr>
          <w:rFonts w:ascii="Times New Roman" w:hAnsi="Times New Roman"/>
          <w:bCs/>
        </w:rPr>
        <w:t xml:space="preserve"> </w:t>
      </w:r>
      <w:r w:rsidR="00A02680" w:rsidRPr="00A02680">
        <w:rPr>
          <w:rFonts w:ascii="Times New Roman" w:hAnsi="Times New Roman"/>
          <w:bCs/>
        </w:rPr>
        <w:t xml:space="preserve">SISs transitioned between the models of consultancy based on contextual factors and the demonstrated needs of their principals. </w:t>
      </w:r>
    </w:p>
    <w:p w:rsidR="00AB55B1" w:rsidRDefault="00A02680" w:rsidP="00A02680">
      <w:pPr>
        <w:spacing w:after="0" w:line="480" w:lineRule="auto"/>
        <w:contextualSpacing/>
        <w:rPr>
          <w:rFonts w:ascii="Times New Roman" w:hAnsi="Times New Roman"/>
          <w:bCs/>
        </w:rPr>
      </w:pPr>
      <w:r w:rsidRPr="00A02680">
        <w:rPr>
          <w:rFonts w:ascii="Times New Roman" w:hAnsi="Times New Roman"/>
          <w:bCs/>
        </w:rPr>
        <w:tab/>
        <w:t xml:space="preserve">SISs served a multitude of roles in their work with principals of Focus Schools and only time will tell if their support will have the intended outcomes of helping these principals move their schools out of Focus School status. This research study answered the call </w:t>
      </w:r>
      <w:r w:rsidR="007D0165">
        <w:rPr>
          <w:rFonts w:ascii="Times New Roman" w:hAnsi="Times New Roman"/>
          <w:bCs/>
        </w:rPr>
        <w:t xml:space="preserve">from </w:t>
      </w:r>
      <w:r w:rsidRPr="00A02680">
        <w:rPr>
          <w:rFonts w:ascii="Times New Roman" w:hAnsi="Times New Roman"/>
          <w:bCs/>
        </w:rPr>
        <w:t xml:space="preserve">other related </w:t>
      </w:r>
      <w:r w:rsidR="007D0165">
        <w:rPr>
          <w:rFonts w:ascii="Times New Roman" w:hAnsi="Times New Roman"/>
          <w:bCs/>
        </w:rPr>
        <w:t>studies</w:t>
      </w:r>
      <w:r w:rsidRPr="00A02680">
        <w:rPr>
          <w:rFonts w:ascii="Times New Roman" w:hAnsi="Times New Roman"/>
          <w:bCs/>
        </w:rPr>
        <w:t xml:space="preserve"> (Boyle et al., 2009; Cameron, 2010; </w:t>
      </w:r>
      <w:proofErr w:type="spellStart"/>
      <w:r w:rsidRPr="00A02680">
        <w:rPr>
          <w:rFonts w:ascii="Times New Roman" w:hAnsi="Times New Roman"/>
          <w:bCs/>
        </w:rPr>
        <w:t>Rudo</w:t>
      </w:r>
      <w:proofErr w:type="spellEnd"/>
      <w:r w:rsidRPr="00A02680">
        <w:rPr>
          <w:rFonts w:ascii="Times New Roman" w:hAnsi="Times New Roman"/>
          <w:bCs/>
        </w:rPr>
        <w:t>, 2001) for more information about how</w:t>
      </w:r>
      <w:r w:rsidR="00BF3004">
        <w:rPr>
          <w:rFonts w:ascii="Times New Roman" w:hAnsi="Times New Roman"/>
          <w:bCs/>
        </w:rPr>
        <w:t xml:space="preserve"> state</w:t>
      </w:r>
      <w:r>
        <w:rPr>
          <w:rFonts w:ascii="Times New Roman" w:hAnsi="Times New Roman"/>
          <w:bCs/>
        </w:rPr>
        <w:t xml:space="preserve"> interventions </w:t>
      </w:r>
      <w:r w:rsidR="00BF3004">
        <w:rPr>
          <w:rFonts w:ascii="Times New Roman" w:hAnsi="Times New Roman"/>
          <w:bCs/>
        </w:rPr>
        <w:t>using state-funded</w:t>
      </w:r>
      <w:r w:rsidRPr="00A02680">
        <w:rPr>
          <w:rFonts w:ascii="Times New Roman" w:hAnsi="Times New Roman"/>
          <w:bCs/>
        </w:rPr>
        <w:t xml:space="preserve"> educational consultants </w:t>
      </w:r>
      <w:r w:rsidR="007D0165">
        <w:rPr>
          <w:rFonts w:ascii="Times New Roman" w:hAnsi="Times New Roman"/>
          <w:bCs/>
        </w:rPr>
        <w:t>can support and improve</w:t>
      </w:r>
      <w:r w:rsidRPr="00A02680">
        <w:rPr>
          <w:rFonts w:ascii="Times New Roman" w:hAnsi="Times New Roman"/>
          <w:bCs/>
        </w:rPr>
        <w:t xml:space="preserve"> low-</w:t>
      </w:r>
      <w:r w:rsidR="003F54C6">
        <w:rPr>
          <w:rFonts w:ascii="Times New Roman" w:hAnsi="Times New Roman"/>
          <w:bCs/>
        </w:rPr>
        <w:lastRenderedPageBreak/>
        <w:t xml:space="preserve">performing schools. Yet, </w:t>
      </w:r>
      <w:r w:rsidRPr="00A02680">
        <w:rPr>
          <w:rFonts w:ascii="Times New Roman" w:hAnsi="Times New Roman"/>
          <w:bCs/>
        </w:rPr>
        <w:t>more research</w:t>
      </w:r>
      <w:r w:rsidR="003F54C6">
        <w:rPr>
          <w:rFonts w:ascii="Times New Roman" w:hAnsi="Times New Roman"/>
          <w:bCs/>
        </w:rPr>
        <w:t xml:space="preserve"> is</w:t>
      </w:r>
      <w:r w:rsidRPr="00A02680">
        <w:rPr>
          <w:rFonts w:ascii="Times New Roman" w:hAnsi="Times New Roman"/>
          <w:bCs/>
        </w:rPr>
        <w:t xml:space="preserve"> needed so</w:t>
      </w:r>
      <w:r w:rsidR="00536528">
        <w:rPr>
          <w:rFonts w:ascii="Times New Roman" w:hAnsi="Times New Roman"/>
          <w:bCs/>
        </w:rPr>
        <w:t xml:space="preserve"> that</w:t>
      </w:r>
      <w:r w:rsidRPr="00A02680">
        <w:rPr>
          <w:rFonts w:ascii="Times New Roman" w:hAnsi="Times New Roman"/>
          <w:bCs/>
        </w:rPr>
        <w:t xml:space="preserve"> states can design effective consultancy programs that are responsive to the needs of thei</w:t>
      </w:r>
      <w:r w:rsidR="005D257B">
        <w:rPr>
          <w:rFonts w:ascii="Times New Roman" w:hAnsi="Times New Roman"/>
          <w:bCs/>
        </w:rPr>
        <w:t xml:space="preserve">r principals and low-performing </w:t>
      </w:r>
      <w:r w:rsidRPr="00A02680">
        <w:rPr>
          <w:rFonts w:ascii="Times New Roman" w:hAnsi="Times New Roman"/>
          <w:bCs/>
        </w:rPr>
        <w:t>schools.</w:t>
      </w:r>
    </w:p>
    <w:p w:rsidR="00A02680" w:rsidRPr="00A02680" w:rsidRDefault="00AB55B1" w:rsidP="00AB55B1">
      <w:pPr>
        <w:rPr>
          <w:rFonts w:ascii="Times New Roman" w:hAnsi="Times New Roman"/>
          <w:bCs/>
        </w:rPr>
      </w:pPr>
      <w:r>
        <w:rPr>
          <w:rFonts w:ascii="Times New Roman" w:hAnsi="Times New Roman"/>
          <w:bCs/>
        </w:rPr>
        <w:br w:type="page"/>
      </w:r>
    </w:p>
    <w:p w:rsidR="00505531" w:rsidRDefault="00331DE3" w:rsidP="00A14A30">
      <w:pPr>
        <w:pStyle w:val="Heading1"/>
        <w:spacing w:line="480" w:lineRule="auto"/>
      </w:pPr>
      <w:bookmarkStart w:id="142" w:name="_Toc387823936"/>
      <w:r w:rsidRPr="00AB28DF">
        <w:lastRenderedPageBreak/>
        <w:t>R</w:t>
      </w:r>
      <w:r>
        <w:t>EFERENCES</w:t>
      </w:r>
      <w:bookmarkEnd w:id="142"/>
    </w:p>
    <w:p w:rsidR="00505531" w:rsidRDefault="00505531" w:rsidP="00505531">
      <w:pPr>
        <w:rPr>
          <w:rFonts w:ascii="Times New Roman" w:hAnsi="Times New Roman"/>
        </w:rPr>
      </w:pPr>
      <w:r>
        <w:br w:type="page"/>
      </w:r>
    </w:p>
    <w:p w:rsidR="00A14A30" w:rsidRPr="00A14A30" w:rsidRDefault="00A14A30" w:rsidP="00A14A30">
      <w:pPr>
        <w:pStyle w:val="Heading1"/>
        <w:spacing w:line="480" w:lineRule="auto"/>
      </w:pPr>
    </w:p>
    <w:p w:rsidR="003211B0" w:rsidRDefault="00741C5E" w:rsidP="00A14A30">
      <w:pPr>
        <w:autoSpaceDE w:val="0"/>
        <w:autoSpaceDN w:val="0"/>
        <w:adjustRightInd w:val="0"/>
        <w:spacing w:after="0" w:line="480" w:lineRule="auto"/>
        <w:rPr>
          <w:rFonts w:ascii="Times New Roman" w:hAnsi="Times New Roman"/>
        </w:rPr>
      </w:pPr>
      <w:r>
        <w:rPr>
          <w:rFonts w:ascii="Times New Roman" w:hAnsi="Times New Roman"/>
        </w:rPr>
        <w:t xml:space="preserve">Abrahamson, E. </w:t>
      </w:r>
      <w:r w:rsidR="003211B0" w:rsidRPr="00027C7A">
        <w:rPr>
          <w:rFonts w:ascii="Times New Roman" w:hAnsi="Times New Roman"/>
        </w:rPr>
        <w:t>(1986</w:t>
      </w:r>
      <w:r w:rsidR="000B5413">
        <w:rPr>
          <w:rFonts w:ascii="Times New Roman" w:hAnsi="Times New Roman"/>
        </w:rPr>
        <w:t>, August</w:t>
      </w:r>
      <w:r w:rsidR="003211B0" w:rsidRPr="00027C7A">
        <w:rPr>
          <w:rFonts w:ascii="Times New Roman" w:hAnsi="Times New Roman"/>
        </w:rPr>
        <w:t xml:space="preserve">). </w:t>
      </w:r>
      <w:r w:rsidR="00CF3EC3">
        <w:rPr>
          <w:rFonts w:ascii="Times New Roman" w:hAnsi="Times New Roman"/>
          <w:i/>
        </w:rPr>
        <w:t>Organizational fashion: T</w:t>
      </w:r>
      <w:r w:rsidR="003211B0" w:rsidRPr="00027C7A">
        <w:rPr>
          <w:rFonts w:ascii="Times New Roman" w:hAnsi="Times New Roman"/>
          <w:i/>
        </w:rPr>
        <w:t xml:space="preserve">he evolution of technological, </w:t>
      </w:r>
      <w:r w:rsidR="00E71FC3">
        <w:rPr>
          <w:rFonts w:ascii="Times New Roman" w:hAnsi="Times New Roman"/>
          <w:i/>
        </w:rPr>
        <w:tab/>
      </w:r>
      <w:r w:rsidR="003211B0" w:rsidRPr="00027C7A">
        <w:rPr>
          <w:rFonts w:ascii="Times New Roman" w:hAnsi="Times New Roman"/>
          <w:i/>
        </w:rPr>
        <w:t>structural, and</w:t>
      </w:r>
      <w:r w:rsidR="003211B0" w:rsidRPr="00027C7A">
        <w:rPr>
          <w:rFonts w:ascii="Times New Roman" w:hAnsi="Times New Roman"/>
          <w:i/>
        </w:rPr>
        <w:tab/>
      </w:r>
      <w:r w:rsidR="009962C2">
        <w:rPr>
          <w:rFonts w:ascii="Times New Roman" w:hAnsi="Times New Roman"/>
          <w:i/>
        </w:rPr>
        <w:t xml:space="preserve"> </w:t>
      </w:r>
      <w:r w:rsidR="003211B0" w:rsidRPr="00027C7A">
        <w:rPr>
          <w:rFonts w:ascii="Times New Roman" w:hAnsi="Times New Roman"/>
          <w:i/>
        </w:rPr>
        <w:t>strategic myths.</w:t>
      </w:r>
      <w:r w:rsidR="003211B0" w:rsidRPr="00027C7A">
        <w:rPr>
          <w:rFonts w:ascii="Times New Roman" w:hAnsi="Times New Roman"/>
        </w:rPr>
        <w:t xml:space="preserve"> Paper presented at the Academy of Management </w:t>
      </w:r>
      <w:r w:rsidR="00E71FC3">
        <w:rPr>
          <w:rFonts w:ascii="Times New Roman" w:hAnsi="Times New Roman"/>
        </w:rPr>
        <w:t xml:space="preserve">National </w:t>
      </w:r>
      <w:r w:rsidR="00E71FC3">
        <w:rPr>
          <w:rFonts w:ascii="Times New Roman" w:hAnsi="Times New Roman"/>
        </w:rPr>
        <w:tab/>
        <w:t xml:space="preserve">Meeting, </w:t>
      </w:r>
      <w:r w:rsidR="003211B0" w:rsidRPr="00027C7A">
        <w:rPr>
          <w:rFonts w:ascii="Times New Roman" w:hAnsi="Times New Roman"/>
        </w:rPr>
        <w:t>Chicago</w:t>
      </w:r>
      <w:r w:rsidR="00E71FC3">
        <w:rPr>
          <w:rFonts w:ascii="Times New Roman" w:hAnsi="Times New Roman"/>
        </w:rPr>
        <w:t>, IL</w:t>
      </w:r>
      <w:r w:rsidR="003211B0" w:rsidRPr="00027C7A">
        <w:rPr>
          <w:rFonts w:ascii="Times New Roman" w:hAnsi="Times New Roman"/>
        </w:rPr>
        <w:t>.</w:t>
      </w:r>
    </w:p>
    <w:p w:rsidR="000975AF" w:rsidRDefault="000975AF" w:rsidP="003211B0">
      <w:pPr>
        <w:autoSpaceDE w:val="0"/>
        <w:autoSpaceDN w:val="0"/>
        <w:adjustRightInd w:val="0"/>
        <w:spacing w:after="0" w:line="480" w:lineRule="auto"/>
        <w:rPr>
          <w:rFonts w:ascii="Times New Roman" w:hAnsi="Times New Roman"/>
        </w:rPr>
      </w:pPr>
      <w:proofErr w:type="spellStart"/>
      <w:proofErr w:type="gramStart"/>
      <w:r w:rsidRPr="000975AF">
        <w:rPr>
          <w:rFonts w:ascii="Times New Roman" w:hAnsi="Times New Roman"/>
        </w:rPr>
        <w:t>Anfara</w:t>
      </w:r>
      <w:proofErr w:type="spellEnd"/>
      <w:r w:rsidRPr="000975AF">
        <w:rPr>
          <w:rFonts w:ascii="Times New Roman" w:hAnsi="Times New Roman"/>
        </w:rPr>
        <w:t xml:space="preserve">, V. A., Brown, K. M., &amp; </w:t>
      </w:r>
      <w:proofErr w:type="spellStart"/>
      <w:r w:rsidRPr="000975AF">
        <w:rPr>
          <w:rFonts w:ascii="Times New Roman" w:hAnsi="Times New Roman"/>
        </w:rPr>
        <w:t>Mangione</w:t>
      </w:r>
      <w:proofErr w:type="spellEnd"/>
      <w:r w:rsidRPr="000975AF">
        <w:rPr>
          <w:rFonts w:ascii="Times New Roman" w:hAnsi="Times New Roman"/>
        </w:rPr>
        <w:t>, T. L. (2002).</w:t>
      </w:r>
      <w:proofErr w:type="gramEnd"/>
      <w:r w:rsidRPr="000975AF">
        <w:rPr>
          <w:rFonts w:ascii="Times New Roman" w:hAnsi="Times New Roman"/>
        </w:rPr>
        <w:t xml:space="preserve"> Qualitative analysis on stage: Making </w:t>
      </w:r>
      <w:r>
        <w:rPr>
          <w:rFonts w:ascii="Times New Roman" w:hAnsi="Times New Roman"/>
        </w:rPr>
        <w:tab/>
      </w:r>
      <w:r w:rsidRPr="000975AF">
        <w:rPr>
          <w:rFonts w:ascii="Times New Roman" w:hAnsi="Times New Roman"/>
        </w:rPr>
        <w:t xml:space="preserve">the research process more public. </w:t>
      </w:r>
      <w:r w:rsidRPr="000975AF">
        <w:rPr>
          <w:rFonts w:ascii="Times New Roman" w:hAnsi="Times New Roman"/>
          <w:i/>
        </w:rPr>
        <w:t>Educational Researcher</w:t>
      </w:r>
      <w:r w:rsidRPr="000975AF">
        <w:rPr>
          <w:rFonts w:ascii="Times New Roman" w:hAnsi="Times New Roman"/>
        </w:rPr>
        <w:t xml:space="preserve">, </w:t>
      </w:r>
      <w:r w:rsidRPr="000975AF">
        <w:rPr>
          <w:rFonts w:ascii="Times New Roman" w:hAnsi="Times New Roman"/>
          <w:i/>
        </w:rPr>
        <w:t>31</w:t>
      </w:r>
      <w:r w:rsidRPr="000975AF">
        <w:rPr>
          <w:rFonts w:ascii="Times New Roman" w:hAnsi="Times New Roman"/>
        </w:rPr>
        <w:t>(7), 28-38.</w:t>
      </w:r>
    </w:p>
    <w:p w:rsidR="00E71FC3" w:rsidRDefault="00E71FC3" w:rsidP="003211B0">
      <w:pPr>
        <w:autoSpaceDE w:val="0"/>
        <w:autoSpaceDN w:val="0"/>
        <w:adjustRightInd w:val="0"/>
        <w:spacing w:after="0" w:line="480" w:lineRule="auto"/>
        <w:rPr>
          <w:rFonts w:ascii="Times New Roman" w:hAnsi="Times New Roman"/>
        </w:rPr>
      </w:pPr>
      <w:proofErr w:type="spellStart"/>
      <w:proofErr w:type="gramStart"/>
      <w:r>
        <w:rPr>
          <w:rFonts w:ascii="Times New Roman" w:hAnsi="Times New Roman"/>
        </w:rPr>
        <w:t>Appelbaum</w:t>
      </w:r>
      <w:proofErr w:type="spellEnd"/>
      <w:r>
        <w:rPr>
          <w:rFonts w:ascii="Times New Roman" w:hAnsi="Times New Roman"/>
        </w:rPr>
        <w:t xml:space="preserve">, S. H., </w:t>
      </w:r>
      <w:r w:rsidR="003211B0" w:rsidRPr="00027C7A">
        <w:rPr>
          <w:rFonts w:ascii="Times New Roman" w:hAnsi="Times New Roman"/>
        </w:rPr>
        <w:t>&amp; Steed, A. J.</w:t>
      </w:r>
      <w:proofErr w:type="gramEnd"/>
      <w:r w:rsidR="003211B0" w:rsidRPr="00027C7A">
        <w:rPr>
          <w:rFonts w:ascii="Times New Roman" w:hAnsi="Times New Roman"/>
        </w:rPr>
        <w:t xml:space="preserve">  (2005). </w:t>
      </w:r>
      <w:proofErr w:type="gramStart"/>
      <w:r w:rsidR="003211B0" w:rsidRPr="00027C7A">
        <w:rPr>
          <w:rFonts w:ascii="Times New Roman" w:hAnsi="Times New Roman"/>
        </w:rPr>
        <w:t>The</w:t>
      </w:r>
      <w:proofErr w:type="gramEnd"/>
      <w:r w:rsidR="003211B0" w:rsidRPr="00027C7A">
        <w:rPr>
          <w:rFonts w:ascii="Times New Roman" w:hAnsi="Times New Roman"/>
        </w:rPr>
        <w:t xml:space="preserve"> critical success factors in the client-consulting</w:t>
      </w:r>
      <w:r w:rsidR="003211B0" w:rsidRPr="00027C7A">
        <w:rPr>
          <w:rFonts w:ascii="Times New Roman" w:hAnsi="Times New Roman"/>
        </w:rPr>
        <w:tab/>
        <w:t xml:space="preserve">relationship. </w:t>
      </w:r>
      <w:r w:rsidR="003211B0" w:rsidRPr="00027C7A">
        <w:rPr>
          <w:rFonts w:ascii="Times New Roman" w:hAnsi="Times New Roman"/>
          <w:i/>
        </w:rPr>
        <w:t>Journal of Management Development,</w:t>
      </w:r>
      <w:r w:rsidR="003211B0" w:rsidRPr="00027C7A">
        <w:rPr>
          <w:rFonts w:ascii="Times New Roman" w:hAnsi="Times New Roman"/>
        </w:rPr>
        <w:t xml:space="preserve"> </w:t>
      </w:r>
      <w:r w:rsidR="003211B0" w:rsidRPr="00027C7A">
        <w:rPr>
          <w:rFonts w:ascii="Times New Roman" w:hAnsi="Times New Roman"/>
          <w:i/>
        </w:rPr>
        <w:t>24</w:t>
      </w:r>
      <w:r>
        <w:rPr>
          <w:rFonts w:ascii="Times New Roman" w:hAnsi="Times New Roman"/>
        </w:rPr>
        <w:t>(1), 68-</w:t>
      </w:r>
      <w:r w:rsidR="003211B0" w:rsidRPr="00027C7A">
        <w:rPr>
          <w:rFonts w:ascii="Times New Roman" w:hAnsi="Times New Roman"/>
        </w:rPr>
        <w:t>93</w:t>
      </w:r>
      <w:r>
        <w:rPr>
          <w:rFonts w:ascii="Times New Roman" w:hAnsi="Times New Roman"/>
        </w:rPr>
        <w:t>.</w:t>
      </w:r>
    </w:p>
    <w:p w:rsidR="003211B0" w:rsidRPr="00027C7A" w:rsidRDefault="003211B0" w:rsidP="003211B0">
      <w:pPr>
        <w:spacing w:after="0" w:line="480" w:lineRule="auto"/>
        <w:ind w:left="720" w:hanging="720"/>
        <w:rPr>
          <w:rFonts w:ascii="Times New Roman" w:hAnsi="Times New Roman"/>
        </w:rPr>
      </w:pPr>
      <w:r>
        <w:rPr>
          <w:rFonts w:ascii="Times New Roman" w:hAnsi="Times New Roman"/>
        </w:rPr>
        <w:t xml:space="preserve">Archer, J. (2006, September 13). </w:t>
      </w:r>
      <w:proofErr w:type="gramStart"/>
      <w:r>
        <w:rPr>
          <w:rFonts w:ascii="Times New Roman" w:hAnsi="Times New Roman"/>
        </w:rPr>
        <w:t>Building capacity.</w:t>
      </w:r>
      <w:proofErr w:type="gramEnd"/>
      <w:r>
        <w:rPr>
          <w:rFonts w:ascii="Times New Roman" w:hAnsi="Times New Roman"/>
        </w:rPr>
        <w:t xml:space="preserve">  </w:t>
      </w:r>
      <w:proofErr w:type="gramStart"/>
      <w:r w:rsidRPr="00EC786D">
        <w:rPr>
          <w:rFonts w:ascii="Times New Roman" w:hAnsi="Times New Roman"/>
          <w:i/>
        </w:rPr>
        <w:t>Education Week</w:t>
      </w:r>
      <w:r>
        <w:rPr>
          <w:rFonts w:ascii="Times New Roman" w:hAnsi="Times New Roman"/>
        </w:rPr>
        <w:t>, pp. S3-S12.</w:t>
      </w:r>
      <w:proofErr w:type="gramEnd"/>
    </w:p>
    <w:p w:rsidR="003211B0" w:rsidRDefault="003211B0" w:rsidP="003211B0">
      <w:pPr>
        <w:autoSpaceDE w:val="0"/>
        <w:autoSpaceDN w:val="0"/>
        <w:adjustRightInd w:val="0"/>
        <w:spacing w:after="0" w:line="480" w:lineRule="auto"/>
        <w:rPr>
          <w:rFonts w:ascii="Times New Roman" w:hAnsi="Times New Roman"/>
        </w:rPr>
      </w:pPr>
      <w:proofErr w:type="spellStart"/>
      <w:r w:rsidRPr="00027C7A">
        <w:rPr>
          <w:rFonts w:ascii="Times New Roman" w:hAnsi="Times New Roman"/>
        </w:rPr>
        <w:t>Argyris</w:t>
      </w:r>
      <w:proofErr w:type="spellEnd"/>
      <w:r w:rsidRPr="00027C7A">
        <w:rPr>
          <w:rFonts w:ascii="Times New Roman" w:hAnsi="Times New Roman"/>
        </w:rPr>
        <w:t xml:space="preserve">, C. (1982).  </w:t>
      </w:r>
      <w:r w:rsidRPr="00027C7A">
        <w:rPr>
          <w:rFonts w:ascii="Times New Roman" w:hAnsi="Times New Roman"/>
          <w:i/>
          <w:iCs/>
        </w:rPr>
        <w:t xml:space="preserve">Reasoning, learning and action: Individual and organizational. </w:t>
      </w:r>
      <w:r w:rsidRPr="00027C7A">
        <w:rPr>
          <w:rFonts w:ascii="Times New Roman" w:hAnsi="Times New Roman"/>
        </w:rPr>
        <w:t>San</w:t>
      </w:r>
      <w:r w:rsidRPr="00027C7A">
        <w:rPr>
          <w:rFonts w:ascii="Times New Roman" w:hAnsi="Times New Roman"/>
        </w:rPr>
        <w:tab/>
        <w:t>Francisco</w:t>
      </w:r>
      <w:r w:rsidR="00E71FC3">
        <w:rPr>
          <w:rFonts w:ascii="Times New Roman" w:hAnsi="Times New Roman"/>
        </w:rPr>
        <w:t>, CA</w:t>
      </w:r>
      <w:r w:rsidRPr="00027C7A">
        <w:rPr>
          <w:rFonts w:ascii="Times New Roman" w:hAnsi="Times New Roman"/>
        </w:rPr>
        <w:t xml:space="preserve">: </w:t>
      </w:r>
      <w:proofErr w:type="spellStart"/>
      <w:r w:rsidRPr="00027C7A">
        <w:rPr>
          <w:rFonts w:ascii="Times New Roman" w:hAnsi="Times New Roman"/>
        </w:rPr>
        <w:t>Jossey</w:t>
      </w:r>
      <w:proofErr w:type="spellEnd"/>
      <w:r w:rsidRPr="00027C7A">
        <w:rPr>
          <w:rFonts w:ascii="Times New Roman" w:hAnsi="Times New Roman"/>
        </w:rPr>
        <w:t>-Bass.</w:t>
      </w:r>
    </w:p>
    <w:p w:rsidR="003211B0" w:rsidRDefault="003211B0" w:rsidP="003211B0">
      <w:pPr>
        <w:autoSpaceDE w:val="0"/>
        <w:autoSpaceDN w:val="0"/>
        <w:adjustRightInd w:val="0"/>
        <w:spacing w:after="0" w:line="480" w:lineRule="auto"/>
        <w:rPr>
          <w:rFonts w:ascii="Times New Roman" w:hAnsi="Times New Roman"/>
        </w:rPr>
      </w:pPr>
      <w:proofErr w:type="spellStart"/>
      <w:proofErr w:type="gramStart"/>
      <w:r>
        <w:rPr>
          <w:rFonts w:ascii="Times New Roman" w:hAnsi="Times New Roman"/>
        </w:rPr>
        <w:t>Avlesson</w:t>
      </w:r>
      <w:proofErr w:type="spellEnd"/>
      <w:r>
        <w:rPr>
          <w:rFonts w:ascii="Times New Roman" w:hAnsi="Times New Roman"/>
        </w:rPr>
        <w:t>, M.</w:t>
      </w:r>
      <w:r w:rsidR="00E71FC3">
        <w:rPr>
          <w:rFonts w:ascii="Times New Roman" w:hAnsi="Times New Roman"/>
        </w:rPr>
        <w:t>,</w:t>
      </w:r>
      <w:r>
        <w:rPr>
          <w:rFonts w:ascii="Times New Roman" w:hAnsi="Times New Roman"/>
        </w:rPr>
        <w:t xml:space="preserve"> &amp; Johansson, A. W. (2002).</w:t>
      </w:r>
      <w:proofErr w:type="gramEnd"/>
      <w:r>
        <w:rPr>
          <w:rFonts w:ascii="Times New Roman" w:hAnsi="Times New Roman"/>
        </w:rPr>
        <w:t xml:space="preserve"> Professionalism and politics in management</w:t>
      </w:r>
      <w:r>
        <w:rPr>
          <w:rFonts w:ascii="Times New Roman" w:hAnsi="Times New Roman"/>
        </w:rPr>
        <w:tab/>
        <w:t xml:space="preserve">consultancy work. </w:t>
      </w:r>
      <w:r w:rsidRPr="00442F66">
        <w:rPr>
          <w:rFonts w:ascii="Times New Roman" w:hAnsi="Times New Roman"/>
        </w:rPr>
        <w:t xml:space="preserve">In T. Clark </w:t>
      </w:r>
      <w:r w:rsidR="00E71FC3">
        <w:rPr>
          <w:rFonts w:ascii="Times New Roman" w:hAnsi="Times New Roman"/>
        </w:rPr>
        <w:t xml:space="preserve">&amp; </w:t>
      </w:r>
      <w:r w:rsidRPr="00442F66">
        <w:rPr>
          <w:rFonts w:ascii="Times New Roman" w:hAnsi="Times New Roman"/>
        </w:rPr>
        <w:t xml:space="preserve">R. </w:t>
      </w:r>
      <w:proofErr w:type="spellStart"/>
      <w:r w:rsidRPr="00442F66">
        <w:rPr>
          <w:rFonts w:ascii="Times New Roman" w:hAnsi="Times New Roman"/>
        </w:rPr>
        <w:t>Fincham</w:t>
      </w:r>
      <w:proofErr w:type="spellEnd"/>
      <w:r w:rsidRPr="00442F66">
        <w:rPr>
          <w:rFonts w:ascii="Times New Roman" w:hAnsi="Times New Roman"/>
        </w:rPr>
        <w:t xml:space="preserve"> (</w:t>
      </w:r>
      <w:r>
        <w:rPr>
          <w:rFonts w:ascii="Times New Roman" w:hAnsi="Times New Roman"/>
        </w:rPr>
        <w:t xml:space="preserve">Eds.), </w:t>
      </w:r>
      <w:r w:rsidR="00E71FC3">
        <w:rPr>
          <w:rFonts w:ascii="Times New Roman" w:hAnsi="Times New Roman"/>
          <w:i/>
        </w:rPr>
        <w:t>Critical c</w:t>
      </w:r>
      <w:r w:rsidRPr="00442F66">
        <w:rPr>
          <w:rFonts w:ascii="Times New Roman" w:hAnsi="Times New Roman"/>
          <w:i/>
        </w:rPr>
        <w:t>onsulting: New</w:t>
      </w:r>
      <w:r w:rsidRPr="00442F66">
        <w:rPr>
          <w:rFonts w:ascii="Times New Roman" w:hAnsi="Times New Roman"/>
          <w:i/>
        </w:rPr>
        <w:tab/>
      </w:r>
      <w:r w:rsidR="00F66F38">
        <w:rPr>
          <w:rFonts w:ascii="Times New Roman" w:hAnsi="Times New Roman"/>
          <w:i/>
        </w:rPr>
        <w:t>p</w:t>
      </w:r>
      <w:r w:rsidRPr="00442F66">
        <w:rPr>
          <w:rFonts w:ascii="Times New Roman" w:hAnsi="Times New Roman"/>
          <w:i/>
        </w:rPr>
        <w:t>erspectives</w:t>
      </w:r>
      <w:r>
        <w:rPr>
          <w:rFonts w:ascii="Times New Roman" w:hAnsi="Times New Roman"/>
          <w:i/>
        </w:rPr>
        <w:t xml:space="preserve"> </w:t>
      </w:r>
      <w:r w:rsidR="00E71FC3">
        <w:rPr>
          <w:rFonts w:ascii="Times New Roman" w:hAnsi="Times New Roman"/>
          <w:i/>
        </w:rPr>
        <w:t>on the management advice i</w:t>
      </w:r>
      <w:r w:rsidRPr="00442F66">
        <w:rPr>
          <w:rFonts w:ascii="Times New Roman" w:hAnsi="Times New Roman"/>
          <w:i/>
        </w:rPr>
        <w:t>ndustry</w:t>
      </w:r>
      <w:r w:rsidR="00F66F38">
        <w:rPr>
          <w:rFonts w:ascii="Times New Roman" w:hAnsi="Times New Roman"/>
          <w:i/>
        </w:rPr>
        <w:t xml:space="preserve"> </w:t>
      </w:r>
      <w:r w:rsidRPr="00E71FC3">
        <w:rPr>
          <w:rFonts w:ascii="Times New Roman" w:hAnsi="Times New Roman"/>
        </w:rPr>
        <w:t>(</w:t>
      </w:r>
      <w:r w:rsidR="00E71FC3">
        <w:rPr>
          <w:rFonts w:ascii="Times New Roman" w:hAnsi="Times New Roman"/>
        </w:rPr>
        <w:t>pp. 228-2</w:t>
      </w:r>
      <w:r w:rsidRPr="00E71FC3">
        <w:rPr>
          <w:rFonts w:ascii="Times New Roman" w:hAnsi="Times New Roman"/>
        </w:rPr>
        <w:t>46).</w:t>
      </w:r>
      <w:r w:rsidRPr="00442F66">
        <w:rPr>
          <w:rFonts w:ascii="Times New Roman" w:hAnsi="Times New Roman"/>
        </w:rPr>
        <w:t xml:space="preserve"> Oxford</w:t>
      </w:r>
      <w:r w:rsidR="00E71FC3">
        <w:rPr>
          <w:rFonts w:ascii="Times New Roman" w:hAnsi="Times New Roman"/>
        </w:rPr>
        <w:t>, England</w:t>
      </w:r>
      <w:r w:rsidRPr="00442F66">
        <w:rPr>
          <w:rFonts w:ascii="Times New Roman" w:hAnsi="Times New Roman"/>
        </w:rPr>
        <w:t xml:space="preserve">: </w:t>
      </w:r>
      <w:r w:rsidR="00E71FC3">
        <w:rPr>
          <w:rFonts w:ascii="Times New Roman" w:hAnsi="Times New Roman"/>
        </w:rPr>
        <w:tab/>
      </w:r>
      <w:r w:rsidRPr="00442F66">
        <w:rPr>
          <w:rFonts w:ascii="Times New Roman" w:hAnsi="Times New Roman"/>
        </w:rPr>
        <w:t>Blackwell.</w:t>
      </w:r>
    </w:p>
    <w:p w:rsidR="00255538" w:rsidRPr="002938DD" w:rsidRDefault="00255538" w:rsidP="00255538">
      <w:pPr>
        <w:spacing w:after="0" w:line="480" w:lineRule="auto"/>
        <w:ind w:left="720" w:hanging="720"/>
        <w:rPr>
          <w:rFonts w:ascii="Times New Roman" w:hAnsi="Times New Roman"/>
          <w:i/>
        </w:rPr>
      </w:pPr>
      <w:proofErr w:type="gramStart"/>
      <w:r w:rsidRPr="002938DD">
        <w:rPr>
          <w:rFonts w:ascii="Times New Roman" w:hAnsi="Times New Roman"/>
        </w:rPr>
        <w:t>Bacon, T. R., &amp; Spear, K. I. (2003).</w:t>
      </w:r>
      <w:proofErr w:type="gramEnd"/>
      <w:r w:rsidRPr="002938DD">
        <w:rPr>
          <w:rFonts w:ascii="Times New Roman" w:hAnsi="Times New Roman"/>
        </w:rPr>
        <w:t xml:space="preserve"> </w:t>
      </w:r>
      <w:r w:rsidRPr="002938DD">
        <w:rPr>
          <w:rFonts w:ascii="Times New Roman" w:hAnsi="Times New Roman"/>
          <w:i/>
        </w:rPr>
        <w:t>Adaptive coaching: The art and practice of a client-centered</w:t>
      </w:r>
    </w:p>
    <w:p w:rsidR="002B5910" w:rsidRDefault="00255538">
      <w:pPr>
        <w:spacing w:after="0" w:line="480" w:lineRule="auto"/>
        <w:ind w:firstLine="720"/>
        <w:rPr>
          <w:rFonts w:ascii="Times New Roman" w:hAnsi="Times New Roman"/>
        </w:rPr>
      </w:pPr>
      <w:proofErr w:type="gramStart"/>
      <w:r w:rsidRPr="002938DD">
        <w:rPr>
          <w:rFonts w:ascii="Times New Roman" w:hAnsi="Times New Roman"/>
          <w:i/>
        </w:rPr>
        <w:t>approach</w:t>
      </w:r>
      <w:proofErr w:type="gramEnd"/>
      <w:r w:rsidRPr="002938DD">
        <w:rPr>
          <w:rFonts w:ascii="Times New Roman" w:hAnsi="Times New Roman"/>
          <w:i/>
        </w:rPr>
        <w:t xml:space="preserve"> to performance improvement</w:t>
      </w:r>
      <w:r w:rsidRPr="002938DD">
        <w:rPr>
          <w:rFonts w:ascii="Times New Roman" w:hAnsi="Times New Roman"/>
        </w:rPr>
        <w:t>. Palo Alto, CA: Davis-Black.</w:t>
      </w:r>
      <w:r w:rsidR="002B5910">
        <w:rPr>
          <w:rFonts w:ascii="Times New Roman" w:hAnsi="Times New Roman"/>
        </w:rPr>
        <w:t xml:space="preserve">                         </w:t>
      </w:r>
      <w:proofErr w:type="spellStart"/>
      <w:proofErr w:type="gramStart"/>
      <w:r w:rsidR="002B5910" w:rsidRPr="002B5910">
        <w:rPr>
          <w:rFonts w:ascii="Times New Roman" w:hAnsi="Times New Roman"/>
        </w:rPr>
        <w:t>Banai</w:t>
      </w:r>
      <w:proofErr w:type="spellEnd"/>
      <w:r w:rsidR="002B5910" w:rsidRPr="002B5910">
        <w:rPr>
          <w:rFonts w:ascii="Times New Roman" w:hAnsi="Times New Roman"/>
        </w:rPr>
        <w:t xml:space="preserve">, M., &amp; </w:t>
      </w:r>
      <w:proofErr w:type="spellStart"/>
      <w:r w:rsidR="002B5910" w:rsidRPr="002B5910">
        <w:rPr>
          <w:rFonts w:ascii="Times New Roman" w:hAnsi="Times New Roman"/>
        </w:rPr>
        <w:t>Tulimieri</w:t>
      </w:r>
      <w:proofErr w:type="spellEnd"/>
      <w:r w:rsidR="002B5910" w:rsidRPr="002B5910">
        <w:rPr>
          <w:rFonts w:ascii="Times New Roman" w:hAnsi="Times New Roman"/>
        </w:rPr>
        <w:t>, P. (2013).</w:t>
      </w:r>
      <w:proofErr w:type="gramEnd"/>
      <w:r w:rsidR="002B5910" w:rsidRPr="002B5910">
        <w:rPr>
          <w:rFonts w:ascii="Times New Roman" w:hAnsi="Times New Roman"/>
        </w:rPr>
        <w:t xml:space="preserve"> </w:t>
      </w:r>
      <w:proofErr w:type="gramStart"/>
      <w:r w:rsidR="002B5910" w:rsidRPr="002B5910">
        <w:rPr>
          <w:rFonts w:ascii="Times New Roman" w:hAnsi="Times New Roman"/>
        </w:rPr>
        <w:t xml:space="preserve">Knowledge, skills and personality of the effective business </w:t>
      </w:r>
      <w:r w:rsidR="002B5910">
        <w:rPr>
          <w:rFonts w:ascii="Times New Roman" w:hAnsi="Times New Roman"/>
        </w:rPr>
        <w:tab/>
      </w:r>
      <w:r w:rsidR="002B5910" w:rsidRPr="002B5910">
        <w:rPr>
          <w:rFonts w:ascii="Times New Roman" w:hAnsi="Times New Roman"/>
        </w:rPr>
        <w:t>consultant.</w:t>
      </w:r>
      <w:proofErr w:type="gramEnd"/>
      <w:r w:rsidR="002B5910" w:rsidRPr="002B5910">
        <w:rPr>
          <w:rFonts w:ascii="Times New Roman" w:hAnsi="Times New Roman"/>
        </w:rPr>
        <w:t xml:space="preserve"> </w:t>
      </w:r>
      <w:r w:rsidR="002B5910" w:rsidRPr="00C355F2">
        <w:rPr>
          <w:rFonts w:ascii="Times New Roman" w:hAnsi="Times New Roman"/>
          <w:i/>
        </w:rPr>
        <w:t>Journal of Management Development, 32</w:t>
      </w:r>
      <w:r w:rsidR="00B1662D">
        <w:rPr>
          <w:rFonts w:ascii="Times New Roman" w:hAnsi="Times New Roman"/>
        </w:rPr>
        <w:t xml:space="preserve">, </w:t>
      </w:r>
      <w:r w:rsidR="002B5910" w:rsidRPr="002B5910">
        <w:rPr>
          <w:rFonts w:ascii="Times New Roman" w:hAnsi="Times New Roman"/>
        </w:rPr>
        <w:t>886-900.</w:t>
      </w:r>
    </w:p>
    <w:p w:rsidR="008B1078" w:rsidRDefault="008B1078" w:rsidP="008B1078">
      <w:pPr>
        <w:autoSpaceDE w:val="0"/>
        <w:autoSpaceDN w:val="0"/>
        <w:adjustRightInd w:val="0"/>
        <w:spacing w:after="0" w:line="480" w:lineRule="auto"/>
        <w:rPr>
          <w:rFonts w:ascii="Times New Roman" w:hAnsi="Times New Roman"/>
        </w:rPr>
      </w:pPr>
      <w:proofErr w:type="spellStart"/>
      <w:r w:rsidRPr="001B0463">
        <w:rPr>
          <w:rFonts w:ascii="Times New Roman" w:hAnsi="Times New Roman"/>
        </w:rPr>
        <w:t>Basit</w:t>
      </w:r>
      <w:proofErr w:type="spellEnd"/>
      <w:r w:rsidRPr="001B0463">
        <w:rPr>
          <w:rFonts w:ascii="Times New Roman" w:hAnsi="Times New Roman"/>
        </w:rPr>
        <w:t>,</w:t>
      </w:r>
      <w:r>
        <w:rPr>
          <w:rFonts w:ascii="Times New Roman" w:hAnsi="Times New Roman"/>
        </w:rPr>
        <w:t xml:space="preserve"> </w:t>
      </w:r>
      <w:r w:rsidRPr="001B0463">
        <w:rPr>
          <w:rFonts w:ascii="Times New Roman" w:hAnsi="Times New Roman"/>
        </w:rPr>
        <w:t>T</w:t>
      </w:r>
      <w:r>
        <w:rPr>
          <w:rFonts w:ascii="Times New Roman" w:hAnsi="Times New Roman"/>
        </w:rPr>
        <w:t>.</w:t>
      </w:r>
      <w:r w:rsidRPr="001B0463">
        <w:rPr>
          <w:rFonts w:ascii="Times New Roman" w:hAnsi="Times New Roman"/>
        </w:rPr>
        <w:t xml:space="preserve"> N. </w:t>
      </w:r>
      <w:r>
        <w:rPr>
          <w:rFonts w:ascii="Times New Roman" w:hAnsi="Times New Roman"/>
        </w:rPr>
        <w:t xml:space="preserve">(2003).  </w:t>
      </w:r>
      <w:proofErr w:type="gramStart"/>
      <w:r w:rsidRPr="001B0463">
        <w:rPr>
          <w:rFonts w:ascii="Times New Roman" w:hAnsi="Times New Roman"/>
        </w:rPr>
        <w:t>Manual or electronic?</w:t>
      </w:r>
      <w:proofErr w:type="gramEnd"/>
      <w:r w:rsidRPr="001B0463">
        <w:rPr>
          <w:rFonts w:ascii="Times New Roman" w:hAnsi="Times New Roman"/>
        </w:rPr>
        <w:t xml:space="preserve"> </w:t>
      </w:r>
      <w:proofErr w:type="gramStart"/>
      <w:r w:rsidRPr="001B0463">
        <w:rPr>
          <w:rFonts w:ascii="Times New Roman" w:hAnsi="Times New Roman"/>
        </w:rPr>
        <w:t>The role</w:t>
      </w:r>
      <w:r>
        <w:rPr>
          <w:rFonts w:ascii="Times New Roman" w:hAnsi="Times New Roman"/>
        </w:rPr>
        <w:t xml:space="preserve"> </w:t>
      </w:r>
      <w:r w:rsidRPr="001B0463">
        <w:rPr>
          <w:rFonts w:ascii="Times New Roman" w:hAnsi="Times New Roman"/>
        </w:rPr>
        <w:t>of coding in qualitative data</w:t>
      </w:r>
      <w:r>
        <w:rPr>
          <w:rFonts w:ascii="Times New Roman" w:hAnsi="Times New Roman"/>
        </w:rPr>
        <w:t xml:space="preserve"> </w:t>
      </w:r>
      <w:r w:rsidR="00E71FC3">
        <w:rPr>
          <w:rFonts w:ascii="Times New Roman" w:hAnsi="Times New Roman"/>
        </w:rPr>
        <w:t>analysis.</w:t>
      </w:r>
      <w:proofErr w:type="gramEnd"/>
      <w:r>
        <w:rPr>
          <w:rFonts w:ascii="Times New Roman" w:hAnsi="Times New Roman"/>
        </w:rPr>
        <w:tab/>
      </w:r>
      <w:r w:rsidRPr="008B1078">
        <w:rPr>
          <w:rFonts w:ascii="Times New Roman" w:hAnsi="Times New Roman"/>
          <w:i/>
        </w:rPr>
        <w:t>Educational Researc</w:t>
      </w:r>
      <w:r>
        <w:rPr>
          <w:rFonts w:ascii="Times New Roman" w:hAnsi="Times New Roman"/>
          <w:i/>
        </w:rPr>
        <w:t>h</w:t>
      </w:r>
      <w:proofErr w:type="gramStart"/>
      <w:r>
        <w:rPr>
          <w:rFonts w:ascii="Times New Roman" w:hAnsi="Times New Roman"/>
          <w:i/>
        </w:rPr>
        <w:t>,</w:t>
      </w:r>
      <w:r w:rsidRPr="008B1078">
        <w:rPr>
          <w:rFonts w:ascii="Times New Roman" w:hAnsi="Times New Roman"/>
          <w:i/>
        </w:rPr>
        <w:t>45</w:t>
      </w:r>
      <w:proofErr w:type="gramEnd"/>
      <w:r>
        <w:rPr>
          <w:rFonts w:ascii="Times New Roman" w:hAnsi="Times New Roman"/>
        </w:rPr>
        <w:t xml:space="preserve">(2), </w:t>
      </w:r>
      <w:r w:rsidR="00E71FC3">
        <w:rPr>
          <w:rFonts w:ascii="Times New Roman" w:hAnsi="Times New Roman"/>
        </w:rPr>
        <w:t>143-</w:t>
      </w:r>
      <w:r w:rsidRPr="001B0463">
        <w:rPr>
          <w:rFonts w:ascii="Times New Roman" w:hAnsi="Times New Roman"/>
        </w:rPr>
        <w:t>154</w:t>
      </w:r>
      <w:r>
        <w:rPr>
          <w:rFonts w:ascii="Times New Roman" w:hAnsi="Times New Roman"/>
        </w:rPr>
        <w:t>.</w:t>
      </w:r>
    </w:p>
    <w:p w:rsidR="00255538" w:rsidRPr="008B1078" w:rsidRDefault="00255538" w:rsidP="008B1078">
      <w:pPr>
        <w:autoSpaceDE w:val="0"/>
        <w:autoSpaceDN w:val="0"/>
        <w:adjustRightInd w:val="0"/>
        <w:spacing w:after="0" w:line="480" w:lineRule="auto"/>
        <w:rPr>
          <w:rFonts w:ascii="Times New Roman" w:hAnsi="Times New Roman"/>
        </w:rPr>
      </w:pPr>
      <w:r w:rsidRPr="00797DAA">
        <w:rPr>
          <w:rFonts w:ascii="Times New Roman" w:hAnsi="Times New Roman"/>
        </w:rPr>
        <w:t>Becker, H</w:t>
      </w:r>
      <w:r>
        <w:rPr>
          <w:rFonts w:ascii="Times New Roman" w:hAnsi="Times New Roman"/>
        </w:rPr>
        <w:t>.</w:t>
      </w:r>
      <w:r w:rsidRPr="00797DAA">
        <w:rPr>
          <w:rFonts w:ascii="Times New Roman" w:hAnsi="Times New Roman"/>
        </w:rPr>
        <w:t xml:space="preserve"> S.</w:t>
      </w:r>
      <w:r>
        <w:rPr>
          <w:rFonts w:ascii="Times New Roman" w:hAnsi="Times New Roman"/>
        </w:rPr>
        <w:t xml:space="preserve"> (</w:t>
      </w:r>
      <w:r w:rsidRPr="00797DAA">
        <w:rPr>
          <w:rFonts w:ascii="Times New Roman" w:hAnsi="Times New Roman"/>
        </w:rPr>
        <w:t>1970</w:t>
      </w:r>
      <w:r>
        <w:rPr>
          <w:rFonts w:ascii="Times New Roman" w:hAnsi="Times New Roman"/>
        </w:rPr>
        <w:t>)</w:t>
      </w:r>
      <w:r w:rsidR="00E71FC3">
        <w:rPr>
          <w:rFonts w:ascii="Times New Roman" w:hAnsi="Times New Roman"/>
        </w:rPr>
        <w:t>.</w:t>
      </w:r>
      <w:r>
        <w:rPr>
          <w:rFonts w:ascii="Times New Roman" w:hAnsi="Times New Roman"/>
        </w:rPr>
        <w:t xml:space="preserve">  </w:t>
      </w:r>
      <w:proofErr w:type="gramStart"/>
      <w:r w:rsidRPr="00255538">
        <w:rPr>
          <w:rFonts w:ascii="Times New Roman" w:hAnsi="Times New Roman"/>
          <w:i/>
        </w:rPr>
        <w:t xml:space="preserve">Sociological </w:t>
      </w:r>
      <w:r>
        <w:rPr>
          <w:rFonts w:ascii="Times New Roman" w:hAnsi="Times New Roman"/>
          <w:i/>
        </w:rPr>
        <w:t>w</w:t>
      </w:r>
      <w:r w:rsidRPr="00255538">
        <w:rPr>
          <w:rFonts w:ascii="Times New Roman" w:hAnsi="Times New Roman"/>
          <w:i/>
        </w:rPr>
        <w:t>ork.</w:t>
      </w:r>
      <w:proofErr w:type="gramEnd"/>
      <w:r>
        <w:rPr>
          <w:rFonts w:ascii="Times New Roman" w:hAnsi="Times New Roman"/>
        </w:rPr>
        <w:t xml:space="preserve">  </w:t>
      </w:r>
      <w:r w:rsidRPr="00797DAA">
        <w:rPr>
          <w:rFonts w:ascii="Times New Roman" w:hAnsi="Times New Roman"/>
        </w:rPr>
        <w:t>New</w:t>
      </w:r>
      <w:r>
        <w:rPr>
          <w:rFonts w:ascii="Times New Roman" w:hAnsi="Times New Roman"/>
        </w:rPr>
        <w:t xml:space="preserve"> Brunswick, NJ: </w:t>
      </w:r>
      <w:r w:rsidRPr="00797DAA">
        <w:rPr>
          <w:rFonts w:ascii="Times New Roman" w:hAnsi="Times New Roman"/>
        </w:rPr>
        <w:t>Transaction</w:t>
      </w:r>
      <w:r>
        <w:rPr>
          <w:rFonts w:ascii="Times New Roman" w:hAnsi="Times New Roman"/>
        </w:rPr>
        <w:t xml:space="preserve"> </w:t>
      </w:r>
      <w:r w:rsidRPr="00797DAA">
        <w:rPr>
          <w:rFonts w:ascii="Times New Roman" w:hAnsi="Times New Roman"/>
        </w:rPr>
        <w:t>Books.</w:t>
      </w:r>
    </w:p>
    <w:p w:rsidR="00147A1D" w:rsidRDefault="0072123A" w:rsidP="00147A1D">
      <w:pPr>
        <w:spacing w:after="0" w:line="480" w:lineRule="auto"/>
        <w:rPr>
          <w:rFonts w:ascii="Times New Roman" w:hAnsi="Times New Roman"/>
        </w:rPr>
      </w:pPr>
      <w:proofErr w:type="gramStart"/>
      <w:r>
        <w:rPr>
          <w:rFonts w:ascii="Times New Roman" w:hAnsi="Times New Roman"/>
        </w:rPr>
        <w:lastRenderedPageBreak/>
        <w:t>Ber</w:t>
      </w:r>
      <w:r w:rsidR="00147A1D" w:rsidRPr="00027C7A">
        <w:rPr>
          <w:rFonts w:ascii="Times New Roman" w:hAnsi="Times New Roman"/>
        </w:rPr>
        <w:t>man, P.</w:t>
      </w:r>
      <w:r w:rsidR="00E71FC3">
        <w:rPr>
          <w:rFonts w:ascii="Times New Roman" w:hAnsi="Times New Roman"/>
        </w:rPr>
        <w:t>,</w:t>
      </w:r>
      <w:r w:rsidR="00147A1D" w:rsidRPr="00027C7A">
        <w:rPr>
          <w:rFonts w:ascii="Times New Roman" w:hAnsi="Times New Roman"/>
        </w:rPr>
        <w:t xml:space="preserve"> &amp; McLaughlin, M. W. (1978).</w:t>
      </w:r>
      <w:proofErr w:type="gramEnd"/>
      <w:r w:rsidR="00147A1D" w:rsidRPr="00027C7A">
        <w:rPr>
          <w:rFonts w:ascii="Times New Roman" w:hAnsi="Times New Roman"/>
        </w:rPr>
        <w:t xml:space="preserve">  </w:t>
      </w:r>
      <w:r w:rsidR="00147A1D" w:rsidRPr="00027C7A">
        <w:rPr>
          <w:rFonts w:ascii="Times New Roman" w:hAnsi="Times New Roman"/>
          <w:i/>
        </w:rPr>
        <w:t>Federal programs supporting educational change,</w:t>
      </w:r>
      <w:r w:rsidR="00147A1D" w:rsidRPr="00027C7A">
        <w:rPr>
          <w:rFonts w:ascii="Times New Roman" w:hAnsi="Times New Roman"/>
          <w:i/>
        </w:rPr>
        <w:tab/>
        <w:t>VIII: Implementing and sustaining innovations</w:t>
      </w:r>
      <w:r w:rsidR="00B17B2B">
        <w:rPr>
          <w:rFonts w:ascii="Times New Roman" w:hAnsi="Times New Roman"/>
        </w:rPr>
        <w:t xml:space="preserve">. Santa Monica, CA: </w:t>
      </w:r>
      <w:r w:rsidR="00114DE6">
        <w:rPr>
          <w:rFonts w:ascii="Times New Roman" w:hAnsi="Times New Roman"/>
        </w:rPr>
        <w:t>Rand</w:t>
      </w:r>
      <w:r w:rsidR="00147A1D" w:rsidRPr="00027C7A">
        <w:rPr>
          <w:rFonts w:ascii="Times New Roman" w:hAnsi="Times New Roman"/>
        </w:rPr>
        <w:t>.</w:t>
      </w:r>
    </w:p>
    <w:p w:rsidR="00C42E0B" w:rsidRPr="00C42E0B" w:rsidRDefault="00C42E0B" w:rsidP="00147A1D">
      <w:pPr>
        <w:spacing w:after="0" w:line="480" w:lineRule="auto"/>
        <w:rPr>
          <w:rFonts w:ascii="Times New Roman" w:hAnsi="Times New Roman"/>
        </w:rPr>
      </w:pPr>
      <w:proofErr w:type="gramStart"/>
      <w:r w:rsidRPr="00C42E0B">
        <w:rPr>
          <w:rFonts w:ascii="Times New Roman" w:hAnsi="Times New Roman"/>
          <w:bCs/>
        </w:rPr>
        <w:t>Berman,</w:t>
      </w:r>
      <w:r w:rsidR="00CD67EF">
        <w:rPr>
          <w:rFonts w:ascii="Times New Roman" w:hAnsi="Times New Roman"/>
          <w:bCs/>
        </w:rPr>
        <w:t xml:space="preserve"> </w:t>
      </w:r>
      <w:r w:rsidRPr="00C42E0B">
        <w:rPr>
          <w:rFonts w:ascii="Times New Roman" w:hAnsi="Times New Roman"/>
          <w:bCs/>
        </w:rPr>
        <w:t>P., &amp; McL</w:t>
      </w:r>
      <w:r w:rsidR="00E71FC3">
        <w:rPr>
          <w:rFonts w:ascii="Times New Roman" w:hAnsi="Times New Roman"/>
          <w:bCs/>
        </w:rPr>
        <w:t>aughlin, M. W. (1980).</w:t>
      </w:r>
      <w:proofErr w:type="gramEnd"/>
      <w:r w:rsidR="00E71FC3">
        <w:rPr>
          <w:rFonts w:ascii="Times New Roman" w:hAnsi="Times New Roman"/>
          <w:bCs/>
        </w:rPr>
        <w:t xml:space="preserve"> </w:t>
      </w:r>
      <w:proofErr w:type="gramStart"/>
      <w:r w:rsidR="00E71FC3">
        <w:rPr>
          <w:rFonts w:ascii="Times New Roman" w:hAnsi="Times New Roman"/>
          <w:bCs/>
        </w:rPr>
        <w:t>Factors affecting the process o</w:t>
      </w:r>
      <w:r w:rsidRPr="00C42E0B">
        <w:rPr>
          <w:rFonts w:ascii="Times New Roman" w:hAnsi="Times New Roman"/>
          <w:bCs/>
        </w:rPr>
        <w:t>f change.</w:t>
      </w:r>
      <w:proofErr w:type="gramEnd"/>
      <w:r w:rsidR="00E71FC3">
        <w:rPr>
          <w:rFonts w:ascii="Times New Roman" w:hAnsi="Times New Roman"/>
          <w:bCs/>
        </w:rPr>
        <w:t xml:space="preserve"> </w:t>
      </w:r>
      <w:proofErr w:type="gramStart"/>
      <w:r w:rsidR="00372AC1">
        <w:rPr>
          <w:rFonts w:ascii="Times New Roman" w:hAnsi="Times New Roman"/>
          <w:bCs/>
        </w:rPr>
        <w:t>I</w:t>
      </w:r>
      <w:r w:rsidRPr="00C42E0B">
        <w:rPr>
          <w:rFonts w:ascii="Times New Roman" w:hAnsi="Times New Roman"/>
          <w:bCs/>
        </w:rPr>
        <w:t>n M. M.</w:t>
      </w:r>
      <w:proofErr w:type="gramEnd"/>
      <w:r w:rsidRPr="00C42E0B">
        <w:rPr>
          <w:rFonts w:ascii="Times New Roman" w:hAnsi="Times New Roman"/>
          <w:bCs/>
        </w:rPr>
        <w:t xml:space="preserve"> </w:t>
      </w:r>
      <w:r w:rsidR="00372AC1">
        <w:rPr>
          <w:rFonts w:ascii="Times New Roman" w:hAnsi="Times New Roman"/>
          <w:bCs/>
        </w:rPr>
        <w:tab/>
      </w:r>
      <w:r w:rsidRPr="00C42E0B">
        <w:rPr>
          <w:rFonts w:ascii="Times New Roman" w:hAnsi="Times New Roman"/>
          <w:bCs/>
        </w:rPr>
        <w:t xml:space="preserve">Milstein (Ed.), </w:t>
      </w:r>
      <w:r w:rsidRPr="00372AC1">
        <w:rPr>
          <w:rFonts w:ascii="Times New Roman" w:hAnsi="Times New Roman"/>
          <w:bCs/>
          <w:i/>
        </w:rPr>
        <w:t>Schools, conflict and change</w:t>
      </w:r>
      <w:r w:rsidRPr="00C42E0B">
        <w:rPr>
          <w:rFonts w:ascii="Times New Roman" w:hAnsi="Times New Roman"/>
          <w:bCs/>
        </w:rPr>
        <w:t xml:space="preserve"> (pp. 57-71). New York</w:t>
      </w:r>
      <w:r w:rsidR="00372AC1">
        <w:rPr>
          <w:rFonts w:ascii="Times New Roman" w:hAnsi="Times New Roman"/>
          <w:bCs/>
        </w:rPr>
        <w:t>, NY</w:t>
      </w:r>
      <w:r w:rsidRPr="00C42E0B">
        <w:rPr>
          <w:rFonts w:ascii="Times New Roman" w:hAnsi="Times New Roman"/>
          <w:bCs/>
        </w:rPr>
        <w:t xml:space="preserve">: Teachers </w:t>
      </w:r>
      <w:r w:rsidR="00372AC1">
        <w:rPr>
          <w:rFonts w:ascii="Times New Roman" w:hAnsi="Times New Roman"/>
          <w:bCs/>
        </w:rPr>
        <w:tab/>
      </w:r>
      <w:r w:rsidRPr="00C42E0B">
        <w:rPr>
          <w:rFonts w:ascii="Times New Roman" w:hAnsi="Times New Roman"/>
          <w:bCs/>
        </w:rPr>
        <w:t>College Press.</w:t>
      </w:r>
    </w:p>
    <w:p w:rsidR="00A51BF3" w:rsidRDefault="00147A1D" w:rsidP="00147A1D">
      <w:pPr>
        <w:spacing w:after="0" w:line="480" w:lineRule="auto"/>
        <w:rPr>
          <w:rFonts w:ascii="Times New Roman" w:hAnsi="Times New Roman"/>
        </w:rPr>
      </w:pPr>
      <w:r w:rsidRPr="00027C7A">
        <w:rPr>
          <w:rFonts w:ascii="Times New Roman" w:hAnsi="Times New Roman"/>
        </w:rPr>
        <w:t>Berwick, G. (2004</w:t>
      </w:r>
      <w:r w:rsidR="00CB775C">
        <w:rPr>
          <w:rFonts w:ascii="Times New Roman" w:hAnsi="Times New Roman"/>
        </w:rPr>
        <w:t>, April</w:t>
      </w:r>
      <w:r w:rsidRPr="00027C7A">
        <w:rPr>
          <w:rFonts w:ascii="Times New Roman" w:hAnsi="Times New Roman"/>
        </w:rPr>
        <w:t xml:space="preserve">). </w:t>
      </w:r>
      <w:proofErr w:type="gramStart"/>
      <w:r w:rsidRPr="00027C7A">
        <w:rPr>
          <w:rFonts w:ascii="Times New Roman" w:hAnsi="Times New Roman"/>
          <w:i/>
        </w:rPr>
        <w:t xml:space="preserve">An evaluation of the consultant leaders’ </w:t>
      </w:r>
      <w:proofErr w:type="spellStart"/>
      <w:r w:rsidRPr="00027C7A">
        <w:rPr>
          <w:rFonts w:ascii="Times New Roman" w:hAnsi="Times New Roman"/>
          <w:i/>
        </w:rPr>
        <w:t>programme</w:t>
      </w:r>
      <w:proofErr w:type="spellEnd"/>
      <w:r w:rsidRPr="00027C7A">
        <w:rPr>
          <w:rFonts w:ascii="Times New Roman" w:hAnsi="Times New Roman"/>
        </w:rPr>
        <w:t>.</w:t>
      </w:r>
      <w:proofErr w:type="gramEnd"/>
      <w:r w:rsidRPr="00027C7A">
        <w:rPr>
          <w:rFonts w:ascii="Times New Roman" w:hAnsi="Times New Roman"/>
        </w:rPr>
        <w:t xml:space="preserve"> </w:t>
      </w:r>
      <w:r w:rsidR="00CD67EF">
        <w:rPr>
          <w:rFonts w:ascii="Times New Roman" w:hAnsi="Times New Roman"/>
        </w:rPr>
        <w:t xml:space="preserve">London, </w:t>
      </w:r>
      <w:r w:rsidR="00CD67EF">
        <w:rPr>
          <w:rFonts w:ascii="Times New Roman" w:hAnsi="Times New Roman"/>
        </w:rPr>
        <w:tab/>
        <w:t xml:space="preserve">England: </w:t>
      </w:r>
      <w:r w:rsidRPr="00027C7A">
        <w:rPr>
          <w:rFonts w:ascii="Times New Roman" w:hAnsi="Times New Roman"/>
        </w:rPr>
        <w:t>London</w:t>
      </w:r>
      <w:r>
        <w:rPr>
          <w:rFonts w:ascii="Times New Roman" w:hAnsi="Times New Roman"/>
        </w:rPr>
        <w:t xml:space="preserve"> Challenge.</w:t>
      </w:r>
    </w:p>
    <w:p w:rsidR="009D4D27" w:rsidRDefault="009D4D27" w:rsidP="00147A1D">
      <w:pPr>
        <w:spacing w:after="0" w:line="480" w:lineRule="auto"/>
        <w:rPr>
          <w:rFonts w:ascii="Times New Roman" w:hAnsi="Times New Roman"/>
        </w:rPr>
      </w:pPr>
      <w:proofErr w:type="spellStart"/>
      <w:r w:rsidRPr="00EB5819">
        <w:rPr>
          <w:rFonts w:ascii="Times New Roman" w:hAnsi="Times New Roman"/>
        </w:rPr>
        <w:t>Bogdan</w:t>
      </w:r>
      <w:proofErr w:type="spellEnd"/>
      <w:r w:rsidRPr="00EB5819">
        <w:rPr>
          <w:rFonts w:ascii="Times New Roman" w:hAnsi="Times New Roman"/>
        </w:rPr>
        <w:t xml:space="preserve">, R., &amp; </w:t>
      </w:r>
      <w:proofErr w:type="spellStart"/>
      <w:r w:rsidRPr="00EB5819">
        <w:rPr>
          <w:rFonts w:ascii="Times New Roman" w:hAnsi="Times New Roman"/>
        </w:rPr>
        <w:t>Biklen</w:t>
      </w:r>
      <w:proofErr w:type="spellEnd"/>
      <w:r w:rsidRPr="00EB5819">
        <w:rPr>
          <w:rFonts w:ascii="Times New Roman" w:hAnsi="Times New Roman"/>
        </w:rPr>
        <w:t xml:space="preserve">, S. (2007). </w:t>
      </w:r>
      <w:r w:rsidRPr="00EB5819">
        <w:rPr>
          <w:rFonts w:ascii="Times New Roman" w:hAnsi="Times New Roman"/>
          <w:i/>
          <w:iCs/>
        </w:rPr>
        <w:t xml:space="preserve">Qualitative research in education: An introduction to theory </w:t>
      </w:r>
      <w:r>
        <w:rPr>
          <w:rFonts w:ascii="Times New Roman" w:hAnsi="Times New Roman"/>
          <w:i/>
          <w:iCs/>
        </w:rPr>
        <w:tab/>
      </w:r>
      <w:r w:rsidRPr="00EB5819">
        <w:rPr>
          <w:rFonts w:ascii="Times New Roman" w:hAnsi="Times New Roman"/>
          <w:i/>
          <w:iCs/>
        </w:rPr>
        <w:t xml:space="preserve">and methods </w:t>
      </w:r>
      <w:r w:rsidRPr="00EB5819">
        <w:rPr>
          <w:rFonts w:ascii="Times New Roman" w:hAnsi="Times New Roman"/>
        </w:rPr>
        <w:t xml:space="preserve">(5th </w:t>
      </w:r>
      <w:proofErr w:type="gramStart"/>
      <w:r w:rsidRPr="00EB5819">
        <w:rPr>
          <w:rFonts w:ascii="Times New Roman" w:hAnsi="Times New Roman"/>
        </w:rPr>
        <w:t>ed</w:t>
      </w:r>
      <w:proofErr w:type="gramEnd"/>
      <w:r w:rsidRPr="00EB5819">
        <w:rPr>
          <w:rFonts w:ascii="Times New Roman" w:hAnsi="Times New Roman"/>
        </w:rPr>
        <w:t xml:space="preserve">.). Needham Heights, MA: </w:t>
      </w:r>
      <w:proofErr w:type="spellStart"/>
      <w:r w:rsidRPr="00EB5819">
        <w:rPr>
          <w:rFonts w:ascii="Times New Roman" w:hAnsi="Times New Roman"/>
        </w:rPr>
        <w:t>Allyn</w:t>
      </w:r>
      <w:proofErr w:type="spellEnd"/>
      <w:r w:rsidRPr="00EB5819">
        <w:rPr>
          <w:rFonts w:ascii="Times New Roman" w:hAnsi="Times New Roman"/>
        </w:rPr>
        <w:t xml:space="preserve"> &amp; Bacon.</w:t>
      </w:r>
    </w:p>
    <w:p w:rsidR="009D4D27" w:rsidRDefault="009D4D27" w:rsidP="009D4D27">
      <w:pPr>
        <w:spacing w:after="0" w:line="480" w:lineRule="auto"/>
        <w:rPr>
          <w:rFonts w:ascii="Times New Roman" w:hAnsi="Times New Roman"/>
        </w:rPr>
      </w:pPr>
      <w:proofErr w:type="gramStart"/>
      <w:r>
        <w:rPr>
          <w:rFonts w:ascii="Times New Roman" w:hAnsi="Times New Roman"/>
        </w:rPr>
        <w:t xml:space="preserve">Bowles, S. A., </w:t>
      </w:r>
      <w:proofErr w:type="spellStart"/>
      <w:r>
        <w:rPr>
          <w:rFonts w:ascii="Times New Roman" w:hAnsi="Times New Roman"/>
        </w:rPr>
        <w:t>Churchhill</w:t>
      </w:r>
      <w:proofErr w:type="spellEnd"/>
      <w:r>
        <w:rPr>
          <w:rFonts w:ascii="Times New Roman" w:hAnsi="Times New Roman"/>
        </w:rPr>
        <w:t xml:space="preserve">, A. M., </w:t>
      </w:r>
      <w:proofErr w:type="spellStart"/>
      <w:r>
        <w:rPr>
          <w:rFonts w:ascii="Times New Roman" w:hAnsi="Times New Roman"/>
        </w:rPr>
        <w:t>Effrat</w:t>
      </w:r>
      <w:proofErr w:type="spellEnd"/>
      <w:r>
        <w:rPr>
          <w:rFonts w:ascii="Times New Roman" w:hAnsi="Times New Roman"/>
        </w:rPr>
        <w:t>, A., &amp; McDermott, K. A. (2002).</w:t>
      </w:r>
      <w:proofErr w:type="gramEnd"/>
      <w:r>
        <w:rPr>
          <w:rFonts w:ascii="Times New Roman" w:hAnsi="Times New Roman"/>
        </w:rPr>
        <w:t xml:space="preserve">  </w:t>
      </w:r>
      <w:r w:rsidRPr="00F33DF0">
        <w:rPr>
          <w:rFonts w:ascii="Times New Roman" w:hAnsi="Times New Roman"/>
          <w:i/>
        </w:rPr>
        <w:t>School and district</w:t>
      </w:r>
      <w:r w:rsidRPr="00F33DF0">
        <w:rPr>
          <w:rFonts w:ascii="Times New Roman" w:hAnsi="Times New Roman"/>
          <w:i/>
        </w:rPr>
        <w:tab/>
        <w:t xml:space="preserve">intervention: A decision-making framework for policymakers. </w:t>
      </w:r>
      <w:r>
        <w:rPr>
          <w:rFonts w:ascii="Times New Roman" w:hAnsi="Times New Roman"/>
        </w:rPr>
        <w:t>Amherst, MA: Center for</w:t>
      </w:r>
      <w:r>
        <w:rPr>
          <w:rFonts w:ascii="Times New Roman" w:hAnsi="Times New Roman"/>
        </w:rPr>
        <w:tab/>
        <w:t xml:space="preserve">Educational Policy. </w:t>
      </w:r>
    </w:p>
    <w:p w:rsidR="00147A1D" w:rsidRPr="00147A1D" w:rsidRDefault="00147A1D" w:rsidP="009D4D27">
      <w:pPr>
        <w:spacing w:after="0" w:line="480" w:lineRule="auto"/>
        <w:rPr>
          <w:rFonts w:ascii="Times New Roman" w:hAnsi="Times New Roman"/>
          <w:color w:val="000000"/>
        </w:rPr>
      </w:pPr>
      <w:proofErr w:type="gramStart"/>
      <w:r w:rsidRPr="00027C7A">
        <w:rPr>
          <w:rFonts w:ascii="Times New Roman" w:hAnsi="Times New Roman"/>
          <w:color w:val="000000"/>
        </w:rPr>
        <w:t xml:space="preserve">Boyle, A., Le </w:t>
      </w:r>
      <w:proofErr w:type="spellStart"/>
      <w:r w:rsidRPr="00027C7A">
        <w:rPr>
          <w:rFonts w:ascii="Times New Roman" w:hAnsi="Times New Roman"/>
          <w:color w:val="000000"/>
        </w:rPr>
        <w:t>Floch</w:t>
      </w:r>
      <w:proofErr w:type="spellEnd"/>
      <w:r w:rsidRPr="00027C7A">
        <w:rPr>
          <w:rFonts w:ascii="Times New Roman" w:hAnsi="Times New Roman"/>
          <w:color w:val="000000"/>
        </w:rPr>
        <w:t xml:space="preserve">, K. C., </w:t>
      </w:r>
      <w:proofErr w:type="spellStart"/>
      <w:r w:rsidRPr="00027C7A">
        <w:rPr>
          <w:rFonts w:ascii="Times New Roman" w:hAnsi="Times New Roman"/>
          <w:color w:val="000000"/>
        </w:rPr>
        <w:t>Therriault</w:t>
      </w:r>
      <w:proofErr w:type="spellEnd"/>
      <w:r w:rsidRPr="00027C7A">
        <w:rPr>
          <w:rFonts w:ascii="Times New Roman" w:hAnsi="Times New Roman"/>
          <w:color w:val="000000"/>
        </w:rPr>
        <w:t>, S. B.</w:t>
      </w:r>
      <w:r w:rsidR="00CB775C">
        <w:rPr>
          <w:rFonts w:ascii="Times New Roman" w:hAnsi="Times New Roman"/>
          <w:color w:val="000000"/>
        </w:rPr>
        <w:t>,</w:t>
      </w:r>
      <w:r w:rsidR="00D07DFF">
        <w:rPr>
          <w:rFonts w:ascii="Times New Roman" w:hAnsi="Times New Roman"/>
          <w:color w:val="000000"/>
        </w:rPr>
        <w:t xml:space="preserve"> </w:t>
      </w:r>
      <w:r w:rsidRPr="00027C7A">
        <w:rPr>
          <w:rFonts w:ascii="Times New Roman" w:hAnsi="Times New Roman"/>
          <w:color w:val="000000"/>
        </w:rPr>
        <w:t xml:space="preserve">&amp; </w:t>
      </w:r>
      <w:proofErr w:type="spellStart"/>
      <w:r w:rsidRPr="00027C7A">
        <w:rPr>
          <w:rFonts w:ascii="Times New Roman" w:hAnsi="Times New Roman"/>
          <w:color w:val="000000"/>
        </w:rPr>
        <w:t>Holzman</w:t>
      </w:r>
      <w:proofErr w:type="spellEnd"/>
      <w:r w:rsidRPr="00027C7A">
        <w:rPr>
          <w:rFonts w:ascii="Times New Roman" w:hAnsi="Times New Roman"/>
          <w:color w:val="000000"/>
        </w:rPr>
        <w:t>, B. (2009).</w:t>
      </w:r>
      <w:proofErr w:type="gramEnd"/>
      <w:r w:rsidRPr="00027C7A">
        <w:rPr>
          <w:rFonts w:ascii="Times New Roman" w:hAnsi="Times New Roman"/>
          <w:color w:val="000000"/>
        </w:rPr>
        <w:t xml:space="preserve">  </w:t>
      </w:r>
      <w:r w:rsidRPr="00027C7A">
        <w:rPr>
          <w:rFonts w:ascii="Times New Roman" w:hAnsi="Times New Roman"/>
          <w:i/>
          <w:color w:val="000000" w:themeColor="text1"/>
        </w:rPr>
        <w:t>State support for school</w:t>
      </w:r>
      <w:r w:rsidRPr="00027C7A">
        <w:rPr>
          <w:rFonts w:ascii="Times New Roman" w:hAnsi="Times New Roman"/>
          <w:i/>
          <w:color w:val="000000" w:themeColor="text1"/>
        </w:rPr>
        <w:tab/>
        <w:t>improvement:</w:t>
      </w:r>
      <w:r w:rsidRPr="00027C7A">
        <w:rPr>
          <w:rFonts w:ascii="Times New Roman" w:hAnsi="Times New Roman"/>
          <w:i/>
          <w:color w:val="000000"/>
        </w:rPr>
        <w:t xml:space="preserve"> </w:t>
      </w:r>
      <w:r w:rsidRPr="00027C7A">
        <w:rPr>
          <w:rFonts w:ascii="Times New Roman" w:hAnsi="Times New Roman"/>
          <w:i/>
          <w:color w:val="000000" w:themeColor="text1"/>
        </w:rPr>
        <w:t>School-level perceptions of quality:</w:t>
      </w:r>
      <w:r w:rsidRPr="00027C7A">
        <w:rPr>
          <w:rFonts w:ascii="Times New Roman" w:hAnsi="Times New Roman"/>
          <w:i/>
          <w:color w:val="000000"/>
        </w:rPr>
        <w:t xml:space="preserve"> </w:t>
      </w:r>
      <w:r w:rsidRPr="00027C7A">
        <w:rPr>
          <w:rFonts w:ascii="Times New Roman" w:hAnsi="Times New Roman"/>
          <w:i/>
          <w:iCs/>
          <w:color w:val="000000" w:themeColor="text1"/>
        </w:rPr>
        <w:t>Evaluating the quality of state</w:t>
      </w:r>
      <w:r w:rsidRPr="00027C7A">
        <w:rPr>
          <w:rFonts w:ascii="Times New Roman" w:hAnsi="Times New Roman"/>
          <w:i/>
          <w:iCs/>
          <w:color w:val="000000" w:themeColor="text1"/>
        </w:rPr>
        <w:tab/>
        <w:t xml:space="preserve">support for school improvement. </w:t>
      </w:r>
      <w:r w:rsidRPr="00027C7A">
        <w:rPr>
          <w:rFonts w:ascii="Times New Roman" w:hAnsi="Times New Roman"/>
          <w:iCs/>
          <w:color w:val="000000" w:themeColor="text1"/>
        </w:rPr>
        <w:t>Washington, DC: American Institutes for Research</w:t>
      </w:r>
      <w:r w:rsidRPr="00027C7A">
        <w:rPr>
          <w:rFonts w:ascii="Times New Roman" w:hAnsi="Times New Roman"/>
          <w:color w:val="0034CD"/>
        </w:rPr>
        <w:t>.</w:t>
      </w:r>
    </w:p>
    <w:p w:rsidR="00147A1D" w:rsidRDefault="009D4D27" w:rsidP="009D4D27">
      <w:pPr>
        <w:spacing w:after="0" w:line="480" w:lineRule="auto"/>
        <w:rPr>
          <w:rFonts w:ascii="Times New Roman" w:hAnsi="Times New Roman"/>
        </w:rPr>
      </w:pPr>
      <w:r w:rsidRPr="00126590">
        <w:rPr>
          <w:rFonts w:ascii="Times New Roman" w:hAnsi="Times New Roman"/>
        </w:rPr>
        <w:t xml:space="preserve">Brady, R. (2003). </w:t>
      </w:r>
      <w:r w:rsidRPr="00126590">
        <w:rPr>
          <w:rFonts w:ascii="Times New Roman" w:hAnsi="Times New Roman"/>
          <w:i/>
        </w:rPr>
        <w:t>Can failing schools be fixed?</w:t>
      </w:r>
      <w:r w:rsidRPr="00126590">
        <w:rPr>
          <w:rFonts w:ascii="Times New Roman" w:hAnsi="Times New Roman"/>
        </w:rPr>
        <w:t xml:space="preserve"> New York</w:t>
      </w:r>
      <w:r w:rsidR="00CB775C">
        <w:rPr>
          <w:rFonts w:ascii="Times New Roman" w:hAnsi="Times New Roman"/>
        </w:rPr>
        <w:t>, NY</w:t>
      </w:r>
      <w:r w:rsidRPr="00126590">
        <w:rPr>
          <w:rFonts w:ascii="Times New Roman" w:hAnsi="Times New Roman"/>
        </w:rPr>
        <w:t xml:space="preserve">: Thomas B. Fordham </w:t>
      </w:r>
      <w:r w:rsidR="00CB775C">
        <w:rPr>
          <w:rFonts w:ascii="Times New Roman" w:hAnsi="Times New Roman"/>
        </w:rPr>
        <w:tab/>
      </w:r>
      <w:r w:rsidRPr="00126590">
        <w:rPr>
          <w:rFonts w:ascii="Times New Roman" w:hAnsi="Times New Roman"/>
        </w:rPr>
        <w:t>Foundation.</w:t>
      </w:r>
    </w:p>
    <w:p w:rsidR="000232E5" w:rsidRDefault="003211B0" w:rsidP="003211B0">
      <w:pPr>
        <w:spacing w:after="0" w:line="480" w:lineRule="auto"/>
        <w:rPr>
          <w:rFonts w:ascii="Times New Roman" w:hAnsi="Times New Roman"/>
        </w:rPr>
      </w:pPr>
      <w:proofErr w:type="gramStart"/>
      <w:r w:rsidRPr="00027C7A">
        <w:rPr>
          <w:rFonts w:ascii="Times New Roman" w:hAnsi="Times New Roman"/>
        </w:rPr>
        <w:t>Cairo, L., Butler, A. C., &amp; Craig, J. R. (2004).</w:t>
      </w:r>
      <w:proofErr w:type="gramEnd"/>
      <w:r w:rsidRPr="00027C7A">
        <w:rPr>
          <w:rFonts w:ascii="Times New Roman" w:hAnsi="Times New Roman"/>
        </w:rPr>
        <w:t xml:space="preserve"> </w:t>
      </w:r>
      <w:proofErr w:type="gramStart"/>
      <w:r w:rsidRPr="00027C7A">
        <w:rPr>
          <w:rFonts w:ascii="Times New Roman" w:hAnsi="Times New Roman"/>
          <w:i/>
        </w:rPr>
        <w:t>A description of schools that were assisted</w:t>
      </w:r>
      <w:r w:rsidRPr="00027C7A">
        <w:rPr>
          <w:rFonts w:ascii="Times New Roman" w:hAnsi="Times New Roman"/>
          <w:i/>
        </w:rPr>
        <w:tab/>
        <w:t>by</w:t>
      </w:r>
      <w:r w:rsidRPr="00027C7A">
        <w:rPr>
          <w:rFonts w:ascii="Times New Roman" w:hAnsi="Times New Roman"/>
          <w:i/>
        </w:rPr>
        <w:tab/>
        <w:t>exemplary educators and successfully met state accountability criteria</w:t>
      </w:r>
      <w:r w:rsidRPr="00027C7A">
        <w:rPr>
          <w:rFonts w:ascii="Times New Roman" w:hAnsi="Times New Roman"/>
        </w:rPr>
        <w:t>.</w:t>
      </w:r>
      <w:proofErr w:type="gramEnd"/>
      <w:r w:rsidRPr="00027C7A">
        <w:rPr>
          <w:rFonts w:ascii="Times New Roman" w:hAnsi="Times New Roman"/>
        </w:rPr>
        <w:t xml:space="preserve"> Charleston, WV:</w:t>
      </w:r>
      <w:r w:rsidRPr="00027C7A">
        <w:rPr>
          <w:rFonts w:ascii="Times New Roman" w:hAnsi="Times New Roman"/>
        </w:rPr>
        <w:tab/>
        <w:t>AEL.</w:t>
      </w:r>
    </w:p>
    <w:p w:rsidR="003211B0" w:rsidRPr="00CA3848" w:rsidRDefault="003211B0" w:rsidP="003211B0">
      <w:pPr>
        <w:spacing w:after="0" w:line="480" w:lineRule="auto"/>
        <w:ind w:left="720" w:hanging="720"/>
        <w:rPr>
          <w:rFonts w:ascii="Times New Roman" w:hAnsi="Times New Roman"/>
          <w:i/>
        </w:rPr>
      </w:pPr>
      <w:r w:rsidRPr="00CA3848">
        <w:rPr>
          <w:rFonts w:ascii="Times New Roman" w:hAnsi="Times New Roman"/>
        </w:rPr>
        <w:t xml:space="preserve">Calkins, A., Guenther, W., </w:t>
      </w:r>
      <w:proofErr w:type="spellStart"/>
      <w:r w:rsidRPr="00CA3848">
        <w:rPr>
          <w:rFonts w:ascii="Times New Roman" w:hAnsi="Times New Roman"/>
        </w:rPr>
        <w:t>Belfiore</w:t>
      </w:r>
      <w:proofErr w:type="spellEnd"/>
      <w:r w:rsidRPr="00CA3848">
        <w:rPr>
          <w:rFonts w:ascii="Times New Roman" w:hAnsi="Times New Roman"/>
        </w:rPr>
        <w:t>, G., &amp; Lash, D. (2007</w:t>
      </w:r>
      <w:r>
        <w:rPr>
          <w:rFonts w:ascii="Times New Roman" w:hAnsi="Times New Roman"/>
        </w:rPr>
        <w:t xml:space="preserve">). </w:t>
      </w:r>
      <w:r w:rsidRPr="00CA3848">
        <w:rPr>
          <w:rFonts w:ascii="Times New Roman" w:hAnsi="Times New Roman"/>
          <w:i/>
        </w:rPr>
        <w:t>The turnaround challenge: Why America’s best opportunity to dramatically improve student achievement lies in our</w:t>
      </w:r>
    </w:p>
    <w:p w:rsidR="005C5FD2" w:rsidRDefault="003211B0" w:rsidP="005C5FD2">
      <w:pPr>
        <w:spacing w:after="0" w:line="480" w:lineRule="auto"/>
        <w:ind w:firstLine="720"/>
        <w:rPr>
          <w:rFonts w:ascii="Times New Roman" w:hAnsi="Times New Roman"/>
        </w:rPr>
      </w:pPr>
      <w:proofErr w:type="gramStart"/>
      <w:r w:rsidRPr="00CA3848">
        <w:rPr>
          <w:rFonts w:ascii="Times New Roman" w:hAnsi="Times New Roman"/>
          <w:i/>
        </w:rPr>
        <w:t>worst-performing</w:t>
      </w:r>
      <w:proofErr w:type="gramEnd"/>
      <w:r w:rsidRPr="00CA3848">
        <w:rPr>
          <w:rFonts w:ascii="Times New Roman" w:hAnsi="Times New Roman"/>
          <w:i/>
        </w:rPr>
        <w:t xml:space="preserve"> schools.</w:t>
      </w:r>
      <w:r w:rsidRPr="00CA3848">
        <w:rPr>
          <w:rFonts w:ascii="Times New Roman" w:hAnsi="Times New Roman"/>
        </w:rPr>
        <w:t xml:space="preserve"> Boston</w:t>
      </w:r>
      <w:r w:rsidR="00CB775C">
        <w:rPr>
          <w:rFonts w:ascii="Times New Roman" w:hAnsi="Times New Roman"/>
        </w:rPr>
        <w:t>, MA</w:t>
      </w:r>
      <w:r w:rsidRPr="00CA3848">
        <w:rPr>
          <w:rFonts w:ascii="Times New Roman" w:hAnsi="Times New Roman"/>
        </w:rPr>
        <w:t>: Mass Insight Education &amp; Research Institute</w:t>
      </w:r>
      <w:r w:rsidR="005C5FD2">
        <w:rPr>
          <w:rFonts w:ascii="Times New Roman" w:hAnsi="Times New Roman"/>
        </w:rPr>
        <w:t>.</w:t>
      </w:r>
    </w:p>
    <w:p w:rsidR="005C5FD2" w:rsidRPr="005C5FD2" w:rsidRDefault="005C5FD2" w:rsidP="005C5FD2">
      <w:pPr>
        <w:pStyle w:val="NoSpacing"/>
        <w:spacing w:line="480" w:lineRule="auto"/>
        <w:rPr>
          <w:rFonts w:asciiTheme="minorHAnsi" w:hAnsiTheme="minorHAnsi" w:cstheme="minorHAnsi"/>
        </w:rPr>
      </w:pPr>
      <w:proofErr w:type="gramStart"/>
      <w:r w:rsidRPr="005C5FD2">
        <w:rPr>
          <w:rFonts w:asciiTheme="minorHAnsi" w:hAnsiTheme="minorHAnsi" w:cstheme="minorHAnsi"/>
        </w:rPr>
        <w:lastRenderedPageBreak/>
        <w:t>Cameron, D. H. (2010).</w:t>
      </w:r>
      <w:proofErr w:type="gramEnd"/>
      <w:r w:rsidRPr="005C5FD2">
        <w:rPr>
          <w:rFonts w:asciiTheme="minorHAnsi" w:hAnsiTheme="minorHAnsi" w:cstheme="minorHAnsi"/>
        </w:rPr>
        <w:t xml:space="preserve"> </w:t>
      </w:r>
      <w:proofErr w:type="gramStart"/>
      <w:r w:rsidRPr="005C5FD2">
        <w:rPr>
          <w:rFonts w:asciiTheme="minorHAnsi" w:hAnsiTheme="minorHAnsi" w:cstheme="minorHAnsi"/>
        </w:rPr>
        <w:t xml:space="preserve">Working with secondary school leadership in a large-scale reform in </w:t>
      </w:r>
      <w:r w:rsidRPr="005C5FD2">
        <w:rPr>
          <w:rFonts w:asciiTheme="minorHAnsi" w:hAnsiTheme="minorHAnsi" w:cstheme="minorHAnsi"/>
        </w:rPr>
        <w:tab/>
        <w:t xml:space="preserve">London, UK: Consultants’ perspectives of their role as agents of school change and </w:t>
      </w:r>
      <w:r w:rsidRPr="005C5FD2">
        <w:rPr>
          <w:rFonts w:asciiTheme="minorHAnsi" w:hAnsiTheme="minorHAnsi" w:cstheme="minorHAnsi"/>
        </w:rPr>
        <w:tab/>
        <w:t>improvement.</w:t>
      </w:r>
      <w:proofErr w:type="gramEnd"/>
      <w:r w:rsidRPr="005C5FD2">
        <w:rPr>
          <w:rFonts w:asciiTheme="minorHAnsi" w:hAnsiTheme="minorHAnsi" w:cstheme="minorHAnsi"/>
        </w:rPr>
        <w:t xml:space="preserve"> </w:t>
      </w:r>
      <w:r w:rsidRPr="005C5FD2">
        <w:rPr>
          <w:rFonts w:asciiTheme="minorHAnsi" w:hAnsiTheme="minorHAnsi" w:cstheme="minorHAnsi"/>
          <w:i/>
        </w:rPr>
        <w:t>Educational Management Administration &amp; Leadership</w:t>
      </w:r>
      <w:r w:rsidRPr="005C5FD2">
        <w:rPr>
          <w:rFonts w:asciiTheme="minorHAnsi" w:hAnsiTheme="minorHAnsi" w:cstheme="minorHAnsi"/>
        </w:rPr>
        <w:t xml:space="preserve">, </w:t>
      </w:r>
      <w:r w:rsidRPr="005C5FD2">
        <w:rPr>
          <w:rFonts w:asciiTheme="minorHAnsi" w:hAnsiTheme="minorHAnsi" w:cstheme="minorHAnsi"/>
          <w:i/>
        </w:rPr>
        <w:t>38</w:t>
      </w:r>
      <w:r w:rsidR="00B1662D">
        <w:rPr>
          <w:rFonts w:asciiTheme="minorHAnsi" w:hAnsiTheme="minorHAnsi" w:cstheme="minorHAnsi"/>
        </w:rPr>
        <w:t xml:space="preserve">, </w:t>
      </w:r>
      <w:r w:rsidRPr="005C5FD2">
        <w:rPr>
          <w:rFonts w:asciiTheme="minorHAnsi" w:hAnsiTheme="minorHAnsi" w:cstheme="minorHAnsi"/>
        </w:rPr>
        <w:t>341-359.</w:t>
      </w:r>
    </w:p>
    <w:p w:rsidR="003211B0" w:rsidRDefault="003211B0" w:rsidP="003211B0">
      <w:pPr>
        <w:spacing w:after="0" w:line="480" w:lineRule="auto"/>
        <w:rPr>
          <w:rFonts w:ascii="Times New Roman" w:hAnsi="Times New Roman"/>
        </w:rPr>
      </w:pPr>
      <w:proofErr w:type="spellStart"/>
      <w:proofErr w:type="gramStart"/>
      <w:r>
        <w:rPr>
          <w:rFonts w:ascii="Times New Roman" w:hAnsi="Times New Roman"/>
        </w:rPr>
        <w:t>Carucci</w:t>
      </w:r>
      <w:proofErr w:type="spellEnd"/>
      <w:r>
        <w:rPr>
          <w:rFonts w:ascii="Times New Roman" w:hAnsi="Times New Roman"/>
        </w:rPr>
        <w:t>, R.</w:t>
      </w:r>
      <w:r w:rsidR="00CB775C">
        <w:rPr>
          <w:rFonts w:ascii="Times New Roman" w:hAnsi="Times New Roman"/>
        </w:rPr>
        <w:t xml:space="preserve"> </w:t>
      </w:r>
      <w:r>
        <w:rPr>
          <w:rFonts w:ascii="Times New Roman" w:hAnsi="Times New Roman"/>
        </w:rPr>
        <w:t>A.</w:t>
      </w:r>
      <w:r w:rsidR="00CB775C">
        <w:rPr>
          <w:rFonts w:ascii="Times New Roman" w:hAnsi="Times New Roman"/>
        </w:rPr>
        <w:t>,</w:t>
      </w:r>
      <w:r>
        <w:rPr>
          <w:rFonts w:ascii="Times New Roman" w:hAnsi="Times New Roman"/>
        </w:rPr>
        <w:t xml:space="preserve"> &amp;</w:t>
      </w:r>
      <w:r w:rsidRPr="00027C7A">
        <w:rPr>
          <w:rFonts w:ascii="Times New Roman" w:hAnsi="Times New Roman"/>
        </w:rPr>
        <w:t xml:space="preserve"> </w:t>
      </w:r>
      <w:proofErr w:type="spellStart"/>
      <w:r w:rsidRPr="00027C7A">
        <w:rPr>
          <w:rFonts w:ascii="Times New Roman" w:hAnsi="Times New Roman"/>
        </w:rPr>
        <w:t>Tetenbaum</w:t>
      </w:r>
      <w:proofErr w:type="spellEnd"/>
      <w:r w:rsidRPr="00027C7A">
        <w:rPr>
          <w:rFonts w:ascii="Times New Roman" w:hAnsi="Times New Roman"/>
        </w:rPr>
        <w:t>, T.</w:t>
      </w:r>
      <w:r w:rsidR="00CB775C">
        <w:rPr>
          <w:rFonts w:ascii="Times New Roman" w:hAnsi="Times New Roman"/>
        </w:rPr>
        <w:t xml:space="preserve"> J. (2000).</w:t>
      </w:r>
      <w:proofErr w:type="gramEnd"/>
      <w:r w:rsidR="00CB775C">
        <w:rPr>
          <w:rFonts w:ascii="Times New Roman" w:hAnsi="Times New Roman"/>
        </w:rPr>
        <w:t xml:space="preserve">  </w:t>
      </w:r>
      <w:r>
        <w:rPr>
          <w:rFonts w:ascii="Times New Roman" w:hAnsi="Times New Roman"/>
          <w:i/>
        </w:rPr>
        <w:t>The v</w:t>
      </w:r>
      <w:r w:rsidRPr="00027C7A">
        <w:rPr>
          <w:rFonts w:ascii="Times New Roman" w:hAnsi="Times New Roman"/>
          <w:i/>
        </w:rPr>
        <w:t>alue-creating consultant: How to build and</w:t>
      </w:r>
      <w:r w:rsidRPr="00027C7A">
        <w:rPr>
          <w:rFonts w:ascii="Times New Roman" w:hAnsi="Times New Roman"/>
          <w:i/>
        </w:rPr>
        <w:tab/>
        <w:t>sustain lasting client relationships.</w:t>
      </w:r>
      <w:r w:rsidRPr="00027C7A">
        <w:rPr>
          <w:rFonts w:ascii="Times New Roman" w:hAnsi="Times New Roman"/>
        </w:rPr>
        <w:t xml:space="preserve"> New York, NY: AMACOM.</w:t>
      </w:r>
    </w:p>
    <w:p w:rsidR="00147A1D" w:rsidRPr="00027C7A" w:rsidRDefault="00147A1D" w:rsidP="00147A1D">
      <w:pPr>
        <w:spacing w:after="0" w:line="480" w:lineRule="auto"/>
        <w:rPr>
          <w:rFonts w:ascii="Times New Roman" w:hAnsi="Times New Roman"/>
        </w:rPr>
      </w:pPr>
      <w:r w:rsidRPr="00027C7A">
        <w:rPr>
          <w:rFonts w:ascii="Times New Roman" w:hAnsi="Times New Roman"/>
        </w:rPr>
        <w:t xml:space="preserve">Chapman, C. (2005). </w:t>
      </w:r>
      <w:proofErr w:type="gramStart"/>
      <w:r w:rsidRPr="00027C7A">
        <w:rPr>
          <w:rFonts w:ascii="Times New Roman" w:hAnsi="Times New Roman"/>
          <w:i/>
        </w:rPr>
        <w:t>Improving schools through external intervention</w:t>
      </w:r>
      <w:r w:rsidRPr="00027C7A">
        <w:rPr>
          <w:rFonts w:ascii="Times New Roman" w:hAnsi="Times New Roman"/>
        </w:rPr>
        <w:t>.</w:t>
      </w:r>
      <w:proofErr w:type="gramEnd"/>
      <w:r w:rsidRPr="00027C7A">
        <w:rPr>
          <w:rFonts w:ascii="Times New Roman" w:hAnsi="Times New Roman"/>
        </w:rPr>
        <w:t xml:space="preserve"> </w:t>
      </w:r>
      <w:r w:rsidRPr="00CB775C">
        <w:rPr>
          <w:rFonts w:ascii="Times New Roman" w:hAnsi="Times New Roman"/>
        </w:rPr>
        <w:t>London</w:t>
      </w:r>
      <w:r w:rsidR="00CB775C">
        <w:rPr>
          <w:rFonts w:ascii="Times New Roman" w:hAnsi="Times New Roman"/>
        </w:rPr>
        <w:t>, England</w:t>
      </w:r>
      <w:r w:rsidRPr="00027C7A">
        <w:rPr>
          <w:rFonts w:ascii="Times New Roman" w:hAnsi="Times New Roman"/>
        </w:rPr>
        <w:t xml:space="preserve">: </w:t>
      </w:r>
      <w:r w:rsidR="00CB775C">
        <w:rPr>
          <w:rFonts w:ascii="Times New Roman" w:hAnsi="Times New Roman"/>
        </w:rPr>
        <w:tab/>
        <w:t xml:space="preserve">Continuum </w:t>
      </w:r>
      <w:r w:rsidRPr="00027C7A">
        <w:rPr>
          <w:rFonts w:ascii="Times New Roman" w:hAnsi="Times New Roman"/>
        </w:rPr>
        <w:t>International Publishing Group.</w:t>
      </w:r>
    </w:p>
    <w:p w:rsidR="00147A1D" w:rsidRDefault="00147A1D" w:rsidP="003211B0">
      <w:pPr>
        <w:spacing w:after="0" w:line="480" w:lineRule="auto"/>
        <w:rPr>
          <w:rFonts w:ascii="Times New Roman" w:hAnsi="Times New Roman"/>
        </w:rPr>
      </w:pPr>
      <w:proofErr w:type="gramStart"/>
      <w:r w:rsidRPr="00027C7A">
        <w:rPr>
          <w:rFonts w:ascii="Times New Roman" w:hAnsi="Times New Roman"/>
        </w:rPr>
        <w:t>Chapman, C.</w:t>
      </w:r>
      <w:r w:rsidR="00CB775C">
        <w:rPr>
          <w:rFonts w:ascii="Times New Roman" w:hAnsi="Times New Roman"/>
        </w:rPr>
        <w:t xml:space="preserve">, </w:t>
      </w:r>
      <w:r w:rsidRPr="00027C7A">
        <w:rPr>
          <w:rFonts w:ascii="Times New Roman" w:hAnsi="Times New Roman"/>
        </w:rPr>
        <w:t>&amp; Harris, A. (2004).</w:t>
      </w:r>
      <w:proofErr w:type="gramEnd"/>
      <w:r w:rsidRPr="00027C7A">
        <w:rPr>
          <w:rFonts w:ascii="Times New Roman" w:hAnsi="Times New Roman"/>
        </w:rPr>
        <w:t xml:space="preserve"> </w:t>
      </w:r>
      <w:proofErr w:type="gramStart"/>
      <w:r w:rsidRPr="00027C7A">
        <w:rPr>
          <w:rFonts w:ascii="Times New Roman" w:hAnsi="Times New Roman"/>
        </w:rPr>
        <w:t>Improving schools in difficult and challenging contexts:</w:t>
      </w:r>
      <w:r w:rsidRPr="00027C7A">
        <w:rPr>
          <w:rFonts w:ascii="Times New Roman" w:hAnsi="Times New Roman"/>
        </w:rPr>
        <w:tab/>
        <w:t>Strategies for improvement.</w:t>
      </w:r>
      <w:proofErr w:type="gramEnd"/>
      <w:r w:rsidRPr="00027C7A">
        <w:rPr>
          <w:rFonts w:ascii="Times New Roman" w:hAnsi="Times New Roman"/>
        </w:rPr>
        <w:t xml:space="preserve"> </w:t>
      </w:r>
      <w:r w:rsidRPr="00027C7A">
        <w:rPr>
          <w:rFonts w:ascii="Times New Roman" w:hAnsi="Times New Roman"/>
          <w:i/>
        </w:rPr>
        <w:t>Educational Research, 46</w:t>
      </w:r>
      <w:r w:rsidRPr="00027C7A">
        <w:rPr>
          <w:rFonts w:ascii="Times New Roman" w:hAnsi="Times New Roman"/>
        </w:rPr>
        <w:t>, 21</w:t>
      </w:r>
      <w:r>
        <w:rPr>
          <w:rFonts w:ascii="Times New Roman" w:hAnsi="Times New Roman"/>
        </w:rPr>
        <w:t>9-</w:t>
      </w:r>
      <w:r w:rsidRPr="00027C7A">
        <w:rPr>
          <w:rFonts w:ascii="Times New Roman" w:hAnsi="Times New Roman"/>
        </w:rPr>
        <w:t>228.</w:t>
      </w:r>
    </w:p>
    <w:p w:rsidR="003211B0" w:rsidRPr="00027C7A" w:rsidRDefault="003211B0" w:rsidP="003211B0">
      <w:pPr>
        <w:spacing w:after="0" w:line="480" w:lineRule="auto"/>
        <w:rPr>
          <w:rFonts w:ascii="Times New Roman" w:hAnsi="Times New Roman"/>
        </w:rPr>
      </w:pPr>
      <w:proofErr w:type="spellStart"/>
      <w:proofErr w:type="gramStart"/>
      <w:r w:rsidRPr="00126590">
        <w:rPr>
          <w:rFonts w:ascii="Times New Roman" w:hAnsi="Times New Roman"/>
        </w:rPr>
        <w:t>Coggins</w:t>
      </w:r>
      <w:proofErr w:type="spellEnd"/>
      <w:r w:rsidRPr="00126590">
        <w:rPr>
          <w:rFonts w:ascii="Times New Roman" w:hAnsi="Times New Roman"/>
        </w:rPr>
        <w:t>, C. T., Stoddard, P., &amp; Cutler, E. (2003, April).</w:t>
      </w:r>
      <w:proofErr w:type="gramEnd"/>
      <w:r w:rsidRPr="00126590">
        <w:rPr>
          <w:rFonts w:ascii="Times New Roman" w:hAnsi="Times New Roman"/>
        </w:rPr>
        <w:t xml:space="preserve"> </w:t>
      </w:r>
      <w:proofErr w:type="gramStart"/>
      <w:r w:rsidRPr="00126590">
        <w:rPr>
          <w:rFonts w:ascii="Times New Roman" w:hAnsi="Times New Roman"/>
          <w:i/>
        </w:rPr>
        <w:t>Improving instructional capacity</w:t>
      </w:r>
      <w:r w:rsidRPr="00126590">
        <w:rPr>
          <w:rFonts w:ascii="Times New Roman" w:hAnsi="Times New Roman"/>
          <w:i/>
        </w:rPr>
        <w:tab/>
        <w:t>through school-based reform coaches.</w:t>
      </w:r>
      <w:proofErr w:type="gramEnd"/>
      <w:r w:rsidRPr="00126590">
        <w:rPr>
          <w:rFonts w:ascii="Times New Roman" w:hAnsi="Times New Roman"/>
        </w:rPr>
        <w:t xml:space="preserve"> </w:t>
      </w:r>
      <w:bookmarkStart w:id="143" w:name="OLE_LINK26"/>
      <w:r w:rsidRPr="00126590">
        <w:rPr>
          <w:rFonts w:ascii="Times New Roman" w:hAnsi="Times New Roman"/>
        </w:rPr>
        <w:t>Paper presen</w:t>
      </w:r>
      <w:bookmarkStart w:id="144" w:name="OLE_LINK25"/>
      <w:r>
        <w:rPr>
          <w:rFonts w:ascii="Times New Roman" w:hAnsi="Times New Roman"/>
        </w:rPr>
        <w:t>ted at the annual meeting of the</w:t>
      </w:r>
      <w:r>
        <w:rPr>
          <w:rFonts w:ascii="Times New Roman" w:hAnsi="Times New Roman"/>
        </w:rPr>
        <w:tab/>
      </w:r>
      <w:r w:rsidRPr="00126590">
        <w:rPr>
          <w:rFonts w:ascii="Times New Roman" w:hAnsi="Times New Roman"/>
        </w:rPr>
        <w:t>American Ed</w:t>
      </w:r>
      <w:r w:rsidR="00B01947">
        <w:rPr>
          <w:rFonts w:ascii="Times New Roman" w:hAnsi="Times New Roman"/>
        </w:rPr>
        <w:t xml:space="preserve">ucational Research Association, </w:t>
      </w:r>
      <w:r w:rsidRPr="00126590">
        <w:rPr>
          <w:rFonts w:ascii="Times New Roman" w:hAnsi="Times New Roman"/>
        </w:rPr>
        <w:t>Chicago, IL.</w:t>
      </w:r>
      <w:bookmarkEnd w:id="143"/>
      <w:bookmarkEnd w:id="144"/>
    </w:p>
    <w:p w:rsidR="003211B0" w:rsidRPr="00147A1D" w:rsidRDefault="003211B0" w:rsidP="00147A1D">
      <w:pPr>
        <w:pStyle w:val="BodyTextIndent"/>
        <w:spacing w:after="0" w:line="480" w:lineRule="auto"/>
        <w:ind w:left="0"/>
        <w:rPr>
          <w:bCs/>
          <w:color w:val="000000"/>
        </w:rPr>
      </w:pPr>
      <w:proofErr w:type="gramStart"/>
      <w:r w:rsidRPr="00027C7A">
        <w:rPr>
          <w:bCs/>
        </w:rPr>
        <w:t>Craig, J. R.</w:t>
      </w:r>
      <w:r w:rsidR="00B01947">
        <w:rPr>
          <w:bCs/>
        </w:rPr>
        <w:t>,</w:t>
      </w:r>
      <w:r w:rsidRPr="00027C7A">
        <w:rPr>
          <w:bCs/>
        </w:rPr>
        <w:t xml:space="preserve"> &amp; Butler, A. C. (2006).</w:t>
      </w:r>
      <w:proofErr w:type="gramEnd"/>
      <w:r w:rsidRPr="00027C7A">
        <w:rPr>
          <w:bCs/>
        </w:rPr>
        <w:t xml:space="preserve"> </w:t>
      </w:r>
      <w:r w:rsidRPr="00027C7A">
        <w:rPr>
          <w:bCs/>
          <w:i/>
        </w:rPr>
        <w:t>Tennessee exemplary educators program: 2006</w:t>
      </w:r>
      <w:r w:rsidRPr="00027C7A">
        <w:rPr>
          <w:bCs/>
          <w:i/>
        </w:rPr>
        <w:tab/>
        <w:t>summary of findings.</w:t>
      </w:r>
      <w:r w:rsidRPr="00027C7A">
        <w:rPr>
          <w:bCs/>
        </w:rPr>
        <w:t xml:space="preserve"> Charleston, WV</w:t>
      </w:r>
      <w:r w:rsidR="00B01947">
        <w:rPr>
          <w:bCs/>
        </w:rPr>
        <w:t xml:space="preserve">: </w:t>
      </w:r>
      <w:proofErr w:type="spellStart"/>
      <w:r w:rsidR="00B01947">
        <w:rPr>
          <w:bCs/>
        </w:rPr>
        <w:t>Edvantia</w:t>
      </w:r>
      <w:proofErr w:type="spellEnd"/>
      <w:r w:rsidRPr="00027C7A">
        <w:rPr>
          <w:bCs/>
        </w:rPr>
        <w:t xml:space="preserve">. </w:t>
      </w:r>
      <w:proofErr w:type="gramStart"/>
      <w:r w:rsidRPr="00027C7A">
        <w:rPr>
          <w:bCs/>
        </w:rPr>
        <w:t>Submitted to the Office of</w:t>
      </w:r>
      <w:r w:rsidRPr="00027C7A">
        <w:rPr>
          <w:bCs/>
        </w:rPr>
        <w:tab/>
        <w:t>Innovation, Improvement, &amp; Accountability (OIIA), Tennessee Department of</w:t>
      </w:r>
      <w:r w:rsidRPr="00027C7A">
        <w:rPr>
          <w:bCs/>
        </w:rPr>
        <w:tab/>
        <w:t>Education</w:t>
      </w:r>
      <w:r w:rsidR="00B01947">
        <w:rPr>
          <w:bCs/>
        </w:rPr>
        <w:t>.</w:t>
      </w:r>
      <w:proofErr w:type="gramEnd"/>
      <w:r w:rsidRPr="00027C7A">
        <w:tab/>
      </w:r>
      <w:r w:rsidRPr="00027C7A">
        <w:rPr>
          <w:rFonts w:eastAsia="Calibri"/>
        </w:rPr>
        <w:t xml:space="preserve"> </w:t>
      </w:r>
    </w:p>
    <w:p w:rsidR="009D4D27" w:rsidRDefault="009D4D27" w:rsidP="009D4D27">
      <w:pPr>
        <w:spacing w:after="0" w:line="480" w:lineRule="auto"/>
        <w:rPr>
          <w:rFonts w:ascii="Times New Roman" w:hAnsi="Times New Roman"/>
        </w:rPr>
      </w:pPr>
      <w:proofErr w:type="gramStart"/>
      <w:r w:rsidRPr="00B979B7">
        <w:rPr>
          <w:rFonts w:ascii="Times New Roman" w:hAnsi="Times New Roman"/>
        </w:rPr>
        <w:t>Craig, J. R., Butler, A. C., Moats, S. A., &amp; Chadwick, K. L. (</w:t>
      </w:r>
      <w:r>
        <w:rPr>
          <w:rFonts w:ascii="Times New Roman" w:hAnsi="Times New Roman"/>
        </w:rPr>
        <w:t>2004).</w:t>
      </w:r>
      <w:proofErr w:type="gramEnd"/>
      <w:r>
        <w:rPr>
          <w:rFonts w:ascii="Times New Roman" w:hAnsi="Times New Roman"/>
        </w:rPr>
        <w:t xml:space="preserve"> </w:t>
      </w:r>
      <w:proofErr w:type="gramStart"/>
      <w:r w:rsidRPr="00F33DF0">
        <w:rPr>
          <w:rFonts w:ascii="Times New Roman" w:hAnsi="Times New Roman"/>
          <w:i/>
        </w:rPr>
        <w:t>An initial report on the</w:t>
      </w:r>
      <w:r w:rsidRPr="00F33DF0">
        <w:rPr>
          <w:rFonts w:ascii="Times New Roman" w:hAnsi="Times New Roman"/>
          <w:i/>
        </w:rPr>
        <w:tab/>
        <w:t>effects of Tennessee’s exemplary educators on high priority schools</w:t>
      </w:r>
      <w:r w:rsidR="00B01947">
        <w:rPr>
          <w:rFonts w:ascii="Times New Roman" w:hAnsi="Times New Roman"/>
        </w:rPr>
        <w:t>.</w:t>
      </w:r>
      <w:proofErr w:type="gramEnd"/>
      <w:r w:rsidR="00B01947">
        <w:rPr>
          <w:rFonts w:ascii="Times New Roman" w:hAnsi="Times New Roman"/>
        </w:rPr>
        <w:t xml:space="preserve"> Charleston, WV:</w:t>
      </w:r>
      <w:r w:rsidR="00B01947">
        <w:rPr>
          <w:rFonts w:ascii="Times New Roman" w:hAnsi="Times New Roman"/>
        </w:rPr>
        <w:tab/>
        <w:t>AEL</w:t>
      </w:r>
      <w:r>
        <w:rPr>
          <w:rFonts w:ascii="Times New Roman" w:hAnsi="Times New Roman"/>
        </w:rPr>
        <w:t>.</w:t>
      </w:r>
    </w:p>
    <w:p w:rsidR="00167580" w:rsidRDefault="00D04082" w:rsidP="00D04082">
      <w:pPr>
        <w:spacing w:after="0" w:line="480" w:lineRule="auto"/>
        <w:rPr>
          <w:rFonts w:ascii="Times New Roman" w:hAnsi="Times New Roman"/>
        </w:rPr>
      </w:pPr>
      <w:r w:rsidRPr="00D04082">
        <w:rPr>
          <w:rFonts w:ascii="Times New Roman" w:hAnsi="Times New Roman"/>
        </w:rPr>
        <w:t xml:space="preserve">Crandall, D. P., </w:t>
      </w:r>
      <w:proofErr w:type="spellStart"/>
      <w:r w:rsidRPr="00D04082">
        <w:rPr>
          <w:rFonts w:ascii="Times New Roman" w:hAnsi="Times New Roman"/>
        </w:rPr>
        <w:t>Loucks</w:t>
      </w:r>
      <w:proofErr w:type="spellEnd"/>
      <w:r w:rsidRPr="00D04082">
        <w:rPr>
          <w:rFonts w:ascii="Times New Roman" w:hAnsi="Times New Roman"/>
        </w:rPr>
        <w:t xml:space="preserve">-Horsley, S., </w:t>
      </w:r>
      <w:proofErr w:type="spellStart"/>
      <w:r w:rsidRPr="00D04082">
        <w:rPr>
          <w:rFonts w:ascii="Times New Roman" w:hAnsi="Times New Roman"/>
        </w:rPr>
        <w:t>Bauchner</w:t>
      </w:r>
      <w:proofErr w:type="spellEnd"/>
      <w:r w:rsidRPr="00D04082">
        <w:rPr>
          <w:rFonts w:ascii="Times New Roman" w:hAnsi="Times New Roman"/>
        </w:rPr>
        <w:t xml:space="preserve">, J. E., Schmidt, W. B., </w:t>
      </w:r>
      <w:proofErr w:type="spellStart"/>
      <w:r w:rsidRPr="00D04082">
        <w:rPr>
          <w:rFonts w:ascii="Times New Roman" w:hAnsi="Times New Roman"/>
        </w:rPr>
        <w:t>Eiseman</w:t>
      </w:r>
      <w:proofErr w:type="spellEnd"/>
      <w:r w:rsidRPr="00D04082">
        <w:rPr>
          <w:rFonts w:ascii="Times New Roman" w:hAnsi="Times New Roman"/>
        </w:rPr>
        <w:t xml:space="preserve">, J. W., Cox, P. L., </w:t>
      </w:r>
      <w:r>
        <w:rPr>
          <w:rFonts w:ascii="Times New Roman" w:hAnsi="Times New Roman"/>
        </w:rPr>
        <w:tab/>
      </w:r>
      <w:r w:rsidRPr="00D04082">
        <w:rPr>
          <w:rFonts w:ascii="Times New Roman" w:hAnsi="Times New Roman"/>
        </w:rPr>
        <w:t xml:space="preserve">Miles, M. B., </w:t>
      </w:r>
      <w:proofErr w:type="spellStart"/>
      <w:r w:rsidRPr="00D04082">
        <w:rPr>
          <w:rFonts w:ascii="Times New Roman" w:hAnsi="Times New Roman"/>
        </w:rPr>
        <w:t>Huberman</w:t>
      </w:r>
      <w:proofErr w:type="spellEnd"/>
      <w:r w:rsidRPr="00D04082">
        <w:rPr>
          <w:rFonts w:ascii="Times New Roman" w:hAnsi="Times New Roman"/>
        </w:rPr>
        <w:t xml:space="preserve">, A. M., Taylor, B. L., Goldberg, J. A., </w:t>
      </w:r>
      <w:proofErr w:type="spellStart"/>
      <w:r w:rsidRPr="00D04082">
        <w:rPr>
          <w:rFonts w:ascii="Times New Roman" w:hAnsi="Times New Roman"/>
        </w:rPr>
        <w:t>Shive</w:t>
      </w:r>
      <w:proofErr w:type="spellEnd"/>
      <w:r w:rsidRPr="00D04082">
        <w:rPr>
          <w:rFonts w:ascii="Times New Roman" w:hAnsi="Times New Roman"/>
        </w:rPr>
        <w:t xml:space="preserve">, G., Thompson, C. </w:t>
      </w:r>
      <w:r>
        <w:rPr>
          <w:rFonts w:ascii="Times New Roman" w:hAnsi="Times New Roman"/>
        </w:rPr>
        <w:tab/>
      </w:r>
      <w:proofErr w:type="gramStart"/>
      <w:r w:rsidRPr="00D04082">
        <w:rPr>
          <w:rFonts w:ascii="Times New Roman" w:hAnsi="Times New Roman"/>
        </w:rPr>
        <w:t>L., &amp; Taylor, J. A. (1982).</w:t>
      </w:r>
      <w:proofErr w:type="gramEnd"/>
      <w:r w:rsidRPr="00D04082">
        <w:rPr>
          <w:rFonts w:ascii="Times New Roman" w:hAnsi="Times New Roman"/>
        </w:rPr>
        <w:t xml:space="preserve"> </w:t>
      </w:r>
      <w:r w:rsidRPr="00D04082">
        <w:rPr>
          <w:rFonts w:ascii="Times New Roman" w:hAnsi="Times New Roman"/>
          <w:i/>
          <w:iCs/>
        </w:rPr>
        <w:t xml:space="preserve">People, policies, and practices: Examining the chain of school </w:t>
      </w:r>
      <w:r>
        <w:rPr>
          <w:rFonts w:ascii="Times New Roman" w:hAnsi="Times New Roman"/>
          <w:i/>
          <w:iCs/>
        </w:rPr>
        <w:tab/>
      </w:r>
      <w:r w:rsidRPr="00D04082">
        <w:rPr>
          <w:rFonts w:ascii="Times New Roman" w:hAnsi="Times New Roman"/>
          <w:i/>
          <w:iCs/>
        </w:rPr>
        <w:t>improvement</w:t>
      </w:r>
      <w:r w:rsidRPr="00D04082">
        <w:rPr>
          <w:rFonts w:ascii="Times New Roman" w:hAnsi="Times New Roman"/>
        </w:rPr>
        <w:t>. Andover, MA: The NETWORK</w:t>
      </w:r>
      <w:r w:rsidR="00CD67EF">
        <w:rPr>
          <w:rFonts w:ascii="Times New Roman" w:hAnsi="Times New Roman"/>
        </w:rPr>
        <w:t>.</w:t>
      </w:r>
      <w:r w:rsidRPr="00D04082">
        <w:rPr>
          <w:rFonts w:ascii="Times New Roman" w:hAnsi="Times New Roman"/>
        </w:rPr>
        <w:t xml:space="preserve"> </w:t>
      </w:r>
    </w:p>
    <w:p w:rsidR="00160C52" w:rsidRDefault="00D04082" w:rsidP="00160C52">
      <w:pPr>
        <w:spacing w:after="0" w:line="480" w:lineRule="auto"/>
        <w:rPr>
          <w:rFonts w:ascii="Times New Roman" w:hAnsi="Times New Roman"/>
        </w:rPr>
      </w:pPr>
      <w:proofErr w:type="gramStart"/>
      <w:r>
        <w:rPr>
          <w:rFonts w:ascii="Times New Roman" w:hAnsi="Times New Roman"/>
          <w:bCs/>
        </w:rPr>
        <w:lastRenderedPageBreak/>
        <w:t>Crawford, M., &amp;</w:t>
      </w:r>
      <w:r w:rsidR="00160C52" w:rsidRPr="00160C52">
        <w:rPr>
          <w:rFonts w:ascii="Times New Roman" w:hAnsi="Times New Roman"/>
          <w:bCs/>
        </w:rPr>
        <w:t xml:space="preserve"> </w:t>
      </w:r>
      <w:proofErr w:type="spellStart"/>
      <w:r w:rsidR="00160C52" w:rsidRPr="00160C52">
        <w:rPr>
          <w:rFonts w:ascii="Times New Roman" w:hAnsi="Times New Roman"/>
          <w:bCs/>
        </w:rPr>
        <w:t>Earley</w:t>
      </w:r>
      <w:proofErr w:type="spellEnd"/>
      <w:r w:rsidR="00160C52" w:rsidRPr="00160C52">
        <w:rPr>
          <w:rFonts w:ascii="Times New Roman" w:hAnsi="Times New Roman"/>
          <w:bCs/>
        </w:rPr>
        <w:t>, P</w:t>
      </w:r>
      <w:r>
        <w:rPr>
          <w:rFonts w:ascii="Times New Roman" w:hAnsi="Times New Roman"/>
          <w:bCs/>
        </w:rPr>
        <w:t>.</w:t>
      </w:r>
      <w:r w:rsidR="00160C52" w:rsidRPr="00160C52">
        <w:rPr>
          <w:rFonts w:ascii="Times New Roman" w:hAnsi="Times New Roman"/>
          <w:bCs/>
        </w:rPr>
        <w:t xml:space="preserve"> (2004)</w:t>
      </w:r>
      <w:r>
        <w:rPr>
          <w:rFonts w:ascii="Times New Roman" w:hAnsi="Times New Roman"/>
          <w:bCs/>
        </w:rPr>
        <w:t>.</w:t>
      </w:r>
      <w:proofErr w:type="gramEnd"/>
      <w:r w:rsidR="00160C52" w:rsidRPr="00160C52">
        <w:rPr>
          <w:rFonts w:ascii="Times New Roman" w:hAnsi="Times New Roman"/>
          <w:bCs/>
        </w:rPr>
        <w:t xml:space="preserve"> </w:t>
      </w:r>
      <w:proofErr w:type="spellStart"/>
      <w:r w:rsidR="00160C52">
        <w:rPr>
          <w:rFonts w:ascii="Times New Roman" w:hAnsi="Times New Roman"/>
        </w:rPr>
        <w:t>Headteacher</w:t>
      </w:r>
      <w:proofErr w:type="spellEnd"/>
      <w:r w:rsidR="00160C52">
        <w:rPr>
          <w:rFonts w:ascii="Times New Roman" w:hAnsi="Times New Roman"/>
        </w:rPr>
        <w:t xml:space="preserve"> performance </w:t>
      </w:r>
      <w:r w:rsidR="00160C52" w:rsidRPr="00607310">
        <w:rPr>
          <w:rFonts w:ascii="Times New Roman" w:hAnsi="Times New Roman"/>
        </w:rPr>
        <w:t>mana</w:t>
      </w:r>
      <w:r w:rsidR="00160C52">
        <w:rPr>
          <w:rFonts w:ascii="Times New Roman" w:hAnsi="Times New Roman"/>
        </w:rPr>
        <w:t>gement: An investigation of</w:t>
      </w:r>
      <w:r w:rsidR="00160C52">
        <w:rPr>
          <w:rFonts w:ascii="Times New Roman" w:hAnsi="Times New Roman"/>
        </w:rPr>
        <w:tab/>
        <w:t xml:space="preserve">the </w:t>
      </w:r>
      <w:r w:rsidR="00160C52" w:rsidRPr="00607310">
        <w:rPr>
          <w:rFonts w:ascii="Times New Roman" w:hAnsi="Times New Roman"/>
        </w:rPr>
        <w:t xml:space="preserve">role of the external </w:t>
      </w:r>
      <w:r w:rsidR="00AB5C6D">
        <w:rPr>
          <w:rFonts w:ascii="Times New Roman" w:hAnsi="Times New Roman"/>
        </w:rPr>
        <w:t>adviser</w:t>
      </w:r>
      <w:r w:rsidR="00160C52">
        <w:rPr>
          <w:rFonts w:ascii="Times New Roman" w:hAnsi="Times New Roman"/>
        </w:rPr>
        <w:t xml:space="preserve">. </w:t>
      </w:r>
      <w:r w:rsidR="00160C52" w:rsidRPr="00607310">
        <w:rPr>
          <w:rFonts w:ascii="Times New Roman" w:hAnsi="Times New Roman"/>
          <w:i/>
        </w:rPr>
        <w:t>School Leadership &amp; Management</w:t>
      </w:r>
      <w:r w:rsidR="00160C52">
        <w:rPr>
          <w:rFonts w:ascii="Times New Roman" w:hAnsi="Times New Roman"/>
        </w:rPr>
        <w:t xml:space="preserve">, </w:t>
      </w:r>
      <w:r w:rsidR="00160C52" w:rsidRPr="009D4D27">
        <w:rPr>
          <w:rFonts w:ascii="Times New Roman" w:hAnsi="Times New Roman"/>
          <w:i/>
        </w:rPr>
        <w:t>24</w:t>
      </w:r>
      <w:r w:rsidR="00B1662D">
        <w:rPr>
          <w:rFonts w:ascii="Times New Roman" w:hAnsi="Times New Roman"/>
        </w:rPr>
        <w:t xml:space="preserve">, </w:t>
      </w:r>
      <w:r w:rsidR="00160C52">
        <w:rPr>
          <w:rFonts w:ascii="Times New Roman" w:hAnsi="Times New Roman"/>
        </w:rPr>
        <w:t>377-389.</w:t>
      </w:r>
    </w:p>
    <w:p w:rsidR="00B457FF" w:rsidRDefault="00B457FF" w:rsidP="00160C52">
      <w:pPr>
        <w:spacing w:after="0" w:line="480" w:lineRule="auto"/>
        <w:rPr>
          <w:rFonts w:ascii="Times New Roman" w:hAnsi="Times New Roman"/>
        </w:rPr>
      </w:pPr>
      <w:r w:rsidRPr="00797DAA">
        <w:rPr>
          <w:rFonts w:ascii="Times New Roman" w:hAnsi="Times New Roman"/>
        </w:rPr>
        <w:t>Creswell, J. (1998)</w:t>
      </w:r>
      <w:r w:rsidR="00D04082">
        <w:rPr>
          <w:rFonts w:ascii="Times New Roman" w:hAnsi="Times New Roman"/>
        </w:rPr>
        <w:t xml:space="preserve">.  </w:t>
      </w:r>
      <w:r w:rsidRPr="008B1078">
        <w:rPr>
          <w:rFonts w:ascii="Times New Roman" w:hAnsi="Times New Roman"/>
          <w:i/>
        </w:rPr>
        <w:t>Qualitative inquiry and research design: Choosing among five traditions.</w:t>
      </w:r>
      <w:r w:rsidRPr="00797DAA">
        <w:rPr>
          <w:rFonts w:ascii="Times New Roman" w:hAnsi="Times New Roman"/>
        </w:rPr>
        <w:t xml:space="preserve"> </w:t>
      </w:r>
      <w:r w:rsidR="008B1078">
        <w:rPr>
          <w:rFonts w:ascii="Times New Roman" w:hAnsi="Times New Roman"/>
        </w:rPr>
        <w:tab/>
      </w:r>
      <w:r w:rsidRPr="00797DAA">
        <w:rPr>
          <w:rFonts w:ascii="Times New Roman" w:hAnsi="Times New Roman"/>
        </w:rPr>
        <w:t>Thousand Oaks, CA: Sage.</w:t>
      </w:r>
    </w:p>
    <w:p w:rsidR="00D04082" w:rsidRPr="008B1078" w:rsidRDefault="00D04082" w:rsidP="00D04082">
      <w:pPr>
        <w:autoSpaceDE w:val="0"/>
        <w:autoSpaceDN w:val="0"/>
        <w:adjustRightInd w:val="0"/>
        <w:spacing w:after="0" w:line="480" w:lineRule="auto"/>
        <w:rPr>
          <w:rFonts w:ascii="Times New Roman" w:hAnsi="Times New Roman"/>
          <w:i/>
        </w:rPr>
      </w:pPr>
      <w:r w:rsidRPr="00CD168F">
        <w:rPr>
          <w:rFonts w:ascii="Times New Roman" w:hAnsi="Times New Roman"/>
        </w:rPr>
        <w:t>Creswell, J. (2003)</w:t>
      </w:r>
      <w:r>
        <w:rPr>
          <w:rFonts w:ascii="Times New Roman" w:hAnsi="Times New Roman"/>
        </w:rPr>
        <w:t xml:space="preserve">. </w:t>
      </w:r>
      <w:r w:rsidRPr="00CD168F">
        <w:rPr>
          <w:rFonts w:ascii="Times New Roman" w:hAnsi="Times New Roman"/>
        </w:rPr>
        <w:t xml:space="preserve"> </w:t>
      </w:r>
      <w:r>
        <w:rPr>
          <w:rFonts w:ascii="Times New Roman" w:hAnsi="Times New Roman"/>
          <w:i/>
        </w:rPr>
        <w:t>Research design: Qualitative, quantitative, and mixed m</w:t>
      </w:r>
      <w:r w:rsidRPr="008B1078">
        <w:rPr>
          <w:rFonts w:ascii="Times New Roman" w:hAnsi="Times New Roman"/>
          <w:i/>
        </w:rPr>
        <w:t>ethods</w:t>
      </w:r>
    </w:p>
    <w:p w:rsidR="00D04082" w:rsidRDefault="00D04082" w:rsidP="00CA5721">
      <w:pPr>
        <w:autoSpaceDE w:val="0"/>
        <w:autoSpaceDN w:val="0"/>
        <w:adjustRightInd w:val="0"/>
        <w:spacing w:after="0" w:line="480" w:lineRule="auto"/>
        <w:rPr>
          <w:rFonts w:ascii="Times New Roman" w:hAnsi="Times New Roman"/>
        </w:rPr>
      </w:pPr>
      <w:r w:rsidRPr="008B1078">
        <w:rPr>
          <w:rFonts w:ascii="Times New Roman" w:hAnsi="Times New Roman"/>
          <w:i/>
        </w:rPr>
        <w:tab/>
      </w:r>
      <w:proofErr w:type="gramStart"/>
      <w:r>
        <w:rPr>
          <w:rFonts w:ascii="Times New Roman" w:hAnsi="Times New Roman"/>
          <w:i/>
        </w:rPr>
        <w:t>a</w:t>
      </w:r>
      <w:r w:rsidRPr="008B1078">
        <w:rPr>
          <w:rFonts w:ascii="Times New Roman" w:hAnsi="Times New Roman"/>
          <w:i/>
        </w:rPr>
        <w:t>pproaches</w:t>
      </w:r>
      <w:proofErr w:type="gramEnd"/>
      <w:r w:rsidRPr="008B1078">
        <w:rPr>
          <w:rFonts w:ascii="Times New Roman" w:hAnsi="Times New Roman"/>
          <w:i/>
        </w:rPr>
        <w:t xml:space="preserve"> </w:t>
      </w:r>
      <w:r>
        <w:rPr>
          <w:rFonts w:ascii="Times New Roman" w:hAnsi="Times New Roman"/>
        </w:rPr>
        <w:t>(2nd ed.</w:t>
      </w:r>
      <w:r w:rsidRPr="00D04082">
        <w:rPr>
          <w:rFonts w:ascii="Times New Roman" w:hAnsi="Times New Roman"/>
        </w:rPr>
        <w:t>).</w:t>
      </w:r>
      <w:r w:rsidRPr="00CD168F">
        <w:rPr>
          <w:rFonts w:ascii="Times New Roman" w:hAnsi="Times New Roman"/>
        </w:rPr>
        <w:t xml:space="preserve"> Thousand Oaks, CA: Sage.</w:t>
      </w:r>
    </w:p>
    <w:p w:rsidR="00B457FF" w:rsidRDefault="00B457FF" w:rsidP="001C1EE1">
      <w:pPr>
        <w:autoSpaceDE w:val="0"/>
        <w:autoSpaceDN w:val="0"/>
        <w:adjustRightInd w:val="0"/>
        <w:spacing w:after="0" w:line="480" w:lineRule="auto"/>
        <w:rPr>
          <w:rFonts w:ascii="Times New Roman" w:hAnsi="Times New Roman"/>
        </w:rPr>
      </w:pPr>
      <w:r w:rsidRPr="00EB5819">
        <w:rPr>
          <w:rFonts w:ascii="Times New Roman" w:hAnsi="Times New Roman"/>
        </w:rPr>
        <w:t xml:space="preserve">Creswell, J. (2008). </w:t>
      </w:r>
      <w:r w:rsidR="009D4D27">
        <w:rPr>
          <w:rFonts w:ascii="Times New Roman" w:hAnsi="Times New Roman"/>
        </w:rPr>
        <w:t xml:space="preserve"> </w:t>
      </w:r>
      <w:r w:rsidRPr="00EB5819">
        <w:rPr>
          <w:rFonts w:ascii="Times New Roman" w:hAnsi="Times New Roman"/>
          <w:i/>
          <w:iCs/>
        </w:rPr>
        <w:t xml:space="preserve">Educational research: Planning, conducting, and evaluating quantitative </w:t>
      </w:r>
      <w:r w:rsidR="008B1078">
        <w:rPr>
          <w:rFonts w:ascii="Times New Roman" w:hAnsi="Times New Roman"/>
          <w:i/>
          <w:iCs/>
        </w:rPr>
        <w:tab/>
      </w:r>
      <w:r w:rsidRPr="00EB5819">
        <w:rPr>
          <w:rFonts w:ascii="Times New Roman" w:hAnsi="Times New Roman"/>
          <w:i/>
          <w:iCs/>
        </w:rPr>
        <w:t xml:space="preserve">and qualitative research </w:t>
      </w:r>
      <w:r w:rsidRPr="00EB5819">
        <w:rPr>
          <w:rFonts w:ascii="Times New Roman" w:hAnsi="Times New Roman"/>
        </w:rPr>
        <w:t xml:space="preserve">(3rd </w:t>
      </w:r>
      <w:proofErr w:type="gramStart"/>
      <w:r w:rsidRPr="00EB5819">
        <w:rPr>
          <w:rFonts w:ascii="Times New Roman" w:hAnsi="Times New Roman"/>
        </w:rPr>
        <w:t>ed</w:t>
      </w:r>
      <w:proofErr w:type="gramEnd"/>
      <w:r w:rsidRPr="00EB5819">
        <w:rPr>
          <w:rFonts w:ascii="Times New Roman" w:hAnsi="Times New Roman"/>
        </w:rPr>
        <w:t>.). Jersey City, NJ: Pearson/Prentice Hall.</w:t>
      </w:r>
    </w:p>
    <w:p w:rsidR="00147A1D" w:rsidRDefault="00147A1D" w:rsidP="00147A1D">
      <w:pPr>
        <w:spacing w:after="0" w:line="480" w:lineRule="auto"/>
        <w:rPr>
          <w:rFonts w:ascii="Times New Roman" w:hAnsi="Times New Roman"/>
        </w:rPr>
      </w:pPr>
      <w:proofErr w:type="gramStart"/>
      <w:r w:rsidRPr="00027C7A">
        <w:rPr>
          <w:rFonts w:ascii="Times New Roman" w:hAnsi="Times New Roman"/>
        </w:rPr>
        <w:t xml:space="preserve">David, J., Coe, P., &amp; </w:t>
      </w:r>
      <w:proofErr w:type="spellStart"/>
      <w:r w:rsidRPr="00027C7A">
        <w:rPr>
          <w:rFonts w:ascii="Times New Roman" w:hAnsi="Times New Roman"/>
        </w:rPr>
        <w:t>Kannapel</w:t>
      </w:r>
      <w:proofErr w:type="spellEnd"/>
      <w:r w:rsidRPr="00027C7A">
        <w:rPr>
          <w:rFonts w:ascii="Times New Roman" w:hAnsi="Times New Roman"/>
        </w:rPr>
        <w:t>, P. J. (2003).</w:t>
      </w:r>
      <w:proofErr w:type="gramEnd"/>
      <w:r w:rsidRPr="00027C7A">
        <w:rPr>
          <w:rFonts w:ascii="Times New Roman" w:hAnsi="Times New Roman"/>
        </w:rPr>
        <w:t xml:space="preserve"> </w:t>
      </w:r>
      <w:proofErr w:type="gramStart"/>
      <w:r w:rsidRPr="00027C7A">
        <w:rPr>
          <w:rFonts w:ascii="Times New Roman" w:hAnsi="Times New Roman"/>
          <w:i/>
        </w:rPr>
        <w:t>Improving low-performing schools: A study of</w:t>
      </w:r>
      <w:r w:rsidRPr="00027C7A">
        <w:rPr>
          <w:rFonts w:ascii="Times New Roman" w:hAnsi="Times New Roman"/>
          <w:i/>
        </w:rPr>
        <w:tab/>
        <w:t>Kentucky’s highly skilled educator program.</w:t>
      </w:r>
      <w:proofErr w:type="gramEnd"/>
      <w:r w:rsidRPr="00027C7A">
        <w:rPr>
          <w:rFonts w:ascii="Times New Roman" w:hAnsi="Times New Roman"/>
          <w:i/>
        </w:rPr>
        <w:t xml:space="preserve"> </w:t>
      </w:r>
      <w:r w:rsidRPr="00027C7A">
        <w:rPr>
          <w:rFonts w:ascii="Times New Roman" w:hAnsi="Times New Roman"/>
        </w:rPr>
        <w:t>Lexington, KY: Partnership for Kentucky</w:t>
      </w:r>
      <w:r w:rsidRPr="00027C7A">
        <w:rPr>
          <w:rFonts w:ascii="Times New Roman" w:hAnsi="Times New Roman"/>
        </w:rPr>
        <w:tab/>
        <w:t>Schools.</w:t>
      </w:r>
    </w:p>
    <w:p w:rsidR="002B4A45" w:rsidRDefault="002B4A45" w:rsidP="008C233D">
      <w:pPr>
        <w:autoSpaceDE w:val="0"/>
        <w:autoSpaceDN w:val="0"/>
        <w:adjustRightInd w:val="0"/>
        <w:spacing w:after="0" w:line="480" w:lineRule="auto"/>
        <w:rPr>
          <w:rFonts w:ascii="Times New Roman" w:hAnsi="Times New Roman"/>
        </w:rPr>
      </w:pPr>
      <w:proofErr w:type="gramStart"/>
      <w:r w:rsidRPr="003846E9">
        <w:rPr>
          <w:rFonts w:ascii="Times New Roman" w:hAnsi="Times New Roman"/>
        </w:rPr>
        <w:t xml:space="preserve">Davis, D., </w:t>
      </w:r>
      <w:proofErr w:type="spellStart"/>
      <w:r w:rsidRPr="003846E9">
        <w:rPr>
          <w:rFonts w:ascii="Times New Roman" w:hAnsi="Times New Roman"/>
        </w:rPr>
        <w:t>Krasnoff</w:t>
      </w:r>
      <w:proofErr w:type="spellEnd"/>
      <w:r w:rsidRPr="003846E9">
        <w:rPr>
          <w:rFonts w:ascii="Times New Roman" w:hAnsi="Times New Roman"/>
        </w:rPr>
        <w:t xml:space="preserve">, B., </w:t>
      </w:r>
      <w:proofErr w:type="spellStart"/>
      <w:r w:rsidRPr="003846E9">
        <w:rPr>
          <w:rFonts w:ascii="Times New Roman" w:hAnsi="Times New Roman"/>
        </w:rPr>
        <w:t>Moilanen</w:t>
      </w:r>
      <w:proofErr w:type="spellEnd"/>
      <w:r w:rsidRPr="003846E9">
        <w:rPr>
          <w:rFonts w:ascii="Times New Roman" w:hAnsi="Times New Roman"/>
        </w:rPr>
        <w:t xml:space="preserve">, C., Sather, S., &amp; </w:t>
      </w:r>
      <w:proofErr w:type="spellStart"/>
      <w:r w:rsidRPr="003846E9">
        <w:rPr>
          <w:rFonts w:ascii="Times New Roman" w:hAnsi="Times New Roman"/>
        </w:rPr>
        <w:t>Kushman</w:t>
      </w:r>
      <w:proofErr w:type="spellEnd"/>
      <w:r w:rsidRPr="003846E9">
        <w:rPr>
          <w:rFonts w:ascii="Times New Roman" w:hAnsi="Times New Roman"/>
        </w:rPr>
        <w:t>, J. (2007).</w:t>
      </w:r>
      <w:proofErr w:type="gramEnd"/>
      <w:r w:rsidRPr="003846E9">
        <w:rPr>
          <w:rFonts w:ascii="Times New Roman" w:hAnsi="Times New Roman"/>
        </w:rPr>
        <w:t xml:space="preserve"> </w:t>
      </w:r>
      <w:r w:rsidR="008C233D">
        <w:rPr>
          <w:rFonts w:ascii="Times New Roman" w:hAnsi="Times New Roman"/>
          <w:i/>
        </w:rPr>
        <w:t>How N</w:t>
      </w:r>
      <w:r w:rsidRPr="008C233D">
        <w:rPr>
          <w:rFonts w:ascii="Times New Roman" w:hAnsi="Times New Roman"/>
          <w:i/>
        </w:rPr>
        <w:t>o</w:t>
      </w:r>
      <w:r w:rsidR="008C233D">
        <w:rPr>
          <w:rFonts w:ascii="Times New Roman" w:hAnsi="Times New Roman"/>
          <w:i/>
        </w:rPr>
        <w:t>rthwest R</w:t>
      </w:r>
      <w:r w:rsidRPr="008C233D">
        <w:rPr>
          <w:rFonts w:ascii="Times New Roman" w:hAnsi="Times New Roman"/>
          <w:i/>
        </w:rPr>
        <w:t xml:space="preserve">egion </w:t>
      </w:r>
      <w:r w:rsidR="008C233D">
        <w:rPr>
          <w:rFonts w:ascii="Times New Roman" w:hAnsi="Times New Roman"/>
          <w:i/>
        </w:rPr>
        <w:tab/>
      </w:r>
      <w:r w:rsidRPr="008C233D">
        <w:rPr>
          <w:rFonts w:ascii="Times New Roman" w:hAnsi="Times New Roman"/>
          <w:i/>
        </w:rPr>
        <w:t xml:space="preserve">states are supporting schools in need of improvement </w:t>
      </w:r>
      <w:r w:rsidRPr="003846E9">
        <w:rPr>
          <w:rFonts w:ascii="Times New Roman" w:hAnsi="Times New Roman"/>
        </w:rPr>
        <w:t xml:space="preserve">(Issues &amp; Answers Report, REL </w:t>
      </w:r>
      <w:r w:rsidR="008C233D">
        <w:rPr>
          <w:rFonts w:ascii="Times New Roman" w:hAnsi="Times New Roman"/>
        </w:rPr>
        <w:tab/>
      </w:r>
      <w:r w:rsidRPr="003846E9">
        <w:rPr>
          <w:rFonts w:ascii="Times New Roman" w:hAnsi="Times New Roman"/>
        </w:rPr>
        <w:t xml:space="preserve">2007–No. 009). Washington, DC: U.S. Department of Education, Institute of Education </w:t>
      </w:r>
      <w:r w:rsidR="008C233D">
        <w:rPr>
          <w:rFonts w:ascii="Times New Roman" w:hAnsi="Times New Roman"/>
        </w:rPr>
        <w:tab/>
      </w:r>
      <w:r w:rsidRPr="003846E9">
        <w:rPr>
          <w:rFonts w:ascii="Times New Roman" w:hAnsi="Times New Roman"/>
        </w:rPr>
        <w:t xml:space="preserve">Sciences, National Center for Education Evaluation and Regional Assistance, Northwest </w:t>
      </w:r>
      <w:r w:rsidR="008C233D">
        <w:rPr>
          <w:rFonts w:ascii="Times New Roman" w:hAnsi="Times New Roman"/>
        </w:rPr>
        <w:tab/>
      </w:r>
      <w:r w:rsidRPr="003846E9">
        <w:rPr>
          <w:rFonts w:ascii="Times New Roman" w:hAnsi="Times New Roman"/>
        </w:rPr>
        <w:t xml:space="preserve">Regional Educational Laboratory. Retrieved from </w:t>
      </w:r>
      <w:hyperlink r:id="rId12" w:history="1">
        <w:r w:rsidRPr="008C233D">
          <w:rPr>
            <w:rStyle w:val="Hyperlink"/>
            <w:rFonts w:ascii="Times New Roman" w:hAnsi="Times New Roman"/>
            <w:color w:val="auto"/>
            <w:u w:val="none"/>
          </w:rPr>
          <w:t>http://ies.ed.gov/ncee/edlabs</w:t>
        </w:r>
      </w:hyperlink>
    </w:p>
    <w:p w:rsidR="008C233D" w:rsidRPr="008C233D" w:rsidRDefault="008C233D" w:rsidP="008C233D">
      <w:pPr>
        <w:autoSpaceDE w:val="0"/>
        <w:autoSpaceDN w:val="0"/>
        <w:adjustRightInd w:val="0"/>
        <w:spacing w:after="0" w:line="480" w:lineRule="auto"/>
        <w:rPr>
          <w:rFonts w:ascii="Times New Roman" w:hAnsi="Times New Roman"/>
          <w:i/>
          <w:iCs/>
        </w:rPr>
      </w:pPr>
      <w:proofErr w:type="gramStart"/>
      <w:r w:rsidRPr="008C233D">
        <w:rPr>
          <w:rFonts w:ascii="Times New Roman" w:hAnsi="Times New Roman"/>
        </w:rPr>
        <w:t>Davis, M.</w:t>
      </w:r>
      <w:r>
        <w:rPr>
          <w:rFonts w:ascii="Times New Roman" w:hAnsi="Times New Roman"/>
        </w:rPr>
        <w:t xml:space="preserve"> </w:t>
      </w:r>
      <w:r w:rsidRPr="008C233D">
        <w:rPr>
          <w:rFonts w:ascii="Times New Roman" w:hAnsi="Times New Roman"/>
        </w:rPr>
        <w:t>M., McDonald, D.</w:t>
      </w:r>
      <w:r>
        <w:rPr>
          <w:rFonts w:ascii="Times New Roman" w:hAnsi="Times New Roman"/>
        </w:rPr>
        <w:t xml:space="preserve"> </w:t>
      </w:r>
      <w:r w:rsidRPr="008C233D">
        <w:rPr>
          <w:rFonts w:ascii="Times New Roman" w:hAnsi="Times New Roman"/>
        </w:rPr>
        <w:t>H., &amp; Lyons, B. (1997).</w:t>
      </w:r>
      <w:proofErr w:type="gramEnd"/>
      <w:r>
        <w:rPr>
          <w:rFonts w:ascii="Times New Roman" w:hAnsi="Times New Roman"/>
        </w:rPr>
        <w:t xml:space="preserve">  </w:t>
      </w:r>
      <w:r w:rsidRPr="008C233D">
        <w:rPr>
          <w:rFonts w:ascii="Times New Roman" w:hAnsi="Times New Roman"/>
          <w:i/>
          <w:iCs/>
        </w:rPr>
        <w:t>A preliminary analysis</w:t>
      </w:r>
      <w:r>
        <w:rPr>
          <w:rFonts w:ascii="Times New Roman" w:hAnsi="Times New Roman"/>
          <w:i/>
          <w:iCs/>
        </w:rPr>
        <w:t xml:space="preserve"> </w:t>
      </w:r>
      <w:r w:rsidRPr="008C233D">
        <w:rPr>
          <w:rFonts w:ascii="Times New Roman" w:hAnsi="Times New Roman"/>
          <w:i/>
          <w:iCs/>
        </w:rPr>
        <w:t xml:space="preserve">of the Kentucky </w:t>
      </w:r>
      <w:r>
        <w:rPr>
          <w:rFonts w:ascii="Times New Roman" w:hAnsi="Times New Roman"/>
          <w:i/>
          <w:iCs/>
        </w:rPr>
        <w:tab/>
      </w:r>
      <w:r w:rsidRPr="008C233D">
        <w:rPr>
          <w:rFonts w:ascii="Times New Roman" w:hAnsi="Times New Roman"/>
          <w:i/>
          <w:iCs/>
        </w:rPr>
        <w:t>Distinguished Educator Initiative: A new approach to</w:t>
      </w:r>
      <w:r>
        <w:rPr>
          <w:rFonts w:ascii="Times New Roman" w:hAnsi="Times New Roman"/>
          <w:i/>
          <w:iCs/>
        </w:rPr>
        <w:t xml:space="preserve"> </w:t>
      </w:r>
      <w:r w:rsidRPr="008C233D">
        <w:rPr>
          <w:rFonts w:ascii="Times New Roman" w:hAnsi="Times New Roman"/>
          <w:i/>
          <w:iCs/>
        </w:rPr>
        <w:t xml:space="preserve">educational change. </w:t>
      </w:r>
      <w:r w:rsidRPr="008C233D">
        <w:rPr>
          <w:rFonts w:ascii="Times New Roman" w:hAnsi="Times New Roman"/>
        </w:rPr>
        <w:t xml:space="preserve">Frankfort, </w:t>
      </w:r>
      <w:r>
        <w:rPr>
          <w:rFonts w:ascii="Times New Roman" w:hAnsi="Times New Roman"/>
        </w:rPr>
        <w:tab/>
      </w:r>
      <w:r w:rsidRPr="008C233D">
        <w:rPr>
          <w:rFonts w:ascii="Times New Roman" w:hAnsi="Times New Roman"/>
        </w:rPr>
        <w:t>KY: Kentucky Department of Education.</w:t>
      </w:r>
    </w:p>
    <w:p w:rsidR="00147A1D" w:rsidRDefault="00147A1D" w:rsidP="00147A1D">
      <w:pPr>
        <w:spacing w:after="0" w:line="480" w:lineRule="auto"/>
        <w:rPr>
          <w:rFonts w:ascii="Times New Roman" w:hAnsi="Times New Roman"/>
        </w:rPr>
      </w:pPr>
      <w:r w:rsidRPr="00640DE0">
        <w:rPr>
          <w:rFonts w:ascii="Times New Roman" w:hAnsi="Times New Roman"/>
        </w:rPr>
        <w:t xml:space="preserve">Dexter, L. A. (1970). </w:t>
      </w:r>
      <w:proofErr w:type="gramStart"/>
      <w:r w:rsidRPr="008B1078">
        <w:rPr>
          <w:rFonts w:ascii="Times New Roman" w:hAnsi="Times New Roman"/>
          <w:i/>
        </w:rPr>
        <w:t>Elite and specialized interviewing</w:t>
      </w:r>
      <w:r w:rsidRPr="00640DE0">
        <w:rPr>
          <w:rFonts w:ascii="Times New Roman" w:hAnsi="Times New Roman"/>
        </w:rPr>
        <w:t>.</w:t>
      </w:r>
      <w:proofErr w:type="gramEnd"/>
      <w:r w:rsidR="00A548E8">
        <w:rPr>
          <w:rFonts w:ascii="Times New Roman" w:hAnsi="Times New Roman"/>
        </w:rPr>
        <w:t xml:space="preserve">  </w:t>
      </w:r>
      <w:r w:rsidRPr="00640DE0">
        <w:rPr>
          <w:rFonts w:ascii="Times New Roman" w:hAnsi="Times New Roman"/>
        </w:rPr>
        <w:t>Evanston, IL:</w:t>
      </w:r>
      <w:r>
        <w:rPr>
          <w:rFonts w:ascii="Times New Roman" w:hAnsi="Times New Roman"/>
        </w:rPr>
        <w:t xml:space="preserve"> </w:t>
      </w:r>
      <w:r w:rsidRPr="00640DE0">
        <w:rPr>
          <w:rFonts w:ascii="Times New Roman" w:hAnsi="Times New Roman"/>
        </w:rPr>
        <w:t>Northwestern University.</w:t>
      </w:r>
    </w:p>
    <w:p w:rsidR="00A50C36" w:rsidRPr="00A50C36" w:rsidRDefault="00A50C36" w:rsidP="00A50C36">
      <w:pPr>
        <w:autoSpaceDE w:val="0"/>
        <w:autoSpaceDN w:val="0"/>
        <w:adjustRightInd w:val="0"/>
        <w:spacing w:after="0" w:line="480" w:lineRule="auto"/>
        <w:rPr>
          <w:rFonts w:ascii="Times New Roman" w:eastAsiaTheme="minorHAnsi" w:hAnsi="Times New Roman"/>
          <w:i/>
        </w:rPr>
      </w:pPr>
      <w:proofErr w:type="gramStart"/>
      <w:r>
        <w:rPr>
          <w:rFonts w:ascii="Times New Roman" w:eastAsiaTheme="minorHAnsi" w:hAnsi="Times New Roman"/>
        </w:rPr>
        <w:t xml:space="preserve">Dominguez, P., Nicholls, C., &amp; </w:t>
      </w:r>
      <w:proofErr w:type="spellStart"/>
      <w:r>
        <w:rPr>
          <w:rFonts w:ascii="Times New Roman" w:eastAsiaTheme="minorHAnsi" w:hAnsi="Times New Roman"/>
        </w:rPr>
        <w:t>Storandt</w:t>
      </w:r>
      <w:proofErr w:type="spellEnd"/>
      <w:r>
        <w:rPr>
          <w:rFonts w:ascii="Times New Roman" w:eastAsiaTheme="minorHAnsi" w:hAnsi="Times New Roman"/>
        </w:rPr>
        <w:t>, B</w:t>
      </w:r>
      <w:r w:rsidRPr="00427B6B">
        <w:rPr>
          <w:rFonts w:ascii="Times New Roman" w:eastAsiaTheme="minorHAnsi" w:hAnsi="Times New Roman"/>
        </w:rPr>
        <w:t>. (2006).</w:t>
      </w:r>
      <w:proofErr w:type="gramEnd"/>
      <w:r>
        <w:rPr>
          <w:rFonts w:ascii="Times New Roman" w:eastAsiaTheme="minorHAnsi" w:hAnsi="Times New Roman"/>
          <w:i/>
        </w:rPr>
        <w:t xml:space="preserve">  </w:t>
      </w:r>
      <w:r w:rsidRPr="00A50C36">
        <w:rPr>
          <w:rFonts w:ascii="Times New Roman" w:eastAsiaTheme="minorHAnsi" w:hAnsi="Times New Roman"/>
          <w:i/>
        </w:rPr>
        <w:t>A comprehensive assessment of</w:t>
      </w:r>
    </w:p>
    <w:p w:rsidR="00A50C36" w:rsidRDefault="00A50C36" w:rsidP="00A50C36">
      <w:pPr>
        <w:autoSpaceDE w:val="0"/>
        <w:autoSpaceDN w:val="0"/>
        <w:adjustRightInd w:val="0"/>
        <w:spacing w:after="0" w:line="480" w:lineRule="auto"/>
        <w:rPr>
          <w:rFonts w:ascii="Times New Roman" w:eastAsiaTheme="minorHAnsi" w:hAnsi="Times New Roman"/>
        </w:rPr>
      </w:pPr>
      <w:r w:rsidRPr="00A50C36">
        <w:rPr>
          <w:rFonts w:ascii="Times New Roman" w:eastAsiaTheme="minorHAnsi" w:hAnsi="Times New Roman"/>
          <w:i/>
        </w:rPr>
        <w:tab/>
      </w:r>
      <w:proofErr w:type="gramStart"/>
      <w:r w:rsidRPr="00A50C36">
        <w:rPr>
          <w:rFonts w:ascii="Times New Roman" w:eastAsiaTheme="minorHAnsi" w:hAnsi="Times New Roman"/>
          <w:i/>
        </w:rPr>
        <w:t>South Carolina’s external review team program.</w:t>
      </w:r>
      <w:proofErr w:type="gramEnd"/>
      <w:r>
        <w:rPr>
          <w:rFonts w:ascii="Times New Roman" w:eastAsiaTheme="minorHAnsi" w:hAnsi="Times New Roman"/>
        </w:rPr>
        <w:t xml:space="preserve"> Retrieved from </w:t>
      </w:r>
      <w:proofErr w:type="spellStart"/>
      <w:r>
        <w:rPr>
          <w:rFonts w:ascii="Times New Roman" w:eastAsiaTheme="minorHAnsi" w:hAnsi="Times New Roman"/>
        </w:rPr>
        <w:t>Hezel</w:t>
      </w:r>
      <w:proofErr w:type="spellEnd"/>
      <w:r>
        <w:rPr>
          <w:rFonts w:ascii="Times New Roman" w:eastAsiaTheme="minorHAnsi" w:hAnsi="Times New Roman"/>
        </w:rPr>
        <w:t xml:space="preserve"> Associates, </w:t>
      </w:r>
      <w:r>
        <w:rPr>
          <w:rFonts w:ascii="Times New Roman" w:eastAsiaTheme="minorHAnsi" w:hAnsi="Times New Roman"/>
        </w:rPr>
        <w:tab/>
        <w:t xml:space="preserve">LLC: </w:t>
      </w:r>
      <w:r w:rsidR="001B1F77" w:rsidRPr="001B1F77">
        <w:rPr>
          <w:rFonts w:ascii="Times New Roman" w:eastAsiaTheme="minorHAnsi" w:hAnsi="Times New Roman"/>
        </w:rPr>
        <w:t>http://www.hezel.com/casestudies/documents/SC_whitepaper.pdf</w:t>
      </w:r>
    </w:p>
    <w:p w:rsidR="001B1F77" w:rsidRDefault="001B1F77" w:rsidP="00A50C36">
      <w:pPr>
        <w:autoSpaceDE w:val="0"/>
        <w:autoSpaceDN w:val="0"/>
        <w:adjustRightInd w:val="0"/>
        <w:spacing w:after="0" w:line="480" w:lineRule="auto"/>
        <w:rPr>
          <w:rFonts w:ascii="Times New Roman" w:eastAsiaTheme="minorHAnsi" w:hAnsi="Times New Roman"/>
        </w:rPr>
      </w:pPr>
      <w:proofErr w:type="spellStart"/>
      <w:proofErr w:type="gramStart"/>
      <w:r w:rsidRPr="001B1F77">
        <w:rPr>
          <w:rFonts w:ascii="Times New Roman" w:eastAsiaTheme="minorHAnsi" w:hAnsi="Times New Roman"/>
        </w:rPr>
        <w:lastRenderedPageBreak/>
        <w:t>DfEE</w:t>
      </w:r>
      <w:proofErr w:type="spellEnd"/>
      <w:r w:rsidRPr="001B1F77">
        <w:rPr>
          <w:rFonts w:ascii="Times New Roman" w:eastAsiaTheme="minorHAnsi" w:hAnsi="Times New Roman"/>
        </w:rPr>
        <w:t xml:space="preserve"> (2001)</w:t>
      </w:r>
      <w:r w:rsidR="007C7900">
        <w:rPr>
          <w:rFonts w:ascii="Times New Roman" w:eastAsiaTheme="minorHAnsi" w:hAnsi="Times New Roman"/>
        </w:rPr>
        <w:t>.</w:t>
      </w:r>
      <w:proofErr w:type="gramEnd"/>
      <w:r>
        <w:rPr>
          <w:rFonts w:ascii="Times New Roman" w:eastAsiaTheme="minorHAnsi" w:hAnsi="Times New Roman"/>
        </w:rPr>
        <w:t xml:space="preserve"> </w:t>
      </w:r>
      <w:r w:rsidRPr="001B1F77">
        <w:rPr>
          <w:rFonts w:ascii="Times New Roman" w:eastAsiaTheme="minorHAnsi" w:hAnsi="Times New Roman"/>
          <w:i/>
        </w:rPr>
        <w:t>Key stage 3 national strategy management guide: Lessons from the pilot</w:t>
      </w:r>
      <w:r w:rsidRPr="001B1F77">
        <w:rPr>
          <w:rFonts w:ascii="Times New Roman" w:eastAsiaTheme="minorHAnsi" w:hAnsi="Times New Roman"/>
        </w:rPr>
        <w:t xml:space="preserve">. London: </w:t>
      </w:r>
      <w:r w:rsidRPr="001B1F77">
        <w:rPr>
          <w:rFonts w:ascii="Times New Roman" w:eastAsiaTheme="minorHAnsi" w:hAnsi="Times New Roman"/>
        </w:rPr>
        <w:tab/>
      </w:r>
      <w:proofErr w:type="spellStart"/>
      <w:r w:rsidRPr="001B1F77">
        <w:rPr>
          <w:rFonts w:ascii="Times New Roman" w:eastAsiaTheme="minorHAnsi" w:hAnsi="Times New Roman"/>
        </w:rPr>
        <w:t>DfEE</w:t>
      </w:r>
      <w:proofErr w:type="spellEnd"/>
      <w:r w:rsidRPr="001B1F77">
        <w:rPr>
          <w:rFonts w:ascii="Times New Roman" w:eastAsiaTheme="minorHAnsi" w:hAnsi="Times New Roman"/>
        </w:rPr>
        <w:t xml:space="preserve">. </w:t>
      </w:r>
      <w:proofErr w:type="gramStart"/>
      <w:r w:rsidRPr="001B1F77">
        <w:rPr>
          <w:rFonts w:ascii="Times New Roman" w:eastAsiaTheme="minorHAnsi" w:hAnsi="Times New Roman"/>
        </w:rPr>
        <w:t>In Cameron, D. H. (2010).</w:t>
      </w:r>
      <w:proofErr w:type="gramEnd"/>
      <w:r w:rsidRPr="001B1F77">
        <w:rPr>
          <w:rFonts w:ascii="Times New Roman" w:eastAsiaTheme="minorHAnsi" w:hAnsi="Times New Roman"/>
        </w:rPr>
        <w:t xml:space="preserve"> Working with </w:t>
      </w:r>
      <w:r w:rsidR="007C7900">
        <w:rPr>
          <w:rFonts w:ascii="Times New Roman" w:eastAsiaTheme="minorHAnsi" w:hAnsi="Times New Roman"/>
        </w:rPr>
        <w:t>s</w:t>
      </w:r>
      <w:r w:rsidRPr="001B1F77">
        <w:rPr>
          <w:rFonts w:ascii="Times New Roman" w:eastAsiaTheme="minorHAnsi" w:hAnsi="Times New Roman"/>
        </w:rPr>
        <w:t xml:space="preserve">econdary </w:t>
      </w:r>
      <w:r w:rsidR="007C7900">
        <w:rPr>
          <w:rFonts w:ascii="Times New Roman" w:eastAsiaTheme="minorHAnsi" w:hAnsi="Times New Roman"/>
        </w:rPr>
        <w:t>s</w:t>
      </w:r>
      <w:r w:rsidRPr="001B1F77">
        <w:rPr>
          <w:rFonts w:ascii="Times New Roman" w:eastAsiaTheme="minorHAnsi" w:hAnsi="Times New Roman"/>
        </w:rPr>
        <w:t xml:space="preserve">chool </w:t>
      </w:r>
      <w:r w:rsidR="007C7900">
        <w:rPr>
          <w:rFonts w:ascii="Times New Roman" w:eastAsiaTheme="minorHAnsi" w:hAnsi="Times New Roman"/>
        </w:rPr>
        <w:t>l</w:t>
      </w:r>
      <w:r w:rsidRPr="001B1F77">
        <w:rPr>
          <w:rFonts w:ascii="Times New Roman" w:eastAsiaTheme="minorHAnsi" w:hAnsi="Times New Roman"/>
        </w:rPr>
        <w:t>eadership in a large-</w:t>
      </w:r>
      <w:r w:rsidRPr="001B1F77">
        <w:rPr>
          <w:rFonts w:ascii="Times New Roman" w:eastAsiaTheme="minorHAnsi" w:hAnsi="Times New Roman"/>
        </w:rPr>
        <w:tab/>
        <w:t xml:space="preserve">scale reform in London, UK: </w:t>
      </w:r>
      <w:r w:rsidR="007C7900">
        <w:rPr>
          <w:rFonts w:ascii="Times New Roman" w:eastAsiaTheme="minorHAnsi" w:hAnsi="Times New Roman"/>
        </w:rPr>
        <w:t>C</w:t>
      </w:r>
      <w:r w:rsidRPr="001B1F77">
        <w:rPr>
          <w:rFonts w:ascii="Times New Roman" w:eastAsiaTheme="minorHAnsi" w:hAnsi="Times New Roman"/>
        </w:rPr>
        <w:t xml:space="preserve">onsultants’ perspectives of their role as agents of school </w:t>
      </w:r>
      <w:r w:rsidRPr="001B1F77">
        <w:rPr>
          <w:rFonts w:ascii="Times New Roman" w:eastAsiaTheme="minorHAnsi" w:hAnsi="Times New Roman"/>
        </w:rPr>
        <w:tab/>
        <w:t xml:space="preserve">change and improvement. </w:t>
      </w:r>
      <w:r w:rsidRPr="001B1F77">
        <w:rPr>
          <w:rFonts w:ascii="Times New Roman" w:eastAsiaTheme="minorHAnsi" w:hAnsi="Times New Roman"/>
          <w:i/>
        </w:rPr>
        <w:t>Educational Management Administration &amp; Leadership</w:t>
      </w:r>
      <w:r w:rsidRPr="001B1F77">
        <w:rPr>
          <w:rFonts w:ascii="Times New Roman" w:eastAsiaTheme="minorHAnsi" w:hAnsi="Times New Roman"/>
        </w:rPr>
        <w:t xml:space="preserve">, </w:t>
      </w:r>
      <w:r w:rsidRPr="001B1F77">
        <w:rPr>
          <w:rFonts w:ascii="Times New Roman" w:eastAsiaTheme="minorHAnsi" w:hAnsi="Times New Roman"/>
        </w:rPr>
        <w:tab/>
      </w:r>
      <w:r w:rsidRPr="001B1F77">
        <w:rPr>
          <w:rFonts w:ascii="Times New Roman" w:eastAsiaTheme="minorHAnsi" w:hAnsi="Times New Roman"/>
          <w:i/>
        </w:rPr>
        <w:t>38</w:t>
      </w:r>
      <w:r w:rsidRPr="001B1F77">
        <w:rPr>
          <w:rFonts w:ascii="Times New Roman" w:eastAsiaTheme="minorHAnsi" w:hAnsi="Times New Roman"/>
        </w:rPr>
        <w:t>, 341-359.</w:t>
      </w:r>
    </w:p>
    <w:p w:rsidR="00BF34FA" w:rsidRDefault="00BF34FA" w:rsidP="00A50C36">
      <w:pPr>
        <w:autoSpaceDE w:val="0"/>
        <w:autoSpaceDN w:val="0"/>
        <w:adjustRightInd w:val="0"/>
        <w:spacing w:after="0" w:line="480" w:lineRule="auto"/>
        <w:rPr>
          <w:rFonts w:ascii="Times New Roman" w:eastAsiaTheme="minorHAnsi" w:hAnsi="Times New Roman"/>
        </w:rPr>
      </w:pPr>
      <w:proofErr w:type="spellStart"/>
      <w:proofErr w:type="gramStart"/>
      <w:r w:rsidRPr="00BF34FA">
        <w:rPr>
          <w:rFonts w:ascii="Times New Roman" w:eastAsiaTheme="minorHAnsi" w:hAnsi="Times New Roman"/>
        </w:rPr>
        <w:t>DfES</w:t>
      </w:r>
      <w:proofErr w:type="spellEnd"/>
      <w:r w:rsidRPr="00BF34FA">
        <w:rPr>
          <w:rFonts w:ascii="Times New Roman" w:eastAsiaTheme="minorHAnsi" w:hAnsi="Times New Roman"/>
        </w:rPr>
        <w:t xml:space="preserve"> (2002)</w:t>
      </w:r>
      <w:r w:rsidR="007C7900">
        <w:rPr>
          <w:rFonts w:ascii="Times New Roman" w:eastAsiaTheme="minorHAnsi" w:hAnsi="Times New Roman"/>
        </w:rPr>
        <w:t>.</w:t>
      </w:r>
      <w:proofErr w:type="gramEnd"/>
      <w:r w:rsidRPr="00BF34FA">
        <w:rPr>
          <w:rFonts w:ascii="Times New Roman" w:eastAsiaTheme="minorHAnsi" w:hAnsi="Times New Roman"/>
        </w:rPr>
        <w:t xml:space="preserve"> </w:t>
      </w:r>
      <w:proofErr w:type="gramStart"/>
      <w:r w:rsidRPr="00BF34FA">
        <w:rPr>
          <w:rFonts w:ascii="Times New Roman" w:eastAsiaTheme="minorHAnsi" w:hAnsi="Times New Roman"/>
          <w:i/>
        </w:rPr>
        <w:t>Securing improvement: The role of the subject leader</w:t>
      </w:r>
      <w:r w:rsidRPr="00BF34FA">
        <w:rPr>
          <w:rFonts w:ascii="Times New Roman" w:eastAsiaTheme="minorHAnsi" w:hAnsi="Times New Roman"/>
        </w:rPr>
        <w:t xml:space="preserve"> (No.</w:t>
      </w:r>
      <w:proofErr w:type="gramEnd"/>
      <w:r w:rsidRPr="00BF34FA">
        <w:rPr>
          <w:rFonts w:ascii="Times New Roman" w:eastAsiaTheme="minorHAnsi" w:hAnsi="Times New Roman"/>
        </w:rPr>
        <w:t xml:space="preserve"> </w:t>
      </w:r>
      <w:proofErr w:type="spellStart"/>
      <w:proofErr w:type="gramStart"/>
      <w:r w:rsidRPr="00BF34FA">
        <w:rPr>
          <w:rFonts w:ascii="Times New Roman" w:eastAsiaTheme="minorHAnsi" w:hAnsi="Times New Roman"/>
        </w:rPr>
        <w:t>DfES</w:t>
      </w:r>
      <w:proofErr w:type="spellEnd"/>
      <w:r w:rsidRPr="00BF34FA">
        <w:rPr>
          <w:rFonts w:ascii="Times New Roman" w:eastAsiaTheme="minorHAnsi" w:hAnsi="Times New Roman"/>
        </w:rPr>
        <w:t xml:space="preserve"> 0102/2002).</w:t>
      </w:r>
      <w:proofErr w:type="gramEnd"/>
      <w:r w:rsidRPr="00BF34FA">
        <w:rPr>
          <w:rFonts w:ascii="Times New Roman" w:eastAsiaTheme="minorHAnsi" w:hAnsi="Times New Roman"/>
        </w:rPr>
        <w:t xml:space="preserve"> </w:t>
      </w:r>
      <w:r w:rsidRPr="00BF34FA">
        <w:rPr>
          <w:rFonts w:ascii="Times New Roman" w:eastAsiaTheme="minorHAnsi" w:hAnsi="Times New Roman"/>
        </w:rPr>
        <w:tab/>
      </w:r>
      <w:r w:rsidRPr="00BF34FA">
        <w:rPr>
          <w:rFonts w:ascii="Times New Roman" w:eastAsiaTheme="minorHAnsi" w:hAnsi="Times New Roman"/>
        </w:rPr>
        <w:tab/>
        <w:t xml:space="preserve">London: </w:t>
      </w:r>
      <w:proofErr w:type="spellStart"/>
      <w:r w:rsidRPr="00BF34FA">
        <w:rPr>
          <w:rFonts w:ascii="Times New Roman" w:eastAsiaTheme="minorHAnsi" w:hAnsi="Times New Roman"/>
        </w:rPr>
        <w:t>DfES</w:t>
      </w:r>
      <w:proofErr w:type="spellEnd"/>
      <w:r w:rsidRPr="00BF34FA">
        <w:rPr>
          <w:rFonts w:ascii="Times New Roman" w:eastAsiaTheme="minorHAnsi" w:hAnsi="Times New Roman"/>
        </w:rPr>
        <w:t xml:space="preserve">. </w:t>
      </w:r>
      <w:proofErr w:type="gramStart"/>
      <w:r w:rsidRPr="00BF34FA">
        <w:rPr>
          <w:rFonts w:ascii="Times New Roman" w:eastAsiaTheme="minorHAnsi" w:hAnsi="Times New Roman"/>
        </w:rPr>
        <w:t>In Cameron, D. H. (2010).</w:t>
      </w:r>
      <w:proofErr w:type="gramEnd"/>
      <w:r w:rsidRPr="00BF34FA">
        <w:rPr>
          <w:rFonts w:ascii="Times New Roman" w:eastAsiaTheme="minorHAnsi" w:hAnsi="Times New Roman"/>
        </w:rPr>
        <w:t xml:space="preserve"> </w:t>
      </w:r>
      <w:proofErr w:type="gramStart"/>
      <w:r w:rsidRPr="00BF34FA">
        <w:rPr>
          <w:rFonts w:ascii="Times New Roman" w:eastAsiaTheme="minorHAnsi" w:hAnsi="Times New Roman"/>
        </w:rPr>
        <w:t xml:space="preserve">Working with </w:t>
      </w:r>
      <w:r w:rsidR="009962C2">
        <w:rPr>
          <w:rFonts w:ascii="Times New Roman" w:eastAsiaTheme="minorHAnsi" w:hAnsi="Times New Roman"/>
        </w:rPr>
        <w:t>s</w:t>
      </w:r>
      <w:r w:rsidRPr="00BF34FA">
        <w:rPr>
          <w:rFonts w:ascii="Times New Roman" w:eastAsiaTheme="minorHAnsi" w:hAnsi="Times New Roman"/>
        </w:rPr>
        <w:t xml:space="preserve">econdary </w:t>
      </w:r>
      <w:r w:rsidR="009962C2">
        <w:rPr>
          <w:rFonts w:ascii="Times New Roman" w:eastAsiaTheme="minorHAnsi" w:hAnsi="Times New Roman"/>
        </w:rPr>
        <w:t>s</w:t>
      </w:r>
      <w:r w:rsidRPr="00BF34FA">
        <w:rPr>
          <w:rFonts w:ascii="Times New Roman" w:eastAsiaTheme="minorHAnsi" w:hAnsi="Times New Roman"/>
        </w:rPr>
        <w:t xml:space="preserve">chool </w:t>
      </w:r>
      <w:r w:rsidRPr="00BF34FA">
        <w:rPr>
          <w:rFonts w:ascii="Times New Roman" w:eastAsiaTheme="minorHAnsi" w:hAnsi="Times New Roman"/>
        </w:rPr>
        <w:tab/>
      </w:r>
      <w:r w:rsidR="009962C2">
        <w:rPr>
          <w:rFonts w:ascii="Times New Roman" w:eastAsiaTheme="minorHAnsi" w:hAnsi="Times New Roman"/>
        </w:rPr>
        <w:t>l</w:t>
      </w:r>
      <w:r w:rsidRPr="00BF34FA">
        <w:rPr>
          <w:rFonts w:ascii="Times New Roman" w:eastAsiaTheme="minorHAnsi" w:hAnsi="Times New Roman"/>
        </w:rPr>
        <w:t xml:space="preserve">eadership in a large-scale reform in London, UK: </w:t>
      </w:r>
      <w:r w:rsidR="007C7900">
        <w:rPr>
          <w:rFonts w:ascii="Times New Roman" w:eastAsiaTheme="minorHAnsi" w:hAnsi="Times New Roman"/>
        </w:rPr>
        <w:t>C</w:t>
      </w:r>
      <w:r w:rsidRPr="00BF34FA">
        <w:rPr>
          <w:rFonts w:ascii="Times New Roman" w:eastAsiaTheme="minorHAnsi" w:hAnsi="Times New Roman"/>
        </w:rPr>
        <w:t xml:space="preserve">onsultants’ perspectives of their role </w:t>
      </w:r>
      <w:r w:rsidRPr="00BF34FA">
        <w:rPr>
          <w:rFonts w:ascii="Times New Roman" w:eastAsiaTheme="minorHAnsi" w:hAnsi="Times New Roman"/>
        </w:rPr>
        <w:tab/>
        <w:t>as agents of school change and improvement.</w:t>
      </w:r>
      <w:proofErr w:type="gramEnd"/>
      <w:r w:rsidRPr="00BF34FA">
        <w:rPr>
          <w:rFonts w:ascii="Times New Roman" w:eastAsiaTheme="minorHAnsi" w:hAnsi="Times New Roman"/>
        </w:rPr>
        <w:t xml:space="preserve"> </w:t>
      </w:r>
      <w:r w:rsidRPr="00BF34FA">
        <w:rPr>
          <w:rFonts w:ascii="Times New Roman" w:eastAsiaTheme="minorHAnsi" w:hAnsi="Times New Roman"/>
          <w:i/>
        </w:rPr>
        <w:t xml:space="preserve">Educational Management </w:t>
      </w:r>
      <w:r w:rsidRPr="00BF34FA">
        <w:rPr>
          <w:rFonts w:ascii="Times New Roman" w:eastAsiaTheme="minorHAnsi" w:hAnsi="Times New Roman"/>
          <w:i/>
        </w:rPr>
        <w:tab/>
        <w:t>Administration &amp; Leadership, 38</w:t>
      </w:r>
      <w:r w:rsidR="005E36B2">
        <w:rPr>
          <w:rFonts w:ascii="Times New Roman" w:eastAsiaTheme="minorHAnsi" w:hAnsi="Times New Roman"/>
        </w:rPr>
        <w:t xml:space="preserve">, </w:t>
      </w:r>
      <w:r w:rsidRPr="00BF34FA">
        <w:rPr>
          <w:rFonts w:ascii="Times New Roman" w:eastAsiaTheme="minorHAnsi" w:hAnsi="Times New Roman"/>
        </w:rPr>
        <w:t>341-359.</w:t>
      </w:r>
    </w:p>
    <w:p w:rsidR="00E647C3" w:rsidRDefault="00E647C3" w:rsidP="00A50C36">
      <w:pPr>
        <w:autoSpaceDE w:val="0"/>
        <w:autoSpaceDN w:val="0"/>
        <w:adjustRightInd w:val="0"/>
        <w:spacing w:after="0" w:line="480" w:lineRule="auto"/>
        <w:rPr>
          <w:rFonts w:ascii="Times New Roman" w:eastAsiaTheme="minorHAnsi" w:hAnsi="Times New Roman"/>
        </w:rPr>
      </w:pPr>
      <w:r w:rsidRPr="00E647C3">
        <w:rPr>
          <w:rFonts w:ascii="Times New Roman" w:eastAsiaTheme="minorHAnsi" w:hAnsi="Times New Roman"/>
        </w:rPr>
        <w:t xml:space="preserve">Donnelly, R. (2011). The coalescence between synergies and conflicts of interest in a top </w:t>
      </w:r>
      <w:r w:rsidRPr="00E647C3">
        <w:rPr>
          <w:rFonts w:ascii="Times New Roman" w:eastAsiaTheme="minorHAnsi" w:hAnsi="Times New Roman"/>
        </w:rPr>
        <w:tab/>
        <w:t xml:space="preserve">consultancy firm: </w:t>
      </w:r>
      <w:r w:rsidR="007C7900">
        <w:rPr>
          <w:rFonts w:ascii="Times New Roman" w:eastAsiaTheme="minorHAnsi" w:hAnsi="Times New Roman"/>
        </w:rPr>
        <w:t>A</w:t>
      </w:r>
      <w:r w:rsidRPr="00E647C3">
        <w:rPr>
          <w:rFonts w:ascii="Times New Roman" w:eastAsiaTheme="minorHAnsi" w:hAnsi="Times New Roman"/>
        </w:rPr>
        <w:t xml:space="preserve">n analysis of the implications for consultants' attitudes and </w:t>
      </w:r>
      <w:r w:rsidRPr="00E647C3">
        <w:rPr>
          <w:rFonts w:ascii="Times New Roman" w:eastAsiaTheme="minorHAnsi" w:hAnsi="Times New Roman"/>
        </w:rPr>
        <w:tab/>
      </w:r>
      <w:proofErr w:type="spellStart"/>
      <w:r w:rsidRPr="00E647C3">
        <w:rPr>
          <w:rFonts w:ascii="Times New Roman" w:eastAsiaTheme="minorHAnsi" w:hAnsi="Times New Roman"/>
        </w:rPr>
        <w:t>behaviours</w:t>
      </w:r>
      <w:proofErr w:type="spellEnd"/>
      <w:r w:rsidRPr="00E647C3">
        <w:rPr>
          <w:rFonts w:ascii="Times New Roman" w:eastAsiaTheme="minorHAnsi" w:hAnsi="Times New Roman"/>
        </w:rPr>
        <w:t xml:space="preserve">. </w:t>
      </w:r>
      <w:r w:rsidRPr="00E647C3">
        <w:rPr>
          <w:rFonts w:ascii="Times New Roman" w:eastAsiaTheme="minorHAnsi" w:hAnsi="Times New Roman"/>
          <w:i/>
        </w:rPr>
        <w:t>Human Resource Management Journal</w:t>
      </w:r>
      <w:r w:rsidRPr="00E647C3">
        <w:rPr>
          <w:rFonts w:ascii="Times New Roman" w:eastAsiaTheme="minorHAnsi" w:hAnsi="Times New Roman"/>
        </w:rPr>
        <w:t xml:space="preserve">, </w:t>
      </w:r>
      <w:r w:rsidRPr="00894588">
        <w:rPr>
          <w:rFonts w:ascii="Times New Roman" w:eastAsiaTheme="minorHAnsi" w:hAnsi="Times New Roman"/>
          <w:i/>
        </w:rPr>
        <w:t>21</w:t>
      </w:r>
      <w:r w:rsidRPr="00E647C3">
        <w:rPr>
          <w:rFonts w:ascii="Times New Roman" w:eastAsiaTheme="minorHAnsi" w:hAnsi="Times New Roman"/>
        </w:rPr>
        <w:t>(1), 60-73.</w:t>
      </w:r>
    </w:p>
    <w:p w:rsidR="00042A23" w:rsidRDefault="00042A23" w:rsidP="00042A23">
      <w:pPr>
        <w:rPr>
          <w:rFonts w:ascii="Times New Roman" w:hAnsi="Times New Roman"/>
        </w:rPr>
      </w:pPr>
      <w:proofErr w:type="gramStart"/>
      <w:r w:rsidRPr="00C2020D">
        <w:rPr>
          <w:rFonts w:ascii="Times New Roman" w:hAnsi="Times New Roman"/>
        </w:rPr>
        <w:t>Duncan, H. E., &amp; Stock, M. J. (2010).</w:t>
      </w:r>
      <w:proofErr w:type="gramEnd"/>
      <w:r w:rsidRPr="00C2020D">
        <w:rPr>
          <w:rFonts w:ascii="Times New Roman" w:hAnsi="Times New Roman"/>
        </w:rPr>
        <w:t xml:space="preserve"> Mentoring and Coaching Rural School Leaders: What Do </w:t>
      </w:r>
    </w:p>
    <w:p w:rsidR="00042A23" w:rsidRPr="00042A23" w:rsidRDefault="00042A23" w:rsidP="00042A23">
      <w:pPr>
        <w:rPr>
          <w:rFonts w:ascii="Times New Roman" w:hAnsi="Times New Roman"/>
        </w:rPr>
      </w:pPr>
      <w:r>
        <w:rPr>
          <w:rFonts w:ascii="Times New Roman" w:hAnsi="Times New Roman"/>
        </w:rPr>
        <w:tab/>
        <w:t xml:space="preserve">They </w:t>
      </w:r>
      <w:r w:rsidRPr="00C2020D">
        <w:rPr>
          <w:rFonts w:ascii="Times New Roman" w:hAnsi="Times New Roman"/>
        </w:rPr>
        <w:t>Need</w:t>
      </w:r>
      <w:proofErr w:type="gramStart"/>
      <w:r w:rsidRPr="00C2020D">
        <w:rPr>
          <w:rFonts w:ascii="Times New Roman" w:hAnsi="Times New Roman"/>
        </w:rPr>
        <w:t>?.</w:t>
      </w:r>
      <w:proofErr w:type="gramEnd"/>
      <w:r w:rsidRPr="00C2020D">
        <w:rPr>
          <w:rFonts w:ascii="Times New Roman" w:hAnsi="Times New Roman"/>
        </w:rPr>
        <w:t> </w:t>
      </w:r>
      <w:r w:rsidRPr="00C2020D">
        <w:rPr>
          <w:rFonts w:ascii="Times New Roman" w:hAnsi="Times New Roman"/>
          <w:i/>
          <w:iCs/>
        </w:rPr>
        <w:t xml:space="preserve">Mentoring &amp; </w:t>
      </w:r>
      <w:r w:rsidR="007C7900">
        <w:rPr>
          <w:rFonts w:ascii="Times New Roman" w:hAnsi="Times New Roman"/>
          <w:i/>
          <w:iCs/>
        </w:rPr>
        <w:t>T</w:t>
      </w:r>
      <w:r w:rsidRPr="00C2020D">
        <w:rPr>
          <w:rFonts w:ascii="Times New Roman" w:hAnsi="Times New Roman"/>
          <w:i/>
          <w:iCs/>
        </w:rPr>
        <w:t xml:space="preserve">utoring: </w:t>
      </w:r>
      <w:r w:rsidR="007C7900">
        <w:rPr>
          <w:rFonts w:ascii="Times New Roman" w:hAnsi="Times New Roman"/>
          <w:i/>
          <w:iCs/>
        </w:rPr>
        <w:t>P</w:t>
      </w:r>
      <w:r w:rsidRPr="00C2020D">
        <w:rPr>
          <w:rFonts w:ascii="Times New Roman" w:hAnsi="Times New Roman"/>
          <w:i/>
          <w:iCs/>
        </w:rPr>
        <w:t xml:space="preserve">artnership in </w:t>
      </w:r>
      <w:r w:rsidR="007C7900">
        <w:rPr>
          <w:rFonts w:ascii="Times New Roman" w:hAnsi="Times New Roman"/>
          <w:i/>
          <w:iCs/>
        </w:rPr>
        <w:t>L</w:t>
      </w:r>
      <w:r w:rsidRPr="00C2020D">
        <w:rPr>
          <w:rFonts w:ascii="Times New Roman" w:hAnsi="Times New Roman"/>
          <w:i/>
          <w:iCs/>
        </w:rPr>
        <w:t>earning</w:t>
      </w:r>
      <w:proofErr w:type="gramStart"/>
      <w:r w:rsidRPr="00C2020D">
        <w:rPr>
          <w:rFonts w:ascii="Times New Roman" w:hAnsi="Times New Roman"/>
        </w:rPr>
        <w:t>,</w:t>
      </w:r>
      <w:r w:rsidRPr="00C2020D">
        <w:rPr>
          <w:rFonts w:ascii="Times New Roman" w:hAnsi="Times New Roman"/>
          <w:i/>
          <w:iCs/>
        </w:rPr>
        <w:t>18</w:t>
      </w:r>
      <w:proofErr w:type="gramEnd"/>
      <w:r w:rsidR="005E36B2">
        <w:rPr>
          <w:rFonts w:ascii="Times New Roman" w:hAnsi="Times New Roman"/>
        </w:rPr>
        <w:t xml:space="preserve">, </w:t>
      </w:r>
      <w:r w:rsidRPr="00C2020D">
        <w:rPr>
          <w:rFonts w:ascii="Times New Roman" w:hAnsi="Times New Roman"/>
        </w:rPr>
        <w:t>293-311.</w:t>
      </w:r>
    </w:p>
    <w:p w:rsidR="00A50C36" w:rsidRPr="00A50C36" w:rsidRDefault="00A50C36" w:rsidP="00A50C36">
      <w:pPr>
        <w:spacing w:after="0" w:line="480" w:lineRule="auto"/>
        <w:rPr>
          <w:rFonts w:ascii="Times New Roman" w:hAnsi="Times New Roman"/>
        </w:rPr>
      </w:pPr>
      <w:proofErr w:type="spellStart"/>
      <w:proofErr w:type="gramStart"/>
      <w:r w:rsidRPr="00027C7A">
        <w:rPr>
          <w:rFonts w:ascii="Times New Roman" w:hAnsi="Times New Roman"/>
        </w:rPr>
        <w:t>Earley</w:t>
      </w:r>
      <w:proofErr w:type="spellEnd"/>
      <w:r w:rsidRPr="00027C7A">
        <w:rPr>
          <w:rFonts w:ascii="Times New Roman" w:hAnsi="Times New Roman"/>
        </w:rPr>
        <w:t>, P.</w:t>
      </w:r>
      <w:r>
        <w:rPr>
          <w:rFonts w:ascii="Times New Roman" w:hAnsi="Times New Roman"/>
        </w:rPr>
        <w:t>,</w:t>
      </w:r>
      <w:r w:rsidRPr="00027C7A">
        <w:rPr>
          <w:rFonts w:ascii="Times New Roman" w:hAnsi="Times New Roman"/>
        </w:rPr>
        <w:t xml:space="preserve"> &amp; </w:t>
      </w:r>
      <w:proofErr w:type="spellStart"/>
      <w:r w:rsidRPr="00027C7A">
        <w:rPr>
          <w:rFonts w:ascii="Times New Roman" w:hAnsi="Times New Roman"/>
        </w:rPr>
        <w:t>Weindling</w:t>
      </w:r>
      <w:proofErr w:type="spellEnd"/>
      <w:r w:rsidRPr="00027C7A">
        <w:rPr>
          <w:rFonts w:ascii="Times New Roman" w:hAnsi="Times New Roman"/>
        </w:rPr>
        <w:t xml:space="preserve">, D. </w:t>
      </w:r>
      <w:r>
        <w:rPr>
          <w:rFonts w:ascii="Times New Roman" w:hAnsi="Times New Roman"/>
        </w:rPr>
        <w:t>(2006).</w:t>
      </w:r>
      <w:proofErr w:type="gramEnd"/>
      <w:r>
        <w:rPr>
          <w:rFonts w:ascii="Times New Roman" w:hAnsi="Times New Roman"/>
        </w:rPr>
        <w:t xml:space="preserve"> Consultant leadership: A</w:t>
      </w:r>
      <w:r w:rsidRPr="00027C7A">
        <w:rPr>
          <w:rFonts w:ascii="Times New Roman" w:hAnsi="Times New Roman"/>
        </w:rPr>
        <w:t xml:space="preserve"> new role for head teachers. </w:t>
      </w:r>
      <w:r w:rsidRPr="00027C7A">
        <w:rPr>
          <w:rFonts w:ascii="Times New Roman" w:hAnsi="Times New Roman"/>
          <w:i/>
        </w:rPr>
        <w:t>School</w:t>
      </w:r>
      <w:r w:rsidRPr="00027C7A">
        <w:rPr>
          <w:rFonts w:ascii="Times New Roman" w:hAnsi="Times New Roman"/>
          <w:i/>
        </w:rPr>
        <w:tab/>
        <w:t>Leadership and Management</w:t>
      </w:r>
      <w:r w:rsidRPr="00027C7A">
        <w:rPr>
          <w:rFonts w:ascii="Times New Roman" w:hAnsi="Times New Roman"/>
        </w:rPr>
        <w:t xml:space="preserve">, </w:t>
      </w:r>
      <w:r w:rsidRPr="00027C7A">
        <w:rPr>
          <w:rFonts w:ascii="Times New Roman" w:hAnsi="Times New Roman"/>
          <w:i/>
        </w:rPr>
        <w:t>26</w:t>
      </w:r>
      <w:r w:rsidRPr="00027C7A">
        <w:rPr>
          <w:rFonts w:ascii="Times New Roman" w:hAnsi="Times New Roman"/>
        </w:rPr>
        <w:t>(1), 37-53</w:t>
      </w:r>
      <w:r>
        <w:rPr>
          <w:rFonts w:ascii="Times New Roman" w:hAnsi="Times New Roman"/>
        </w:rPr>
        <w:t>.</w:t>
      </w:r>
    </w:p>
    <w:p w:rsidR="002B4A45" w:rsidRDefault="002B4A45" w:rsidP="002B4A45">
      <w:pPr>
        <w:autoSpaceDE w:val="0"/>
        <w:autoSpaceDN w:val="0"/>
        <w:adjustRightInd w:val="0"/>
        <w:spacing w:after="0" w:line="240" w:lineRule="auto"/>
        <w:rPr>
          <w:rFonts w:ascii="Times New Roman" w:hAnsi="Times New Roman"/>
        </w:rPr>
      </w:pPr>
      <w:r>
        <w:rPr>
          <w:rFonts w:ascii="Times New Roman" w:hAnsi="Times New Roman"/>
        </w:rPr>
        <w:t xml:space="preserve">Elmore, R. (2003). </w:t>
      </w:r>
      <w:proofErr w:type="gramStart"/>
      <w:r>
        <w:rPr>
          <w:rFonts w:ascii="Times New Roman" w:hAnsi="Times New Roman"/>
        </w:rPr>
        <w:t>A plea for strong practice.</w:t>
      </w:r>
      <w:proofErr w:type="gramEnd"/>
      <w:r>
        <w:rPr>
          <w:rFonts w:ascii="Times New Roman" w:hAnsi="Times New Roman"/>
        </w:rPr>
        <w:t xml:space="preserve"> </w:t>
      </w:r>
      <w:r w:rsidR="00A50C36">
        <w:rPr>
          <w:rFonts w:ascii="Times New Roman" w:hAnsi="Times New Roman"/>
          <w:i/>
          <w:iCs/>
        </w:rPr>
        <w:t>Educational L</w:t>
      </w:r>
      <w:r>
        <w:rPr>
          <w:rFonts w:ascii="Times New Roman" w:hAnsi="Times New Roman"/>
          <w:i/>
          <w:iCs/>
        </w:rPr>
        <w:t>eadership</w:t>
      </w:r>
      <w:r w:rsidR="00A50C36">
        <w:rPr>
          <w:rFonts w:ascii="Times New Roman" w:hAnsi="Times New Roman"/>
        </w:rPr>
        <w:t xml:space="preserve">, </w:t>
      </w:r>
      <w:r w:rsidRPr="00A50C36">
        <w:rPr>
          <w:rFonts w:ascii="Times New Roman" w:hAnsi="Times New Roman"/>
          <w:i/>
        </w:rPr>
        <w:t>61</w:t>
      </w:r>
      <w:r w:rsidR="00A50C36">
        <w:rPr>
          <w:rFonts w:ascii="Times New Roman" w:hAnsi="Times New Roman"/>
        </w:rPr>
        <w:t>(</w:t>
      </w:r>
      <w:r>
        <w:rPr>
          <w:rFonts w:ascii="Times New Roman" w:hAnsi="Times New Roman"/>
        </w:rPr>
        <w:t>3</w:t>
      </w:r>
      <w:r w:rsidR="00A50C36">
        <w:rPr>
          <w:rFonts w:ascii="Times New Roman" w:hAnsi="Times New Roman"/>
        </w:rPr>
        <w:t xml:space="preserve">), </w:t>
      </w:r>
      <w:r>
        <w:rPr>
          <w:rFonts w:ascii="Times New Roman" w:hAnsi="Times New Roman"/>
        </w:rPr>
        <w:t>6-10.</w:t>
      </w:r>
    </w:p>
    <w:p w:rsidR="002B4A45" w:rsidRDefault="002B4A45" w:rsidP="002B4A45">
      <w:pPr>
        <w:autoSpaceDE w:val="0"/>
        <w:autoSpaceDN w:val="0"/>
        <w:adjustRightInd w:val="0"/>
        <w:spacing w:after="0" w:line="240" w:lineRule="auto"/>
        <w:rPr>
          <w:rFonts w:ascii="Times New Roman" w:hAnsi="Times New Roman"/>
        </w:rPr>
      </w:pPr>
    </w:p>
    <w:p w:rsidR="000232E5" w:rsidRDefault="00A50C36" w:rsidP="009D4D27">
      <w:pPr>
        <w:spacing w:after="0" w:line="480" w:lineRule="auto"/>
        <w:rPr>
          <w:rFonts w:ascii="Times New Roman" w:hAnsi="Times New Roman"/>
        </w:rPr>
      </w:pPr>
      <w:proofErr w:type="spellStart"/>
      <w:proofErr w:type="gramStart"/>
      <w:r>
        <w:rPr>
          <w:rFonts w:ascii="Times New Roman" w:hAnsi="Times New Roman"/>
        </w:rPr>
        <w:t>Finnigan</w:t>
      </w:r>
      <w:proofErr w:type="spellEnd"/>
      <w:r>
        <w:rPr>
          <w:rFonts w:ascii="Times New Roman" w:hAnsi="Times New Roman"/>
        </w:rPr>
        <w:t xml:space="preserve">, K., </w:t>
      </w:r>
      <w:r w:rsidR="000232E5" w:rsidRPr="00027C7A">
        <w:rPr>
          <w:rFonts w:ascii="Times New Roman" w:hAnsi="Times New Roman"/>
        </w:rPr>
        <w:t xml:space="preserve">Bitter, C., &amp; </w:t>
      </w:r>
      <w:proofErr w:type="spellStart"/>
      <w:r w:rsidR="000232E5" w:rsidRPr="00027C7A">
        <w:rPr>
          <w:rFonts w:ascii="Times New Roman" w:hAnsi="Times New Roman"/>
        </w:rPr>
        <w:t>O’Day</w:t>
      </w:r>
      <w:proofErr w:type="spellEnd"/>
      <w:r w:rsidR="000232E5" w:rsidRPr="00027C7A">
        <w:rPr>
          <w:rFonts w:ascii="Times New Roman" w:hAnsi="Times New Roman"/>
        </w:rPr>
        <w:t>, J. (2009).</w:t>
      </w:r>
      <w:proofErr w:type="gramEnd"/>
      <w:r w:rsidR="000232E5" w:rsidRPr="00027C7A">
        <w:rPr>
          <w:rFonts w:ascii="Times New Roman" w:hAnsi="Times New Roman"/>
        </w:rPr>
        <w:t xml:space="preserve">  </w:t>
      </w:r>
      <w:proofErr w:type="gramStart"/>
      <w:r w:rsidR="000232E5" w:rsidRPr="00027C7A">
        <w:rPr>
          <w:rFonts w:ascii="Times New Roman" w:hAnsi="Times New Roman"/>
        </w:rPr>
        <w:t>Improving low-performing schools through</w:t>
      </w:r>
      <w:r w:rsidR="000232E5" w:rsidRPr="00027C7A">
        <w:rPr>
          <w:rFonts w:ascii="Times New Roman" w:hAnsi="Times New Roman"/>
        </w:rPr>
        <w:tab/>
        <w:t>external assistance: Lessons from Chicago and California.</w:t>
      </w:r>
      <w:proofErr w:type="gramEnd"/>
      <w:r w:rsidR="000232E5" w:rsidRPr="00027C7A">
        <w:rPr>
          <w:rFonts w:ascii="Times New Roman" w:hAnsi="Times New Roman"/>
        </w:rPr>
        <w:t xml:space="preserve"> </w:t>
      </w:r>
      <w:proofErr w:type="gramStart"/>
      <w:r w:rsidR="000232E5" w:rsidRPr="00027C7A">
        <w:rPr>
          <w:rFonts w:ascii="Times New Roman" w:hAnsi="Times New Roman"/>
          <w:i/>
          <w:iCs/>
        </w:rPr>
        <w:t>Education</w:t>
      </w:r>
      <w:r w:rsidR="000232E5" w:rsidRPr="00027C7A">
        <w:rPr>
          <w:rFonts w:ascii="Times New Roman" w:hAnsi="Times New Roman"/>
        </w:rPr>
        <w:t xml:space="preserve"> </w:t>
      </w:r>
      <w:r w:rsidR="000232E5" w:rsidRPr="00027C7A">
        <w:rPr>
          <w:rFonts w:ascii="Times New Roman" w:hAnsi="Times New Roman"/>
          <w:i/>
          <w:iCs/>
        </w:rPr>
        <w:t>Policy Analysis</w:t>
      </w:r>
      <w:r w:rsidR="000232E5" w:rsidRPr="00027C7A">
        <w:rPr>
          <w:rFonts w:ascii="Times New Roman" w:hAnsi="Times New Roman"/>
          <w:i/>
          <w:iCs/>
        </w:rPr>
        <w:tab/>
        <w:t>Archives, 17</w:t>
      </w:r>
      <w:r w:rsidR="000232E5" w:rsidRPr="00027C7A">
        <w:rPr>
          <w:rFonts w:ascii="Times New Roman" w:hAnsi="Times New Roman"/>
        </w:rPr>
        <w:t>(7).</w:t>
      </w:r>
      <w:proofErr w:type="gramEnd"/>
      <w:r w:rsidR="000232E5" w:rsidRPr="00027C7A">
        <w:rPr>
          <w:rFonts w:ascii="Times New Roman" w:hAnsi="Times New Roman"/>
        </w:rPr>
        <w:t xml:space="preserve"> Retrieved from </w:t>
      </w:r>
      <w:r w:rsidR="00F77336">
        <w:rPr>
          <w:rFonts w:ascii="Times New Roman" w:hAnsi="Times New Roman"/>
        </w:rPr>
        <w:t>http://epaa.asu.edu/epaa/v17n7/</w:t>
      </w:r>
    </w:p>
    <w:p w:rsidR="00F77336" w:rsidRDefault="00F77336" w:rsidP="00EA1D20">
      <w:pPr>
        <w:spacing w:after="0" w:line="480" w:lineRule="auto"/>
        <w:rPr>
          <w:rFonts w:ascii="Times New Roman" w:hAnsi="Times New Roman"/>
        </w:rPr>
      </w:pPr>
      <w:proofErr w:type="spellStart"/>
      <w:proofErr w:type="gramStart"/>
      <w:r>
        <w:rPr>
          <w:rFonts w:ascii="Times New Roman" w:hAnsi="Times New Roman"/>
        </w:rPr>
        <w:t>Finnigan</w:t>
      </w:r>
      <w:proofErr w:type="spellEnd"/>
      <w:r>
        <w:rPr>
          <w:rFonts w:ascii="Times New Roman" w:hAnsi="Times New Roman"/>
        </w:rPr>
        <w:t>, K.</w:t>
      </w:r>
      <w:r w:rsidR="00427B6B">
        <w:rPr>
          <w:rFonts w:ascii="Times New Roman" w:hAnsi="Times New Roman"/>
        </w:rPr>
        <w:t>,</w:t>
      </w:r>
      <w:r>
        <w:rPr>
          <w:rFonts w:ascii="Times New Roman" w:hAnsi="Times New Roman"/>
        </w:rPr>
        <w:t xml:space="preserve"> &amp; </w:t>
      </w:r>
      <w:proofErr w:type="spellStart"/>
      <w:r>
        <w:rPr>
          <w:rFonts w:ascii="Times New Roman" w:hAnsi="Times New Roman"/>
        </w:rPr>
        <w:t>O’</w:t>
      </w:r>
      <w:r w:rsidR="009D4D27">
        <w:rPr>
          <w:rFonts w:ascii="Times New Roman" w:hAnsi="Times New Roman"/>
        </w:rPr>
        <w:t>Day</w:t>
      </w:r>
      <w:proofErr w:type="spellEnd"/>
      <w:r w:rsidR="009D4D27">
        <w:rPr>
          <w:rFonts w:ascii="Times New Roman" w:hAnsi="Times New Roman"/>
        </w:rPr>
        <w:t>, J. (2003).</w:t>
      </w:r>
      <w:proofErr w:type="gramEnd"/>
      <w:r w:rsidR="009D4D27">
        <w:rPr>
          <w:rFonts w:ascii="Times New Roman" w:hAnsi="Times New Roman"/>
        </w:rPr>
        <w:t xml:space="preserve">  </w:t>
      </w:r>
      <w:r w:rsidR="009D4D27" w:rsidRPr="00F33DF0">
        <w:rPr>
          <w:rFonts w:ascii="Times New Roman" w:hAnsi="Times New Roman"/>
          <w:i/>
        </w:rPr>
        <w:t>External support to schools on probation: Getting a leg up?</w:t>
      </w:r>
      <w:r w:rsidR="009D4D27">
        <w:rPr>
          <w:rFonts w:ascii="Times New Roman" w:hAnsi="Times New Roman"/>
        </w:rPr>
        <w:tab/>
        <w:t>Philadelphia, PA: Consortium for Policy Research in Education.</w:t>
      </w:r>
    </w:p>
    <w:p w:rsidR="00EA1D20" w:rsidRPr="00BF4421" w:rsidRDefault="00F77336" w:rsidP="00EA1D20">
      <w:pPr>
        <w:spacing w:after="0" w:line="480" w:lineRule="auto"/>
        <w:rPr>
          <w:rFonts w:ascii="Times New Roman" w:hAnsi="Times New Roman"/>
        </w:rPr>
      </w:pPr>
      <w:proofErr w:type="gramStart"/>
      <w:r>
        <w:rPr>
          <w:rFonts w:ascii="Times New Roman" w:hAnsi="Times New Roman"/>
        </w:rPr>
        <w:lastRenderedPageBreak/>
        <w:t xml:space="preserve">Firestone, W. A., &amp; Corbett, H. D. </w:t>
      </w:r>
      <w:r w:rsidR="00EA1D20" w:rsidRPr="00EA1D20">
        <w:rPr>
          <w:rFonts w:ascii="Times New Roman" w:hAnsi="Times New Roman"/>
        </w:rPr>
        <w:t>(1988)</w:t>
      </w:r>
      <w:r>
        <w:rPr>
          <w:rFonts w:ascii="Times New Roman" w:hAnsi="Times New Roman"/>
        </w:rPr>
        <w:t>.</w:t>
      </w:r>
      <w:proofErr w:type="gramEnd"/>
      <w:r w:rsidR="00EA1D20" w:rsidRPr="00EA1D20">
        <w:rPr>
          <w:rFonts w:ascii="Times New Roman" w:hAnsi="Times New Roman"/>
        </w:rPr>
        <w:t xml:space="preserve"> </w:t>
      </w:r>
      <w:proofErr w:type="gramStart"/>
      <w:r w:rsidR="00EA1D20" w:rsidRPr="00EA1D20">
        <w:rPr>
          <w:rFonts w:ascii="Times New Roman" w:hAnsi="Times New Roman"/>
        </w:rPr>
        <w:t>Planned organizational change.</w:t>
      </w:r>
      <w:proofErr w:type="gramEnd"/>
      <w:r w:rsidR="00EA1D20" w:rsidRPr="00EA1D20">
        <w:rPr>
          <w:rFonts w:ascii="Times New Roman" w:hAnsi="Times New Roman"/>
        </w:rPr>
        <w:t xml:space="preserve"> In N. J. </w:t>
      </w:r>
      <w:proofErr w:type="spellStart"/>
      <w:r w:rsidR="00EA1D20" w:rsidRPr="00EA1D20">
        <w:rPr>
          <w:rFonts w:ascii="Times New Roman" w:hAnsi="Times New Roman"/>
        </w:rPr>
        <w:t>Boyan</w:t>
      </w:r>
      <w:proofErr w:type="spellEnd"/>
      <w:r w:rsidR="00BF4421">
        <w:rPr>
          <w:rFonts w:ascii="Times New Roman" w:hAnsi="Times New Roman"/>
        </w:rPr>
        <w:t xml:space="preserve"> </w:t>
      </w:r>
      <w:r w:rsidR="00427B6B">
        <w:rPr>
          <w:rFonts w:ascii="Times New Roman" w:hAnsi="Times New Roman"/>
        </w:rPr>
        <w:t>(E</w:t>
      </w:r>
      <w:r w:rsidR="00EA1D20" w:rsidRPr="00EA1D20">
        <w:rPr>
          <w:rFonts w:ascii="Times New Roman" w:hAnsi="Times New Roman"/>
        </w:rPr>
        <w:t xml:space="preserve">d.), </w:t>
      </w:r>
      <w:r>
        <w:rPr>
          <w:rFonts w:ascii="Times New Roman" w:hAnsi="Times New Roman"/>
        </w:rPr>
        <w:tab/>
      </w:r>
      <w:r>
        <w:rPr>
          <w:rFonts w:ascii="Times New Roman" w:hAnsi="Times New Roman"/>
          <w:i/>
          <w:iCs/>
        </w:rPr>
        <w:t>Handbook of research on educational administration: A project of the A</w:t>
      </w:r>
      <w:r w:rsidR="00EA1D20" w:rsidRPr="00EA1D20">
        <w:rPr>
          <w:rFonts w:ascii="Times New Roman" w:hAnsi="Times New Roman"/>
          <w:i/>
          <w:iCs/>
        </w:rPr>
        <w:t>merican</w:t>
      </w:r>
    </w:p>
    <w:p w:rsidR="00EA1D20" w:rsidRDefault="00F77336" w:rsidP="00EA1D20">
      <w:pPr>
        <w:spacing w:after="0" w:line="480" w:lineRule="auto"/>
        <w:rPr>
          <w:rFonts w:ascii="Times New Roman" w:hAnsi="Times New Roman"/>
        </w:rPr>
      </w:pPr>
      <w:r>
        <w:rPr>
          <w:rFonts w:ascii="Times New Roman" w:hAnsi="Times New Roman"/>
          <w:i/>
          <w:iCs/>
        </w:rPr>
        <w:tab/>
      </w:r>
      <w:r w:rsidR="00EA1D20" w:rsidRPr="00EA1D20">
        <w:rPr>
          <w:rFonts w:ascii="Times New Roman" w:hAnsi="Times New Roman"/>
          <w:i/>
          <w:iCs/>
        </w:rPr>
        <w:t>Educational Research Association</w:t>
      </w:r>
      <w:r>
        <w:rPr>
          <w:rFonts w:ascii="Times New Roman" w:hAnsi="Times New Roman"/>
          <w:i/>
          <w:iCs/>
        </w:rPr>
        <w:t xml:space="preserve"> </w:t>
      </w:r>
      <w:r w:rsidRPr="00F77336">
        <w:rPr>
          <w:rFonts w:ascii="Times New Roman" w:hAnsi="Times New Roman"/>
          <w:iCs/>
        </w:rPr>
        <w:t>(pp. 321-340).</w:t>
      </w:r>
      <w:r w:rsidR="00EA1D20" w:rsidRPr="00EA1D20">
        <w:rPr>
          <w:rFonts w:ascii="Times New Roman" w:hAnsi="Times New Roman"/>
          <w:i/>
          <w:iCs/>
        </w:rPr>
        <w:t xml:space="preserve"> </w:t>
      </w:r>
      <w:r w:rsidR="00EA1D20" w:rsidRPr="00EA1D20">
        <w:rPr>
          <w:rFonts w:ascii="Times New Roman" w:hAnsi="Times New Roman"/>
        </w:rPr>
        <w:t>New York</w:t>
      </w:r>
      <w:r>
        <w:rPr>
          <w:rFonts w:ascii="Times New Roman" w:hAnsi="Times New Roman"/>
        </w:rPr>
        <w:t>, NY</w:t>
      </w:r>
      <w:r w:rsidR="00EA1D20" w:rsidRPr="00EA1D20">
        <w:rPr>
          <w:rFonts w:ascii="Times New Roman" w:hAnsi="Times New Roman"/>
        </w:rPr>
        <w:t>: Longman</w:t>
      </w:r>
      <w:r>
        <w:rPr>
          <w:rFonts w:ascii="Times New Roman" w:hAnsi="Times New Roman"/>
        </w:rPr>
        <w:t>.</w:t>
      </w:r>
    </w:p>
    <w:p w:rsidR="000232E5" w:rsidRDefault="000232E5" w:rsidP="009D4D27">
      <w:pPr>
        <w:spacing w:after="0" w:line="480" w:lineRule="auto"/>
        <w:rPr>
          <w:rFonts w:ascii="Times New Roman" w:hAnsi="Times New Roman"/>
        </w:rPr>
      </w:pPr>
      <w:r w:rsidRPr="00027C7A">
        <w:rPr>
          <w:rFonts w:ascii="Times New Roman" w:hAnsi="Times New Roman"/>
        </w:rPr>
        <w:t>Ford, C.</w:t>
      </w:r>
      <w:r w:rsidR="00F77336">
        <w:rPr>
          <w:rFonts w:ascii="Times New Roman" w:hAnsi="Times New Roman"/>
        </w:rPr>
        <w:t xml:space="preserve"> H. (1985).  </w:t>
      </w:r>
      <w:proofErr w:type="gramStart"/>
      <w:r w:rsidRPr="00027C7A">
        <w:rPr>
          <w:rFonts w:ascii="Times New Roman" w:hAnsi="Times New Roman"/>
        </w:rPr>
        <w:t>Developing a successful client-consulting relationshi</w:t>
      </w:r>
      <w:r w:rsidR="0095325A">
        <w:rPr>
          <w:rFonts w:ascii="Times New Roman" w:hAnsi="Times New Roman"/>
        </w:rPr>
        <w:t>p.</w:t>
      </w:r>
      <w:proofErr w:type="gramEnd"/>
      <w:r w:rsidR="0095325A">
        <w:rPr>
          <w:rFonts w:ascii="Times New Roman" w:hAnsi="Times New Roman"/>
        </w:rPr>
        <w:t xml:space="preserve"> I</w:t>
      </w:r>
      <w:r w:rsidRPr="00027C7A">
        <w:rPr>
          <w:rFonts w:ascii="Times New Roman" w:hAnsi="Times New Roman"/>
        </w:rPr>
        <w:t xml:space="preserve">n </w:t>
      </w:r>
      <w:r w:rsidR="0095325A">
        <w:rPr>
          <w:rFonts w:ascii="Times New Roman" w:hAnsi="Times New Roman"/>
        </w:rPr>
        <w:t xml:space="preserve">C. R. </w:t>
      </w:r>
      <w:r w:rsidRPr="00027C7A">
        <w:rPr>
          <w:rFonts w:ascii="Times New Roman" w:hAnsi="Times New Roman"/>
        </w:rPr>
        <w:t>Bell</w:t>
      </w:r>
      <w:r w:rsidR="0095325A">
        <w:rPr>
          <w:rFonts w:ascii="Times New Roman" w:hAnsi="Times New Roman"/>
        </w:rPr>
        <w:t xml:space="preserve"> &amp; </w:t>
      </w:r>
      <w:r w:rsidRPr="00027C7A">
        <w:rPr>
          <w:rFonts w:ascii="Times New Roman" w:hAnsi="Times New Roman"/>
        </w:rPr>
        <w:tab/>
      </w:r>
      <w:r w:rsidR="0095325A">
        <w:rPr>
          <w:rFonts w:ascii="Times New Roman" w:hAnsi="Times New Roman"/>
        </w:rPr>
        <w:t xml:space="preserve">L. N. </w:t>
      </w:r>
      <w:r w:rsidRPr="00027C7A">
        <w:rPr>
          <w:rFonts w:ascii="Times New Roman" w:hAnsi="Times New Roman"/>
        </w:rPr>
        <w:t>Nadler</w:t>
      </w:r>
      <w:r w:rsidR="0095325A">
        <w:rPr>
          <w:rFonts w:ascii="Times New Roman" w:hAnsi="Times New Roman"/>
        </w:rPr>
        <w:t xml:space="preserve"> </w:t>
      </w:r>
      <w:r w:rsidRPr="00027C7A">
        <w:rPr>
          <w:rFonts w:ascii="Times New Roman" w:hAnsi="Times New Roman"/>
        </w:rPr>
        <w:t>(Eds</w:t>
      </w:r>
      <w:r>
        <w:rPr>
          <w:rFonts w:ascii="Times New Roman" w:hAnsi="Times New Roman"/>
        </w:rPr>
        <w:t>.</w:t>
      </w:r>
      <w:r w:rsidR="0095325A">
        <w:rPr>
          <w:rFonts w:ascii="Times New Roman" w:hAnsi="Times New Roman"/>
        </w:rPr>
        <w:t>),</w:t>
      </w:r>
      <w:r w:rsidRPr="00027C7A">
        <w:rPr>
          <w:rFonts w:ascii="Times New Roman" w:hAnsi="Times New Roman"/>
        </w:rPr>
        <w:t xml:space="preserve"> </w:t>
      </w:r>
      <w:r w:rsidRPr="00027C7A">
        <w:rPr>
          <w:rFonts w:ascii="Times New Roman" w:hAnsi="Times New Roman"/>
          <w:i/>
        </w:rPr>
        <w:t>Clients &amp; consultants: Meeting and exceeding expectations</w:t>
      </w:r>
      <w:r w:rsidR="0095325A">
        <w:rPr>
          <w:rFonts w:ascii="Times New Roman" w:hAnsi="Times New Roman"/>
        </w:rPr>
        <w:t xml:space="preserve">. </w:t>
      </w:r>
      <w:r w:rsidR="0095325A">
        <w:rPr>
          <w:rFonts w:ascii="Times New Roman" w:hAnsi="Times New Roman"/>
        </w:rPr>
        <w:tab/>
      </w:r>
      <w:r w:rsidRPr="00027C7A">
        <w:rPr>
          <w:rFonts w:ascii="Times New Roman" w:hAnsi="Times New Roman"/>
        </w:rPr>
        <w:t>Housto</w:t>
      </w:r>
      <w:r w:rsidR="0095325A">
        <w:rPr>
          <w:rFonts w:ascii="Times New Roman" w:hAnsi="Times New Roman"/>
        </w:rPr>
        <w:t xml:space="preserve">n, </w:t>
      </w:r>
      <w:proofErr w:type="gramStart"/>
      <w:r>
        <w:rPr>
          <w:rFonts w:ascii="Times New Roman" w:hAnsi="Times New Roman"/>
        </w:rPr>
        <w:t>TX :</w:t>
      </w:r>
      <w:proofErr w:type="gramEnd"/>
      <w:r>
        <w:rPr>
          <w:rFonts w:ascii="Times New Roman" w:hAnsi="Times New Roman"/>
        </w:rPr>
        <w:t xml:space="preserve"> Gulf Publishing Company.</w:t>
      </w:r>
    </w:p>
    <w:p w:rsidR="00D85CC5" w:rsidRDefault="00D85CC5" w:rsidP="009D4D27">
      <w:pPr>
        <w:spacing w:after="0" w:line="480" w:lineRule="auto"/>
        <w:rPr>
          <w:rFonts w:ascii="Times New Roman" w:hAnsi="Times New Roman"/>
        </w:rPr>
      </w:pPr>
      <w:proofErr w:type="gramStart"/>
      <w:r w:rsidRPr="00D85CC5">
        <w:rPr>
          <w:rFonts w:ascii="Times New Roman" w:hAnsi="Times New Roman"/>
        </w:rPr>
        <w:t xml:space="preserve">Forde, C., McMahon, M., </w:t>
      </w:r>
      <w:proofErr w:type="spellStart"/>
      <w:r w:rsidRPr="00D85CC5">
        <w:rPr>
          <w:rFonts w:ascii="Times New Roman" w:hAnsi="Times New Roman"/>
        </w:rPr>
        <w:t>Gronn</w:t>
      </w:r>
      <w:proofErr w:type="spellEnd"/>
      <w:r w:rsidRPr="00D85CC5">
        <w:rPr>
          <w:rFonts w:ascii="Times New Roman" w:hAnsi="Times New Roman"/>
        </w:rPr>
        <w:t>, P., &amp; Martin, M. (2013)</w:t>
      </w:r>
      <w:r>
        <w:rPr>
          <w:rFonts w:ascii="Times New Roman" w:hAnsi="Times New Roman"/>
        </w:rPr>
        <w:t>.</w:t>
      </w:r>
      <w:proofErr w:type="gramEnd"/>
      <w:r>
        <w:rPr>
          <w:rFonts w:ascii="Times New Roman" w:hAnsi="Times New Roman"/>
        </w:rPr>
        <w:t xml:space="preserve"> Being a leadership d</w:t>
      </w:r>
      <w:r w:rsidRPr="00D85CC5">
        <w:rPr>
          <w:rFonts w:ascii="Times New Roman" w:hAnsi="Times New Roman"/>
        </w:rPr>
        <w:t xml:space="preserve">evelopment </w:t>
      </w:r>
      <w:r>
        <w:rPr>
          <w:rFonts w:ascii="Times New Roman" w:hAnsi="Times New Roman"/>
        </w:rPr>
        <w:tab/>
        <w:t>coach a multi-faceted r</w:t>
      </w:r>
      <w:r w:rsidRPr="00D85CC5">
        <w:rPr>
          <w:rFonts w:ascii="Times New Roman" w:hAnsi="Times New Roman"/>
        </w:rPr>
        <w:t xml:space="preserve">ole. </w:t>
      </w:r>
      <w:r w:rsidRPr="00D85CC5">
        <w:rPr>
          <w:rFonts w:ascii="Times New Roman" w:hAnsi="Times New Roman"/>
          <w:i/>
        </w:rPr>
        <w:t>Educational Management Administration &amp; Leadership</w:t>
      </w:r>
      <w:r w:rsidRPr="00D85CC5">
        <w:rPr>
          <w:rFonts w:ascii="Times New Roman" w:hAnsi="Times New Roman"/>
        </w:rPr>
        <w:t xml:space="preserve">, </w:t>
      </w:r>
      <w:r>
        <w:rPr>
          <w:rFonts w:ascii="Times New Roman" w:hAnsi="Times New Roman"/>
        </w:rPr>
        <w:tab/>
      </w:r>
      <w:r w:rsidRPr="00AB7B26">
        <w:rPr>
          <w:rFonts w:ascii="Times New Roman" w:hAnsi="Times New Roman"/>
          <w:i/>
        </w:rPr>
        <w:t>41</w:t>
      </w:r>
      <w:r w:rsidRPr="00D85CC5">
        <w:rPr>
          <w:rFonts w:ascii="Times New Roman" w:hAnsi="Times New Roman"/>
        </w:rPr>
        <w:t>(1), 105-119.</w:t>
      </w:r>
    </w:p>
    <w:p w:rsidR="00147A1D" w:rsidRDefault="009D4D27" w:rsidP="00147A1D">
      <w:pPr>
        <w:spacing w:after="0" w:line="480" w:lineRule="auto"/>
        <w:rPr>
          <w:rFonts w:ascii="Times New Roman" w:hAnsi="Times New Roman"/>
        </w:rPr>
      </w:pPr>
      <w:proofErr w:type="spellStart"/>
      <w:proofErr w:type="gramStart"/>
      <w:r w:rsidRPr="0029675E">
        <w:rPr>
          <w:rFonts w:ascii="Times New Roman" w:hAnsi="Times New Roman"/>
        </w:rPr>
        <w:t>Fullan</w:t>
      </w:r>
      <w:proofErr w:type="spellEnd"/>
      <w:r w:rsidRPr="0029675E">
        <w:rPr>
          <w:rFonts w:ascii="Times New Roman" w:hAnsi="Times New Roman"/>
        </w:rPr>
        <w:t>, M. (1991).</w:t>
      </w:r>
      <w:proofErr w:type="gramEnd"/>
      <w:r w:rsidRPr="0029675E">
        <w:rPr>
          <w:rFonts w:ascii="Times New Roman" w:hAnsi="Times New Roman"/>
        </w:rPr>
        <w:t xml:space="preserve"> </w:t>
      </w:r>
      <w:proofErr w:type="gramStart"/>
      <w:r w:rsidRPr="0029675E">
        <w:rPr>
          <w:rFonts w:ascii="Times New Roman" w:hAnsi="Times New Roman"/>
          <w:i/>
        </w:rPr>
        <w:t>The new meaning of educational change.</w:t>
      </w:r>
      <w:proofErr w:type="gramEnd"/>
      <w:r>
        <w:rPr>
          <w:rFonts w:ascii="Times New Roman" w:hAnsi="Times New Roman"/>
        </w:rPr>
        <w:t xml:space="preserve"> New York</w:t>
      </w:r>
      <w:r w:rsidR="0095325A">
        <w:rPr>
          <w:rFonts w:ascii="Times New Roman" w:hAnsi="Times New Roman"/>
        </w:rPr>
        <w:t>, NY</w:t>
      </w:r>
      <w:r>
        <w:rPr>
          <w:rFonts w:ascii="Times New Roman" w:hAnsi="Times New Roman"/>
        </w:rPr>
        <w:t>: Teachers College</w:t>
      </w:r>
      <w:r>
        <w:rPr>
          <w:rFonts w:ascii="Times New Roman" w:hAnsi="Times New Roman"/>
        </w:rPr>
        <w:tab/>
        <w:t xml:space="preserve">Press. </w:t>
      </w:r>
    </w:p>
    <w:p w:rsidR="00042A23" w:rsidRPr="00027C7A" w:rsidRDefault="00042A23" w:rsidP="00042A23">
      <w:pPr>
        <w:rPr>
          <w:rFonts w:ascii="Times New Roman" w:hAnsi="Times New Roman"/>
        </w:rPr>
      </w:pPr>
      <w:proofErr w:type="spellStart"/>
      <w:proofErr w:type="gramStart"/>
      <w:r w:rsidRPr="00C2020D">
        <w:rPr>
          <w:rFonts w:ascii="Times New Roman" w:hAnsi="Times New Roman"/>
        </w:rPr>
        <w:t>Fullan</w:t>
      </w:r>
      <w:proofErr w:type="spellEnd"/>
      <w:r w:rsidRPr="00C2020D">
        <w:rPr>
          <w:rFonts w:ascii="Times New Roman" w:hAnsi="Times New Roman"/>
        </w:rPr>
        <w:t>, M. (2002).</w:t>
      </w:r>
      <w:proofErr w:type="gramEnd"/>
      <w:r w:rsidRPr="00C2020D">
        <w:rPr>
          <w:rFonts w:ascii="Times New Roman" w:hAnsi="Times New Roman"/>
        </w:rPr>
        <w:t xml:space="preserve"> </w:t>
      </w:r>
      <w:proofErr w:type="gramStart"/>
      <w:r w:rsidRPr="00C2020D">
        <w:rPr>
          <w:rFonts w:ascii="Times New Roman" w:hAnsi="Times New Roman"/>
        </w:rPr>
        <w:t>Leadership and sustainability.</w:t>
      </w:r>
      <w:proofErr w:type="gramEnd"/>
      <w:r w:rsidRPr="00C2020D">
        <w:rPr>
          <w:rFonts w:ascii="Times New Roman" w:hAnsi="Times New Roman"/>
        </w:rPr>
        <w:t xml:space="preserve"> </w:t>
      </w:r>
      <w:r w:rsidRPr="00042A23">
        <w:rPr>
          <w:rFonts w:ascii="Times New Roman" w:hAnsi="Times New Roman"/>
          <w:i/>
        </w:rPr>
        <w:t>Principal Leadership, 3</w:t>
      </w:r>
      <w:r w:rsidRPr="00C2020D">
        <w:rPr>
          <w:rFonts w:ascii="Times New Roman" w:hAnsi="Times New Roman"/>
        </w:rPr>
        <w:t>(4), 14–17.</w:t>
      </w:r>
    </w:p>
    <w:p w:rsidR="00147A1D" w:rsidRDefault="00147A1D" w:rsidP="00147A1D">
      <w:pPr>
        <w:spacing w:after="0" w:line="480" w:lineRule="auto"/>
        <w:rPr>
          <w:rFonts w:ascii="Times New Roman" w:hAnsi="Times New Roman"/>
        </w:rPr>
      </w:pPr>
      <w:proofErr w:type="spellStart"/>
      <w:proofErr w:type="gramStart"/>
      <w:r w:rsidRPr="00027C7A">
        <w:rPr>
          <w:rFonts w:ascii="Times New Roman" w:hAnsi="Times New Roman"/>
        </w:rPr>
        <w:t>Fullan</w:t>
      </w:r>
      <w:proofErr w:type="spellEnd"/>
      <w:r w:rsidRPr="00027C7A">
        <w:rPr>
          <w:rFonts w:ascii="Times New Roman" w:hAnsi="Times New Roman"/>
        </w:rPr>
        <w:t>, M. (2005).</w:t>
      </w:r>
      <w:proofErr w:type="gramEnd"/>
      <w:r w:rsidRPr="00027C7A">
        <w:rPr>
          <w:rFonts w:ascii="Times New Roman" w:hAnsi="Times New Roman"/>
        </w:rPr>
        <w:t xml:space="preserve"> </w:t>
      </w:r>
      <w:proofErr w:type="gramStart"/>
      <w:r w:rsidRPr="00027C7A">
        <w:rPr>
          <w:rFonts w:ascii="Times New Roman" w:hAnsi="Times New Roman"/>
        </w:rPr>
        <w:t>Turnaround leadership.</w:t>
      </w:r>
      <w:proofErr w:type="gramEnd"/>
      <w:r w:rsidRPr="00027C7A">
        <w:rPr>
          <w:rFonts w:ascii="Times New Roman" w:hAnsi="Times New Roman"/>
        </w:rPr>
        <w:t xml:space="preserve"> </w:t>
      </w:r>
      <w:r w:rsidRPr="00027C7A">
        <w:rPr>
          <w:rFonts w:ascii="Times New Roman" w:hAnsi="Times New Roman"/>
          <w:i/>
        </w:rPr>
        <w:t>Educational Forum</w:t>
      </w:r>
      <w:r w:rsidRPr="00027C7A">
        <w:rPr>
          <w:rFonts w:ascii="Times New Roman" w:hAnsi="Times New Roman"/>
        </w:rPr>
        <w:t xml:space="preserve">, </w:t>
      </w:r>
      <w:r w:rsidRPr="00027C7A">
        <w:rPr>
          <w:rFonts w:ascii="Times New Roman" w:hAnsi="Times New Roman"/>
          <w:i/>
        </w:rPr>
        <w:t>69</w:t>
      </w:r>
      <w:r w:rsidRPr="00027C7A">
        <w:rPr>
          <w:rFonts w:ascii="Times New Roman" w:hAnsi="Times New Roman"/>
        </w:rPr>
        <w:t>(2), 174-181.</w:t>
      </w:r>
    </w:p>
    <w:p w:rsidR="00DC0CB3" w:rsidRPr="00027C7A" w:rsidRDefault="00DC0CB3" w:rsidP="00147A1D">
      <w:pPr>
        <w:spacing w:after="0" w:line="480" w:lineRule="auto"/>
        <w:rPr>
          <w:rFonts w:ascii="Times New Roman" w:hAnsi="Times New Roman"/>
        </w:rPr>
      </w:pPr>
      <w:proofErr w:type="spellStart"/>
      <w:proofErr w:type="gramStart"/>
      <w:r w:rsidRPr="00DC0CB3">
        <w:rPr>
          <w:rFonts w:ascii="Times New Roman" w:hAnsi="Times New Roman"/>
        </w:rPr>
        <w:t>Furusten</w:t>
      </w:r>
      <w:proofErr w:type="spellEnd"/>
      <w:r w:rsidRPr="00DC0CB3">
        <w:rPr>
          <w:rFonts w:ascii="Times New Roman" w:hAnsi="Times New Roman"/>
        </w:rPr>
        <w:t>, S. (2009).</w:t>
      </w:r>
      <w:proofErr w:type="gramEnd"/>
      <w:r w:rsidRPr="00DC0CB3">
        <w:rPr>
          <w:rFonts w:ascii="Times New Roman" w:hAnsi="Times New Roman"/>
        </w:rPr>
        <w:t xml:space="preserve"> </w:t>
      </w:r>
      <w:proofErr w:type="gramStart"/>
      <w:r w:rsidRPr="00DC0CB3">
        <w:rPr>
          <w:rFonts w:ascii="Times New Roman" w:hAnsi="Times New Roman"/>
        </w:rPr>
        <w:t>Management consultants as improvising agents of stability.</w:t>
      </w:r>
      <w:proofErr w:type="gramEnd"/>
      <w:r w:rsidRPr="00DC0CB3">
        <w:rPr>
          <w:rFonts w:ascii="Times New Roman" w:hAnsi="Times New Roman"/>
        </w:rPr>
        <w:t xml:space="preserve"> </w:t>
      </w:r>
      <w:r w:rsidR="00066775" w:rsidRPr="00C355F2">
        <w:rPr>
          <w:rFonts w:ascii="Times New Roman" w:hAnsi="Times New Roman"/>
          <w:i/>
        </w:rPr>
        <w:t xml:space="preserve">Scandinavian </w:t>
      </w:r>
      <w:r w:rsidR="00066775" w:rsidRPr="00C355F2">
        <w:rPr>
          <w:rFonts w:ascii="Times New Roman" w:hAnsi="Times New Roman"/>
          <w:i/>
        </w:rPr>
        <w:tab/>
        <w:t xml:space="preserve">Journal of Management, </w:t>
      </w:r>
      <w:r w:rsidRPr="00894588">
        <w:rPr>
          <w:rFonts w:ascii="Times New Roman" w:hAnsi="Times New Roman"/>
          <w:i/>
        </w:rPr>
        <w:t>25</w:t>
      </w:r>
      <w:r w:rsidRPr="00DC0CB3">
        <w:rPr>
          <w:rFonts w:ascii="Times New Roman" w:hAnsi="Times New Roman"/>
        </w:rPr>
        <w:t>(3), 264-274.</w:t>
      </w:r>
    </w:p>
    <w:p w:rsidR="00147A1D" w:rsidRPr="0095325A" w:rsidRDefault="00147A1D" w:rsidP="000232E5">
      <w:pPr>
        <w:spacing w:after="0" w:line="480" w:lineRule="auto"/>
        <w:rPr>
          <w:rFonts w:ascii="Times New Roman" w:hAnsi="Times New Roman"/>
          <w:color w:val="000000" w:themeColor="text1"/>
        </w:rPr>
      </w:pPr>
      <w:proofErr w:type="spellStart"/>
      <w:r w:rsidRPr="00027C7A">
        <w:rPr>
          <w:rFonts w:ascii="Times New Roman" w:hAnsi="Times New Roman"/>
        </w:rPr>
        <w:t>Futernick</w:t>
      </w:r>
      <w:proofErr w:type="spellEnd"/>
      <w:r w:rsidRPr="00027C7A">
        <w:rPr>
          <w:rFonts w:ascii="Times New Roman" w:hAnsi="Times New Roman"/>
        </w:rPr>
        <w:t xml:space="preserve">, K. (2007). </w:t>
      </w:r>
      <w:r w:rsidRPr="0095325A">
        <w:rPr>
          <w:rFonts w:ascii="Times New Roman" w:hAnsi="Times New Roman"/>
          <w:i/>
        </w:rPr>
        <w:t>Excellence loves company: A tipping point turnaround strategy for</w:t>
      </w:r>
      <w:r w:rsidRPr="0095325A">
        <w:rPr>
          <w:rFonts w:ascii="Times New Roman" w:hAnsi="Times New Roman"/>
          <w:i/>
        </w:rPr>
        <w:tab/>
        <w:t>California’s low-performing schools.</w:t>
      </w:r>
      <w:r w:rsidRPr="00027C7A">
        <w:rPr>
          <w:rFonts w:ascii="Times New Roman" w:hAnsi="Times New Roman"/>
        </w:rPr>
        <w:t xml:space="preserve"> Retrieved from</w:t>
      </w:r>
      <w:r w:rsidR="0095325A">
        <w:rPr>
          <w:rFonts w:ascii="Times New Roman" w:hAnsi="Times New Roman"/>
        </w:rPr>
        <w:t xml:space="preserve"> </w:t>
      </w:r>
      <w:proofErr w:type="spellStart"/>
      <w:r w:rsidR="0095325A">
        <w:rPr>
          <w:rFonts w:ascii="Times New Roman" w:hAnsi="Times New Roman"/>
        </w:rPr>
        <w:t>WestEd</w:t>
      </w:r>
      <w:proofErr w:type="spellEnd"/>
      <w:r w:rsidR="0095325A">
        <w:rPr>
          <w:rFonts w:ascii="Times New Roman" w:hAnsi="Times New Roman"/>
        </w:rPr>
        <w:t xml:space="preserve">: </w:t>
      </w:r>
      <w:r w:rsidR="0095325A">
        <w:rPr>
          <w:rFonts w:ascii="Times New Roman" w:hAnsi="Times New Roman"/>
        </w:rPr>
        <w:tab/>
      </w:r>
      <w:hyperlink r:id="rId13" w:history="1">
        <w:r w:rsidRPr="0095325A">
          <w:rPr>
            <w:rStyle w:val="Hyperlink"/>
            <w:rFonts w:ascii="Times New Roman" w:hAnsi="Times New Roman"/>
            <w:color w:val="000000" w:themeColor="text1"/>
            <w:u w:val="none"/>
          </w:rPr>
          <w:t>http://www.wested.org/tippingpoint/downloads/excellence.pdf</w:t>
        </w:r>
      </w:hyperlink>
    </w:p>
    <w:p w:rsidR="000232E5" w:rsidRDefault="000232E5" w:rsidP="002B4A45">
      <w:pPr>
        <w:autoSpaceDE w:val="0"/>
        <w:autoSpaceDN w:val="0"/>
        <w:adjustRightInd w:val="0"/>
        <w:spacing w:after="0" w:line="480" w:lineRule="auto"/>
        <w:rPr>
          <w:rFonts w:ascii="Times New Roman" w:hAnsi="Times New Roman"/>
        </w:rPr>
      </w:pPr>
      <w:proofErr w:type="gramStart"/>
      <w:r w:rsidRPr="00203B16">
        <w:rPr>
          <w:rFonts w:ascii="Times New Roman" w:hAnsi="Times New Roman"/>
        </w:rPr>
        <w:t>Gall, M. D., Gall, J. P., &amp; Borg, W. E. (2007).</w:t>
      </w:r>
      <w:proofErr w:type="gramEnd"/>
      <w:r w:rsidRPr="00203B16">
        <w:rPr>
          <w:rFonts w:ascii="Times New Roman" w:hAnsi="Times New Roman"/>
        </w:rPr>
        <w:t xml:space="preserve"> </w:t>
      </w:r>
      <w:r w:rsidRPr="008B1078">
        <w:rPr>
          <w:rFonts w:ascii="Times New Roman" w:hAnsi="Times New Roman"/>
          <w:i/>
        </w:rPr>
        <w:t xml:space="preserve">Educational research: An introduction </w:t>
      </w:r>
      <w:r w:rsidRPr="0095325A">
        <w:rPr>
          <w:rFonts w:ascii="Times New Roman" w:hAnsi="Times New Roman"/>
        </w:rPr>
        <w:t xml:space="preserve">(8th </w:t>
      </w:r>
      <w:proofErr w:type="gramStart"/>
      <w:r w:rsidRPr="0095325A">
        <w:rPr>
          <w:rFonts w:ascii="Times New Roman" w:hAnsi="Times New Roman"/>
        </w:rPr>
        <w:t>ed</w:t>
      </w:r>
      <w:proofErr w:type="gramEnd"/>
      <w:r w:rsidRPr="0095325A">
        <w:rPr>
          <w:rFonts w:ascii="Times New Roman" w:hAnsi="Times New Roman"/>
        </w:rPr>
        <w:t>.).</w:t>
      </w:r>
      <w:r w:rsidRPr="00203B16">
        <w:rPr>
          <w:rFonts w:ascii="Times New Roman" w:hAnsi="Times New Roman"/>
        </w:rPr>
        <w:t xml:space="preserve"> </w:t>
      </w:r>
      <w:r>
        <w:rPr>
          <w:rFonts w:ascii="Times New Roman" w:hAnsi="Times New Roman"/>
        </w:rPr>
        <w:tab/>
      </w:r>
      <w:r w:rsidRPr="00203B16">
        <w:rPr>
          <w:rFonts w:ascii="Times New Roman" w:hAnsi="Times New Roman"/>
        </w:rPr>
        <w:t xml:space="preserve">Old Tappan, NJ: </w:t>
      </w:r>
      <w:proofErr w:type="spellStart"/>
      <w:r w:rsidRPr="00203B16">
        <w:rPr>
          <w:rFonts w:ascii="Times New Roman" w:hAnsi="Times New Roman"/>
        </w:rPr>
        <w:t>Allyn</w:t>
      </w:r>
      <w:proofErr w:type="spellEnd"/>
      <w:r w:rsidRPr="00203B16">
        <w:rPr>
          <w:rFonts w:ascii="Times New Roman" w:hAnsi="Times New Roman"/>
        </w:rPr>
        <w:t xml:space="preserve"> and Bacon.</w:t>
      </w:r>
    </w:p>
    <w:p w:rsidR="000232E5" w:rsidRDefault="000232E5" w:rsidP="000232E5">
      <w:pPr>
        <w:spacing w:after="0" w:line="480" w:lineRule="auto"/>
        <w:rPr>
          <w:rFonts w:ascii="Times New Roman" w:hAnsi="Times New Roman"/>
        </w:rPr>
      </w:pPr>
      <w:proofErr w:type="spellStart"/>
      <w:r w:rsidRPr="00027C7A">
        <w:rPr>
          <w:rFonts w:ascii="Times New Roman" w:hAnsi="Times New Roman"/>
        </w:rPr>
        <w:t>Gattiker</w:t>
      </w:r>
      <w:proofErr w:type="spellEnd"/>
      <w:r w:rsidRPr="00027C7A">
        <w:rPr>
          <w:rFonts w:ascii="Times New Roman" w:hAnsi="Times New Roman"/>
        </w:rPr>
        <w:t>, U.</w:t>
      </w:r>
      <w:r w:rsidR="0095325A">
        <w:rPr>
          <w:rFonts w:ascii="Times New Roman" w:hAnsi="Times New Roman"/>
        </w:rPr>
        <w:t xml:space="preserve"> </w:t>
      </w:r>
      <w:r w:rsidRPr="00027C7A">
        <w:rPr>
          <w:rFonts w:ascii="Times New Roman" w:hAnsi="Times New Roman"/>
        </w:rPr>
        <w:t>E.</w:t>
      </w:r>
      <w:r w:rsidR="00427B6B">
        <w:rPr>
          <w:rFonts w:ascii="Times New Roman" w:hAnsi="Times New Roman"/>
        </w:rPr>
        <w:t>,</w:t>
      </w:r>
      <w:r w:rsidR="008E581A">
        <w:rPr>
          <w:rFonts w:ascii="Times New Roman" w:hAnsi="Times New Roman"/>
        </w:rPr>
        <w:t xml:space="preserve"> &amp; </w:t>
      </w:r>
      <w:proofErr w:type="spellStart"/>
      <w:r w:rsidR="008E581A">
        <w:rPr>
          <w:rFonts w:ascii="Times New Roman" w:hAnsi="Times New Roman"/>
        </w:rPr>
        <w:t>Larwood</w:t>
      </w:r>
      <w:proofErr w:type="spellEnd"/>
      <w:r w:rsidR="008E581A">
        <w:rPr>
          <w:rFonts w:ascii="Times New Roman" w:hAnsi="Times New Roman"/>
        </w:rPr>
        <w:t xml:space="preserve">, L. (1985). </w:t>
      </w:r>
      <w:r w:rsidRPr="00027C7A">
        <w:rPr>
          <w:rFonts w:ascii="Times New Roman" w:hAnsi="Times New Roman"/>
        </w:rPr>
        <w:t>Why do clients</w:t>
      </w:r>
      <w:r w:rsidR="008E581A">
        <w:rPr>
          <w:rFonts w:ascii="Times New Roman" w:hAnsi="Times New Roman"/>
        </w:rPr>
        <w:t xml:space="preserve"> employ management consultants?</w:t>
      </w:r>
      <w:r w:rsidRPr="00027C7A">
        <w:rPr>
          <w:rFonts w:ascii="Times New Roman" w:hAnsi="Times New Roman"/>
        </w:rPr>
        <w:tab/>
      </w:r>
      <w:r w:rsidRPr="00027C7A">
        <w:rPr>
          <w:rFonts w:ascii="Times New Roman" w:hAnsi="Times New Roman"/>
          <w:i/>
        </w:rPr>
        <w:t>Consultation</w:t>
      </w:r>
      <w:r w:rsidRPr="00027C7A">
        <w:rPr>
          <w:rFonts w:ascii="Times New Roman" w:hAnsi="Times New Roman"/>
        </w:rPr>
        <w:t>,</w:t>
      </w:r>
      <w:r w:rsidRPr="0095325A">
        <w:rPr>
          <w:rFonts w:ascii="Times New Roman" w:hAnsi="Times New Roman"/>
          <w:i/>
        </w:rPr>
        <w:t xml:space="preserve"> 4</w:t>
      </w:r>
      <w:r w:rsidRPr="00027C7A">
        <w:rPr>
          <w:rFonts w:ascii="Times New Roman" w:hAnsi="Times New Roman"/>
        </w:rPr>
        <w:t>(1), 119-</w:t>
      </w:r>
      <w:r w:rsidR="0095325A">
        <w:rPr>
          <w:rFonts w:ascii="Times New Roman" w:hAnsi="Times New Roman"/>
        </w:rPr>
        <w:t>1</w:t>
      </w:r>
      <w:r w:rsidRPr="00027C7A">
        <w:rPr>
          <w:rFonts w:ascii="Times New Roman" w:hAnsi="Times New Roman"/>
        </w:rPr>
        <w:t>29.</w:t>
      </w:r>
    </w:p>
    <w:p w:rsidR="000232E5" w:rsidRDefault="000232E5" w:rsidP="000232E5">
      <w:pPr>
        <w:autoSpaceDE w:val="0"/>
        <w:autoSpaceDN w:val="0"/>
        <w:adjustRightInd w:val="0"/>
        <w:spacing w:after="0" w:line="480" w:lineRule="auto"/>
        <w:rPr>
          <w:rFonts w:ascii="Times New Roman" w:hAnsi="Times New Roman"/>
        </w:rPr>
      </w:pPr>
      <w:proofErr w:type="gramStart"/>
      <w:r w:rsidRPr="00EB5819">
        <w:rPr>
          <w:rFonts w:ascii="Times New Roman" w:hAnsi="Times New Roman"/>
        </w:rPr>
        <w:t xml:space="preserve">Gay, L., &amp; </w:t>
      </w:r>
      <w:proofErr w:type="spellStart"/>
      <w:r w:rsidRPr="00EB5819">
        <w:rPr>
          <w:rFonts w:ascii="Times New Roman" w:hAnsi="Times New Roman"/>
        </w:rPr>
        <w:t>Airasian</w:t>
      </w:r>
      <w:proofErr w:type="spellEnd"/>
      <w:r w:rsidRPr="00EB5819">
        <w:rPr>
          <w:rFonts w:ascii="Times New Roman" w:hAnsi="Times New Roman"/>
        </w:rPr>
        <w:t>, P. (2000).</w:t>
      </w:r>
      <w:proofErr w:type="gramEnd"/>
      <w:r w:rsidRPr="00EB5819">
        <w:rPr>
          <w:rFonts w:ascii="Times New Roman" w:hAnsi="Times New Roman"/>
        </w:rPr>
        <w:t xml:space="preserve"> </w:t>
      </w:r>
      <w:r w:rsidRPr="00EB5819">
        <w:rPr>
          <w:rFonts w:ascii="Times New Roman" w:hAnsi="Times New Roman"/>
          <w:i/>
          <w:iCs/>
        </w:rPr>
        <w:t xml:space="preserve">Educational research competencies for analysis and application </w:t>
      </w:r>
      <w:r>
        <w:rPr>
          <w:rFonts w:ascii="Times New Roman" w:hAnsi="Times New Roman"/>
          <w:i/>
          <w:iCs/>
        </w:rPr>
        <w:tab/>
      </w:r>
      <w:r w:rsidRPr="0095325A">
        <w:rPr>
          <w:rFonts w:ascii="Times New Roman" w:hAnsi="Times New Roman"/>
        </w:rPr>
        <w:t xml:space="preserve">(6th </w:t>
      </w:r>
      <w:proofErr w:type="gramStart"/>
      <w:r w:rsidRPr="0095325A">
        <w:rPr>
          <w:rFonts w:ascii="Times New Roman" w:hAnsi="Times New Roman"/>
        </w:rPr>
        <w:t>ed</w:t>
      </w:r>
      <w:proofErr w:type="gramEnd"/>
      <w:r w:rsidRPr="0095325A">
        <w:rPr>
          <w:rFonts w:ascii="Times New Roman" w:hAnsi="Times New Roman"/>
        </w:rPr>
        <w:t>.).</w:t>
      </w:r>
      <w:r w:rsidRPr="00EB5819">
        <w:rPr>
          <w:rFonts w:ascii="Times New Roman" w:hAnsi="Times New Roman"/>
        </w:rPr>
        <w:t xml:space="preserve"> Upper Saddle River, NJ: Prentice-Hall.</w:t>
      </w:r>
    </w:p>
    <w:p w:rsidR="005106E9" w:rsidRDefault="005106E9" w:rsidP="000232E5">
      <w:pPr>
        <w:autoSpaceDE w:val="0"/>
        <w:autoSpaceDN w:val="0"/>
        <w:adjustRightInd w:val="0"/>
        <w:spacing w:after="0" w:line="480" w:lineRule="auto"/>
        <w:rPr>
          <w:rFonts w:ascii="Times New Roman" w:hAnsi="Times New Roman"/>
        </w:rPr>
      </w:pPr>
      <w:proofErr w:type="gramStart"/>
      <w:r>
        <w:rPr>
          <w:rFonts w:ascii="Times New Roman" w:hAnsi="Times New Roman"/>
        </w:rPr>
        <w:lastRenderedPageBreak/>
        <w:t>Georgia Department of Education</w:t>
      </w:r>
      <w:r w:rsidR="00427B6B">
        <w:rPr>
          <w:rFonts w:ascii="Times New Roman" w:hAnsi="Times New Roman"/>
        </w:rPr>
        <w:t>.</w:t>
      </w:r>
      <w:proofErr w:type="gramEnd"/>
      <w:r>
        <w:rPr>
          <w:rFonts w:ascii="Times New Roman" w:hAnsi="Times New Roman"/>
        </w:rPr>
        <w:t xml:space="preserve"> (2009). </w:t>
      </w:r>
      <w:r w:rsidRPr="005106E9">
        <w:rPr>
          <w:rFonts w:ascii="Times New Roman" w:hAnsi="Times New Roman"/>
          <w:i/>
        </w:rPr>
        <w:t>Approved differentiated accountability plan</w:t>
      </w:r>
      <w:r>
        <w:rPr>
          <w:rFonts w:ascii="Times New Roman" w:hAnsi="Times New Roman"/>
        </w:rPr>
        <w:t xml:space="preserve">. </w:t>
      </w:r>
      <w:r w:rsidR="00D30DE3">
        <w:rPr>
          <w:rFonts w:ascii="Times New Roman" w:hAnsi="Times New Roman"/>
        </w:rPr>
        <w:t xml:space="preserve">Atlanta, </w:t>
      </w:r>
      <w:r w:rsidR="00D30DE3">
        <w:rPr>
          <w:rFonts w:ascii="Times New Roman" w:hAnsi="Times New Roman"/>
        </w:rPr>
        <w:tab/>
        <w:t>GA: Author.</w:t>
      </w:r>
    </w:p>
    <w:p w:rsidR="00B625B7" w:rsidRDefault="00B625B7" w:rsidP="000232E5">
      <w:pPr>
        <w:autoSpaceDE w:val="0"/>
        <w:autoSpaceDN w:val="0"/>
        <w:adjustRightInd w:val="0"/>
        <w:spacing w:after="0" w:line="480" w:lineRule="auto"/>
        <w:rPr>
          <w:rFonts w:ascii="Times New Roman" w:hAnsi="Times New Roman"/>
        </w:rPr>
      </w:pPr>
      <w:proofErr w:type="gramStart"/>
      <w:r w:rsidRPr="00465DC4">
        <w:rPr>
          <w:rFonts w:ascii="Times New Roman" w:hAnsi="Times New Roman"/>
        </w:rPr>
        <w:t>Georgia Department of Education, (2012).</w:t>
      </w:r>
      <w:proofErr w:type="gramEnd"/>
      <w:r>
        <w:rPr>
          <w:rFonts w:ascii="Times New Roman" w:hAnsi="Times New Roman"/>
        </w:rPr>
        <w:t xml:space="preserve">  </w:t>
      </w:r>
      <w:proofErr w:type="gramStart"/>
      <w:r w:rsidRPr="00C355F2">
        <w:rPr>
          <w:rFonts w:ascii="Times New Roman" w:hAnsi="Times New Roman"/>
          <w:i/>
        </w:rPr>
        <w:t>ESEA flexibility request</w:t>
      </w:r>
      <w:r>
        <w:rPr>
          <w:rFonts w:ascii="Times New Roman" w:hAnsi="Times New Roman"/>
        </w:rPr>
        <w:t>.</w:t>
      </w:r>
      <w:proofErr w:type="gramEnd"/>
      <w:r>
        <w:rPr>
          <w:rFonts w:ascii="Times New Roman" w:hAnsi="Times New Roman"/>
        </w:rPr>
        <w:t xml:space="preserve"> Atlanta, GA: Author.</w:t>
      </w:r>
      <w:r w:rsidR="00EA203E">
        <w:rPr>
          <w:rFonts w:ascii="Times New Roman" w:hAnsi="Times New Roman"/>
        </w:rPr>
        <w:t xml:space="preserve"> </w:t>
      </w:r>
      <w:r w:rsidR="00EA203E">
        <w:rPr>
          <w:rFonts w:ascii="Times New Roman" w:hAnsi="Times New Roman"/>
        </w:rPr>
        <w:tab/>
      </w:r>
      <w:r w:rsidR="00EA203E" w:rsidRPr="0019326E">
        <w:rPr>
          <w:rFonts w:asciiTheme="majorHAnsi" w:hAnsiTheme="majorHAnsi" w:cstheme="majorHAnsi"/>
        </w:rPr>
        <w:t>Retrieved from https://www.gadoe.org/External-Affairs-and-</w:t>
      </w:r>
      <w:r w:rsidR="00EA203E" w:rsidRPr="0019326E">
        <w:rPr>
          <w:rFonts w:asciiTheme="majorHAnsi" w:hAnsiTheme="majorHAnsi" w:cstheme="majorHAnsi"/>
        </w:rPr>
        <w:tab/>
        <w:t>Policy/communications/Lists/GaDOE%20Press%20Releases/Attachments/19/Georgia%2</w:t>
      </w:r>
      <w:r w:rsidR="00EA203E" w:rsidRPr="0019326E">
        <w:rPr>
          <w:rFonts w:asciiTheme="majorHAnsi" w:hAnsiTheme="majorHAnsi" w:cstheme="majorHAnsi"/>
        </w:rPr>
        <w:tab/>
        <w:t>7s%20Revised%20Request%20for%20Website%202-15-12.pdf</w:t>
      </w:r>
    </w:p>
    <w:p w:rsidR="00465DC4" w:rsidRDefault="00465DC4" w:rsidP="000232E5">
      <w:pPr>
        <w:autoSpaceDE w:val="0"/>
        <w:autoSpaceDN w:val="0"/>
        <w:adjustRightInd w:val="0"/>
        <w:spacing w:after="0" w:line="480" w:lineRule="auto"/>
        <w:rPr>
          <w:rFonts w:ascii="Times New Roman" w:hAnsi="Times New Roman"/>
        </w:rPr>
      </w:pPr>
      <w:proofErr w:type="gramStart"/>
      <w:r w:rsidRPr="00465DC4">
        <w:rPr>
          <w:rFonts w:ascii="Times New Roman" w:hAnsi="Times New Roman"/>
        </w:rPr>
        <w:t>Georgia Department of Education, (2012).</w:t>
      </w:r>
      <w:proofErr w:type="gramEnd"/>
      <w:r w:rsidRPr="00465DC4">
        <w:rPr>
          <w:rFonts w:ascii="Times New Roman" w:hAnsi="Times New Roman"/>
        </w:rPr>
        <w:t xml:space="preserve"> </w:t>
      </w:r>
      <w:r w:rsidRPr="00465DC4">
        <w:rPr>
          <w:rFonts w:ascii="Times New Roman" w:hAnsi="Times New Roman"/>
          <w:i/>
        </w:rPr>
        <w:t xml:space="preserve">Georgia’s school improvement </w:t>
      </w:r>
      <w:proofErr w:type="spellStart"/>
      <w:r w:rsidRPr="00465DC4">
        <w:rPr>
          <w:rFonts w:ascii="Times New Roman" w:hAnsi="Times New Roman"/>
          <w:i/>
        </w:rPr>
        <w:t>fieldbook</w:t>
      </w:r>
      <w:proofErr w:type="spellEnd"/>
      <w:r w:rsidRPr="00465DC4">
        <w:rPr>
          <w:rFonts w:ascii="Times New Roman" w:hAnsi="Times New Roman"/>
          <w:i/>
        </w:rPr>
        <w:t xml:space="preserve">: A guide </w:t>
      </w:r>
      <w:r w:rsidRPr="00465DC4">
        <w:rPr>
          <w:rFonts w:ascii="Times New Roman" w:hAnsi="Times New Roman"/>
          <w:i/>
        </w:rPr>
        <w:tab/>
        <w:t xml:space="preserve">to support college and career ready graduates. </w:t>
      </w:r>
      <w:r w:rsidR="009029D7">
        <w:rPr>
          <w:rFonts w:ascii="Times New Roman" w:hAnsi="Times New Roman"/>
          <w:i/>
        </w:rPr>
        <w:t xml:space="preserve"> </w:t>
      </w:r>
      <w:r w:rsidR="009029D7">
        <w:rPr>
          <w:rFonts w:ascii="Times New Roman" w:hAnsi="Times New Roman"/>
        </w:rPr>
        <w:t xml:space="preserve">Atlanta, GA: Author. </w:t>
      </w:r>
      <w:r w:rsidRPr="00465DC4">
        <w:rPr>
          <w:rFonts w:ascii="Times New Roman" w:hAnsi="Times New Roman"/>
        </w:rPr>
        <w:t xml:space="preserve">Retrieved from </w:t>
      </w:r>
      <w:r w:rsidRPr="00465DC4">
        <w:rPr>
          <w:rFonts w:ascii="Times New Roman" w:hAnsi="Times New Roman"/>
        </w:rPr>
        <w:tab/>
        <w:t>http://www.gadoe.org/School-Improvement/School-Improvement-</w:t>
      </w:r>
      <w:r w:rsidRPr="00465DC4">
        <w:rPr>
          <w:rFonts w:ascii="Times New Roman" w:hAnsi="Times New Roman"/>
        </w:rPr>
        <w:tab/>
        <w:t>Services/Documents/School%20Improvement%20Fieldbook%202012-2013.pdf</w:t>
      </w:r>
    </w:p>
    <w:p w:rsidR="009029D7" w:rsidRDefault="009029D7" w:rsidP="009029D7">
      <w:pPr>
        <w:autoSpaceDE w:val="0"/>
        <w:autoSpaceDN w:val="0"/>
        <w:adjustRightInd w:val="0"/>
        <w:spacing w:after="0" w:line="480" w:lineRule="auto"/>
        <w:rPr>
          <w:rFonts w:ascii="Times New Roman" w:hAnsi="Times New Roman"/>
        </w:rPr>
      </w:pPr>
      <w:proofErr w:type="gramStart"/>
      <w:r>
        <w:rPr>
          <w:rFonts w:ascii="Times New Roman" w:hAnsi="Times New Roman"/>
        </w:rPr>
        <w:t>Georgia Department of Education (2012).</w:t>
      </w:r>
      <w:proofErr w:type="gramEnd"/>
      <w:r>
        <w:rPr>
          <w:rFonts w:ascii="Times New Roman" w:hAnsi="Times New Roman"/>
        </w:rPr>
        <w:t xml:space="preserve"> </w:t>
      </w:r>
      <w:proofErr w:type="gramStart"/>
      <w:r w:rsidRPr="009029D7">
        <w:rPr>
          <w:rFonts w:ascii="Times New Roman" w:hAnsi="Times New Roman"/>
          <w:i/>
        </w:rPr>
        <w:t>Memorandum of agreement for focus schools</w:t>
      </w:r>
      <w:r>
        <w:rPr>
          <w:rFonts w:ascii="Times New Roman" w:hAnsi="Times New Roman"/>
        </w:rPr>
        <w:t>.</w:t>
      </w:r>
      <w:proofErr w:type="gramEnd"/>
      <w:r>
        <w:rPr>
          <w:rFonts w:ascii="Times New Roman" w:hAnsi="Times New Roman"/>
        </w:rPr>
        <w:t xml:space="preserve"> Atlanta, </w:t>
      </w:r>
      <w:r>
        <w:rPr>
          <w:rFonts w:ascii="Times New Roman" w:hAnsi="Times New Roman"/>
        </w:rPr>
        <w:tab/>
        <w:t>GA: Author.</w:t>
      </w:r>
    </w:p>
    <w:p w:rsidR="00B457FF" w:rsidRDefault="00B457FF" w:rsidP="001C1EE1">
      <w:pPr>
        <w:autoSpaceDE w:val="0"/>
        <w:autoSpaceDN w:val="0"/>
        <w:adjustRightInd w:val="0"/>
        <w:spacing w:after="0" w:line="480" w:lineRule="auto"/>
        <w:rPr>
          <w:rFonts w:ascii="Times New Roman" w:hAnsi="Times New Roman"/>
        </w:rPr>
      </w:pPr>
      <w:proofErr w:type="gramStart"/>
      <w:r w:rsidRPr="00BE065F">
        <w:rPr>
          <w:rFonts w:ascii="Times New Roman" w:hAnsi="Times New Roman"/>
        </w:rPr>
        <w:t>Glaser, B.,</w:t>
      </w:r>
      <w:r w:rsidR="0095325A">
        <w:rPr>
          <w:rFonts w:ascii="Times New Roman" w:hAnsi="Times New Roman"/>
        </w:rPr>
        <w:t xml:space="preserve"> &amp; Strauss, A.</w:t>
      </w:r>
      <w:r w:rsidRPr="00BE065F">
        <w:rPr>
          <w:rFonts w:ascii="Times New Roman" w:hAnsi="Times New Roman"/>
        </w:rPr>
        <w:t xml:space="preserve"> </w:t>
      </w:r>
      <w:r w:rsidR="0095325A">
        <w:rPr>
          <w:rFonts w:ascii="Times New Roman" w:hAnsi="Times New Roman"/>
        </w:rPr>
        <w:t>(</w:t>
      </w:r>
      <w:r w:rsidRPr="00BE065F">
        <w:rPr>
          <w:rFonts w:ascii="Times New Roman" w:hAnsi="Times New Roman"/>
        </w:rPr>
        <w:t>1967</w:t>
      </w:r>
      <w:r w:rsidR="0095325A">
        <w:rPr>
          <w:rFonts w:ascii="Times New Roman" w:hAnsi="Times New Roman"/>
        </w:rPr>
        <w:t>)</w:t>
      </w:r>
      <w:r w:rsidRPr="00BE065F">
        <w:rPr>
          <w:rFonts w:ascii="Times New Roman" w:hAnsi="Times New Roman"/>
        </w:rPr>
        <w:t>.</w:t>
      </w:r>
      <w:proofErr w:type="gramEnd"/>
      <w:r w:rsidRPr="00BE065F">
        <w:rPr>
          <w:rFonts w:ascii="Times New Roman" w:hAnsi="Times New Roman"/>
        </w:rPr>
        <w:t xml:space="preserve"> </w:t>
      </w:r>
      <w:proofErr w:type="gramStart"/>
      <w:r w:rsidR="0095325A">
        <w:rPr>
          <w:rFonts w:ascii="Times New Roman" w:hAnsi="Times New Roman"/>
          <w:i/>
        </w:rPr>
        <w:t>The d</w:t>
      </w:r>
      <w:r w:rsidRPr="008B1078">
        <w:rPr>
          <w:rFonts w:ascii="Times New Roman" w:hAnsi="Times New Roman"/>
          <w:i/>
        </w:rPr>
        <w:t>iscovery</w:t>
      </w:r>
      <w:r w:rsidR="008B1078">
        <w:rPr>
          <w:rFonts w:ascii="Times New Roman" w:hAnsi="Times New Roman"/>
          <w:i/>
        </w:rPr>
        <w:t xml:space="preserve"> </w:t>
      </w:r>
      <w:r w:rsidRPr="008B1078">
        <w:rPr>
          <w:rFonts w:ascii="Times New Roman" w:hAnsi="Times New Roman"/>
          <w:i/>
        </w:rPr>
        <w:t xml:space="preserve">of </w:t>
      </w:r>
      <w:r w:rsidR="0095325A">
        <w:rPr>
          <w:rFonts w:ascii="Times New Roman" w:hAnsi="Times New Roman"/>
          <w:i/>
        </w:rPr>
        <w:t>grounded t</w:t>
      </w:r>
      <w:r w:rsidRPr="008B1078">
        <w:rPr>
          <w:rFonts w:ascii="Times New Roman" w:hAnsi="Times New Roman"/>
          <w:i/>
        </w:rPr>
        <w:t>heory</w:t>
      </w:r>
      <w:r w:rsidRPr="00BE065F">
        <w:rPr>
          <w:rFonts w:ascii="Times New Roman" w:hAnsi="Times New Roman"/>
        </w:rPr>
        <w:t>.</w:t>
      </w:r>
      <w:proofErr w:type="gramEnd"/>
      <w:r w:rsidRPr="00BE065F">
        <w:rPr>
          <w:rFonts w:ascii="Times New Roman" w:hAnsi="Times New Roman"/>
        </w:rPr>
        <w:t xml:space="preserve"> </w:t>
      </w:r>
      <w:r w:rsidR="0095325A">
        <w:rPr>
          <w:rFonts w:ascii="Times New Roman" w:hAnsi="Times New Roman"/>
        </w:rPr>
        <w:t xml:space="preserve">Hawthorne, NY: </w:t>
      </w:r>
      <w:r w:rsidR="0095325A" w:rsidRPr="00BE065F">
        <w:rPr>
          <w:rFonts w:ascii="Times New Roman" w:hAnsi="Times New Roman"/>
        </w:rPr>
        <w:t xml:space="preserve">Aldine </w:t>
      </w:r>
      <w:r w:rsidR="0095325A">
        <w:rPr>
          <w:rFonts w:ascii="Times New Roman" w:hAnsi="Times New Roman"/>
        </w:rPr>
        <w:tab/>
        <w:t>Publishing.</w:t>
      </w:r>
    </w:p>
    <w:p w:rsidR="002B4A45" w:rsidRDefault="002B4A45" w:rsidP="00CC6998">
      <w:pPr>
        <w:autoSpaceDE w:val="0"/>
        <w:autoSpaceDN w:val="0"/>
        <w:adjustRightInd w:val="0"/>
        <w:spacing w:after="0" w:line="480" w:lineRule="auto"/>
        <w:rPr>
          <w:rFonts w:ascii="Times New Roman" w:hAnsi="Times New Roman"/>
          <w:i/>
          <w:iCs/>
          <w:color w:val="000000"/>
        </w:rPr>
      </w:pPr>
      <w:proofErr w:type="spellStart"/>
      <w:proofErr w:type="gramStart"/>
      <w:r>
        <w:rPr>
          <w:rFonts w:ascii="Times New Roman" w:hAnsi="Times New Roman"/>
          <w:color w:val="000000"/>
        </w:rPr>
        <w:t>Goertz</w:t>
      </w:r>
      <w:proofErr w:type="spellEnd"/>
      <w:r>
        <w:rPr>
          <w:rFonts w:ascii="Times New Roman" w:hAnsi="Times New Roman"/>
          <w:color w:val="000000"/>
        </w:rPr>
        <w:t>, M. E., Duffy, M.</w:t>
      </w:r>
      <w:r w:rsidR="00CC6998">
        <w:rPr>
          <w:rFonts w:ascii="Times New Roman" w:hAnsi="Times New Roman"/>
          <w:color w:val="000000"/>
        </w:rPr>
        <w:t xml:space="preserve"> </w:t>
      </w:r>
      <w:r>
        <w:rPr>
          <w:rFonts w:ascii="Times New Roman" w:hAnsi="Times New Roman"/>
          <w:color w:val="000000"/>
        </w:rPr>
        <w:t xml:space="preserve">E., &amp; Le </w:t>
      </w:r>
      <w:proofErr w:type="spellStart"/>
      <w:r>
        <w:rPr>
          <w:rFonts w:ascii="Times New Roman" w:hAnsi="Times New Roman"/>
          <w:color w:val="000000"/>
        </w:rPr>
        <w:t>Floch</w:t>
      </w:r>
      <w:proofErr w:type="spellEnd"/>
      <w:r>
        <w:rPr>
          <w:rFonts w:ascii="Times New Roman" w:hAnsi="Times New Roman"/>
          <w:color w:val="000000"/>
        </w:rPr>
        <w:t>, K.</w:t>
      </w:r>
      <w:r w:rsidR="00CC6998">
        <w:rPr>
          <w:rFonts w:ascii="Times New Roman" w:hAnsi="Times New Roman"/>
          <w:color w:val="000000"/>
        </w:rPr>
        <w:t xml:space="preserve"> </w:t>
      </w:r>
      <w:r>
        <w:rPr>
          <w:rFonts w:ascii="Times New Roman" w:hAnsi="Times New Roman"/>
          <w:color w:val="000000"/>
        </w:rPr>
        <w:t>C. (2001).</w:t>
      </w:r>
      <w:proofErr w:type="gramEnd"/>
      <w:r w:rsidR="00CC6998">
        <w:rPr>
          <w:rFonts w:ascii="Times New Roman" w:hAnsi="Times New Roman"/>
          <w:color w:val="000000"/>
        </w:rPr>
        <w:t xml:space="preserve">  </w:t>
      </w:r>
      <w:r>
        <w:rPr>
          <w:rFonts w:ascii="Times New Roman" w:hAnsi="Times New Roman"/>
          <w:i/>
          <w:iCs/>
          <w:color w:val="000000"/>
        </w:rPr>
        <w:t>Assessment and accountability</w:t>
      </w:r>
    </w:p>
    <w:p w:rsidR="002B4A45" w:rsidRDefault="00CC6998" w:rsidP="00CC6998">
      <w:pPr>
        <w:autoSpaceDE w:val="0"/>
        <w:autoSpaceDN w:val="0"/>
        <w:adjustRightInd w:val="0"/>
        <w:spacing w:after="0" w:line="480" w:lineRule="auto"/>
        <w:rPr>
          <w:rFonts w:ascii="Times New Roman" w:hAnsi="Times New Roman"/>
          <w:color w:val="000000"/>
        </w:rPr>
      </w:pPr>
      <w:r>
        <w:rPr>
          <w:rFonts w:ascii="Times New Roman" w:hAnsi="Times New Roman"/>
          <w:i/>
          <w:iCs/>
          <w:color w:val="000000"/>
        </w:rPr>
        <w:tab/>
      </w:r>
      <w:proofErr w:type="gramStart"/>
      <w:r w:rsidR="002B4A45">
        <w:rPr>
          <w:rFonts w:ascii="Times New Roman" w:hAnsi="Times New Roman"/>
          <w:i/>
          <w:iCs/>
          <w:color w:val="000000"/>
        </w:rPr>
        <w:t>systems</w:t>
      </w:r>
      <w:proofErr w:type="gramEnd"/>
      <w:r w:rsidR="002B4A45">
        <w:rPr>
          <w:rFonts w:ascii="Times New Roman" w:hAnsi="Times New Roman"/>
          <w:i/>
          <w:iCs/>
          <w:color w:val="000000"/>
        </w:rPr>
        <w:t xml:space="preserve"> in the United States: 1999-2000</w:t>
      </w:r>
      <w:r w:rsidR="002B4A45">
        <w:rPr>
          <w:rFonts w:ascii="Times New Roman" w:hAnsi="Times New Roman"/>
          <w:color w:val="000000"/>
        </w:rPr>
        <w:t xml:space="preserve">. </w:t>
      </w:r>
      <w:r>
        <w:rPr>
          <w:rFonts w:ascii="Times New Roman" w:hAnsi="Times New Roman"/>
          <w:color w:val="000000"/>
        </w:rPr>
        <w:t>(</w:t>
      </w:r>
      <w:r w:rsidR="002B4A45">
        <w:rPr>
          <w:rFonts w:ascii="Times New Roman" w:hAnsi="Times New Roman"/>
          <w:color w:val="000000"/>
        </w:rPr>
        <w:t>CPRE Research Report Series RR-046</w:t>
      </w:r>
      <w:r>
        <w:rPr>
          <w:rFonts w:ascii="Times New Roman" w:hAnsi="Times New Roman"/>
          <w:color w:val="000000"/>
        </w:rPr>
        <w:t>)</w:t>
      </w:r>
      <w:r w:rsidR="002B4A45">
        <w:rPr>
          <w:rFonts w:ascii="Times New Roman" w:hAnsi="Times New Roman"/>
          <w:color w:val="000000"/>
        </w:rPr>
        <w:t>.</w:t>
      </w:r>
    </w:p>
    <w:p w:rsidR="00167580" w:rsidRDefault="00CC6998" w:rsidP="00CC6998">
      <w:pPr>
        <w:autoSpaceDE w:val="0"/>
        <w:autoSpaceDN w:val="0"/>
        <w:adjustRightInd w:val="0"/>
        <w:spacing w:after="0" w:line="480" w:lineRule="auto"/>
        <w:rPr>
          <w:rFonts w:ascii="Times New Roman" w:hAnsi="Times New Roman"/>
          <w:color w:val="000000"/>
        </w:rPr>
      </w:pPr>
      <w:r>
        <w:rPr>
          <w:rFonts w:ascii="Times New Roman" w:hAnsi="Times New Roman"/>
          <w:color w:val="000000"/>
        </w:rPr>
        <w:tab/>
      </w:r>
      <w:r w:rsidR="002B4A45">
        <w:rPr>
          <w:rFonts w:ascii="Times New Roman" w:hAnsi="Times New Roman"/>
          <w:color w:val="000000"/>
        </w:rPr>
        <w:t xml:space="preserve">Retrieved </w:t>
      </w:r>
      <w:r>
        <w:rPr>
          <w:rFonts w:ascii="Times New Roman" w:hAnsi="Times New Roman"/>
          <w:color w:val="000000"/>
        </w:rPr>
        <w:t>from t</w:t>
      </w:r>
      <w:r w:rsidRPr="00CC6998">
        <w:rPr>
          <w:rFonts w:ascii="Times New Roman" w:hAnsi="Times New Roman"/>
          <w:color w:val="000000"/>
        </w:rPr>
        <w:t>he Consortium for Policy Research in Education</w:t>
      </w:r>
      <w:r>
        <w:rPr>
          <w:rFonts w:ascii="Times New Roman" w:hAnsi="Times New Roman"/>
          <w:color w:val="000000"/>
        </w:rPr>
        <w:t>:</w:t>
      </w:r>
      <w:r>
        <w:rPr>
          <w:rFonts w:ascii="Times New Roman" w:hAnsi="Times New Roman"/>
          <w:color w:val="000000"/>
        </w:rPr>
        <w:tab/>
      </w:r>
      <w:hyperlink r:id="rId14" w:history="1">
        <w:r w:rsidR="002B4A45" w:rsidRPr="00CC6998">
          <w:rPr>
            <w:rStyle w:val="Hyperlink"/>
            <w:rFonts w:ascii="Times New Roman" w:hAnsi="Times New Roman"/>
            <w:color w:val="auto"/>
            <w:u w:val="none"/>
          </w:rPr>
          <w:t>http://www.cpre.org/Publications/rr46.pdf</w:t>
        </w:r>
      </w:hyperlink>
    </w:p>
    <w:p w:rsidR="00167580" w:rsidRDefault="00CC6998" w:rsidP="00CC6998">
      <w:pPr>
        <w:autoSpaceDE w:val="0"/>
        <w:autoSpaceDN w:val="0"/>
        <w:adjustRightInd w:val="0"/>
        <w:spacing w:after="0" w:line="480" w:lineRule="auto"/>
        <w:rPr>
          <w:rFonts w:ascii="Times New Roman" w:hAnsi="Times New Roman"/>
        </w:rPr>
      </w:pPr>
      <w:r>
        <w:rPr>
          <w:rFonts w:ascii="Times New Roman" w:hAnsi="Times New Roman"/>
        </w:rPr>
        <w:t xml:space="preserve">Goodman, J. (1994).  </w:t>
      </w:r>
      <w:r w:rsidR="00167580" w:rsidRPr="000A7F76">
        <w:rPr>
          <w:rFonts w:ascii="Times New Roman" w:hAnsi="Times New Roman"/>
        </w:rPr>
        <w:t>External change agents and grassroots school reform: Reflections from the</w:t>
      </w:r>
      <w:r w:rsidR="00167580" w:rsidRPr="000A7F76">
        <w:rPr>
          <w:rFonts w:ascii="Times New Roman" w:hAnsi="Times New Roman"/>
        </w:rPr>
        <w:tab/>
        <w:t xml:space="preserve">field. </w:t>
      </w:r>
      <w:r w:rsidR="00167580" w:rsidRPr="00CC6998">
        <w:rPr>
          <w:rFonts w:ascii="Times New Roman" w:hAnsi="Times New Roman"/>
          <w:i/>
        </w:rPr>
        <w:t>Journal of Curriculum and Supervision</w:t>
      </w:r>
      <w:r w:rsidR="00167580" w:rsidRPr="000A7F76">
        <w:rPr>
          <w:rFonts w:ascii="Times New Roman" w:hAnsi="Times New Roman"/>
        </w:rPr>
        <w:t xml:space="preserve">, </w:t>
      </w:r>
      <w:r w:rsidR="00167580" w:rsidRPr="00CC6998">
        <w:rPr>
          <w:rFonts w:ascii="Times New Roman" w:hAnsi="Times New Roman"/>
          <w:i/>
        </w:rPr>
        <w:t>9</w:t>
      </w:r>
      <w:r w:rsidR="00167580" w:rsidRPr="000A7F76">
        <w:rPr>
          <w:rFonts w:ascii="Times New Roman" w:hAnsi="Times New Roman"/>
        </w:rPr>
        <w:t xml:space="preserve">, 113-135. </w:t>
      </w:r>
    </w:p>
    <w:p w:rsidR="000232E5" w:rsidRDefault="000232E5" w:rsidP="000232E5">
      <w:pPr>
        <w:spacing w:after="0" w:line="480" w:lineRule="auto"/>
        <w:rPr>
          <w:rFonts w:ascii="Times New Roman" w:hAnsi="Times New Roman"/>
        </w:rPr>
      </w:pPr>
      <w:proofErr w:type="gramStart"/>
      <w:r w:rsidRPr="00783A9E">
        <w:rPr>
          <w:rFonts w:ascii="Times New Roman" w:hAnsi="Times New Roman"/>
        </w:rPr>
        <w:t>Greiner, L.</w:t>
      </w:r>
      <w:r w:rsidR="00CC6998">
        <w:rPr>
          <w:rFonts w:ascii="Times New Roman" w:hAnsi="Times New Roman"/>
        </w:rPr>
        <w:t>,</w:t>
      </w:r>
      <w:r w:rsidRPr="00783A9E">
        <w:rPr>
          <w:rFonts w:ascii="Times New Roman" w:hAnsi="Times New Roman"/>
        </w:rPr>
        <w:t xml:space="preserve"> </w:t>
      </w:r>
      <w:r w:rsidR="00CC6998">
        <w:rPr>
          <w:rFonts w:ascii="Times New Roman" w:hAnsi="Times New Roman"/>
        </w:rPr>
        <w:t xml:space="preserve">&amp; </w:t>
      </w:r>
      <w:r w:rsidRPr="00783A9E">
        <w:rPr>
          <w:rFonts w:ascii="Times New Roman" w:hAnsi="Times New Roman"/>
        </w:rPr>
        <w:t>Met</w:t>
      </w:r>
      <w:r w:rsidR="00CC6998">
        <w:rPr>
          <w:rFonts w:ascii="Times New Roman" w:hAnsi="Times New Roman"/>
        </w:rPr>
        <w:t>zger, R. (1983).</w:t>
      </w:r>
      <w:proofErr w:type="gramEnd"/>
      <w:r w:rsidR="00CC6998">
        <w:rPr>
          <w:rFonts w:ascii="Times New Roman" w:hAnsi="Times New Roman"/>
        </w:rPr>
        <w:t xml:space="preserve">  </w:t>
      </w:r>
      <w:proofErr w:type="gramStart"/>
      <w:r w:rsidR="00CC6998" w:rsidRPr="00CC6998">
        <w:rPr>
          <w:rFonts w:ascii="Times New Roman" w:hAnsi="Times New Roman"/>
          <w:i/>
        </w:rPr>
        <w:t>Consulting to management</w:t>
      </w:r>
      <w:r w:rsidR="00CC6998">
        <w:rPr>
          <w:rFonts w:ascii="Times New Roman" w:hAnsi="Times New Roman"/>
        </w:rPr>
        <w:t>.</w:t>
      </w:r>
      <w:proofErr w:type="gramEnd"/>
      <w:r w:rsidR="00CC6998">
        <w:rPr>
          <w:rFonts w:ascii="Times New Roman" w:hAnsi="Times New Roman"/>
        </w:rPr>
        <w:t xml:space="preserve"> </w:t>
      </w:r>
      <w:r w:rsidRPr="00783A9E">
        <w:rPr>
          <w:rFonts w:ascii="Times New Roman" w:hAnsi="Times New Roman"/>
        </w:rPr>
        <w:t>Englewood Cliffs,</w:t>
      </w:r>
      <w:r>
        <w:rPr>
          <w:rFonts w:ascii="Times New Roman" w:hAnsi="Times New Roman"/>
        </w:rPr>
        <w:t xml:space="preserve"> </w:t>
      </w:r>
      <w:r w:rsidR="00CC6998">
        <w:rPr>
          <w:rFonts w:ascii="Times New Roman" w:hAnsi="Times New Roman"/>
        </w:rPr>
        <w:t xml:space="preserve">NJ: </w:t>
      </w:r>
      <w:r w:rsidR="00CC6998" w:rsidRPr="00783A9E">
        <w:rPr>
          <w:rFonts w:ascii="Times New Roman" w:hAnsi="Times New Roman"/>
        </w:rPr>
        <w:t>Prentice-</w:t>
      </w:r>
      <w:r w:rsidR="00CC6998">
        <w:rPr>
          <w:rFonts w:ascii="Times New Roman" w:hAnsi="Times New Roman"/>
        </w:rPr>
        <w:tab/>
        <w:t>Hall.</w:t>
      </w:r>
    </w:p>
    <w:p w:rsidR="00E647C3" w:rsidRDefault="00042A23" w:rsidP="000232E5">
      <w:pPr>
        <w:spacing w:after="0" w:line="480" w:lineRule="auto"/>
        <w:rPr>
          <w:rFonts w:ascii="Times New Roman" w:hAnsi="Times New Roman"/>
        </w:rPr>
      </w:pPr>
      <w:proofErr w:type="gramStart"/>
      <w:r w:rsidRPr="00042A23">
        <w:rPr>
          <w:rFonts w:ascii="Times New Roman" w:hAnsi="Times New Roman"/>
        </w:rPr>
        <w:lastRenderedPageBreak/>
        <w:t xml:space="preserve">Greiner, L., &amp; </w:t>
      </w:r>
      <w:proofErr w:type="spellStart"/>
      <w:r w:rsidRPr="00042A23">
        <w:rPr>
          <w:rFonts w:ascii="Times New Roman" w:hAnsi="Times New Roman"/>
        </w:rPr>
        <w:t>Ennsfellner</w:t>
      </w:r>
      <w:proofErr w:type="spellEnd"/>
      <w:r w:rsidRPr="00042A23">
        <w:rPr>
          <w:rFonts w:ascii="Times New Roman" w:hAnsi="Times New Roman"/>
        </w:rPr>
        <w:t>, I. (2010).</w:t>
      </w:r>
      <w:proofErr w:type="gramEnd"/>
      <w:r w:rsidRPr="00042A23">
        <w:rPr>
          <w:rFonts w:ascii="Times New Roman" w:hAnsi="Times New Roman"/>
        </w:rPr>
        <w:t xml:space="preserve"> Management </w:t>
      </w:r>
      <w:r w:rsidR="00C75FCD">
        <w:rPr>
          <w:rFonts w:ascii="Times New Roman" w:hAnsi="Times New Roman"/>
        </w:rPr>
        <w:t>c</w:t>
      </w:r>
      <w:r w:rsidRPr="00042A23">
        <w:rPr>
          <w:rFonts w:ascii="Times New Roman" w:hAnsi="Times New Roman"/>
        </w:rPr>
        <w:t xml:space="preserve">onsultants as </w:t>
      </w:r>
      <w:r w:rsidR="00C75FCD">
        <w:rPr>
          <w:rFonts w:ascii="Times New Roman" w:hAnsi="Times New Roman"/>
        </w:rPr>
        <w:t>p</w:t>
      </w:r>
      <w:r w:rsidRPr="00042A23">
        <w:rPr>
          <w:rFonts w:ascii="Times New Roman" w:hAnsi="Times New Roman"/>
        </w:rPr>
        <w:t xml:space="preserve">rofessionals, or </w:t>
      </w:r>
      <w:r w:rsidR="00C75FCD">
        <w:rPr>
          <w:rFonts w:ascii="Times New Roman" w:hAnsi="Times New Roman"/>
        </w:rPr>
        <w:t>a</w:t>
      </w:r>
      <w:r w:rsidRPr="00042A23">
        <w:rPr>
          <w:rFonts w:ascii="Times New Roman" w:hAnsi="Times New Roman"/>
        </w:rPr>
        <w:t xml:space="preserve">re </w:t>
      </w:r>
      <w:r w:rsidR="00C75FCD">
        <w:rPr>
          <w:rFonts w:ascii="Times New Roman" w:hAnsi="Times New Roman"/>
        </w:rPr>
        <w:t>t</w:t>
      </w:r>
      <w:r w:rsidRPr="00042A23">
        <w:rPr>
          <w:rFonts w:ascii="Times New Roman" w:hAnsi="Times New Roman"/>
        </w:rPr>
        <w:t>hey</w:t>
      </w:r>
      <w:proofErr w:type="gramStart"/>
      <w:r w:rsidRPr="00042A23">
        <w:rPr>
          <w:rFonts w:ascii="Times New Roman" w:hAnsi="Times New Roman"/>
        </w:rPr>
        <w:t>?.</w:t>
      </w:r>
      <w:proofErr w:type="gramEnd"/>
      <w:r w:rsidRPr="00042A23">
        <w:rPr>
          <w:rFonts w:ascii="Times New Roman" w:hAnsi="Times New Roman"/>
        </w:rPr>
        <w:t xml:space="preserve"> </w:t>
      </w:r>
      <w:r w:rsidRPr="00042A23">
        <w:rPr>
          <w:rFonts w:ascii="Times New Roman" w:hAnsi="Times New Roman"/>
        </w:rPr>
        <w:tab/>
      </w:r>
      <w:r w:rsidRPr="00042A23">
        <w:rPr>
          <w:rFonts w:ascii="Times New Roman" w:hAnsi="Times New Roman"/>
          <w:i/>
          <w:iCs/>
        </w:rPr>
        <w:t>Organizational Dynamics</w:t>
      </w:r>
      <w:r w:rsidRPr="00042A23">
        <w:rPr>
          <w:rFonts w:ascii="Times New Roman" w:hAnsi="Times New Roman"/>
        </w:rPr>
        <w:t xml:space="preserve">, </w:t>
      </w:r>
      <w:r w:rsidRPr="00042A23">
        <w:rPr>
          <w:rFonts w:ascii="Times New Roman" w:hAnsi="Times New Roman"/>
          <w:i/>
          <w:iCs/>
        </w:rPr>
        <w:t>39</w:t>
      </w:r>
      <w:r w:rsidRPr="00042A23">
        <w:rPr>
          <w:rFonts w:ascii="Times New Roman" w:hAnsi="Times New Roman"/>
        </w:rPr>
        <w:t>(1), 72-83.</w:t>
      </w:r>
    </w:p>
    <w:p w:rsidR="008B1078" w:rsidRDefault="008B1078" w:rsidP="001C1EE1">
      <w:pPr>
        <w:autoSpaceDE w:val="0"/>
        <w:autoSpaceDN w:val="0"/>
        <w:adjustRightInd w:val="0"/>
        <w:spacing w:after="0" w:line="480" w:lineRule="auto"/>
        <w:rPr>
          <w:rFonts w:ascii="Times New Roman" w:hAnsi="Times New Roman"/>
        </w:rPr>
      </w:pPr>
      <w:proofErr w:type="spellStart"/>
      <w:r w:rsidRPr="005A26AC">
        <w:rPr>
          <w:rFonts w:ascii="Times New Roman" w:hAnsi="Times New Roman"/>
        </w:rPr>
        <w:t>Guba</w:t>
      </w:r>
      <w:proofErr w:type="spellEnd"/>
      <w:r w:rsidRPr="005A26AC">
        <w:rPr>
          <w:rFonts w:ascii="Times New Roman" w:hAnsi="Times New Roman"/>
        </w:rPr>
        <w:t>, E. G., &amp; Lincoln, Y. S.</w:t>
      </w:r>
      <w:r>
        <w:rPr>
          <w:rFonts w:ascii="Times New Roman" w:hAnsi="Times New Roman"/>
        </w:rPr>
        <w:t xml:space="preserve"> (1981). </w:t>
      </w:r>
      <w:proofErr w:type="gramStart"/>
      <w:r w:rsidRPr="008B1078">
        <w:rPr>
          <w:rFonts w:ascii="Times New Roman" w:hAnsi="Times New Roman"/>
          <w:i/>
        </w:rPr>
        <w:t>Effective evaluation.</w:t>
      </w:r>
      <w:proofErr w:type="gramEnd"/>
      <w:r w:rsidRPr="005A26AC">
        <w:rPr>
          <w:rFonts w:ascii="Times New Roman" w:hAnsi="Times New Roman"/>
        </w:rPr>
        <w:t xml:space="preserve"> San Francisco</w:t>
      </w:r>
      <w:r w:rsidR="00CC6998">
        <w:rPr>
          <w:rFonts w:ascii="Times New Roman" w:hAnsi="Times New Roman"/>
        </w:rPr>
        <w:t>, CA</w:t>
      </w:r>
      <w:r w:rsidRPr="005A26AC">
        <w:rPr>
          <w:rFonts w:ascii="Times New Roman" w:hAnsi="Times New Roman"/>
        </w:rPr>
        <w:t xml:space="preserve">: </w:t>
      </w:r>
      <w:proofErr w:type="spellStart"/>
      <w:r w:rsidRPr="005A26AC">
        <w:rPr>
          <w:rFonts w:ascii="Times New Roman" w:hAnsi="Times New Roman"/>
        </w:rPr>
        <w:t>Jossey</w:t>
      </w:r>
      <w:proofErr w:type="spellEnd"/>
      <w:r w:rsidRPr="005A26AC">
        <w:rPr>
          <w:rFonts w:ascii="Times New Roman" w:hAnsi="Times New Roman"/>
        </w:rPr>
        <w:t>-Bass</w:t>
      </w:r>
      <w:r>
        <w:rPr>
          <w:rFonts w:ascii="Times New Roman" w:hAnsi="Times New Roman"/>
        </w:rPr>
        <w:t>.</w:t>
      </w:r>
    </w:p>
    <w:p w:rsidR="00741C5E" w:rsidRDefault="00A51BF3" w:rsidP="000C6BDC">
      <w:pPr>
        <w:autoSpaceDE w:val="0"/>
        <w:autoSpaceDN w:val="0"/>
        <w:adjustRightInd w:val="0"/>
        <w:spacing w:after="0" w:line="480" w:lineRule="auto"/>
        <w:rPr>
          <w:rFonts w:ascii="Times New Roman" w:hAnsi="Times New Roman"/>
        </w:rPr>
      </w:pPr>
      <w:proofErr w:type="spellStart"/>
      <w:r w:rsidRPr="000A7F76">
        <w:rPr>
          <w:rFonts w:ascii="Times New Roman" w:hAnsi="Times New Roman"/>
        </w:rPr>
        <w:t>Guskey</w:t>
      </w:r>
      <w:proofErr w:type="spellEnd"/>
      <w:r w:rsidRPr="000A7F76">
        <w:rPr>
          <w:rFonts w:ascii="Times New Roman" w:hAnsi="Times New Roman"/>
        </w:rPr>
        <w:t xml:space="preserve">, T. R. (1995). </w:t>
      </w:r>
      <w:proofErr w:type="gramStart"/>
      <w:r w:rsidRPr="000A7F76">
        <w:rPr>
          <w:rFonts w:ascii="Times New Roman" w:hAnsi="Times New Roman"/>
        </w:rPr>
        <w:t>Professional development in education.</w:t>
      </w:r>
      <w:proofErr w:type="gramEnd"/>
      <w:r w:rsidRPr="000A7F76">
        <w:rPr>
          <w:rFonts w:ascii="Times New Roman" w:hAnsi="Times New Roman"/>
        </w:rPr>
        <w:t xml:space="preserve"> In T. R. </w:t>
      </w:r>
      <w:proofErr w:type="spellStart"/>
      <w:r w:rsidRPr="000A7F76">
        <w:rPr>
          <w:rFonts w:ascii="Times New Roman" w:hAnsi="Times New Roman"/>
        </w:rPr>
        <w:t>Guskey</w:t>
      </w:r>
      <w:proofErr w:type="spellEnd"/>
      <w:r w:rsidRPr="000A7F76">
        <w:rPr>
          <w:rFonts w:ascii="Times New Roman" w:hAnsi="Times New Roman"/>
        </w:rPr>
        <w:t xml:space="preserve"> &amp; M. </w:t>
      </w:r>
      <w:proofErr w:type="spellStart"/>
      <w:r w:rsidRPr="000A7F76">
        <w:rPr>
          <w:rFonts w:ascii="Times New Roman" w:hAnsi="Times New Roman"/>
        </w:rPr>
        <w:t>Huberman</w:t>
      </w:r>
      <w:proofErr w:type="spellEnd"/>
      <w:r w:rsidRPr="000A7F76">
        <w:rPr>
          <w:rFonts w:ascii="Times New Roman" w:hAnsi="Times New Roman"/>
        </w:rPr>
        <w:t xml:space="preserve"> </w:t>
      </w:r>
      <w:r w:rsidRPr="000A7F76">
        <w:rPr>
          <w:rFonts w:ascii="Times New Roman" w:hAnsi="Times New Roman"/>
        </w:rPr>
        <w:tab/>
        <w:t xml:space="preserve">(Eds.), </w:t>
      </w:r>
      <w:r w:rsidRPr="000C6BDC">
        <w:rPr>
          <w:rFonts w:ascii="Times New Roman" w:hAnsi="Times New Roman"/>
          <w:i/>
        </w:rPr>
        <w:t>Professional development education: New paradigms and practices</w:t>
      </w:r>
      <w:r w:rsidR="000C6BDC">
        <w:rPr>
          <w:rFonts w:ascii="Times New Roman" w:hAnsi="Times New Roman"/>
        </w:rPr>
        <w:t xml:space="preserve"> (pp. 114-</w:t>
      </w:r>
      <w:r w:rsidR="000C6BDC">
        <w:rPr>
          <w:rFonts w:ascii="Times New Roman" w:hAnsi="Times New Roman"/>
        </w:rPr>
        <w:tab/>
        <w:t xml:space="preserve">131).  </w:t>
      </w:r>
      <w:r w:rsidRPr="000A7F76">
        <w:rPr>
          <w:rFonts w:ascii="Times New Roman" w:hAnsi="Times New Roman"/>
        </w:rPr>
        <w:t>New York</w:t>
      </w:r>
      <w:r w:rsidR="000C6BDC">
        <w:rPr>
          <w:rFonts w:ascii="Times New Roman" w:hAnsi="Times New Roman"/>
        </w:rPr>
        <w:t>, NY</w:t>
      </w:r>
      <w:r w:rsidRPr="000A7F76">
        <w:rPr>
          <w:rFonts w:ascii="Times New Roman" w:hAnsi="Times New Roman"/>
        </w:rPr>
        <w:t>: Teachers College Press.</w:t>
      </w:r>
    </w:p>
    <w:p w:rsidR="00BF34FA" w:rsidRPr="000A7F76" w:rsidRDefault="00BF34FA" w:rsidP="000C6BDC">
      <w:pPr>
        <w:autoSpaceDE w:val="0"/>
        <w:autoSpaceDN w:val="0"/>
        <w:adjustRightInd w:val="0"/>
        <w:spacing w:after="0" w:line="480" w:lineRule="auto"/>
        <w:rPr>
          <w:rFonts w:ascii="Times New Roman" w:hAnsi="Times New Roman"/>
        </w:rPr>
      </w:pPr>
      <w:r>
        <w:rPr>
          <w:rFonts w:ascii="Times New Roman" w:hAnsi="Times New Roman"/>
        </w:rPr>
        <w:t xml:space="preserve">Hall, D. (2013). </w:t>
      </w:r>
      <w:proofErr w:type="gramStart"/>
      <w:r>
        <w:rPr>
          <w:rFonts w:ascii="Times New Roman" w:hAnsi="Times New Roman"/>
        </w:rPr>
        <w:t>A step forward or a step back?</w:t>
      </w:r>
      <w:proofErr w:type="gramEnd"/>
      <w:r>
        <w:rPr>
          <w:rFonts w:ascii="Times New Roman" w:hAnsi="Times New Roman"/>
        </w:rPr>
        <w:t xml:space="preserve"> </w:t>
      </w:r>
      <w:proofErr w:type="gramStart"/>
      <w:r>
        <w:rPr>
          <w:rFonts w:ascii="Times New Roman" w:hAnsi="Times New Roman"/>
        </w:rPr>
        <w:t>State accountability in the waiver e</w:t>
      </w:r>
      <w:r w:rsidRPr="00BF34FA">
        <w:rPr>
          <w:rFonts w:ascii="Times New Roman" w:hAnsi="Times New Roman"/>
        </w:rPr>
        <w:t>ra.</w:t>
      </w:r>
      <w:proofErr w:type="gramEnd"/>
      <w:r w:rsidRPr="00BF34FA">
        <w:rPr>
          <w:rFonts w:ascii="Times New Roman" w:hAnsi="Times New Roman"/>
        </w:rPr>
        <w:t xml:space="preserve"> </w:t>
      </w:r>
      <w:r w:rsidRPr="00BF34FA">
        <w:rPr>
          <w:rFonts w:ascii="Times New Roman" w:hAnsi="Times New Roman"/>
        </w:rPr>
        <w:tab/>
      </w:r>
      <w:proofErr w:type="gramStart"/>
      <w:r w:rsidRPr="00BF34FA">
        <w:rPr>
          <w:rFonts w:ascii="Times New Roman" w:hAnsi="Times New Roman"/>
          <w:i/>
          <w:iCs/>
        </w:rPr>
        <w:t>Education Trust</w:t>
      </w:r>
      <w:r w:rsidRPr="00BF34FA">
        <w:rPr>
          <w:rFonts w:ascii="Times New Roman" w:hAnsi="Times New Roman"/>
        </w:rPr>
        <w:t>.</w:t>
      </w:r>
      <w:proofErr w:type="gramEnd"/>
      <w:r w:rsidRPr="00BF34FA">
        <w:rPr>
          <w:rFonts w:ascii="Times New Roman" w:hAnsi="Times New Roman"/>
        </w:rPr>
        <w:t xml:space="preserve"> </w:t>
      </w:r>
      <w:proofErr w:type="gramStart"/>
      <w:r w:rsidRPr="00BF34FA">
        <w:rPr>
          <w:rFonts w:ascii="Times New Roman" w:hAnsi="Times New Roman"/>
        </w:rPr>
        <w:t>Retrieved from ERIC database.</w:t>
      </w:r>
      <w:proofErr w:type="gramEnd"/>
      <w:r w:rsidRPr="00BF34FA">
        <w:rPr>
          <w:rFonts w:ascii="Times New Roman" w:hAnsi="Times New Roman"/>
        </w:rPr>
        <w:t xml:space="preserve"> (ED543222)</w:t>
      </w:r>
    </w:p>
    <w:p w:rsidR="00A51BF3" w:rsidRDefault="00D91779" w:rsidP="0067251E">
      <w:pPr>
        <w:autoSpaceDE w:val="0"/>
        <w:autoSpaceDN w:val="0"/>
        <w:adjustRightInd w:val="0"/>
        <w:spacing w:after="0" w:line="480" w:lineRule="auto"/>
        <w:rPr>
          <w:rFonts w:ascii="Times New Roman" w:hAnsi="Times New Roman"/>
        </w:rPr>
      </w:pPr>
      <w:proofErr w:type="spellStart"/>
      <w:r>
        <w:rPr>
          <w:rFonts w:ascii="Times New Roman" w:hAnsi="Times New Roman"/>
        </w:rPr>
        <w:t>Halpem</w:t>
      </w:r>
      <w:proofErr w:type="spellEnd"/>
      <w:r>
        <w:rPr>
          <w:rFonts w:ascii="Times New Roman" w:hAnsi="Times New Roman"/>
        </w:rPr>
        <w:t xml:space="preserve">, E. </w:t>
      </w:r>
      <w:r w:rsidR="0067251E" w:rsidRPr="0067251E">
        <w:rPr>
          <w:rFonts w:ascii="Times New Roman" w:hAnsi="Times New Roman"/>
        </w:rPr>
        <w:t xml:space="preserve">S. (1983). </w:t>
      </w:r>
      <w:proofErr w:type="gramStart"/>
      <w:r w:rsidR="0067251E" w:rsidRPr="00A41F88">
        <w:rPr>
          <w:rFonts w:ascii="Times New Roman" w:hAnsi="Times New Roman"/>
          <w:i/>
        </w:rPr>
        <w:t>Auditing naturalistic inquiries: The d</w:t>
      </w:r>
      <w:r w:rsidR="00741C5E" w:rsidRPr="00A41F88">
        <w:rPr>
          <w:rFonts w:ascii="Times New Roman" w:hAnsi="Times New Roman"/>
          <w:i/>
        </w:rPr>
        <w:t>evelopment and application of a</w:t>
      </w:r>
      <w:r w:rsidR="00741C5E" w:rsidRPr="00A41F88">
        <w:rPr>
          <w:rFonts w:ascii="Times New Roman" w:hAnsi="Times New Roman"/>
          <w:i/>
        </w:rPr>
        <w:tab/>
      </w:r>
      <w:r w:rsidR="0067251E" w:rsidRPr="00A41F88">
        <w:rPr>
          <w:rFonts w:ascii="Times New Roman" w:hAnsi="Times New Roman"/>
          <w:i/>
        </w:rPr>
        <w:t>model</w:t>
      </w:r>
      <w:r w:rsidR="00A41F88">
        <w:rPr>
          <w:rFonts w:ascii="Times New Roman" w:hAnsi="Times New Roman"/>
          <w:i/>
        </w:rPr>
        <w:t xml:space="preserve"> </w:t>
      </w:r>
      <w:r w:rsidR="00A41F88">
        <w:rPr>
          <w:rFonts w:ascii="Times New Roman" w:hAnsi="Times New Roman"/>
        </w:rPr>
        <w:t>(</w:t>
      </w:r>
      <w:r w:rsidR="0067251E" w:rsidRPr="0067251E">
        <w:rPr>
          <w:rFonts w:ascii="Times New Roman" w:hAnsi="Times New Roman"/>
        </w:rPr>
        <w:t>Unpublished</w:t>
      </w:r>
      <w:r w:rsidR="0067251E">
        <w:rPr>
          <w:rFonts w:ascii="Times New Roman" w:hAnsi="Times New Roman"/>
        </w:rPr>
        <w:t xml:space="preserve"> </w:t>
      </w:r>
      <w:r w:rsidR="0067251E" w:rsidRPr="0067251E">
        <w:rPr>
          <w:rFonts w:ascii="Times New Roman" w:hAnsi="Times New Roman"/>
        </w:rPr>
        <w:t>doctoral dissertation</w:t>
      </w:r>
      <w:r w:rsidR="00A41F88">
        <w:rPr>
          <w:rFonts w:ascii="Times New Roman" w:hAnsi="Times New Roman"/>
        </w:rPr>
        <w:t>).</w:t>
      </w:r>
      <w:proofErr w:type="gramEnd"/>
      <w:r w:rsidR="00A41F88">
        <w:rPr>
          <w:rFonts w:ascii="Times New Roman" w:hAnsi="Times New Roman"/>
        </w:rPr>
        <w:t xml:space="preserve"> </w:t>
      </w:r>
      <w:proofErr w:type="gramStart"/>
      <w:r w:rsidR="0067251E" w:rsidRPr="0067251E">
        <w:rPr>
          <w:rFonts w:ascii="Times New Roman" w:hAnsi="Times New Roman"/>
        </w:rPr>
        <w:t>Indiana University</w:t>
      </w:r>
      <w:r w:rsidR="00A41F88">
        <w:rPr>
          <w:rFonts w:ascii="Times New Roman" w:hAnsi="Times New Roman"/>
        </w:rPr>
        <w:t>, Bloomington, IN.</w:t>
      </w:r>
      <w:proofErr w:type="gramEnd"/>
    </w:p>
    <w:p w:rsidR="00A51BF3" w:rsidRDefault="00607266" w:rsidP="00607266">
      <w:pPr>
        <w:autoSpaceDE w:val="0"/>
        <w:autoSpaceDN w:val="0"/>
        <w:adjustRightInd w:val="0"/>
        <w:spacing w:after="0" w:line="480" w:lineRule="auto"/>
        <w:rPr>
          <w:rFonts w:ascii="Times New Roman" w:hAnsi="Times New Roman"/>
        </w:rPr>
      </w:pPr>
      <w:proofErr w:type="spellStart"/>
      <w:r w:rsidRPr="00607266">
        <w:rPr>
          <w:rFonts w:ascii="Times New Roman" w:hAnsi="Times New Roman"/>
        </w:rPr>
        <w:t>Hamann</w:t>
      </w:r>
      <w:proofErr w:type="spellEnd"/>
      <w:r w:rsidRPr="00607266">
        <w:rPr>
          <w:rFonts w:ascii="Times New Roman" w:hAnsi="Times New Roman"/>
        </w:rPr>
        <w:t>, J. (1992</w:t>
      </w:r>
      <w:r w:rsidR="00A41F88">
        <w:rPr>
          <w:rFonts w:ascii="Times New Roman" w:hAnsi="Times New Roman"/>
        </w:rPr>
        <w:t>, April</w:t>
      </w:r>
      <w:r w:rsidRPr="00607266">
        <w:rPr>
          <w:rFonts w:ascii="Times New Roman" w:hAnsi="Times New Roman"/>
        </w:rPr>
        <w:t>)</w:t>
      </w:r>
      <w:r w:rsidR="00A41F88">
        <w:rPr>
          <w:rFonts w:ascii="Times New Roman" w:hAnsi="Times New Roman"/>
        </w:rPr>
        <w:t>.</w:t>
      </w:r>
      <w:r w:rsidRPr="00607266">
        <w:rPr>
          <w:rFonts w:ascii="Times New Roman" w:hAnsi="Times New Roman"/>
        </w:rPr>
        <w:t xml:space="preserve"> </w:t>
      </w:r>
      <w:r w:rsidRPr="00A41F88">
        <w:rPr>
          <w:rFonts w:ascii="Times New Roman" w:hAnsi="Times New Roman"/>
          <w:i/>
        </w:rPr>
        <w:t>Contexts and processe</w:t>
      </w:r>
      <w:r w:rsidR="00A41F88">
        <w:rPr>
          <w:rFonts w:ascii="Times New Roman" w:hAnsi="Times New Roman"/>
          <w:i/>
        </w:rPr>
        <w:t>s for effective school change: C</w:t>
      </w:r>
      <w:r w:rsidRPr="00A41F88">
        <w:rPr>
          <w:rFonts w:ascii="Times New Roman" w:hAnsi="Times New Roman"/>
          <w:i/>
        </w:rPr>
        <w:t xml:space="preserve">ase study of an </w:t>
      </w:r>
      <w:r w:rsidR="00A41F88">
        <w:rPr>
          <w:rFonts w:ascii="Times New Roman" w:hAnsi="Times New Roman"/>
          <w:i/>
        </w:rPr>
        <w:tab/>
      </w:r>
      <w:r w:rsidRPr="00A41F88">
        <w:rPr>
          <w:rFonts w:ascii="Times New Roman" w:hAnsi="Times New Roman"/>
          <w:i/>
        </w:rPr>
        <w:t xml:space="preserve">external change agent. </w:t>
      </w:r>
      <w:r w:rsidRPr="00607266">
        <w:rPr>
          <w:rFonts w:ascii="Times New Roman" w:hAnsi="Times New Roman"/>
        </w:rPr>
        <w:t>Paper presented at the annual</w:t>
      </w:r>
      <w:r w:rsidR="00A41F88">
        <w:rPr>
          <w:rFonts w:ascii="Times New Roman" w:hAnsi="Times New Roman"/>
        </w:rPr>
        <w:t xml:space="preserve"> </w:t>
      </w:r>
      <w:r w:rsidR="00A41F88" w:rsidRPr="00607266">
        <w:rPr>
          <w:rFonts w:ascii="Times New Roman" w:hAnsi="Times New Roman"/>
        </w:rPr>
        <w:t xml:space="preserve">meeting </w:t>
      </w:r>
      <w:r w:rsidR="00A41F88">
        <w:rPr>
          <w:rFonts w:ascii="Times New Roman" w:hAnsi="Times New Roman"/>
        </w:rPr>
        <w:t xml:space="preserve">of the </w:t>
      </w:r>
      <w:r w:rsidRPr="00607266">
        <w:rPr>
          <w:rFonts w:ascii="Times New Roman" w:hAnsi="Times New Roman"/>
        </w:rPr>
        <w:t xml:space="preserve">American </w:t>
      </w:r>
      <w:r w:rsidR="00A41F88">
        <w:rPr>
          <w:rFonts w:ascii="Times New Roman" w:hAnsi="Times New Roman"/>
        </w:rPr>
        <w:tab/>
      </w:r>
      <w:r w:rsidRPr="00607266">
        <w:rPr>
          <w:rFonts w:ascii="Times New Roman" w:hAnsi="Times New Roman"/>
        </w:rPr>
        <w:t>Educational Research Association</w:t>
      </w:r>
      <w:r w:rsidR="00A41F88">
        <w:rPr>
          <w:rFonts w:ascii="Times New Roman" w:hAnsi="Times New Roman"/>
        </w:rPr>
        <w:t>, San Francisco, CA</w:t>
      </w:r>
      <w:r w:rsidRPr="00607266">
        <w:rPr>
          <w:rFonts w:ascii="Times New Roman" w:hAnsi="Times New Roman"/>
        </w:rPr>
        <w:t>.</w:t>
      </w:r>
    </w:p>
    <w:p w:rsidR="001B1F77" w:rsidRPr="001B1F77" w:rsidRDefault="001B1F77" w:rsidP="001B1F77">
      <w:pPr>
        <w:autoSpaceDE w:val="0"/>
        <w:autoSpaceDN w:val="0"/>
        <w:adjustRightInd w:val="0"/>
        <w:spacing w:after="0" w:line="480" w:lineRule="auto"/>
        <w:rPr>
          <w:rFonts w:ascii="Times New Roman" w:hAnsi="Times New Roman"/>
        </w:rPr>
      </w:pPr>
      <w:proofErr w:type="gramStart"/>
      <w:r w:rsidRPr="001B1F77">
        <w:rPr>
          <w:rFonts w:ascii="Times New Roman" w:hAnsi="Times New Roman"/>
        </w:rPr>
        <w:t xml:space="preserve">Hamilton, M. P., </w:t>
      </w:r>
      <w:proofErr w:type="spellStart"/>
      <w:r w:rsidRPr="001B1F77">
        <w:rPr>
          <w:rFonts w:ascii="Times New Roman" w:hAnsi="Times New Roman"/>
        </w:rPr>
        <w:t>Heilig</w:t>
      </w:r>
      <w:proofErr w:type="spellEnd"/>
      <w:r w:rsidRPr="001B1F77">
        <w:rPr>
          <w:rFonts w:ascii="Times New Roman" w:hAnsi="Times New Roman"/>
        </w:rPr>
        <w:t xml:space="preserve">, J. V., &amp; </w:t>
      </w:r>
      <w:proofErr w:type="spellStart"/>
      <w:r w:rsidRPr="001B1F77">
        <w:rPr>
          <w:rFonts w:ascii="Times New Roman" w:hAnsi="Times New Roman"/>
        </w:rPr>
        <w:t>Pazey</w:t>
      </w:r>
      <w:proofErr w:type="spellEnd"/>
      <w:r w:rsidRPr="001B1F77">
        <w:rPr>
          <w:rFonts w:ascii="Times New Roman" w:hAnsi="Times New Roman"/>
        </w:rPr>
        <w:t>, B. L. (2013).</w:t>
      </w:r>
      <w:proofErr w:type="gramEnd"/>
      <w:r w:rsidRPr="001B1F77">
        <w:rPr>
          <w:rFonts w:ascii="Times New Roman" w:hAnsi="Times New Roman"/>
        </w:rPr>
        <w:t xml:space="preserve"> </w:t>
      </w:r>
      <w:proofErr w:type="gramStart"/>
      <w:r w:rsidRPr="001B1F77">
        <w:rPr>
          <w:rFonts w:ascii="Times New Roman" w:hAnsi="Times New Roman"/>
        </w:rPr>
        <w:t xml:space="preserve">A Nostrum of </w:t>
      </w:r>
      <w:r w:rsidR="00D14599">
        <w:rPr>
          <w:rFonts w:ascii="Times New Roman" w:hAnsi="Times New Roman"/>
        </w:rPr>
        <w:t>s</w:t>
      </w:r>
      <w:r w:rsidRPr="001B1F77">
        <w:rPr>
          <w:rFonts w:ascii="Times New Roman" w:hAnsi="Times New Roman"/>
        </w:rPr>
        <w:t xml:space="preserve">chool </w:t>
      </w:r>
      <w:r w:rsidR="00D14599">
        <w:rPr>
          <w:rFonts w:ascii="Times New Roman" w:hAnsi="Times New Roman"/>
        </w:rPr>
        <w:t>r</w:t>
      </w:r>
      <w:r w:rsidRPr="001B1F77">
        <w:rPr>
          <w:rFonts w:ascii="Times New Roman" w:hAnsi="Times New Roman"/>
        </w:rPr>
        <w:t>eform?</w:t>
      </w:r>
      <w:proofErr w:type="gramEnd"/>
      <w:r w:rsidRPr="001B1F77">
        <w:rPr>
          <w:rFonts w:ascii="Times New Roman" w:hAnsi="Times New Roman"/>
        </w:rPr>
        <w:t xml:space="preserve"> </w:t>
      </w:r>
      <w:proofErr w:type="gramStart"/>
      <w:r w:rsidRPr="001B1F77">
        <w:rPr>
          <w:rFonts w:ascii="Times New Roman" w:hAnsi="Times New Roman"/>
        </w:rPr>
        <w:t xml:space="preserve">Turning </w:t>
      </w:r>
      <w:r w:rsidRPr="001B1F77">
        <w:rPr>
          <w:rFonts w:ascii="Times New Roman" w:hAnsi="Times New Roman"/>
        </w:rPr>
        <w:tab/>
      </w:r>
      <w:r w:rsidR="00D14599">
        <w:rPr>
          <w:rFonts w:ascii="Times New Roman" w:hAnsi="Times New Roman"/>
        </w:rPr>
        <w:t>a</w:t>
      </w:r>
      <w:r w:rsidRPr="001B1F77">
        <w:rPr>
          <w:rFonts w:ascii="Times New Roman" w:hAnsi="Times New Roman"/>
        </w:rPr>
        <w:t xml:space="preserve">round </w:t>
      </w:r>
      <w:r w:rsidR="00D14599">
        <w:rPr>
          <w:rFonts w:ascii="Times New Roman" w:hAnsi="Times New Roman"/>
        </w:rPr>
        <w:t>r</w:t>
      </w:r>
      <w:r w:rsidRPr="001B1F77">
        <w:rPr>
          <w:rFonts w:ascii="Times New Roman" w:hAnsi="Times New Roman"/>
        </w:rPr>
        <w:t xml:space="preserve">econstituted </w:t>
      </w:r>
      <w:r w:rsidR="00D14599">
        <w:rPr>
          <w:rFonts w:ascii="Times New Roman" w:hAnsi="Times New Roman"/>
        </w:rPr>
        <w:t>u</w:t>
      </w:r>
      <w:r w:rsidRPr="001B1F77">
        <w:rPr>
          <w:rFonts w:ascii="Times New Roman" w:hAnsi="Times New Roman"/>
        </w:rPr>
        <w:t xml:space="preserve">rban Texas </w:t>
      </w:r>
      <w:r w:rsidR="00D14599">
        <w:rPr>
          <w:rFonts w:ascii="Times New Roman" w:hAnsi="Times New Roman"/>
        </w:rPr>
        <w:t>h</w:t>
      </w:r>
      <w:r w:rsidRPr="001B1F77">
        <w:rPr>
          <w:rFonts w:ascii="Times New Roman" w:hAnsi="Times New Roman"/>
        </w:rPr>
        <w:t xml:space="preserve">igh </w:t>
      </w:r>
      <w:r w:rsidR="00D14599">
        <w:rPr>
          <w:rFonts w:ascii="Times New Roman" w:hAnsi="Times New Roman"/>
        </w:rPr>
        <w:t>s</w:t>
      </w:r>
      <w:r w:rsidRPr="001B1F77">
        <w:rPr>
          <w:rFonts w:ascii="Times New Roman" w:hAnsi="Times New Roman"/>
        </w:rPr>
        <w:t>chools.</w:t>
      </w:r>
      <w:proofErr w:type="gramEnd"/>
      <w:r w:rsidRPr="001B1F77">
        <w:rPr>
          <w:rFonts w:ascii="Times New Roman" w:hAnsi="Times New Roman"/>
        </w:rPr>
        <w:t xml:space="preserve"> </w:t>
      </w:r>
      <w:proofErr w:type="gramStart"/>
      <w:r w:rsidRPr="001B1F77">
        <w:rPr>
          <w:rFonts w:ascii="Times New Roman" w:hAnsi="Times New Roman"/>
          <w:i/>
          <w:iCs/>
        </w:rPr>
        <w:t>Urban Education</w:t>
      </w:r>
      <w:r w:rsidRPr="001B1F77">
        <w:rPr>
          <w:rFonts w:ascii="Times New Roman" w:hAnsi="Times New Roman"/>
        </w:rPr>
        <w:t>.</w:t>
      </w:r>
      <w:proofErr w:type="gramEnd"/>
      <w:r w:rsidRPr="001B1F77">
        <w:rPr>
          <w:rFonts w:ascii="Times New Roman" w:hAnsi="Times New Roman"/>
        </w:rPr>
        <w:t xml:space="preserve"> </w:t>
      </w:r>
      <w:r w:rsidRPr="001B1F77">
        <w:rPr>
          <w:rFonts w:ascii="Times New Roman" w:hAnsi="Times New Roman"/>
          <w:i/>
        </w:rPr>
        <w:t>XX</w:t>
      </w:r>
      <w:r w:rsidRPr="001B1F77">
        <w:rPr>
          <w:rFonts w:ascii="Times New Roman" w:hAnsi="Times New Roman"/>
        </w:rPr>
        <w:t xml:space="preserve">(X), 1-34. </w:t>
      </w:r>
      <w:proofErr w:type="spellStart"/>
      <w:proofErr w:type="gramStart"/>
      <w:r w:rsidR="00894588">
        <w:rPr>
          <w:rFonts w:ascii="Times New Roman" w:hAnsi="Times New Roman"/>
        </w:rPr>
        <w:t>doi</w:t>
      </w:r>
      <w:proofErr w:type="spellEnd"/>
      <w:proofErr w:type="gramEnd"/>
      <w:r w:rsidRPr="001B1F77">
        <w:rPr>
          <w:rFonts w:ascii="Times New Roman" w:hAnsi="Times New Roman"/>
        </w:rPr>
        <w:t xml:space="preserve">: </w:t>
      </w:r>
      <w:r w:rsidRPr="001B1F77">
        <w:rPr>
          <w:rFonts w:ascii="Times New Roman" w:hAnsi="Times New Roman"/>
        </w:rPr>
        <w:tab/>
        <w:t>10.1177/0042085913475636</w:t>
      </w:r>
    </w:p>
    <w:p w:rsidR="00A77AF3" w:rsidRPr="00CF3EF8" w:rsidRDefault="00A77AF3" w:rsidP="00CF3EF8">
      <w:pPr>
        <w:autoSpaceDE w:val="0"/>
        <w:autoSpaceDN w:val="0"/>
        <w:adjustRightInd w:val="0"/>
        <w:spacing w:after="0" w:line="480" w:lineRule="auto"/>
        <w:rPr>
          <w:rFonts w:ascii="Times New Roman" w:hAnsi="Times New Roman"/>
        </w:rPr>
      </w:pPr>
      <w:proofErr w:type="spellStart"/>
      <w:proofErr w:type="gramStart"/>
      <w:r w:rsidRPr="00CF3EF8">
        <w:rPr>
          <w:rFonts w:ascii="Times New Roman" w:hAnsi="Times New Roman"/>
        </w:rPr>
        <w:t>Hanushek</w:t>
      </w:r>
      <w:proofErr w:type="spellEnd"/>
      <w:r w:rsidRPr="00CF3EF8">
        <w:rPr>
          <w:rFonts w:ascii="Times New Roman" w:hAnsi="Times New Roman"/>
        </w:rPr>
        <w:t>, E. A., &amp; Raymond, M. E. (200</w:t>
      </w:r>
      <w:r w:rsidR="00CF3EF8" w:rsidRPr="00CF3EF8">
        <w:rPr>
          <w:rFonts w:ascii="Times New Roman" w:hAnsi="Times New Roman"/>
        </w:rPr>
        <w:t>3</w:t>
      </w:r>
      <w:r w:rsidRPr="00CF3EF8">
        <w:rPr>
          <w:rFonts w:ascii="Times New Roman" w:hAnsi="Times New Roman"/>
        </w:rPr>
        <w:t>).</w:t>
      </w:r>
      <w:proofErr w:type="gramEnd"/>
      <w:r w:rsidR="00CF3EF8" w:rsidRPr="00CF3EF8">
        <w:rPr>
          <w:rFonts w:ascii="Times New Roman" w:hAnsi="Times New Roman"/>
        </w:rPr>
        <w:t xml:space="preserve">  </w:t>
      </w:r>
      <w:proofErr w:type="gramStart"/>
      <w:r w:rsidR="00CF3EF8" w:rsidRPr="00CF3EF8">
        <w:rPr>
          <w:rFonts w:ascii="Times New Roman" w:hAnsi="Times New Roman"/>
        </w:rPr>
        <w:t xml:space="preserve">Lessons about the </w:t>
      </w:r>
      <w:r w:rsidR="00D14599">
        <w:rPr>
          <w:rFonts w:ascii="Times New Roman" w:hAnsi="Times New Roman"/>
        </w:rPr>
        <w:t>d</w:t>
      </w:r>
      <w:r w:rsidR="00CF3EF8" w:rsidRPr="00CF3EF8">
        <w:rPr>
          <w:rFonts w:ascii="Times New Roman" w:hAnsi="Times New Roman"/>
        </w:rPr>
        <w:t xml:space="preserve">esign of </w:t>
      </w:r>
      <w:r w:rsidR="00D14599">
        <w:rPr>
          <w:rFonts w:ascii="Times New Roman" w:hAnsi="Times New Roman"/>
        </w:rPr>
        <w:t>s</w:t>
      </w:r>
      <w:r w:rsidR="00CF3EF8" w:rsidRPr="00CF3EF8">
        <w:rPr>
          <w:rFonts w:ascii="Times New Roman" w:hAnsi="Times New Roman"/>
        </w:rPr>
        <w:t xml:space="preserve">tate </w:t>
      </w:r>
      <w:r w:rsidR="00D14599">
        <w:rPr>
          <w:rFonts w:ascii="Times New Roman" w:hAnsi="Times New Roman"/>
        </w:rPr>
        <w:t>a</w:t>
      </w:r>
      <w:r w:rsidR="00CF3EF8" w:rsidRPr="00CF3EF8">
        <w:rPr>
          <w:rFonts w:ascii="Times New Roman" w:hAnsi="Times New Roman"/>
        </w:rPr>
        <w:t xml:space="preserve">ccountability </w:t>
      </w:r>
      <w:r w:rsidR="00CF3EF8" w:rsidRPr="00CF3EF8">
        <w:rPr>
          <w:rFonts w:ascii="Times New Roman" w:hAnsi="Times New Roman"/>
        </w:rPr>
        <w:tab/>
      </w:r>
      <w:r w:rsidR="00D14599">
        <w:rPr>
          <w:rFonts w:ascii="Times New Roman" w:hAnsi="Times New Roman"/>
        </w:rPr>
        <w:t>s</w:t>
      </w:r>
      <w:r w:rsidR="00CF3EF8" w:rsidRPr="00CF3EF8">
        <w:rPr>
          <w:rFonts w:ascii="Times New Roman" w:hAnsi="Times New Roman"/>
        </w:rPr>
        <w:t>ystems.</w:t>
      </w:r>
      <w:proofErr w:type="gramEnd"/>
      <w:r w:rsidR="00CF3EF8" w:rsidRPr="00CF3EF8">
        <w:rPr>
          <w:rFonts w:ascii="Times New Roman" w:hAnsi="Times New Roman"/>
        </w:rPr>
        <w:t xml:space="preserve"> In P. E. Peterson &amp; M. R. West (Eds.),</w:t>
      </w:r>
      <w:r w:rsidR="00CF3EF8">
        <w:rPr>
          <w:rFonts w:ascii="Times New Roman" w:hAnsi="Times New Roman"/>
        </w:rPr>
        <w:t xml:space="preserve"> </w:t>
      </w:r>
      <w:r w:rsidR="00CF3EF8" w:rsidRPr="00CF3EF8">
        <w:rPr>
          <w:rFonts w:ascii="Times New Roman" w:hAnsi="Times New Roman"/>
          <w:i/>
        </w:rPr>
        <w:t xml:space="preserve">No </w:t>
      </w:r>
      <w:r w:rsidR="00D14599">
        <w:rPr>
          <w:rFonts w:ascii="Times New Roman" w:hAnsi="Times New Roman"/>
          <w:i/>
        </w:rPr>
        <w:t>c</w:t>
      </w:r>
      <w:r w:rsidR="00CF3EF8" w:rsidRPr="00CF3EF8">
        <w:rPr>
          <w:rFonts w:ascii="Times New Roman" w:hAnsi="Times New Roman"/>
          <w:i/>
        </w:rPr>
        <w:t xml:space="preserve">hild </w:t>
      </w:r>
      <w:r w:rsidR="00D14599">
        <w:rPr>
          <w:rFonts w:ascii="Times New Roman" w:hAnsi="Times New Roman"/>
          <w:i/>
        </w:rPr>
        <w:t>l</w:t>
      </w:r>
      <w:r w:rsidR="00CF3EF8" w:rsidRPr="00CF3EF8">
        <w:rPr>
          <w:rFonts w:ascii="Times New Roman" w:hAnsi="Times New Roman"/>
          <w:i/>
        </w:rPr>
        <w:t xml:space="preserve">eft </w:t>
      </w:r>
      <w:r w:rsidR="00D14599">
        <w:rPr>
          <w:rFonts w:ascii="Times New Roman" w:hAnsi="Times New Roman"/>
          <w:i/>
        </w:rPr>
        <w:t>b</w:t>
      </w:r>
      <w:r w:rsidR="00CF3EF8" w:rsidRPr="00CF3EF8">
        <w:rPr>
          <w:rFonts w:ascii="Times New Roman" w:hAnsi="Times New Roman"/>
          <w:i/>
        </w:rPr>
        <w:t>ehind</w:t>
      </w:r>
      <w:proofErr w:type="gramStart"/>
      <w:r w:rsidR="00EA203E">
        <w:rPr>
          <w:rFonts w:ascii="Times New Roman" w:hAnsi="Times New Roman"/>
          <w:i/>
        </w:rPr>
        <w:t>?:</w:t>
      </w:r>
      <w:proofErr w:type="gramEnd"/>
      <w:r w:rsidR="00CF3EF8" w:rsidRPr="00CF3EF8">
        <w:rPr>
          <w:rFonts w:ascii="Times New Roman" w:hAnsi="Times New Roman"/>
          <w:i/>
        </w:rPr>
        <w:t xml:space="preserve"> The </w:t>
      </w:r>
      <w:r w:rsidR="00D14599">
        <w:rPr>
          <w:rFonts w:ascii="Times New Roman" w:hAnsi="Times New Roman"/>
          <w:i/>
        </w:rPr>
        <w:t>p</w:t>
      </w:r>
      <w:r w:rsidR="00CF3EF8" w:rsidRPr="00CF3EF8">
        <w:rPr>
          <w:rFonts w:ascii="Times New Roman" w:hAnsi="Times New Roman"/>
          <w:i/>
        </w:rPr>
        <w:t xml:space="preserve">olitics </w:t>
      </w:r>
      <w:r w:rsidR="00427B6B">
        <w:rPr>
          <w:rFonts w:ascii="Times New Roman" w:hAnsi="Times New Roman"/>
          <w:i/>
        </w:rPr>
        <w:t xml:space="preserve">and </w:t>
      </w:r>
      <w:r w:rsidR="00427B6B">
        <w:rPr>
          <w:rFonts w:ascii="Times New Roman" w:hAnsi="Times New Roman"/>
          <w:i/>
        </w:rPr>
        <w:tab/>
        <w:t xml:space="preserve">practice of </w:t>
      </w:r>
      <w:r w:rsidR="00427B6B" w:rsidRPr="00894588">
        <w:rPr>
          <w:rFonts w:asciiTheme="minorHAnsi" w:hAnsiTheme="minorHAnsi" w:cstheme="minorHAnsi"/>
          <w:i/>
        </w:rPr>
        <w:t>accountability</w:t>
      </w:r>
      <w:r w:rsidR="00CF3EF8" w:rsidRPr="00894588">
        <w:rPr>
          <w:rFonts w:asciiTheme="minorHAnsi" w:hAnsiTheme="minorHAnsi" w:cstheme="minorHAnsi"/>
          <w:i/>
        </w:rPr>
        <w:t xml:space="preserve"> </w:t>
      </w:r>
      <w:r w:rsidR="00CF3EF8" w:rsidRPr="00894588">
        <w:rPr>
          <w:rFonts w:asciiTheme="minorHAnsi" w:hAnsiTheme="minorHAnsi" w:cstheme="minorHAnsi"/>
        </w:rPr>
        <w:t>(pp.</w:t>
      </w:r>
      <w:r w:rsidR="00894588" w:rsidRPr="00894588">
        <w:rPr>
          <w:rFonts w:asciiTheme="minorHAnsi" w:eastAsiaTheme="minorHAnsi" w:hAnsiTheme="minorHAnsi" w:cstheme="minorHAnsi"/>
        </w:rPr>
        <w:t>127-151)</w:t>
      </w:r>
      <w:r w:rsidR="00CF3EF8" w:rsidRPr="00894588">
        <w:rPr>
          <w:rFonts w:asciiTheme="minorHAnsi" w:eastAsiaTheme="minorHAnsi" w:hAnsiTheme="minorHAnsi" w:cstheme="minorHAnsi"/>
        </w:rPr>
        <w:t>.</w:t>
      </w:r>
      <w:r w:rsidR="00CF3EF8" w:rsidRPr="00CF3EF8">
        <w:rPr>
          <w:rFonts w:ascii="Times New Roman" w:hAnsi="Times New Roman"/>
        </w:rPr>
        <w:t xml:space="preserve"> Washington, DC: Brookings.</w:t>
      </w:r>
    </w:p>
    <w:p w:rsidR="002B4A45" w:rsidRDefault="002B4A45" w:rsidP="004A2C23">
      <w:pPr>
        <w:autoSpaceDE w:val="0"/>
        <w:autoSpaceDN w:val="0"/>
        <w:adjustRightInd w:val="0"/>
        <w:spacing w:after="0" w:line="480" w:lineRule="auto"/>
        <w:rPr>
          <w:rFonts w:ascii="Times New Roman" w:hAnsi="Times New Roman"/>
        </w:rPr>
      </w:pPr>
      <w:proofErr w:type="spellStart"/>
      <w:proofErr w:type="gramStart"/>
      <w:r>
        <w:rPr>
          <w:rFonts w:ascii="Times New Roman" w:hAnsi="Times New Roman"/>
        </w:rPr>
        <w:t>Hanushek</w:t>
      </w:r>
      <w:proofErr w:type="spellEnd"/>
      <w:r>
        <w:rPr>
          <w:rFonts w:ascii="Times New Roman" w:hAnsi="Times New Roman"/>
        </w:rPr>
        <w:t>, E. A.</w:t>
      </w:r>
      <w:r w:rsidR="00A41F88">
        <w:rPr>
          <w:rFonts w:ascii="Times New Roman" w:hAnsi="Times New Roman"/>
        </w:rPr>
        <w:t>,</w:t>
      </w:r>
      <w:r>
        <w:rPr>
          <w:rFonts w:ascii="Times New Roman" w:hAnsi="Times New Roman"/>
        </w:rPr>
        <w:t xml:space="preserve"> &amp; Raymond, M.</w:t>
      </w:r>
      <w:r w:rsidR="00A41F88">
        <w:rPr>
          <w:rFonts w:ascii="Times New Roman" w:hAnsi="Times New Roman"/>
        </w:rPr>
        <w:t xml:space="preserve"> </w:t>
      </w:r>
      <w:r>
        <w:rPr>
          <w:rFonts w:ascii="Times New Roman" w:hAnsi="Times New Roman"/>
        </w:rPr>
        <w:t>E. (2005).</w:t>
      </w:r>
      <w:proofErr w:type="gramEnd"/>
      <w:r>
        <w:rPr>
          <w:rFonts w:ascii="Times New Roman" w:hAnsi="Times New Roman"/>
        </w:rPr>
        <w:t xml:space="preserve"> Does school accountability lead to improved</w:t>
      </w:r>
    </w:p>
    <w:p w:rsidR="002B4A45" w:rsidRDefault="004A2C23" w:rsidP="001C1EE1">
      <w:pPr>
        <w:autoSpaceDE w:val="0"/>
        <w:autoSpaceDN w:val="0"/>
        <w:adjustRightInd w:val="0"/>
        <w:spacing w:after="0" w:line="480" w:lineRule="auto"/>
        <w:rPr>
          <w:rFonts w:ascii="Times New Roman" w:hAnsi="Times New Roman"/>
        </w:rPr>
      </w:pPr>
      <w:r>
        <w:rPr>
          <w:rFonts w:ascii="Times New Roman" w:hAnsi="Times New Roman"/>
        </w:rPr>
        <w:tab/>
      </w:r>
      <w:proofErr w:type="gramStart"/>
      <w:r w:rsidR="002B4A45">
        <w:rPr>
          <w:rFonts w:ascii="Times New Roman" w:hAnsi="Times New Roman"/>
        </w:rPr>
        <w:t>student</w:t>
      </w:r>
      <w:proofErr w:type="gramEnd"/>
      <w:r w:rsidR="002B4A45">
        <w:rPr>
          <w:rFonts w:ascii="Times New Roman" w:hAnsi="Times New Roman"/>
        </w:rPr>
        <w:t xml:space="preserve"> performance? </w:t>
      </w:r>
      <w:r w:rsidR="00A41F88">
        <w:rPr>
          <w:rFonts w:ascii="Times New Roman" w:hAnsi="Times New Roman"/>
          <w:i/>
          <w:iCs/>
        </w:rPr>
        <w:t>Journal of Policy Analysis and M</w:t>
      </w:r>
      <w:r w:rsidR="002B4A45">
        <w:rPr>
          <w:rFonts w:ascii="Times New Roman" w:hAnsi="Times New Roman"/>
          <w:i/>
          <w:iCs/>
        </w:rPr>
        <w:t>anagement</w:t>
      </w:r>
      <w:r w:rsidR="002B4A45">
        <w:rPr>
          <w:rFonts w:ascii="Times New Roman" w:hAnsi="Times New Roman"/>
        </w:rPr>
        <w:t xml:space="preserve">, </w:t>
      </w:r>
      <w:r w:rsidR="002B4A45" w:rsidRPr="004A2C23">
        <w:rPr>
          <w:rFonts w:ascii="Times New Roman" w:hAnsi="Times New Roman"/>
          <w:i/>
        </w:rPr>
        <w:t>24</w:t>
      </w:r>
      <w:r w:rsidR="005E36B2">
        <w:rPr>
          <w:rFonts w:ascii="Times New Roman" w:hAnsi="Times New Roman"/>
        </w:rPr>
        <w:t xml:space="preserve">, </w:t>
      </w:r>
      <w:r w:rsidR="002B4A45">
        <w:rPr>
          <w:rFonts w:ascii="Times New Roman" w:hAnsi="Times New Roman"/>
        </w:rPr>
        <w:t>297-327.</w:t>
      </w:r>
    </w:p>
    <w:p w:rsidR="000232E5" w:rsidRDefault="000232E5" w:rsidP="000232E5">
      <w:pPr>
        <w:spacing w:after="0" w:line="480" w:lineRule="auto"/>
        <w:rPr>
          <w:rFonts w:ascii="Times New Roman" w:hAnsi="Times New Roman"/>
        </w:rPr>
      </w:pPr>
      <w:proofErr w:type="spellStart"/>
      <w:r>
        <w:rPr>
          <w:rFonts w:ascii="Times New Roman" w:hAnsi="Times New Roman"/>
        </w:rPr>
        <w:lastRenderedPageBreak/>
        <w:t>Hedberg</w:t>
      </w:r>
      <w:proofErr w:type="spellEnd"/>
      <w:r>
        <w:rPr>
          <w:rFonts w:ascii="Times New Roman" w:hAnsi="Times New Roman"/>
        </w:rPr>
        <w:t xml:space="preserve">, B. (1981). </w:t>
      </w:r>
      <w:r w:rsidRPr="00CC0878">
        <w:rPr>
          <w:rFonts w:ascii="Times New Roman" w:hAnsi="Times New Roman"/>
        </w:rPr>
        <w:t xml:space="preserve">How </w:t>
      </w:r>
      <w:r>
        <w:rPr>
          <w:rFonts w:ascii="Times New Roman" w:hAnsi="Times New Roman"/>
        </w:rPr>
        <w:t>organizations learn and unlearn</w:t>
      </w:r>
      <w:r w:rsidRPr="00CC0878">
        <w:rPr>
          <w:rFonts w:ascii="Times New Roman" w:hAnsi="Times New Roman"/>
        </w:rPr>
        <w:t xml:space="preserve">. </w:t>
      </w:r>
      <w:proofErr w:type="gramStart"/>
      <w:r w:rsidRPr="00CC0878">
        <w:rPr>
          <w:rFonts w:ascii="Times New Roman" w:hAnsi="Times New Roman"/>
        </w:rPr>
        <w:t xml:space="preserve">In </w:t>
      </w:r>
      <w:r w:rsidR="00A97FD8">
        <w:rPr>
          <w:rFonts w:ascii="Times New Roman" w:hAnsi="Times New Roman"/>
        </w:rPr>
        <w:t xml:space="preserve">P. C. </w:t>
      </w:r>
      <w:proofErr w:type="spellStart"/>
      <w:r w:rsidRPr="00CC0878">
        <w:rPr>
          <w:rFonts w:ascii="Times New Roman" w:hAnsi="Times New Roman"/>
        </w:rPr>
        <w:t>Nystrom</w:t>
      </w:r>
      <w:proofErr w:type="spellEnd"/>
      <w:r w:rsidR="00A97FD8">
        <w:rPr>
          <w:rFonts w:ascii="Times New Roman" w:hAnsi="Times New Roman"/>
        </w:rPr>
        <w:t xml:space="preserve"> </w:t>
      </w:r>
      <w:r>
        <w:rPr>
          <w:rFonts w:ascii="Times New Roman" w:hAnsi="Times New Roman"/>
        </w:rPr>
        <w:t xml:space="preserve">&amp; </w:t>
      </w:r>
      <w:r w:rsidR="00A97FD8">
        <w:rPr>
          <w:rFonts w:ascii="Times New Roman" w:hAnsi="Times New Roman"/>
        </w:rPr>
        <w:t xml:space="preserve">W. H. </w:t>
      </w:r>
      <w:r>
        <w:rPr>
          <w:rFonts w:ascii="Times New Roman" w:hAnsi="Times New Roman"/>
        </w:rPr>
        <w:t>Starbuck</w:t>
      </w:r>
      <w:r w:rsidRPr="00CC0878">
        <w:rPr>
          <w:rFonts w:ascii="Times New Roman" w:hAnsi="Times New Roman"/>
        </w:rPr>
        <w:t xml:space="preserve"> </w:t>
      </w:r>
      <w:r w:rsidR="00A97FD8">
        <w:rPr>
          <w:rFonts w:ascii="Times New Roman" w:hAnsi="Times New Roman"/>
        </w:rPr>
        <w:tab/>
      </w:r>
      <w:r w:rsidRPr="00CC0878">
        <w:rPr>
          <w:rFonts w:ascii="Times New Roman" w:hAnsi="Times New Roman"/>
        </w:rPr>
        <w:t xml:space="preserve">(Eds.), </w:t>
      </w:r>
      <w:r>
        <w:rPr>
          <w:rFonts w:ascii="Times New Roman" w:hAnsi="Times New Roman"/>
          <w:i/>
        </w:rPr>
        <w:t>Handbook of organizational d</w:t>
      </w:r>
      <w:r w:rsidRPr="008413B2">
        <w:rPr>
          <w:rFonts w:ascii="Times New Roman" w:hAnsi="Times New Roman"/>
          <w:i/>
        </w:rPr>
        <w:t>esign</w:t>
      </w:r>
      <w:r w:rsidRPr="00CC0878">
        <w:rPr>
          <w:rFonts w:ascii="Times New Roman" w:hAnsi="Times New Roman"/>
        </w:rPr>
        <w:t xml:space="preserve">, </w:t>
      </w:r>
      <w:r>
        <w:rPr>
          <w:rFonts w:ascii="Times New Roman" w:hAnsi="Times New Roman"/>
        </w:rPr>
        <w:t xml:space="preserve">(pp. </w:t>
      </w:r>
      <w:r w:rsidRPr="00CC0878">
        <w:rPr>
          <w:rFonts w:ascii="Times New Roman" w:hAnsi="Times New Roman"/>
        </w:rPr>
        <w:t>3-27</w:t>
      </w:r>
      <w:r>
        <w:rPr>
          <w:rFonts w:ascii="Times New Roman" w:hAnsi="Times New Roman"/>
        </w:rPr>
        <w:t>)</w:t>
      </w:r>
      <w:r w:rsidRPr="00CC0878">
        <w:rPr>
          <w:rFonts w:ascii="Times New Roman" w:hAnsi="Times New Roman"/>
        </w:rPr>
        <w:t>.</w:t>
      </w:r>
      <w:proofErr w:type="gramEnd"/>
      <w:r>
        <w:rPr>
          <w:rFonts w:ascii="Times New Roman" w:hAnsi="Times New Roman"/>
        </w:rPr>
        <w:t xml:space="preserve"> Oxford</w:t>
      </w:r>
      <w:r w:rsidR="00A97FD8">
        <w:rPr>
          <w:rFonts w:ascii="Times New Roman" w:hAnsi="Times New Roman"/>
        </w:rPr>
        <w:t>, England</w:t>
      </w:r>
      <w:r>
        <w:rPr>
          <w:rFonts w:ascii="Times New Roman" w:hAnsi="Times New Roman"/>
        </w:rPr>
        <w:t xml:space="preserve">: Oxford </w:t>
      </w:r>
      <w:r w:rsidR="00A97FD8">
        <w:rPr>
          <w:rFonts w:ascii="Times New Roman" w:hAnsi="Times New Roman"/>
        </w:rPr>
        <w:tab/>
        <w:t xml:space="preserve">University </w:t>
      </w:r>
      <w:r>
        <w:rPr>
          <w:rFonts w:ascii="Times New Roman" w:hAnsi="Times New Roman"/>
        </w:rPr>
        <w:t>Press.</w:t>
      </w:r>
    </w:p>
    <w:p w:rsidR="00A97FD8" w:rsidRPr="00027C7A" w:rsidRDefault="00A97FD8" w:rsidP="000232E5">
      <w:pPr>
        <w:spacing w:after="0" w:line="480" w:lineRule="auto"/>
        <w:rPr>
          <w:rFonts w:ascii="Times New Roman" w:hAnsi="Times New Roman"/>
        </w:rPr>
      </w:pPr>
      <w:proofErr w:type="spellStart"/>
      <w:proofErr w:type="gramStart"/>
      <w:r w:rsidRPr="007017FE">
        <w:rPr>
          <w:rFonts w:ascii="Times New Roman" w:hAnsi="Times New Roman"/>
        </w:rPr>
        <w:t>Herriott</w:t>
      </w:r>
      <w:proofErr w:type="spellEnd"/>
      <w:r w:rsidRPr="007017FE">
        <w:rPr>
          <w:rFonts w:ascii="Times New Roman" w:hAnsi="Times New Roman"/>
        </w:rPr>
        <w:t>, R., &amp; Firestone, W. (1983).</w:t>
      </w:r>
      <w:proofErr w:type="gramEnd"/>
      <w:r w:rsidRPr="007017FE">
        <w:rPr>
          <w:rFonts w:ascii="Times New Roman" w:hAnsi="Times New Roman"/>
        </w:rPr>
        <w:t xml:space="preserve"> A multisite qualitative policy research:</w:t>
      </w:r>
      <w:r>
        <w:rPr>
          <w:rFonts w:ascii="Times New Roman" w:hAnsi="Times New Roman"/>
        </w:rPr>
        <w:t xml:space="preserve"> Optimizing</w:t>
      </w:r>
      <w:r>
        <w:rPr>
          <w:rFonts w:ascii="Times New Roman" w:hAnsi="Times New Roman"/>
        </w:rPr>
        <w:tab/>
      </w:r>
      <w:r w:rsidRPr="007017FE">
        <w:rPr>
          <w:rFonts w:ascii="Times New Roman" w:hAnsi="Times New Roman"/>
        </w:rPr>
        <w:t xml:space="preserve">description and </w:t>
      </w:r>
      <w:proofErr w:type="spellStart"/>
      <w:r w:rsidRPr="007017FE">
        <w:rPr>
          <w:rFonts w:ascii="Times New Roman" w:hAnsi="Times New Roman"/>
        </w:rPr>
        <w:t>generalizability</w:t>
      </w:r>
      <w:proofErr w:type="spellEnd"/>
      <w:r w:rsidRPr="007017FE">
        <w:rPr>
          <w:rFonts w:ascii="Times New Roman" w:hAnsi="Times New Roman"/>
        </w:rPr>
        <w:t xml:space="preserve">. </w:t>
      </w:r>
      <w:r w:rsidRPr="00F33DF0">
        <w:rPr>
          <w:rFonts w:ascii="Times New Roman" w:hAnsi="Times New Roman"/>
          <w:i/>
        </w:rPr>
        <w:t>Educational Researcher</w:t>
      </w:r>
      <w:r w:rsidRPr="007017FE">
        <w:rPr>
          <w:rFonts w:ascii="Times New Roman" w:hAnsi="Times New Roman"/>
        </w:rPr>
        <w:t xml:space="preserve">, </w:t>
      </w:r>
      <w:r w:rsidRPr="00F33DF0">
        <w:rPr>
          <w:rFonts w:ascii="Times New Roman" w:hAnsi="Times New Roman"/>
          <w:i/>
        </w:rPr>
        <w:t>12</w:t>
      </w:r>
      <w:r w:rsidRPr="007017FE">
        <w:rPr>
          <w:rFonts w:ascii="Times New Roman" w:hAnsi="Times New Roman"/>
        </w:rPr>
        <w:t>(2),</w:t>
      </w:r>
      <w:r>
        <w:rPr>
          <w:rFonts w:ascii="Times New Roman" w:hAnsi="Times New Roman"/>
        </w:rPr>
        <w:t xml:space="preserve"> </w:t>
      </w:r>
      <w:r w:rsidRPr="007017FE">
        <w:rPr>
          <w:rFonts w:ascii="Times New Roman" w:hAnsi="Times New Roman"/>
        </w:rPr>
        <w:t>14-19.</w:t>
      </w:r>
    </w:p>
    <w:p w:rsidR="000232E5" w:rsidRDefault="000232E5" w:rsidP="000232E5">
      <w:pPr>
        <w:spacing w:after="0" w:line="480" w:lineRule="auto"/>
        <w:rPr>
          <w:rFonts w:ascii="Times New Roman" w:hAnsi="Times New Roman"/>
        </w:rPr>
      </w:pPr>
      <w:proofErr w:type="gramStart"/>
      <w:r w:rsidRPr="00027C7A">
        <w:rPr>
          <w:rFonts w:ascii="Times New Roman" w:hAnsi="Times New Roman"/>
        </w:rPr>
        <w:t>Hoff, D. J. (2009).</w:t>
      </w:r>
      <w:proofErr w:type="gramEnd"/>
      <w:r w:rsidRPr="00027C7A">
        <w:rPr>
          <w:rFonts w:ascii="Times New Roman" w:hAnsi="Times New Roman"/>
        </w:rPr>
        <w:t xml:space="preserve"> Schools struggling to meet key goal on accountability: Number failing to</w:t>
      </w:r>
      <w:r w:rsidRPr="00027C7A">
        <w:rPr>
          <w:rFonts w:ascii="Times New Roman" w:hAnsi="Times New Roman"/>
        </w:rPr>
        <w:tab/>
        <w:t xml:space="preserve">make AYP rises 28 percent. </w:t>
      </w:r>
      <w:r w:rsidRPr="00027C7A">
        <w:rPr>
          <w:rFonts w:ascii="Times New Roman" w:hAnsi="Times New Roman"/>
          <w:i/>
        </w:rPr>
        <w:t>Education Week</w:t>
      </w:r>
      <w:r w:rsidRPr="00027C7A">
        <w:rPr>
          <w:rFonts w:ascii="Times New Roman" w:hAnsi="Times New Roman"/>
        </w:rPr>
        <w:t xml:space="preserve">, </w:t>
      </w:r>
      <w:r w:rsidRPr="00027C7A">
        <w:rPr>
          <w:rFonts w:ascii="Times New Roman" w:hAnsi="Times New Roman"/>
          <w:i/>
        </w:rPr>
        <w:t>28</w:t>
      </w:r>
      <w:r w:rsidRPr="00027C7A">
        <w:rPr>
          <w:rFonts w:ascii="Times New Roman" w:hAnsi="Times New Roman"/>
        </w:rPr>
        <w:t xml:space="preserve">(16), 14-15. </w:t>
      </w:r>
    </w:p>
    <w:p w:rsidR="009D4D27" w:rsidRDefault="009D4D27" w:rsidP="009D4D27">
      <w:pPr>
        <w:spacing w:after="0" w:line="480" w:lineRule="auto"/>
        <w:ind w:left="720" w:hanging="720"/>
        <w:rPr>
          <w:rFonts w:ascii="Times New Roman" w:hAnsi="Times New Roman"/>
        </w:rPr>
      </w:pPr>
      <w:proofErr w:type="spellStart"/>
      <w:r w:rsidRPr="00126590">
        <w:rPr>
          <w:rFonts w:ascii="Times New Roman" w:hAnsi="Times New Roman"/>
        </w:rPr>
        <w:t>Holdzkom</w:t>
      </w:r>
      <w:proofErr w:type="spellEnd"/>
      <w:r w:rsidRPr="00126590">
        <w:rPr>
          <w:rFonts w:ascii="Times New Roman" w:hAnsi="Times New Roman"/>
        </w:rPr>
        <w:t>, D. (2001</w:t>
      </w:r>
      <w:r w:rsidRPr="00A97FD8">
        <w:rPr>
          <w:rFonts w:ascii="Times New Roman" w:hAnsi="Times New Roman"/>
        </w:rPr>
        <w:t xml:space="preserve">). </w:t>
      </w:r>
      <w:r w:rsidRPr="00126590">
        <w:rPr>
          <w:rFonts w:ascii="Times New Roman" w:hAnsi="Times New Roman"/>
          <w:i/>
        </w:rPr>
        <w:t>Low-performing scho</w:t>
      </w:r>
      <w:r w:rsidR="00536528">
        <w:rPr>
          <w:rFonts w:ascii="Times New Roman" w:hAnsi="Times New Roman"/>
          <w:i/>
        </w:rPr>
        <w:t>ols: So you’ve identified them—</w:t>
      </w:r>
      <w:proofErr w:type="gramStart"/>
      <w:r w:rsidR="00536528">
        <w:rPr>
          <w:rFonts w:ascii="Times New Roman" w:hAnsi="Times New Roman"/>
          <w:i/>
        </w:rPr>
        <w:t>N</w:t>
      </w:r>
      <w:r w:rsidRPr="00126590">
        <w:rPr>
          <w:rFonts w:ascii="Times New Roman" w:hAnsi="Times New Roman"/>
          <w:i/>
        </w:rPr>
        <w:t>ow</w:t>
      </w:r>
      <w:proofErr w:type="gramEnd"/>
      <w:r w:rsidRPr="00126590">
        <w:rPr>
          <w:rFonts w:ascii="Times New Roman" w:hAnsi="Times New Roman"/>
          <w:i/>
        </w:rPr>
        <w:t xml:space="preserve"> what?</w:t>
      </w:r>
      <w:r>
        <w:rPr>
          <w:rFonts w:ascii="Times New Roman" w:hAnsi="Times New Roman"/>
        </w:rPr>
        <w:t xml:space="preserve">  </w:t>
      </w:r>
      <w:r w:rsidRPr="00126590">
        <w:rPr>
          <w:rFonts w:ascii="Times New Roman" w:hAnsi="Times New Roman"/>
        </w:rPr>
        <w:t>Policy briefs. Charleston, WV: AEL</w:t>
      </w:r>
      <w:r w:rsidR="00A97FD8">
        <w:rPr>
          <w:rFonts w:ascii="Times New Roman" w:hAnsi="Times New Roman"/>
        </w:rPr>
        <w:t>.</w:t>
      </w:r>
    </w:p>
    <w:p w:rsidR="009D4D27" w:rsidRPr="009E7E56" w:rsidRDefault="009D4D27" w:rsidP="009D4D27">
      <w:pPr>
        <w:spacing w:after="0" w:line="480" w:lineRule="auto"/>
        <w:ind w:left="720" w:hanging="720"/>
        <w:rPr>
          <w:rFonts w:ascii="Times New Roman" w:hAnsi="Times New Roman"/>
        </w:rPr>
      </w:pPr>
      <w:proofErr w:type="gramStart"/>
      <w:r w:rsidRPr="00C859DA">
        <w:rPr>
          <w:rFonts w:ascii="Times New Roman" w:hAnsi="Times New Roman"/>
        </w:rPr>
        <w:t xml:space="preserve">Housman, N. </w:t>
      </w:r>
      <w:r>
        <w:rPr>
          <w:rFonts w:ascii="Times New Roman" w:hAnsi="Times New Roman"/>
        </w:rPr>
        <w:t>G.</w:t>
      </w:r>
      <w:r w:rsidR="00A97FD8">
        <w:rPr>
          <w:rFonts w:ascii="Times New Roman" w:hAnsi="Times New Roman"/>
        </w:rPr>
        <w:t>,</w:t>
      </w:r>
      <w:r>
        <w:rPr>
          <w:rFonts w:ascii="Times New Roman" w:hAnsi="Times New Roman"/>
        </w:rPr>
        <w:t xml:space="preserve"> &amp; Martinez, M. R. (2001).</w:t>
      </w:r>
      <w:proofErr w:type="gramEnd"/>
      <w:r>
        <w:rPr>
          <w:rFonts w:ascii="Times New Roman" w:hAnsi="Times New Roman"/>
        </w:rPr>
        <w:t xml:space="preserve"> </w:t>
      </w:r>
      <w:r w:rsidRPr="00C859DA">
        <w:rPr>
          <w:rFonts w:ascii="Times New Roman" w:hAnsi="Times New Roman"/>
          <w:i/>
        </w:rPr>
        <w:t>A brief for practitioners on turning around low-performing schools: Implications at the school, district, and state levels.</w:t>
      </w:r>
      <w:r w:rsidRPr="00C859DA">
        <w:rPr>
          <w:rFonts w:ascii="Times New Roman" w:hAnsi="Times New Roman"/>
        </w:rPr>
        <w:t xml:space="preserve"> Washington, DC: The National Clearinghouse for Comprehensive School Reform</w:t>
      </w:r>
      <w:r>
        <w:rPr>
          <w:rFonts w:ascii="Times New Roman" w:hAnsi="Times New Roman"/>
        </w:rPr>
        <w:t>. Retrieved from</w:t>
      </w:r>
      <w:r w:rsidRPr="00C859DA">
        <w:rPr>
          <w:rFonts w:ascii="Times New Roman" w:hAnsi="Times New Roman"/>
        </w:rPr>
        <w:t xml:space="preserve"> </w:t>
      </w:r>
      <w:hyperlink r:id="rId15" w:history="1">
        <w:r w:rsidRPr="009E7E56">
          <w:rPr>
            <w:rStyle w:val="Hyperlink"/>
            <w:rFonts w:ascii="Times New Roman" w:hAnsi="Times New Roman"/>
            <w:color w:val="auto"/>
            <w:u w:val="none"/>
          </w:rPr>
          <w:t>http://www.goodschools.gwu.edu</w:t>
        </w:r>
      </w:hyperlink>
    </w:p>
    <w:p w:rsidR="000232E5" w:rsidRDefault="009D4D27" w:rsidP="009D4D27">
      <w:pPr>
        <w:spacing w:after="0" w:line="480" w:lineRule="auto"/>
        <w:rPr>
          <w:rFonts w:ascii="Times New Roman" w:hAnsi="Times New Roman"/>
        </w:rPr>
      </w:pPr>
      <w:proofErr w:type="spellStart"/>
      <w:proofErr w:type="gramStart"/>
      <w:r>
        <w:rPr>
          <w:rFonts w:ascii="Times New Roman" w:hAnsi="Times New Roman"/>
        </w:rPr>
        <w:t>Huberman</w:t>
      </w:r>
      <w:proofErr w:type="spellEnd"/>
      <w:r>
        <w:rPr>
          <w:rFonts w:ascii="Times New Roman" w:hAnsi="Times New Roman"/>
        </w:rPr>
        <w:t>, A. M.</w:t>
      </w:r>
      <w:r w:rsidR="009E7E56">
        <w:rPr>
          <w:rFonts w:ascii="Times New Roman" w:hAnsi="Times New Roman"/>
        </w:rPr>
        <w:t>,</w:t>
      </w:r>
      <w:r>
        <w:rPr>
          <w:rFonts w:ascii="Times New Roman" w:hAnsi="Times New Roman"/>
        </w:rPr>
        <w:t xml:space="preserve"> &amp; Miles, M. B. (1984).</w:t>
      </w:r>
      <w:proofErr w:type="gramEnd"/>
      <w:r>
        <w:rPr>
          <w:rFonts w:ascii="Times New Roman" w:hAnsi="Times New Roman"/>
        </w:rPr>
        <w:t xml:space="preserve"> </w:t>
      </w:r>
      <w:r w:rsidRPr="00F33DF0">
        <w:rPr>
          <w:rFonts w:ascii="Times New Roman" w:hAnsi="Times New Roman"/>
          <w:i/>
        </w:rPr>
        <w:t>Innovation up close: How school improvement works</w:t>
      </w:r>
      <w:r>
        <w:rPr>
          <w:rFonts w:ascii="Times New Roman" w:hAnsi="Times New Roman"/>
        </w:rPr>
        <w:t>.</w:t>
      </w:r>
      <w:r>
        <w:rPr>
          <w:rFonts w:ascii="Times New Roman" w:hAnsi="Times New Roman"/>
        </w:rPr>
        <w:tab/>
        <w:t>New York</w:t>
      </w:r>
      <w:r w:rsidR="009E7E56">
        <w:rPr>
          <w:rFonts w:ascii="Times New Roman" w:hAnsi="Times New Roman"/>
        </w:rPr>
        <w:t>, NY</w:t>
      </w:r>
      <w:r>
        <w:rPr>
          <w:rFonts w:ascii="Times New Roman" w:hAnsi="Times New Roman"/>
        </w:rPr>
        <w:t>: Plenum Press.</w:t>
      </w:r>
    </w:p>
    <w:p w:rsidR="004A4D14" w:rsidRDefault="004A4D14" w:rsidP="009D4D27">
      <w:pPr>
        <w:spacing w:after="0" w:line="480" w:lineRule="auto"/>
        <w:rPr>
          <w:rFonts w:ascii="Times New Roman" w:hAnsi="Times New Roman"/>
        </w:rPr>
      </w:pPr>
      <w:proofErr w:type="gramStart"/>
      <w:r w:rsidRPr="004A4D14">
        <w:rPr>
          <w:rFonts w:ascii="Times New Roman" w:hAnsi="Times New Roman"/>
        </w:rPr>
        <w:t>IRB Administration (2012).</w:t>
      </w:r>
      <w:proofErr w:type="gramEnd"/>
      <w:r w:rsidRPr="004A4D14">
        <w:rPr>
          <w:rFonts w:ascii="Times New Roman" w:hAnsi="Times New Roman"/>
        </w:rPr>
        <w:t xml:space="preserve"> </w:t>
      </w:r>
      <w:proofErr w:type="gramStart"/>
      <w:r w:rsidRPr="004A4D14">
        <w:rPr>
          <w:rFonts w:ascii="Times New Roman" w:hAnsi="Times New Roman"/>
          <w:i/>
        </w:rPr>
        <w:t xml:space="preserve">University of Tennessee Knoxville institutional review board </w:t>
      </w:r>
      <w:r w:rsidRPr="004A4D14">
        <w:rPr>
          <w:rFonts w:ascii="Times New Roman" w:hAnsi="Times New Roman"/>
          <w:i/>
        </w:rPr>
        <w:tab/>
        <w:t xml:space="preserve">guide </w:t>
      </w:r>
      <w:r w:rsidRPr="004A4D14">
        <w:rPr>
          <w:rFonts w:ascii="Times New Roman" w:hAnsi="Times New Roman"/>
          <w:i/>
        </w:rPr>
        <w:tab/>
        <w:t>for faculty, staff, and students.</w:t>
      </w:r>
      <w:proofErr w:type="gramEnd"/>
      <w:r w:rsidRPr="004A4D14">
        <w:rPr>
          <w:rFonts w:ascii="Times New Roman" w:hAnsi="Times New Roman"/>
          <w:i/>
        </w:rPr>
        <w:t xml:space="preserve"> </w:t>
      </w:r>
      <w:r w:rsidRPr="004A4D14">
        <w:rPr>
          <w:rFonts w:ascii="Times New Roman" w:hAnsi="Times New Roman"/>
        </w:rPr>
        <w:t>Retrieved from http://irb.utk.edu/files/2013/05/irb-</w:t>
      </w:r>
      <w:r w:rsidRPr="004A4D14">
        <w:rPr>
          <w:rFonts w:ascii="Times New Roman" w:hAnsi="Times New Roman"/>
        </w:rPr>
        <w:tab/>
        <w:t>handbook.pdf</w:t>
      </w:r>
    </w:p>
    <w:p w:rsidR="00042A23" w:rsidRDefault="00042A23" w:rsidP="009D4D27">
      <w:pPr>
        <w:spacing w:after="0" w:line="480" w:lineRule="auto"/>
        <w:rPr>
          <w:rFonts w:ascii="Times New Roman" w:hAnsi="Times New Roman"/>
        </w:rPr>
      </w:pPr>
      <w:proofErr w:type="gramStart"/>
      <w:r w:rsidRPr="00042A23">
        <w:rPr>
          <w:rFonts w:ascii="Times New Roman" w:hAnsi="Times New Roman"/>
        </w:rPr>
        <w:t>Jang, Y., &amp; Lee, J. (1998).</w:t>
      </w:r>
      <w:proofErr w:type="gramEnd"/>
      <w:r w:rsidRPr="00042A23">
        <w:rPr>
          <w:rFonts w:ascii="Times New Roman" w:hAnsi="Times New Roman"/>
        </w:rPr>
        <w:t xml:space="preserve"> </w:t>
      </w:r>
      <w:proofErr w:type="gramStart"/>
      <w:r w:rsidRPr="00042A23">
        <w:rPr>
          <w:rFonts w:ascii="Times New Roman" w:hAnsi="Times New Roman"/>
        </w:rPr>
        <w:t>Factors influencing the success of management consulting</w:t>
      </w:r>
      <w:r w:rsidRPr="00042A23">
        <w:rPr>
          <w:rFonts w:ascii="Times New Roman" w:hAnsi="Times New Roman"/>
        </w:rPr>
        <w:tab/>
        <w:t>projects.</w:t>
      </w:r>
      <w:proofErr w:type="gramEnd"/>
      <w:r w:rsidRPr="00042A23">
        <w:rPr>
          <w:rFonts w:ascii="Times New Roman" w:hAnsi="Times New Roman"/>
        </w:rPr>
        <w:t xml:space="preserve"> </w:t>
      </w:r>
      <w:r w:rsidRPr="00042A23">
        <w:rPr>
          <w:rFonts w:ascii="Times New Roman" w:hAnsi="Times New Roman"/>
          <w:i/>
        </w:rPr>
        <w:t>International Journal of Project Management, 16</w:t>
      </w:r>
      <w:r w:rsidRPr="00042A23">
        <w:rPr>
          <w:rFonts w:ascii="Times New Roman" w:hAnsi="Times New Roman"/>
        </w:rPr>
        <w:t>(2), 67-72.</w:t>
      </w:r>
    </w:p>
    <w:p w:rsidR="009D4D27" w:rsidRPr="002938DD" w:rsidRDefault="009D4D27" w:rsidP="009D4D27">
      <w:pPr>
        <w:spacing w:after="0" w:line="480" w:lineRule="auto"/>
        <w:rPr>
          <w:rFonts w:ascii="Times New Roman" w:hAnsi="Times New Roman"/>
        </w:rPr>
      </w:pPr>
      <w:proofErr w:type="spellStart"/>
      <w:r w:rsidRPr="002938DD">
        <w:rPr>
          <w:rFonts w:ascii="Times New Roman" w:hAnsi="Times New Roman"/>
        </w:rPr>
        <w:t>Kilburg</w:t>
      </w:r>
      <w:proofErr w:type="spellEnd"/>
      <w:r w:rsidRPr="002938DD">
        <w:rPr>
          <w:rFonts w:ascii="Times New Roman" w:hAnsi="Times New Roman"/>
        </w:rPr>
        <w:t xml:space="preserve">, R. R. (1996). </w:t>
      </w:r>
      <w:proofErr w:type="gramStart"/>
      <w:r w:rsidRPr="002938DD">
        <w:rPr>
          <w:rFonts w:ascii="Times New Roman" w:hAnsi="Times New Roman"/>
        </w:rPr>
        <w:t>Toward a conceptual understanding and definition of executive coaching.</w:t>
      </w:r>
      <w:proofErr w:type="gramEnd"/>
    </w:p>
    <w:p w:rsidR="00E31AB5" w:rsidRDefault="009D4D27" w:rsidP="00E31AB5">
      <w:pPr>
        <w:spacing w:after="0" w:line="480" w:lineRule="auto"/>
        <w:ind w:firstLine="720"/>
        <w:rPr>
          <w:rFonts w:ascii="Times New Roman" w:hAnsi="Times New Roman"/>
        </w:rPr>
      </w:pPr>
      <w:proofErr w:type="gramStart"/>
      <w:r w:rsidRPr="002938DD">
        <w:rPr>
          <w:rFonts w:ascii="Times New Roman" w:hAnsi="Times New Roman"/>
          <w:i/>
        </w:rPr>
        <w:t>Consulting Psychology Journal: Practice &amp; Research</w:t>
      </w:r>
      <w:r w:rsidR="009E7E56">
        <w:rPr>
          <w:rFonts w:ascii="Times New Roman" w:hAnsi="Times New Roman"/>
        </w:rPr>
        <w:t xml:space="preserve">, </w:t>
      </w:r>
      <w:r w:rsidR="009E7E56" w:rsidRPr="009E7E56">
        <w:rPr>
          <w:rFonts w:ascii="Times New Roman" w:hAnsi="Times New Roman"/>
          <w:i/>
        </w:rPr>
        <w:t>48</w:t>
      </w:r>
      <w:r w:rsidRPr="002938DD">
        <w:rPr>
          <w:rFonts w:ascii="Times New Roman" w:hAnsi="Times New Roman"/>
        </w:rPr>
        <w:t>(2), 134-144.</w:t>
      </w:r>
      <w:proofErr w:type="gramEnd"/>
    </w:p>
    <w:p w:rsidR="00D8323F" w:rsidRPr="009E7E56" w:rsidRDefault="009E7E56" w:rsidP="009E7E56">
      <w:pPr>
        <w:pStyle w:val="NoSpacing"/>
        <w:spacing w:line="480" w:lineRule="auto"/>
        <w:rPr>
          <w:rFonts w:asciiTheme="majorHAnsi" w:hAnsiTheme="majorHAnsi" w:cstheme="majorHAnsi"/>
        </w:rPr>
      </w:pPr>
      <w:r w:rsidRPr="009E7E56">
        <w:rPr>
          <w:rFonts w:asciiTheme="majorHAnsi" w:hAnsiTheme="majorHAnsi" w:cstheme="majorHAnsi"/>
        </w:rPr>
        <w:lastRenderedPageBreak/>
        <w:t xml:space="preserve">Krieg, J. M. (2008). Are students left behind? </w:t>
      </w:r>
      <w:proofErr w:type="gramStart"/>
      <w:r w:rsidRPr="009E7E56">
        <w:rPr>
          <w:rFonts w:asciiTheme="majorHAnsi" w:hAnsiTheme="majorHAnsi" w:cstheme="majorHAnsi"/>
        </w:rPr>
        <w:t>The distributional e</w:t>
      </w:r>
      <w:r w:rsidR="00E31AB5" w:rsidRPr="009E7E56">
        <w:rPr>
          <w:rFonts w:asciiTheme="majorHAnsi" w:hAnsiTheme="majorHAnsi" w:cstheme="majorHAnsi"/>
        </w:rPr>
        <w:t>ffects o</w:t>
      </w:r>
      <w:r w:rsidRPr="009E7E56">
        <w:rPr>
          <w:rFonts w:asciiTheme="majorHAnsi" w:hAnsiTheme="majorHAnsi" w:cstheme="majorHAnsi"/>
        </w:rPr>
        <w:t>f the No Child Left</w:t>
      </w:r>
      <w:r w:rsidRPr="009E7E56">
        <w:rPr>
          <w:rFonts w:asciiTheme="majorHAnsi" w:hAnsiTheme="majorHAnsi" w:cstheme="majorHAnsi"/>
          <w:sz w:val="28"/>
        </w:rPr>
        <w:t xml:space="preserve"> </w:t>
      </w:r>
      <w:r>
        <w:rPr>
          <w:rFonts w:asciiTheme="majorHAnsi" w:hAnsiTheme="majorHAnsi" w:cstheme="majorHAnsi"/>
        </w:rPr>
        <w:tab/>
        <w:t>Behind Act.</w:t>
      </w:r>
      <w:proofErr w:type="gramEnd"/>
      <w:r>
        <w:rPr>
          <w:rFonts w:asciiTheme="majorHAnsi" w:hAnsiTheme="majorHAnsi" w:cstheme="majorHAnsi"/>
        </w:rPr>
        <w:t xml:space="preserve">  </w:t>
      </w:r>
      <w:r w:rsidR="00E31AB5" w:rsidRPr="009E7E56">
        <w:rPr>
          <w:rFonts w:asciiTheme="majorHAnsi" w:hAnsiTheme="majorHAnsi" w:cstheme="majorHAnsi"/>
          <w:i/>
          <w:iCs/>
        </w:rPr>
        <w:t>Education Finance and Policy</w:t>
      </w:r>
      <w:r>
        <w:rPr>
          <w:rFonts w:asciiTheme="majorHAnsi" w:hAnsiTheme="majorHAnsi" w:cstheme="majorHAnsi"/>
          <w:i/>
          <w:iCs/>
        </w:rPr>
        <w:t>,</w:t>
      </w:r>
      <w:r w:rsidR="00427B6B">
        <w:rPr>
          <w:rFonts w:asciiTheme="majorHAnsi" w:hAnsiTheme="majorHAnsi" w:cstheme="majorHAnsi"/>
          <w:i/>
          <w:iCs/>
        </w:rPr>
        <w:t xml:space="preserve"> </w:t>
      </w:r>
      <w:r w:rsidRPr="009E7E56">
        <w:rPr>
          <w:rFonts w:asciiTheme="majorHAnsi" w:hAnsiTheme="majorHAnsi" w:cstheme="majorHAnsi"/>
          <w:i/>
        </w:rPr>
        <w:t>3</w:t>
      </w:r>
      <w:r>
        <w:rPr>
          <w:rFonts w:asciiTheme="majorHAnsi" w:hAnsiTheme="majorHAnsi" w:cstheme="majorHAnsi"/>
        </w:rPr>
        <w:t xml:space="preserve">, </w:t>
      </w:r>
      <w:r w:rsidR="00E31AB5" w:rsidRPr="009E7E56">
        <w:rPr>
          <w:rFonts w:asciiTheme="majorHAnsi" w:hAnsiTheme="majorHAnsi" w:cstheme="majorHAnsi"/>
        </w:rPr>
        <w:t>250-</w:t>
      </w:r>
      <w:r>
        <w:rPr>
          <w:rFonts w:asciiTheme="majorHAnsi" w:hAnsiTheme="majorHAnsi" w:cstheme="majorHAnsi"/>
        </w:rPr>
        <w:t>2</w:t>
      </w:r>
      <w:r w:rsidR="00E31AB5" w:rsidRPr="009E7E56">
        <w:rPr>
          <w:rFonts w:asciiTheme="majorHAnsi" w:hAnsiTheme="majorHAnsi" w:cstheme="majorHAnsi"/>
        </w:rPr>
        <w:t>81.</w:t>
      </w:r>
    </w:p>
    <w:p w:rsidR="00D8323F" w:rsidRPr="00D8323F" w:rsidRDefault="00507B02" w:rsidP="009E7E56">
      <w:pPr>
        <w:pStyle w:val="NoSpacing"/>
        <w:spacing w:line="480" w:lineRule="auto"/>
        <w:rPr>
          <w:rFonts w:ascii="Times New Roman" w:hAnsi="Times New Roman"/>
        </w:rPr>
      </w:pPr>
      <w:proofErr w:type="spellStart"/>
      <w:proofErr w:type="gramStart"/>
      <w:r>
        <w:rPr>
          <w:rFonts w:ascii="Times New Roman" w:hAnsi="Times New Roman"/>
        </w:rPr>
        <w:t>Kubr</w:t>
      </w:r>
      <w:proofErr w:type="spellEnd"/>
      <w:r>
        <w:rPr>
          <w:rFonts w:ascii="Times New Roman" w:hAnsi="Times New Roman"/>
        </w:rPr>
        <w:t>, M. (E</w:t>
      </w:r>
      <w:r w:rsidR="00D8323F" w:rsidRPr="00D8323F">
        <w:rPr>
          <w:rFonts w:ascii="Times New Roman" w:hAnsi="Times New Roman"/>
        </w:rPr>
        <w:t>d.)</w:t>
      </w:r>
      <w:r>
        <w:rPr>
          <w:rFonts w:ascii="Times New Roman" w:hAnsi="Times New Roman"/>
        </w:rPr>
        <w:t>.</w:t>
      </w:r>
      <w:proofErr w:type="gramEnd"/>
      <w:r w:rsidR="00D8323F" w:rsidRPr="00D8323F">
        <w:rPr>
          <w:rFonts w:ascii="Times New Roman" w:hAnsi="Times New Roman"/>
        </w:rPr>
        <w:t xml:space="preserve"> (1996)</w:t>
      </w:r>
      <w:r>
        <w:rPr>
          <w:rFonts w:ascii="Times New Roman" w:hAnsi="Times New Roman"/>
        </w:rPr>
        <w:t>.</w:t>
      </w:r>
      <w:r w:rsidR="00D8323F" w:rsidRPr="00D8323F">
        <w:rPr>
          <w:rFonts w:ascii="Times New Roman" w:hAnsi="Times New Roman"/>
        </w:rPr>
        <w:t xml:space="preserve"> </w:t>
      </w:r>
      <w:r>
        <w:rPr>
          <w:rFonts w:ascii="Times New Roman" w:hAnsi="Times New Roman"/>
          <w:i/>
          <w:iCs/>
        </w:rPr>
        <w:t>Management consulting</w:t>
      </w:r>
      <w:r w:rsidR="00D14599">
        <w:rPr>
          <w:rFonts w:ascii="Times New Roman" w:hAnsi="Times New Roman"/>
          <w:i/>
          <w:iCs/>
        </w:rPr>
        <w:t>:</w:t>
      </w:r>
      <w:r>
        <w:rPr>
          <w:rFonts w:ascii="Times New Roman" w:hAnsi="Times New Roman"/>
          <w:i/>
          <w:iCs/>
        </w:rPr>
        <w:t xml:space="preserve"> A guide to the p</w:t>
      </w:r>
      <w:r w:rsidR="00D8323F" w:rsidRPr="00D8323F">
        <w:rPr>
          <w:rFonts w:ascii="Times New Roman" w:hAnsi="Times New Roman"/>
          <w:i/>
          <w:iCs/>
        </w:rPr>
        <w:t>rofession</w:t>
      </w:r>
      <w:r>
        <w:rPr>
          <w:rFonts w:ascii="Times New Roman" w:hAnsi="Times New Roman"/>
        </w:rPr>
        <w:t xml:space="preserve"> (</w:t>
      </w:r>
      <w:r w:rsidR="00D8323F" w:rsidRPr="00D8323F">
        <w:rPr>
          <w:rFonts w:ascii="Times New Roman" w:hAnsi="Times New Roman"/>
        </w:rPr>
        <w:t xml:space="preserve">3rd </w:t>
      </w:r>
      <w:proofErr w:type="gramStart"/>
      <w:r w:rsidR="00D8323F" w:rsidRPr="00D8323F">
        <w:rPr>
          <w:rFonts w:ascii="Times New Roman" w:hAnsi="Times New Roman"/>
        </w:rPr>
        <w:t>ed</w:t>
      </w:r>
      <w:proofErr w:type="gramEnd"/>
      <w:r w:rsidR="00D8323F" w:rsidRPr="00D8323F">
        <w:rPr>
          <w:rFonts w:ascii="Times New Roman" w:hAnsi="Times New Roman"/>
        </w:rPr>
        <w:t>.</w:t>
      </w:r>
      <w:r>
        <w:rPr>
          <w:rFonts w:ascii="Times New Roman" w:hAnsi="Times New Roman"/>
        </w:rPr>
        <w:t>).</w:t>
      </w:r>
    </w:p>
    <w:p w:rsidR="00D8323F" w:rsidRDefault="00507B02" w:rsidP="00507B02">
      <w:pPr>
        <w:pStyle w:val="NoSpacing"/>
        <w:spacing w:line="480" w:lineRule="auto"/>
        <w:rPr>
          <w:rFonts w:ascii="Times New Roman" w:hAnsi="Times New Roman"/>
        </w:rPr>
      </w:pPr>
      <w:r>
        <w:rPr>
          <w:rFonts w:ascii="Times New Roman" w:hAnsi="Times New Roman"/>
        </w:rPr>
        <w:tab/>
      </w:r>
      <w:r w:rsidR="00D8323F" w:rsidRPr="00D8323F">
        <w:rPr>
          <w:rFonts w:ascii="Times New Roman" w:hAnsi="Times New Roman"/>
        </w:rPr>
        <w:t>Geneva</w:t>
      </w:r>
      <w:r>
        <w:rPr>
          <w:rFonts w:ascii="Times New Roman" w:hAnsi="Times New Roman"/>
        </w:rPr>
        <w:t>, Switzerland</w:t>
      </w:r>
      <w:r w:rsidR="00D8323F" w:rsidRPr="00D8323F">
        <w:rPr>
          <w:rFonts w:ascii="Times New Roman" w:hAnsi="Times New Roman"/>
        </w:rPr>
        <w:t xml:space="preserve">: International </w:t>
      </w:r>
      <w:proofErr w:type="spellStart"/>
      <w:r w:rsidR="00D8323F" w:rsidRPr="00D8323F">
        <w:rPr>
          <w:rFonts w:ascii="Times New Roman" w:hAnsi="Times New Roman"/>
        </w:rPr>
        <w:t>Labour</w:t>
      </w:r>
      <w:proofErr w:type="spellEnd"/>
      <w:r w:rsidR="00D8323F" w:rsidRPr="00D8323F">
        <w:rPr>
          <w:rFonts w:ascii="Times New Roman" w:hAnsi="Times New Roman"/>
        </w:rPr>
        <w:t xml:space="preserve"> Office.</w:t>
      </w:r>
    </w:p>
    <w:p w:rsidR="00536528" w:rsidRDefault="00E647C3" w:rsidP="00536528">
      <w:pPr>
        <w:spacing w:after="0" w:line="480" w:lineRule="auto"/>
        <w:rPr>
          <w:rFonts w:ascii="Times New Roman" w:hAnsi="Times New Roman"/>
        </w:rPr>
      </w:pPr>
      <w:proofErr w:type="spellStart"/>
      <w:proofErr w:type="gramStart"/>
      <w:r w:rsidRPr="00470F69">
        <w:rPr>
          <w:rFonts w:ascii="Times New Roman" w:hAnsi="Times New Roman"/>
        </w:rPr>
        <w:t>Kubr</w:t>
      </w:r>
      <w:proofErr w:type="spellEnd"/>
      <w:r w:rsidRPr="00470F69">
        <w:rPr>
          <w:rFonts w:ascii="Times New Roman" w:hAnsi="Times New Roman"/>
        </w:rPr>
        <w:t>, M.</w:t>
      </w:r>
      <w:r w:rsidR="00D14599">
        <w:rPr>
          <w:rFonts w:ascii="Times New Roman" w:hAnsi="Times New Roman"/>
        </w:rPr>
        <w:t xml:space="preserve"> (Ed.).</w:t>
      </w:r>
      <w:proofErr w:type="gramEnd"/>
      <w:r w:rsidRPr="00470F69">
        <w:rPr>
          <w:rFonts w:ascii="Times New Roman" w:hAnsi="Times New Roman"/>
        </w:rPr>
        <w:t xml:space="preserve"> (2002). </w:t>
      </w:r>
      <w:r w:rsidR="00066775" w:rsidRPr="00C355F2">
        <w:rPr>
          <w:rFonts w:ascii="Times New Roman" w:hAnsi="Times New Roman"/>
          <w:i/>
        </w:rPr>
        <w:t>Management consulting: A guide to the profession</w:t>
      </w:r>
      <w:r w:rsidR="00D14599">
        <w:rPr>
          <w:rFonts w:ascii="Times New Roman" w:hAnsi="Times New Roman"/>
        </w:rPr>
        <w:t>.</w:t>
      </w:r>
      <w:r w:rsidRPr="00470F69">
        <w:rPr>
          <w:rFonts w:ascii="Times New Roman" w:hAnsi="Times New Roman"/>
        </w:rPr>
        <w:t xml:space="preserve"> Geneva</w:t>
      </w:r>
      <w:r w:rsidR="0088299D">
        <w:rPr>
          <w:rFonts w:ascii="Times New Roman" w:hAnsi="Times New Roman"/>
        </w:rPr>
        <w:t>, Switzerland</w:t>
      </w:r>
      <w:r w:rsidRPr="00470F69">
        <w:rPr>
          <w:rFonts w:ascii="Times New Roman" w:hAnsi="Times New Roman"/>
        </w:rPr>
        <w:t xml:space="preserve">: </w:t>
      </w:r>
      <w:r w:rsidR="00D14599">
        <w:rPr>
          <w:rFonts w:ascii="Times New Roman" w:hAnsi="Times New Roman"/>
        </w:rPr>
        <w:tab/>
      </w:r>
      <w:r w:rsidRPr="00470F69">
        <w:rPr>
          <w:rFonts w:ascii="Times New Roman" w:hAnsi="Times New Roman"/>
        </w:rPr>
        <w:t xml:space="preserve">International </w:t>
      </w:r>
      <w:proofErr w:type="spellStart"/>
      <w:r w:rsidRPr="00470F69">
        <w:rPr>
          <w:rFonts w:ascii="Times New Roman" w:hAnsi="Times New Roman"/>
        </w:rPr>
        <w:t>Labour</w:t>
      </w:r>
      <w:proofErr w:type="spellEnd"/>
      <w:r w:rsidRPr="00470F69">
        <w:rPr>
          <w:rFonts w:ascii="Times New Roman" w:hAnsi="Times New Roman"/>
        </w:rPr>
        <w:t xml:space="preserve"> Office.</w:t>
      </w:r>
    </w:p>
    <w:p w:rsidR="00B457FF" w:rsidRPr="00536528" w:rsidRDefault="00507B02" w:rsidP="00536528">
      <w:pPr>
        <w:spacing w:after="0" w:line="480" w:lineRule="auto"/>
        <w:rPr>
          <w:rFonts w:ascii="Times New Roman" w:hAnsi="Times New Roman"/>
        </w:rPr>
      </w:pPr>
      <w:proofErr w:type="spellStart"/>
      <w:proofErr w:type="gramStart"/>
      <w:r>
        <w:rPr>
          <w:rFonts w:ascii="Times New Roman" w:hAnsi="Times New Roman"/>
        </w:rPr>
        <w:t>Kvale</w:t>
      </w:r>
      <w:proofErr w:type="spellEnd"/>
      <w:r>
        <w:rPr>
          <w:rFonts w:ascii="Times New Roman" w:hAnsi="Times New Roman"/>
        </w:rPr>
        <w:t>, S. (1996).</w:t>
      </w:r>
      <w:proofErr w:type="gramEnd"/>
      <w:r>
        <w:rPr>
          <w:rFonts w:ascii="Times New Roman" w:hAnsi="Times New Roman"/>
        </w:rPr>
        <w:t xml:space="preserve">  </w:t>
      </w:r>
      <w:r w:rsidR="00B457FF" w:rsidRPr="00640DE0">
        <w:rPr>
          <w:rFonts w:ascii="Times New Roman" w:hAnsi="Times New Roman"/>
        </w:rPr>
        <w:t xml:space="preserve"> </w:t>
      </w:r>
      <w:r w:rsidR="00B457FF" w:rsidRPr="008B1078">
        <w:rPr>
          <w:rFonts w:ascii="Times New Roman" w:hAnsi="Times New Roman"/>
          <w:i/>
        </w:rPr>
        <w:t>Interviews: An intro</w:t>
      </w:r>
      <w:r>
        <w:rPr>
          <w:rFonts w:ascii="Times New Roman" w:hAnsi="Times New Roman"/>
          <w:i/>
        </w:rPr>
        <w:t xml:space="preserve">duction to qualitative research </w:t>
      </w:r>
      <w:r w:rsidR="00B457FF" w:rsidRPr="008B1078">
        <w:rPr>
          <w:rFonts w:ascii="Times New Roman" w:hAnsi="Times New Roman"/>
          <w:i/>
        </w:rPr>
        <w:t>interviewing</w:t>
      </w:r>
      <w:r>
        <w:rPr>
          <w:rFonts w:ascii="Times New Roman" w:hAnsi="Times New Roman"/>
          <w:i/>
        </w:rPr>
        <w:t xml:space="preserve">. </w:t>
      </w:r>
      <w:r w:rsidR="00B457FF" w:rsidRPr="00640DE0">
        <w:rPr>
          <w:rFonts w:ascii="Times New Roman" w:hAnsi="Times New Roman"/>
        </w:rPr>
        <w:t xml:space="preserve">Thousand </w:t>
      </w:r>
      <w:r>
        <w:rPr>
          <w:rFonts w:ascii="Times New Roman" w:hAnsi="Times New Roman"/>
        </w:rPr>
        <w:tab/>
      </w:r>
      <w:r w:rsidR="00B457FF" w:rsidRPr="00640DE0">
        <w:rPr>
          <w:rFonts w:ascii="Times New Roman" w:hAnsi="Times New Roman"/>
        </w:rPr>
        <w:t>Oaks, CA: Sage.</w:t>
      </w:r>
    </w:p>
    <w:p w:rsidR="009D4D27" w:rsidRDefault="009D4D27" w:rsidP="00536528">
      <w:pPr>
        <w:spacing w:after="0" w:line="480" w:lineRule="auto"/>
        <w:rPr>
          <w:rFonts w:ascii="Times New Roman" w:hAnsi="Times New Roman"/>
        </w:rPr>
      </w:pPr>
      <w:proofErr w:type="spellStart"/>
      <w:r>
        <w:rPr>
          <w:rFonts w:ascii="Times New Roman" w:hAnsi="Times New Roman"/>
        </w:rPr>
        <w:t>Laguarda</w:t>
      </w:r>
      <w:proofErr w:type="spellEnd"/>
      <w:r>
        <w:rPr>
          <w:rFonts w:ascii="Times New Roman" w:hAnsi="Times New Roman"/>
        </w:rPr>
        <w:t>, K. G. (2003</w:t>
      </w:r>
      <w:r w:rsidR="00507B02">
        <w:rPr>
          <w:rFonts w:ascii="Times New Roman" w:hAnsi="Times New Roman"/>
        </w:rPr>
        <w:t>, April</w:t>
      </w:r>
      <w:r>
        <w:rPr>
          <w:rFonts w:ascii="Times New Roman" w:hAnsi="Times New Roman"/>
        </w:rPr>
        <w:t xml:space="preserve">).  </w:t>
      </w:r>
      <w:r w:rsidRPr="00F33DF0">
        <w:rPr>
          <w:rFonts w:ascii="Times New Roman" w:hAnsi="Times New Roman"/>
          <w:i/>
        </w:rPr>
        <w:t>State-sponsored technical assistance to low-performing schools:</w:t>
      </w:r>
      <w:r w:rsidRPr="00F33DF0">
        <w:rPr>
          <w:rFonts w:ascii="Times New Roman" w:hAnsi="Times New Roman"/>
          <w:i/>
        </w:rPr>
        <w:tab/>
        <w:t>Strategies from nine states.</w:t>
      </w:r>
      <w:r>
        <w:rPr>
          <w:rFonts w:ascii="Times New Roman" w:hAnsi="Times New Roman"/>
        </w:rPr>
        <w:t xml:space="preserve"> </w:t>
      </w:r>
      <w:proofErr w:type="gramStart"/>
      <w:r>
        <w:rPr>
          <w:rFonts w:ascii="Times New Roman" w:hAnsi="Times New Roman"/>
        </w:rPr>
        <w:t>Prepared for the annual meeting of the American Education</w:t>
      </w:r>
      <w:r w:rsidR="00427B6B">
        <w:rPr>
          <w:rFonts w:ascii="Times New Roman" w:hAnsi="Times New Roman"/>
        </w:rPr>
        <w:t>al</w:t>
      </w:r>
      <w:r w:rsidR="00427B6B">
        <w:rPr>
          <w:rFonts w:ascii="Times New Roman" w:hAnsi="Times New Roman"/>
        </w:rPr>
        <w:tab/>
        <w:t xml:space="preserve">Research Association, </w:t>
      </w:r>
      <w:r>
        <w:rPr>
          <w:rFonts w:ascii="Times New Roman" w:hAnsi="Times New Roman"/>
        </w:rPr>
        <w:t>Chicago, IL.</w:t>
      </w:r>
      <w:proofErr w:type="gramEnd"/>
    </w:p>
    <w:p w:rsidR="009D4D27" w:rsidRDefault="009D4D27" w:rsidP="009D4D27">
      <w:pPr>
        <w:spacing w:after="0" w:line="480" w:lineRule="auto"/>
        <w:rPr>
          <w:rFonts w:ascii="Times New Roman" w:hAnsi="Times New Roman"/>
        </w:rPr>
      </w:pPr>
      <w:r>
        <w:rPr>
          <w:rFonts w:ascii="Times New Roman" w:hAnsi="Times New Roman"/>
        </w:rPr>
        <w:t>Lieberman, A. (2001). The professional lives of change agents: What they do and what they</w:t>
      </w:r>
      <w:r>
        <w:rPr>
          <w:rFonts w:ascii="Times New Roman" w:hAnsi="Times New Roman"/>
        </w:rPr>
        <w:tab/>
        <w:t>know. In F.</w:t>
      </w:r>
      <w:r w:rsidR="006A2964">
        <w:rPr>
          <w:rFonts w:ascii="Times New Roman" w:hAnsi="Times New Roman"/>
        </w:rPr>
        <w:t xml:space="preserve"> </w:t>
      </w:r>
      <w:r>
        <w:rPr>
          <w:rFonts w:ascii="Times New Roman" w:hAnsi="Times New Roman"/>
        </w:rPr>
        <w:t xml:space="preserve">O. Rust &amp; H. </w:t>
      </w:r>
      <w:proofErr w:type="spellStart"/>
      <w:r>
        <w:rPr>
          <w:rFonts w:ascii="Times New Roman" w:hAnsi="Times New Roman"/>
        </w:rPr>
        <w:t>Freidus</w:t>
      </w:r>
      <w:proofErr w:type="spellEnd"/>
      <w:r>
        <w:rPr>
          <w:rFonts w:ascii="Times New Roman" w:hAnsi="Times New Roman"/>
        </w:rPr>
        <w:t xml:space="preserve"> (Eds.), </w:t>
      </w:r>
      <w:r w:rsidRPr="00C50208">
        <w:rPr>
          <w:rFonts w:ascii="Times New Roman" w:hAnsi="Times New Roman"/>
          <w:i/>
        </w:rPr>
        <w:t>Guiding school change: The role and work of</w:t>
      </w:r>
      <w:r w:rsidRPr="00C50208">
        <w:rPr>
          <w:rFonts w:ascii="Times New Roman" w:hAnsi="Times New Roman"/>
          <w:i/>
        </w:rPr>
        <w:tab/>
        <w:t>change agents</w:t>
      </w:r>
      <w:r>
        <w:rPr>
          <w:rFonts w:ascii="Times New Roman" w:hAnsi="Times New Roman"/>
        </w:rPr>
        <w:t xml:space="preserve"> (pp. 155-162). New York, NY: Teachers College Press.</w:t>
      </w:r>
    </w:p>
    <w:p w:rsidR="00175846" w:rsidRDefault="00175846" w:rsidP="00175846">
      <w:pPr>
        <w:spacing w:after="0" w:line="480" w:lineRule="auto"/>
        <w:rPr>
          <w:rFonts w:ascii="Times New Roman" w:hAnsi="Times New Roman"/>
        </w:rPr>
      </w:pPr>
      <w:proofErr w:type="spellStart"/>
      <w:proofErr w:type="gramStart"/>
      <w:r w:rsidRPr="00175846">
        <w:rPr>
          <w:rFonts w:ascii="Times New Roman" w:hAnsi="Times New Roman"/>
        </w:rPr>
        <w:t>Lippitt</w:t>
      </w:r>
      <w:proofErr w:type="spellEnd"/>
      <w:r w:rsidRPr="00175846">
        <w:rPr>
          <w:rFonts w:ascii="Times New Roman" w:hAnsi="Times New Roman"/>
        </w:rPr>
        <w:t>, G</w:t>
      </w:r>
      <w:r w:rsidR="006A2964">
        <w:rPr>
          <w:rFonts w:ascii="Times New Roman" w:hAnsi="Times New Roman"/>
        </w:rPr>
        <w:t xml:space="preserve">., &amp; </w:t>
      </w:r>
      <w:proofErr w:type="spellStart"/>
      <w:r w:rsidRPr="00175846">
        <w:rPr>
          <w:rFonts w:ascii="Times New Roman" w:hAnsi="Times New Roman"/>
        </w:rPr>
        <w:t>Lippitt</w:t>
      </w:r>
      <w:proofErr w:type="spellEnd"/>
      <w:r w:rsidR="006A2964">
        <w:rPr>
          <w:rFonts w:ascii="Times New Roman" w:hAnsi="Times New Roman"/>
        </w:rPr>
        <w:t xml:space="preserve">, R. </w:t>
      </w:r>
      <w:r w:rsidRPr="00175846">
        <w:rPr>
          <w:rFonts w:ascii="Times New Roman" w:hAnsi="Times New Roman"/>
        </w:rPr>
        <w:t>(1986)</w:t>
      </w:r>
      <w:r w:rsidR="006A2964">
        <w:rPr>
          <w:rFonts w:ascii="Times New Roman" w:hAnsi="Times New Roman"/>
        </w:rPr>
        <w:t>.</w:t>
      </w:r>
      <w:proofErr w:type="gramEnd"/>
      <w:r w:rsidRPr="00175846">
        <w:rPr>
          <w:rFonts w:ascii="Times New Roman" w:hAnsi="Times New Roman"/>
        </w:rPr>
        <w:t xml:space="preserve"> </w:t>
      </w:r>
      <w:r w:rsidR="00D32E08">
        <w:rPr>
          <w:rFonts w:ascii="Times New Roman" w:hAnsi="Times New Roman"/>
          <w:i/>
          <w:iCs/>
        </w:rPr>
        <w:t>The consulting p</w:t>
      </w:r>
      <w:r w:rsidRPr="00175846">
        <w:rPr>
          <w:rFonts w:ascii="Times New Roman" w:hAnsi="Times New Roman"/>
          <w:i/>
          <w:iCs/>
        </w:rPr>
        <w:t xml:space="preserve">rocess in </w:t>
      </w:r>
      <w:r w:rsidR="00D32E08">
        <w:rPr>
          <w:rFonts w:ascii="Times New Roman" w:hAnsi="Times New Roman"/>
          <w:i/>
          <w:iCs/>
        </w:rPr>
        <w:t>a</w:t>
      </w:r>
      <w:r w:rsidRPr="00175846">
        <w:rPr>
          <w:rFonts w:ascii="Times New Roman" w:hAnsi="Times New Roman"/>
          <w:i/>
          <w:iCs/>
        </w:rPr>
        <w:t>ction</w:t>
      </w:r>
      <w:r w:rsidR="00427B6B">
        <w:rPr>
          <w:rFonts w:ascii="Times New Roman" w:hAnsi="Times New Roman"/>
          <w:i/>
          <w:iCs/>
        </w:rPr>
        <w:t xml:space="preserve"> </w:t>
      </w:r>
      <w:r w:rsidR="00D32E08">
        <w:rPr>
          <w:rFonts w:ascii="Times New Roman" w:hAnsi="Times New Roman"/>
          <w:iCs/>
        </w:rPr>
        <w:t xml:space="preserve">(2nd </w:t>
      </w:r>
      <w:proofErr w:type="gramStart"/>
      <w:r w:rsidR="00D32E08">
        <w:rPr>
          <w:rFonts w:ascii="Times New Roman" w:hAnsi="Times New Roman"/>
          <w:iCs/>
        </w:rPr>
        <w:t>ed</w:t>
      </w:r>
      <w:proofErr w:type="gramEnd"/>
      <w:r w:rsidR="00D32E08">
        <w:rPr>
          <w:rFonts w:ascii="Times New Roman" w:hAnsi="Times New Roman"/>
          <w:iCs/>
        </w:rPr>
        <w:t>.).</w:t>
      </w:r>
      <w:r w:rsidR="00D32E08">
        <w:rPr>
          <w:rFonts w:ascii="Times New Roman" w:hAnsi="Times New Roman"/>
          <w:i/>
          <w:iCs/>
        </w:rPr>
        <w:t xml:space="preserve"> </w:t>
      </w:r>
      <w:r w:rsidRPr="00175846">
        <w:rPr>
          <w:rFonts w:ascii="Times New Roman" w:hAnsi="Times New Roman"/>
        </w:rPr>
        <w:t>San Diego</w:t>
      </w:r>
      <w:r w:rsidR="00D32E08">
        <w:rPr>
          <w:rFonts w:ascii="Times New Roman" w:hAnsi="Times New Roman"/>
        </w:rPr>
        <w:t>, CA</w:t>
      </w:r>
      <w:r w:rsidRPr="00175846">
        <w:rPr>
          <w:rFonts w:ascii="Times New Roman" w:hAnsi="Times New Roman"/>
        </w:rPr>
        <w:t xml:space="preserve">: </w:t>
      </w:r>
      <w:r w:rsidR="00D32E08">
        <w:rPr>
          <w:rFonts w:ascii="Times New Roman" w:hAnsi="Times New Roman"/>
        </w:rPr>
        <w:tab/>
      </w:r>
      <w:r w:rsidRPr="00175846">
        <w:rPr>
          <w:rFonts w:ascii="Times New Roman" w:hAnsi="Times New Roman"/>
        </w:rPr>
        <w:t>Pfeiffer</w:t>
      </w:r>
      <w:r w:rsidR="00D32E08">
        <w:rPr>
          <w:rFonts w:ascii="Times New Roman" w:hAnsi="Times New Roman"/>
        </w:rPr>
        <w:t xml:space="preserve"> &amp;</w:t>
      </w:r>
      <w:r w:rsidRPr="00175846">
        <w:rPr>
          <w:rFonts w:ascii="Times New Roman" w:hAnsi="Times New Roman"/>
        </w:rPr>
        <w:t xml:space="preserve"> Company.</w:t>
      </w:r>
    </w:p>
    <w:p w:rsidR="000232E5" w:rsidRPr="00027C7A" w:rsidRDefault="000232E5" w:rsidP="000232E5">
      <w:pPr>
        <w:autoSpaceDE w:val="0"/>
        <w:autoSpaceDN w:val="0"/>
        <w:adjustRightInd w:val="0"/>
        <w:spacing w:after="0" w:line="480" w:lineRule="auto"/>
        <w:rPr>
          <w:rFonts w:ascii="Times New Roman" w:hAnsi="Times New Roman"/>
        </w:rPr>
      </w:pPr>
      <w:proofErr w:type="gramStart"/>
      <w:r w:rsidRPr="00107B68">
        <w:rPr>
          <w:rFonts w:ascii="Times New Roman" w:hAnsi="Times New Roman"/>
        </w:rPr>
        <w:t>Lincoln, Y.</w:t>
      </w:r>
      <w:r w:rsidR="00D32E08">
        <w:rPr>
          <w:rFonts w:ascii="Times New Roman" w:hAnsi="Times New Roman"/>
        </w:rPr>
        <w:t xml:space="preserve"> </w:t>
      </w:r>
      <w:r w:rsidRPr="00107B68">
        <w:rPr>
          <w:rFonts w:ascii="Times New Roman" w:hAnsi="Times New Roman"/>
        </w:rPr>
        <w:t xml:space="preserve">S., &amp; </w:t>
      </w:r>
      <w:proofErr w:type="spellStart"/>
      <w:r w:rsidRPr="00107B68">
        <w:rPr>
          <w:rFonts w:ascii="Times New Roman" w:hAnsi="Times New Roman"/>
        </w:rPr>
        <w:t>Guba</w:t>
      </w:r>
      <w:proofErr w:type="spellEnd"/>
      <w:r w:rsidRPr="00107B68">
        <w:rPr>
          <w:rFonts w:ascii="Times New Roman" w:hAnsi="Times New Roman"/>
        </w:rPr>
        <w:t>, E.</w:t>
      </w:r>
      <w:r w:rsidR="00D32E08">
        <w:rPr>
          <w:rFonts w:ascii="Times New Roman" w:hAnsi="Times New Roman"/>
        </w:rPr>
        <w:t xml:space="preserve"> </w:t>
      </w:r>
      <w:r w:rsidRPr="00107B68">
        <w:rPr>
          <w:rFonts w:ascii="Times New Roman" w:hAnsi="Times New Roman"/>
        </w:rPr>
        <w:t>G. (1985).</w:t>
      </w:r>
      <w:proofErr w:type="gramEnd"/>
      <w:r w:rsidR="00D32E08">
        <w:rPr>
          <w:rFonts w:ascii="Times New Roman" w:hAnsi="Times New Roman"/>
        </w:rPr>
        <w:t xml:space="preserve">  </w:t>
      </w:r>
      <w:proofErr w:type="gramStart"/>
      <w:r w:rsidRPr="008B1078">
        <w:rPr>
          <w:rFonts w:ascii="Times New Roman" w:hAnsi="Times New Roman"/>
          <w:i/>
        </w:rPr>
        <w:t>Naturalistic inquiry</w:t>
      </w:r>
      <w:r w:rsidRPr="00107B68">
        <w:rPr>
          <w:rFonts w:ascii="Times New Roman" w:hAnsi="Times New Roman"/>
        </w:rPr>
        <w:t>.</w:t>
      </w:r>
      <w:proofErr w:type="gramEnd"/>
      <w:r>
        <w:rPr>
          <w:rFonts w:ascii="Times New Roman" w:hAnsi="Times New Roman"/>
        </w:rPr>
        <w:t xml:space="preserve"> </w:t>
      </w:r>
      <w:r w:rsidRPr="00107B68">
        <w:rPr>
          <w:rFonts w:ascii="Times New Roman" w:hAnsi="Times New Roman"/>
        </w:rPr>
        <w:t>Newbury Park, CA: Sage.</w:t>
      </w:r>
    </w:p>
    <w:p w:rsidR="000232E5" w:rsidRDefault="00D32E08" w:rsidP="009D4D27">
      <w:pPr>
        <w:spacing w:after="0" w:line="480" w:lineRule="auto"/>
        <w:rPr>
          <w:rFonts w:ascii="Times New Roman" w:hAnsi="Times New Roman"/>
        </w:rPr>
      </w:pPr>
      <w:proofErr w:type="gramStart"/>
      <w:r>
        <w:rPr>
          <w:rFonts w:ascii="Times New Roman" w:hAnsi="Times New Roman"/>
        </w:rPr>
        <w:t xml:space="preserve">Linn, D., Rothman, B., </w:t>
      </w:r>
      <w:r w:rsidR="000232E5" w:rsidRPr="00027C7A">
        <w:rPr>
          <w:rFonts w:ascii="Times New Roman" w:hAnsi="Times New Roman"/>
        </w:rPr>
        <w:t>&amp; White, K. (2001).</w:t>
      </w:r>
      <w:proofErr w:type="gramEnd"/>
      <w:r w:rsidR="000232E5" w:rsidRPr="00027C7A">
        <w:rPr>
          <w:rFonts w:ascii="Times New Roman" w:hAnsi="Times New Roman"/>
        </w:rPr>
        <w:t xml:space="preserve">  </w:t>
      </w:r>
      <w:proofErr w:type="gramStart"/>
      <w:r w:rsidR="000232E5" w:rsidRPr="00027C7A">
        <w:rPr>
          <w:rFonts w:ascii="Times New Roman" w:hAnsi="Times New Roman"/>
          <w:i/>
        </w:rPr>
        <w:t>State strategies for turning around low-performing</w:t>
      </w:r>
      <w:r w:rsidR="000232E5" w:rsidRPr="00027C7A">
        <w:rPr>
          <w:rFonts w:ascii="Times New Roman" w:hAnsi="Times New Roman"/>
          <w:i/>
        </w:rPr>
        <w:tab/>
        <w:t>schools</w:t>
      </w:r>
      <w:r w:rsidR="000232E5" w:rsidRPr="00027C7A">
        <w:rPr>
          <w:rFonts w:ascii="Times New Roman" w:hAnsi="Times New Roman"/>
        </w:rPr>
        <w:t xml:space="preserve"> (Is</w:t>
      </w:r>
      <w:r>
        <w:rPr>
          <w:rFonts w:ascii="Times New Roman" w:hAnsi="Times New Roman"/>
        </w:rPr>
        <w:t>sue Brief).</w:t>
      </w:r>
      <w:proofErr w:type="gramEnd"/>
      <w:r>
        <w:rPr>
          <w:rFonts w:ascii="Times New Roman" w:hAnsi="Times New Roman"/>
        </w:rPr>
        <w:t xml:space="preserve">  </w:t>
      </w:r>
      <w:r w:rsidR="000232E5" w:rsidRPr="00027C7A">
        <w:rPr>
          <w:rFonts w:ascii="Times New Roman" w:hAnsi="Times New Roman"/>
        </w:rPr>
        <w:t>Washington, DC: National Governors Association for Best</w:t>
      </w:r>
      <w:r w:rsidR="000232E5" w:rsidRPr="00027C7A">
        <w:rPr>
          <w:rFonts w:ascii="Times New Roman" w:hAnsi="Times New Roman"/>
        </w:rPr>
        <w:tab/>
        <w:t>Practices.</w:t>
      </w:r>
    </w:p>
    <w:p w:rsidR="00E647C3" w:rsidRDefault="00E647C3" w:rsidP="009D4D27">
      <w:pPr>
        <w:spacing w:after="0" w:line="480" w:lineRule="auto"/>
        <w:rPr>
          <w:rFonts w:ascii="Times New Roman" w:hAnsi="Times New Roman"/>
        </w:rPr>
      </w:pPr>
      <w:proofErr w:type="spellStart"/>
      <w:proofErr w:type="gramStart"/>
      <w:r w:rsidRPr="00E647C3">
        <w:rPr>
          <w:rFonts w:ascii="Times New Roman" w:hAnsi="Times New Roman"/>
        </w:rPr>
        <w:t>Lorsch</w:t>
      </w:r>
      <w:proofErr w:type="spellEnd"/>
      <w:r w:rsidRPr="00E647C3">
        <w:rPr>
          <w:rFonts w:ascii="Times New Roman" w:hAnsi="Times New Roman"/>
        </w:rPr>
        <w:t xml:space="preserve">, J.W. </w:t>
      </w:r>
      <w:r w:rsidR="0088299D">
        <w:rPr>
          <w:rFonts w:ascii="Times New Roman" w:hAnsi="Times New Roman"/>
        </w:rPr>
        <w:t xml:space="preserve">&amp; </w:t>
      </w:r>
      <w:proofErr w:type="spellStart"/>
      <w:r w:rsidRPr="00E647C3">
        <w:rPr>
          <w:rFonts w:ascii="Times New Roman" w:hAnsi="Times New Roman"/>
        </w:rPr>
        <w:t>Thierney</w:t>
      </w:r>
      <w:proofErr w:type="spellEnd"/>
      <w:r w:rsidRPr="00E647C3">
        <w:rPr>
          <w:rFonts w:ascii="Times New Roman" w:hAnsi="Times New Roman"/>
        </w:rPr>
        <w:t>, T.J. (2002).</w:t>
      </w:r>
      <w:proofErr w:type="gramEnd"/>
      <w:r w:rsidRPr="00E647C3">
        <w:rPr>
          <w:rFonts w:ascii="Times New Roman" w:hAnsi="Times New Roman"/>
        </w:rPr>
        <w:t xml:space="preserve"> </w:t>
      </w:r>
      <w:proofErr w:type="gramStart"/>
      <w:r w:rsidR="00066775" w:rsidRPr="00C355F2">
        <w:rPr>
          <w:rFonts w:ascii="Times New Roman" w:hAnsi="Times New Roman"/>
          <w:i/>
        </w:rPr>
        <w:t xml:space="preserve">Aligning the </w:t>
      </w:r>
      <w:r w:rsidR="005C75D8">
        <w:rPr>
          <w:rFonts w:ascii="Times New Roman" w:hAnsi="Times New Roman"/>
          <w:i/>
        </w:rPr>
        <w:t>s</w:t>
      </w:r>
      <w:r w:rsidR="00066775" w:rsidRPr="00C355F2">
        <w:rPr>
          <w:rFonts w:ascii="Times New Roman" w:hAnsi="Times New Roman"/>
          <w:i/>
        </w:rPr>
        <w:t xml:space="preserve">tars: How to </w:t>
      </w:r>
      <w:r w:rsidR="005C75D8">
        <w:rPr>
          <w:rFonts w:ascii="Times New Roman" w:hAnsi="Times New Roman"/>
          <w:i/>
        </w:rPr>
        <w:t>s</w:t>
      </w:r>
      <w:r w:rsidR="00066775" w:rsidRPr="00C355F2">
        <w:rPr>
          <w:rFonts w:ascii="Times New Roman" w:hAnsi="Times New Roman"/>
          <w:i/>
        </w:rPr>
        <w:t xml:space="preserve">ucceed </w:t>
      </w:r>
      <w:r w:rsidR="005C75D8">
        <w:rPr>
          <w:rFonts w:ascii="Times New Roman" w:hAnsi="Times New Roman"/>
          <w:i/>
        </w:rPr>
        <w:t>w</w:t>
      </w:r>
      <w:r w:rsidR="00066775" w:rsidRPr="00C355F2">
        <w:rPr>
          <w:rFonts w:ascii="Times New Roman" w:hAnsi="Times New Roman"/>
          <w:i/>
        </w:rPr>
        <w:t xml:space="preserve">hen </w:t>
      </w:r>
      <w:r w:rsidR="005C75D8">
        <w:rPr>
          <w:rFonts w:ascii="Times New Roman" w:hAnsi="Times New Roman"/>
          <w:i/>
        </w:rPr>
        <w:t>p</w:t>
      </w:r>
      <w:r w:rsidR="00066775" w:rsidRPr="00C355F2">
        <w:rPr>
          <w:rFonts w:ascii="Times New Roman" w:hAnsi="Times New Roman"/>
          <w:i/>
        </w:rPr>
        <w:t xml:space="preserve">rofessionals </w:t>
      </w:r>
      <w:r w:rsidR="00066775" w:rsidRPr="00C355F2">
        <w:rPr>
          <w:rFonts w:ascii="Times New Roman" w:hAnsi="Times New Roman"/>
          <w:i/>
        </w:rPr>
        <w:tab/>
      </w:r>
      <w:r w:rsidR="005C75D8">
        <w:rPr>
          <w:rFonts w:ascii="Times New Roman" w:hAnsi="Times New Roman"/>
          <w:i/>
        </w:rPr>
        <w:t>d</w:t>
      </w:r>
      <w:r w:rsidR="00066775" w:rsidRPr="00C355F2">
        <w:rPr>
          <w:rFonts w:ascii="Times New Roman" w:hAnsi="Times New Roman"/>
          <w:i/>
        </w:rPr>
        <w:t xml:space="preserve">rive </w:t>
      </w:r>
      <w:r w:rsidR="005C75D8">
        <w:rPr>
          <w:rFonts w:ascii="Times New Roman" w:hAnsi="Times New Roman"/>
          <w:i/>
        </w:rPr>
        <w:t>p</w:t>
      </w:r>
      <w:r w:rsidR="00066775" w:rsidRPr="00C355F2">
        <w:rPr>
          <w:rFonts w:ascii="Times New Roman" w:hAnsi="Times New Roman"/>
          <w:i/>
        </w:rPr>
        <w:t>erformance</w:t>
      </w:r>
      <w:r>
        <w:rPr>
          <w:rFonts w:ascii="Times New Roman" w:hAnsi="Times New Roman"/>
        </w:rPr>
        <w:t>.</w:t>
      </w:r>
      <w:proofErr w:type="gramEnd"/>
      <w:r w:rsidRPr="00E647C3">
        <w:rPr>
          <w:rFonts w:ascii="Times New Roman" w:hAnsi="Times New Roman"/>
        </w:rPr>
        <w:t xml:space="preserve"> Boston, MA: Harvard Business School Press.</w:t>
      </w:r>
    </w:p>
    <w:p w:rsidR="00D0497E" w:rsidRPr="00D32E08" w:rsidRDefault="00D0497E" w:rsidP="009D4D27">
      <w:pPr>
        <w:spacing w:after="0" w:line="480" w:lineRule="auto"/>
        <w:rPr>
          <w:rFonts w:ascii="Times New Roman" w:hAnsi="Times New Roman"/>
          <w:bCs/>
        </w:rPr>
      </w:pPr>
      <w:r w:rsidRPr="00D0497E">
        <w:rPr>
          <w:rFonts w:ascii="Times New Roman" w:hAnsi="Times New Roman"/>
          <w:bCs/>
        </w:rPr>
        <w:lastRenderedPageBreak/>
        <w:t>Louis, K. S. (1981). External agents and knowledge</w:t>
      </w:r>
      <w:r w:rsidR="00D32E08">
        <w:rPr>
          <w:rFonts w:ascii="Times New Roman" w:hAnsi="Times New Roman"/>
          <w:bCs/>
        </w:rPr>
        <w:t xml:space="preserve"> </w:t>
      </w:r>
      <w:r w:rsidRPr="00D0497E">
        <w:rPr>
          <w:rFonts w:ascii="Times New Roman" w:hAnsi="Times New Roman"/>
          <w:bCs/>
        </w:rPr>
        <w:t>utilization: Dimensions for analysis and</w:t>
      </w:r>
      <w:r w:rsidR="00D32E08">
        <w:rPr>
          <w:rFonts w:ascii="Times New Roman" w:hAnsi="Times New Roman"/>
          <w:bCs/>
        </w:rPr>
        <w:t xml:space="preserve"> </w:t>
      </w:r>
      <w:r w:rsidR="00D32E08">
        <w:rPr>
          <w:rFonts w:ascii="Times New Roman" w:hAnsi="Times New Roman"/>
          <w:bCs/>
        </w:rPr>
        <w:tab/>
      </w:r>
      <w:r w:rsidRPr="00D0497E">
        <w:rPr>
          <w:rFonts w:ascii="Times New Roman" w:hAnsi="Times New Roman"/>
          <w:bCs/>
        </w:rPr>
        <w:t xml:space="preserve">action. </w:t>
      </w:r>
      <w:r w:rsidR="00D32E08">
        <w:rPr>
          <w:rFonts w:ascii="Times New Roman" w:hAnsi="Times New Roman"/>
          <w:bCs/>
        </w:rPr>
        <w:t xml:space="preserve">In R. </w:t>
      </w:r>
      <w:proofErr w:type="spellStart"/>
      <w:r w:rsidR="00D32E08">
        <w:rPr>
          <w:rFonts w:ascii="Times New Roman" w:hAnsi="Times New Roman"/>
          <w:bCs/>
        </w:rPr>
        <w:t>Lehming</w:t>
      </w:r>
      <w:proofErr w:type="spellEnd"/>
      <w:r w:rsidR="00D32E08">
        <w:rPr>
          <w:rFonts w:ascii="Times New Roman" w:hAnsi="Times New Roman"/>
          <w:bCs/>
        </w:rPr>
        <w:t xml:space="preserve"> &amp; M. Kane (Eds.), </w:t>
      </w:r>
      <w:r w:rsidRPr="00D32E08">
        <w:rPr>
          <w:rFonts w:ascii="Times New Roman" w:hAnsi="Times New Roman"/>
          <w:bCs/>
          <w:i/>
        </w:rPr>
        <w:t>Improving</w:t>
      </w:r>
      <w:r w:rsidR="00D32E08" w:rsidRPr="00D32E08">
        <w:rPr>
          <w:rFonts w:ascii="Times New Roman" w:hAnsi="Times New Roman"/>
          <w:bCs/>
          <w:i/>
        </w:rPr>
        <w:t xml:space="preserve"> </w:t>
      </w:r>
      <w:r w:rsidRPr="00D32E08">
        <w:rPr>
          <w:rFonts w:ascii="Times New Roman" w:hAnsi="Times New Roman"/>
          <w:bCs/>
          <w:i/>
        </w:rPr>
        <w:t>schools: Using what we know</w:t>
      </w:r>
      <w:r w:rsidRPr="00D0497E">
        <w:rPr>
          <w:rFonts w:ascii="Times New Roman" w:hAnsi="Times New Roman"/>
          <w:bCs/>
        </w:rPr>
        <w:t xml:space="preserve"> (pp. </w:t>
      </w:r>
      <w:r w:rsidR="00D32E08">
        <w:rPr>
          <w:rFonts w:ascii="Times New Roman" w:hAnsi="Times New Roman"/>
          <w:bCs/>
        </w:rPr>
        <w:tab/>
      </w:r>
      <w:r w:rsidRPr="00D0497E">
        <w:rPr>
          <w:rFonts w:ascii="Times New Roman" w:hAnsi="Times New Roman"/>
          <w:bCs/>
        </w:rPr>
        <w:t>168-211). Beverly Hills, CA: Sage.</w:t>
      </w:r>
    </w:p>
    <w:p w:rsidR="000232E5" w:rsidRDefault="000232E5" w:rsidP="009D4D27">
      <w:pPr>
        <w:spacing w:after="0" w:line="480" w:lineRule="auto"/>
        <w:rPr>
          <w:rFonts w:ascii="Times New Roman" w:hAnsi="Times New Roman"/>
        </w:rPr>
      </w:pPr>
      <w:proofErr w:type="gramStart"/>
      <w:r w:rsidRPr="00027C7A">
        <w:rPr>
          <w:rFonts w:ascii="Times New Roman" w:hAnsi="Times New Roman"/>
        </w:rPr>
        <w:t>Mandel, D. R. (2000).</w:t>
      </w:r>
      <w:proofErr w:type="gramEnd"/>
      <w:r w:rsidRPr="00027C7A">
        <w:rPr>
          <w:rFonts w:ascii="Times New Roman" w:hAnsi="Times New Roman"/>
        </w:rPr>
        <w:t xml:space="preserve"> </w:t>
      </w:r>
      <w:proofErr w:type="gramStart"/>
      <w:r w:rsidRPr="00027C7A">
        <w:rPr>
          <w:rFonts w:ascii="Times New Roman" w:hAnsi="Times New Roman"/>
          <w:i/>
        </w:rPr>
        <w:t>Transforming underperforming schools: A strategy for Tennessee</w:t>
      </w:r>
      <w:r w:rsidRPr="00027C7A">
        <w:rPr>
          <w:rFonts w:ascii="Times New Roman" w:hAnsi="Times New Roman"/>
        </w:rPr>
        <w:t>.</w:t>
      </w:r>
      <w:proofErr w:type="gramEnd"/>
      <w:r w:rsidRPr="00027C7A">
        <w:rPr>
          <w:rFonts w:ascii="Times New Roman" w:hAnsi="Times New Roman"/>
        </w:rPr>
        <w:t xml:space="preserve"> MPR</w:t>
      </w:r>
      <w:r w:rsidRPr="00027C7A">
        <w:rPr>
          <w:rFonts w:ascii="Times New Roman" w:hAnsi="Times New Roman"/>
        </w:rPr>
        <w:tab/>
        <w:t>Center for Curriculu</w:t>
      </w:r>
      <w:r w:rsidR="00D32E08">
        <w:rPr>
          <w:rFonts w:ascii="Times New Roman" w:hAnsi="Times New Roman"/>
        </w:rPr>
        <w:t>m and Professional Development p</w:t>
      </w:r>
      <w:r w:rsidRPr="00027C7A">
        <w:rPr>
          <w:rFonts w:ascii="Times New Roman" w:hAnsi="Times New Roman"/>
        </w:rPr>
        <w:t>repared for the Tennessee</w:t>
      </w:r>
      <w:r w:rsidRPr="00027C7A">
        <w:rPr>
          <w:rFonts w:ascii="Times New Roman" w:hAnsi="Times New Roman"/>
        </w:rPr>
        <w:tab/>
        <w:t>Department of Education by the Southern Regional Education Board</w:t>
      </w:r>
      <w:r w:rsidR="00241C56">
        <w:rPr>
          <w:rFonts w:ascii="Times New Roman" w:hAnsi="Times New Roman"/>
        </w:rPr>
        <w:t>.</w:t>
      </w:r>
      <w:r w:rsidR="00DB55B7">
        <w:rPr>
          <w:rFonts w:ascii="Times New Roman" w:hAnsi="Times New Roman"/>
        </w:rPr>
        <w:t xml:space="preserve"> Retrieved from </w:t>
      </w:r>
      <w:r w:rsidR="00DB55B7">
        <w:rPr>
          <w:rFonts w:ascii="Times New Roman" w:hAnsi="Times New Roman"/>
        </w:rPr>
        <w:tab/>
      </w:r>
      <w:r w:rsidR="00DB55B7" w:rsidRPr="00DB55B7">
        <w:rPr>
          <w:rFonts w:ascii="Times New Roman" w:hAnsi="Times New Roman"/>
        </w:rPr>
        <w:t>http://www.mprinc.com/products/pdf/transforming_underperforming_schools.pdf</w:t>
      </w:r>
    </w:p>
    <w:p w:rsidR="00144330" w:rsidRDefault="00144330" w:rsidP="00144330">
      <w:pPr>
        <w:spacing w:after="0" w:line="480" w:lineRule="auto"/>
        <w:rPr>
          <w:rFonts w:ascii="Times New Roman" w:hAnsi="Times New Roman"/>
        </w:rPr>
      </w:pPr>
      <w:proofErr w:type="gramStart"/>
      <w:r w:rsidRPr="00144330">
        <w:rPr>
          <w:rFonts w:ascii="Times New Roman" w:hAnsi="Times New Roman"/>
        </w:rPr>
        <w:t xml:space="preserve">Margulies, N., &amp; </w:t>
      </w:r>
      <w:proofErr w:type="spellStart"/>
      <w:r w:rsidRPr="00144330">
        <w:rPr>
          <w:rFonts w:ascii="Times New Roman" w:hAnsi="Times New Roman"/>
        </w:rPr>
        <w:t>Raia</w:t>
      </w:r>
      <w:proofErr w:type="spellEnd"/>
      <w:r w:rsidRPr="00144330">
        <w:rPr>
          <w:rFonts w:ascii="Times New Roman" w:hAnsi="Times New Roman"/>
        </w:rPr>
        <w:t>, A. P.</w:t>
      </w:r>
      <w:r w:rsidR="00D32E08">
        <w:rPr>
          <w:rFonts w:ascii="Times New Roman" w:hAnsi="Times New Roman"/>
        </w:rPr>
        <w:t xml:space="preserve"> (1972).</w:t>
      </w:r>
      <w:proofErr w:type="gramEnd"/>
      <w:r w:rsidR="00D32E08">
        <w:rPr>
          <w:rFonts w:ascii="Times New Roman" w:hAnsi="Times New Roman"/>
        </w:rPr>
        <w:t xml:space="preserve"> </w:t>
      </w:r>
      <w:r w:rsidRPr="00144330">
        <w:rPr>
          <w:rFonts w:ascii="Times New Roman" w:hAnsi="Times New Roman"/>
        </w:rPr>
        <w:t xml:space="preserve"> </w:t>
      </w:r>
      <w:r w:rsidRPr="00D32E08">
        <w:rPr>
          <w:rFonts w:ascii="Times New Roman" w:hAnsi="Times New Roman"/>
          <w:i/>
        </w:rPr>
        <w:t xml:space="preserve">Organizational development: Values, process and </w:t>
      </w:r>
      <w:r w:rsidR="00D32E08">
        <w:rPr>
          <w:rFonts w:ascii="Times New Roman" w:hAnsi="Times New Roman"/>
          <w:i/>
        </w:rPr>
        <w:tab/>
      </w:r>
      <w:r w:rsidRPr="00D32E08">
        <w:rPr>
          <w:rFonts w:ascii="Times New Roman" w:hAnsi="Times New Roman"/>
          <w:i/>
        </w:rPr>
        <w:t>technology</w:t>
      </w:r>
      <w:r w:rsidRPr="00144330">
        <w:rPr>
          <w:rFonts w:ascii="Times New Roman" w:hAnsi="Times New Roman"/>
        </w:rPr>
        <w:t>.</w:t>
      </w:r>
      <w:r w:rsidR="00D32E08">
        <w:rPr>
          <w:rFonts w:ascii="Times New Roman" w:hAnsi="Times New Roman"/>
        </w:rPr>
        <w:t xml:space="preserve"> </w:t>
      </w:r>
      <w:r w:rsidRPr="00144330">
        <w:rPr>
          <w:rFonts w:ascii="Times New Roman" w:hAnsi="Times New Roman"/>
        </w:rPr>
        <w:t>New York</w:t>
      </w:r>
      <w:r w:rsidR="00D32E08">
        <w:rPr>
          <w:rFonts w:ascii="Times New Roman" w:hAnsi="Times New Roman"/>
        </w:rPr>
        <w:t>, NY</w:t>
      </w:r>
      <w:r w:rsidRPr="00144330">
        <w:rPr>
          <w:rFonts w:ascii="Times New Roman" w:hAnsi="Times New Roman"/>
        </w:rPr>
        <w:t>: McGraw-Hill</w:t>
      </w:r>
      <w:r w:rsidR="00D32E08">
        <w:rPr>
          <w:rFonts w:ascii="Times New Roman" w:hAnsi="Times New Roman"/>
        </w:rPr>
        <w:t>.</w:t>
      </w:r>
    </w:p>
    <w:p w:rsidR="00D32E08" w:rsidRDefault="009D4D27" w:rsidP="00D32E08">
      <w:pPr>
        <w:spacing w:after="0" w:line="480" w:lineRule="auto"/>
      </w:pPr>
      <w:proofErr w:type="gramStart"/>
      <w:r>
        <w:rPr>
          <w:rFonts w:ascii="Times New Roman" w:hAnsi="Times New Roman"/>
        </w:rPr>
        <w:t>Marsh, J.</w:t>
      </w:r>
      <w:r w:rsidR="00D32E08">
        <w:rPr>
          <w:rFonts w:ascii="Times New Roman" w:hAnsi="Times New Roman"/>
        </w:rPr>
        <w:t>,</w:t>
      </w:r>
      <w:r>
        <w:rPr>
          <w:rFonts w:ascii="Times New Roman" w:hAnsi="Times New Roman"/>
        </w:rPr>
        <w:t xml:space="preserve"> &amp; Robyn, A. (2006).</w:t>
      </w:r>
      <w:proofErr w:type="gramEnd"/>
      <w:r>
        <w:rPr>
          <w:rFonts w:ascii="Times New Roman" w:hAnsi="Times New Roman"/>
        </w:rPr>
        <w:t xml:space="preserve"> </w:t>
      </w:r>
      <w:r w:rsidRPr="005C676E">
        <w:rPr>
          <w:rFonts w:ascii="Times New Roman" w:hAnsi="Times New Roman"/>
          <w:i/>
        </w:rPr>
        <w:t>School and district improvement efforts in response to the No</w:t>
      </w:r>
      <w:r w:rsidRPr="005C676E">
        <w:rPr>
          <w:rFonts w:ascii="Times New Roman" w:hAnsi="Times New Roman"/>
          <w:i/>
        </w:rPr>
        <w:tab/>
        <w:t xml:space="preserve">Child Left </w:t>
      </w:r>
      <w:proofErr w:type="gramStart"/>
      <w:r w:rsidRPr="005C676E">
        <w:rPr>
          <w:rFonts w:ascii="Times New Roman" w:hAnsi="Times New Roman"/>
          <w:i/>
        </w:rPr>
        <w:t>Behind</w:t>
      </w:r>
      <w:proofErr w:type="gramEnd"/>
      <w:r w:rsidRPr="005C676E">
        <w:rPr>
          <w:rFonts w:ascii="Times New Roman" w:hAnsi="Times New Roman"/>
          <w:i/>
        </w:rPr>
        <w:t xml:space="preserve"> Act.</w:t>
      </w:r>
      <w:r>
        <w:rPr>
          <w:rFonts w:ascii="Times New Roman" w:hAnsi="Times New Roman"/>
          <w:i/>
        </w:rPr>
        <w:t xml:space="preserve"> </w:t>
      </w:r>
      <w:proofErr w:type="gramStart"/>
      <w:r>
        <w:rPr>
          <w:rFonts w:ascii="Times New Roman" w:hAnsi="Times New Roman"/>
        </w:rPr>
        <w:t xml:space="preserve">(Report </w:t>
      </w:r>
      <w:r w:rsidRPr="005C676E">
        <w:rPr>
          <w:rFonts w:ascii="Times New Roman" w:hAnsi="Times New Roman"/>
        </w:rPr>
        <w:t>WR-382-EDU</w:t>
      </w:r>
      <w:r>
        <w:rPr>
          <w:rFonts w:ascii="Times New Roman" w:hAnsi="Times New Roman"/>
        </w:rPr>
        <w:t>).</w:t>
      </w:r>
      <w:proofErr w:type="gramEnd"/>
      <w:r>
        <w:rPr>
          <w:rFonts w:ascii="Times New Roman" w:hAnsi="Times New Roman"/>
        </w:rPr>
        <w:t xml:space="preserve"> Santa Monica, CA: Rand. Retrieved</w:t>
      </w:r>
      <w:r>
        <w:rPr>
          <w:rFonts w:ascii="Times New Roman" w:hAnsi="Times New Roman"/>
        </w:rPr>
        <w:tab/>
        <w:t xml:space="preserve">from Rand: </w:t>
      </w:r>
      <w:hyperlink r:id="rId16" w:history="1">
        <w:r w:rsidR="00D32E08" w:rsidRPr="00D32E08">
          <w:rPr>
            <w:rStyle w:val="Hyperlink"/>
            <w:rFonts w:ascii="Times New Roman" w:hAnsi="Times New Roman"/>
            <w:color w:val="auto"/>
            <w:u w:val="none"/>
          </w:rPr>
          <w:t>http://www.rand.org/pubs/working_papers/2006/RAND_WR382.pdf</w:t>
        </w:r>
      </w:hyperlink>
    </w:p>
    <w:p w:rsidR="000B623D" w:rsidRPr="000B623D" w:rsidRDefault="000B623D" w:rsidP="000B623D">
      <w:pPr>
        <w:spacing w:after="0" w:line="480" w:lineRule="auto"/>
        <w:rPr>
          <w:rFonts w:ascii="Times New Roman" w:hAnsi="Times New Roman"/>
          <w:i/>
        </w:rPr>
      </w:pPr>
      <w:proofErr w:type="gramStart"/>
      <w:r w:rsidRPr="000B623D">
        <w:rPr>
          <w:rFonts w:ascii="Times New Roman" w:hAnsi="Times New Roman"/>
        </w:rPr>
        <w:t>Mass Insight Education.</w:t>
      </w:r>
      <w:proofErr w:type="gramEnd"/>
      <w:r w:rsidRPr="000B623D">
        <w:rPr>
          <w:rFonts w:ascii="Times New Roman" w:hAnsi="Times New Roman"/>
        </w:rPr>
        <w:t xml:space="preserve"> (2012). </w:t>
      </w:r>
      <w:proofErr w:type="gramStart"/>
      <w:r w:rsidRPr="000B623D">
        <w:rPr>
          <w:rFonts w:ascii="Times New Roman" w:hAnsi="Times New Roman"/>
          <w:i/>
        </w:rPr>
        <w:t>Being</w:t>
      </w:r>
      <w:proofErr w:type="gramEnd"/>
      <w:r w:rsidRPr="000B623D">
        <w:rPr>
          <w:rFonts w:ascii="Times New Roman" w:hAnsi="Times New Roman"/>
          <w:i/>
        </w:rPr>
        <w:t xml:space="preserve"> bold: An assessment of turnaround initiatives in select</w:t>
      </w:r>
    </w:p>
    <w:p w:rsidR="000B623D" w:rsidRPr="000B623D" w:rsidRDefault="000B623D" w:rsidP="000B623D">
      <w:pPr>
        <w:spacing w:after="0" w:line="480" w:lineRule="auto"/>
        <w:rPr>
          <w:rFonts w:ascii="Times New Roman" w:hAnsi="Times New Roman"/>
        </w:rPr>
      </w:pPr>
      <w:r w:rsidRPr="000B623D">
        <w:rPr>
          <w:rFonts w:ascii="Times New Roman" w:hAnsi="Times New Roman"/>
          <w:i/>
        </w:rPr>
        <w:tab/>
      </w:r>
      <w:proofErr w:type="gramStart"/>
      <w:r w:rsidRPr="000B623D">
        <w:rPr>
          <w:rFonts w:ascii="Times New Roman" w:hAnsi="Times New Roman"/>
          <w:i/>
        </w:rPr>
        <w:t>school</w:t>
      </w:r>
      <w:proofErr w:type="gramEnd"/>
      <w:r w:rsidRPr="000B623D">
        <w:rPr>
          <w:rFonts w:ascii="Times New Roman" w:hAnsi="Times New Roman"/>
          <w:i/>
        </w:rPr>
        <w:t xml:space="preserve"> districts and states</w:t>
      </w:r>
      <w:r w:rsidRPr="000B623D">
        <w:rPr>
          <w:rFonts w:ascii="Times New Roman" w:hAnsi="Times New Roman"/>
        </w:rPr>
        <w:t xml:space="preserve">. 1-23. Retrieved from </w:t>
      </w:r>
      <w:r w:rsidRPr="000B623D">
        <w:rPr>
          <w:rFonts w:ascii="Times New Roman" w:hAnsi="Times New Roman"/>
        </w:rPr>
        <w:tab/>
        <w:t>http://www.massinsight.org/publications/turnaround/162/file/1/pubs/2012/05/23/Mass_In</w:t>
      </w:r>
      <w:r w:rsidRPr="000B623D">
        <w:rPr>
          <w:rFonts w:ascii="Times New Roman" w:hAnsi="Times New Roman"/>
        </w:rPr>
        <w:tab/>
        <w:t>sight_STG_-_Being_Bold_Assessment_-_May_2012_1.pdf</w:t>
      </w:r>
    </w:p>
    <w:p w:rsidR="000B623D" w:rsidRDefault="00FD73ED" w:rsidP="00D32E08">
      <w:pPr>
        <w:spacing w:after="0" w:line="480" w:lineRule="auto"/>
        <w:rPr>
          <w:rFonts w:ascii="Times New Roman" w:hAnsi="Times New Roman"/>
        </w:rPr>
      </w:pPr>
      <w:proofErr w:type="spellStart"/>
      <w:proofErr w:type="gramStart"/>
      <w:r w:rsidRPr="00FD73ED">
        <w:rPr>
          <w:rFonts w:ascii="Times New Roman" w:hAnsi="Times New Roman"/>
        </w:rPr>
        <w:t>Massell</w:t>
      </w:r>
      <w:proofErr w:type="spellEnd"/>
      <w:r w:rsidRPr="00FD73ED">
        <w:rPr>
          <w:rFonts w:ascii="Times New Roman" w:hAnsi="Times New Roman"/>
        </w:rPr>
        <w:t xml:space="preserve">, D., </w:t>
      </w:r>
      <w:proofErr w:type="spellStart"/>
      <w:r w:rsidRPr="00FD73ED">
        <w:rPr>
          <w:rFonts w:ascii="Times New Roman" w:hAnsi="Times New Roman"/>
        </w:rPr>
        <w:t>Goertz</w:t>
      </w:r>
      <w:proofErr w:type="spellEnd"/>
      <w:r w:rsidRPr="00FD73ED">
        <w:rPr>
          <w:rFonts w:ascii="Times New Roman" w:hAnsi="Times New Roman"/>
        </w:rPr>
        <w:t>, M. E., &amp; Barnes, C. A. (2012).</w:t>
      </w:r>
      <w:proofErr w:type="gramEnd"/>
      <w:r w:rsidRPr="00FD73ED">
        <w:rPr>
          <w:rFonts w:ascii="Times New Roman" w:hAnsi="Times New Roman"/>
        </w:rPr>
        <w:t xml:space="preserve"> </w:t>
      </w:r>
      <w:proofErr w:type="gramStart"/>
      <w:r w:rsidRPr="00FD73ED">
        <w:rPr>
          <w:rFonts w:ascii="Times New Roman" w:hAnsi="Times New Roman"/>
        </w:rPr>
        <w:t xml:space="preserve">State education agencies’ acquisition and use </w:t>
      </w:r>
      <w:r>
        <w:rPr>
          <w:rFonts w:ascii="Times New Roman" w:hAnsi="Times New Roman"/>
        </w:rPr>
        <w:tab/>
        <w:t xml:space="preserve">of </w:t>
      </w:r>
      <w:r w:rsidRPr="00FD73ED">
        <w:rPr>
          <w:rFonts w:ascii="Times New Roman" w:hAnsi="Times New Roman"/>
        </w:rPr>
        <w:t>research knowledge for school improvement.</w:t>
      </w:r>
      <w:proofErr w:type="gramEnd"/>
      <w:r w:rsidRPr="00FD73ED">
        <w:rPr>
          <w:rFonts w:ascii="Times New Roman" w:hAnsi="Times New Roman"/>
        </w:rPr>
        <w:t> </w:t>
      </w:r>
      <w:proofErr w:type="gramStart"/>
      <w:r w:rsidRPr="00FD73ED">
        <w:rPr>
          <w:rFonts w:ascii="Times New Roman" w:hAnsi="Times New Roman"/>
          <w:i/>
          <w:iCs/>
        </w:rPr>
        <w:t>Peabody Journal of Education</w:t>
      </w:r>
      <w:r w:rsidRPr="00FD73ED">
        <w:rPr>
          <w:rFonts w:ascii="Times New Roman" w:hAnsi="Times New Roman"/>
        </w:rPr>
        <w:t>, </w:t>
      </w:r>
      <w:r w:rsidRPr="00FD73ED">
        <w:rPr>
          <w:rFonts w:ascii="Times New Roman" w:hAnsi="Times New Roman"/>
          <w:i/>
          <w:iCs/>
        </w:rPr>
        <w:t>87</w:t>
      </w:r>
      <w:r w:rsidR="005E36B2">
        <w:rPr>
          <w:rFonts w:ascii="Times New Roman" w:hAnsi="Times New Roman"/>
        </w:rPr>
        <w:t xml:space="preserve">, </w:t>
      </w:r>
      <w:r w:rsidRPr="00FD73ED">
        <w:rPr>
          <w:rFonts w:ascii="Times New Roman" w:hAnsi="Times New Roman"/>
        </w:rPr>
        <w:t>609-</w:t>
      </w:r>
      <w:r w:rsidR="005E36B2">
        <w:rPr>
          <w:rFonts w:ascii="Times New Roman" w:hAnsi="Times New Roman"/>
        </w:rPr>
        <w:tab/>
      </w:r>
      <w:r w:rsidRPr="00FD73ED">
        <w:rPr>
          <w:rFonts w:ascii="Times New Roman" w:hAnsi="Times New Roman"/>
        </w:rPr>
        <w:t>626.</w:t>
      </w:r>
      <w:proofErr w:type="gramEnd"/>
    </w:p>
    <w:p w:rsidR="000232E5" w:rsidRDefault="00B457FF" w:rsidP="00D32E08">
      <w:pPr>
        <w:spacing w:after="0" w:line="480" w:lineRule="auto"/>
        <w:rPr>
          <w:rFonts w:ascii="Times New Roman" w:hAnsi="Times New Roman"/>
        </w:rPr>
      </w:pPr>
      <w:r w:rsidRPr="00EB5819">
        <w:rPr>
          <w:rFonts w:ascii="Times New Roman" w:hAnsi="Times New Roman"/>
        </w:rPr>
        <w:t>Maxwell, J. A. (</w:t>
      </w:r>
      <w:r>
        <w:rPr>
          <w:rFonts w:ascii="Times New Roman" w:hAnsi="Times New Roman"/>
        </w:rPr>
        <w:t>2005</w:t>
      </w:r>
      <w:r w:rsidRPr="00EB5819">
        <w:rPr>
          <w:rFonts w:ascii="Times New Roman" w:hAnsi="Times New Roman"/>
        </w:rPr>
        <w:t>)</w:t>
      </w:r>
      <w:r>
        <w:rPr>
          <w:rFonts w:ascii="Times New Roman" w:hAnsi="Times New Roman"/>
        </w:rPr>
        <w:t>.</w:t>
      </w:r>
      <w:r w:rsidRPr="00EB5819">
        <w:rPr>
          <w:rFonts w:ascii="Times New Roman" w:hAnsi="Times New Roman"/>
        </w:rPr>
        <w:t xml:space="preserve"> </w:t>
      </w:r>
      <w:r w:rsidR="00C42049">
        <w:rPr>
          <w:rFonts w:ascii="Times New Roman" w:hAnsi="Times New Roman"/>
          <w:i/>
          <w:iCs/>
        </w:rPr>
        <w:t>Qualitative research design:</w:t>
      </w:r>
      <w:r w:rsidRPr="00EB5819">
        <w:rPr>
          <w:rFonts w:ascii="Times New Roman" w:hAnsi="Times New Roman"/>
          <w:i/>
          <w:iCs/>
        </w:rPr>
        <w:t xml:space="preserve"> An integrative approach</w:t>
      </w:r>
      <w:r>
        <w:rPr>
          <w:rFonts w:ascii="Times New Roman" w:hAnsi="Times New Roman"/>
          <w:i/>
          <w:iCs/>
        </w:rPr>
        <w:t xml:space="preserve"> </w:t>
      </w:r>
      <w:r w:rsidRPr="00C42049">
        <w:rPr>
          <w:rFonts w:ascii="Times New Roman" w:hAnsi="Times New Roman"/>
          <w:iCs/>
        </w:rPr>
        <w:t>(2</w:t>
      </w:r>
      <w:r w:rsidRPr="00427B6B">
        <w:rPr>
          <w:rFonts w:ascii="Times New Roman" w:hAnsi="Times New Roman"/>
          <w:iCs/>
        </w:rPr>
        <w:t xml:space="preserve">nd </w:t>
      </w:r>
      <w:proofErr w:type="gramStart"/>
      <w:r w:rsidRPr="00C42049">
        <w:rPr>
          <w:rFonts w:ascii="Times New Roman" w:hAnsi="Times New Roman"/>
          <w:iCs/>
        </w:rPr>
        <w:t>ed</w:t>
      </w:r>
      <w:proofErr w:type="gramEnd"/>
      <w:r w:rsidRPr="00C42049">
        <w:rPr>
          <w:rFonts w:ascii="Times New Roman" w:hAnsi="Times New Roman"/>
          <w:iCs/>
        </w:rPr>
        <w:t>.)</w:t>
      </w:r>
      <w:r w:rsidRPr="00C42049">
        <w:rPr>
          <w:rFonts w:ascii="Times New Roman" w:hAnsi="Times New Roman"/>
        </w:rPr>
        <w:t>.</w:t>
      </w:r>
      <w:r w:rsidRPr="00EB5819">
        <w:rPr>
          <w:rFonts w:ascii="Times New Roman" w:hAnsi="Times New Roman"/>
        </w:rPr>
        <w:t xml:space="preserve"> </w:t>
      </w:r>
      <w:r w:rsidR="008B1078">
        <w:rPr>
          <w:rFonts w:ascii="Times New Roman" w:hAnsi="Times New Roman"/>
        </w:rPr>
        <w:tab/>
      </w:r>
      <w:r w:rsidRPr="00EB5819">
        <w:rPr>
          <w:rFonts w:ascii="Times New Roman" w:hAnsi="Times New Roman"/>
        </w:rPr>
        <w:t>Thousand Oaks, CA: Sage</w:t>
      </w:r>
      <w:r w:rsidR="00241C56">
        <w:rPr>
          <w:rFonts w:ascii="Times New Roman" w:hAnsi="Times New Roman"/>
        </w:rPr>
        <w:t xml:space="preserve"> Publishing</w:t>
      </w:r>
      <w:r w:rsidRPr="00EB5819">
        <w:rPr>
          <w:rFonts w:ascii="Times New Roman" w:hAnsi="Times New Roman"/>
        </w:rPr>
        <w:t>.</w:t>
      </w:r>
    </w:p>
    <w:p w:rsidR="009D4D27" w:rsidRDefault="009D4D27" w:rsidP="009D4D27">
      <w:pPr>
        <w:spacing w:after="0" w:line="480" w:lineRule="auto"/>
        <w:rPr>
          <w:rFonts w:ascii="Times New Roman" w:hAnsi="Times New Roman"/>
        </w:rPr>
      </w:pPr>
      <w:proofErr w:type="gramStart"/>
      <w:r>
        <w:rPr>
          <w:rFonts w:ascii="Times New Roman" w:hAnsi="Times New Roman"/>
        </w:rPr>
        <w:t xml:space="preserve">McCloskey, W., &amp; </w:t>
      </w:r>
      <w:proofErr w:type="spellStart"/>
      <w:r>
        <w:rPr>
          <w:rFonts w:ascii="Times New Roman" w:hAnsi="Times New Roman"/>
        </w:rPr>
        <w:t>Monrad</w:t>
      </w:r>
      <w:proofErr w:type="spellEnd"/>
      <w:r>
        <w:rPr>
          <w:rFonts w:ascii="Times New Roman" w:hAnsi="Times New Roman"/>
        </w:rPr>
        <w:t>, D. M. (2004).</w:t>
      </w:r>
      <w:proofErr w:type="gramEnd"/>
      <w:r>
        <w:rPr>
          <w:rFonts w:ascii="Times New Roman" w:hAnsi="Times New Roman"/>
        </w:rPr>
        <w:t xml:space="preserve"> </w:t>
      </w:r>
      <w:proofErr w:type="gramStart"/>
      <w:r>
        <w:rPr>
          <w:rFonts w:ascii="Times New Roman" w:hAnsi="Times New Roman"/>
        </w:rPr>
        <w:t>Assisting</w:t>
      </w:r>
      <w:r w:rsidR="00427B6B">
        <w:rPr>
          <w:rFonts w:ascii="Times New Roman" w:hAnsi="Times New Roman"/>
        </w:rPr>
        <w:t xml:space="preserve"> low-performing schools in the s</w:t>
      </w:r>
      <w:r>
        <w:rPr>
          <w:rFonts w:ascii="Times New Roman" w:hAnsi="Times New Roman"/>
        </w:rPr>
        <w:t>outheast.</w:t>
      </w:r>
      <w:proofErr w:type="gramEnd"/>
      <w:r>
        <w:rPr>
          <w:rFonts w:ascii="Times New Roman" w:hAnsi="Times New Roman"/>
        </w:rPr>
        <w:tab/>
      </w:r>
      <w:r w:rsidRPr="00C50208">
        <w:rPr>
          <w:rFonts w:ascii="Times New Roman" w:hAnsi="Times New Roman"/>
          <w:i/>
        </w:rPr>
        <w:t>International Journal of Educational Policy</w:t>
      </w:r>
      <w:r>
        <w:rPr>
          <w:rFonts w:ascii="Times New Roman" w:hAnsi="Times New Roman"/>
        </w:rPr>
        <w:t xml:space="preserve">, </w:t>
      </w:r>
      <w:r w:rsidRPr="00C50208">
        <w:rPr>
          <w:rFonts w:ascii="Times New Roman" w:hAnsi="Times New Roman"/>
          <w:i/>
        </w:rPr>
        <w:t>4</w:t>
      </w:r>
      <w:r>
        <w:rPr>
          <w:rFonts w:ascii="Times New Roman" w:hAnsi="Times New Roman"/>
        </w:rPr>
        <w:t>(4), 3-24.</w:t>
      </w:r>
    </w:p>
    <w:p w:rsidR="00B457FF" w:rsidRDefault="008B1078" w:rsidP="001C1EE1">
      <w:pPr>
        <w:autoSpaceDE w:val="0"/>
        <w:autoSpaceDN w:val="0"/>
        <w:adjustRightInd w:val="0"/>
        <w:spacing w:after="0" w:line="480" w:lineRule="auto"/>
        <w:rPr>
          <w:rFonts w:ascii="Times New Roman" w:hAnsi="Times New Roman"/>
        </w:rPr>
      </w:pPr>
      <w:r>
        <w:rPr>
          <w:rFonts w:ascii="Times New Roman" w:hAnsi="Times New Roman"/>
        </w:rPr>
        <w:lastRenderedPageBreak/>
        <w:t>McCracken</w:t>
      </w:r>
      <w:r w:rsidR="00B457FF" w:rsidRPr="001B0463">
        <w:rPr>
          <w:rFonts w:ascii="Times New Roman" w:hAnsi="Times New Roman"/>
        </w:rPr>
        <w:t xml:space="preserve">, G. (1988). </w:t>
      </w:r>
      <w:proofErr w:type="gramStart"/>
      <w:r w:rsidR="00C42049">
        <w:rPr>
          <w:rFonts w:ascii="Times New Roman" w:hAnsi="Times New Roman"/>
          <w:i/>
        </w:rPr>
        <w:t>The long i</w:t>
      </w:r>
      <w:r w:rsidR="00B457FF" w:rsidRPr="008B1078">
        <w:rPr>
          <w:rFonts w:ascii="Times New Roman" w:hAnsi="Times New Roman"/>
          <w:i/>
        </w:rPr>
        <w:t xml:space="preserve">nterview (Sage University Paper Series on Qualitative </w:t>
      </w:r>
      <w:r w:rsidR="00B457FF" w:rsidRPr="008B1078">
        <w:rPr>
          <w:rFonts w:ascii="Times New Roman" w:hAnsi="Times New Roman"/>
          <w:i/>
        </w:rPr>
        <w:tab/>
        <w:t>Research Methods, No. 13).</w:t>
      </w:r>
      <w:proofErr w:type="gramEnd"/>
      <w:r w:rsidR="00B457FF" w:rsidRPr="001B0463">
        <w:rPr>
          <w:rFonts w:ascii="Times New Roman" w:hAnsi="Times New Roman"/>
        </w:rPr>
        <w:t xml:space="preserve"> Newbury Park, </w:t>
      </w:r>
      <w:r w:rsidR="00C42049">
        <w:rPr>
          <w:rFonts w:ascii="Times New Roman" w:hAnsi="Times New Roman"/>
        </w:rPr>
        <w:t xml:space="preserve">CA: </w:t>
      </w:r>
      <w:r w:rsidR="00B457FF" w:rsidRPr="001B0463">
        <w:rPr>
          <w:rFonts w:ascii="Times New Roman" w:hAnsi="Times New Roman"/>
        </w:rPr>
        <w:t>Sage.</w:t>
      </w:r>
    </w:p>
    <w:p w:rsidR="009D4D27" w:rsidRPr="00126590" w:rsidRDefault="009D4D27" w:rsidP="009D4D27">
      <w:pPr>
        <w:spacing w:after="0" w:line="480" w:lineRule="auto"/>
        <w:rPr>
          <w:rFonts w:ascii="Times New Roman" w:hAnsi="Times New Roman"/>
        </w:rPr>
      </w:pPr>
      <w:proofErr w:type="gramStart"/>
      <w:r>
        <w:rPr>
          <w:rFonts w:ascii="Times New Roman" w:hAnsi="Times New Roman"/>
        </w:rPr>
        <w:t>McDonald, D.</w:t>
      </w:r>
      <w:r w:rsidR="00C42049">
        <w:rPr>
          <w:rFonts w:ascii="Times New Roman" w:hAnsi="Times New Roman"/>
        </w:rPr>
        <w:t xml:space="preserve"> </w:t>
      </w:r>
      <w:r>
        <w:rPr>
          <w:rFonts w:ascii="Times New Roman" w:hAnsi="Times New Roman"/>
        </w:rPr>
        <w:t>H. (1996</w:t>
      </w:r>
      <w:r w:rsidR="00241C56">
        <w:rPr>
          <w:rFonts w:ascii="Times New Roman" w:hAnsi="Times New Roman"/>
        </w:rPr>
        <w:t>, March</w:t>
      </w:r>
      <w:r>
        <w:rPr>
          <w:rFonts w:ascii="Times New Roman" w:hAnsi="Times New Roman"/>
        </w:rPr>
        <w:t>).</w:t>
      </w:r>
      <w:proofErr w:type="gramEnd"/>
      <w:r>
        <w:rPr>
          <w:rFonts w:ascii="Times New Roman" w:hAnsi="Times New Roman"/>
        </w:rPr>
        <w:t xml:space="preserve"> President’s message: “Distinguished” defined. </w:t>
      </w:r>
      <w:r w:rsidR="00241C56">
        <w:rPr>
          <w:rFonts w:ascii="Times New Roman" w:hAnsi="Times New Roman"/>
          <w:i/>
        </w:rPr>
        <w:t xml:space="preserve">Eastern </w:t>
      </w:r>
      <w:r w:rsidR="00241C56">
        <w:rPr>
          <w:rFonts w:ascii="Times New Roman" w:hAnsi="Times New Roman"/>
          <w:i/>
        </w:rPr>
        <w:tab/>
        <w:t xml:space="preserve">Kentucky </w:t>
      </w:r>
      <w:r w:rsidRPr="00C50208">
        <w:rPr>
          <w:rFonts w:ascii="Times New Roman" w:hAnsi="Times New Roman"/>
          <w:i/>
        </w:rPr>
        <w:t>University</w:t>
      </w:r>
      <w:r>
        <w:rPr>
          <w:rFonts w:ascii="Times New Roman" w:hAnsi="Times New Roman"/>
          <w:i/>
        </w:rPr>
        <w:t xml:space="preserve"> </w:t>
      </w:r>
      <w:r w:rsidRPr="00C50208">
        <w:rPr>
          <w:rFonts w:ascii="Times New Roman" w:hAnsi="Times New Roman"/>
          <w:i/>
        </w:rPr>
        <w:t>Phi Delta Kappa Newsletter</w:t>
      </w:r>
      <w:r>
        <w:rPr>
          <w:rFonts w:ascii="Times New Roman" w:hAnsi="Times New Roman"/>
        </w:rPr>
        <w:t>,</w:t>
      </w:r>
      <w:r w:rsidR="00427B6B">
        <w:rPr>
          <w:rFonts w:ascii="Times New Roman" w:hAnsi="Times New Roman"/>
        </w:rPr>
        <w:t xml:space="preserve"> </w:t>
      </w:r>
      <w:r>
        <w:rPr>
          <w:rFonts w:ascii="Times New Roman" w:hAnsi="Times New Roman"/>
        </w:rPr>
        <w:t>1-3.</w:t>
      </w:r>
    </w:p>
    <w:p w:rsidR="009D4D27" w:rsidRDefault="009D4D27" w:rsidP="001C1EE1">
      <w:pPr>
        <w:autoSpaceDE w:val="0"/>
        <w:autoSpaceDN w:val="0"/>
        <w:adjustRightInd w:val="0"/>
        <w:spacing w:after="0" w:line="480" w:lineRule="auto"/>
        <w:rPr>
          <w:rFonts w:ascii="Times New Roman" w:hAnsi="Times New Roman"/>
        </w:rPr>
      </w:pPr>
      <w:r w:rsidRPr="00126590">
        <w:rPr>
          <w:rFonts w:ascii="Times New Roman" w:hAnsi="Times New Roman"/>
        </w:rPr>
        <w:t xml:space="preserve">McDonald, J. P. (1989). </w:t>
      </w:r>
      <w:proofErr w:type="gramStart"/>
      <w:r w:rsidRPr="00126590">
        <w:rPr>
          <w:rFonts w:ascii="Times New Roman" w:hAnsi="Times New Roman"/>
        </w:rPr>
        <w:t>When outsiders try to change schools from the inside.</w:t>
      </w:r>
      <w:proofErr w:type="gramEnd"/>
      <w:r>
        <w:rPr>
          <w:rFonts w:ascii="Times New Roman" w:hAnsi="Times New Roman"/>
        </w:rPr>
        <w:t xml:space="preserve">  </w:t>
      </w:r>
      <w:r>
        <w:rPr>
          <w:rFonts w:ascii="Times New Roman" w:hAnsi="Times New Roman"/>
          <w:i/>
        </w:rPr>
        <w:t>Phi Delta</w:t>
      </w:r>
      <w:r>
        <w:rPr>
          <w:rFonts w:ascii="Times New Roman" w:hAnsi="Times New Roman"/>
          <w:i/>
        </w:rPr>
        <w:tab/>
      </w:r>
      <w:proofErr w:type="spellStart"/>
      <w:r w:rsidRPr="00126590">
        <w:rPr>
          <w:rFonts w:ascii="Times New Roman" w:hAnsi="Times New Roman"/>
          <w:i/>
        </w:rPr>
        <w:t>Kappan</w:t>
      </w:r>
      <w:proofErr w:type="spellEnd"/>
      <w:r w:rsidRPr="00126590">
        <w:rPr>
          <w:rFonts w:ascii="Times New Roman" w:hAnsi="Times New Roman"/>
          <w:i/>
        </w:rPr>
        <w:t>,</w:t>
      </w:r>
      <w:r w:rsidRPr="00126590">
        <w:rPr>
          <w:rFonts w:ascii="Times New Roman" w:hAnsi="Times New Roman"/>
        </w:rPr>
        <w:t xml:space="preserve"> </w:t>
      </w:r>
      <w:r w:rsidRPr="00C50208">
        <w:rPr>
          <w:rFonts w:ascii="Times New Roman" w:hAnsi="Times New Roman"/>
          <w:i/>
        </w:rPr>
        <w:t>71</w:t>
      </w:r>
      <w:r w:rsidR="005E36B2">
        <w:rPr>
          <w:rFonts w:ascii="Times New Roman" w:hAnsi="Times New Roman"/>
        </w:rPr>
        <w:t xml:space="preserve">, </w:t>
      </w:r>
      <w:r w:rsidRPr="00126590">
        <w:rPr>
          <w:rFonts w:ascii="Times New Roman" w:hAnsi="Times New Roman"/>
        </w:rPr>
        <w:t>206-</w:t>
      </w:r>
      <w:r>
        <w:rPr>
          <w:rFonts w:ascii="Times New Roman" w:hAnsi="Times New Roman"/>
        </w:rPr>
        <w:t>2</w:t>
      </w:r>
      <w:r w:rsidRPr="00126590">
        <w:rPr>
          <w:rFonts w:ascii="Times New Roman" w:hAnsi="Times New Roman"/>
        </w:rPr>
        <w:t>12.</w:t>
      </w:r>
    </w:p>
    <w:p w:rsidR="00FD73ED" w:rsidRDefault="00FD73ED" w:rsidP="001C1EE1">
      <w:pPr>
        <w:autoSpaceDE w:val="0"/>
        <w:autoSpaceDN w:val="0"/>
        <w:adjustRightInd w:val="0"/>
        <w:spacing w:after="0" w:line="480" w:lineRule="auto"/>
        <w:rPr>
          <w:rFonts w:ascii="Times New Roman" w:hAnsi="Times New Roman"/>
        </w:rPr>
      </w:pPr>
      <w:r w:rsidRPr="00FD73ED">
        <w:rPr>
          <w:rFonts w:ascii="Times New Roman" w:hAnsi="Times New Roman"/>
        </w:rPr>
        <w:t xml:space="preserve">McFadden, L. (2009). Miami’s “Zone” teaches lessons about low-performing schools. </w:t>
      </w:r>
      <w:r w:rsidRPr="00FD73ED">
        <w:rPr>
          <w:rFonts w:ascii="Times New Roman" w:hAnsi="Times New Roman"/>
          <w:i/>
          <w:iCs/>
        </w:rPr>
        <w:t xml:space="preserve">Phi Delta </w:t>
      </w:r>
      <w:r w:rsidRPr="00FD73ED">
        <w:rPr>
          <w:rFonts w:ascii="Times New Roman" w:hAnsi="Times New Roman"/>
          <w:i/>
          <w:iCs/>
        </w:rPr>
        <w:tab/>
      </w:r>
      <w:proofErr w:type="spellStart"/>
      <w:r w:rsidRPr="00FD73ED">
        <w:rPr>
          <w:rFonts w:ascii="Times New Roman" w:hAnsi="Times New Roman"/>
          <w:i/>
          <w:iCs/>
        </w:rPr>
        <w:t>Kappan</w:t>
      </w:r>
      <w:proofErr w:type="spellEnd"/>
      <w:r w:rsidRPr="00FD73ED">
        <w:rPr>
          <w:rFonts w:ascii="Times New Roman" w:hAnsi="Times New Roman"/>
        </w:rPr>
        <w:t xml:space="preserve">, </w:t>
      </w:r>
      <w:r w:rsidRPr="00FD73ED">
        <w:rPr>
          <w:rFonts w:ascii="Times New Roman" w:hAnsi="Times New Roman"/>
          <w:i/>
          <w:iCs/>
        </w:rPr>
        <w:t>90</w:t>
      </w:r>
      <w:r w:rsidRPr="00FD73ED">
        <w:rPr>
          <w:rFonts w:ascii="Times New Roman" w:hAnsi="Times New Roman"/>
        </w:rPr>
        <w:t>(8), 557-562.</w:t>
      </w:r>
    </w:p>
    <w:p w:rsidR="009D4D27" w:rsidRDefault="009D4D27" w:rsidP="009D4D27">
      <w:pPr>
        <w:spacing w:after="0" w:line="480" w:lineRule="auto"/>
        <w:rPr>
          <w:rFonts w:ascii="Times New Roman" w:hAnsi="Times New Roman"/>
        </w:rPr>
      </w:pPr>
      <w:proofErr w:type="spellStart"/>
      <w:r>
        <w:rPr>
          <w:rFonts w:ascii="Times New Roman" w:hAnsi="Times New Roman"/>
        </w:rPr>
        <w:t>McGown</w:t>
      </w:r>
      <w:proofErr w:type="spellEnd"/>
      <w:r>
        <w:rPr>
          <w:rFonts w:ascii="Times New Roman" w:hAnsi="Times New Roman"/>
        </w:rPr>
        <w:t xml:space="preserve">, B. (1995). </w:t>
      </w:r>
      <w:proofErr w:type="gramStart"/>
      <w:r w:rsidR="00536528">
        <w:rPr>
          <w:rFonts w:ascii="Times New Roman" w:hAnsi="Times New Roman"/>
          <w:i/>
        </w:rPr>
        <w:t>A s</w:t>
      </w:r>
      <w:r w:rsidRPr="00935221">
        <w:rPr>
          <w:rFonts w:ascii="Times New Roman" w:hAnsi="Times New Roman"/>
          <w:i/>
        </w:rPr>
        <w:t>tudy of the effectiveness of short term participation in the STAR</w:t>
      </w:r>
      <w:r w:rsidRPr="00935221">
        <w:rPr>
          <w:rFonts w:ascii="Times New Roman" w:hAnsi="Times New Roman"/>
          <w:i/>
        </w:rPr>
        <w:tab/>
        <w:t>project.</w:t>
      </w:r>
      <w:proofErr w:type="gramEnd"/>
      <w:r>
        <w:rPr>
          <w:rFonts w:ascii="Times New Roman" w:hAnsi="Times New Roman"/>
        </w:rPr>
        <w:t xml:space="preserve"> </w:t>
      </w:r>
      <w:proofErr w:type="gramStart"/>
      <w:r>
        <w:rPr>
          <w:rFonts w:ascii="Times New Roman" w:hAnsi="Times New Roman"/>
        </w:rPr>
        <w:t>Unpublished report.</w:t>
      </w:r>
      <w:proofErr w:type="gramEnd"/>
      <w:r>
        <w:rPr>
          <w:rFonts w:ascii="Times New Roman" w:hAnsi="Times New Roman"/>
        </w:rPr>
        <w:t xml:space="preserve"> Frankfort, KY: Kentucky Department of Education.</w:t>
      </w:r>
    </w:p>
    <w:p w:rsidR="000232E5" w:rsidRDefault="000232E5" w:rsidP="009D4D27">
      <w:pPr>
        <w:spacing w:after="0" w:line="480" w:lineRule="auto"/>
        <w:rPr>
          <w:rFonts w:ascii="Times New Roman" w:hAnsi="Times New Roman"/>
        </w:rPr>
      </w:pPr>
      <w:r w:rsidRPr="00027C7A">
        <w:rPr>
          <w:rFonts w:ascii="Times New Roman" w:hAnsi="Times New Roman"/>
        </w:rPr>
        <w:t>McKenna, C</w:t>
      </w:r>
      <w:r w:rsidR="00C42049">
        <w:rPr>
          <w:rFonts w:ascii="Times New Roman" w:hAnsi="Times New Roman"/>
        </w:rPr>
        <w:t>.</w:t>
      </w:r>
      <w:r w:rsidRPr="00027C7A">
        <w:rPr>
          <w:rFonts w:ascii="Times New Roman" w:hAnsi="Times New Roman"/>
        </w:rPr>
        <w:t xml:space="preserve"> (2006).  </w:t>
      </w:r>
      <w:proofErr w:type="gramStart"/>
      <w:r w:rsidR="00C42049">
        <w:rPr>
          <w:rFonts w:ascii="Times New Roman" w:hAnsi="Times New Roman"/>
          <w:i/>
          <w:iCs/>
        </w:rPr>
        <w:t>The world’s newest p</w:t>
      </w:r>
      <w:r w:rsidRPr="00027C7A">
        <w:rPr>
          <w:rFonts w:ascii="Times New Roman" w:hAnsi="Times New Roman"/>
          <w:i/>
          <w:iCs/>
        </w:rPr>
        <w:t>rofession</w:t>
      </w:r>
      <w:r w:rsidRPr="00027C7A">
        <w:rPr>
          <w:rFonts w:ascii="Times New Roman" w:hAnsi="Times New Roman"/>
        </w:rPr>
        <w:t>.</w:t>
      </w:r>
      <w:proofErr w:type="gramEnd"/>
      <w:r w:rsidRPr="00027C7A">
        <w:rPr>
          <w:rFonts w:ascii="Times New Roman" w:hAnsi="Times New Roman"/>
        </w:rPr>
        <w:t xml:space="preserve"> Cambridge</w:t>
      </w:r>
      <w:r w:rsidR="00C42049">
        <w:rPr>
          <w:rFonts w:ascii="Times New Roman" w:hAnsi="Times New Roman"/>
        </w:rPr>
        <w:t>, England</w:t>
      </w:r>
      <w:r w:rsidRPr="00027C7A">
        <w:rPr>
          <w:rFonts w:ascii="Times New Roman" w:hAnsi="Times New Roman"/>
        </w:rPr>
        <w:t>: CUP.</w:t>
      </w:r>
    </w:p>
    <w:p w:rsidR="00167580" w:rsidRDefault="00167580" w:rsidP="00C42049">
      <w:pPr>
        <w:autoSpaceDE w:val="0"/>
        <w:autoSpaceDN w:val="0"/>
        <w:adjustRightInd w:val="0"/>
        <w:spacing w:after="0" w:line="480" w:lineRule="auto"/>
        <w:rPr>
          <w:rFonts w:ascii="Times New Roman" w:hAnsi="Times New Roman"/>
        </w:rPr>
      </w:pPr>
      <w:r w:rsidRPr="000A7F76">
        <w:rPr>
          <w:rFonts w:ascii="Times New Roman" w:hAnsi="Times New Roman"/>
        </w:rPr>
        <w:t>McLaughlin, M. W. (1990). The Rand change agent study revisited: Macro perspectives and</w:t>
      </w:r>
      <w:r w:rsidRPr="000A7F76">
        <w:rPr>
          <w:rFonts w:ascii="Times New Roman" w:hAnsi="Times New Roman"/>
        </w:rPr>
        <w:tab/>
        <w:t xml:space="preserve">micro realities. </w:t>
      </w:r>
      <w:r w:rsidRPr="00C42049">
        <w:rPr>
          <w:rFonts w:ascii="Times New Roman" w:hAnsi="Times New Roman"/>
          <w:i/>
        </w:rPr>
        <w:t>Educational Researcher</w:t>
      </w:r>
      <w:r w:rsidRPr="000A7F76">
        <w:rPr>
          <w:rFonts w:ascii="Times New Roman" w:hAnsi="Times New Roman"/>
        </w:rPr>
        <w:t xml:space="preserve">, </w:t>
      </w:r>
      <w:r w:rsidRPr="00C42049">
        <w:rPr>
          <w:rFonts w:ascii="Times New Roman" w:hAnsi="Times New Roman"/>
          <w:i/>
        </w:rPr>
        <w:t>19</w:t>
      </w:r>
      <w:r w:rsidRPr="000A7F76">
        <w:rPr>
          <w:rFonts w:ascii="Times New Roman" w:hAnsi="Times New Roman"/>
        </w:rPr>
        <w:t>(9), 11-16.</w:t>
      </w:r>
    </w:p>
    <w:p w:rsidR="000A6127" w:rsidRDefault="000A6127" w:rsidP="001C1EE1">
      <w:pPr>
        <w:autoSpaceDE w:val="0"/>
        <w:autoSpaceDN w:val="0"/>
        <w:adjustRightInd w:val="0"/>
        <w:spacing w:after="0" w:line="480" w:lineRule="auto"/>
        <w:rPr>
          <w:rFonts w:ascii="Times New Roman" w:hAnsi="Times New Roman"/>
        </w:rPr>
      </w:pPr>
      <w:r w:rsidRPr="00654D8A">
        <w:rPr>
          <w:rFonts w:ascii="Times New Roman" w:hAnsi="Times New Roman"/>
        </w:rPr>
        <w:t>McMillan, J. H.</w:t>
      </w:r>
      <w:r w:rsidR="00C42049">
        <w:rPr>
          <w:rFonts w:ascii="Times New Roman" w:hAnsi="Times New Roman"/>
        </w:rPr>
        <w:t>,</w:t>
      </w:r>
      <w:r w:rsidRPr="00654D8A">
        <w:rPr>
          <w:rFonts w:ascii="Times New Roman" w:hAnsi="Times New Roman"/>
        </w:rPr>
        <w:t xml:space="preserve"> &amp; Schumacher, S. (199</w:t>
      </w:r>
      <w:r w:rsidRPr="00427B6B">
        <w:rPr>
          <w:rFonts w:ascii="Times New Roman" w:hAnsi="Times New Roman"/>
        </w:rPr>
        <w:t>7).</w:t>
      </w:r>
      <w:r w:rsidRPr="000A6127">
        <w:rPr>
          <w:rFonts w:ascii="Times New Roman" w:hAnsi="Times New Roman"/>
          <w:i/>
        </w:rPr>
        <w:t xml:space="preserve"> </w:t>
      </w:r>
      <w:proofErr w:type="gramStart"/>
      <w:r w:rsidRPr="000A6127">
        <w:rPr>
          <w:rFonts w:ascii="Times New Roman" w:hAnsi="Times New Roman"/>
          <w:i/>
        </w:rPr>
        <w:t>Research in education.</w:t>
      </w:r>
      <w:proofErr w:type="gramEnd"/>
      <w:r>
        <w:rPr>
          <w:rFonts w:ascii="Times New Roman" w:hAnsi="Times New Roman"/>
        </w:rPr>
        <w:t xml:space="preserve"> Reading, M</w:t>
      </w:r>
      <w:r w:rsidR="00C42049">
        <w:rPr>
          <w:rFonts w:ascii="Times New Roman" w:hAnsi="Times New Roman"/>
        </w:rPr>
        <w:t>A</w:t>
      </w:r>
      <w:r>
        <w:rPr>
          <w:rFonts w:ascii="Times New Roman" w:hAnsi="Times New Roman"/>
        </w:rPr>
        <w:t>: Addison</w:t>
      </w:r>
      <w:r w:rsidR="00C42049">
        <w:rPr>
          <w:rFonts w:ascii="Times New Roman" w:hAnsi="Times New Roman"/>
        </w:rPr>
        <w:t>-</w:t>
      </w:r>
      <w:r>
        <w:rPr>
          <w:rFonts w:ascii="Times New Roman" w:hAnsi="Times New Roman"/>
        </w:rPr>
        <w:t xml:space="preserve"> </w:t>
      </w:r>
      <w:r>
        <w:rPr>
          <w:rFonts w:ascii="Times New Roman" w:hAnsi="Times New Roman"/>
        </w:rPr>
        <w:tab/>
      </w:r>
      <w:r w:rsidRPr="00654D8A">
        <w:rPr>
          <w:rFonts w:ascii="Times New Roman" w:hAnsi="Times New Roman"/>
        </w:rPr>
        <w:t>Wesley.</w:t>
      </w:r>
    </w:p>
    <w:p w:rsidR="004D40EF" w:rsidRPr="00C42049" w:rsidRDefault="00C42049" w:rsidP="00C42049">
      <w:pPr>
        <w:autoSpaceDE w:val="0"/>
        <w:autoSpaceDN w:val="0"/>
        <w:adjustRightInd w:val="0"/>
        <w:spacing w:after="0" w:line="480" w:lineRule="auto"/>
        <w:rPr>
          <w:rFonts w:asciiTheme="minorHAnsi" w:hAnsiTheme="minorHAnsi" w:cstheme="minorHAnsi"/>
        </w:rPr>
      </w:pPr>
      <w:proofErr w:type="spellStart"/>
      <w:proofErr w:type="gramStart"/>
      <w:r>
        <w:rPr>
          <w:rFonts w:asciiTheme="minorHAnsi" w:hAnsiTheme="minorHAnsi" w:cstheme="minorHAnsi"/>
        </w:rPr>
        <w:t>McQuillan</w:t>
      </w:r>
      <w:proofErr w:type="spellEnd"/>
      <w:r>
        <w:rPr>
          <w:rFonts w:asciiTheme="minorHAnsi" w:hAnsiTheme="minorHAnsi" w:cstheme="minorHAnsi"/>
        </w:rPr>
        <w:t xml:space="preserve">, P. J., </w:t>
      </w:r>
      <w:r w:rsidR="004D40EF" w:rsidRPr="00C42049">
        <w:rPr>
          <w:rFonts w:asciiTheme="minorHAnsi" w:hAnsiTheme="minorHAnsi" w:cstheme="minorHAnsi"/>
        </w:rPr>
        <w:t>&amp; Salomon-Fernandez, Y. (2008).</w:t>
      </w:r>
      <w:proofErr w:type="gramEnd"/>
      <w:r w:rsidR="004D40EF" w:rsidRPr="00C42049">
        <w:rPr>
          <w:rFonts w:asciiTheme="minorHAnsi" w:hAnsiTheme="minorHAnsi" w:cstheme="minorHAnsi"/>
        </w:rPr>
        <w:t xml:space="preserve"> The impact of state</w:t>
      </w:r>
      <w:r>
        <w:rPr>
          <w:rFonts w:asciiTheme="minorHAnsi" w:hAnsiTheme="minorHAnsi" w:cstheme="minorHAnsi"/>
        </w:rPr>
        <w:t xml:space="preserve"> </w:t>
      </w:r>
      <w:r w:rsidR="004D40EF" w:rsidRPr="00C42049">
        <w:rPr>
          <w:rFonts w:asciiTheme="minorHAnsi" w:hAnsiTheme="minorHAnsi" w:cstheme="minorHAnsi"/>
        </w:rPr>
        <w:t xml:space="preserve">intervention on </w:t>
      </w:r>
      <w:r>
        <w:rPr>
          <w:rFonts w:asciiTheme="minorHAnsi" w:hAnsiTheme="minorHAnsi" w:cstheme="minorHAnsi"/>
        </w:rPr>
        <w:tab/>
      </w:r>
      <w:r w:rsidR="004D40EF" w:rsidRPr="00C42049">
        <w:rPr>
          <w:rFonts w:asciiTheme="minorHAnsi" w:hAnsiTheme="minorHAnsi" w:cstheme="minorHAnsi"/>
        </w:rPr>
        <w:t>“underperforming” schools in Massachusetts: Implications for policy and</w:t>
      </w:r>
      <w:r>
        <w:rPr>
          <w:rFonts w:asciiTheme="minorHAnsi" w:hAnsiTheme="minorHAnsi" w:cstheme="minorHAnsi"/>
        </w:rPr>
        <w:t xml:space="preserve"> </w:t>
      </w:r>
      <w:r w:rsidR="004D40EF" w:rsidRPr="00C42049">
        <w:rPr>
          <w:rFonts w:asciiTheme="minorHAnsi" w:hAnsiTheme="minorHAnsi" w:cstheme="minorHAnsi"/>
        </w:rPr>
        <w:t xml:space="preserve">practice. </w:t>
      </w:r>
      <w:r>
        <w:rPr>
          <w:rFonts w:asciiTheme="minorHAnsi" w:hAnsiTheme="minorHAnsi" w:cstheme="minorHAnsi"/>
        </w:rPr>
        <w:tab/>
      </w:r>
      <w:proofErr w:type="gramStart"/>
      <w:r w:rsidR="004D40EF" w:rsidRPr="00C42049">
        <w:rPr>
          <w:rFonts w:asciiTheme="minorHAnsi" w:hAnsiTheme="minorHAnsi" w:cstheme="minorHAnsi"/>
          <w:i/>
          <w:iCs/>
        </w:rPr>
        <w:t>Education Policy Analysis Archives, 16</w:t>
      </w:r>
      <w:r>
        <w:rPr>
          <w:rFonts w:asciiTheme="minorHAnsi" w:hAnsiTheme="minorHAnsi" w:cstheme="minorHAnsi"/>
        </w:rPr>
        <w:t>(18).</w:t>
      </w:r>
      <w:proofErr w:type="gramEnd"/>
      <w:r>
        <w:rPr>
          <w:rFonts w:asciiTheme="minorHAnsi" w:hAnsiTheme="minorHAnsi" w:cstheme="minorHAnsi"/>
        </w:rPr>
        <w:t xml:space="preserve">  </w:t>
      </w:r>
      <w:r w:rsidR="004D40EF" w:rsidRPr="00C42049">
        <w:rPr>
          <w:rFonts w:asciiTheme="minorHAnsi" w:hAnsiTheme="minorHAnsi" w:cstheme="minorHAnsi"/>
        </w:rPr>
        <w:t>Retrieved from</w:t>
      </w:r>
      <w:r>
        <w:rPr>
          <w:rFonts w:asciiTheme="minorHAnsi" w:hAnsiTheme="minorHAnsi" w:cstheme="minorHAnsi"/>
        </w:rPr>
        <w:t xml:space="preserve"> </w:t>
      </w:r>
      <w:r>
        <w:rPr>
          <w:rFonts w:asciiTheme="minorHAnsi" w:hAnsiTheme="minorHAnsi" w:cstheme="minorHAnsi"/>
        </w:rPr>
        <w:tab/>
      </w:r>
      <w:r w:rsidR="004D40EF" w:rsidRPr="00C42049">
        <w:rPr>
          <w:rFonts w:asciiTheme="minorHAnsi" w:hAnsiTheme="minorHAnsi" w:cstheme="minorHAnsi"/>
        </w:rPr>
        <w:t>h</w:t>
      </w:r>
      <w:r>
        <w:rPr>
          <w:rFonts w:asciiTheme="minorHAnsi" w:hAnsiTheme="minorHAnsi" w:cstheme="minorHAnsi"/>
        </w:rPr>
        <w:t>ttp://epaa.asu.edu/epaa/v16n18/</w:t>
      </w:r>
    </w:p>
    <w:p w:rsidR="004D40EF" w:rsidRDefault="004D40EF" w:rsidP="00737324">
      <w:pPr>
        <w:autoSpaceDE w:val="0"/>
        <w:autoSpaceDN w:val="0"/>
        <w:adjustRightInd w:val="0"/>
        <w:spacing w:after="0" w:line="480" w:lineRule="auto"/>
        <w:rPr>
          <w:rFonts w:ascii="Times New Roman" w:hAnsi="Times New Roman"/>
        </w:rPr>
      </w:pPr>
      <w:proofErr w:type="spellStart"/>
      <w:r>
        <w:rPr>
          <w:rFonts w:ascii="Times New Roman" w:hAnsi="Times New Roman"/>
        </w:rPr>
        <w:t>McRobbie</w:t>
      </w:r>
      <w:proofErr w:type="spellEnd"/>
      <w:r>
        <w:rPr>
          <w:rFonts w:ascii="Times New Roman" w:hAnsi="Times New Roman"/>
        </w:rPr>
        <w:t xml:space="preserve">, J. (1998). </w:t>
      </w:r>
      <w:r>
        <w:rPr>
          <w:rFonts w:ascii="Times New Roman" w:hAnsi="Times New Roman"/>
          <w:i/>
          <w:iCs/>
        </w:rPr>
        <w:t>Can state intervention spur academic turnaround</w:t>
      </w:r>
      <w:proofErr w:type="gramStart"/>
      <w:r>
        <w:rPr>
          <w:rFonts w:ascii="Times New Roman" w:hAnsi="Times New Roman"/>
        </w:rPr>
        <w:t>?</w:t>
      </w:r>
      <w:r w:rsidR="0088299D">
        <w:rPr>
          <w:rFonts w:ascii="Times New Roman" w:hAnsi="Times New Roman"/>
        </w:rPr>
        <w:t>.</w:t>
      </w:r>
      <w:proofErr w:type="gramEnd"/>
      <w:r>
        <w:rPr>
          <w:rFonts w:ascii="Times New Roman" w:hAnsi="Times New Roman"/>
        </w:rPr>
        <w:t xml:space="preserve"> Retrieved</w:t>
      </w:r>
    </w:p>
    <w:p w:rsidR="004D40EF" w:rsidRDefault="00737324" w:rsidP="00737324">
      <w:pPr>
        <w:autoSpaceDE w:val="0"/>
        <w:autoSpaceDN w:val="0"/>
        <w:adjustRightInd w:val="0"/>
        <w:spacing w:after="0" w:line="480" w:lineRule="auto"/>
      </w:pPr>
      <w:r>
        <w:rPr>
          <w:rFonts w:ascii="Times New Roman" w:hAnsi="Times New Roman"/>
        </w:rPr>
        <w:tab/>
      </w:r>
      <w:proofErr w:type="gramStart"/>
      <w:r w:rsidR="004D40EF">
        <w:rPr>
          <w:rFonts w:ascii="Times New Roman" w:hAnsi="Times New Roman"/>
        </w:rPr>
        <w:t>from</w:t>
      </w:r>
      <w:proofErr w:type="gramEnd"/>
      <w:r>
        <w:rPr>
          <w:rFonts w:ascii="Times New Roman" w:hAnsi="Times New Roman"/>
        </w:rPr>
        <w:t xml:space="preserve"> </w:t>
      </w:r>
      <w:proofErr w:type="spellStart"/>
      <w:r>
        <w:rPr>
          <w:rFonts w:ascii="Times New Roman" w:hAnsi="Times New Roman"/>
        </w:rPr>
        <w:t>WestEd</w:t>
      </w:r>
      <w:proofErr w:type="spellEnd"/>
      <w:r w:rsidR="004D40EF">
        <w:rPr>
          <w:rFonts w:ascii="Times New Roman" w:hAnsi="Times New Roman"/>
        </w:rPr>
        <w:t xml:space="preserve">: </w:t>
      </w:r>
      <w:hyperlink r:id="rId17" w:history="1">
        <w:r w:rsidR="004D40EF" w:rsidRPr="00C42049">
          <w:rPr>
            <w:rStyle w:val="Hyperlink"/>
            <w:rFonts w:ascii="Times New Roman" w:hAnsi="Times New Roman"/>
            <w:color w:val="auto"/>
            <w:u w:val="none"/>
          </w:rPr>
          <w:t>http://www.wested.org/pub/dpcs/policy/intervention.htm</w:t>
        </w:r>
      </w:hyperlink>
    </w:p>
    <w:p w:rsidR="00737324" w:rsidRDefault="00737324" w:rsidP="00737324">
      <w:pPr>
        <w:autoSpaceDE w:val="0"/>
        <w:autoSpaceDN w:val="0"/>
        <w:adjustRightInd w:val="0"/>
        <w:spacing w:after="0" w:line="480" w:lineRule="auto"/>
        <w:rPr>
          <w:rFonts w:ascii="Times New Roman" w:hAnsi="Times New Roman"/>
        </w:rPr>
      </w:pPr>
      <w:proofErr w:type="gramStart"/>
      <w:r w:rsidRPr="00FC048E">
        <w:rPr>
          <w:rFonts w:ascii="Times New Roman" w:hAnsi="Times New Roman"/>
        </w:rPr>
        <w:t>Merriam, S. (1988).</w:t>
      </w:r>
      <w:proofErr w:type="gramEnd"/>
      <w:r w:rsidRPr="00FC048E">
        <w:rPr>
          <w:rFonts w:ascii="Times New Roman" w:hAnsi="Times New Roman"/>
        </w:rPr>
        <w:t xml:space="preserve"> </w:t>
      </w:r>
      <w:r w:rsidRPr="008B1078">
        <w:rPr>
          <w:rFonts w:ascii="Times New Roman" w:hAnsi="Times New Roman"/>
          <w:i/>
        </w:rPr>
        <w:t>Case study research in education: A qualitative approach</w:t>
      </w:r>
      <w:r w:rsidRPr="00FC048E">
        <w:rPr>
          <w:rFonts w:ascii="Times New Roman" w:hAnsi="Times New Roman"/>
        </w:rPr>
        <w:t>. San Francisco</w:t>
      </w:r>
      <w:r w:rsidR="00427B6B">
        <w:rPr>
          <w:rFonts w:ascii="Times New Roman" w:hAnsi="Times New Roman"/>
        </w:rPr>
        <w:t xml:space="preserve">, </w:t>
      </w:r>
      <w:r w:rsidR="00427B6B">
        <w:rPr>
          <w:rFonts w:ascii="Times New Roman" w:hAnsi="Times New Roman"/>
        </w:rPr>
        <w:tab/>
        <w:t>CA</w:t>
      </w:r>
      <w:r w:rsidRPr="00FC048E">
        <w:rPr>
          <w:rFonts w:ascii="Times New Roman" w:hAnsi="Times New Roman"/>
        </w:rPr>
        <w:t xml:space="preserve">: </w:t>
      </w:r>
      <w:proofErr w:type="spellStart"/>
      <w:r w:rsidRPr="00FC048E">
        <w:rPr>
          <w:rFonts w:ascii="Times New Roman" w:hAnsi="Times New Roman"/>
        </w:rPr>
        <w:t>Jossey</w:t>
      </w:r>
      <w:proofErr w:type="spellEnd"/>
      <w:r w:rsidRPr="00FC048E">
        <w:rPr>
          <w:rFonts w:ascii="Times New Roman" w:hAnsi="Times New Roman"/>
        </w:rPr>
        <w:t>-Bass.</w:t>
      </w:r>
    </w:p>
    <w:p w:rsidR="00B457FF" w:rsidRDefault="00B457FF" w:rsidP="001C1EE1">
      <w:pPr>
        <w:autoSpaceDE w:val="0"/>
        <w:autoSpaceDN w:val="0"/>
        <w:adjustRightInd w:val="0"/>
        <w:spacing w:after="0" w:line="480" w:lineRule="auto"/>
        <w:rPr>
          <w:rFonts w:ascii="Times New Roman" w:hAnsi="Times New Roman"/>
        </w:rPr>
      </w:pPr>
      <w:proofErr w:type="gramStart"/>
      <w:r w:rsidRPr="00EB5819">
        <w:rPr>
          <w:rFonts w:ascii="Times New Roman" w:hAnsi="Times New Roman"/>
        </w:rPr>
        <w:lastRenderedPageBreak/>
        <w:t>Merriam, S. (1998).</w:t>
      </w:r>
      <w:proofErr w:type="gramEnd"/>
      <w:r w:rsidR="001C5C02">
        <w:rPr>
          <w:rFonts w:ascii="Times New Roman" w:hAnsi="Times New Roman"/>
        </w:rPr>
        <w:t xml:space="preserve">  </w:t>
      </w:r>
      <w:r w:rsidRPr="00EB5819">
        <w:rPr>
          <w:rFonts w:ascii="Times New Roman" w:hAnsi="Times New Roman"/>
          <w:i/>
          <w:iCs/>
        </w:rPr>
        <w:t xml:space="preserve">Qualitative research and case study applications in education. </w:t>
      </w:r>
      <w:r w:rsidRPr="00EB5819">
        <w:rPr>
          <w:rFonts w:ascii="Times New Roman" w:hAnsi="Times New Roman"/>
        </w:rPr>
        <w:t xml:space="preserve">San </w:t>
      </w:r>
      <w:r w:rsidR="008B1078">
        <w:rPr>
          <w:rFonts w:ascii="Times New Roman" w:hAnsi="Times New Roman"/>
        </w:rPr>
        <w:tab/>
      </w:r>
      <w:r w:rsidRPr="00EB5819">
        <w:rPr>
          <w:rFonts w:ascii="Times New Roman" w:hAnsi="Times New Roman"/>
        </w:rPr>
        <w:t>Francisco</w:t>
      </w:r>
      <w:r w:rsidR="00737324">
        <w:rPr>
          <w:rFonts w:ascii="Times New Roman" w:hAnsi="Times New Roman"/>
        </w:rPr>
        <w:t>, CA</w:t>
      </w:r>
      <w:r w:rsidRPr="00EB5819">
        <w:rPr>
          <w:rFonts w:ascii="Times New Roman" w:hAnsi="Times New Roman"/>
        </w:rPr>
        <w:t xml:space="preserve">: </w:t>
      </w:r>
      <w:proofErr w:type="spellStart"/>
      <w:r w:rsidRPr="00EB5819">
        <w:rPr>
          <w:rFonts w:ascii="Times New Roman" w:hAnsi="Times New Roman"/>
        </w:rPr>
        <w:t>Jossey</w:t>
      </w:r>
      <w:proofErr w:type="spellEnd"/>
      <w:r w:rsidRPr="00EB5819">
        <w:rPr>
          <w:rFonts w:ascii="Times New Roman" w:hAnsi="Times New Roman"/>
        </w:rPr>
        <w:t>-Bass.</w:t>
      </w:r>
    </w:p>
    <w:p w:rsidR="000A6127" w:rsidRDefault="000A6127" w:rsidP="001C1EE1">
      <w:pPr>
        <w:autoSpaceDE w:val="0"/>
        <w:autoSpaceDN w:val="0"/>
        <w:adjustRightInd w:val="0"/>
        <w:spacing w:after="0" w:line="480" w:lineRule="auto"/>
        <w:rPr>
          <w:rFonts w:ascii="Times New Roman" w:hAnsi="Times New Roman"/>
        </w:rPr>
      </w:pPr>
      <w:proofErr w:type="gramStart"/>
      <w:r>
        <w:rPr>
          <w:rFonts w:ascii="Times New Roman" w:hAnsi="Times New Roman"/>
        </w:rPr>
        <w:t>Miles, M.</w:t>
      </w:r>
      <w:r w:rsidR="00737324">
        <w:rPr>
          <w:rFonts w:ascii="Times New Roman" w:hAnsi="Times New Roman"/>
        </w:rPr>
        <w:t xml:space="preserve"> </w:t>
      </w:r>
      <w:r>
        <w:rPr>
          <w:rFonts w:ascii="Times New Roman" w:hAnsi="Times New Roman"/>
        </w:rPr>
        <w:t xml:space="preserve">B., &amp; </w:t>
      </w:r>
      <w:proofErr w:type="spellStart"/>
      <w:r>
        <w:rPr>
          <w:rFonts w:ascii="Times New Roman" w:hAnsi="Times New Roman"/>
        </w:rPr>
        <w:t>Huberman</w:t>
      </w:r>
      <w:proofErr w:type="spellEnd"/>
      <w:r>
        <w:rPr>
          <w:rFonts w:ascii="Times New Roman" w:hAnsi="Times New Roman"/>
        </w:rPr>
        <w:t>, A.</w:t>
      </w:r>
      <w:r w:rsidR="00737324">
        <w:rPr>
          <w:rFonts w:ascii="Times New Roman" w:hAnsi="Times New Roman"/>
        </w:rPr>
        <w:t xml:space="preserve"> </w:t>
      </w:r>
      <w:r>
        <w:rPr>
          <w:rFonts w:ascii="Times New Roman" w:hAnsi="Times New Roman"/>
        </w:rPr>
        <w:t>M. (</w:t>
      </w:r>
      <w:r w:rsidRPr="00C40CF6">
        <w:rPr>
          <w:rFonts w:ascii="Times New Roman" w:hAnsi="Times New Roman"/>
        </w:rPr>
        <w:t>1994</w:t>
      </w:r>
      <w:r>
        <w:rPr>
          <w:rFonts w:ascii="Times New Roman" w:hAnsi="Times New Roman"/>
        </w:rPr>
        <w:t>).</w:t>
      </w:r>
      <w:proofErr w:type="gramEnd"/>
      <w:r>
        <w:rPr>
          <w:rFonts w:ascii="Times New Roman" w:hAnsi="Times New Roman"/>
        </w:rPr>
        <w:t xml:space="preserve"> </w:t>
      </w:r>
      <w:r w:rsidRPr="000A6127">
        <w:rPr>
          <w:rFonts w:ascii="Times New Roman" w:hAnsi="Times New Roman"/>
          <w:i/>
        </w:rPr>
        <w:t>Qualitative data an</w:t>
      </w:r>
      <w:r w:rsidR="007264B0">
        <w:rPr>
          <w:rFonts w:ascii="Times New Roman" w:hAnsi="Times New Roman"/>
          <w:i/>
        </w:rPr>
        <w:t>alysis: An expanded sourcebook</w:t>
      </w:r>
      <w:r w:rsidRPr="000A6127">
        <w:rPr>
          <w:rFonts w:ascii="Times New Roman" w:hAnsi="Times New Roman"/>
          <w:i/>
        </w:rPr>
        <w:tab/>
      </w:r>
      <w:r w:rsidRPr="00737324">
        <w:rPr>
          <w:rFonts w:ascii="Times New Roman" w:hAnsi="Times New Roman"/>
        </w:rPr>
        <w:t xml:space="preserve">(2nd </w:t>
      </w:r>
      <w:proofErr w:type="gramStart"/>
      <w:r w:rsidRPr="00737324">
        <w:rPr>
          <w:rFonts w:ascii="Times New Roman" w:hAnsi="Times New Roman"/>
        </w:rPr>
        <w:t>ed</w:t>
      </w:r>
      <w:proofErr w:type="gramEnd"/>
      <w:r w:rsidRPr="00737324">
        <w:rPr>
          <w:rFonts w:ascii="Times New Roman" w:hAnsi="Times New Roman"/>
        </w:rPr>
        <w:t>.).</w:t>
      </w:r>
      <w:r w:rsidRPr="00C40CF6">
        <w:rPr>
          <w:rFonts w:ascii="Times New Roman" w:hAnsi="Times New Roman"/>
        </w:rPr>
        <w:t xml:space="preserve"> </w:t>
      </w:r>
      <w:r>
        <w:rPr>
          <w:rFonts w:ascii="Times New Roman" w:hAnsi="Times New Roman"/>
        </w:rPr>
        <w:t xml:space="preserve">Thousand Oaks, CA: </w:t>
      </w:r>
      <w:r w:rsidRPr="00C40CF6">
        <w:rPr>
          <w:rFonts w:ascii="Times New Roman" w:hAnsi="Times New Roman"/>
        </w:rPr>
        <w:t>Sage</w:t>
      </w:r>
      <w:r>
        <w:rPr>
          <w:rFonts w:ascii="Times New Roman" w:hAnsi="Times New Roman"/>
        </w:rPr>
        <w:t xml:space="preserve">. </w:t>
      </w:r>
    </w:p>
    <w:p w:rsidR="00914BF2" w:rsidRPr="00737324" w:rsidRDefault="00914BF2" w:rsidP="00737324">
      <w:pPr>
        <w:autoSpaceDE w:val="0"/>
        <w:autoSpaceDN w:val="0"/>
        <w:adjustRightInd w:val="0"/>
        <w:spacing w:after="0" w:line="480" w:lineRule="auto"/>
        <w:rPr>
          <w:rFonts w:asciiTheme="minorHAnsi" w:eastAsiaTheme="minorHAnsi" w:hAnsiTheme="minorHAnsi" w:cstheme="minorHAnsi"/>
          <w:color w:val="000000"/>
        </w:rPr>
      </w:pPr>
      <w:proofErr w:type="spellStart"/>
      <w:r w:rsidRPr="00737324">
        <w:rPr>
          <w:rFonts w:asciiTheme="minorHAnsi" w:eastAsiaTheme="minorHAnsi" w:hAnsiTheme="minorHAnsi" w:cstheme="minorHAnsi"/>
          <w:color w:val="000000"/>
        </w:rPr>
        <w:t>Mintrop</w:t>
      </w:r>
      <w:proofErr w:type="spellEnd"/>
      <w:r w:rsidRPr="00737324">
        <w:rPr>
          <w:rFonts w:asciiTheme="minorHAnsi" w:eastAsiaTheme="minorHAnsi" w:hAnsiTheme="minorHAnsi" w:cstheme="minorHAnsi"/>
          <w:color w:val="000000"/>
        </w:rPr>
        <w:t>, H. (2003). The limits of sanctions in low-performing schools: A study of Maryland</w:t>
      </w:r>
    </w:p>
    <w:p w:rsidR="00914BF2" w:rsidRPr="00737324" w:rsidRDefault="00737324" w:rsidP="00737324">
      <w:pPr>
        <w:autoSpaceDE w:val="0"/>
        <w:autoSpaceDN w:val="0"/>
        <w:adjustRightInd w:val="0"/>
        <w:spacing w:after="0" w:line="480" w:lineRule="auto"/>
        <w:rPr>
          <w:rFonts w:asciiTheme="minorHAnsi" w:eastAsiaTheme="minorHAnsi" w:hAnsiTheme="minorHAnsi" w:cstheme="minorHAnsi"/>
          <w:color w:val="000000"/>
        </w:rPr>
      </w:pPr>
      <w:r>
        <w:rPr>
          <w:rFonts w:asciiTheme="minorHAnsi" w:eastAsiaTheme="minorHAnsi" w:hAnsiTheme="minorHAnsi" w:cstheme="minorHAnsi"/>
          <w:color w:val="000000"/>
        </w:rPr>
        <w:tab/>
      </w:r>
      <w:proofErr w:type="gramStart"/>
      <w:r w:rsidR="00914BF2" w:rsidRPr="00737324">
        <w:rPr>
          <w:rFonts w:asciiTheme="minorHAnsi" w:eastAsiaTheme="minorHAnsi" w:hAnsiTheme="minorHAnsi" w:cstheme="minorHAnsi"/>
          <w:color w:val="000000"/>
        </w:rPr>
        <w:t>and</w:t>
      </w:r>
      <w:proofErr w:type="gramEnd"/>
      <w:r w:rsidR="00914BF2" w:rsidRPr="00737324">
        <w:rPr>
          <w:rFonts w:asciiTheme="minorHAnsi" w:eastAsiaTheme="minorHAnsi" w:hAnsiTheme="minorHAnsi" w:cstheme="minorHAnsi"/>
          <w:color w:val="000000"/>
        </w:rPr>
        <w:t xml:space="preserve"> Kentucky schools on probation. </w:t>
      </w:r>
      <w:r>
        <w:rPr>
          <w:rFonts w:asciiTheme="minorHAnsi" w:eastAsiaTheme="minorHAnsi" w:hAnsiTheme="minorHAnsi" w:cstheme="minorHAnsi"/>
          <w:color w:val="000000"/>
        </w:rPr>
        <w:t xml:space="preserve"> </w:t>
      </w:r>
      <w:r w:rsidR="00914BF2" w:rsidRPr="00737324">
        <w:rPr>
          <w:rFonts w:asciiTheme="minorHAnsi" w:eastAsiaTheme="minorHAnsi" w:hAnsiTheme="minorHAnsi" w:cstheme="minorHAnsi"/>
          <w:i/>
          <w:iCs/>
          <w:color w:val="000000"/>
        </w:rPr>
        <w:t>Education Policy Analysis Archives, 11</w:t>
      </w:r>
      <w:r w:rsidR="00914BF2" w:rsidRPr="00737324">
        <w:rPr>
          <w:rFonts w:asciiTheme="minorHAnsi" w:eastAsiaTheme="minorHAnsi" w:hAnsiTheme="minorHAnsi" w:cstheme="minorHAnsi"/>
          <w:color w:val="000000"/>
        </w:rPr>
        <w:t>(3), retrieved</w:t>
      </w:r>
    </w:p>
    <w:p w:rsidR="00914BF2" w:rsidRPr="00737324" w:rsidRDefault="00737324" w:rsidP="00737324">
      <w:pPr>
        <w:autoSpaceDE w:val="0"/>
        <w:autoSpaceDN w:val="0"/>
        <w:adjustRightInd w:val="0"/>
        <w:spacing w:after="0" w:line="480" w:lineRule="auto"/>
        <w:rPr>
          <w:rFonts w:asciiTheme="minorHAnsi" w:hAnsiTheme="minorHAnsi" w:cstheme="minorHAnsi"/>
        </w:rPr>
      </w:pPr>
      <w:r>
        <w:rPr>
          <w:rFonts w:asciiTheme="minorHAnsi" w:eastAsiaTheme="minorHAnsi" w:hAnsiTheme="minorHAnsi" w:cstheme="minorHAnsi"/>
          <w:color w:val="000000"/>
        </w:rPr>
        <w:tab/>
      </w:r>
      <w:proofErr w:type="gramStart"/>
      <w:r w:rsidR="00914BF2" w:rsidRPr="00737324">
        <w:rPr>
          <w:rFonts w:asciiTheme="minorHAnsi" w:eastAsiaTheme="minorHAnsi" w:hAnsiTheme="minorHAnsi" w:cstheme="minorHAnsi"/>
          <w:color w:val="000000"/>
        </w:rPr>
        <w:t>from</w:t>
      </w:r>
      <w:proofErr w:type="gramEnd"/>
      <w:r w:rsidR="00914BF2" w:rsidRPr="00737324">
        <w:rPr>
          <w:rFonts w:asciiTheme="minorHAnsi" w:eastAsiaTheme="minorHAnsi" w:hAnsiTheme="minorHAnsi" w:cstheme="minorHAnsi"/>
          <w:color w:val="000000"/>
        </w:rPr>
        <w:t xml:space="preserve"> </w:t>
      </w:r>
      <w:r w:rsidR="00914BF2" w:rsidRPr="00737324">
        <w:rPr>
          <w:rFonts w:asciiTheme="minorHAnsi" w:eastAsiaTheme="minorHAnsi" w:hAnsiTheme="minorHAnsi" w:cstheme="minorHAnsi"/>
        </w:rPr>
        <w:t>http://epaa.asu.edu/epaa/v11n3.html</w:t>
      </w:r>
    </w:p>
    <w:p w:rsidR="009D4D27" w:rsidRDefault="009D4D27" w:rsidP="009D4D27">
      <w:pPr>
        <w:spacing w:after="0" w:line="480" w:lineRule="auto"/>
        <w:rPr>
          <w:rFonts w:ascii="Times New Roman" w:hAnsi="Times New Roman"/>
        </w:rPr>
      </w:pPr>
      <w:proofErr w:type="spellStart"/>
      <w:proofErr w:type="gramStart"/>
      <w:r w:rsidRPr="002938DD">
        <w:rPr>
          <w:rFonts w:ascii="Times New Roman" w:hAnsi="Times New Roman"/>
        </w:rPr>
        <w:t>Mintrop</w:t>
      </w:r>
      <w:proofErr w:type="spellEnd"/>
      <w:r w:rsidRPr="002938DD">
        <w:rPr>
          <w:rFonts w:ascii="Times New Roman" w:hAnsi="Times New Roman"/>
        </w:rPr>
        <w:t>, H.</w:t>
      </w:r>
      <w:r w:rsidR="00737324">
        <w:rPr>
          <w:rFonts w:ascii="Times New Roman" w:hAnsi="Times New Roman"/>
        </w:rPr>
        <w:t xml:space="preserve">, </w:t>
      </w:r>
      <w:r w:rsidRPr="002938DD">
        <w:rPr>
          <w:rFonts w:ascii="Times New Roman" w:hAnsi="Times New Roman"/>
        </w:rPr>
        <w:t>&amp; Trujillo, T.</w:t>
      </w:r>
      <w:r w:rsidR="00737324">
        <w:rPr>
          <w:rFonts w:ascii="Times New Roman" w:hAnsi="Times New Roman"/>
        </w:rPr>
        <w:t xml:space="preserve"> </w:t>
      </w:r>
      <w:r w:rsidRPr="002938DD">
        <w:rPr>
          <w:rFonts w:ascii="Times New Roman" w:hAnsi="Times New Roman"/>
        </w:rPr>
        <w:t>M. (2005).</w:t>
      </w:r>
      <w:proofErr w:type="gramEnd"/>
      <w:r w:rsidR="00737324">
        <w:rPr>
          <w:rFonts w:ascii="Times New Roman" w:hAnsi="Times New Roman"/>
        </w:rPr>
        <w:t xml:space="preserve">  </w:t>
      </w:r>
      <w:r w:rsidRPr="002938DD">
        <w:rPr>
          <w:rFonts w:ascii="Times New Roman" w:hAnsi="Times New Roman"/>
        </w:rPr>
        <w:t>Corrective action in low performing schools:</w:t>
      </w:r>
      <w:r>
        <w:rPr>
          <w:rFonts w:ascii="Times New Roman" w:hAnsi="Times New Roman"/>
        </w:rPr>
        <w:t xml:space="preserve"> Lessons for</w:t>
      </w:r>
      <w:r>
        <w:rPr>
          <w:rFonts w:ascii="Times New Roman" w:hAnsi="Times New Roman"/>
        </w:rPr>
        <w:tab/>
      </w:r>
      <w:r w:rsidRPr="002938DD">
        <w:rPr>
          <w:rFonts w:ascii="Times New Roman" w:hAnsi="Times New Roman"/>
        </w:rPr>
        <w:t>NCLB implementation from first-generation accountability systems.</w:t>
      </w:r>
      <w:r>
        <w:rPr>
          <w:rFonts w:ascii="Times New Roman" w:hAnsi="Times New Roman"/>
        </w:rPr>
        <w:t xml:space="preserve"> </w:t>
      </w:r>
      <w:proofErr w:type="gramStart"/>
      <w:r>
        <w:rPr>
          <w:rFonts w:ascii="Times New Roman" w:hAnsi="Times New Roman"/>
          <w:i/>
          <w:iCs/>
        </w:rPr>
        <w:t>Education Policy</w:t>
      </w:r>
      <w:r>
        <w:rPr>
          <w:rFonts w:ascii="Times New Roman" w:hAnsi="Times New Roman"/>
          <w:i/>
          <w:iCs/>
        </w:rPr>
        <w:tab/>
      </w:r>
      <w:r w:rsidRPr="002938DD">
        <w:rPr>
          <w:rFonts w:ascii="Times New Roman" w:hAnsi="Times New Roman"/>
          <w:i/>
          <w:iCs/>
        </w:rPr>
        <w:t>Analysis Archives, 13</w:t>
      </w:r>
      <w:r w:rsidRPr="002938DD">
        <w:rPr>
          <w:rFonts w:ascii="Times New Roman" w:hAnsi="Times New Roman"/>
        </w:rPr>
        <w:t>(48).</w:t>
      </w:r>
      <w:proofErr w:type="gramEnd"/>
      <w:r w:rsidRPr="002938DD">
        <w:rPr>
          <w:rFonts w:ascii="Times New Roman" w:hAnsi="Times New Roman"/>
        </w:rPr>
        <w:t xml:space="preserve"> </w:t>
      </w:r>
      <w:r w:rsidRPr="00C355F2">
        <w:rPr>
          <w:rFonts w:asciiTheme="minorHAnsi" w:hAnsiTheme="minorHAnsi" w:cstheme="minorHAnsi"/>
        </w:rPr>
        <w:t xml:space="preserve">Retrieved from </w:t>
      </w:r>
      <w:r w:rsidR="00066775" w:rsidRPr="00C355F2">
        <w:rPr>
          <w:rFonts w:asciiTheme="minorHAnsi" w:hAnsiTheme="minorHAnsi" w:cstheme="minorHAnsi"/>
        </w:rPr>
        <w:t>http://epaa.asu.edu/epaa/v13n48/</w:t>
      </w:r>
    </w:p>
    <w:p w:rsidR="0016770B" w:rsidRDefault="0016770B" w:rsidP="009D4D27">
      <w:pPr>
        <w:spacing w:after="0" w:line="480" w:lineRule="auto"/>
        <w:rPr>
          <w:rFonts w:ascii="Times New Roman" w:hAnsi="Times New Roman"/>
        </w:rPr>
      </w:pPr>
      <w:proofErr w:type="gramStart"/>
      <w:r w:rsidRPr="0016770B">
        <w:rPr>
          <w:rFonts w:ascii="Times New Roman" w:hAnsi="Times New Roman"/>
        </w:rPr>
        <w:t xml:space="preserve">Morse, J. M., Barrett, M., Mayan, M., Olson, K., &amp; </w:t>
      </w:r>
      <w:proofErr w:type="spellStart"/>
      <w:r w:rsidRPr="0016770B">
        <w:rPr>
          <w:rFonts w:ascii="Times New Roman" w:hAnsi="Times New Roman"/>
        </w:rPr>
        <w:t>Spiers</w:t>
      </w:r>
      <w:proofErr w:type="spellEnd"/>
      <w:r w:rsidRPr="0016770B">
        <w:rPr>
          <w:rFonts w:ascii="Times New Roman" w:hAnsi="Times New Roman"/>
        </w:rPr>
        <w:t>, J. (2002).</w:t>
      </w:r>
      <w:proofErr w:type="gramEnd"/>
      <w:r w:rsidRPr="0016770B">
        <w:rPr>
          <w:rFonts w:ascii="Times New Roman" w:hAnsi="Times New Roman"/>
        </w:rPr>
        <w:t xml:space="preserve"> </w:t>
      </w:r>
      <w:proofErr w:type="gramStart"/>
      <w:r w:rsidRPr="0016770B">
        <w:rPr>
          <w:rFonts w:ascii="Times New Roman" w:hAnsi="Times New Roman"/>
        </w:rPr>
        <w:t xml:space="preserve">Verification strategies for </w:t>
      </w:r>
      <w:r>
        <w:rPr>
          <w:rFonts w:ascii="Times New Roman" w:hAnsi="Times New Roman"/>
        </w:rPr>
        <w:tab/>
      </w:r>
      <w:r w:rsidRPr="0016770B">
        <w:rPr>
          <w:rFonts w:ascii="Times New Roman" w:hAnsi="Times New Roman"/>
        </w:rPr>
        <w:t>establishing reliability and validity in quali</w:t>
      </w:r>
      <w:r>
        <w:rPr>
          <w:rFonts w:ascii="Times New Roman" w:hAnsi="Times New Roman"/>
        </w:rPr>
        <w:t>tative research.</w:t>
      </w:r>
      <w:proofErr w:type="gramEnd"/>
      <w:r>
        <w:rPr>
          <w:rFonts w:ascii="Times New Roman" w:hAnsi="Times New Roman"/>
        </w:rPr>
        <w:t xml:space="preserve"> </w:t>
      </w:r>
      <w:r w:rsidR="00066775" w:rsidRPr="00C355F2">
        <w:rPr>
          <w:rFonts w:ascii="Times New Roman" w:hAnsi="Times New Roman"/>
          <w:i/>
        </w:rPr>
        <w:t xml:space="preserve">International Journal of </w:t>
      </w:r>
      <w:r w:rsidR="00066775" w:rsidRPr="00C355F2">
        <w:rPr>
          <w:rFonts w:ascii="Times New Roman" w:hAnsi="Times New Roman"/>
          <w:i/>
        </w:rPr>
        <w:tab/>
        <w:t>Qualitative Methods</w:t>
      </w:r>
      <w:r w:rsidRPr="0016770B">
        <w:rPr>
          <w:rFonts w:ascii="Times New Roman" w:hAnsi="Times New Roman"/>
        </w:rPr>
        <w:t xml:space="preserve">, </w:t>
      </w:r>
      <w:r w:rsidR="00066775" w:rsidRPr="00C355F2">
        <w:rPr>
          <w:rFonts w:ascii="Times New Roman" w:hAnsi="Times New Roman"/>
          <w:i/>
        </w:rPr>
        <w:t>1</w:t>
      </w:r>
      <w:r w:rsidRPr="0016770B">
        <w:rPr>
          <w:rFonts w:ascii="Times New Roman" w:hAnsi="Times New Roman"/>
        </w:rPr>
        <w:t>(2)</w:t>
      </w:r>
      <w:r>
        <w:rPr>
          <w:rFonts w:ascii="Times New Roman" w:hAnsi="Times New Roman"/>
        </w:rPr>
        <w:t>, 13-22.</w:t>
      </w:r>
    </w:p>
    <w:p w:rsidR="003211B0" w:rsidRDefault="004A5788" w:rsidP="003211B0">
      <w:pPr>
        <w:spacing w:after="0" w:line="480" w:lineRule="auto"/>
        <w:rPr>
          <w:rFonts w:ascii="Times New Roman" w:hAnsi="Times New Roman"/>
        </w:rPr>
      </w:pPr>
      <w:proofErr w:type="gramStart"/>
      <w:r>
        <w:rPr>
          <w:rFonts w:ascii="Times New Roman" w:hAnsi="Times New Roman"/>
        </w:rPr>
        <w:t xml:space="preserve">Murphy, J., </w:t>
      </w:r>
      <w:r w:rsidR="00D91779">
        <w:rPr>
          <w:rFonts w:ascii="Times New Roman" w:hAnsi="Times New Roman"/>
        </w:rPr>
        <w:t xml:space="preserve">&amp; </w:t>
      </w:r>
      <w:r w:rsidR="003211B0" w:rsidRPr="0029675E">
        <w:rPr>
          <w:rFonts w:ascii="Times New Roman" w:hAnsi="Times New Roman"/>
        </w:rPr>
        <w:t>Meyers, C. V. (2008).</w:t>
      </w:r>
      <w:proofErr w:type="gramEnd"/>
      <w:r w:rsidR="003211B0" w:rsidRPr="0029675E">
        <w:rPr>
          <w:rFonts w:ascii="Times New Roman" w:hAnsi="Times New Roman"/>
        </w:rPr>
        <w:t xml:space="preserve"> </w:t>
      </w:r>
      <w:proofErr w:type="gramStart"/>
      <w:r w:rsidR="003211B0" w:rsidRPr="0029675E">
        <w:rPr>
          <w:rFonts w:ascii="Times New Roman" w:hAnsi="Times New Roman"/>
          <w:i/>
        </w:rPr>
        <w:t>Turning around failing schools: Leadership lessons from</w:t>
      </w:r>
      <w:r w:rsidR="003211B0" w:rsidRPr="0029675E">
        <w:rPr>
          <w:rFonts w:ascii="Times New Roman" w:hAnsi="Times New Roman"/>
          <w:i/>
        </w:rPr>
        <w:tab/>
        <w:t>the organizational sciences.</w:t>
      </w:r>
      <w:proofErr w:type="gramEnd"/>
      <w:r w:rsidR="003211B0" w:rsidRPr="0029675E">
        <w:rPr>
          <w:rFonts w:ascii="Times New Roman" w:hAnsi="Times New Roman"/>
          <w:i/>
        </w:rPr>
        <w:t xml:space="preserve"> </w:t>
      </w:r>
      <w:r w:rsidR="003211B0" w:rsidRPr="0029675E">
        <w:rPr>
          <w:rFonts w:ascii="Times New Roman" w:hAnsi="Times New Roman"/>
        </w:rPr>
        <w:t>Thousand Oaks, CA: Corwin Press.</w:t>
      </w:r>
    </w:p>
    <w:p w:rsidR="00FD73ED" w:rsidRDefault="00FD73ED" w:rsidP="003211B0">
      <w:pPr>
        <w:spacing w:after="0" w:line="480" w:lineRule="auto"/>
        <w:rPr>
          <w:rFonts w:ascii="Times New Roman" w:hAnsi="Times New Roman"/>
        </w:rPr>
      </w:pPr>
      <w:proofErr w:type="gramStart"/>
      <w:r w:rsidRPr="00FD73ED">
        <w:rPr>
          <w:rFonts w:ascii="Times New Roman" w:hAnsi="Times New Roman"/>
        </w:rPr>
        <w:t>National Education Association.</w:t>
      </w:r>
      <w:proofErr w:type="gramEnd"/>
      <w:r w:rsidRPr="00FD73ED">
        <w:rPr>
          <w:rFonts w:ascii="Times New Roman" w:hAnsi="Times New Roman"/>
        </w:rPr>
        <w:t xml:space="preserve"> (2001). </w:t>
      </w:r>
      <w:r w:rsidRPr="00FD73ED">
        <w:rPr>
          <w:rFonts w:ascii="Times New Roman" w:hAnsi="Times New Roman"/>
          <w:i/>
        </w:rPr>
        <w:t xml:space="preserve">America's top priority: Lifting up low-performing </w:t>
      </w:r>
      <w:r w:rsidRPr="00FD73ED">
        <w:rPr>
          <w:rFonts w:ascii="Times New Roman" w:hAnsi="Times New Roman"/>
          <w:i/>
        </w:rPr>
        <w:tab/>
      </w:r>
      <w:proofErr w:type="spellStart"/>
      <w:r w:rsidRPr="00FD73ED">
        <w:rPr>
          <w:rFonts w:ascii="Times New Roman" w:hAnsi="Times New Roman"/>
          <w:i/>
        </w:rPr>
        <w:t>schools.</w:t>
      </w:r>
      <w:r w:rsidRPr="00FD73ED">
        <w:rPr>
          <w:rFonts w:ascii="Times New Roman" w:hAnsi="Times New Roman"/>
        </w:rPr>
        <w:t>Washington</w:t>
      </w:r>
      <w:proofErr w:type="spellEnd"/>
      <w:r w:rsidRPr="00FD73ED">
        <w:rPr>
          <w:rFonts w:ascii="Times New Roman" w:hAnsi="Times New Roman"/>
        </w:rPr>
        <w:t>, DC: Author.</w:t>
      </w:r>
    </w:p>
    <w:p w:rsidR="003211B0" w:rsidRDefault="003211B0" w:rsidP="003211B0">
      <w:pPr>
        <w:autoSpaceDE w:val="0"/>
        <w:autoSpaceDN w:val="0"/>
        <w:adjustRightInd w:val="0"/>
        <w:spacing w:after="0" w:line="480" w:lineRule="auto"/>
        <w:rPr>
          <w:rFonts w:ascii="Times New Roman" w:hAnsi="Times New Roman"/>
        </w:rPr>
      </w:pPr>
      <w:proofErr w:type="spellStart"/>
      <w:r>
        <w:rPr>
          <w:rFonts w:ascii="Times New Roman" w:hAnsi="Times New Roman"/>
        </w:rPr>
        <w:t>Neuman</w:t>
      </w:r>
      <w:proofErr w:type="spellEnd"/>
      <w:r>
        <w:rPr>
          <w:rFonts w:ascii="Times New Roman" w:hAnsi="Times New Roman"/>
        </w:rPr>
        <w:t xml:space="preserve">, W. L. (2000).  </w:t>
      </w:r>
      <w:r w:rsidR="007264B0">
        <w:rPr>
          <w:rFonts w:ascii="Times New Roman" w:hAnsi="Times New Roman"/>
          <w:i/>
          <w:iCs/>
        </w:rPr>
        <w:t>Social r</w:t>
      </w:r>
      <w:r>
        <w:rPr>
          <w:rFonts w:ascii="Times New Roman" w:hAnsi="Times New Roman"/>
          <w:i/>
          <w:iCs/>
        </w:rPr>
        <w:t xml:space="preserve">esearch </w:t>
      </w:r>
      <w:r w:rsidR="007264B0">
        <w:rPr>
          <w:rFonts w:ascii="Times New Roman" w:hAnsi="Times New Roman"/>
          <w:i/>
          <w:iCs/>
        </w:rPr>
        <w:t>m</w:t>
      </w:r>
      <w:r w:rsidRPr="000A6127">
        <w:rPr>
          <w:rFonts w:ascii="Times New Roman" w:hAnsi="Times New Roman"/>
          <w:i/>
          <w:iCs/>
        </w:rPr>
        <w:t xml:space="preserve">ethods </w:t>
      </w:r>
      <w:r w:rsidRPr="004A5788">
        <w:rPr>
          <w:rFonts w:ascii="Times New Roman" w:hAnsi="Times New Roman"/>
        </w:rPr>
        <w:t>(4</w:t>
      </w:r>
      <w:r w:rsidRPr="00427B6B">
        <w:rPr>
          <w:rFonts w:ascii="Times New Roman" w:hAnsi="Times New Roman"/>
        </w:rPr>
        <w:t xml:space="preserve">th </w:t>
      </w:r>
      <w:proofErr w:type="gramStart"/>
      <w:r w:rsidR="004A5788">
        <w:rPr>
          <w:rFonts w:ascii="Times New Roman" w:hAnsi="Times New Roman"/>
        </w:rPr>
        <w:t>ed</w:t>
      </w:r>
      <w:proofErr w:type="gramEnd"/>
      <w:r w:rsidR="004A5788">
        <w:rPr>
          <w:rFonts w:ascii="Times New Roman" w:hAnsi="Times New Roman"/>
        </w:rPr>
        <w:t>.).</w:t>
      </w:r>
      <w:r>
        <w:rPr>
          <w:rFonts w:ascii="Times New Roman" w:hAnsi="Times New Roman"/>
        </w:rPr>
        <w:t xml:space="preserve"> Boston</w:t>
      </w:r>
      <w:r w:rsidR="004A5788">
        <w:rPr>
          <w:rFonts w:ascii="Times New Roman" w:hAnsi="Times New Roman"/>
        </w:rPr>
        <w:t>. MA</w:t>
      </w:r>
      <w:r>
        <w:rPr>
          <w:rFonts w:ascii="Times New Roman" w:hAnsi="Times New Roman"/>
        </w:rPr>
        <w:t xml:space="preserve">: </w:t>
      </w:r>
      <w:proofErr w:type="spellStart"/>
      <w:r>
        <w:rPr>
          <w:rFonts w:ascii="Times New Roman" w:hAnsi="Times New Roman"/>
        </w:rPr>
        <w:t>Allyn</w:t>
      </w:r>
      <w:proofErr w:type="spellEnd"/>
      <w:r>
        <w:rPr>
          <w:rFonts w:ascii="Times New Roman" w:hAnsi="Times New Roman"/>
        </w:rPr>
        <w:t xml:space="preserve"> and Bacon.</w:t>
      </w:r>
    </w:p>
    <w:p w:rsidR="003211B0" w:rsidRDefault="003211B0" w:rsidP="003211B0">
      <w:pPr>
        <w:spacing w:after="0" w:line="480" w:lineRule="auto"/>
        <w:rPr>
          <w:rFonts w:ascii="Times New Roman" w:hAnsi="Times New Roman"/>
        </w:rPr>
      </w:pPr>
      <w:proofErr w:type="spellStart"/>
      <w:r>
        <w:rPr>
          <w:rFonts w:ascii="Times New Roman" w:hAnsi="Times New Roman"/>
        </w:rPr>
        <w:t>Neuman</w:t>
      </w:r>
      <w:proofErr w:type="spellEnd"/>
      <w:r>
        <w:rPr>
          <w:rFonts w:ascii="Times New Roman" w:hAnsi="Times New Roman"/>
        </w:rPr>
        <w:t xml:space="preserve">-Sheldon, B. (2006). </w:t>
      </w:r>
      <w:r w:rsidRPr="00935221">
        <w:rPr>
          <w:rFonts w:ascii="Times New Roman" w:hAnsi="Times New Roman"/>
          <w:i/>
        </w:rPr>
        <w:t>Building on state reform: Maryland school restructuring.</w:t>
      </w:r>
      <w:r>
        <w:rPr>
          <w:rFonts w:ascii="Times New Roman" w:hAnsi="Times New Roman"/>
        </w:rPr>
        <w:tab/>
        <w:t>Washington, DC: Center on Education Policy.</w:t>
      </w:r>
    </w:p>
    <w:p w:rsidR="00042A23" w:rsidRDefault="00042A23" w:rsidP="003211B0">
      <w:pPr>
        <w:spacing w:after="0" w:line="480" w:lineRule="auto"/>
        <w:rPr>
          <w:rFonts w:ascii="Times New Roman" w:hAnsi="Times New Roman"/>
        </w:rPr>
      </w:pPr>
      <w:proofErr w:type="spellStart"/>
      <w:proofErr w:type="gramStart"/>
      <w:r w:rsidRPr="00042A23">
        <w:rPr>
          <w:rFonts w:ascii="Times New Roman" w:hAnsi="Times New Roman"/>
        </w:rPr>
        <w:t>Nikolova</w:t>
      </w:r>
      <w:proofErr w:type="spellEnd"/>
      <w:r w:rsidRPr="00042A23">
        <w:rPr>
          <w:rFonts w:ascii="Times New Roman" w:hAnsi="Times New Roman"/>
        </w:rPr>
        <w:t xml:space="preserve">, N., </w:t>
      </w:r>
      <w:proofErr w:type="spellStart"/>
      <w:r w:rsidRPr="00042A23">
        <w:rPr>
          <w:rFonts w:ascii="Times New Roman" w:hAnsi="Times New Roman"/>
        </w:rPr>
        <w:t>Reihlen</w:t>
      </w:r>
      <w:proofErr w:type="spellEnd"/>
      <w:r w:rsidRPr="00042A23">
        <w:rPr>
          <w:rFonts w:ascii="Times New Roman" w:hAnsi="Times New Roman"/>
        </w:rPr>
        <w:t xml:space="preserve">, M., &amp; </w:t>
      </w:r>
      <w:proofErr w:type="spellStart"/>
      <w:r w:rsidRPr="00042A23">
        <w:rPr>
          <w:rFonts w:ascii="Times New Roman" w:hAnsi="Times New Roman"/>
        </w:rPr>
        <w:t>Schlapfner</w:t>
      </w:r>
      <w:proofErr w:type="spellEnd"/>
      <w:r w:rsidRPr="00042A23">
        <w:rPr>
          <w:rFonts w:ascii="Times New Roman" w:hAnsi="Times New Roman"/>
        </w:rPr>
        <w:t>, J. F. (2009).</w:t>
      </w:r>
      <w:proofErr w:type="gramEnd"/>
      <w:r w:rsidRPr="00042A23">
        <w:rPr>
          <w:rFonts w:ascii="Times New Roman" w:hAnsi="Times New Roman"/>
        </w:rPr>
        <w:t xml:space="preserve"> Client–consultant interaction: Capturing</w:t>
      </w:r>
      <w:r w:rsidRPr="00042A23">
        <w:rPr>
          <w:rFonts w:ascii="Times New Roman" w:hAnsi="Times New Roman"/>
        </w:rPr>
        <w:tab/>
        <w:t xml:space="preserve">social practices of professional service production. </w:t>
      </w:r>
      <w:r w:rsidR="00536528">
        <w:rPr>
          <w:rFonts w:ascii="Times New Roman" w:hAnsi="Times New Roman"/>
        </w:rPr>
        <w:t xml:space="preserve"> </w:t>
      </w:r>
      <w:r w:rsidRPr="00042A23">
        <w:rPr>
          <w:rFonts w:ascii="Times New Roman" w:hAnsi="Times New Roman"/>
          <w:i/>
        </w:rPr>
        <w:t xml:space="preserve">Scandinavian Journal of </w:t>
      </w:r>
      <w:r>
        <w:rPr>
          <w:rFonts w:ascii="Times New Roman" w:hAnsi="Times New Roman"/>
          <w:i/>
        </w:rPr>
        <w:tab/>
      </w:r>
      <w:r w:rsidRPr="00042A23">
        <w:rPr>
          <w:rFonts w:ascii="Times New Roman" w:hAnsi="Times New Roman"/>
          <w:i/>
        </w:rPr>
        <w:t>Management</w:t>
      </w:r>
      <w:r w:rsidRPr="00042A23">
        <w:rPr>
          <w:rFonts w:ascii="Times New Roman" w:hAnsi="Times New Roman"/>
        </w:rPr>
        <w:t>,</w:t>
      </w:r>
      <w:r w:rsidR="000A37F6">
        <w:rPr>
          <w:rFonts w:ascii="Times New Roman" w:hAnsi="Times New Roman"/>
        </w:rPr>
        <w:t xml:space="preserve"> </w:t>
      </w:r>
      <w:r w:rsidRPr="00042A23">
        <w:rPr>
          <w:rFonts w:ascii="Times New Roman" w:hAnsi="Times New Roman"/>
          <w:i/>
        </w:rPr>
        <w:t>25</w:t>
      </w:r>
      <w:r w:rsidRPr="00042A23">
        <w:rPr>
          <w:rFonts w:ascii="Times New Roman" w:hAnsi="Times New Roman"/>
        </w:rPr>
        <w:t>, 289-298.</w:t>
      </w:r>
    </w:p>
    <w:p w:rsidR="00B17B2B" w:rsidRDefault="00B17B2B" w:rsidP="003211B0">
      <w:pPr>
        <w:spacing w:after="0" w:line="480" w:lineRule="auto"/>
        <w:rPr>
          <w:rFonts w:ascii="Times New Roman" w:hAnsi="Times New Roman"/>
        </w:rPr>
      </w:pPr>
      <w:r w:rsidRPr="00B17B2B">
        <w:rPr>
          <w:rFonts w:ascii="Times New Roman" w:hAnsi="Times New Roman"/>
        </w:rPr>
        <w:lastRenderedPageBreak/>
        <w:t>No Child Left Behind</w:t>
      </w:r>
      <w:r w:rsidR="00427B6B">
        <w:rPr>
          <w:rFonts w:ascii="Times New Roman" w:hAnsi="Times New Roman"/>
        </w:rPr>
        <w:t>.</w:t>
      </w:r>
      <w:r w:rsidRPr="00B17B2B">
        <w:rPr>
          <w:rFonts w:ascii="Times New Roman" w:hAnsi="Times New Roman"/>
        </w:rPr>
        <w:t xml:space="preserve"> (NCLB) </w:t>
      </w:r>
      <w:proofErr w:type="gramStart"/>
      <w:r w:rsidRPr="00B17B2B">
        <w:rPr>
          <w:rFonts w:ascii="Times New Roman" w:hAnsi="Times New Roman"/>
        </w:rPr>
        <w:t>Act of 2001, Pub.</w:t>
      </w:r>
      <w:proofErr w:type="gramEnd"/>
      <w:r w:rsidRPr="00B17B2B">
        <w:rPr>
          <w:rFonts w:ascii="Times New Roman" w:hAnsi="Times New Roman"/>
        </w:rPr>
        <w:t xml:space="preserve"> </w:t>
      </w:r>
      <w:proofErr w:type="gramStart"/>
      <w:r w:rsidRPr="00B17B2B">
        <w:rPr>
          <w:rFonts w:ascii="Times New Roman" w:hAnsi="Times New Roman"/>
        </w:rPr>
        <w:t>L. No. 107-110, § 115, Stat. 1425 (2002).</w:t>
      </w:r>
      <w:proofErr w:type="gramEnd"/>
    </w:p>
    <w:p w:rsidR="00CC37D4" w:rsidRPr="00027C7A" w:rsidRDefault="00CC37D4" w:rsidP="00CC37D4">
      <w:pPr>
        <w:spacing w:after="0" w:line="480" w:lineRule="auto"/>
        <w:rPr>
          <w:rFonts w:ascii="Times New Roman" w:hAnsi="Times New Roman"/>
        </w:rPr>
      </w:pPr>
      <w:proofErr w:type="spellStart"/>
      <w:proofErr w:type="gramStart"/>
      <w:r w:rsidRPr="00027C7A">
        <w:rPr>
          <w:rFonts w:ascii="Times New Roman" w:hAnsi="Times New Roman"/>
        </w:rPr>
        <w:t>O’Driscoll</w:t>
      </w:r>
      <w:proofErr w:type="spellEnd"/>
      <w:r w:rsidRPr="00027C7A">
        <w:rPr>
          <w:rFonts w:ascii="Times New Roman" w:hAnsi="Times New Roman"/>
        </w:rPr>
        <w:t>, M.</w:t>
      </w:r>
      <w:r w:rsidR="004A5788">
        <w:rPr>
          <w:rFonts w:ascii="Times New Roman" w:hAnsi="Times New Roman"/>
        </w:rPr>
        <w:t xml:space="preserve"> </w:t>
      </w:r>
      <w:r w:rsidRPr="00027C7A">
        <w:rPr>
          <w:rFonts w:ascii="Times New Roman" w:hAnsi="Times New Roman"/>
        </w:rPr>
        <w:t>P.</w:t>
      </w:r>
      <w:r w:rsidR="00427B6B">
        <w:rPr>
          <w:rFonts w:ascii="Times New Roman" w:hAnsi="Times New Roman"/>
        </w:rPr>
        <w:t>,</w:t>
      </w:r>
      <w:r w:rsidRPr="00027C7A">
        <w:rPr>
          <w:rFonts w:ascii="Times New Roman" w:hAnsi="Times New Roman"/>
        </w:rPr>
        <w:t xml:space="preserve"> &amp; Eubanks, J.</w:t>
      </w:r>
      <w:r w:rsidR="00D91779">
        <w:rPr>
          <w:rFonts w:ascii="Times New Roman" w:hAnsi="Times New Roman"/>
        </w:rPr>
        <w:t xml:space="preserve"> </w:t>
      </w:r>
      <w:r w:rsidRPr="00027C7A">
        <w:rPr>
          <w:rFonts w:ascii="Times New Roman" w:hAnsi="Times New Roman"/>
        </w:rPr>
        <w:t>L. (1993).</w:t>
      </w:r>
      <w:proofErr w:type="gramEnd"/>
      <w:r w:rsidRPr="00027C7A">
        <w:rPr>
          <w:rFonts w:ascii="Times New Roman" w:hAnsi="Times New Roman"/>
        </w:rPr>
        <w:t xml:space="preserve">  </w:t>
      </w:r>
      <w:proofErr w:type="gramStart"/>
      <w:r w:rsidRPr="00027C7A">
        <w:rPr>
          <w:rFonts w:ascii="Times New Roman" w:hAnsi="Times New Roman"/>
        </w:rPr>
        <w:t>Behavioral competencies, goal setting, and OD</w:t>
      </w:r>
      <w:r w:rsidRPr="00027C7A">
        <w:rPr>
          <w:rFonts w:ascii="Times New Roman" w:hAnsi="Times New Roman"/>
        </w:rPr>
        <w:tab/>
        <w:t>practitioner effectiveness.</w:t>
      </w:r>
      <w:proofErr w:type="gramEnd"/>
      <w:r w:rsidRPr="00027C7A">
        <w:rPr>
          <w:rFonts w:ascii="Times New Roman" w:hAnsi="Times New Roman"/>
        </w:rPr>
        <w:t xml:space="preserve">  </w:t>
      </w:r>
      <w:r w:rsidRPr="00027C7A">
        <w:rPr>
          <w:rFonts w:ascii="Times New Roman" w:hAnsi="Times New Roman"/>
          <w:i/>
        </w:rPr>
        <w:t>Group &amp; Organization Management</w:t>
      </w:r>
      <w:r w:rsidRPr="00027C7A">
        <w:rPr>
          <w:rFonts w:ascii="Times New Roman" w:hAnsi="Times New Roman"/>
        </w:rPr>
        <w:t xml:space="preserve">, </w:t>
      </w:r>
      <w:r w:rsidRPr="00027C7A">
        <w:rPr>
          <w:rFonts w:ascii="Times New Roman" w:hAnsi="Times New Roman"/>
          <w:i/>
        </w:rPr>
        <w:t>18</w:t>
      </w:r>
      <w:r w:rsidRPr="00027C7A">
        <w:rPr>
          <w:rFonts w:ascii="Times New Roman" w:hAnsi="Times New Roman"/>
        </w:rPr>
        <w:t>(3), 308-327.</w:t>
      </w:r>
    </w:p>
    <w:p w:rsidR="00CC37D4" w:rsidRPr="00027C7A" w:rsidRDefault="00CC37D4" w:rsidP="00CC37D4">
      <w:pPr>
        <w:spacing w:after="0" w:line="480" w:lineRule="auto"/>
        <w:rPr>
          <w:rFonts w:ascii="Times New Roman" w:hAnsi="Times New Roman"/>
        </w:rPr>
      </w:pPr>
      <w:proofErr w:type="gramStart"/>
      <w:r w:rsidRPr="00027C7A">
        <w:rPr>
          <w:rFonts w:ascii="Times New Roman" w:hAnsi="Times New Roman"/>
        </w:rPr>
        <w:t>Orr, M. T., Berg, B., Shore, R., &amp; Meier, E. (2008).</w:t>
      </w:r>
      <w:proofErr w:type="gramEnd"/>
      <w:r w:rsidRPr="00027C7A">
        <w:rPr>
          <w:rFonts w:ascii="Times New Roman" w:hAnsi="Times New Roman"/>
        </w:rPr>
        <w:t xml:space="preserve">  </w:t>
      </w:r>
      <w:proofErr w:type="gramStart"/>
      <w:r w:rsidRPr="00027C7A">
        <w:rPr>
          <w:rFonts w:ascii="Times New Roman" w:hAnsi="Times New Roman"/>
        </w:rPr>
        <w:t>Putting the pieces together: Leadership for</w:t>
      </w:r>
      <w:r w:rsidRPr="00027C7A">
        <w:rPr>
          <w:rFonts w:ascii="Times New Roman" w:hAnsi="Times New Roman"/>
        </w:rPr>
        <w:tab/>
        <w:t>change in low-performing urban schools.</w:t>
      </w:r>
      <w:proofErr w:type="gramEnd"/>
      <w:r w:rsidRPr="00027C7A">
        <w:rPr>
          <w:rFonts w:ascii="Times New Roman" w:hAnsi="Times New Roman"/>
        </w:rPr>
        <w:t xml:space="preserve"> </w:t>
      </w:r>
      <w:r w:rsidRPr="00027C7A">
        <w:rPr>
          <w:rFonts w:ascii="Times New Roman" w:hAnsi="Times New Roman"/>
          <w:i/>
        </w:rPr>
        <w:t>Education and Urban Society</w:t>
      </w:r>
      <w:r w:rsidRPr="00027C7A">
        <w:rPr>
          <w:rFonts w:ascii="Times New Roman" w:hAnsi="Times New Roman"/>
        </w:rPr>
        <w:t xml:space="preserve">, </w:t>
      </w:r>
      <w:r w:rsidRPr="00027C7A">
        <w:rPr>
          <w:rFonts w:ascii="Times New Roman" w:hAnsi="Times New Roman"/>
          <w:i/>
        </w:rPr>
        <w:t>40</w:t>
      </w:r>
      <w:r w:rsidRPr="00027C7A">
        <w:rPr>
          <w:rFonts w:ascii="Times New Roman" w:hAnsi="Times New Roman"/>
        </w:rPr>
        <w:t>, 670-693.</w:t>
      </w:r>
    </w:p>
    <w:p w:rsidR="003211B0" w:rsidRDefault="003211B0" w:rsidP="003211B0">
      <w:pPr>
        <w:autoSpaceDE w:val="0"/>
        <w:autoSpaceDN w:val="0"/>
        <w:adjustRightInd w:val="0"/>
        <w:spacing w:after="0" w:line="480" w:lineRule="auto"/>
        <w:rPr>
          <w:rFonts w:ascii="Times New Roman" w:hAnsi="Times New Roman"/>
        </w:rPr>
      </w:pPr>
      <w:r w:rsidRPr="00A12E6E">
        <w:rPr>
          <w:rFonts w:ascii="Times New Roman" w:hAnsi="Times New Roman"/>
        </w:rPr>
        <w:t>Patton, M. Q. (1990).</w:t>
      </w:r>
      <w:r w:rsidR="00F34AE8">
        <w:rPr>
          <w:rFonts w:ascii="Times New Roman" w:hAnsi="Times New Roman"/>
        </w:rPr>
        <w:t xml:space="preserve">  </w:t>
      </w:r>
      <w:r w:rsidRPr="00624221">
        <w:rPr>
          <w:rFonts w:ascii="Times New Roman" w:hAnsi="Times New Roman"/>
          <w:i/>
        </w:rPr>
        <w:t xml:space="preserve">Qualitative evaluation and research methods </w:t>
      </w:r>
      <w:r w:rsidRPr="00F34AE8">
        <w:rPr>
          <w:rFonts w:ascii="Times New Roman" w:hAnsi="Times New Roman"/>
        </w:rPr>
        <w:t xml:space="preserve">(2nd </w:t>
      </w:r>
      <w:proofErr w:type="gramStart"/>
      <w:r w:rsidRPr="00F34AE8">
        <w:rPr>
          <w:rFonts w:ascii="Times New Roman" w:hAnsi="Times New Roman"/>
        </w:rPr>
        <w:t>ed</w:t>
      </w:r>
      <w:proofErr w:type="gramEnd"/>
      <w:r w:rsidRPr="00F34AE8">
        <w:rPr>
          <w:rFonts w:ascii="Times New Roman" w:hAnsi="Times New Roman"/>
        </w:rPr>
        <w:t>.).</w:t>
      </w:r>
      <w:r>
        <w:rPr>
          <w:rFonts w:ascii="Times New Roman" w:hAnsi="Times New Roman"/>
        </w:rPr>
        <w:t xml:space="preserve"> Newbury Park, </w:t>
      </w:r>
      <w:r>
        <w:rPr>
          <w:rFonts w:ascii="Times New Roman" w:hAnsi="Times New Roman"/>
        </w:rPr>
        <w:tab/>
      </w:r>
      <w:r w:rsidRPr="00A12E6E">
        <w:rPr>
          <w:rFonts w:ascii="Times New Roman" w:hAnsi="Times New Roman"/>
        </w:rPr>
        <w:t>CA: Sage.</w:t>
      </w:r>
    </w:p>
    <w:p w:rsidR="003211B0" w:rsidRDefault="003211B0" w:rsidP="003211B0">
      <w:pPr>
        <w:autoSpaceDE w:val="0"/>
        <w:autoSpaceDN w:val="0"/>
        <w:adjustRightInd w:val="0"/>
        <w:spacing w:after="0" w:line="480" w:lineRule="auto"/>
        <w:rPr>
          <w:rFonts w:ascii="Times New Roman" w:hAnsi="Times New Roman"/>
        </w:rPr>
      </w:pPr>
      <w:r w:rsidRPr="00C40CF6">
        <w:rPr>
          <w:rFonts w:ascii="Times New Roman" w:hAnsi="Times New Roman"/>
        </w:rPr>
        <w:t>Patton, M. Q.</w:t>
      </w:r>
      <w:r>
        <w:rPr>
          <w:rFonts w:ascii="Times New Roman" w:hAnsi="Times New Roman"/>
        </w:rPr>
        <w:t xml:space="preserve"> (1999).  </w:t>
      </w:r>
      <w:proofErr w:type="gramStart"/>
      <w:r w:rsidRPr="00C40CF6">
        <w:rPr>
          <w:rFonts w:ascii="Times New Roman" w:hAnsi="Times New Roman"/>
        </w:rPr>
        <w:t>Enhancing th</w:t>
      </w:r>
      <w:r>
        <w:rPr>
          <w:rFonts w:ascii="Times New Roman" w:hAnsi="Times New Roman"/>
        </w:rPr>
        <w:t>e quality and c</w:t>
      </w:r>
      <w:r w:rsidRPr="00C40CF6">
        <w:rPr>
          <w:rFonts w:ascii="Times New Roman" w:hAnsi="Times New Roman"/>
        </w:rPr>
        <w:t>redibility</w:t>
      </w:r>
      <w:r>
        <w:rPr>
          <w:rFonts w:ascii="Times New Roman" w:hAnsi="Times New Roman"/>
        </w:rPr>
        <w:t xml:space="preserve"> of qualitative analysis.</w:t>
      </w:r>
      <w:proofErr w:type="gramEnd"/>
      <w:r>
        <w:rPr>
          <w:rFonts w:ascii="Times New Roman" w:hAnsi="Times New Roman"/>
        </w:rPr>
        <w:t xml:space="preserve">  </w:t>
      </w:r>
      <w:r w:rsidRPr="000A6127">
        <w:rPr>
          <w:rFonts w:ascii="Times New Roman" w:hAnsi="Times New Roman"/>
          <w:i/>
        </w:rPr>
        <w:t xml:space="preserve">Health </w:t>
      </w:r>
      <w:r w:rsidRPr="000A6127">
        <w:rPr>
          <w:rFonts w:ascii="Times New Roman" w:hAnsi="Times New Roman"/>
          <w:i/>
        </w:rPr>
        <w:tab/>
        <w:t>Services Research</w:t>
      </w:r>
      <w:r>
        <w:rPr>
          <w:rFonts w:ascii="Times New Roman" w:hAnsi="Times New Roman"/>
          <w:i/>
        </w:rPr>
        <w:t xml:space="preserve">, </w:t>
      </w:r>
      <w:r w:rsidRPr="000A6127">
        <w:rPr>
          <w:rFonts w:ascii="Times New Roman" w:hAnsi="Times New Roman"/>
          <w:i/>
        </w:rPr>
        <w:t>34</w:t>
      </w:r>
      <w:r>
        <w:rPr>
          <w:rFonts w:ascii="Times New Roman" w:hAnsi="Times New Roman"/>
        </w:rPr>
        <w:t xml:space="preserve">, </w:t>
      </w:r>
      <w:r w:rsidRPr="00C40CF6">
        <w:rPr>
          <w:rFonts w:ascii="Times New Roman" w:hAnsi="Times New Roman"/>
        </w:rPr>
        <w:t>1189-1208.</w:t>
      </w:r>
    </w:p>
    <w:p w:rsidR="00CC37D4" w:rsidRDefault="003211B0" w:rsidP="003211B0">
      <w:pPr>
        <w:spacing w:after="0" w:line="480" w:lineRule="auto"/>
        <w:rPr>
          <w:rFonts w:ascii="Times New Roman" w:hAnsi="Times New Roman"/>
        </w:rPr>
      </w:pPr>
      <w:proofErr w:type="gramStart"/>
      <w:r>
        <w:rPr>
          <w:rFonts w:ascii="Times New Roman" w:hAnsi="Times New Roman"/>
        </w:rPr>
        <w:t>Potter, D., Reynolds, D.</w:t>
      </w:r>
      <w:r w:rsidR="00A66D80">
        <w:rPr>
          <w:rFonts w:ascii="Times New Roman" w:hAnsi="Times New Roman"/>
        </w:rPr>
        <w:t>,</w:t>
      </w:r>
      <w:r>
        <w:rPr>
          <w:rFonts w:ascii="Times New Roman" w:hAnsi="Times New Roman"/>
        </w:rPr>
        <w:t xml:space="preserve"> &amp; Chapman, C. (2002).</w:t>
      </w:r>
      <w:proofErr w:type="gramEnd"/>
      <w:r>
        <w:rPr>
          <w:rFonts w:ascii="Times New Roman" w:hAnsi="Times New Roman"/>
        </w:rPr>
        <w:t xml:space="preserve"> School improvement for schools fac</w:t>
      </w:r>
      <w:r w:rsidR="00F34AE8">
        <w:rPr>
          <w:rFonts w:ascii="Times New Roman" w:hAnsi="Times New Roman"/>
        </w:rPr>
        <w:t>ing</w:t>
      </w:r>
      <w:r w:rsidR="00F34AE8">
        <w:rPr>
          <w:rFonts w:ascii="Times New Roman" w:hAnsi="Times New Roman"/>
        </w:rPr>
        <w:tab/>
        <w:t>challenging circumstances: A</w:t>
      </w:r>
      <w:r>
        <w:rPr>
          <w:rFonts w:ascii="Times New Roman" w:hAnsi="Times New Roman"/>
        </w:rPr>
        <w:t xml:space="preserve"> review of research and practice. </w:t>
      </w:r>
      <w:r w:rsidR="00F34AE8">
        <w:rPr>
          <w:rFonts w:ascii="Times New Roman" w:hAnsi="Times New Roman"/>
          <w:i/>
        </w:rPr>
        <w:t>School Leadership and</w:t>
      </w:r>
      <w:r w:rsidR="00F34AE8">
        <w:rPr>
          <w:rFonts w:ascii="Times New Roman" w:hAnsi="Times New Roman"/>
          <w:i/>
        </w:rPr>
        <w:tab/>
        <w:t>M</w:t>
      </w:r>
      <w:r w:rsidRPr="00935221">
        <w:rPr>
          <w:rFonts w:ascii="Times New Roman" w:hAnsi="Times New Roman"/>
          <w:i/>
        </w:rPr>
        <w:t>anagement, 12</w:t>
      </w:r>
      <w:r w:rsidRPr="00935221">
        <w:rPr>
          <w:rFonts w:ascii="Times New Roman" w:hAnsi="Times New Roman"/>
        </w:rPr>
        <w:t>, 243</w:t>
      </w:r>
      <w:r>
        <w:rPr>
          <w:rFonts w:ascii="Times New Roman" w:hAnsi="Times New Roman"/>
        </w:rPr>
        <w:t>-256.</w:t>
      </w:r>
    </w:p>
    <w:p w:rsidR="00A97FD8" w:rsidRDefault="00A51BF3" w:rsidP="00F34AE8">
      <w:pPr>
        <w:autoSpaceDE w:val="0"/>
        <w:autoSpaceDN w:val="0"/>
        <w:adjustRightInd w:val="0"/>
        <w:spacing w:after="0" w:line="480" w:lineRule="auto"/>
        <w:rPr>
          <w:rFonts w:ascii="Times New Roman" w:hAnsi="Times New Roman"/>
        </w:rPr>
      </w:pPr>
      <w:proofErr w:type="spellStart"/>
      <w:proofErr w:type="gramStart"/>
      <w:r w:rsidRPr="000A7F76">
        <w:rPr>
          <w:rFonts w:ascii="Times New Roman" w:hAnsi="Times New Roman"/>
        </w:rPr>
        <w:t>Prestine</w:t>
      </w:r>
      <w:proofErr w:type="spellEnd"/>
      <w:r w:rsidRPr="000A7F76">
        <w:rPr>
          <w:rFonts w:ascii="Times New Roman" w:hAnsi="Times New Roman"/>
        </w:rPr>
        <w:t>, N. A.</w:t>
      </w:r>
      <w:r w:rsidR="00A66D80">
        <w:rPr>
          <w:rFonts w:ascii="Times New Roman" w:hAnsi="Times New Roman"/>
        </w:rPr>
        <w:t>,</w:t>
      </w:r>
      <w:r w:rsidRPr="000A7F76">
        <w:rPr>
          <w:rFonts w:ascii="Times New Roman" w:hAnsi="Times New Roman"/>
        </w:rPr>
        <w:t xml:space="preserve"> &amp; Bowen, C. (1993).</w:t>
      </w:r>
      <w:proofErr w:type="gramEnd"/>
      <w:r w:rsidRPr="000A7F76">
        <w:rPr>
          <w:rFonts w:ascii="Times New Roman" w:hAnsi="Times New Roman"/>
        </w:rPr>
        <w:t xml:space="preserve"> Benchmarks of change: Assessing essential school</w:t>
      </w:r>
      <w:r w:rsidRPr="000A7F76">
        <w:rPr>
          <w:rFonts w:ascii="Times New Roman" w:hAnsi="Times New Roman"/>
        </w:rPr>
        <w:tab/>
        <w:t xml:space="preserve">restructuring efforts. </w:t>
      </w:r>
      <w:r w:rsidRPr="00F34AE8">
        <w:rPr>
          <w:rFonts w:ascii="Times New Roman" w:hAnsi="Times New Roman"/>
          <w:i/>
        </w:rPr>
        <w:t>Educational Evaluation and Policy Analysis, 15</w:t>
      </w:r>
      <w:r w:rsidRPr="000A7F76">
        <w:rPr>
          <w:rFonts w:ascii="Times New Roman" w:hAnsi="Times New Roman"/>
        </w:rPr>
        <w:t xml:space="preserve">(3), 298-319. </w:t>
      </w:r>
    </w:p>
    <w:p w:rsidR="00EC69D5" w:rsidRDefault="00EC69D5" w:rsidP="00EC69D5">
      <w:pPr>
        <w:autoSpaceDE w:val="0"/>
        <w:autoSpaceDN w:val="0"/>
        <w:adjustRightInd w:val="0"/>
        <w:spacing w:after="0" w:line="480" w:lineRule="auto"/>
        <w:rPr>
          <w:rFonts w:ascii="Times New Roman" w:hAnsi="Times New Roman"/>
        </w:rPr>
      </w:pPr>
      <w:proofErr w:type="gramStart"/>
      <w:r>
        <w:rPr>
          <w:rFonts w:ascii="Times New Roman" w:hAnsi="Times New Roman"/>
        </w:rPr>
        <w:t xml:space="preserve">Raymond, M. E., &amp; </w:t>
      </w:r>
      <w:proofErr w:type="spellStart"/>
      <w:r>
        <w:rPr>
          <w:rFonts w:ascii="Times New Roman" w:hAnsi="Times New Roman"/>
        </w:rPr>
        <w:t>Hanushek</w:t>
      </w:r>
      <w:proofErr w:type="spellEnd"/>
      <w:r>
        <w:rPr>
          <w:rFonts w:ascii="Times New Roman" w:hAnsi="Times New Roman"/>
        </w:rPr>
        <w:t>, E. A. (2003).</w:t>
      </w:r>
      <w:proofErr w:type="gramEnd"/>
      <w:r>
        <w:rPr>
          <w:rFonts w:ascii="Times New Roman" w:hAnsi="Times New Roman"/>
        </w:rPr>
        <w:t xml:space="preserve"> Shopping for evidence against school</w:t>
      </w:r>
    </w:p>
    <w:p w:rsidR="00A51BF3" w:rsidRDefault="00EC69D5" w:rsidP="00EC69D5">
      <w:pPr>
        <w:autoSpaceDE w:val="0"/>
        <w:autoSpaceDN w:val="0"/>
        <w:adjustRightInd w:val="0"/>
        <w:spacing w:after="0" w:line="480" w:lineRule="auto"/>
        <w:rPr>
          <w:rFonts w:ascii="Times New Roman" w:hAnsi="Times New Roman"/>
        </w:rPr>
      </w:pPr>
      <w:r>
        <w:rPr>
          <w:rFonts w:ascii="Times New Roman" w:hAnsi="Times New Roman"/>
        </w:rPr>
        <w:tab/>
      </w:r>
      <w:proofErr w:type="gramStart"/>
      <w:r>
        <w:rPr>
          <w:rFonts w:ascii="Times New Roman" w:hAnsi="Times New Roman"/>
        </w:rPr>
        <w:t>accountability</w:t>
      </w:r>
      <w:proofErr w:type="gramEnd"/>
      <w:r>
        <w:rPr>
          <w:rFonts w:ascii="Times New Roman" w:hAnsi="Times New Roman"/>
        </w:rPr>
        <w:t xml:space="preserve">. </w:t>
      </w:r>
      <w:r w:rsidRPr="00EC69D5">
        <w:rPr>
          <w:rFonts w:ascii="Times New Roman" w:hAnsi="Times New Roman"/>
          <w:i/>
        </w:rPr>
        <w:t>Education Next</w:t>
      </w:r>
      <w:r>
        <w:rPr>
          <w:rFonts w:ascii="Times New Roman" w:hAnsi="Times New Roman"/>
          <w:i/>
        </w:rPr>
        <w:t>,</w:t>
      </w:r>
      <w:r w:rsidRPr="00EC69D5">
        <w:rPr>
          <w:rFonts w:ascii="Times New Roman" w:hAnsi="Times New Roman"/>
        </w:rPr>
        <w:t xml:space="preserve"> </w:t>
      </w:r>
      <w:r w:rsidRPr="00EC69D5">
        <w:rPr>
          <w:rFonts w:ascii="Times New Roman" w:hAnsi="Times New Roman"/>
          <w:i/>
        </w:rPr>
        <w:t>3</w:t>
      </w:r>
      <w:r>
        <w:rPr>
          <w:rFonts w:ascii="Times New Roman" w:hAnsi="Times New Roman"/>
        </w:rPr>
        <w:t>,</w:t>
      </w:r>
      <w:r w:rsidR="007264B0">
        <w:rPr>
          <w:rFonts w:ascii="Times New Roman" w:hAnsi="Times New Roman"/>
        </w:rPr>
        <w:t xml:space="preserve"> </w:t>
      </w:r>
      <w:r>
        <w:rPr>
          <w:rFonts w:ascii="Times New Roman" w:hAnsi="Times New Roman"/>
        </w:rPr>
        <w:t>1-13</w:t>
      </w:r>
      <w:r w:rsidRPr="00EC69D5">
        <w:rPr>
          <w:rFonts w:ascii="Times New Roman" w:hAnsi="Times New Roman"/>
        </w:rPr>
        <w:t>.</w:t>
      </w:r>
    </w:p>
    <w:p w:rsidR="00CC37D4" w:rsidRDefault="00CC37D4" w:rsidP="003211B0">
      <w:pPr>
        <w:spacing w:after="0" w:line="480" w:lineRule="auto"/>
        <w:rPr>
          <w:rFonts w:ascii="Times New Roman" w:hAnsi="Times New Roman"/>
        </w:rPr>
      </w:pPr>
      <w:r w:rsidRPr="00027C7A">
        <w:rPr>
          <w:rFonts w:ascii="Times New Roman" w:hAnsi="Times New Roman"/>
        </w:rPr>
        <w:t>Redding, S.</w:t>
      </w:r>
      <w:r w:rsidR="007264B0">
        <w:rPr>
          <w:rFonts w:ascii="Times New Roman" w:hAnsi="Times New Roman"/>
        </w:rPr>
        <w:t>,</w:t>
      </w:r>
      <w:r w:rsidRPr="00027C7A">
        <w:rPr>
          <w:rFonts w:ascii="Times New Roman" w:hAnsi="Times New Roman"/>
        </w:rPr>
        <w:t xml:space="preserve"> &amp; Walberg, H. J. </w:t>
      </w:r>
      <w:r w:rsidR="005C75D8">
        <w:rPr>
          <w:rFonts w:ascii="Times New Roman" w:hAnsi="Times New Roman"/>
        </w:rPr>
        <w:t>(</w:t>
      </w:r>
      <w:r w:rsidRPr="00027C7A">
        <w:rPr>
          <w:rFonts w:ascii="Times New Roman" w:hAnsi="Times New Roman"/>
        </w:rPr>
        <w:t>Eds.</w:t>
      </w:r>
      <w:r w:rsidR="005C75D8">
        <w:rPr>
          <w:rFonts w:ascii="Times New Roman" w:hAnsi="Times New Roman"/>
        </w:rPr>
        <w:t>)</w:t>
      </w:r>
      <w:r w:rsidRPr="00027C7A">
        <w:rPr>
          <w:rFonts w:ascii="Times New Roman" w:hAnsi="Times New Roman"/>
        </w:rPr>
        <w:t xml:space="preserve"> (200</w:t>
      </w:r>
      <w:r w:rsidR="000A37F6">
        <w:rPr>
          <w:rFonts w:ascii="Times New Roman" w:hAnsi="Times New Roman"/>
        </w:rPr>
        <w:t>8</w:t>
      </w:r>
      <w:r w:rsidRPr="00027C7A">
        <w:rPr>
          <w:rFonts w:ascii="Times New Roman" w:hAnsi="Times New Roman"/>
        </w:rPr>
        <w:t xml:space="preserve">). </w:t>
      </w:r>
      <w:proofErr w:type="gramStart"/>
      <w:r w:rsidRPr="00027C7A">
        <w:rPr>
          <w:rFonts w:ascii="Times New Roman" w:hAnsi="Times New Roman"/>
          <w:i/>
        </w:rPr>
        <w:t xml:space="preserve">Handbook on statewide systems of support center </w:t>
      </w:r>
      <w:r w:rsidR="000A37F6">
        <w:rPr>
          <w:rFonts w:ascii="Times New Roman" w:hAnsi="Times New Roman"/>
          <w:i/>
        </w:rPr>
        <w:tab/>
      </w:r>
      <w:r w:rsidRPr="00027C7A">
        <w:rPr>
          <w:rFonts w:ascii="Times New Roman" w:hAnsi="Times New Roman"/>
          <w:i/>
        </w:rPr>
        <w:t>on</w:t>
      </w:r>
      <w:r w:rsidR="000A37F6">
        <w:rPr>
          <w:rFonts w:ascii="Times New Roman" w:hAnsi="Times New Roman"/>
          <w:i/>
        </w:rPr>
        <w:t xml:space="preserve"> </w:t>
      </w:r>
      <w:r w:rsidRPr="00027C7A">
        <w:rPr>
          <w:rFonts w:ascii="Times New Roman" w:hAnsi="Times New Roman"/>
          <w:i/>
        </w:rPr>
        <w:t>innovation and improvement.</w:t>
      </w:r>
      <w:proofErr w:type="gramEnd"/>
      <w:r w:rsidRPr="00027C7A">
        <w:rPr>
          <w:rFonts w:ascii="Times New Roman" w:hAnsi="Times New Roman"/>
          <w:i/>
        </w:rPr>
        <w:t xml:space="preserve"> </w:t>
      </w:r>
      <w:r w:rsidR="00EC69D5" w:rsidRPr="00027C7A">
        <w:rPr>
          <w:rFonts w:ascii="Times New Roman" w:hAnsi="Times New Roman"/>
        </w:rPr>
        <w:t>Lincoln, IL</w:t>
      </w:r>
      <w:r w:rsidR="00EC69D5">
        <w:rPr>
          <w:rFonts w:ascii="Times New Roman" w:hAnsi="Times New Roman"/>
        </w:rPr>
        <w:t xml:space="preserve">: </w:t>
      </w:r>
      <w:r w:rsidRPr="00027C7A">
        <w:rPr>
          <w:rFonts w:ascii="Times New Roman" w:hAnsi="Times New Roman"/>
        </w:rPr>
        <w:t>Cen</w:t>
      </w:r>
      <w:r w:rsidR="00EC69D5">
        <w:rPr>
          <w:rFonts w:ascii="Times New Roman" w:hAnsi="Times New Roman"/>
        </w:rPr>
        <w:t>ter on Innovation &amp; Improvement.</w:t>
      </w:r>
    </w:p>
    <w:p w:rsidR="00332FC1" w:rsidRPr="00332FC1" w:rsidRDefault="00332FC1" w:rsidP="00332FC1">
      <w:pPr>
        <w:spacing w:after="0" w:line="480" w:lineRule="auto"/>
        <w:rPr>
          <w:rFonts w:ascii="Times New Roman" w:hAnsi="Times New Roman"/>
        </w:rPr>
      </w:pPr>
      <w:proofErr w:type="gramStart"/>
      <w:r w:rsidRPr="00332FC1">
        <w:rPr>
          <w:rFonts w:ascii="Times New Roman" w:hAnsi="Times New Roman"/>
        </w:rPr>
        <w:t>Reeves, C. (2003).</w:t>
      </w:r>
      <w:proofErr w:type="gramEnd"/>
      <w:r w:rsidRPr="00332FC1">
        <w:rPr>
          <w:rFonts w:ascii="Times New Roman" w:hAnsi="Times New Roman"/>
        </w:rPr>
        <w:t xml:space="preserve"> </w:t>
      </w:r>
      <w:proofErr w:type="gramStart"/>
      <w:r w:rsidRPr="00332FC1">
        <w:rPr>
          <w:rFonts w:ascii="Times New Roman" w:hAnsi="Times New Roman"/>
          <w:i/>
        </w:rPr>
        <w:t>State support to low-performing schools</w:t>
      </w:r>
      <w:r w:rsidRPr="00332FC1">
        <w:rPr>
          <w:rFonts w:ascii="Times New Roman" w:hAnsi="Times New Roman"/>
        </w:rPr>
        <w:t>.</w:t>
      </w:r>
      <w:proofErr w:type="gramEnd"/>
      <w:r w:rsidRPr="00332FC1">
        <w:rPr>
          <w:rFonts w:ascii="Times New Roman" w:hAnsi="Times New Roman"/>
        </w:rPr>
        <w:t xml:space="preserve"> Council of Chief State </w:t>
      </w:r>
    </w:p>
    <w:p w:rsidR="00332FC1" w:rsidRDefault="00332FC1" w:rsidP="003211B0">
      <w:pPr>
        <w:spacing w:after="0" w:line="480" w:lineRule="auto"/>
        <w:rPr>
          <w:rFonts w:ascii="Times New Roman" w:hAnsi="Times New Roman"/>
        </w:rPr>
      </w:pPr>
      <w:r>
        <w:rPr>
          <w:rFonts w:ascii="Times New Roman" w:hAnsi="Times New Roman"/>
        </w:rPr>
        <w:tab/>
      </w:r>
      <w:r w:rsidRPr="00332FC1">
        <w:rPr>
          <w:rFonts w:ascii="Times New Roman" w:hAnsi="Times New Roman"/>
        </w:rPr>
        <w:t xml:space="preserve">School Officers, Washington, D. C.  </w:t>
      </w:r>
    </w:p>
    <w:p w:rsidR="002B4B71" w:rsidRDefault="002B4B71" w:rsidP="002B4B71">
      <w:pPr>
        <w:spacing w:after="0" w:line="480" w:lineRule="auto"/>
        <w:rPr>
          <w:rFonts w:ascii="Times New Roman" w:hAnsi="Times New Roman"/>
        </w:rPr>
      </w:pPr>
      <w:proofErr w:type="spellStart"/>
      <w:r w:rsidRPr="002B4B71">
        <w:rPr>
          <w:rFonts w:ascii="Times New Roman" w:hAnsi="Times New Roman"/>
        </w:rPr>
        <w:t>Rhim</w:t>
      </w:r>
      <w:proofErr w:type="spellEnd"/>
      <w:r w:rsidRPr="002B4B71">
        <w:rPr>
          <w:rFonts w:ascii="Times New Roman" w:hAnsi="Times New Roman"/>
        </w:rPr>
        <w:t xml:space="preserve">, L., Hassel, B., &amp; Redding, S. (2008). </w:t>
      </w:r>
      <w:proofErr w:type="gramStart"/>
      <w:r w:rsidRPr="002B4B71">
        <w:rPr>
          <w:rFonts w:ascii="Times New Roman" w:hAnsi="Times New Roman"/>
        </w:rPr>
        <w:t>State role in supporting school</w:t>
      </w:r>
      <w:r w:rsidR="00EC69D5">
        <w:rPr>
          <w:rFonts w:ascii="Times New Roman" w:hAnsi="Times New Roman"/>
        </w:rPr>
        <w:t xml:space="preserve"> </w:t>
      </w:r>
      <w:r w:rsidRPr="002B4B71">
        <w:rPr>
          <w:rFonts w:ascii="Times New Roman" w:hAnsi="Times New Roman"/>
        </w:rPr>
        <w:t>improvement.</w:t>
      </w:r>
      <w:proofErr w:type="gramEnd"/>
      <w:r w:rsidRPr="002B4B71">
        <w:rPr>
          <w:rFonts w:ascii="Times New Roman" w:hAnsi="Times New Roman"/>
        </w:rPr>
        <w:t xml:space="preserve"> </w:t>
      </w:r>
      <w:proofErr w:type="gramStart"/>
      <w:r w:rsidRPr="002B4B71">
        <w:rPr>
          <w:rFonts w:ascii="Times New Roman" w:hAnsi="Times New Roman"/>
        </w:rPr>
        <w:t xml:space="preserve">In </w:t>
      </w:r>
      <w:r w:rsidR="00EC69D5">
        <w:rPr>
          <w:rFonts w:ascii="Times New Roman" w:hAnsi="Times New Roman"/>
        </w:rPr>
        <w:tab/>
        <w:t>S. Redding</w:t>
      </w:r>
      <w:r w:rsidRPr="002B4B71">
        <w:rPr>
          <w:rFonts w:ascii="Times New Roman" w:hAnsi="Times New Roman"/>
        </w:rPr>
        <w:t xml:space="preserve"> &amp; </w:t>
      </w:r>
      <w:r w:rsidR="00EC69D5">
        <w:rPr>
          <w:rFonts w:ascii="Times New Roman" w:hAnsi="Times New Roman"/>
        </w:rPr>
        <w:t xml:space="preserve">H. J. </w:t>
      </w:r>
      <w:r w:rsidRPr="002B4B71">
        <w:rPr>
          <w:rFonts w:ascii="Times New Roman" w:hAnsi="Times New Roman"/>
        </w:rPr>
        <w:t xml:space="preserve">Walberg (Eds.), </w:t>
      </w:r>
      <w:r w:rsidRPr="00EC69D5">
        <w:rPr>
          <w:rFonts w:ascii="Times New Roman" w:hAnsi="Times New Roman"/>
          <w:i/>
        </w:rPr>
        <w:t>Handbook on</w:t>
      </w:r>
      <w:r w:rsidR="00EC69D5" w:rsidRPr="00EC69D5">
        <w:rPr>
          <w:rFonts w:ascii="Times New Roman" w:hAnsi="Times New Roman"/>
          <w:i/>
        </w:rPr>
        <w:t xml:space="preserve"> </w:t>
      </w:r>
      <w:r w:rsidRPr="00EC69D5">
        <w:rPr>
          <w:rFonts w:ascii="Times New Roman" w:hAnsi="Times New Roman"/>
          <w:i/>
        </w:rPr>
        <w:t>statewide systems of support</w:t>
      </w:r>
      <w:r w:rsidRPr="002B4B71">
        <w:rPr>
          <w:rFonts w:ascii="Times New Roman" w:hAnsi="Times New Roman"/>
        </w:rPr>
        <w:t>.</w:t>
      </w:r>
      <w:proofErr w:type="gramEnd"/>
      <w:r w:rsidRPr="002B4B71">
        <w:rPr>
          <w:rFonts w:ascii="Times New Roman" w:hAnsi="Times New Roman"/>
        </w:rPr>
        <w:t xml:space="preserve"> Lincoln, </w:t>
      </w:r>
      <w:r w:rsidR="00EC69D5">
        <w:rPr>
          <w:rFonts w:ascii="Times New Roman" w:hAnsi="Times New Roman"/>
        </w:rPr>
        <w:tab/>
      </w:r>
      <w:r w:rsidRPr="002B4B71">
        <w:rPr>
          <w:rFonts w:ascii="Times New Roman" w:hAnsi="Times New Roman"/>
        </w:rPr>
        <w:t>IL: Center on Innovation &amp;</w:t>
      </w:r>
      <w:r w:rsidR="00EC69D5">
        <w:rPr>
          <w:rFonts w:ascii="Times New Roman" w:hAnsi="Times New Roman"/>
        </w:rPr>
        <w:t xml:space="preserve"> </w:t>
      </w:r>
      <w:r w:rsidRPr="002B4B71">
        <w:rPr>
          <w:rFonts w:ascii="Times New Roman" w:hAnsi="Times New Roman"/>
        </w:rPr>
        <w:t>Improvement.</w:t>
      </w:r>
    </w:p>
    <w:p w:rsidR="00C30ED2" w:rsidRPr="00C30ED2" w:rsidRDefault="00C30ED2" w:rsidP="002B4B71">
      <w:pPr>
        <w:spacing w:after="0" w:line="480" w:lineRule="auto"/>
        <w:rPr>
          <w:rFonts w:ascii="Times New Roman" w:hAnsi="Times New Roman"/>
          <w:color w:val="000000" w:themeColor="text1"/>
        </w:rPr>
      </w:pPr>
      <w:r w:rsidRPr="00C30ED2">
        <w:rPr>
          <w:rFonts w:ascii="Times New Roman" w:hAnsi="Times New Roman"/>
          <w:color w:val="000000" w:themeColor="text1"/>
        </w:rPr>
        <w:lastRenderedPageBreak/>
        <w:t>Robson</w:t>
      </w:r>
      <w:r w:rsidR="001C5C02">
        <w:rPr>
          <w:rFonts w:ascii="Times New Roman" w:hAnsi="Times New Roman"/>
          <w:color w:val="000000" w:themeColor="text1"/>
        </w:rPr>
        <w:t>,</w:t>
      </w:r>
      <w:r w:rsidRPr="00C30ED2">
        <w:rPr>
          <w:rFonts w:ascii="Times New Roman" w:hAnsi="Times New Roman"/>
          <w:color w:val="000000" w:themeColor="text1"/>
        </w:rPr>
        <w:t xml:space="preserve"> C. (1993)</w:t>
      </w:r>
      <w:r w:rsidR="001C5C02">
        <w:rPr>
          <w:rFonts w:ascii="Times New Roman" w:hAnsi="Times New Roman"/>
          <w:color w:val="000000" w:themeColor="text1"/>
        </w:rPr>
        <w:t>.</w:t>
      </w:r>
      <w:r w:rsidRPr="00C30ED2">
        <w:rPr>
          <w:rFonts w:ascii="Times New Roman" w:hAnsi="Times New Roman"/>
          <w:color w:val="000000" w:themeColor="text1"/>
        </w:rPr>
        <w:t xml:space="preserve"> </w:t>
      </w:r>
      <w:r w:rsidRPr="00C30ED2">
        <w:rPr>
          <w:rFonts w:ascii="Times New Roman" w:hAnsi="Times New Roman"/>
          <w:i/>
          <w:color w:val="000000" w:themeColor="text1"/>
        </w:rPr>
        <w:t>Real world research: A resource for social scientists and practitioner-</w:t>
      </w:r>
      <w:r w:rsidRPr="00C30ED2">
        <w:rPr>
          <w:rFonts w:ascii="Times New Roman" w:hAnsi="Times New Roman"/>
          <w:i/>
          <w:color w:val="000000" w:themeColor="text1"/>
        </w:rPr>
        <w:tab/>
        <w:t>researchers</w:t>
      </w:r>
      <w:r w:rsidRPr="00C30ED2">
        <w:rPr>
          <w:rFonts w:ascii="Times New Roman" w:hAnsi="Times New Roman"/>
          <w:color w:val="000000" w:themeColor="text1"/>
        </w:rPr>
        <w:t>. Oxford</w:t>
      </w:r>
      <w:r w:rsidR="00C53BAD">
        <w:rPr>
          <w:rFonts w:ascii="Times New Roman" w:hAnsi="Times New Roman"/>
          <w:color w:val="000000" w:themeColor="text1"/>
        </w:rPr>
        <w:t>, England:</w:t>
      </w:r>
      <w:r w:rsidR="00C53BAD" w:rsidRPr="00C53BAD">
        <w:rPr>
          <w:rFonts w:ascii="Times New Roman" w:hAnsi="Times New Roman"/>
          <w:color w:val="000000" w:themeColor="text1"/>
        </w:rPr>
        <w:t xml:space="preserve"> </w:t>
      </w:r>
      <w:r w:rsidR="00C53BAD" w:rsidRPr="00C30ED2">
        <w:rPr>
          <w:rFonts w:ascii="Times New Roman" w:hAnsi="Times New Roman"/>
          <w:color w:val="000000" w:themeColor="text1"/>
        </w:rPr>
        <w:t>Blackwell</w:t>
      </w:r>
      <w:r w:rsidR="00C53BAD">
        <w:rPr>
          <w:rFonts w:ascii="Times New Roman" w:hAnsi="Times New Roman"/>
          <w:color w:val="000000" w:themeColor="text1"/>
        </w:rPr>
        <w:t>.</w:t>
      </w:r>
    </w:p>
    <w:p w:rsidR="00CC37D4" w:rsidRDefault="00CC37D4" w:rsidP="00CC37D4">
      <w:pPr>
        <w:spacing w:after="0" w:line="480" w:lineRule="auto"/>
        <w:rPr>
          <w:rFonts w:ascii="Times New Roman" w:hAnsi="Times New Roman"/>
        </w:rPr>
      </w:pPr>
      <w:r w:rsidRPr="00FC58DF">
        <w:rPr>
          <w:rFonts w:ascii="Times New Roman" w:hAnsi="Times New Roman"/>
        </w:rPr>
        <w:t>Rockwood</w:t>
      </w:r>
      <w:r>
        <w:rPr>
          <w:rFonts w:ascii="Times New Roman" w:hAnsi="Times New Roman"/>
        </w:rPr>
        <w:t xml:space="preserve">, G. F. (1993). </w:t>
      </w:r>
      <w:proofErr w:type="gramStart"/>
      <w:r>
        <w:rPr>
          <w:rFonts w:ascii="Times New Roman" w:hAnsi="Times New Roman"/>
        </w:rPr>
        <w:t>Edgar Schein's process versus content consultation m</w:t>
      </w:r>
      <w:r w:rsidRPr="00FC58DF">
        <w:rPr>
          <w:rFonts w:ascii="Times New Roman" w:hAnsi="Times New Roman"/>
        </w:rPr>
        <w:t>odels.</w:t>
      </w:r>
      <w:proofErr w:type="gramEnd"/>
      <w:r w:rsidR="00490986">
        <w:rPr>
          <w:rFonts w:ascii="Times New Roman" w:hAnsi="Times New Roman"/>
        </w:rPr>
        <w:t xml:space="preserve">  </w:t>
      </w:r>
      <w:r>
        <w:rPr>
          <w:rFonts w:ascii="Times New Roman" w:hAnsi="Times New Roman"/>
          <w:i/>
          <w:iCs/>
        </w:rPr>
        <w:t>Journal</w:t>
      </w:r>
      <w:r>
        <w:rPr>
          <w:rFonts w:ascii="Times New Roman" w:hAnsi="Times New Roman"/>
          <w:i/>
          <w:iCs/>
        </w:rPr>
        <w:tab/>
      </w:r>
      <w:r w:rsidRPr="00FC58DF">
        <w:rPr>
          <w:rFonts w:ascii="Times New Roman" w:hAnsi="Times New Roman"/>
          <w:i/>
          <w:iCs/>
        </w:rPr>
        <w:t>of Counseling &amp; Development</w:t>
      </w:r>
      <w:r w:rsidRPr="00FC58DF">
        <w:rPr>
          <w:rFonts w:ascii="Times New Roman" w:hAnsi="Times New Roman"/>
        </w:rPr>
        <w:t xml:space="preserve">, </w:t>
      </w:r>
      <w:r w:rsidRPr="00490986">
        <w:rPr>
          <w:rFonts w:ascii="Times New Roman" w:hAnsi="Times New Roman"/>
          <w:i/>
        </w:rPr>
        <w:t>71</w:t>
      </w:r>
      <w:r w:rsidRPr="00FC58DF">
        <w:rPr>
          <w:rFonts w:ascii="Times New Roman" w:hAnsi="Times New Roman"/>
        </w:rPr>
        <w:t xml:space="preserve">, 636-638. </w:t>
      </w:r>
    </w:p>
    <w:p w:rsidR="00042A23" w:rsidRPr="00027C7A" w:rsidRDefault="00042A23" w:rsidP="00CC37D4">
      <w:pPr>
        <w:spacing w:after="0" w:line="480" w:lineRule="auto"/>
        <w:rPr>
          <w:rFonts w:ascii="Times New Roman" w:hAnsi="Times New Roman"/>
        </w:rPr>
      </w:pPr>
      <w:proofErr w:type="gramStart"/>
      <w:r w:rsidRPr="00042A23">
        <w:rPr>
          <w:rFonts w:ascii="Times New Roman" w:hAnsi="Times New Roman"/>
        </w:rPr>
        <w:t xml:space="preserve">Roy, V., &amp; </w:t>
      </w:r>
      <w:proofErr w:type="spellStart"/>
      <w:r w:rsidRPr="00042A23">
        <w:rPr>
          <w:rFonts w:ascii="Times New Roman" w:hAnsi="Times New Roman"/>
        </w:rPr>
        <w:t>Kochan</w:t>
      </w:r>
      <w:proofErr w:type="spellEnd"/>
      <w:r w:rsidRPr="00042A23">
        <w:rPr>
          <w:rFonts w:ascii="Times New Roman" w:hAnsi="Times New Roman"/>
        </w:rPr>
        <w:t>, F. (2012).</w:t>
      </w:r>
      <w:proofErr w:type="gramEnd"/>
      <w:r w:rsidRPr="00042A23">
        <w:rPr>
          <w:rFonts w:ascii="Times New Roman" w:hAnsi="Times New Roman"/>
        </w:rPr>
        <w:t xml:space="preserve"> Factors that </w:t>
      </w:r>
      <w:r w:rsidR="001C5C02">
        <w:rPr>
          <w:rFonts w:ascii="Times New Roman" w:hAnsi="Times New Roman"/>
        </w:rPr>
        <w:t>f</w:t>
      </w:r>
      <w:r w:rsidRPr="00042A23">
        <w:rPr>
          <w:rFonts w:ascii="Times New Roman" w:hAnsi="Times New Roman"/>
        </w:rPr>
        <w:t xml:space="preserve">acilitated an Alabama </w:t>
      </w:r>
      <w:r w:rsidR="001C5C02">
        <w:rPr>
          <w:rFonts w:ascii="Times New Roman" w:hAnsi="Times New Roman"/>
        </w:rPr>
        <w:t>s</w:t>
      </w:r>
      <w:r w:rsidRPr="00042A23">
        <w:rPr>
          <w:rFonts w:ascii="Times New Roman" w:hAnsi="Times New Roman"/>
        </w:rPr>
        <w:t xml:space="preserve">chool </w:t>
      </w:r>
      <w:r w:rsidR="001C5C02">
        <w:rPr>
          <w:rFonts w:ascii="Times New Roman" w:hAnsi="Times New Roman"/>
        </w:rPr>
        <w:t>a</w:t>
      </w:r>
      <w:r w:rsidRPr="00042A23">
        <w:rPr>
          <w:rFonts w:ascii="Times New Roman" w:hAnsi="Times New Roman"/>
        </w:rPr>
        <w:t xml:space="preserve">ssistance </w:t>
      </w:r>
      <w:r w:rsidR="001C5C02">
        <w:rPr>
          <w:rFonts w:ascii="Times New Roman" w:hAnsi="Times New Roman"/>
        </w:rPr>
        <w:t>t</w:t>
      </w:r>
      <w:r w:rsidRPr="00042A23">
        <w:rPr>
          <w:rFonts w:ascii="Times New Roman" w:hAnsi="Times New Roman"/>
        </w:rPr>
        <w:t xml:space="preserve">eam's </w:t>
      </w:r>
      <w:r w:rsidRPr="00042A23">
        <w:rPr>
          <w:rFonts w:ascii="Times New Roman" w:hAnsi="Times New Roman"/>
        </w:rPr>
        <w:tab/>
      </w:r>
      <w:r w:rsidR="001C5C02">
        <w:rPr>
          <w:rFonts w:ascii="Times New Roman" w:hAnsi="Times New Roman"/>
        </w:rPr>
        <w:t>s</w:t>
      </w:r>
      <w:r w:rsidRPr="00042A23">
        <w:rPr>
          <w:rFonts w:ascii="Times New Roman" w:hAnsi="Times New Roman"/>
        </w:rPr>
        <w:t xml:space="preserve">uccess in a </w:t>
      </w:r>
      <w:r w:rsidR="001C5C02">
        <w:rPr>
          <w:rFonts w:ascii="Times New Roman" w:hAnsi="Times New Roman"/>
        </w:rPr>
        <w:t>l</w:t>
      </w:r>
      <w:r w:rsidRPr="00042A23">
        <w:rPr>
          <w:rFonts w:ascii="Times New Roman" w:hAnsi="Times New Roman"/>
        </w:rPr>
        <w:t>ow-</w:t>
      </w:r>
      <w:r w:rsidR="001C5C02">
        <w:rPr>
          <w:rFonts w:ascii="Times New Roman" w:hAnsi="Times New Roman"/>
        </w:rPr>
        <w:t>p</w:t>
      </w:r>
      <w:r w:rsidRPr="00042A23">
        <w:rPr>
          <w:rFonts w:ascii="Times New Roman" w:hAnsi="Times New Roman"/>
        </w:rPr>
        <w:t xml:space="preserve">erforming </w:t>
      </w:r>
      <w:r w:rsidR="001C5C02">
        <w:rPr>
          <w:rFonts w:ascii="Times New Roman" w:hAnsi="Times New Roman"/>
        </w:rPr>
        <w:t>s</w:t>
      </w:r>
      <w:r w:rsidRPr="00042A23">
        <w:rPr>
          <w:rFonts w:ascii="Times New Roman" w:hAnsi="Times New Roman"/>
        </w:rPr>
        <w:t xml:space="preserve">chool. </w:t>
      </w:r>
      <w:proofErr w:type="gramStart"/>
      <w:r w:rsidRPr="00042A23">
        <w:rPr>
          <w:rFonts w:ascii="Times New Roman" w:hAnsi="Times New Roman"/>
          <w:i/>
        </w:rPr>
        <w:t xml:space="preserve">International Journal of Educational Leadership </w:t>
      </w:r>
      <w:r w:rsidRPr="00042A23">
        <w:rPr>
          <w:rFonts w:ascii="Times New Roman" w:hAnsi="Times New Roman"/>
          <w:i/>
        </w:rPr>
        <w:tab/>
        <w:t>Preparation, 7</w:t>
      </w:r>
      <w:r w:rsidRPr="00042A23">
        <w:rPr>
          <w:rFonts w:ascii="Times New Roman" w:hAnsi="Times New Roman"/>
        </w:rPr>
        <w:t>(1), n1.</w:t>
      </w:r>
      <w:proofErr w:type="gramEnd"/>
    </w:p>
    <w:p w:rsidR="00CC37D4" w:rsidRDefault="00CC37D4" w:rsidP="003211B0">
      <w:pPr>
        <w:spacing w:after="0" w:line="480" w:lineRule="auto"/>
        <w:rPr>
          <w:rFonts w:ascii="Times New Roman" w:hAnsi="Times New Roman"/>
        </w:rPr>
      </w:pPr>
      <w:proofErr w:type="spellStart"/>
      <w:r w:rsidRPr="00027C7A">
        <w:rPr>
          <w:rFonts w:ascii="Times New Roman" w:hAnsi="Times New Roman"/>
        </w:rPr>
        <w:t>Rudo</w:t>
      </w:r>
      <w:proofErr w:type="spellEnd"/>
      <w:r w:rsidRPr="00027C7A">
        <w:rPr>
          <w:rFonts w:ascii="Times New Roman" w:hAnsi="Times New Roman"/>
        </w:rPr>
        <w:t xml:space="preserve">, Z. (2001). </w:t>
      </w:r>
      <w:proofErr w:type="gramStart"/>
      <w:r w:rsidRPr="00027C7A">
        <w:rPr>
          <w:rFonts w:ascii="Times New Roman" w:hAnsi="Times New Roman"/>
          <w:i/>
        </w:rPr>
        <w:t>Corrective action in low-performing schools and districts</w:t>
      </w:r>
      <w:r w:rsidRPr="00027C7A">
        <w:rPr>
          <w:rFonts w:ascii="Times New Roman" w:hAnsi="Times New Roman"/>
        </w:rPr>
        <w:t>.</w:t>
      </w:r>
      <w:proofErr w:type="gramEnd"/>
      <w:r w:rsidRPr="00027C7A">
        <w:rPr>
          <w:rFonts w:ascii="Times New Roman" w:hAnsi="Times New Roman"/>
        </w:rPr>
        <w:t xml:space="preserve"> Austin, TX:</w:t>
      </w:r>
      <w:r w:rsidRPr="00027C7A">
        <w:rPr>
          <w:rFonts w:ascii="Times New Roman" w:hAnsi="Times New Roman"/>
        </w:rPr>
        <w:tab/>
        <w:t>Southwest Educational Development Laboratory. Ret</w:t>
      </w:r>
      <w:r w:rsidRPr="00CC37D4">
        <w:rPr>
          <w:rFonts w:ascii="Times New Roman" w:hAnsi="Times New Roman"/>
        </w:rPr>
        <w:t>rieved from</w:t>
      </w:r>
      <w:r w:rsidRPr="00CC37D4">
        <w:rPr>
          <w:rFonts w:ascii="Times New Roman" w:hAnsi="Times New Roman"/>
        </w:rPr>
        <w:tab/>
      </w:r>
      <w:hyperlink r:id="rId18" w:history="1">
        <w:r w:rsidRPr="00490986">
          <w:rPr>
            <w:rStyle w:val="Hyperlink"/>
            <w:rFonts w:ascii="Times New Roman" w:hAnsi="Times New Roman"/>
            <w:color w:val="auto"/>
            <w:u w:val="none"/>
          </w:rPr>
          <w:t>http://www.sedl.org/pubs/policy91/policy91.pdf</w:t>
        </w:r>
      </w:hyperlink>
    </w:p>
    <w:p w:rsidR="00CC37D4" w:rsidRDefault="00490986" w:rsidP="00CC37D4">
      <w:pPr>
        <w:spacing w:after="0" w:line="480" w:lineRule="auto"/>
        <w:rPr>
          <w:rFonts w:ascii="Times New Roman" w:hAnsi="Times New Roman"/>
        </w:rPr>
      </w:pPr>
      <w:proofErr w:type="spellStart"/>
      <w:proofErr w:type="gramStart"/>
      <w:r>
        <w:rPr>
          <w:rFonts w:ascii="Times New Roman" w:hAnsi="Times New Roman"/>
        </w:rPr>
        <w:t>Rynning</w:t>
      </w:r>
      <w:proofErr w:type="spellEnd"/>
      <w:r>
        <w:rPr>
          <w:rFonts w:ascii="Times New Roman" w:hAnsi="Times New Roman"/>
        </w:rPr>
        <w:t xml:space="preserve">, </w:t>
      </w:r>
      <w:r w:rsidR="00CC37D4" w:rsidRPr="00027C7A">
        <w:rPr>
          <w:rFonts w:ascii="Times New Roman" w:hAnsi="Times New Roman"/>
        </w:rPr>
        <w:t>M. (1992).</w:t>
      </w:r>
      <w:proofErr w:type="gramEnd"/>
      <w:r w:rsidR="00CC37D4" w:rsidRPr="00027C7A">
        <w:rPr>
          <w:rFonts w:ascii="Times New Roman" w:hAnsi="Times New Roman"/>
        </w:rPr>
        <w:t xml:space="preserve">  Successful consulting with small and medium-sized </w:t>
      </w:r>
      <w:proofErr w:type="spellStart"/>
      <w:r w:rsidR="00CC37D4" w:rsidRPr="00027C7A">
        <w:rPr>
          <w:rFonts w:ascii="Times New Roman" w:hAnsi="Times New Roman"/>
        </w:rPr>
        <w:t>vs</w:t>
      </w:r>
      <w:proofErr w:type="spellEnd"/>
      <w:r w:rsidR="00CC37D4" w:rsidRPr="00027C7A">
        <w:rPr>
          <w:rFonts w:ascii="Times New Roman" w:hAnsi="Times New Roman"/>
        </w:rPr>
        <w:t xml:space="preserve"> large clients:</w:t>
      </w:r>
      <w:r w:rsidR="00CC37D4" w:rsidRPr="00027C7A">
        <w:rPr>
          <w:rFonts w:ascii="Times New Roman" w:hAnsi="Times New Roman"/>
        </w:rPr>
        <w:tab/>
      </w:r>
      <w:r w:rsidR="00C53BAD">
        <w:rPr>
          <w:rFonts w:ascii="Times New Roman" w:hAnsi="Times New Roman"/>
        </w:rPr>
        <w:t>M</w:t>
      </w:r>
      <w:r>
        <w:rPr>
          <w:rFonts w:ascii="Times New Roman" w:hAnsi="Times New Roman"/>
        </w:rPr>
        <w:t>eeting the needs of the client?</w:t>
      </w:r>
      <w:r w:rsidR="00CC37D4" w:rsidRPr="00027C7A">
        <w:rPr>
          <w:rFonts w:ascii="Times New Roman" w:hAnsi="Times New Roman"/>
        </w:rPr>
        <w:t xml:space="preserve"> </w:t>
      </w:r>
      <w:r w:rsidR="00CC37D4" w:rsidRPr="00027C7A">
        <w:rPr>
          <w:rFonts w:ascii="Times New Roman" w:hAnsi="Times New Roman"/>
          <w:i/>
        </w:rPr>
        <w:t>International Business Journal</w:t>
      </w:r>
      <w:r w:rsidR="00CC37D4" w:rsidRPr="00027C7A">
        <w:rPr>
          <w:rFonts w:ascii="Times New Roman" w:hAnsi="Times New Roman"/>
        </w:rPr>
        <w:t xml:space="preserve">, </w:t>
      </w:r>
      <w:r w:rsidR="00CC37D4" w:rsidRPr="00AC3126">
        <w:rPr>
          <w:rFonts w:ascii="Times New Roman" w:hAnsi="Times New Roman"/>
          <w:i/>
        </w:rPr>
        <w:t>11</w:t>
      </w:r>
      <w:r w:rsidR="00CC37D4" w:rsidRPr="00027C7A">
        <w:rPr>
          <w:rFonts w:ascii="Times New Roman" w:hAnsi="Times New Roman"/>
        </w:rPr>
        <w:t>(1), 47-60.</w:t>
      </w:r>
    </w:p>
    <w:p w:rsidR="00B457FF" w:rsidRDefault="00B457FF" w:rsidP="00490986">
      <w:pPr>
        <w:autoSpaceDE w:val="0"/>
        <w:autoSpaceDN w:val="0"/>
        <w:adjustRightInd w:val="0"/>
        <w:spacing w:after="0" w:line="480" w:lineRule="auto"/>
        <w:rPr>
          <w:rFonts w:ascii="Times New Roman" w:hAnsi="Times New Roman"/>
        </w:rPr>
      </w:pPr>
      <w:r>
        <w:rPr>
          <w:rFonts w:ascii="Times New Roman" w:hAnsi="Times New Roman"/>
        </w:rPr>
        <w:t xml:space="preserve">Saldana, J. (2009). </w:t>
      </w:r>
      <w:proofErr w:type="gramStart"/>
      <w:r>
        <w:rPr>
          <w:rFonts w:ascii="Times New Roman" w:hAnsi="Times New Roman"/>
          <w:i/>
          <w:iCs/>
        </w:rPr>
        <w:t>The coding manual for qualitative researchers</w:t>
      </w:r>
      <w:r>
        <w:rPr>
          <w:rFonts w:ascii="Times New Roman" w:hAnsi="Times New Roman"/>
        </w:rPr>
        <w:t>.</w:t>
      </w:r>
      <w:proofErr w:type="gramEnd"/>
      <w:r>
        <w:rPr>
          <w:rFonts w:ascii="Times New Roman" w:hAnsi="Times New Roman"/>
        </w:rPr>
        <w:t xml:space="preserve"> Thousand Oaks, CA:</w:t>
      </w:r>
    </w:p>
    <w:p w:rsidR="00B457FF" w:rsidRDefault="008B1078" w:rsidP="00490986">
      <w:pPr>
        <w:autoSpaceDE w:val="0"/>
        <w:autoSpaceDN w:val="0"/>
        <w:adjustRightInd w:val="0"/>
        <w:spacing w:after="0" w:line="480" w:lineRule="auto"/>
        <w:rPr>
          <w:rFonts w:ascii="Times New Roman" w:hAnsi="Times New Roman"/>
        </w:rPr>
      </w:pPr>
      <w:r>
        <w:rPr>
          <w:rFonts w:ascii="Times New Roman" w:hAnsi="Times New Roman"/>
        </w:rPr>
        <w:tab/>
      </w:r>
      <w:proofErr w:type="gramStart"/>
      <w:r w:rsidR="00B457FF">
        <w:rPr>
          <w:rFonts w:ascii="Times New Roman" w:hAnsi="Times New Roman"/>
        </w:rPr>
        <w:t>Sage.</w:t>
      </w:r>
      <w:proofErr w:type="gramEnd"/>
    </w:p>
    <w:p w:rsidR="00A51BF3" w:rsidRDefault="00A51BF3" w:rsidP="00490986">
      <w:pPr>
        <w:autoSpaceDE w:val="0"/>
        <w:autoSpaceDN w:val="0"/>
        <w:adjustRightInd w:val="0"/>
        <w:spacing w:after="0" w:line="480" w:lineRule="auto"/>
        <w:rPr>
          <w:rFonts w:ascii="Times New Roman" w:hAnsi="Times New Roman"/>
        </w:rPr>
      </w:pPr>
      <w:r w:rsidRPr="000A7F76">
        <w:rPr>
          <w:rFonts w:ascii="Times New Roman" w:hAnsi="Times New Roman"/>
        </w:rPr>
        <w:t xml:space="preserve">Schein, E. H. (1969). </w:t>
      </w:r>
      <w:r w:rsidR="00066775" w:rsidRPr="00C355F2">
        <w:rPr>
          <w:rFonts w:ascii="Times New Roman" w:hAnsi="Times New Roman"/>
          <w:i/>
        </w:rPr>
        <w:t>Process consultation: Its role in organizational development.</w:t>
      </w:r>
      <w:r w:rsidRPr="000A7F76">
        <w:rPr>
          <w:rFonts w:ascii="Times New Roman" w:hAnsi="Times New Roman"/>
        </w:rPr>
        <w:t xml:space="preserve"> Menlo Park,</w:t>
      </w:r>
      <w:r w:rsidRPr="000A7F76">
        <w:rPr>
          <w:rFonts w:ascii="Times New Roman" w:hAnsi="Times New Roman"/>
        </w:rPr>
        <w:tab/>
        <w:t>CA: Addison-Wesley.</w:t>
      </w:r>
    </w:p>
    <w:p w:rsidR="00CC37D4" w:rsidRDefault="00CC37D4" w:rsidP="00CC37D4">
      <w:pPr>
        <w:spacing w:after="0" w:line="480" w:lineRule="auto"/>
        <w:rPr>
          <w:rFonts w:ascii="Times New Roman" w:hAnsi="Times New Roman"/>
        </w:rPr>
      </w:pPr>
      <w:r w:rsidRPr="00FC58DF">
        <w:rPr>
          <w:rFonts w:ascii="Times New Roman" w:hAnsi="Times New Roman"/>
        </w:rPr>
        <w:t>Schein, E. H. (1978). The role of the consultant: Content exp</w:t>
      </w:r>
      <w:r>
        <w:rPr>
          <w:rFonts w:ascii="Times New Roman" w:hAnsi="Times New Roman"/>
        </w:rPr>
        <w:t xml:space="preserve">ert or process facilitator? </w:t>
      </w:r>
      <w:r w:rsidRPr="00FC58DF">
        <w:rPr>
          <w:rFonts w:ascii="Times New Roman" w:hAnsi="Times New Roman"/>
          <w:i/>
        </w:rPr>
        <w:t>The</w:t>
      </w:r>
      <w:r w:rsidRPr="00FC58DF">
        <w:rPr>
          <w:rFonts w:ascii="Times New Roman" w:hAnsi="Times New Roman"/>
          <w:i/>
        </w:rPr>
        <w:tab/>
        <w:t xml:space="preserve">Personnel and Guidance Journal, </w:t>
      </w:r>
      <w:r>
        <w:rPr>
          <w:rFonts w:ascii="Times New Roman" w:hAnsi="Times New Roman"/>
          <w:i/>
        </w:rPr>
        <w:t>56,</w:t>
      </w:r>
      <w:r w:rsidRPr="00FC58DF">
        <w:rPr>
          <w:rFonts w:ascii="Times New Roman" w:hAnsi="Times New Roman"/>
          <w:i/>
        </w:rPr>
        <w:t xml:space="preserve"> </w:t>
      </w:r>
      <w:r w:rsidRPr="00FC58DF">
        <w:rPr>
          <w:rFonts w:ascii="Times New Roman" w:hAnsi="Times New Roman"/>
        </w:rPr>
        <w:t>339-345.</w:t>
      </w:r>
    </w:p>
    <w:p w:rsidR="00CF5E19" w:rsidRPr="00027C7A" w:rsidRDefault="00CF5E19" w:rsidP="00CC37D4">
      <w:pPr>
        <w:spacing w:after="0" w:line="480" w:lineRule="auto"/>
        <w:rPr>
          <w:rFonts w:ascii="Times New Roman" w:hAnsi="Times New Roman"/>
        </w:rPr>
      </w:pPr>
      <w:r w:rsidRPr="00CF5E19">
        <w:rPr>
          <w:rFonts w:ascii="Times New Roman" w:hAnsi="Times New Roman"/>
        </w:rPr>
        <w:t xml:space="preserve">Schein, E. H. (1997). The concept of “client” from a process consultation perspective: A guide </w:t>
      </w:r>
      <w:r>
        <w:rPr>
          <w:rFonts w:ascii="Times New Roman" w:hAnsi="Times New Roman"/>
        </w:rPr>
        <w:tab/>
      </w:r>
      <w:r w:rsidRPr="00CF5E19">
        <w:rPr>
          <w:rFonts w:ascii="Times New Roman" w:hAnsi="Times New Roman"/>
        </w:rPr>
        <w:t xml:space="preserve">for change agents. </w:t>
      </w:r>
      <w:r w:rsidRPr="00CF5E19">
        <w:rPr>
          <w:rFonts w:ascii="Times New Roman" w:hAnsi="Times New Roman"/>
          <w:i/>
        </w:rPr>
        <w:t>Journal of Organizational Change Management</w:t>
      </w:r>
      <w:r w:rsidRPr="00CF5E19">
        <w:rPr>
          <w:rFonts w:ascii="Times New Roman" w:hAnsi="Times New Roman"/>
        </w:rPr>
        <w:t xml:space="preserve">, </w:t>
      </w:r>
      <w:r w:rsidRPr="00CF5E19">
        <w:rPr>
          <w:rFonts w:ascii="Times New Roman" w:hAnsi="Times New Roman"/>
          <w:i/>
        </w:rPr>
        <w:t>10</w:t>
      </w:r>
      <w:r w:rsidRPr="00CF5E19">
        <w:rPr>
          <w:rFonts w:ascii="Times New Roman" w:hAnsi="Times New Roman"/>
        </w:rPr>
        <w:t>, 202-216.</w:t>
      </w:r>
    </w:p>
    <w:p w:rsidR="00CC37D4" w:rsidRDefault="00CC37D4" w:rsidP="00CC37D4">
      <w:pPr>
        <w:spacing w:after="0" w:line="480" w:lineRule="auto"/>
        <w:rPr>
          <w:rFonts w:ascii="Times New Roman" w:hAnsi="Times New Roman"/>
        </w:rPr>
      </w:pPr>
      <w:r w:rsidRPr="00027C7A">
        <w:rPr>
          <w:rFonts w:ascii="Times New Roman" w:hAnsi="Times New Roman"/>
        </w:rPr>
        <w:t>Schein, E</w:t>
      </w:r>
      <w:r>
        <w:rPr>
          <w:rFonts w:ascii="Times New Roman" w:hAnsi="Times New Roman"/>
        </w:rPr>
        <w:t>.</w:t>
      </w:r>
      <w:r w:rsidRPr="00027C7A">
        <w:rPr>
          <w:rFonts w:ascii="Times New Roman" w:hAnsi="Times New Roman"/>
        </w:rPr>
        <w:t xml:space="preserve"> H. (1988).  </w:t>
      </w:r>
      <w:proofErr w:type="gramStart"/>
      <w:r w:rsidR="00490986">
        <w:rPr>
          <w:rFonts w:ascii="Times New Roman" w:hAnsi="Times New Roman"/>
          <w:i/>
          <w:iCs/>
        </w:rPr>
        <w:t>Process c</w:t>
      </w:r>
      <w:r w:rsidRPr="00027C7A">
        <w:rPr>
          <w:rFonts w:ascii="Times New Roman" w:hAnsi="Times New Roman"/>
          <w:i/>
          <w:iCs/>
        </w:rPr>
        <w:t>onsultation, Vol.</w:t>
      </w:r>
      <w:proofErr w:type="gramEnd"/>
      <w:r w:rsidRPr="00027C7A">
        <w:rPr>
          <w:rFonts w:ascii="Times New Roman" w:hAnsi="Times New Roman"/>
          <w:i/>
          <w:iCs/>
        </w:rPr>
        <w:t xml:space="preserve"> I,</w:t>
      </w:r>
      <w:r w:rsidR="00A66D80">
        <w:rPr>
          <w:rFonts w:ascii="Times New Roman" w:hAnsi="Times New Roman"/>
          <w:i/>
          <w:iCs/>
        </w:rPr>
        <w:t xml:space="preserve"> </w:t>
      </w:r>
      <w:r w:rsidR="00195E15">
        <w:rPr>
          <w:rFonts w:ascii="Times New Roman" w:hAnsi="Times New Roman"/>
          <w:iCs/>
        </w:rPr>
        <w:t>(2</w:t>
      </w:r>
      <w:r w:rsidR="00195E15" w:rsidRPr="00195E15">
        <w:rPr>
          <w:rFonts w:ascii="Times New Roman" w:hAnsi="Times New Roman"/>
          <w:iCs/>
        </w:rPr>
        <w:t>nd</w:t>
      </w:r>
      <w:r w:rsidR="00195E15">
        <w:rPr>
          <w:rFonts w:ascii="Times New Roman" w:hAnsi="Times New Roman"/>
          <w:iCs/>
        </w:rPr>
        <w:t xml:space="preserve"> </w:t>
      </w:r>
      <w:proofErr w:type="gramStart"/>
      <w:r w:rsidR="00195E15">
        <w:rPr>
          <w:rFonts w:ascii="Times New Roman" w:hAnsi="Times New Roman"/>
          <w:iCs/>
        </w:rPr>
        <w:t>ed</w:t>
      </w:r>
      <w:proofErr w:type="gramEnd"/>
      <w:r w:rsidR="00195E15">
        <w:rPr>
          <w:rFonts w:ascii="Times New Roman" w:hAnsi="Times New Roman"/>
          <w:iCs/>
        </w:rPr>
        <w:t>.).</w:t>
      </w:r>
      <w:r w:rsidRPr="00027C7A">
        <w:rPr>
          <w:rFonts w:ascii="Times New Roman" w:hAnsi="Times New Roman"/>
          <w:i/>
          <w:iCs/>
        </w:rPr>
        <w:t xml:space="preserve"> </w:t>
      </w:r>
      <w:r w:rsidRPr="00027C7A">
        <w:rPr>
          <w:rFonts w:ascii="Times New Roman" w:hAnsi="Times New Roman"/>
        </w:rPr>
        <w:t>Reading, MA: Addison</w:t>
      </w:r>
      <w:r w:rsidR="00490986">
        <w:rPr>
          <w:rFonts w:ascii="Times New Roman" w:hAnsi="Times New Roman"/>
        </w:rPr>
        <w:t>-</w:t>
      </w:r>
      <w:r w:rsidRPr="00027C7A">
        <w:rPr>
          <w:rFonts w:ascii="Times New Roman" w:hAnsi="Times New Roman"/>
        </w:rPr>
        <w:tab/>
        <w:t>Wesley.</w:t>
      </w:r>
    </w:p>
    <w:p w:rsidR="003211B0" w:rsidRDefault="003211B0" w:rsidP="003211B0">
      <w:pPr>
        <w:spacing w:after="0" w:line="480" w:lineRule="auto"/>
        <w:rPr>
          <w:rFonts w:ascii="Times New Roman" w:hAnsi="Times New Roman"/>
        </w:rPr>
      </w:pPr>
      <w:r>
        <w:rPr>
          <w:rFonts w:ascii="Times New Roman" w:hAnsi="Times New Roman"/>
        </w:rPr>
        <w:lastRenderedPageBreak/>
        <w:t>Schein, E.</w:t>
      </w:r>
      <w:r w:rsidR="00490986">
        <w:rPr>
          <w:rFonts w:ascii="Times New Roman" w:hAnsi="Times New Roman"/>
        </w:rPr>
        <w:t xml:space="preserve"> </w:t>
      </w:r>
      <w:r>
        <w:rPr>
          <w:rFonts w:ascii="Times New Roman" w:hAnsi="Times New Roman"/>
        </w:rPr>
        <w:t xml:space="preserve">H. (1990).  </w:t>
      </w:r>
      <w:r w:rsidRPr="0029675E">
        <w:rPr>
          <w:rFonts w:ascii="Times New Roman" w:hAnsi="Times New Roman"/>
          <w:i/>
        </w:rPr>
        <w:t>Process consultation: Volume I: Its role in organizational development</w:t>
      </w:r>
      <w:r>
        <w:rPr>
          <w:rFonts w:ascii="Times New Roman" w:hAnsi="Times New Roman"/>
        </w:rPr>
        <w:t>.</w:t>
      </w:r>
      <w:r>
        <w:rPr>
          <w:rFonts w:ascii="Times New Roman" w:hAnsi="Times New Roman"/>
        </w:rPr>
        <w:tab/>
        <w:t>Reading, MA: Addison-Wesley.</w:t>
      </w:r>
    </w:p>
    <w:p w:rsidR="00A66D80" w:rsidRDefault="00CC37D4" w:rsidP="000C2757">
      <w:pPr>
        <w:spacing w:after="0" w:line="480" w:lineRule="auto"/>
        <w:rPr>
          <w:rFonts w:ascii="Times New Roman" w:hAnsi="Times New Roman"/>
        </w:rPr>
      </w:pPr>
      <w:r>
        <w:rPr>
          <w:rFonts w:ascii="Times New Roman" w:hAnsi="Times New Roman"/>
        </w:rPr>
        <w:t xml:space="preserve">Schein, E. H. (1999). </w:t>
      </w:r>
      <w:r w:rsidRPr="00AC3126">
        <w:rPr>
          <w:rFonts w:ascii="Times New Roman" w:hAnsi="Times New Roman"/>
          <w:bCs/>
          <w:i/>
        </w:rPr>
        <w:t>Process consultation revisited: B</w:t>
      </w:r>
      <w:r w:rsidR="009F4CBF">
        <w:rPr>
          <w:rFonts w:ascii="Times New Roman" w:hAnsi="Times New Roman"/>
          <w:bCs/>
          <w:i/>
        </w:rPr>
        <w:t>uilding the helping relationship.</w:t>
      </w:r>
      <w:r>
        <w:rPr>
          <w:rFonts w:ascii="Times New Roman" w:hAnsi="Times New Roman"/>
          <w:bCs/>
          <w:i/>
        </w:rPr>
        <w:t xml:space="preserve"> </w:t>
      </w:r>
      <w:r w:rsidRPr="00027C7A">
        <w:rPr>
          <w:rFonts w:ascii="Times New Roman" w:hAnsi="Times New Roman"/>
        </w:rPr>
        <w:t xml:space="preserve">Reading, </w:t>
      </w:r>
      <w:r>
        <w:rPr>
          <w:rFonts w:ascii="Times New Roman" w:hAnsi="Times New Roman"/>
        </w:rPr>
        <w:tab/>
      </w:r>
      <w:r w:rsidR="00195E15">
        <w:rPr>
          <w:rFonts w:ascii="Times New Roman" w:hAnsi="Times New Roman"/>
        </w:rPr>
        <w:t>MA: Addison-</w:t>
      </w:r>
      <w:r w:rsidRPr="00027C7A">
        <w:rPr>
          <w:rFonts w:ascii="Times New Roman" w:hAnsi="Times New Roman"/>
        </w:rPr>
        <w:t>Wesley.</w:t>
      </w:r>
    </w:p>
    <w:p w:rsidR="000C2757" w:rsidRPr="00A66D80" w:rsidRDefault="000C2757" w:rsidP="000C2757">
      <w:pPr>
        <w:spacing w:after="0" w:line="480" w:lineRule="auto"/>
        <w:rPr>
          <w:rFonts w:ascii="Times New Roman" w:hAnsi="Times New Roman"/>
        </w:rPr>
      </w:pPr>
      <w:r w:rsidRPr="000C2757">
        <w:rPr>
          <w:rFonts w:ascii="Times New Roman" w:hAnsi="Times New Roman"/>
          <w:bCs/>
        </w:rPr>
        <w:t xml:space="preserve">Seder, R. C. (2000). </w:t>
      </w:r>
      <w:proofErr w:type="gramStart"/>
      <w:r w:rsidRPr="000C2757">
        <w:rPr>
          <w:rFonts w:ascii="Times New Roman" w:hAnsi="Times New Roman"/>
          <w:bCs/>
          <w:i/>
          <w:iCs/>
        </w:rPr>
        <w:t xml:space="preserve">Balancing accountability and local control: State intervention for financial </w:t>
      </w:r>
      <w:r w:rsidR="00195E15">
        <w:rPr>
          <w:rFonts w:ascii="Times New Roman" w:hAnsi="Times New Roman"/>
          <w:bCs/>
          <w:i/>
          <w:iCs/>
        </w:rPr>
        <w:tab/>
      </w:r>
      <w:r w:rsidRPr="000C2757">
        <w:rPr>
          <w:rFonts w:ascii="Times New Roman" w:hAnsi="Times New Roman"/>
          <w:bCs/>
          <w:i/>
          <w:iCs/>
        </w:rPr>
        <w:t>and</w:t>
      </w:r>
      <w:r>
        <w:rPr>
          <w:rFonts w:ascii="Times New Roman" w:hAnsi="Times New Roman"/>
          <w:bCs/>
          <w:i/>
          <w:iCs/>
        </w:rPr>
        <w:t xml:space="preserve"> </w:t>
      </w:r>
      <w:r w:rsidRPr="000C2757">
        <w:rPr>
          <w:rFonts w:ascii="Times New Roman" w:hAnsi="Times New Roman"/>
          <w:bCs/>
          <w:i/>
          <w:iCs/>
        </w:rPr>
        <w:t>academic stability.</w:t>
      </w:r>
      <w:proofErr w:type="gramEnd"/>
      <w:r w:rsidRPr="000C2757">
        <w:rPr>
          <w:rFonts w:ascii="Times New Roman" w:hAnsi="Times New Roman"/>
          <w:bCs/>
          <w:i/>
          <w:iCs/>
        </w:rPr>
        <w:t xml:space="preserve"> </w:t>
      </w:r>
      <w:r w:rsidRPr="000C2757">
        <w:rPr>
          <w:rFonts w:ascii="Times New Roman" w:hAnsi="Times New Roman"/>
          <w:bCs/>
        </w:rPr>
        <w:t xml:space="preserve">(Policy Study No. 268). </w:t>
      </w:r>
      <w:r w:rsidR="009F4CBF" w:rsidRPr="009F4CBF">
        <w:rPr>
          <w:rFonts w:ascii="Times New Roman" w:hAnsi="Times New Roman"/>
          <w:bCs/>
          <w:lang w:val="en-GB"/>
        </w:rPr>
        <w:t>Santa Monica, CA</w:t>
      </w:r>
      <w:r w:rsidR="009F4CBF">
        <w:rPr>
          <w:rFonts w:ascii="Times New Roman" w:hAnsi="Times New Roman"/>
          <w:bCs/>
        </w:rPr>
        <w:t xml:space="preserve">: </w:t>
      </w:r>
      <w:r w:rsidRPr="000C2757">
        <w:rPr>
          <w:rFonts w:ascii="Times New Roman" w:hAnsi="Times New Roman"/>
          <w:bCs/>
        </w:rPr>
        <w:t xml:space="preserve">Reason Public Policy </w:t>
      </w:r>
      <w:r w:rsidR="009F4CBF">
        <w:rPr>
          <w:rFonts w:ascii="Times New Roman" w:hAnsi="Times New Roman"/>
          <w:bCs/>
        </w:rPr>
        <w:tab/>
      </w:r>
      <w:r w:rsidRPr="000C2757">
        <w:rPr>
          <w:rFonts w:ascii="Times New Roman" w:hAnsi="Times New Roman"/>
          <w:bCs/>
        </w:rPr>
        <w:t>Institute.</w:t>
      </w:r>
    </w:p>
    <w:p w:rsidR="00624221" w:rsidRDefault="00624221" w:rsidP="001C1EE1">
      <w:pPr>
        <w:autoSpaceDE w:val="0"/>
        <w:autoSpaceDN w:val="0"/>
        <w:adjustRightInd w:val="0"/>
        <w:spacing w:after="0" w:line="480" w:lineRule="auto"/>
        <w:rPr>
          <w:rFonts w:ascii="Times New Roman" w:hAnsi="Times New Roman"/>
        </w:rPr>
      </w:pPr>
      <w:proofErr w:type="gramStart"/>
      <w:r w:rsidRPr="005A26AC">
        <w:rPr>
          <w:rFonts w:ascii="Times New Roman" w:hAnsi="Times New Roman"/>
        </w:rPr>
        <w:t>Sherman, R. R., &amp; Webb, R. B. (Eds.).</w:t>
      </w:r>
      <w:proofErr w:type="gramEnd"/>
      <w:r w:rsidRPr="005A26AC">
        <w:rPr>
          <w:rFonts w:ascii="Times New Roman" w:hAnsi="Times New Roman"/>
        </w:rPr>
        <w:t xml:space="preserve"> (1988). </w:t>
      </w:r>
      <w:r w:rsidRPr="00624221">
        <w:rPr>
          <w:rFonts w:ascii="Times New Roman" w:hAnsi="Times New Roman"/>
          <w:i/>
        </w:rPr>
        <w:t xml:space="preserve">Qualitative research in education: Focus and </w:t>
      </w:r>
      <w:r w:rsidRPr="00624221">
        <w:rPr>
          <w:rFonts w:ascii="Times New Roman" w:hAnsi="Times New Roman"/>
          <w:i/>
        </w:rPr>
        <w:tab/>
        <w:t>methods.</w:t>
      </w:r>
      <w:r w:rsidR="009F4CBF">
        <w:rPr>
          <w:rFonts w:ascii="Times New Roman" w:hAnsi="Times New Roman"/>
        </w:rPr>
        <w:t xml:space="preserve"> London, England:</w:t>
      </w:r>
      <w:r>
        <w:rPr>
          <w:rFonts w:ascii="Times New Roman" w:hAnsi="Times New Roman"/>
        </w:rPr>
        <w:t xml:space="preserve"> </w:t>
      </w:r>
      <w:proofErr w:type="spellStart"/>
      <w:r w:rsidRPr="005A26AC">
        <w:rPr>
          <w:rFonts w:ascii="Times New Roman" w:hAnsi="Times New Roman"/>
        </w:rPr>
        <w:t>Falmer</w:t>
      </w:r>
      <w:proofErr w:type="spellEnd"/>
      <w:r w:rsidR="008A7636">
        <w:rPr>
          <w:rFonts w:ascii="Times New Roman" w:hAnsi="Times New Roman"/>
        </w:rPr>
        <w:t xml:space="preserve"> Press</w:t>
      </w:r>
      <w:r w:rsidRPr="005A26AC">
        <w:rPr>
          <w:rFonts w:ascii="Times New Roman" w:hAnsi="Times New Roman"/>
        </w:rPr>
        <w:t>.</w:t>
      </w:r>
    </w:p>
    <w:p w:rsidR="00CC37D4" w:rsidRDefault="009F4CBF" w:rsidP="00CC37D4">
      <w:pPr>
        <w:spacing w:after="0" w:line="480" w:lineRule="auto"/>
        <w:rPr>
          <w:rFonts w:ascii="Times New Roman" w:hAnsi="Times New Roman"/>
        </w:rPr>
      </w:pPr>
      <w:proofErr w:type="spellStart"/>
      <w:proofErr w:type="gramStart"/>
      <w:r>
        <w:rPr>
          <w:rFonts w:ascii="Times New Roman" w:hAnsi="Times New Roman"/>
        </w:rPr>
        <w:t>Smircich</w:t>
      </w:r>
      <w:r w:rsidR="001B1F77">
        <w:rPr>
          <w:rFonts w:ascii="Times New Roman" w:hAnsi="Times New Roman"/>
        </w:rPr>
        <w:t>l</w:t>
      </w:r>
      <w:proofErr w:type="spellEnd"/>
      <w:r w:rsidR="001B1F77">
        <w:rPr>
          <w:rFonts w:ascii="Times New Roman" w:hAnsi="Times New Roman"/>
        </w:rPr>
        <w:t xml:space="preserve">, L., &amp; </w:t>
      </w:r>
      <w:proofErr w:type="spellStart"/>
      <w:r w:rsidR="001B1F77">
        <w:rPr>
          <w:rFonts w:ascii="Times New Roman" w:hAnsi="Times New Roman"/>
        </w:rPr>
        <w:t>Stubbart</w:t>
      </w:r>
      <w:proofErr w:type="spellEnd"/>
      <w:r w:rsidR="001B1F77">
        <w:rPr>
          <w:rFonts w:ascii="Times New Roman" w:hAnsi="Times New Roman"/>
        </w:rPr>
        <w:t>, C. (1985).</w:t>
      </w:r>
      <w:proofErr w:type="gramEnd"/>
      <w:r w:rsidR="001B1F77">
        <w:rPr>
          <w:rFonts w:ascii="Times New Roman" w:hAnsi="Times New Roman"/>
        </w:rPr>
        <w:t xml:space="preserve"> </w:t>
      </w:r>
      <w:r w:rsidR="00373DAB">
        <w:rPr>
          <w:rFonts w:ascii="Times New Roman" w:hAnsi="Times New Roman"/>
        </w:rPr>
        <w:t xml:space="preserve"> </w:t>
      </w:r>
      <w:proofErr w:type="gramStart"/>
      <w:r w:rsidR="00CC37D4" w:rsidRPr="00027C7A">
        <w:rPr>
          <w:rFonts w:ascii="Times New Roman" w:hAnsi="Times New Roman"/>
        </w:rPr>
        <w:t>Strategic management in an enacted world.</w:t>
      </w:r>
      <w:proofErr w:type="gramEnd"/>
      <w:r w:rsidR="00CC37D4" w:rsidRPr="00027C7A">
        <w:rPr>
          <w:rFonts w:ascii="Times New Roman" w:hAnsi="Times New Roman"/>
        </w:rPr>
        <w:t xml:space="preserve">  </w:t>
      </w:r>
      <w:r w:rsidR="00CC37D4" w:rsidRPr="00027C7A">
        <w:rPr>
          <w:rFonts w:ascii="Times New Roman" w:hAnsi="Times New Roman"/>
          <w:i/>
        </w:rPr>
        <w:t>Academy of</w:t>
      </w:r>
      <w:r w:rsidR="00CC37D4" w:rsidRPr="00027C7A">
        <w:rPr>
          <w:rFonts w:ascii="Times New Roman" w:hAnsi="Times New Roman"/>
          <w:i/>
        </w:rPr>
        <w:tab/>
        <w:t>Management Review, 10</w:t>
      </w:r>
      <w:r w:rsidR="00CC37D4" w:rsidRPr="00027C7A">
        <w:rPr>
          <w:rFonts w:ascii="Times New Roman" w:hAnsi="Times New Roman"/>
        </w:rPr>
        <w:t>, 724-736.</w:t>
      </w:r>
    </w:p>
    <w:p w:rsidR="00624221" w:rsidRDefault="00624221" w:rsidP="001C1EE1">
      <w:pPr>
        <w:autoSpaceDE w:val="0"/>
        <w:autoSpaceDN w:val="0"/>
        <w:adjustRightInd w:val="0"/>
        <w:spacing w:after="0" w:line="480" w:lineRule="auto"/>
        <w:rPr>
          <w:rFonts w:ascii="Times New Roman" w:hAnsi="Times New Roman"/>
        </w:rPr>
      </w:pPr>
      <w:r w:rsidRPr="005A26AC">
        <w:rPr>
          <w:rFonts w:ascii="Times New Roman" w:hAnsi="Times New Roman"/>
        </w:rPr>
        <w:t xml:space="preserve">Smith, L. M. (1978). </w:t>
      </w:r>
      <w:proofErr w:type="gramStart"/>
      <w:r w:rsidRPr="005A26AC">
        <w:rPr>
          <w:rFonts w:ascii="Times New Roman" w:hAnsi="Times New Roman"/>
        </w:rPr>
        <w:t>An evolving logic of participant</w:t>
      </w:r>
      <w:r>
        <w:rPr>
          <w:rFonts w:ascii="Times New Roman" w:hAnsi="Times New Roman"/>
        </w:rPr>
        <w:t xml:space="preserve"> </w:t>
      </w:r>
      <w:r w:rsidRPr="005A26AC">
        <w:rPr>
          <w:rFonts w:ascii="Times New Roman" w:hAnsi="Times New Roman"/>
        </w:rPr>
        <w:t xml:space="preserve">participation in educational ethnography </w:t>
      </w:r>
      <w:r>
        <w:rPr>
          <w:rFonts w:ascii="Times New Roman" w:hAnsi="Times New Roman"/>
        </w:rPr>
        <w:tab/>
      </w:r>
      <w:r w:rsidRPr="005A26AC">
        <w:rPr>
          <w:rFonts w:ascii="Times New Roman" w:hAnsi="Times New Roman"/>
        </w:rPr>
        <w:t>and other case</w:t>
      </w:r>
      <w:r>
        <w:rPr>
          <w:rFonts w:ascii="Times New Roman" w:hAnsi="Times New Roman"/>
        </w:rPr>
        <w:t xml:space="preserve"> </w:t>
      </w:r>
      <w:r w:rsidRPr="005A26AC">
        <w:rPr>
          <w:rFonts w:ascii="Times New Roman" w:hAnsi="Times New Roman"/>
        </w:rPr>
        <w:t>studies.</w:t>
      </w:r>
      <w:proofErr w:type="gramEnd"/>
      <w:r w:rsidRPr="005A26AC">
        <w:rPr>
          <w:rFonts w:ascii="Times New Roman" w:hAnsi="Times New Roman"/>
        </w:rPr>
        <w:t xml:space="preserve"> </w:t>
      </w:r>
      <w:proofErr w:type="gramStart"/>
      <w:r w:rsidRPr="005A26AC">
        <w:rPr>
          <w:rFonts w:ascii="Times New Roman" w:hAnsi="Times New Roman"/>
        </w:rPr>
        <w:t>In L</w:t>
      </w:r>
      <w:r w:rsidR="00A66D80">
        <w:rPr>
          <w:rFonts w:ascii="Times New Roman" w:hAnsi="Times New Roman"/>
        </w:rPr>
        <w:t>.</w:t>
      </w:r>
      <w:r w:rsidRPr="005A26AC">
        <w:rPr>
          <w:rFonts w:ascii="Times New Roman" w:hAnsi="Times New Roman"/>
        </w:rPr>
        <w:t xml:space="preserve"> </w:t>
      </w:r>
      <w:proofErr w:type="spellStart"/>
      <w:r w:rsidRPr="005A26AC">
        <w:rPr>
          <w:rFonts w:ascii="Times New Roman" w:hAnsi="Times New Roman"/>
        </w:rPr>
        <w:t>Shulman</w:t>
      </w:r>
      <w:proofErr w:type="spellEnd"/>
      <w:r w:rsidRPr="005A26AC">
        <w:rPr>
          <w:rFonts w:ascii="Times New Roman" w:hAnsi="Times New Roman"/>
        </w:rPr>
        <w:t xml:space="preserve"> (Ed.), </w:t>
      </w:r>
      <w:r w:rsidR="009F4CBF">
        <w:rPr>
          <w:rFonts w:ascii="Times New Roman" w:hAnsi="Times New Roman"/>
          <w:i/>
        </w:rPr>
        <w:t>Review of research in e</w:t>
      </w:r>
      <w:r w:rsidRPr="00624221">
        <w:rPr>
          <w:rFonts w:ascii="Times New Roman" w:hAnsi="Times New Roman"/>
          <w:i/>
        </w:rPr>
        <w:t>ducation</w:t>
      </w:r>
      <w:r w:rsidR="00A66D80">
        <w:rPr>
          <w:rFonts w:ascii="Times New Roman" w:hAnsi="Times New Roman"/>
          <w:i/>
        </w:rPr>
        <w:t xml:space="preserve"> </w:t>
      </w:r>
      <w:r>
        <w:rPr>
          <w:rFonts w:ascii="Times New Roman" w:hAnsi="Times New Roman"/>
        </w:rPr>
        <w:t xml:space="preserve">(Vol. 6, </w:t>
      </w:r>
      <w:r>
        <w:rPr>
          <w:rFonts w:ascii="Times New Roman" w:hAnsi="Times New Roman"/>
        </w:rPr>
        <w:tab/>
        <w:t>pp.</w:t>
      </w:r>
      <w:r w:rsidR="00255538">
        <w:rPr>
          <w:rFonts w:ascii="Times New Roman" w:hAnsi="Times New Roman"/>
        </w:rPr>
        <w:t xml:space="preserve"> </w:t>
      </w:r>
      <w:r w:rsidRPr="005A26AC">
        <w:rPr>
          <w:rFonts w:ascii="Times New Roman" w:hAnsi="Times New Roman"/>
        </w:rPr>
        <w:t>316-377).</w:t>
      </w:r>
      <w:proofErr w:type="gramEnd"/>
      <w:r w:rsidRPr="005A26AC">
        <w:rPr>
          <w:rFonts w:ascii="Times New Roman" w:hAnsi="Times New Roman"/>
        </w:rPr>
        <w:t xml:space="preserve"> </w:t>
      </w:r>
      <w:r>
        <w:rPr>
          <w:rFonts w:ascii="Times New Roman" w:hAnsi="Times New Roman"/>
        </w:rPr>
        <w:t xml:space="preserve"> </w:t>
      </w:r>
      <w:r w:rsidRPr="005A26AC">
        <w:rPr>
          <w:rFonts w:ascii="Times New Roman" w:hAnsi="Times New Roman"/>
        </w:rPr>
        <w:t>Ithaca, IL: Peacock Press</w:t>
      </w:r>
      <w:r>
        <w:rPr>
          <w:rFonts w:ascii="Times New Roman" w:hAnsi="Times New Roman"/>
        </w:rPr>
        <w:t>.</w:t>
      </w:r>
    </w:p>
    <w:p w:rsidR="00CC37D4" w:rsidRDefault="00CC37D4" w:rsidP="00CC37D4">
      <w:pPr>
        <w:spacing w:after="0" w:line="480" w:lineRule="auto"/>
        <w:rPr>
          <w:rFonts w:ascii="Times New Roman" w:hAnsi="Times New Roman"/>
        </w:rPr>
      </w:pPr>
      <w:proofErr w:type="gramStart"/>
      <w:r>
        <w:rPr>
          <w:rFonts w:ascii="Times New Roman" w:hAnsi="Times New Roman"/>
        </w:rPr>
        <w:t>Smith, M. (2002).</w:t>
      </w:r>
      <w:proofErr w:type="gramEnd"/>
      <w:r>
        <w:rPr>
          <w:rFonts w:ascii="Times New Roman" w:hAnsi="Times New Roman"/>
        </w:rPr>
        <w:t xml:space="preserve"> </w:t>
      </w:r>
      <w:r w:rsidRPr="00E42676">
        <w:rPr>
          <w:rFonts w:ascii="Times New Roman" w:hAnsi="Times New Roman"/>
        </w:rPr>
        <w:t xml:space="preserve">What client employees say about </w:t>
      </w:r>
      <w:proofErr w:type="gramStart"/>
      <w:r w:rsidRPr="00E42676">
        <w:rPr>
          <w:rFonts w:ascii="Times New Roman" w:hAnsi="Times New Roman"/>
        </w:rPr>
        <w:t>consulta</w:t>
      </w:r>
      <w:r>
        <w:rPr>
          <w:rFonts w:ascii="Times New Roman" w:hAnsi="Times New Roman"/>
        </w:rPr>
        <w:t>nts.</w:t>
      </w:r>
      <w:proofErr w:type="gramEnd"/>
      <w:r w:rsidR="009F4CBF">
        <w:rPr>
          <w:rFonts w:ascii="Times New Roman" w:hAnsi="Times New Roman"/>
        </w:rPr>
        <w:t xml:space="preserve">  </w:t>
      </w:r>
      <w:r>
        <w:rPr>
          <w:rFonts w:ascii="Times New Roman" w:hAnsi="Times New Roman"/>
          <w:i/>
        </w:rPr>
        <w:t>Leadership &amp; O</w:t>
      </w:r>
      <w:r w:rsidRPr="00AC3126">
        <w:rPr>
          <w:rFonts w:ascii="Times New Roman" w:hAnsi="Times New Roman"/>
          <w:i/>
        </w:rPr>
        <w:t xml:space="preserve">rganization </w:t>
      </w:r>
      <w:r w:rsidRPr="00AC3126">
        <w:rPr>
          <w:rFonts w:ascii="Times New Roman" w:hAnsi="Times New Roman"/>
          <w:i/>
        </w:rPr>
        <w:tab/>
      </w:r>
      <w:r>
        <w:rPr>
          <w:rFonts w:ascii="Times New Roman" w:hAnsi="Times New Roman"/>
          <w:i/>
        </w:rPr>
        <w:t>Development J</w:t>
      </w:r>
      <w:r w:rsidRPr="00AC3126">
        <w:rPr>
          <w:rFonts w:ascii="Times New Roman" w:hAnsi="Times New Roman"/>
          <w:i/>
        </w:rPr>
        <w:t>ournal,</w:t>
      </w:r>
      <w:r w:rsidRPr="00E42676">
        <w:rPr>
          <w:rFonts w:ascii="Times New Roman" w:hAnsi="Times New Roman"/>
        </w:rPr>
        <w:t xml:space="preserve"> </w:t>
      </w:r>
      <w:r w:rsidRPr="00AC3126">
        <w:rPr>
          <w:rFonts w:ascii="Times New Roman" w:hAnsi="Times New Roman"/>
          <w:i/>
        </w:rPr>
        <w:t>23</w:t>
      </w:r>
      <w:r>
        <w:rPr>
          <w:rFonts w:ascii="Times New Roman" w:hAnsi="Times New Roman"/>
        </w:rPr>
        <w:t xml:space="preserve">(2), </w:t>
      </w:r>
      <w:r w:rsidRPr="00E42676">
        <w:rPr>
          <w:rFonts w:ascii="Times New Roman" w:hAnsi="Times New Roman"/>
        </w:rPr>
        <w:t>93-103.</w:t>
      </w:r>
    </w:p>
    <w:p w:rsidR="001B1F77" w:rsidRDefault="001B1F77" w:rsidP="00CC37D4">
      <w:pPr>
        <w:spacing w:after="0" w:line="480" w:lineRule="auto"/>
        <w:rPr>
          <w:rFonts w:ascii="Times New Roman" w:hAnsi="Times New Roman"/>
        </w:rPr>
      </w:pPr>
      <w:r w:rsidRPr="001B1F77">
        <w:rPr>
          <w:rFonts w:ascii="Times New Roman" w:hAnsi="Times New Roman"/>
        </w:rPr>
        <w:t xml:space="preserve">Southern Regional Education Board, Educational Benchmarks 2000 Series. (2000). </w:t>
      </w:r>
      <w:proofErr w:type="gramStart"/>
      <w:r w:rsidRPr="001B1F77">
        <w:rPr>
          <w:rFonts w:ascii="Times New Roman" w:hAnsi="Times New Roman"/>
          <w:i/>
        </w:rPr>
        <w:t>Getting</w:t>
      </w:r>
      <w:proofErr w:type="gramEnd"/>
      <w:r w:rsidRPr="001B1F77">
        <w:rPr>
          <w:rFonts w:ascii="Times New Roman" w:hAnsi="Times New Roman"/>
          <w:i/>
        </w:rPr>
        <w:t xml:space="preserve"> </w:t>
      </w:r>
      <w:r w:rsidRPr="001B1F77">
        <w:rPr>
          <w:rFonts w:ascii="Times New Roman" w:hAnsi="Times New Roman"/>
          <w:i/>
        </w:rPr>
        <w:tab/>
        <w:t>results with accountability: Rating schools, assisting schools, improving schools</w:t>
      </w:r>
      <w:r w:rsidRPr="001B1F77">
        <w:rPr>
          <w:rFonts w:ascii="Times New Roman" w:hAnsi="Times New Roman"/>
        </w:rPr>
        <w:t xml:space="preserve">. </w:t>
      </w:r>
      <w:r w:rsidRPr="001B1F77">
        <w:rPr>
          <w:rFonts w:ascii="Times New Roman" w:hAnsi="Times New Roman"/>
        </w:rPr>
        <w:tab/>
        <w:t>Retrieved from http://stars.csg.org/spectrum</w:t>
      </w:r>
    </w:p>
    <w:p w:rsidR="00CC37D4" w:rsidRDefault="00CC37D4" w:rsidP="00CC37D4">
      <w:pPr>
        <w:spacing w:after="0" w:line="480" w:lineRule="auto"/>
        <w:rPr>
          <w:rFonts w:ascii="Times New Roman" w:hAnsi="Times New Roman"/>
        </w:rPr>
      </w:pPr>
      <w:bookmarkStart w:id="145" w:name="OLE_LINK15"/>
      <w:proofErr w:type="spellStart"/>
      <w:proofErr w:type="gramStart"/>
      <w:r w:rsidRPr="00027C7A">
        <w:rPr>
          <w:rFonts w:ascii="Times New Roman" w:hAnsi="Times New Roman"/>
        </w:rPr>
        <w:t>Spector</w:t>
      </w:r>
      <w:proofErr w:type="spellEnd"/>
      <w:r w:rsidRPr="00027C7A">
        <w:rPr>
          <w:rFonts w:ascii="Times New Roman" w:hAnsi="Times New Roman"/>
        </w:rPr>
        <w:t>, B. I.</w:t>
      </w:r>
      <w:r w:rsidR="009F4CBF">
        <w:rPr>
          <w:rFonts w:ascii="Times New Roman" w:hAnsi="Times New Roman"/>
        </w:rPr>
        <w:t>,</w:t>
      </w:r>
      <w:r w:rsidRPr="00027C7A">
        <w:rPr>
          <w:rFonts w:ascii="Times New Roman" w:hAnsi="Times New Roman"/>
        </w:rPr>
        <w:t xml:space="preserve"> &amp; </w:t>
      </w:r>
      <w:r w:rsidR="001906E6">
        <w:rPr>
          <w:rFonts w:ascii="Times New Roman" w:hAnsi="Times New Roman"/>
        </w:rPr>
        <w:t>Cooley, L.</w:t>
      </w:r>
      <w:r w:rsidRPr="00027C7A">
        <w:rPr>
          <w:rFonts w:ascii="Times New Roman" w:hAnsi="Times New Roman"/>
        </w:rPr>
        <w:t xml:space="preserve"> (1997).</w:t>
      </w:r>
      <w:proofErr w:type="gramEnd"/>
      <w:r w:rsidRPr="00027C7A">
        <w:rPr>
          <w:rFonts w:ascii="Times New Roman" w:hAnsi="Times New Roman"/>
        </w:rPr>
        <w:t xml:space="preserve"> </w:t>
      </w:r>
      <w:r w:rsidRPr="00027C7A">
        <w:rPr>
          <w:rFonts w:ascii="Times New Roman" w:hAnsi="Times New Roman"/>
          <w:i/>
        </w:rPr>
        <w:t>Consultant roles in the strategic management of policy</w:t>
      </w:r>
      <w:r w:rsidRPr="00027C7A">
        <w:rPr>
          <w:rFonts w:ascii="Times New Roman" w:hAnsi="Times New Roman"/>
          <w:i/>
        </w:rPr>
        <w:tab/>
        <w:t xml:space="preserve">change </w:t>
      </w:r>
      <w:r w:rsidRPr="00027C7A">
        <w:rPr>
          <w:rFonts w:ascii="Times New Roman" w:hAnsi="Times New Roman"/>
        </w:rPr>
        <w:t>(Technical Note No. 8)</w:t>
      </w:r>
      <w:r w:rsidR="00A66D80">
        <w:rPr>
          <w:rFonts w:ascii="Times New Roman" w:hAnsi="Times New Roman"/>
        </w:rPr>
        <w:t>.</w:t>
      </w:r>
      <w:r w:rsidRPr="00027C7A">
        <w:rPr>
          <w:rFonts w:ascii="Times New Roman" w:hAnsi="Times New Roman"/>
          <w:i/>
        </w:rPr>
        <w:t xml:space="preserve"> </w:t>
      </w:r>
      <w:r w:rsidR="009F4CBF">
        <w:rPr>
          <w:rFonts w:ascii="Times New Roman" w:hAnsi="Times New Roman"/>
        </w:rPr>
        <w:t>Washington, DC: U.</w:t>
      </w:r>
      <w:r w:rsidRPr="00027C7A">
        <w:rPr>
          <w:rFonts w:ascii="Times New Roman" w:hAnsi="Times New Roman"/>
        </w:rPr>
        <w:t>S. Agency for International</w:t>
      </w:r>
      <w:r w:rsidRPr="00027C7A">
        <w:rPr>
          <w:rFonts w:ascii="Times New Roman" w:hAnsi="Times New Roman"/>
        </w:rPr>
        <w:tab/>
        <w:t>Development, Implementing Policy Change</w:t>
      </w:r>
      <w:r w:rsidRPr="00027C7A">
        <w:rPr>
          <w:rFonts w:ascii="Times New Roman" w:hAnsi="Times New Roman"/>
        </w:rPr>
        <w:tab/>
        <w:t xml:space="preserve">Project. </w:t>
      </w:r>
      <w:bookmarkEnd w:id="145"/>
    </w:p>
    <w:p w:rsidR="003211B0" w:rsidRDefault="003211B0" w:rsidP="003211B0">
      <w:pPr>
        <w:spacing w:after="0" w:line="480" w:lineRule="auto"/>
        <w:rPr>
          <w:rFonts w:ascii="Times New Roman" w:hAnsi="Times New Roman"/>
        </w:rPr>
      </w:pPr>
      <w:proofErr w:type="gramStart"/>
      <w:r>
        <w:rPr>
          <w:rFonts w:ascii="Times New Roman" w:hAnsi="Times New Roman"/>
        </w:rPr>
        <w:lastRenderedPageBreak/>
        <w:t>Stoll, L.</w:t>
      </w:r>
      <w:r w:rsidR="008A7636">
        <w:rPr>
          <w:rFonts w:ascii="Times New Roman" w:hAnsi="Times New Roman"/>
        </w:rPr>
        <w:t>,</w:t>
      </w:r>
      <w:r>
        <w:rPr>
          <w:rFonts w:ascii="Times New Roman" w:hAnsi="Times New Roman"/>
        </w:rPr>
        <w:t xml:space="preserve"> &amp;</w:t>
      </w:r>
      <w:r w:rsidR="008A7636">
        <w:rPr>
          <w:rFonts w:ascii="Times New Roman" w:hAnsi="Times New Roman"/>
        </w:rPr>
        <w:t xml:space="preserve"> Myers, K. (1998).</w:t>
      </w:r>
      <w:proofErr w:type="gramEnd"/>
      <w:r w:rsidR="008A7636">
        <w:rPr>
          <w:rFonts w:ascii="Times New Roman" w:hAnsi="Times New Roman"/>
        </w:rPr>
        <w:t xml:space="preserve"> Introduction,</w:t>
      </w:r>
      <w:r w:rsidR="00A66D80">
        <w:rPr>
          <w:rFonts w:ascii="Times New Roman" w:hAnsi="Times New Roman"/>
        </w:rPr>
        <w:t xml:space="preserve"> in </w:t>
      </w:r>
      <w:r w:rsidR="009F4CBF">
        <w:rPr>
          <w:rFonts w:ascii="Times New Roman" w:hAnsi="Times New Roman"/>
        </w:rPr>
        <w:t xml:space="preserve">L. </w:t>
      </w:r>
      <w:r>
        <w:rPr>
          <w:rFonts w:ascii="Times New Roman" w:hAnsi="Times New Roman"/>
        </w:rPr>
        <w:t>Stoll</w:t>
      </w:r>
      <w:r w:rsidR="008A7636">
        <w:rPr>
          <w:rFonts w:ascii="Times New Roman" w:hAnsi="Times New Roman"/>
        </w:rPr>
        <w:t xml:space="preserve"> </w:t>
      </w:r>
      <w:r>
        <w:rPr>
          <w:rFonts w:ascii="Times New Roman" w:hAnsi="Times New Roman"/>
        </w:rPr>
        <w:t>&amp;</w:t>
      </w:r>
      <w:r w:rsidR="009F4CBF">
        <w:rPr>
          <w:rFonts w:ascii="Times New Roman" w:hAnsi="Times New Roman"/>
        </w:rPr>
        <w:t xml:space="preserve"> K.</w:t>
      </w:r>
      <w:r>
        <w:rPr>
          <w:rFonts w:ascii="Times New Roman" w:hAnsi="Times New Roman"/>
        </w:rPr>
        <w:t xml:space="preserve"> Myers (Eds</w:t>
      </w:r>
      <w:r w:rsidR="009F4CBF">
        <w:rPr>
          <w:rFonts w:ascii="Times New Roman" w:hAnsi="Times New Roman"/>
        </w:rPr>
        <w:t>.</w:t>
      </w:r>
      <w:r>
        <w:rPr>
          <w:rFonts w:ascii="Times New Roman" w:hAnsi="Times New Roman"/>
        </w:rPr>
        <w:t>)</w:t>
      </w:r>
      <w:r w:rsidR="007264B0">
        <w:rPr>
          <w:rFonts w:ascii="Times New Roman" w:hAnsi="Times New Roman"/>
        </w:rPr>
        <w:t xml:space="preserve">, </w:t>
      </w:r>
      <w:r w:rsidRPr="00935221">
        <w:rPr>
          <w:rFonts w:ascii="Times New Roman" w:hAnsi="Times New Roman"/>
          <w:i/>
        </w:rPr>
        <w:t>No quick fixes:</w:t>
      </w:r>
      <w:r w:rsidRPr="00935221">
        <w:rPr>
          <w:rFonts w:ascii="Times New Roman" w:hAnsi="Times New Roman"/>
          <w:i/>
        </w:rPr>
        <w:tab/>
        <w:t>perspectives on schools in difficulty</w:t>
      </w:r>
      <w:r w:rsidR="008A7636">
        <w:rPr>
          <w:rFonts w:ascii="Times New Roman" w:hAnsi="Times New Roman"/>
        </w:rPr>
        <w:t xml:space="preserve"> </w:t>
      </w:r>
      <w:r w:rsidRPr="00935221">
        <w:rPr>
          <w:rFonts w:ascii="Times New Roman" w:hAnsi="Times New Roman"/>
        </w:rPr>
        <w:t>(p</w:t>
      </w:r>
      <w:r>
        <w:rPr>
          <w:rFonts w:ascii="Times New Roman" w:hAnsi="Times New Roman"/>
        </w:rPr>
        <w:t>p</w:t>
      </w:r>
      <w:r w:rsidR="00A66D80">
        <w:rPr>
          <w:rFonts w:ascii="Times New Roman" w:hAnsi="Times New Roman"/>
        </w:rPr>
        <w:t xml:space="preserve">. </w:t>
      </w:r>
      <w:r w:rsidRPr="00935221">
        <w:rPr>
          <w:rFonts w:ascii="Times New Roman" w:hAnsi="Times New Roman"/>
        </w:rPr>
        <w:t>1-14)</w:t>
      </w:r>
      <w:r>
        <w:rPr>
          <w:rFonts w:ascii="Times New Roman" w:hAnsi="Times New Roman"/>
        </w:rPr>
        <w:t>. London</w:t>
      </w:r>
      <w:r w:rsidR="008A7636">
        <w:rPr>
          <w:rFonts w:ascii="Times New Roman" w:hAnsi="Times New Roman"/>
        </w:rPr>
        <w:t>, England</w:t>
      </w:r>
      <w:r>
        <w:rPr>
          <w:rFonts w:ascii="Times New Roman" w:hAnsi="Times New Roman"/>
        </w:rPr>
        <w:t xml:space="preserve">: </w:t>
      </w:r>
      <w:proofErr w:type="spellStart"/>
      <w:r>
        <w:rPr>
          <w:rFonts w:ascii="Times New Roman" w:hAnsi="Times New Roman"/>
        </w:rPr>
        <w:t>Falmer</w:t>
      </w:r>
      <w:proofErr w:type="spellEnd"/>
      <w:r>
        <w:rPr>
          <w:rFonts w:ascii="Times New Roman" w:hAnsi="Times New Roman"/>
        </w:rPr>
        <w:t xml:space="preserve"> Press.</w:t>
      </w:r>
    </w:p>
    <w:p w:rsidR="001B1F77" w:rsidRDefault="001B1F77" w:rsidP="003211B0">
      <w:pPr>
        <w:spacing w:after="0" w:line="480" w:lineRule="auto"/>
        <w:rPr>
          <w:rFonts w:ascii="Times New Roman" w:hAnsi="Times New Roman"/>
        </w:rPr>
      </w:pPr>
      <w:proofErr w:type="spellStart"/>
      <w:proofErr w:type="gramStart"/>
      <w:r w:rsidRPr="001B1F77">
        <w:rPr>
          <w:rFonts w:ascii="Times New Roman" w:hAnsi="Times New Roman"/>
        </w:rPr>
        <w:t>Strunk</w:t>
      </w:r>
      <w:proofErr w:type="spellEnd"/>
      <w:r w:rsidRPr="001B1F77">
        <w:rPr>
          <w:rFonts w:ascii="Times New Roman" w:hAnsi="Times New Roman"/>
        </w:rPr>
        <w:t xml:space="preserve">, K. O., </w:t>
      </w:r>
      <w:proofErr w:type="spellStart"/>
      <w:r w:rsidRPr="001B1F77">
        <w:rPr>
          <w:rFonts w:ascii="Times New Roman" w:hAnsi="Times New Roman"/>
        </w:rPr>
        <w:t>McEachin</w:t>
      </w:r>
      <w:proofErr w:type="spellEnd"/>
      <w:r w:rsidRPr="001B1F77">
        <w:rPr>
          <w:rFonts w:ascii="Times New Roman" w:hAnsi="Times New Roman"/>
        </w:rPr>
        <w:t>, A., &amp; Westover, T. N. (2012).</w:t>
      </w:r>
      <w:proofErr w:type="gramEnd"/>
      <w:r w:rsidRPr="001B1F77">
        <w:rPr>
          <w:rFonts w:ascii="Times New Roman" w:hAnsi="Times New Roman"/>
        </w:rPr>
        <w:t xml:space="preserve"> The </w:t>
      </w:r>
      <w:r w:rsidR="00C53BAD">
        <w:rPr>
          <w:rFonts w:ascii="Times New Roman" w:hAnsi="Times New Roman"/>
        </w:rPr>
        <w:t>u</w:t>
      </w:r>
      <w:r w:rsidRPr="001B1F77">
        <w:rPr>
          <w:rFonts w:ascii="Times New Roman" w:hAnsi="Times New Roman"/>
        </w:rPr>
        <w:t xml:space="preserve">se and </w:t>
      </w:r>
      <w:r w:rsidR="00C53BAD">
        <w:rPr>
          <w:rFonts w:ascii="Times New Roman" w:hAnsi="Times New Roman"/>
        </w:rPr>
        <w:t>e</w:t>
      </w:r>
      <w:r w:rsidRPr="001B1F77">
        <w:rPr>
          <w:rFonts w:ascii="Times New Roman" w:hAnsi="Times New Roman"/>
        </w:rPr>
        <w:t xml:space="preserve">fficacy of </w:t>
      </w:r>
      <w:r w:rsidRPr="001B1F77">
        <w:rPr>
          <w:rFonts w:ascii="Times New Roman" w:hAnsi="Times New Roman"/>
        </w:rPr>
        <w:tab/>
      </w:r>
      <w:r w:rsidR="00C53BAD">
        <w:rPr>
          <w:rFonts w:ascii="Times New Roman" w:hAnsi="Times New Roman"/>
        </w:rPr>
        <w:t>c</w:t>
      </w:r>
      <w:r w:rsidRPr="001B1F77">
        <w:rPr>
          <w:rFonts w:ascii="Times New Roman" w:hAnsi="Times New Roman"/>
        </w:rPr>
        <w:t>apacity</w:t>
      </w:r>
      <w:r w:rsidRPr="001B1F77">
        <w:rPr>
          <w:rFonts w:ascii="Cambria Math" w:hAnsi="Cambria Math" w:cs="Cambria Math"/>
        </w:rPr>
        <w:t>‐</w:t>
      </w:r>
      <w:r w:rsidR="00C53BAD">
        <w:rPr>
          <w:rFonts w:ascii="Times New Roman" w:hAnsi="Times New Roman"/>
        </w:rPr>
        <w:t>b</w:t>
      </w:r>
      <w:r w:rsidRPr="001B1F77">
        <w:rPr>
          <w:rFonts w:ascii="Times New Roman" w:hAnsi="Times New Roman"/>
        </w:rPr>
        <w:t>uilding</w:t>
      </w:r>
      <w:r w:rsidR="00373DAB">
        <w:rPr>
          <w:rFonts w:ascii="Times New Roman" w:hAnsi="Times New Roman"/>
        </w:rPr>
        <w:t xml:space="preserve"> </w:t>
      </w:r>
      <w:r w:rsidR="00C53BAD">
        <w:rPr>
          <w:rFonts w:ascii="Times New Roman" w:hAnsi="Times New Roman"/>
        </w:rPr>
        <w:t>a</w:t>
      </w:r>
      <w:r w:rsidRPr="001B1F77">
        <w:rPr>
          <w:rFonts w:ascii="Times New Roman" w:hAnsi="Times New Roman"/>
        </w:rPr>
        <w:t xml:space="preserve">ssistance for </w:t>
      </w:r>
      <w:r w:rsidR="00C53BAD">
        <w:rPr>
          <w:rFonts w:ascii="Times New Roman" w:hAnsi="Times New Roman"/>
        </w:rPr>
        <w:t>l</w:t>
      </w:r>
      <w:r w:rsidRPr="001B1F77">
        <w:rPr>
          <w:rFonts w:ascii="Times New Roman" w:hAnsi="Times New Roman"/>
        </w:rPr>
        <w:t>ow</w:t>
      </w:r>
      <w:r w:rsidRPr="001B1F77">
        <w:rPr>
          <w:rFonts w:ascii="Cambria Math" w:hAnsi="Cambria Math" w:cs="Cambria Math"/>
        </w:rPr>
        <w:t>‐</w:t>
      </w:r>
      <w:r w:rsidR="00C53BAD">
        <w:rPr>
          <w:rFonts w:ascii="Times New Roman" w:hAnsi="Times New Roman"/>
        </w:rPr>
        <w:t>p</w:t>
      </w:r>
      <w:r w:rsidRPr="001B1F77">
        <w:rPr>
          <w:rFonts w:ascii="Times New Roman" w:hAnsi="Times New Roman"/>
        </w:rPr>
        <w:t xml:space="preserve">erforming </w:t>
      </w:r>
      <w:r w:rsidR="00C53BAD">
        <w:rPr>
          <w:rFonts w:ascii="Times New Roman" w:hAnsi="Times New Roman"/>
        </w:rPr>
        <w:t>d</w:t>
      </w:r>
      <w:r w:rsidRPr="001B1F77">
        <w:rPr>
          <w:rFonts w:ascii="Times New Roman" w:hAnsi="Times New Roman"/>
        </w:rPr>
        <w:t xml:space="preserve">istricts: The </w:t>
      </w:r>
      <w:r w:rsidR="00C53BAD">
        <w:rPr>
          <w:rFonts w:ascii="Times New Roman" w:hAnsi="Times New Roman"/>
        </w:rPr>
        <w:t>c</w:t>
      </w:r>
      <w:r w:rsidRPr="001B1F77">
        <w:rPr>
          <w:rFonts w:ascii="Times New Roman" w:hAnsi="Times New Roman"/>
        </w:rPr>
        <w:t xml:space="preserve">ase of California's </w:t>
      </w:r>
      <w:r w:rsidRPr="001B1F77">
        <w:rPr>
          <w:rFonts w:ascii="Times New Roman" w:hAnsi="Times New Roman"/>
        </w:rPr>
        <w:tab/>
      </w:r>
      <w:r w:rsidR="00C53BAD">
        <w:rPr>
          <w:rFonts w:ascii="Times New Roman" w:hAnsi="Times New Roman"/>
        </w:rPr>
        <w:t>d</w:t>
      </w:r>
      <w:r w:rsidRPr="001B1F77">
        <w:rPr>
          <w:rFonts w:ascii="Times New Roman" w:hAnsi="Times New Roman"/>
        </w:rPr>
        <w:t xml:space="preserve">istrict </w:t>
      </w:r>
      <w:r w:rsidR="00C53BAD">
        <w:rPr>
          <w:rFonts w:ascii="Times New Roman" w:hAnsi="Times New Roman"/>
        </w:rPr>
        <w:tab/>
        <w:t>a</w:t>
      </w:r>
      <w:r w:rsidRPr="001B1F77">
        <w:rPr>
          <w:rFonts w:ascii="Times New Roman" w:hAnsi="Times New Roman"/>
        </w:rPr>
        <w:t xml:space="preserve">ssistance and </w:t>
      </w:r>
      <w:r w:rsidR="00C53BAD">
        <w:rPr>
          <w:rFonts w:ascii="Times New Roman" w:hAnsi="Times New Roman"/>
        </w:rPr>
        <w:t>i</w:t>
      </w:r>
      <w:r w:rsidRPr="001B1F77">
        <w:rPr>
          <w:rFonts w:ascii="Times New Roman" w:hAnsi="Times New Roman"/>
        </w:rPr>
        <w:t xml:space="preserve">ntervention </w:t>
      </w:r>
      <w:r w:rsidR="00C53BAD">
        <w:rPr>
          <w:rFonts w:ascii="Times New Roman" w:hAnsi="Times New Roman"/>
        </w:rPr>
        <w:t>t</w:t>
      </w:r>
      <w:r w:rsidRPr="001B1F77">
        <w:rPr>
          <w:rFonts w:ascii="Times New Roman" w:hAnsi="Times New Roman"/>
        </w:rPr>
        <w:t xml:space="preserve">eams. </w:t>
      </w:r>
      <w:proofErr w:type="gramStart"/>
      <w:r w:rsidRPr="001B1F77">
        <w:rPr>
          <w:rFonts w:ascii="Times New Roman" w:hAnsi="Times New Roman"/>
          <w:i/>
        </w:rPr>
        <w:t>Journal of Policy Analysis and Management</w:t>
      </w:r>
      <w:r w:rsidRPr="001B1F77">
        <w:rPr>
          <w:rFonts w:ascii="Times New Roman" w:hAnsi="Times New Roman"/>
        </w:rPr>
        <w:t>.</w:t>
      </w:r>
      <w:proofErr w:type="gramEnd"/>
      <w:r w:rsidRPr="001B1F77">
        <w:rPr>
          <w:rFonts w:ascii="Times New Roman" w:hAnsi="Times New Roman"/>
        </w:rPr>
        <w:t xml:space="preserve"> 23 July, </w:t>
      </w:r>
      <w:r w:rsidR="005E36B2">
        <w:rPr>
          <w:rFonts w:ascii="Times New Roman" w:hAnsi="Times New Roman"/>
        </w:rPr>
        <w:tab/>
      </w:r>
      <w:r w:rsidRPr="001B1F77">
        <w:rPr>
          <w:rFonts w:ascii="Times New Roman" w:hAnsi="Times New Roman"/>
        </w:rPr>
        <w:t xml:space="preserve">1-40. </w:t>
      </w:r>
      <w:r w:rsidR="00742429">
        <w:rPr>
          <w:rFonts w:ascii="Times New Roman" w:hAnsi="Times New Roman"/>
        </w:rPr>
        <w:t>doi</w:t>
      </w:r>
      <w:r w:rsidRPr="001B1F77">
        <w:rPr>
          <w:rFonts w:ascii="Times New Roman" w:hAnsi="Times New Roman"/>
        </w:rPr>
        <w:t>:10.1002/pam.21658</w:t>
      </w:r>
    </w:p>
    <w:p w:rsidR="00CC37D4" w:rsidRPr="00CC37D4" w:rsidRDefault="00CC37D4" w:rsidP="003211B0">
      <w:pPr>
        <w:spacing w:after="0" w:line="480" w:lineRule="auto"/>
        <w:rPr>
          <w:rFonts w:ascii="Times New Roman" w:hAnsi="Times New Roman"/>
          <w:color w:val="000000"/>
        </w:rPr>
      </w:pPr>
      <w:proofErr w:type="spellStart"/>
      <w:proofErr w:type="gramStart"/>
      <w:r w:rsidRPr="00027C7A">
        <w:rPr>
          <w:rFonts w:ascii="Times New Roman" w:hAnsi="Times New Roman"/>
        </w:rPr>
        <w:t>Stullich</w:t>
      </w:r>
      <w:proofErr w:type="spellEnd"/>
      <w:r w:rsidRPr="00027C7A">
        <w:rPr>
          <w:rFonts w:ascii="Times New Roman" w:hAnsi="Times New Roman"/>
        </w:rPr>
        <w:t xml:space="preserve">, S., Eisner, E., McCrary, J., &amp; </w:t>
      </w:r>
      <w:proofErr w:type="spellStart"/>
      <w:r w:rsidRPr="00027C7A">
        <w:rPr>
          <w:rFonts w:ascii="Times New Roman" w:hAnsi="Times New Roman"/>
        </w:rPr>
        <w:t>Roney</w:t>
      </w:r>
      <w:proofErr w:type="spellEnd"/>
      <w:r w:rsidRPr="00027C7A">
        <w:rPr>
          <w:rFonts w:ascii="Times New Roman" w:hAnsi="Times New Roman"/>
        </w:rPr>
        <w:t>, C. (2006).</w:t>
      </w:r>
      <w:proofErr w:type="gramEnd"/>
      <w:r w:rsidRPr="00027C7A">
        <w:rPr>
          <w:rFonts w:ascii="Times New Roman" w:hAnsi="Times New Roman"/>
          <w:color w:val="000000"/>
        </w:rPr>
        <w:t xml:space="preserve"> </w:t>
      </w:r>
      <w:r w:rsidRPr="00027C7A">
        <w:rPr>
          <w:rFonts w:ascii="Times New Roman" w:hAnsi="Times New Roman"/>
          <w:i/>
          <w:iCs/>
          <w:color w:val="000000"/>
        </w:rPr>
        <w:t xml:space="preserve">National </w:t>
      </w:r>
      <w:r w:rsidR="000F30AF">
        <w:rPr>
          <w:rFonts w:ascii="Times New Roman" w:hAnsi="Times New Roman"/>
          <w:i/>
          <w:iCs/>
          <w:color w:val="000000"/>
        </w:rPr>
        <w:t>a</w:t>
      </w:r>
      <w:r w:rsidRPr="00027C7A">
        <w:rPr>
          <w:rFonts w:ascii="Times New Roman" w:hAnsi="Times New Roman"/>
          <w:i/>
          <w:iCs/>
          <w:color w:val="000000"/>
        </w:rPr>
        <w:t xml:space="preserve">ssessment of </w:t>
      </w:r>
      <w:r w:rsidR="00A25CE7">
        <w:rPr>
          <w:rFonts w:ascii="Times New Roman" w:hAnsi="Times New Roman"/>
          <w:i/>
          <w:iCs/>
          <w:color w:val="000000"/>
        </w:rPr>
        <w:t>T</w:t>
      </w:r>
      <w:r w:rsidRPr="00027C7A">
        <w:rPr>
          <w:rFonts w:ascii="Times New Roman" w:hAnsi="Times New Roman"/>
          <w:i/>
          <w:iCs/>
          <w:color w:val="000000"/>
        </w:rPr>
        <w:t xml:space="preserve">itle I </w:t>
      </w:r>
      <w:r w:rsidR="000F30AF">
        <w:rPr>
          <w:rFonts w:ascii="Times New Roman" w:hAnsi="Times New Roman"/>
          <w:i/>
          <w:iCs/>
          <w:color w:val="000000"/>
        </w:rPr>
        <w:t>i</w:t>
      </w:r>
      <w:r w:rsidRPr="00027C7A">
        <w:rPr>
          <w:rFonts w:ascii="Times New Roman" w:hAnsi="Times New Roman"/>
          <w:i/>
          <w:iCs/>
          <w:color w:val="000000"/>
        </w:rPr>
        <w:t>nterim</w:t>
      </w:r>
      <w:r w:rsidRPr="00027C7A">
        <w:rPr>
          <w:rFonts w:ascii="Times New Roman" w:hAnsi="Times New Roman"/>
          <w:i/>
          <w:iCs/>
          <w:color w:val="000000"/>
        </w:rPr>
        <w:tab/>
      </w:r>
      <w:r w:rsidR="000F30AF">
        <w:rPr>
          <w:rFonts w:ascii="Times New Roman" w:hAnsi="Times New Roman"/>
          <w:i/>
          <w:iCs/>
          <w:color w:val="000000"/>
        </w:rPr>
        <w:t>r</w:t>
      </w:r>
      <w:r w:rsidRPr="00027C7A">
        <w:rPr>
          <w:rFonts w:ascii="Times New Roman" w:hAnsi="Times New Roman"/>
          <w:i/>
          <w:iCs/>
          <w:color w:val="000000"/>
        </w:rPr>
        <w:t xml:space="preserve">eport to Congress: Volume I: Implementation of </w:t>
      </w:r>
      <w:r w:rsidR="00A25CE7">
        <w:rPr>
          <w:rFonts w:ascii="Times New Roman" w:hAnsi="Times New Roman"/>
          <w:i/>
          <w:iCs/>
          <w:color w:val="000000"/>
        </w:rPr>
        <w:t>T</w:t>
      </w:r>
      <w:r w:rsidRPr="00027C7A">
        <w:rPr>
          <w:rFonts w:ascii="Times New Roman" w:hAnsi="Times New Roman"/>
          <w:i/>
          <w:iCs/>
          <w:color w:val="000000"/>
        </w:rPr>
        <w:t>itle I</w:t>
      </w:r>
      <w:r w:rsidR="00A66D80">
        <w:rPr>
          <w:rFonts w:ascii="Times New Roman" w:hAnsi="Times New Roman"/>
          <w:color w:val="000000"/>
        </w:rPr>
        <w:t>.</w:t>
      </w:r>
      <w:r w:rsidRPr="00027C7A">
        <w:rPr>
          <w:rFonts w:ascii="Times New Roman" w:hAnsi="Times New Roman"/>
          <w:color w:val="000000"/>
        </w:rPr>
        <w:t xml:space="preserve"> Washington, DC: U.S.</w:t>
      </w:r>
      <w:r w:rsidRPr="00027C7A">
        <w:rPr>
          <w:rFonts w:ascii="Times New Roman" w:hAnsi="Times New Roman"/>
          <w:color w:val="000000"/>
        </w:rPr>
        <w:tab/>
        <w:t>Department of Education, Institute of Education Sciences.</w:t>
      </w:r>
    </w:p>
    <w:p w:rsidR="003211B0" w:rsidRDefault="003211B0" w:rsidP="003211B0">
      <w:pPr>
        <w:autoSpaceDE w:val="0"/>
        <w:autoSpaceDN w:val="0"/>
        <w:adjustRightInd w:val="0"/>
        <w:spacing w:after="0" w:line="480" w:lineRule="auto"/>
        <w:ind w:left="720" w:hanging="720"/>
        <w:rPr>
          <w:rFonts w:ascii="Times New Roman" w:hAnsi="Times New Roman"/>
        </w:rPr>
      </w:pPr>
      <w:r w:rsidRPr="00126590">
        <w:rPr>
          <w:rFonts w:ascii="Times New Roman" w:hAnsi="Times New Roman"/>
        </w:rPr>
        <w:t>Sulla, N. (1998</w:t>
      </w:r>
      <w:r w:rsidR="00ED6A67">
        <w:rPr>
          <w:rFonts w:ascii="Times New Roman" w:hAnsi="Times New Roman"/>
        </w:rPr>
        <w:t>, April</w:t>
      </w:r>
      <w:r w:rsidRPr="00126590">
        <w:rPr>
          <w:rFonts w:ascii="Times New Roman" w:hAnsi="Times New Roman"/>
        </w:rPr>
        <w:t xml:space="preserve">). </w:t>
      </w:r>
      <w:proofErr w:type="gramStart"/>
      <w:r>
        <w:rPr>
          <w:rFonts w:ascii="Times New Roman" w:hAnsi="Times New Roman"/>
          <w:i/>
        </w:rPr>
        <w:t xml:space="preserve">Maximizing the effectiveness </w:t>
      </w:r>
      <w:r w:rsidRPr="00126590">
        <w:rPr>
          <w:rFonts w:ascii="Times New Roman" w:hAnsi="Times New Roman"/>
          <w:i/>
        </w:rPr>
        <w:t>of external consu</w:t>
      </w:r>
      <w:r>
        <w:rPr>
          <w:rFonts w:ascii="Times New Roman" w:hAnsi="Times New Roman"/>
          <w:i/>
        </w:rPr>
        <w:t xml:space="preserve">ltants in the educational </w:t>
      </w:r>
      <w:r w:rsidRPr="00126590">
        <w:rPr>
          <w:rFonts w:ascii="Times New Roman" w:hAnsi="Times New Roman"/>
          <w:i/>
        </w:rPr>
        <w:t>reform agenda</w:t>
      </w:r>
      <w:r w:rsidRPr="00126590">
        <w:rPr>
          <w:rFonts w:ascii="Times New Roman" w:hAnsi="Times New Roman"/>
        </w:rPr>
        <w:t>.</w:t>
      </w:r>
      <w:proofErr w:type="gramEnd"/>
      <w:r w:rsidRPr="00126590">
        <w:rPr>
          <w:rFonts w:ascii="Times New Roman" w:hAnsi="Times New Roman"/>
        </w:rPr>
        <w:t xml:space="preserve"> Paper presented at the</w:t>
      </w:r>
      <w:r w:rsidR="00ED6A67">
        <w:rPr>
          <w:rFonts w:ascii="Times New Roman" w:hAnsi="Times New Roman"/>
        </w:rPr>
        <w:t xml:space="preserve"> annual m</w:t>
      </w:r>
      <w:r>
        <w:rPr>
          <w:rFonts w:ascii="Times New Roman" w:hAnsi="Times New Roman"/>
        </w:rPr>
        <w:t xml:space="preserve">eeting of the American </w:t>
      </w:r>
      <w:r w:rsidRPr="00126590">
        <w:rPr>
          <w:rFonts w:ascii="Times New Roman" w:hAnsi="Times New Roman"/>
        </w:rPr>
        <w:t>Ed</w:t>
      </w:r>
      <w:r w:rsidR="00ED6A67">
        <w:rPr>
          <w:rFonts w:ascii="Times New Roman" w:hAnsi="Times New Roman"/>
        </w:rPr>
        <w:t xml:space="preserve">ucational Research Association, </w:t>
      </w:r>
      <w:r w:rsidRPr="00126590">
        <w:rPr>
          <w:rFonts w:ascii="Times New Roman" w:hAnsi="Times New Roman"/>
        </w:rPr>
        <w:t xml:space="preserve">San Diego, CA. </w:t>
      </w:r>
    </w:p>
    <w:p w:rsidR="00CC37D4" w:rsidRDefault="00ED6A67" w:rsidP="00CC37D4">
      <w:pPr>
        <w:spacing w:after="0" w:line="480" w:lineRule="auto"/>
        <w:rPr>
          <w:rFonts w:ascii="Times New Roman" w:hAnsi="Times New Roman"/>
        </w:rPr>
      </w:pPr>
      <w:proofErr w:type="spellStart"/>
      <w:r>
        <w:rPr>
          <w:rFonts w:ascii="Times New Roman" w:hAnsi="Times New Roman"/>
        </w:rPr>
        <w:t>Sunderman</w:t>
      </w:r>
      <w:proofErr w:type="spellEnd"/>
      <w:r>
        <w:rPr>
          <w:rFonts w:ascii="Times New Roman" w:hAnsi="Times New Roman"/>
        </w:rPr>
        <w:t>, G. L. (Ed.). (2008</w:t>
      </w:r>
      <w:r w:rsidR="00CC37D4" w:rsidRPr="00027C7A">
        <w:rPr>
          <w:rFonts w:ascii="Times New Roman" w:hAnsi="Times New Roman"/>
        </w:rPr>
        <w:t xml:space="preserve">). </w:t>
      </w:r>
      <w:proofErr w:type="gramStart"/>
      <w:r w:rsidR="00CC37D4" w:rsidRPr="00027C7A">
        <w:rPr>
          <w:rFonts w:ascii="Times New Roman" w:hAnsi="Times New Roman"/>
          <w:i/>
          <w:iCs/>
        </w:rPr>
        <w:t>Holding</w:t>
      </w:r>
      <w:proofErr w:type="gramEnd"/>
      <w:r w:rsidR="00CC37D4" w:rsidRPr="00027C7A">
        <w:rPr>
          <w:rFonts w:ascii="Times New Roman" w:hAnsi="Times New Roman"/>
          <w:i/>
          <w:iCs/>
        </w:rPr>
        <w:t xml:space="preserve"> NCLB accountable: Achieving accountability, equity,</w:t>
      </w:r>
      <w:r w:rsidR="00CC37D4" w:rsidRPr="00027C7A">
        <w:rPr>
          <w:rFonts w:ascii="Times New Roman" w:hAnsi="Times New Roman"/>
          <w:i/>
          <w:iCs/>
        </w:rPr>
        <w:tab/>
        <w:t>&amp; school reform</w:t>
      </w:r>
      <w:r w:rsidR="00CC37D4" w:rsidRPr="00027C7A">
        <w:rPr>
          <w:rFonts w:ascii="Times New Roman" w:hAnsi="Times New Roman"/>
        </w:rPr>
        <w:t>. Thousand Oaks, CA: Corwin Press.</w:t>
      </w:r>
    </w:p>
    <w:p w:rsidR="00AB55B1" w:rsidRDefault="00AB55B1" w:rsidP="00CC37D4">
      <w:pPr>
        <w:spacing w:after="0" w:line="480" w:lineRule="auto"/>
        <w:rPr>
          <w:rFonts w:ascii="Times New Roman" w:hAnsi="Times New Roman"/>
        </w:rPr>
      </w:pPr>
      <w:proofErr w:type="spellStart"/>
      <w:proofErr w:type="gramStart"/>
      <w:r w:rsidRPr="00AB55B1">
        <w:rPr>
          <w:rFonts w:ascii="Times New Roman" w:hAnsi="Times New Roman"/>
        </w:rPr>
        <w:t>Swaffield</w:t>
      </w:r>
      <w:proofErr w:type="spellEnd"/>
      <w:r w:rsidRPr="00AB55B1">
        <w:rPr>
          <w:rFonts w:ascii="Times New Roman" w:hAnsi="Times New Roman"/>
        </w:rPr>
        <w:t>, S.</w:t>
      </w:r>
      <w:r>
        <w:rPr>
          <w:rFonts w:ascii="Times New Roman" w:hAnsi="Times New Roman"/>
        </w:rPr>
        <w:t xml:space="preserve"> (2005).</w:t>
      </w:r>
      <w:proofErr w:type="gramEnd"/>
      <w:r>
        <w:rPr>
          <w:rFonts w:ascii="Times New Roman" w:hAnsi="Times New Roman"/>
        </w:rPr>
        <w:t xml:space="preserve"> No sleeping partners: R</w:t>
      </w:r>
      <w:r w:rsidRPr="00AB55B1">
        <w:rPr>
          <w:rFonts w:ascii="Times New Roman" w:hAnsi="Times New Roman"/>
        </w:rPr>
        <w:t xml:space="preserve">elationships between head teachers and critical </w:t>
      </w:r>
      <w:r>
        <w:rPr>
          <w:rFonts w:ascii="Times New Roman" w:hAnsi="Times New Roman"/>
        </w:rPr>
        <w:tab/>
      </w:r>
      <w:r w:rsidRPr="00AB55B1">
        <w:rPr>
          <w:rFonts w:ascii="Times New Roman" w:hAnsi="Times New Roman"/>
        </w:rPr>
        <w:t xml:space="preserve">friends. </w:t>
      </w:r>
      <w:r w:rsidRPr="00AB55B1">
        <w:rPr>
          <w:rFonts w:ascii="Times New Roman" w:hAnsi="Times New Roman"/>
          <w:i/>
        </w:rPr>
        <w:t xml:space="preserve">School </w:t>
      </w:r>
      <w:r w:rsidR="000F30AF">
        <w:rPr>
          <w:rFonts w:ascii="Times New Roman" w:hAnsi="Times New Roman"/>
          <w:i/>
        </w:rPr>
        <w:t>L</w:t>
      </w:r>
      <w:r w:rsidRPr="00AB55B1">
        <w:rPr>
          <w:rFonts w:ascii="Times New Roman" w:hAnsi="Times New Roman"/>
          <w:i/>
        </w:rPr>
        <w:t xml:space="preserve">eadership &amp; </w:t>
      </w:r>
      <w:r w:rsidR="000F30AF">
        <w:rPr>
          <w:rFonts w:ascii="Times New Roman" w:hAnsi="Times New Roman"/>
          <w:i/>
        </w:rPr>
        <w:t>M</w:t>
      </w:r>
      <w:r w:rsidRPr="00AB55B1">
        <w:rPr>
          <w:rFonts w:ascii="Times New Roman" w:hAnsi="Times New Roman"/>
          <w:i/>
        </w:rPr>
        <w:t>anagement</w:t>
      </w:r>
      <w:r>
        <w:rPr>
          <w:rFonts w:ascii="Times New Roman" w:hAnsi="Times New Roman"/>
        </w:rPr>
        <w:t xml:space="preserve">, </w:t>
      </w:r>
      <w:r w:rsidRPr="00AB55B1">
        <w:rPr>
          <w:rFonts w:ascii="Times New Roman" w:hAnsi="Times New Roman"/>
          <w:i/>
        </w:rPr>
        <w:t>25</w:t>
      </w:r>
      <w:r w:rsidRPr="00AB55B1">
        <w:rPr>
          <w:rFonts w:ascii="Times New Roman" w:hAnsi="Times New Roman"/>
        </w:rPr>
        <w:t>(1), 43-57.</w:t>
      </w:r>
    </w:p>
    <w:p w:rsidR="00742429" w:rsidRPr="00CC37D4" w:rsidRDefault="00742429" w:rsidP="00CC37D4">
      <w:pPr>
        <w:spacing w:after="0" w:line="480" w:lineRule="auto"/>
        <w:rPr>
          <w:rFonts w:ascii="Times New Roman" w:hAnsi="Times New Roman"/>
          <w:i/>
          <w:iCs/>
        </w:rPr>
      </w:pPr>
      <w:proofErr w:type="spellStart"/>
      <w:proofErr w:type="gramStart"/>
      <w:r w:rsidRPr="00742429">
        <w:rPr>
          <w:rFonts w:ascii="Times New Roman" w:hAnsi="Times New Roman"/>
          <w:iCs/>
        </w:rPr>
        <w:t>Swa</w:t>
      </w:r>
      <w:r>
        <w:rPr>
          <w:rFonts w:ascii="Times New Roman" w:hAnsi="Times New Roman"/>
          <w:iCs/>
        </w:rPr>
        <w:t>ffield</w:t>
      </w:r>
      <w:proofErr w:type="spellEnd"/>
      <w:r>
        <w:rPr>
          <w:rFonts w:ascii="Times New Roman" w:hAnsi="Times New Roman"/>
          <w:iCs/>
        </w:rPr>
        <w:t>, S. (2013).</w:t>
      </w:r>
      <w:proofErr w:type="gramEnd"/>
      <w:r>
        <w:rPr>
          <w:rFonts w:ascii="Times New Roman" w:hAnsi="Times New Roman"/>
          <w:iCs/>
        </w:rPr>
        <w:t xml:space="preserve"> Support and challenge for school </w:t>
      </w:r>
      <w:proofErr w:type="gramStart"/>
      <w:r>
        <w:rPr>
          <w:rFonts w:ascii="Times New Roman" w:hAnsi="Times New Roman"/>
          <w:iCs/>
        </w:rPr>
        <w:t>leaders</w:t>
      </w:r>
      <w:proofErr w:type="gramEnd"/>
      <w:r>
        <w:rPr>
          <w:rFonts w:ascii="Times New Roman" w:hAnsi="Times New Roman"/>
          <w:iCs/>
        </w:rPr>
        <w:t xml:space="preserve"> </w:t>
      </w:r>
      <w:proofErr w:type="spellStart"/>
      <w:r>
        <w:rPr>
          <w:rFonts w:ascii="Times New Roman" w:hAnsi="Times New Roman"/>
          <w:iCs/>
        </w:rPr>
        <w:t>headteachers</w:t>
      </w:r>
      <w:proofErr w:type="spellEnd"/>
      <w:r>
        <w:rPr>
          <w:rFonts w:ascii="Times New Roman" w:hAnsi="Times New Roman"/>
          <w:iCs/>
        </w:rPr>
        <w:t xml:space="preserve">’ perceptions of </w:t>
      </w:r>
      <w:r>
        <w:rPr>
          <w:rFonts w:ascii="Times New Roman" w:hAnsi="Times New Roman"/>
          <w:iCs/>
        </w:rPr>
        <w:tab/>
        <w:t>school improvement p</w:t>
      </w:r>
      <w:r w:rsidRPr="00742429">
        <w:rPr>
          <w:rFonts w:ascii="Times New Roman" w:hAnsi="Times New Roman"/>
          <w:iCs/>
        </w:rPr>
        <w:t>artners.</w:t>
      </w:r>
      <w:r w:rsidRPr="00742429">
        <w:rPr>
          <w:rFonts w:ascii="Times New Roman" w:hAnsi="Times New Roman"/>
          <w:i/>
          <w:iCs/>
        </w:rPr>
        <w:t xml:space="preserve"> </w:t>
      </w:r>
      <w:proofErr w:type="gramStart"/>
      <w:r w:rsidRPr="00742429">
        <w:rPr>
          <w:rFonts w:ascii="Times New Roman" w:hAnsi="Times New Roman"/>
          <w:i/>
          <w:iCs/>
        </w:rPr>
        <w:t xml:space="preserve">Educational Management Administration &amp; Leadership, </w:t>
      </w:r>
      <w:r>
        <w:rPr>
          <w:rFonts w:ascii="Times New Roman" w:hAnsi="Times New Roman"/>
          <w:iCs/>
        </w:rPr>
        <w:t>1-</w:t>
      </w:r>
      <w:r>
        <w:rPr>
          <w:rFonts w:ascii="Times New Roman" w:hAnsi="Times New Roman"/>
          <w:iCs/>
        </w:rPr>
        <w:tab/>
        <w:t>16.</w:t>
      </w:r>
      <w:proofErr w:type="gramEnd"/>
      <w:r>
        <w:rPr>
          <w:rFonts w:ascii="Times New Roman" w:hAnsi="Times New Roman"/>
          <w:iCs/>
        </w:rPr>
        <w:t xml:space="preserve"> </w:t>
      </w:r>
      <w:proofErr w:type="gramStart"/>
      <w:r>
        <w:rPr>
          <w:rFonts w:ascii="Times New Roman" w:hAnsi="Times New Roman"/>
          <w:iCs/>
        </w:rPr>
        <w:t>doi:</w:t>
      </w:r>
      <w:proofErr w:type="gramEnd"/>
      <w:r>
        <w:rPr>
          <w:rFonts w:ascii="Times New Roman" w:hAnsi="Times New Roman"/>
          <w:iCs/>
        </w:rPr>
        <w:t>10.</w:t>
      </w:r>
      <w:r w:rsidRPr="00742429">
        <w:rPr>
          <w:rFonts w:ascii="Times New Roman" w:hAnsi="Times New Roman"/>
          <w:iCs/>
        </w:rPr>
        <w:t>1741143213494884.</w:t>
      </w:r>
    </w:p>
    <w:p w:rsidR="00B457FF" w:rsidRDefault="00B457FF" w:rsidP="001C1EE1">
      <w:pPr>
        <w:autoSpaceDE w:val="0"/>
        <w:autoSpaceDN w:val="0"/>
        <w:adjustRightInd w:val="0"/>
        <w:spacing w:after="0" w:line="480" w:lineRule="auto"/>
        <w:rPr>
          <w:rFonts w:ascii="Times New Roman" w:hAnsi="Times New Roman"/>
        </w:rPr>
      </w:pPr>
      <w:proofErr w:type="spellStart"/>
      <w:proofErr w:type="gramStart"/>
      <w:r w:rsidRPr="00EB5819">
        <w:rPr>
          <w:rFonts w:ascii="Times New Roman" w:hAnsi="Times New Roman"/>
        </w:rPr>
        <w:t>Tashakkori</w:t>
      </w:r>
      <w:proofErr w:type="spellEnd"/>
      <w:r w:rsidRPr="00EB5819">
        <w:rPr>
          <w:rFonts w:ascii="Times New Roman" w:hAnsi="Times New Roman"/>
        </w:rPr>
        <w:t xml:space="preserve">, A., &amp; </w:t>
      </w:r>
      <w:proofErr w:type="spellStart"/>
      <w:r w:rsidRPr="00EB5819">
        <w:rPr>
          <w:rFonts w:ascii="Times New Roman" w:hAnsi="Times New Roman"/>
        </w:rPr>
        <w:t>Teddlie</w:t>
      </w:r>
      <w:proofErr w:type="spellEnd"/>
      <w:r w:rsidRPr="00EB5819">
        <w:rPr>
          <w:rFonts w:ascii="Times New Roman" w:hAnsi="Times New Roman"/>
        </w:rPr>
        <w:t>, C. (Eds.).</w:t>
      </w:r>
      <w:proofErr w:type="gramEnd"/>
      <w:r w:rsidRPr="00EB5819">
        <w:rPr>
          <w:rFonts w:ascii="Times New Roman" w:hAnsi="Times New Roman"/>
        </w:rPr>
        <w:t xml:space="preserve"> </w:t>
      </w:r>
      <w:proofErr w:type="gramStart"/>
      <w:r w:rsidRPr="00EB5819">
        <w:rPr>
          <w:rFonts w:ascii="Times New Roman" w:hAnsi="Times New Roman"/>
        </w:rPr>
        <w:t xml:space="preserve">(2003). </w:t>
      </w:r>
      <w:r w:rsidRPr="00EB5819">
        <w:rPr>
          <w:rFonts w:ascii="Times New Roman" w:hAnsi="Times New Roman"/>
          <w:i/>
          <w:iCs/>
        </w:rPr>
        <w:t xml:space="preserve">Handbook of mixed methods in social and </w:t>
      </w:r>
      <w:r w:rsidR="008B1078">
        <w:rPr>
          <w:rFonts w:ascii="Times New Roman" w:hAnsi="Times New Roman"/>
          <w:i/>
          <w:iCs/>
        </w:rPr>
        <w:tab/>
      </w:r>
      <w:r w:rsidRPr="00EB5819">
        <w:rPr>
          <w:rFonts w:ascii="Times New Roman" w:hAnsi="Times New Roman"/>
          <w:i/>
          <w:iCs/>
        </w:rPr>
        <w:t>behavioral research.</w:t>
      </w:r>
      <w:proofErr w:type="gramEnd"/>
      <w:r w:rsidRPr="00EB5819">
        <w:rPr>
          <w:rFonts w:ascii="Times New Roman" w:hAnsi="Times New Roman"/>
          <w:i/>
          <w:iCs/>
        </w:rPr>
        <w:t xml:space="preserve"> </w:t>
      </w:r>
      <w:r w:rsidRPr="00EB5819">
        <w:rPr>
          <w:rFonts w:ascii="Times New Roman" w:hAnsi="Times New Roman"/>
        </w:rPr>
        <w:t>Thousand Oaks, CA: Sage.</w:t>
      </w:r>
    </w:p>
    <w:p w:rsidR="001B1F77" w:rsidRDefault="001B1F77" w:rsidP="001C1EE1">
      <w:pPr>
        <w:autoSpaceDE w:val="0"/>
        <w:autoSpaceDN w:val="0"/>
        <w:adjustRightInd w:val="0"/>
        <w:spacing w:after="0" w:line="480" w:lineRule="auto"/>
        <w:rPr>
          <w:rFonts w:ascii="Times New Roman" w:hAnsi="Times New Roman"/>
        </w:rPr>
      </w:pPr>
      <w:proofErr w:type="gramStart"/>
      <w:r w:rsidRPr="001B1F77">
        <w:rPr>
          <w:rFonts w:ascii="Times New Roman" w:hAnsi="Times New Roman"/>
        </w:rPr>
        <w:t>Toppings, C. (2013).</w:t>
      </w:r>
      <w:proofErr w:type="gramEnd"/>
      <w:r w:rsidRPr="001B1F77">
        <w:rPr>
          <w:rFonts w:ascii="Times New Roman" w:hAnsi="Times New Roman"/>
        </w:rPr>
        <w:t xml:space="preserve"> </w:t>
      </w:r>
      <w:proofErr w:type="gramStart"/>
      <w:r>
        <w:rPr>
          <w:rFonts w:ascii="Times New Roman" w:hAnsi="Times New Roman"/>
          <w:i/>
          <w:iCs/>
        </w:rPr>
        <w:t>Recommendations for federal involvement in school t</w:t>
      </w:r>
      <w:r w:rsidRPr="001B1F77">
        <w:rPr>
          <w:rFonts w:ascii="Times New Roman" w:hAnsi="Times New Roman"/>
          <w:i/>
          <w:iCs/>
        </w:rPr>
        <w:t>ur</w:t>
      </w:r>
      <w:r>
        <w:rPr>
          <w:rFonts w:ascii="Times New Roman" w:hAnsi="Times New Roman"/>
          <w:i/>
          <w:iCs/>
        </w:rPr>
        <w:t>naround e</w:t>
      </w:r>
      <w:r w:rsidRPr="001B1F77">
        <w:rPr>
          <w:rFonts w:ascii="Times New Roman" w:hAnsi="Times New Roman"/>
          <w:i/>
          <w:iCs/>
        </w:rPr>
        <w:t>fforts</w:t>
      </w:r>
      <w:r>
        <w:rPr>
          <w:rFonts w:ascii="Times New Roman" w:hAnsi="Times New Roman"/>
        </w:rPr>
        <w:t>.</w:t>
      </w:r>
      <w:proofErr w:type="gramEnd"/>
      <w:r>
        <w:rPr>
          <w:rFonts w:ascii="Times New Roman" w:hAnsi="Times New Roman"/>
        </w:rPr>
        <w:t xml:space="preserve"> </w:t>
      </w:r>
      <w:r w:rsidRPr="001B1F77">
        <w:rPr>
          <w:rFonts w:ascii="Times New Roman" w:hAnsi="Times New Roman"/>
        </w:rPr>
        <w:tab/>
        <w:t>(</w:t>
      </w:r>
      <w:r>
        <w:rPr>
          <w:rFonts w:ascii="Times New Roman" w:hAnsi="Times New Roman"/>
        </w:rPr>
        <w:t xml:space="preserve">Unpublished doctoral dissertation) </w:t>
      </w:r>
      <w:r w:rsidRPr="001B1F77">
        <w:rPr>
          <w:rFonts w:ascii="Times New Roman" w:hAnsi="Times New Roman"/>
        </w:rPr>
        <w:t>Duke University</w:t>
      </w:r>
      <w:r w:rsidR="00BF34FA">
        <w:rPr>
          <w:rFonts w:ascii="Times New Roman" w:hAnsi="Times New Roman"/>
        </w:rPr>
        <w:t>, North Carolina.</w:t>
      </w:r>
    </w:p>
    <w:p w:rsidR="003211B0" w:rsidRDefault="003211B0" w:rsidP="003211B0">
      <w:pPr>
        <w:spacing w:after="0" w:line="480" w:lineRule="auto"/>
        <w:ind w:left="720" w:hanging="720"/>
        <w:rPr>
          <w:rFonts w:ascii="Times New Roman" w:hAnsi="Times New Roman"/>
        </w:rPr>
      </w:pPr>
      <w:proofErr w:type="gramStart"/>
      <w:r w:rsidRPr="00126590">
        <w:rPr>
          <w:rFonts w:ascii="Times New Roman" w:hAnsi="Times New Roman"/>
        </w:rPr>
        <w:lastRenderedPageBreak/>
        <w:t>Tung, R.</w:t>
      </w:r>
      <w:r w:rsidR="00ED6A67">
        <w:rPr>
          <w:rFonts w:ascii="Times New Roman" w:hAnsi="Times New Roman"/>
        </w:rPr>
        <w:t>,</w:t>
      </w:r>
      <w:r w:rsidRPr="00126590">
        <w:rPr>
          <w:rFonts w:ascii="Times New Roman" w:hAnsi="Times New Roman"/>
        </w:rPr>
        <w:t xml:space="preserve"> &amp; Feldman, J. (2001</w:t>
      </w:r>
      <w:r w:rsidR="00ED6A67">
        <w:rPr>
          <w:rFonts w:ascii="Times New Roman" w:hAnsi="Times New Roman"/>
        </w:rPr>
        <w:t>, January</w:t>
      </w:r>
      <w:r w:rsidRPr="00126590">
        <w:rPr>
          <w:rFonts w:ascii="Times New Roman" w:hAnsi="Times New Roman"/>
        </w:rPr>
        <w:t>).</w:t>
      </w:r>
      <w:proofErr w:type="gramEnd"/>
      <w:r w:rsidRPr="00126590">
        <w:rPr>
          <w:rFonts w:ascii="Times New Roman" w:hAnsi="Times New Roman"/>
        </w:rPr>
        <w:t xml:space="preserve"> </w:t>
      </w:r>
      <w:proofErr w:type="gramStart"/>
      <w:r w:rsidRPr="00126590">
        <w:rPr>
          <w:rFonts w:ascii="Times New Roman" w:hAnsi="Times New Roman"/>
          <w:i/>
        </w:rPr>
        <w:t>Promoting whole scho</w:t>
      </w:r>
      <w:r>
        <w:rPr>
          <w:rFonts w:ascii="Times New Roman" w:hAnsi="Times New Roman"/>
          <w:i/>
        </w:rPr>
        <w:t xml:space="preserve">ol reform: A closer look at the </w:t>
      </w:r>
      <w:r w:rsidRPr="00126590">
        <w:rPr>
          <w:rFonts w:ascii="Times New Roman" w:hAnsi="Times New Roman"/>
          <w:i/>
        </w:rPr>
        <w:t>role of external facilitators</w:t>
      </w:r>
      <w:r w:rsidRPr="00126590">
        <w:rPr>
          <w:rFonts w:ascii="Times New Roman" w:hAnsi="Times New Roman"/>
        </w:rPr>
        <w:t>.</w:t>
      </w:r>
      <w:proofErr w:type="gramEnd"/>
      <w:r w:rsidRPr="00126590">
        <w:rPr>
          <w:rFonts w:ascii="Times New Roman" w:hAnsi="Times New Roman"/>
        </w:rPr>
        <w:t xml:space="preserve"> A paper presented at</w:t>
      </w:r>
      <w:r>
        <w:rPr>
          <w:rFonts w:ascii="Times New Roman" w:hAnsi="Times New Roman"/>
        </w:rPr>
        <w:t xml:space="preserve"> the International Congress for </w:t>
      </w:r>
      <w:r w:rsidRPr="00126590">
        <w:rPr>
          <w:rFonts w:ascii="Times New Roman" w:hAnsi="Times New Roman"/>
        </w:rPr>
        <w:t>School</w:t>
      </w:r>
      <w:r w:rsidR="00ED6A67">
        <w:rPr>
          <w:rFonts w:ascii="Times New Roman" w:hAnsi="Times New Roman"/>
        </w:rPr>
        <w:t xml:space="preserve"> Effectiveness and Improvement</w:t>
      </w:r>
      <w:r w:rsidR="00C256A0">
        <w:rPr>
          <w:rFonts w:ascii="Times New Roman" w:hAnsi="Times New Roman"/>
        </w:rPr>
        <w:t xml:space="preserve">, </w:t>
      </w:r>
      <w:r w:rsidRPr="00126590">
        <w:rPr>
          <w:rFonts w:ascii="Times New Roman" w:hAnsi="Times New Roman"/>
        </w:rPr>
        <w:t>Toronto, Canada.</w:t>
      </w:r>
    </w:p>
    <w:p w:rsidR="00144330" w:rsidRDefault="00C256A0" w:rsidP="00144330">
      <w:pPr>
        <w:spacing w:after="0" w:line="480" w:lineRule="auto"/>
        <w:ind w:left="720" w:hanging="720"/>
        <w:rPr>
          <w:rFonts w:ascii="Times New Roman" w:hAnsi="Times New Roman"/>
        </w:rPr>
      </w:pPr>
      <w:r>
        <w:rPr>
          <w:rFonts w:ascii="Times New Roman" w:hAnsi="Times New Roman"/>
        </w:rPr>
        <w:t xml:space="preserve">Turner, A. N. (1982). </w:t>
      </w:r>
      <w:r w:rsidR="00144330" w:rsidRPr="00144330">
        <w:rPr>
          <w:rFonts w:ascii="Times New Roman" w:hAnsi="Times New Roman"/>
        </w:rPr>
        <w:t>Consul</w:t>
      </w:r>
      <w:r>
        <w:rPr>
          <w:rFonts w:ascii="Times New Roman" w:hAnsi="Times New Roman"/>
        </w:rPr>
        <w:t>ting is more than giving advice.</w:t>
      </w:r>
      <w:r w:rsidR="00144330" w:rsidRPr="00144330">
        <w:rPr>
          <w:rFonts w:ascii="Times New Roman" w:hAnsi="Times New Roman"/>
        </w:rPr>
        <w:t xml:space="preserve"> </w:t>
      </w:r>
      <w:r w:rsidR="00144330" w:rsidRPr="00C256A0">
        <w:rPr>
          <w:rFonts w:ascii="Times New Roman" w:hAnsi="Times New Roman"/>
          <w:i/>
        </w:rPr>
        <w:t>Harvard Business Review</w:t>
      </w:r>
      <w:r w:rsidR="00144330" w:rsidRPr="00144330">
        <w:rPr>
          <w:rFonts w:ascii="Times New Roman" w:hAnsi="Times New Roman"/>
        </w:rPr>
        <w:t>,</w:t>
      </w:r>
      <w:r>
        <w:rPr>
          <w:rFonts w:ascii="Times New Roman" w:hAnsi="Times New Roman"/>
        </w:rPr>
        <w:t xml:space="preserve"> </w:t>
      </w:r>
      <w:r>
        <w:rPr>
          <w:rFonts w:ascii="Times New Roman" w:hAnsi="Times New Roman"/>
          <w:i/>
        </w:rPr>
        <w:t>60</w:t>
      </w:r>
      <w:r>
        <w:rPr>
          <w:rFonts w:ascii="Times New Roman" w:hAnsi="Times New Roman"/>
        </w:rPr>
        <w:t>(5)</w:t>
      </w:r>
      <w:r w:rsidR="00144330" w:rsidRPr="00144330">
        <w:rPr>
          <w:rFonts w:ascii="Times New Roman" w:hAnsi="Times New Roman"/>
        </w:rPr>
        <w:t>, 120-</w:t>
      </w:r>
      <w:r>
        <w:rPr>
          <w:rFonts w:ascii="Times New Roman" w:hAnsi="Times New Roman"/>
        </w:rPr>
        <w:t>12</w:t>
      </w:r>
      <w:r w:rsidR="00144330" w:rsidRPr="00144330">
        <w:rPr>
          <w:rFonts w:ascii="Times New Roman" w:hAnsi="Times New Roman"/>
        </w:rPr>
        <w:t>9.</w:t>
      </w:r>
    </w:p>
    <w:p w:rsidR="00D8323F" w:rsidRDefault="00D8323F" w:rsidP="00D8323F">
      <w:pPr>
        <w:spacing w:after="0" w:line="480" w:lineRule="auto"/>
        <w:ind w:left="720" w:hanging="720"/>
        <w:rPr>
          <w:rFonts w:ascii="Times New Roman" w:hAnsi="Times New Roman"/>
        </w:rPr>
      </w:pPr>
      <w:r w:rsidRPr="00D8323F">
        <w:rPr>
          <w:rFonts w:ascii="Times New Roman" w:hAnsi="Times New Roman"/>
        </w:rPr>
        <w:t>Turner, J. R</w:t>
      </w:r>
      <w:r w:rsidR="001906E6">
        <w:rPr>
          <w:rFonts w:ascii="Times New Roman" w:hAnsi="Times New Roman"/>
        </w:rPr>
        <w:t>.</w:t>
      </w:r>
      <w:r w:rsidRPr="00D8323F">
        <w:rPr>
          <w:rFonts w:ascii="Times New Roman" w:hAnsi="Times New Roman"/>
        </w:rPr>
        <w:t xml:space="preserve"> (1995)</w:t>
      </w:r>
      <w:r w:rsidR="00C256A0">
        <w:rPr>
          <w:rFonts w:ascii="Times New Roman" w:hAnsi="Times New Roman"/>
        </w:rPr>
        <w:t xml:space="preserve">. </w:t>
      </w:r>
      <w:proofErr w:type="gramStart"/>
      <w:r w:rsidR="00C256A0" w:rsidRPr="00C256A0">
        <w:rPr>
          <w:rFonts w:ascii="Times New Roman" w:hAnsi="Times New Roman"/>
          <w:i/>
        </w:rPr>
        <w:t>The commercial project manager</w:t>
      </w:r>
      <w:r w:rsidR="00C256A0">
        <w:rPr>
          <w:rFonts w:ascii="Times New Roman" w:hAnsi="Times New Roman"/>
        </w:rPr>
        <w:t>.</w:t>
      </w:r>
      <w:proofErr w:type="gramEnd"/>
      <w:r w:rsidR="008B7142">
        <w:rPr>
          <w:rFonts w:ascii="Times New Roman" w:hAnsi="Times New Roman"/>
        </w:rPr>
        <w:t xml:space="preserve">  </w:t>
      </w:r>
      <w:r w:rsidRPr="00D8323F">
        <w:rPr>
          <w:rFonts w:ascii="Times New Roman" w:hAnsi="Times New Roman"/>
        </w:rPr>
        <w:t>London</w:t>
      </w:r>
      <w:r w:rsidR="00C256A0">
        <w:rPr>
          <w:rFonts w:ascii="Times New Roman" w:hAnsi="Times New Roman"/>
        </w:rPr>
        <w:t>, England: McGraw-</w:t>
      </w:r>
      <w:r w:rsidRPr="00D8323F">
        <w:rPr>
          <w:rFonts w:ascii="Times New Roman" w:hAnsi="Times New Roman"/>
        </w:rPr>
        <w:t>Hill.</w:t>
      </w:r>
    </w:p>
    <w:p w:rsidR="003211B0" w:rsidRDefault="008B7142" w:rsidP="003211B0">
      <w:pPr>
        <w:spacing w:after="0" w:line="480" w:lineRule="auto"/>
        <w:ind w:left="720" w:hanging="720"/>
        <w:rPr>
          <w:rFonts w:ascii="Times New Roman" w:hAnsi="Times New Roman"/>
        </w:rPr>
      </w:pPr>
      <w:proofErr w:type="gramStart"/>
      <w:r>
        <w:rPr>
          <w:rFonts w:ascii="Times New Roman" w:hAnsi="Times New Roman"/>
        </w:rPr>
        <w:t>U.S. Department of Education.</w:t>
      </w:r>
      <w:proofErr w:type="gramEnd"/>
      <w:r>
        <w:rPr>
          <w:rFonts w:ascii="Times New Roman" w:hAnsi="Times New Roman"/>
        </w:rPr>
        <w:t xml:space="preserve"> </w:t>
      </w:r>
      <w:proofErr w:type="gramStart"/>
      <w:r w:rsidR="003211B0" w:rsidRPr="001B6CA3">
        <w:rPr>
          <w:rFonts w:ascii="Times New Roman" w:hAnsi="Times New Roman"/>
        </w:rPr>
        <w:t>(2001, January).</w:t>
      </w:r>
      <w:proofErr w:type="gramEnd"/>
      <w:r w:rsidR="003211B0" w:rsidRPr="001B6CA3">
        <w:rPr>
          <w:rFonts w:ascii="Times New Roman" w:hAnsi="Times New Roman"/>
        </w:rPr>
        <w:t xml:space="preserve"> </w:t>
      </w:r>
      <w:r w:rsidR="003211B0" w:rsidRPr="001B6CA3">
        <w:rPr>
          <w:rFonts w:ascii="Times New Roman" w:hAnsi="Times New Roman"/>
          <w:i/>
        </w:rPr>
        <w:t>School improvement report: Executive order on actions for turning around low-performing schools</w:t>
      </w:r>
      <w:r>
        <w:rPr>
          <w:rFonts w:ascii="Times New Roman" w:hAnsi="Times New Roman"/>
        </w:rPr>
        <w:t>. Washington, DC</w:t>
      </w:r>
      <w:r w:rsidR="003211B0" w:rsidRPr="001B6CA3">
        <w:rPr>
          <w:rFonts w:ascii="Times New Roman" w:hAnsi="Times New Roman"/>
        </w:rPr>
        <w:t>: Office of Elementary and Secondary Education.</w:t>
      </w:r>
    </w:p>
    <w:p w:rsidR="00E31AB5" w:rsidRPr="00E31AB5" w:rsidRDefault="00E31AB5" w:rsidP="00E31AB5">
      <w:pPr>
        <w:spacing w:after="0" w:line="480" w:lineRule="auto"/>
        <w:ind w:left="720" w:hanging="720"/>
        <w:rPr>
          <w:rFonts w:ascii="Times New Roman" w:hAnsi="Times New Roman"/>
          <w:i/>
          <w:iCs/>
        </w:rPr>
      </w:pPr>
      <w:proofErr w:type="gramStart"/>
      <w:r w:rsidRPr="00E31AB5">
        <w:rPr>
          <w:rFonts w:ascii="Times New Roman" w:hAnsi="Times New Roman"/>
        </w:rPr>
        <w:t>U.S. Department of Education</w:t>
      </w:r>
      <w:r w:rsidR="00A66D80">
        <w:rPr>
          <w:rFonts w:ascii="Times New Roman" w:hAnsi="Times New Roman"/>
        </w:rPr>
        <w:t>.</w:t>
      </w:r>
      <w:proofErr w:type="gramEnd"/>
      <w:r w:rsidRPr="00E31AB5">
        <w:rPr>
          <w:rFonts w:ascii="Times New Roman" w:hAnsi="Times New Roman"/>
        </w:rPr>
        <w:t xml:space="preserve"> (2004)</w:t>
      </w:r>
      <w:proofErr w:type="gramStart"/>
      <w:r w:rsidRPr="00E31AB5">
        <w:rPr>
          <w:rFonts w:ascii="Times New Roman" w:hAnsi="Times New Roman"/>
        </w:rPr>
        <w:t xml:space="preserve">. </w:t>
      </w:r>
      <w:r w:rsidR="008B7142">
        <w:rPr>
          <w:rFonts w:ascii="Times New Roman" w:hAnsi="Times New Roman"/>
        </w:rPr>
        <w:t xml:space="preserve"> </w:t>
      </w:r>
      <w:r w:rsidRPr="00E31AB5">
        <w:rPr>
          <w:rFonts w:ascii="Times New Roman" w:hAnsi="Times New Roman"/>
          <w:i/>
          <w:iCs/>
        </w:rPr>
        <w:t>LEA</w:t>
      </w:r>
      <w:proofErr w:type="gramEnd"/>
      <w:r w:rsidRPr="00E31AB5">
        <w:rPr>
          <w:rFonts w:ascii="Times New Roman" w:hAnsi="Times New Roman"/>
          <w:i/>
          <w:iCs/>
        </w:rPr>
        <w:t xml:space="preserve"> and school improvement: Non-regulatory</w:t>
      </w:r>
    </w:p>
    <w:p w:rsidR="00E31AB5" w:rsidRPr="00E31AB5" w:rsidRDefault="008B7142" w:rsidP="00E31AB5">
      <w:pPr>
        <w:spacing w:after="0" w:line="480" w:lineRule="auto"/>
        <w:ind w:left="720" w:hanging="720"/>
        <w:rPr>
          <w:rFonts w:ascii="Times New Roman" w:hAnsi="Times New Roman"/>
        </w:rPr>
      </w:pPr>
      <w:r>
        <w:rPr>
          <w:rFonts w:ascii="Times New Roman" w:hAnsi="Times New Roman"/>
          <w:i/>
          <w:iCs/>
        </w:rPr>
        <w:tab/>
      </w:r>
      <w:proofErr w:type="gramStart"/>
      <w:r w:rsidR="00E31AB5" w:rsidRPr="00E31AB5">
        <w:rPr>
          <w:rFonts w:ascii="Times New Roman" w:hAnsi="Times New Roman"/>
          <w:i/>
          <w:iCs/>
        </w:rPr>
        <w:t>guidance</w:t>
      </w:r>
      <w:proofErr w:type="gramEnd"/>
      <w:r w:rsidR="00E31AB5" w:rsidRPr="00E31AB5">
        <w:rPr>
          <w:rFonts w:ascii="Times New Roman" w:hAnsi="Times New Roman"/>
        </w:rPr>
        <w:t>. Washington, DC: Author. Retrieved from</w:t>
      </w:r>
    </w:p>
    <w:p w:rsidR="00E31AB5" w:rsidRDefault="008B7142" w:rsidP="003211B0">
      <w:pPr>
        <w:spacing w:after="0" w:line="480" w:lineRule="auto"/>
        <w:ind w:left="720" w:hanging="720"/>
        <w:rPr>
          <w:rFonts w:ascii="Times New Roman" w:hAnsi="Times New Roman"/>
        </w:rPr>
      </w:pPr>
      <w:r>
        <w:rPr>
          <w:rFonts w:ascii="Times New Roman" w:hAnsi="Times New Roman"/>
        </w:rPr>
        <w:tab/>
      </w:r>
      <w:r w:rsidR="00465DC4" w:rsidRPr="00465DC4">
        <w:rPr>
          <w:rFonts w:ascii="Times New Roman" w:hAnsi="Times New Roman"/>
        </w:rPr>
        <w:t>http://www.ed.gov/policy/elsec/guid/schoolimprovementguid.pdf</w:t>
      </w:r>
    </w:p>
    <w:p w:rsidR="00465DC4" w:rsidRDefault="00465DC4" w:rsidP="003211B0">
      <w:pPr>
        <w:spacing w:after="0" w:line="480" w:lineRule="auto"/>
        <w:ind w:left="720" w:hanging="720"/>
        <w:rPr>
          <w:rFonts w:ascii="Times New Roman" w:hAnsi="Times New Roman"/>
        </w:rPr>
      </w:pPr>
      <w:proofErr w:type="gramStart"/>
      <w:r w:rsidRPr="00465DC4">
        <w:rPr>
          <w:rFonts w:ascii="Times New Roman" w:hAnsi="Times New Roman"/>
        </w:rPr>
        <w:t>U.S. Department of Education</w:t>
      </w:r>
      <w:r w:rsidR="00D8729F">
        <w:rPr>
          <w:rFonts w:ascii="Times New Roman" w:hAnsi="Times New Roman"/>
        </w:rPr>
        <w:t>.</w:t>
      </w:r>
      <w:proofErr w:type="gramEnd"/>
      <w:r w:rsidRPr="00465DC4">
        <w:rPr>
          <w:rFonts w:ascii="Times New Roman" w:hAnsi="Times New Roman"/>
        </w:rPr>
        <w:t xml:space="preserve"> (2012</w:t>
      </w:r>
      <w:r w:rsidR="009A2F32">
        <w:rPr>
          <w:rFonts w:ascii="Times New Roman" w:hAnsi="Times New Roman"/>
        </w:rPr>
        <w:t>, June 12</w:t>
      </w:r>
      <w:r w:rsidRPr="00465DC4">
        <w:rPr>
          <w:rFonts w:ascii="Times New Roman" w:hAnsi="Times New Roman"/>
        </w:rPr>
        <w:t>)</w:t>
      </w:r>
      <w:r w:rsidR="00D8729F">
        <w:rPr>
          <w:rFonts w:ascii="Times New Roman" w:hAnsi="Times New Roman"/>
        </w:rPr>
        <w:t>.</w:t>
      </w:r>
      <w:r w:rsidRPr="00465DC4">
        <w:rPr>
          <w:rFonts w:ascii="Times New Roman" w:hAnsi="Times New Roman"/>
        </w:rPr>
        <w:t xml:space="preserve"> </w:t>
      </w:r>
      <w:r w:rsidRPr="00465DC4">
        <w:rPr>
          <w:rFonts w:ascii="Times New Roman" w:hAnsi="Times New Roman"/>
          <w:i/>
        </w:rPr>
        <w:t>ESEA Flexibility</w:t>
      </w:r>
      <w:r w:rsidR="00894588">
        <w:rPr>
          <w:rFonts w:ascii="Times New Roman" w:hAnsi="Times New Roman"/>
        </w:rPr>
        <w:t xml:space="preserve">, Retrieved from </w:t>
      </w:r>
      <w:r w:rsidR="002639CD">
        <w:rPr>
          <w:rFonts w:ascii="Times New Roman" w:hAnsi="Times New Roman"/>
        </w:rPr>
        <w:t>http://www.ed.gov/esea/flexibility/documents/esea-flexibility.doc</w:t>
      </w:r>
    </w:p>
    <w:p w:rsidR="002639CD" w:rsidRDefault="002639CD" w:rsidP="003211B0">
      <w:pPr>
        <w:spacing w:after="0" w:line="480" w:lineRule="auto"/>
        <w:ind w:left="720" w:hanging="720"/>
        <w:rPr>
          <w:rFonts w:ascii="Times New Roman" w:hAnsi="Times New Roman"/>
        </w:rPr>
      </w:pPr>
      <w:proofErr w:type="gramStart"/>
      <w:r w:rsidRPr="002639CD">
        <w:rPr>
          <w:rFonts w:ascii="Times New Roman" w:hAnsi="Times New Roman"/>
        </w:rPr>
        <w:t>van</w:t>
      </w:r>
      <w:proofErr w:type="gramEnd"/>
      <w:r w:rsidRPr="002639CD">
        <w:rPr>
          <w:rFonts w:ascii="Times New Roman" w:hAnsi="Times New Roman"/>
        </w:rPr>
        <w:t xml:space="preserve"> </w:t>
      </w:r>
      <w:proofErr w:type="spellStart"/>
      <w:r w:rsidRPr="002639CD">
        <w:rPr>
          <w:rFonts w:ascii="Times New Roman" w:hAnsi="Times New Roman"/>
        </w:rPr>
        <w:t>Dijk</w:t>
      </w:r>
      <w:proofErr w:type="spellEnd"/>
      <w:r w:rsidRPr="002639CD">
        <w:rPr>
          <w:rFonts w:ascii="Times New Roman" w:hAnsi="Times New Roman"/>
        </w:rPr>
        <w:t>, T. (1993)</w:t>
      </w:r>
      <w:r w:rsidR="00D8729F">
        <w:rPr>
          <w:rFonts w:ascii="Times New Roman" w:hAnsi="Times New Roman"/>
        </w:rPr>
        <w:t xml:space="preserve">. </w:t>
      </w:r>
      <w:r w:rsidR="00D8729F" w:rsidRPr="002639CD">
        <w:rPr>
          <w:rFonts w:ascii="Times New Roman" w:hAnsi="Times New Roman"/>
        </w:rPr>
        <w:t xml:space="preserve"> </w:t>
      </w:r>
      <w:proofErr w:type="gramStart"/>
      <w:r w:rsidRPr="002639CD">
        <w:rPr>
          <w:rFonts w:ascii="Times New Roman" w:hAnsi="Times New Roman"/>
        </w:rPr>
        <w:t>Principles of critical discourse analysis.</w:t>
      </w:r>
      <w:proofErr w:type="gramEnd"/>
      <w:r w:rsidRPr="002639CD">
        <w:rPr>
          <w:rFonts w:ascii="Times New Roman" w:hAnsi="Times New Roman"/>
        </w:rPr>
        <w:t xml:space="preserve">  </w:t>
      </w:r>
      <w:proofErr w:type="gramStart"/>
      <w:r w:rsidRPr="00040CE2">
        <w:rPr>
          <w:rFonts w:ascii="Times New Roman" w:hAnsi="Times New Roman"/>
          <w:i/>
        </w:rPr>
        <w:t>Discourse &amp; Societ</w:t>
      </w:r>
      <w:r w:rsidR="00A25CE7">
        <w:rPr>
          <w:rFonts w:ascii="Times New Roman" w:hAnsi="Times New Roman"/>
          <w:i/>
        </w:rPr>
        <w:t>y,</w:t>
      </w:r>
      <w:r w:rsidRPr="002639CD">
        <w:rPr>
          <w:rFonts w:ascii="Times New Roman" w:hAnsi="Times New Roman"/>
        </w:rPr>
        <w:t xml:space="preserve"> </w:t>
      </w:r>
      <w:r w:rsidRPr="00040CE2">
        <w:rPr>
          <w:rFonts w:ascii="Times New Roman" w:hAnsi="Times New Roman"/>
          <w:i/>
        </w:rPr>
        <w:t>4</w:t>
      </w:r>
      <w:r w:rsidR="009A2F32">
        <w:rPr>
          <w:rFonts w:ascii="Times New Roman" w:hAnsi="Times New Roman"/>
        </w:rPr>
        <w:t xml:space="preserve">, </w:t>
      </w:r>
      <w:r w:rsidRPr="002639CD">
        <w:rPr>
          <w:rFonts w:ascii="Times New Roman" w:hAnsi="Times New Roman"/>
        </w:rPr>
        <w:t>249−283.</w:t>
      </w:r>
      <w:proofErr w:type="gramEnd"/>
    </w:p>
    <w:p w:rsidR="002639CD" w:rsidRDefault="00CC37D4" w:rsidP="00CC37D4">
      <w:pPr>
        <w:spacing w:after="0" w:line="480" w:lineRule="auto"/>
        <w:rPr>
          <w:rFonts w:ascii="Times New Roman" w:hAnsi="Times New Roman"/>
        </w:rPr>
      </w:pPr>
      <w:proofErr w:type="spellStart"/>
      <w:r w:rsidRPr="00027C7A">
        <w:rPr>
          <w:rFonts w:ascii="Times New Roman" w:hAnsi="Times New Roman"/>
        </w:rPr>
        <w:t>Vogl</w:t>
      </w:r>
      <w:proofErr w:type="spellEnd"/>
      <w:r w:rsidRPr="00027C7A">
        <w:rPr>
          <w:rFonts w:ascii="Times New Roman" w:hAnsi="Times New Roman"/>
        </w:rPr>
        <w:t>, A.</w:t>
      </w:r>
      <w:r w:rsidR="00C256A0">
        <w:rPr>
          <w:rFonts w:ascii="Times New Roman" w:hAnsi="Times New Roman"/>
        </w:rPr>
        <w:t xml:space="preserve"> </w:t>
      </w:r>
      <w:r w:rsidR="009A2F32">
        <w:rPr>
          <w:rFonts w:ascii="Times New Roman" w:hAnsi="Times New Roman"/>
        </w:rPr>
        <w:t xml:space="preserve">J. (1999).  </w:t>
      </w:r>
      <w:proofErr w:type="gramStart"/>
      <w:r w:rsidR="009A2F32">
        <w:rPr>
          <w:rFonts w:ascii="Times New Roman" w:hAnsi="Times New Roman"/>
        </w:rPr>
        <w:t>Consultants . . . I</w:t>
      </w:r>
      <w:r w:rsidRPr="00027C7A">
        <w:rPr>
          <w:rFonts w:ascii="Times New Roman" w:hAnsi="Times New Roman"/>
        </w:rPr>
        <w:t>n their clients’ eyes.</w:t>
      </w:r>
      <w:proofErr w:type="gramEnd"/>
      <w:r w:rsidRPr="00027C7A">
        <w:rPr>
          <w:rFonts w:ascii="Times New Roman" w:hAnsi="Times New Roman"/>
        </w:rPr>
        <w:t xml:space="preserve"> </w:t>
      </w:r>
      <w:proofErr w:type="gramStart"/>
      <w:r w:rsidRPr="00027C7A">
        <w:rPr>
          <w:rFonts w:ascii="Times New Roman" w:hAnsi="Times New Roman"/>
          <w:i/>
        </w:rPr>
        <w:t>Across the Board</w:t>
      </w:r>
      <w:r w:rsidRPr="00027C7A">
        <w:rPr>
          <w:rFonts w:ascii="Times New Roman" w:hAnsi="Times New Roman"/>
        </w:rPr>
        <w:t>,</w:t>
      </w:r>
      <w:r w:rsidR="00D253C2">
        <w:rPr>
          <w:rFonts w:ascii="Times New Roman" w:hAnsi="Times New Roman"/>
        </w:rPr>
        <w:t xml:space="preserve"> </w:t>
      </w:r>
      <w:r w:rsidR="00D253C2" w:rsidRPr="00D253C2">
        <w:rPr>
          <w:rFonts w:ascii="Times New Roman" w:hAnsi="Times New Roman"/>
          <w:i/>
        </w:rPr>
        <w:t>36</w:t>
      </w:r>
      <w:r w:rsidR="00D253C2">
        <w:rPr>
          <w:rFonts w:ascii="Times New Roman" w:hAnsi="Times New Roman"/>
        </w:rPr>
        <w:t xml:space="preserve">(8), </w:t>
      </w:r>
      <w:r w:rsidR="00D253C2" w:rsidRPr="00D253C2">
        <w:rPr>
          <w:rFonts w:ascii="Times New Roman" w:hAnsi="Times New Roman"/>
        </w:rPr>
        <w:t>26-32.</w:t>
      </w:r>
      <w:proofErr w:type="gramEnd"/>
    </w:p>
    <w:p w:rsidR="002B0E1A" w:rsidRPr="002B0E1A" w:rsidRDefault="002B0E1A" w:rsidP="002B0E1A">
      <w:pPr>
        <w:spacing w:after="0" w:line="480" w:lineRule="auto"/>
        <w:rPr>
          <w:rFonts w:ascii="Times New Roman" w:hAnsi="Times New Roman"/>
        </w:rPr>
      </w:pPr>
      <w:proofErr w:type="gramStart"/>
      <w:r>
        <w:rPr>
          <w:rFonts w:ascii="Times New Roman" w:hAnsi="Times New Roman"/>
        </w:rPr>
        <w:t>Wagner, T. (1994).</w:t>
      </w:r>
      <w:proofErr w:type="gramEnd"/>
      <w:r>
        <w:rPr>
          <w:rFonts w:ascii="Times New Roman" w:hAnsi="Times New Roman"/>
        </w:rPr>
        <w:t xml:space="preserve">  </w:t>
      </w:r>
      <w:r w:rsidRPr="002B0E1A">
        <w:rPr>
          <w:rFonts w:ascii="Times New Roman" w:hAnsi="Times New Roman"/>
          <w:i/>
        </w:rPr>
        <w:t>How schools change: Lessons from three communities</w:t>
      </w:r>
      <w:r w:rsidRPr="002B0E1A">
        <w:rPr>
          <w:rFonts w:ascii="Times New Roman" w:hAnsi="Times New Roman"/>
        </w:rPr>
        <w:t>. Boston:</w:t>
      </w:r>
    </w:p>
    <w:p w:rsidR="002B0E1A" w:rsidRPr="00027C7A" w:rsidRDefault="002B0E1A" w:rsidP="002B0E1A">
      <w:pPr>
        <w:spacing w:after="0" w:line="480" w:lineRule="auto"/>
        <w:rPr>
          <w:rFonts w:ascii="Times New Roman" w:hAnsi="Times New Roman"/>
        </w:rPr>
      </w:pPr>
      <w:r>
        <w:rPr>
          <w:rFonts w:ascii="Times New Roman" w:hAnsi="Times New Roman"/>
        </w:rPr>
        <w:tab/>
      </w:r>
      <w:r w:rsidRPr="002B0E1A">
        <w:rPr>
          <w:rFonts w:ascii="Times New Roman" w:hAnsi="Times New Roman"/>
        </w:rPr>
        <w:t>Beacon Press.</w:t>
      </w:r>
    </w:p>
    <w:p w:rsidR="00CC37D4" w:rsidRPr="00CC37D4" w:rsidRDefault="00CC37D4" w:rsidP="00CC37D4">
      <w:pPr>
        <w:spacing w:after="0" w:line="480" w:lineRule="auto"/>
        <w:rPr>
          <w:rFonts w:ascii="Times New Roman" w:hAnsi="Times New Roman"/>
          <w:color w:val="000000"/>
        </w:rPr>
      </w:pPr>
      <w:r>
        <w:rPr>
          <w:rFonts w:ascii="Times New Roman" w:hAnsi="Times New Roman"/>
          <w:color w:val="000000"/>
        </w:rPr>
        <w:t>Warren, J.</w:t>
      </w:r>
      <w:r w:rsidR="008B7142">
        <w:rPr>
          <w:rFonts w:ascii="Times New Roman" w:hAnsi="Times New Roman"/>
          <w:color w:val="000000"/>
        </w:rPr>
        <w:t xml:space="preserve"> </w:t>
      </w:r>
      <w:r>
        <w:rPr>
          <w:rFonts w:ascii="Times New Roman" w:hAnsi="Times New Roman"/>
          <w:color w:val="000000"/>
        </w:rPr>
        <w:t>R. (2004)</w:t>
      </w:r>
      <w:r w:rsidR="008B2B90">
        <w:rPr>
          <w:rFonts w:ascii="Times New Roman" w:hAnsi="Times New Roman"/>
          <w:color w:val="000000"/>
        </w:rPr>
        <w:t>.</w:t>
      </w:r>
      <w:r>
        <w:rPr>
          <w:rFonts w:ascii="Times New Roman" w:hAnsi="Times New Roman"/>
          <w:color w:val="000000"/>
        </w:rPr>
        <w:t xml:space="preserve"> Predicting and enhancing client s</w:t>
      </w:r>
      <w:r w:rsidRPr="002F7EF3">
        <w:rPr>
          <w:rFonts w:ascii="Times New Roman" w:hAnsi="Times New Roman"/>
          <w:color w:val="000000"/>
        </w:rPr>
        <w:t>uccess</w:t>
      </w:r>
      <w:r w:rsidR="008B7142">
        <w:rPr>
          <w:rFonts w:ascii="Times New Roman" w:hAnsi="Times New Roman"/>
          <w:color w:val="000000"/>
        </w:rPr>
        <w:t>. I</w:t>
      </w:r>
      <w:r>
        <w:rPr>
          <w:rFonts w:ascii="Times New Roman" w:hAnsi="Times New Roman"/>
          <w:color w:val="000000"/>
        </w:rPr>
        <w:t>n A.</w:t>
      </w:r>
      <w:r w:rsidR="008B7142">
        <w:rPr>
          <w:rFonts w:ascii="Times New Roman" w:hAnsi="Times New Roman"/>
          <w:color w:val="000000"/>
        </w:rPr>
        <w:t xml:space="preserve"> F. </w:t>
      </w:r>
      <w:proofErr w:type="spellStart"/>
      <w:r w:rsidR="008B7142">
        <w:rPr>
          <w:rFonts w:ascii="Times New Roman" w:hAnsi="Times New Roman"/>
          <w:color w:val="000000"/>
        </w:rPr>
        <w:t>Bouno</w:t>
      </w:r>
      <w:proofErr w:type="spellEnd"/>
      <w:r w:rsidR="008B7142">
        <w:rPr>
          <w:rFonts w:ascii="Times New Roman" w:hAnsi="Times New Roman"/>
          <w:color w:val="000000"/>
        </w:rPr>
        <w:t xml:space="preserve"> (E</w:t>
      </w:r>
      <w:r>
        <w:rPr>
          <w:rFonts w:ascii="Times New Roman" w:hAnsi="Times New Roman"/>
          <w:color w:val="000000"/>
        </w:rPr>
        <w:t xml:space="preserve">d.) </w:t>
      </w:r>
      <w:r w:rsidR="008B7142">
        <w:rPr>
          <w:rFonts w:ascii="Times New Roman" w:hAnsi="Times New Roman"/>
          <w:i/>
          <w:color w:val="000000"/>
        </w:rPr>
        <w:t>Creative</w:t>
      </w:r>
      <w:r w:rsidR="008B7142">
        <w:rPr>
          <w:rFonts w:ascii="Times New Roman" w:hAnsi="Times New Roman"/>
          <w:i/>
          <w:color w:val="000000"/>
        </w:rPr>
        <w:tab/>
        <w:t>consulting: Innovative perspectives on management c</w:t>
      </w:r>
      <w:r w:rsidRPr="00AC3126">
        <w:rPr>
          <w:rFonts w:ascii="Times New Roman" w:hAnsi="Times New Roman"/>
          <w:i/>
          <w:color w:val="000000"/>
        </w:rPr>
        <w:t>onsulting</w:t>
      </w:r>
      <w:r w:rsidR="008B7142">
        <w:rPr>
          <w:rFonts w:ascii="Times New Roman" w:hAnsi="Times New Roman"/>
          <w:i/>
          <w:color w:val="000000"/>
        </w:rPr>
        <w:t xml:space="preserve"> </w:t>
      </w:r>
      <w:r>
        <w:rPr>
          <w:rFonts w:ascii="Times New Roman" w:hAnsi="Times New Roman"/>
          <w:color w:val="000000"/>
        </w:rPr>
        <w:t>(pp. 345–372).</w:t>
      </w:r>
      <w:r w:rsidRPr="00AC3126">
        <w:rPr>
          <w:rFonts w:ascii="Times New Roman" w:hAnsi="Times New Roman"/>
          <w:color w:val="000000"/>
        </w:rPr>
        <w:t xml:space="preserve"> </w:t>
      </w:r>
      <w:r>
        <w:rPr>
          <w:rFonts w:ascii="Times New Roman" w:hAnsi="Times New Roman"/>
          <w:color w:val="000000"/>
        </w:rPr>
        <w:tab/>
        <w:t>Greenwich</w:t>
      </w:r>
      <w:r w:rsidR="008B7142">
        <w:rPr>
          <w:rFonts w:ascii="Times New Roman" w:hAnsi="Times New Roman"/>
          <w:color w:val="000000"/>
        </w:rPr>
        <w:t>, CT</w:t>
      </w:r>
      <w:r>
        <w:rPr>
          <w:rFonts w:ascii="Times New Roman" w:hAnsi="Times New Roman"/>
          <w:color w:val="000000"/>
        </w:rPr>
        <w:t>: Information Age Publishing.</w:t>
      </w:r>
    </w:p>
    <w:p w:rsidR="003211B0" w:rsidRPr="00126590" w:rsidRDefault="003211B0" w:rsidP="003211B0">
      <w:pPr>
        <w:spacing w:after="0" w:line="480" w:lineRule="auto"/>
        <w:ind w:left="720" w:hanging="720"/>
        <w:rPr>
          <w:rFonts w:ascii="Times New Roman" w:hAnsi="Times New Roman"/>
        </w:rPr>
      </w:pPr>
      <w:proofErr w:type="spellStart"/>
      <w:proofErr w:type="gramStart"/>
      <w:r>
        <w:rPr>
          <w:rFonts w:ascii="Times New Roman" w:hAnsi="Times New Roman"/>
        </w:rPr>
        <w:t>Westat</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(2006). </w:t>
      </w:r>
      <w:r w:rsidRPr="00935221">
        <w:rPr>
          <w:rFonts w:ascii="Times New Roman" w:hAnsi="Times New Roman"/>
          <w:i/>
        </w:rPr>
        <w:t>Statewide systems of support profiles</w:t>
      </w:r>
      <w:r>
        <w:rPr>
          <w:rFonts w:ascii="Times New Roman" w:hAnsi="Times New Roman"/>
        </w:rPr>
        <w:t>.</w:t>
      </w:r>
      <w:proofErr w:type="gramEnd"/>
      <w:r>
        <w:rPr>
          <w:rFonts w:ascii="Times New Roman" w:hAnsi="Times New Roman"/>
        </w:rPr>
        <w:t xml:space="preserve"> Rockville, MD: Author.</w:t>
      </w:r>
    </w:p>
    <w:p w:rsidR="003211B0" w:rsidRDefault="003211B0" w:rsidP="003211B0">
      <w:pPr>
        <w:autoSpaceDE w:val="0"/>
        <w:autoSpaceDN w:val="0"/>
        <w:adjustRightInd w:val="0"/>
        <w:spacing w:after="0" w:line="480" w:lineRule="auto"/>
        <w:ind w:left="720" w:hanging="720"/>
        <w:rPr>
          <w:rFonts w:ascii="Times New Roman" w:hAnsi="Times New Roman"/>
        </w:rPr>
      </w:pPr>
      <w:r w:rsidRPr="00126590">
        <w:rPr>
          <w:rFonts w:ascii="Times New Roman" w:hAnsi="Times New Roman"/>
        </w:rPr>
        <w:lastRenderedPageBreak/>
        <w:t xml:space="preserve">Williams, R. B. (1996). Four dimensions of the school change facilitator.  </w:t>
      </w:r>
      <w:r>
        <w:rPr>
          <w:rFonts w:ascii="Times New Roman" w:hAnsi="Times New Roman"/>
          <w:i/>
        </w:rPr>
        <w:t xml:space="preserve">Journal of </w:t>
      </w:r>
      <w:r w:rsidRPr="00126590">
        <w:rPr>
          <w:rFonts w:ascii="Times New Roman" w:hAnsi="Times New Roman"/>
          <w:i/>
        </w:rPr>
        <w:t>Staff Development,</w:t>
      </w:r>
      <w:r w:rsidRPr="00126590">
        <w:rPr>
          <w:rFonts w:ascii="Times New Roman" w:hAnsi="Times New Roman"/>
        </w:rPr>
        <w:t xml:space="preserve"> </w:t>
      </w:r>
      <w:r w:rsidRPr="00126590">
        <w:rPr>
          <w:rFonts w:ascii="Times New Roman" w:hAnsi="Times New Roman"/>
          <w:bCs/>
          <w:i/>
        </w:rPr>
        <w:t>17</w:t>
      </w:r>
      <w:r>
        <w:rPr>
          <w:rFonts w:ascii="Times New Roman" w:hAnsi="Times New Roman"/>
        </w:rPr>
        <w:t>, 48-50.</w:t>
      </w:r>
    </w:p>
    <w:p w:rsidR="00BE45B9" w:rsidRPr="00BE45B9" w:rsidRDefault="008B7142" w:rsidP="00CA5721">
      <w:pPr>
        <w:spacing w:after="0" w:line="480" w:lineRule="auto"/>
        <w:rPr>
          <w:rFonts w:ascii="Times New Roman" w:eastAsia="Times New Roman" w:hAnsi="Times New Roman"/>
        </w:rPr>
      </w:pPr>
      <w:proofErr w:type="gramStart"/>
      <w:r>
        <w:rPr>
          <w:rFonts w:ascii="Times New Roman" w:eastAsia="Times New Roman" w:hAnsi="Times New Roman"/>
        </w:rPr>
        <w:t xml:space="preserve">Wong, K., &amp; </w:t>
      </w:r>
      <w:proofErr w:type="spellStart"/>
      <w:r>
        <w:rPr>
          <w:rFonts w:ascii="Times New Roman" w:eastAsia="Times New Roman" w:hAnsi="Times New Roman"/>
        </w:rPr>
        <w:t>Shen</w:t>
      </w:r>
      <w:proofErr w:type="spellEnd"/>
      <w:r>
        <w:rPr>
          <w:rFonts w:ascii="Times New Roman" w:eastAsia="Times New Roman" w:hAnsi="Times New Roman"/>
        </w:rPr>
        <w:t>, F. (2003).</w:t>
      </w:r>
      <w:proofErr w:type="gramEnd"/>
      <w:r>
        <w:rPr>
          <w:rFonts w:ascii="Times New Roman" w:eastAsia="Times New Roman" w:hAnsi="Times New Roman"/>
        </w:rPr>
        <w:t xml:space="preserve">  </w:t>
      </w:r>
      <w:proofErr w:type="gramStart"/>
      <w:r>
        <w:rPr>
          <w:rFonts w:ascii="Times New Roman" w:eastAsia="Times New Roman" w:hAnsi="Times New Roman"/>
        </w:rPr>
        <w:t xml:space="preserve">Measuring the effectiveness of city and state takeover as a school </w:t>
      </w:r>
      <w:r>
        <w:rPr>
          <w:rFonts w:ascii="Times New Roman" w:eastAsia="Times New Roman" w:hAnsi="Times New Roman"/>
        </w:rPr>
        <w:tab/>
        <w:t>reform s</w:t>
      </w:r>
      <w:r w:rsidR="000C2757" w:rsidRPr="000C2757">
        <w:rPr>
          <w:rFonts w:ascii="Times New Roman" w:eastAsia="Times New Roman" w:hAnsi="Times New Roman"/>
        </w:rPr>
        <w:t>trategy</w:t>
      </w:r>
      <w:r w:rsidR="00BE45B9">
        <w:rPr>
          <w:rFonts w:ascii="Times New Roman" w:eastAsia="Times New Roman" w:hAnsi="Times New Roman"/>
        </w:rPr>
        <w:t>.</w:t>
      </w:r>
      <w:proofErr w:type="gramEnd"/>
      <w:r w:rsidR="00BE45B9">
        <w:rPr>
          <w:rFonts w:ascii="Times New Roman" w:eastAsia="Times New Roman" w:hAnsi="Times New Roman"/>
        </w:rPr>
        <w:t xml:space="preserve">  </w:t>
      </w:r>
      <w:r w:rsidR="000C2757" w:rsidRPr="000C2757">
        <w:rPr>
          <w:rFonts w:ascii="Times New Roman" w:eastAsia="Times New Roman" w:hAnsi="Times New Roman"/>
          <w:i/>
          <w:iCs/>
        </w:rPr>
        <w:t>Peabody Journal of Education</w:t>
      </w:r>
      <w:r w:rsidR="00BE45B9">
        <w:rPr>
          <w:rFonts w:ascii="Times New Roman" w:eastAsia="Times New Roman" w:hAnsi="Times New Roman"/>
          <w:i/>
          <w:iCs/>
        </w:rPr>
        <w:t>, 78</w:t>
      </w:r>
      <w:r w:rsidR="00BE45B9">
        <w:rPr>
          <w:rFonts w:ascii="Times New Roman" w:eastAsia="Times New Roman" w:hAnsi="Times New Roman"/>
          <w:iCs/>
        </w:rPr>
        <w:t>(4), 89-119.</w:t>
      </w:r>
    </w:p>
    <w:p w:rsidR="00624221" w:rsidRDefault="00255538" w:rsidP="001C1EE1">
      <w:pPr>
        <w:autoSpaceDE w:val="0"/>
        <w:autoSpaceDN w:val="0"/>
        <w:adjustRightInd w:val="0"/>
        <w:spacing w:after="0" w:line="480" w:lineRule="auto"/>
        <w:rPr>
          <w:rFonts w:ascii="Times New Roman" w:hAnsi="Times New Roman"/>
        </w:rPr>
      </w:pPr>
      <w:proofErr w:type="gramStart"/>
      <w:r>
        <w:rPr>
          <w:rFonts w:ascii="Times New Roman" w:hAnsi="Times New Roman"/>
        </w:rPr>
        <w:t>Yin, R. (1994).</w:t>
      </w:r>
      <w:proofErr w:type="gramEnd"/>
      <w:r>
        <w:rPr>
          <w:rFonts w:ascii="Times New Roman" w:hAnsi="Times New Roman"/>
        </w:rPr>
        <w:t xml:space="preserve">  </w:t>
      </w:r>
      <w:r w:rsidR="00624221" w:rsidRPr="00255538">
        <w:rPr>
          <w:rFonts w:ascii="Times New Roman" w:hAnsi="Times New Roman"/>
          <w:i/>
        </w:rPr>
        <w:t xml:space="preserve">Case study research: Design and methods </w:t>
      </w:r>
      <w:r w:rsidR="00624221" w:rsidRPr="00BE45B9">
        <w:rPr>
          <w:rFonts w:ascii="Times New Roman" w:hAnsi="Times New Roman"/>
        </w:rPr>
        <w:t xml:space="preserve">(2nd </w:t>
      </w:r>
      <w:proofErr w:type="gramStart"/>
      <w:r w:rsidR="00624221" w:rsidRPr="00BE45B9">
        <w:rPr>
          <w:rFonts w:ascii="Times New Roman" w:hAnsi="Times New Roman"/>
        </w:rPr>
        <w:t>ed</w:t>
      </w:r>
      <w:proofErr w:type="gramEnd"/>
      <w:r w:rsidR="00624221" w:rsidRPr="00BE45B9">
        <w:rPr>
          <w:rFonts w:ascii="Times New Roman" w:hAnsi="Times New Roman"/>
        </w:rPr>
        <w:t>.).</w:t>
      </w:r>
      <w:r w:rsidR="00624221">
        <w:rPr>
          <w:rFonts w:ascii="Times New Roman" w:hAnsi="Times New Roman"/>
        </w:rPr>
        <w:t xml:space="preserve"> Beverly Hills, CA: Sage</w:t>
      </w:r>
      <w:r w:rsidR="00BE45B9">
        <w:rPr>
          <w:rFonts w:ascii="Times New Roman" w:hAnsi="Times New Roman"/>
        </w:rPr>
        <w:t>.</w:t>
      </w:r>
    </w:p>
    <w:p w:rsidR="00B457FF" w:rsidRDefault="00B457FF" w:rsidP="001C1EE1">
      <w:pPr>
        <w:autoSpaceDE w:val="0"/>
        <w:autoSpaceDN w:val="0"/>
        <w:adjustRightInd w:val="0"/>
        <w:spacing w:after="0" w:line="480" w:lineRule="auto"/>
        <w:rPr>
          <w:rFonts w:ascii="Times New Roman" w:hAnsi="Times New Roman"/>
        </w:rPr>
      </w:pPr>
      <w:proofErr w:type="gramStart"/>
      <w:r w:rsidRPr="00FC048E">
        <w:rPr>
          <w:rFonts w:ascii="Times New Roman" w:hAnsi="Times New Roman"/>
        </w:rPr>
        <w:t>Yin, R. (2003).</w:t>
      </w:r>
      <w:proofErr w:type="gramEnd"/>
      <w:r w:rsidR="00255538">
        <w:rPr>
          <w:rFonts w:ascii="Times New Roman" w:hAnsi="Times New Roman"/>
        </w:rPr>
        <w:t xml:space="preserve">  </w:t>
      </w:r>
      <w:r w:rsidRPr="008B1078">
        <w:rPr>
          <w:rFonts w:ascii="Times New Roman" w:hAnsi="Times New Roman"/>
          <w:i/>
        </w:rPr>
        <w:t xml:space="preserve">Case study research: Design and methods </w:t>
      </w:r>
      <w:r w:rsidRPr="00BE45B9">
        <w:rPr>
          <w:rFonts w:ascii="Times New Roman" w:hAnsi="Times New Roman"/>
        </w:rPr>
        <w:t xml:space="preserve">(3rd </w:t>
      </w:r>
      <w:proofErr w:type="gramStart"/>
      <w:r w:rsidRPr="00BE45B9">
        <w:rPr>
          <w:rFonts w:ascii="Times New Roman" w:hAnsi="Times New Roman"/>
        </w:rPr>
        <w:t>ed</w:t>
      </w:r>
      <w:proofErr w:type="gramEnd"/>
      <w:r w:rsidRPr="00BE45B9">
        <w:rPr>
          <w:rFonts w:ascii="Times New Roman" w:hAnsi="Times New Roman"/>
        </w:rPr>
        <w:t>.).</w:t>
      </w:r>
      <w:r w:rsidRPr="008B1078">
        <w:rPr>
          <w:rFonts w:ascii="Times New Roman" w:hAnsi="Times New Roman"/>
          <w:i/>
        </w:rPr>
        <w:t xml:space="preserve"> </w:t>
      </w:r>
      <w:r w:rsidRPr="00FC048E">
        <w:rPr>
          <w:rFonts w:ascii="Times New Roman" w:hAnsi="Times New Roman"/>
        </w:rPr>
        <w:t>Thousand</w:t>
      </w:r>
      <w:r w:rsidR="009D4D27">
        <w:rPr>
          <w:rFonts w:ascii="Times New Roman" w:hAnsi="Times New Roman"/>
        </w:rPr>
        <w:t xml:space="preserve"> </w:t>
      </w:r>
      <w:r w:rsidR="00624221">
        <w:rPr>
          <w:rFonts w:ascii="Times New Roman" w:hAnsi="Times New Roman"/>
        </w:rPr>
        <w:t xml:space="preserve">Oaks, </w:t>
      </w:r>
      <w:r w:rsidRPr="00FC048E">
        <w:rPr>
          <w:rFonts w:ascii="Times New Roman" w:hAnsi="Times New Roman"/>
        </w:rPr>
        <w:t>CA: Sage.</w:t>
      </w:r>
    </w:p>
    <w:p w:rsidR="00B457FF" w:rsidRPr="005F66FD" w:rsidRDefault="0047325A" w:rsidP="00191085">
      <w:pPr>
        <w:pStyle w:val="Heading1"/>
      </w:pPr>
      <w:r w:rsidRPr="00BE45B9">
        <w:br w:type="page"/>
      </w:r>
      <w:r w:rsidRPr="005F66FD">
        <w:lastRenderedPageBreak/>
        <w:t>APPENDICES</w:t>
      </w:r>
    </w:p>
    <w:p w:rsidR="00ED6C84" w:rsidRDefault="00ED6C84">
      <w:pPr>
        <w:rPr>
          <w:rFonts w:ascii="Times New Roman" w:hAnsi="Times New Roman"/>
          <w:b/>
        </w:rPr>
      </w:pPr>
      <w:r>
        <w:rPr>
          <w:rFonts w:ascii="Times New Roman" w:hAnsi="Times New Roman"/>
          <w:b/>
        </w:rPr>
        <w:br w:type="page"/>
      </w:r>
    </w:p>
    <w:p w:rsidR="00434D98" w:rsidRDefault="00434D98">
      <w:pPr>
        <w:rPr>
          <w:rFonts w:ascii="Times New Roman" w:hAnsi="Times New Roman"/>
          <w:b/>
        </w:rPr>
      </w:pPr>
    </w:p>
    <w:p w:rsidR="00434D98" w:rsidRDefault="00075F48" w:rsidP="00191085">
      <w:pPr>
        <w:pStyle w:val="Heading2"/>
        <w:jc w:val="center"/>
      </w:pPr>
      <w:r>
        <w:t xml:space="preserve">Appendix </w:t>
      </w:r>
      <w:r w:rsidR="002B1169">
        <w:t>A</w:t>
      </w:r>
    </w:p>
    <w:p w:rsidR="00434D98" w:rsidRDefault="00434D98" w:rsidP="00434D98">
      <w:pPr>
        <w:spacing w:after="0"/>
        <w:jc w:val="center"/>
        <w:rPr>
          <w:rFonts w:ascii="Times New Roman" w:hAnsi="Times New Roman"/>
        </w:rPr>
      </w:pPr>
      <w:r w:rsidRPr="00434D98">
        <w:rPr>
          <w:rFonts w:ascii="Times New Roman" w:hAnsi="Times New Roman"/>
        </w:rPr>
        <w:t>Principal Questionnaire</w:t>
      </w:r>
    </w:p>
    <w:p w:rsidR="007B52AD" w:rsidRDefault="007B52AD">
      <w:pPr>
        <w:rPr>
          <w:rFonts w:ascii="Times New Roman" w:hAnsi="Times New Roman"/>
        </w:rPr>
      </w:pPr>
      <w:r>
        <w:rPr>
          <w:rFonts w:ascii="Times New Roman" w:hAnsi="Times New Roman"/>
        </w:rPr>
        <w:br w:type="page"/>
      </w:r>
    </w:p>
    <w:p w:rsidR="00DD3EFF" w:rsidRDefault="00E830C2">
      <w:pPr>
        <w:rPr>
          <w:rFonts w:ascii="Times New Roman" w:hAnsi="Times New Roman"/>
          <w:b/>
        </w:rPr>
      </w:pPr>
      <w:r>
        <w:rPr>
          <w:rFonts w:ascii="Times New Roman" w:hAnsi="Times New Roman"/>
          <w:b/>
          <w:noProof/>
        </w:rPr>
        <w:lastRenderedPageBreak/>
        <w:drawing>
          <wp:inline distT="0" distB="0" distL="0" distR="0">
            <wp:extent cx="6600825" cy="7953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00825" cy="7953375"/>
                    </a:xfrm>
                    <a:prstGeom prst="rect">
                      <a:avLst/>
                    </a:prstGeom>
                    <a:noFill/>
                    <a:ln>
                      <a:noFill/>
                    </a:ln>
                  </pic:spPr>
                </pic:pic>
              </a:graphicData>
            </a:graphic>
          </wp:inline>
        </w:drawing>
      </w:r>
      <w:r w:rsidR="007C6968">
        <w:rPr>
          <w:rFonts w:ascii="Times New Roman" w:hAnsi="Times New Roman"/>
          <w:b/>
          <w:noProof/>
        </w:rPr>
        <w:lastRenderedPageBreak/>
        <w:drawing>
          <wp:inline distT="0" distB="0" distL="0" distR="0">
            <wp:extent cx="6096194" cy="788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0435" cy="7892186"/>
                    </a:xfrm>
                    <a:prstGeom prst="rect">
                      <a:avLst/>
                    </a:prstGeom>
                    <a:noFill/>
                  </pic:spPr>
                </pic:pic>
              </a:graphicData>
            </a:graphic>
          </wp:inline>
        </w:drawing>
      </w:r>
    </w:p>
    <w:p w:rsidR="00A61853" w:rsidRDefault="00ED6C84" w:rsidP="00255F78">
      <w:pPr>
        <w:jc w:val="center"/>
        <w:rPr>
          <w:rFonts w:ascii="Times New Roman" w:hAnsi="Times New Roman"/>
          <w:b/>
        </w:rPr>
      </w:pPr>
      <w:r w:rsidRPr="00ED6C84">
        <w:rPr>
          <w:rFonts w:ascii="Times New Roman" w:hAnsi="Times New Roman"/>
          <w:b/>
        </w:rPr>
        <w:t xml:space="preserve"> </w:t>
      </w:r>
    </w:p>
    <w:p w:rsidR="00A61853" w:rsidRPr="00066CFC" w:rsidRDefault="00A61853" w:rsidP="00A61853">
      <w:pPr>
        <w:spacing w:after="0"/>
        <w:jc w:val="center"/>
        <w:rPr>
          <w:rFonts w:ascii="Times New Roman" w:hAnsi="Times New Roman"/>
          <w:b/>
        </w:rPr>
      </w:pPr>
      <w:r w:rsidRPr="00066CFC">
        <w:rPr>
          <w:rFonts w:ascii="Times New Roman" w:hAnsi="Times New Roman"/>
          <w:b/>
        </w:rPr>
        <w:lastRenderedPageBreak/>
        <w:t>Appendix B</w:t>
      </w:r>
    </w:p>
    <w:p w:rsidR="00A61853" w:rsidRPr="00066CFC" w:rsidRDefault="00A61853" w:rsidP="00A61853">
      <w:pPr>
        <w:spacing w:after="0"/>
        <w:jc w:val="center"/>
        <w:rPr>
          <w:rFonts w:ascii="Times New Roman" w:hAnsi="Times New Roman"/>
          <w:b/>
        </w:rPr>
      </w:pPr>
    </w:p>
    <w:p w:rsidR="00A61853" w:rsidRPr="00066CFC" w:rsidRDefault="00A61853" w:rsidP="00A61853">
      <w:pPr>
        <w:spacing w:after="0"/>
        <w:jc w:val="center"/>
        <w:rPr>
          <w:rFonts w:ascii="Times New Roman" w:hAnsi="Times New Roman"/>
        </w:rPr>
      </w:pPr>
      <w:r w:rsidRPr="00066CFC">
        <w:rPr>
          <w:rFonts w:ascii="Times New Roman" w:hAnsi="Times New Roman"/>
        </w:rPr>
        <w:t>School Improvement Specialist Questionnaire</w:t>
      </w:r>
    </w:p>
    <w:p w:rsidR="00255F78" w:rsidRPr="00434D98" w:rsidRDefault="00434D98" w:rsidP="00255F78">
      <w:pPr>
        <w:jc w:val="center"/>
        <w:rPr>
          <w:rFonts w:ascii="Times New Roman" w:hAnsi="Times New Roman"/>
        </w:rPr>
      </w:pPr>
      <w:r>
        <w:rPr>
          <w:rFonts w:ascii="Times New Roman" w:hAnsi="Times New Roman"/>
          <w:b/>
        </w:rPr>
        <w:br w:type="page"/>
      </w:r>
      <w:r w:rsidR="00255F78" w:rsidRPr="00255F78">
        <w:rPr>
          <w:rFonts w:ascii="Times New Roman" w:hAnsi="Times New Roman"/>
          <w:b/>
          <w:noProof/>
        </w:rPr>
        <w:lastRenderedPageBreak/>
        <w:drawing>
          <wp:inline distT="0" distB="0" distL="0" distR="0">
            <wp:extent cx="5481320" cy="7086600"/>
            <wp:effectExtent l="1905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a:stretch>
                      <a:fillRect/>
                    </a:stretch>
                  </pic:blipFill>
                  <pic:spPr bwMode="auto">
                    <a:xfrm>
                      <a:off x="0" y="0"/>
                      <a:ext cx="5481320" cy="7086600"/>
                    </a:xfrm>
                    <a:prstGeom prst="rect">
                      <a:avLst/>
                    </a:prstGeom>
                    <a:noFill/>
                    <a:ln w="9525">
                      <a:noFill/>
                      <a:miter lim="800000"/>
                      <a:headEnd/>
                      <a:tailEnd/>
                    </a:ln>
                  </pic:spPr>
                </pic:pic>
              </a:graphicData>
            </a:graphic>
          </wp:inline>
        </w:drawing>
      </w:r>
    </w:p>
    <w:p w:rsidR="00A85432" w:rsidRPr="00434D98" w:rsidRDefault="00A85432" w:rsidP="00A85432">
      <w:pPr>
        <w:spacing w:after="0"/>
        <w:rPr>
          <w:rFonts w:ascii="Times New Roman" w:hAnsi="Times New Roman"/>
        </w:rPr>
      </w:pPr>
    </w:p>
    <w:p w:rsidR="00A85432" w:rsidRDefault="00A85432" w:rsidP="00A85432">
      <w:pPr>
        <w:spacing w:after="0"/>
        <w:rPr>
          <w:rFonts w:ascii="Times New Roman" w:hAnsi="Times New Roman"/>
        </w:rPr>
      </w:pPr>
    </w:p>
    <w:p w:rsidR="00A85432" w:rsidRDefault="00A85432">
      <w:pPr>
        <w:rPr>
          <w:rFonts w:ascii="Times New Roman" w:hAnsi="Times New Roman"/>
          <w:b/>
        </w:rPr>
      </w:pPr>
    </w:p>
    <w:p w:rsidR="00434D98" w:rsidRDefault="00255F78" w:rsidP="00A85432">
      <w:pPr>
        <w:jc w:val="center"/>
        <w:rPr>
          <w:rFonts w:ascii="Times New Roman" w:hAnsi="Times New Roman"/>
        </w:rPr>
      </w:pPr>
      <w:r w:rsidRPr="00255F78">
        <w:rPr>
          <w:rFonts w:ascii="Times New Roman" w:hAnsi="Times New Roman"/>
          <w:noProof/>
        </w:rPr>
        <w:lastRenderedPageBreak/>
        <w:drawing>
          <wp:inline distT="0" distB="0" distL="0" distR="0">
            <wp:extent cx="5481320" cy="7086600"/>
            <wp:effectExtent l="1905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5481320" cy="7086600"/>
                    </a:xfrm>
                    <a:prstGeom prst="rect">
                      <a:avLst/>
                    </a:prstGeom>
                    <a:noFill/>
                    <a:ln w="9525">
                      <a:noFill/>
                      <a:miter lim="800000"/>
                      <a:headEnd/>
                      <a:tailEnd/>
                    </a:ln>
                  </pic:spPr>
                </pic:pic>
              </a:graphicData>
            </a:graphic>
          </wp:inline>
        </w:drawing>
      </w:r>
    </w:p>
    <w:p w:rsidR="00A85432" w:rsidRDefault="00A85432" w:rsidP="00434D98">
      <w:pPr>
        <w:spacing w:after="0"/>
        <w:jc w:val="center"/>
        <w:rPr>
          <w:rFonts w:ascii="Times New Roman" w:hAnsi="Times New Roman"/>
          <w:b/>
        </w:rPr>
      </w:pPr>
    </w:p>
    <w:p w:rsidR="00A85432" w:rsidRDefault="00A85432" w:rsidP="00434D98">
      <w:pPr>
        <w:spacing w:after="0"/>
        <w:jc w:val="center"/>
        <w:rPr>
          <w:rFonts w:ascii="Times New Roman" w:hAnsi="Times New Roman"/>
          <w:b/>
        </w:rPr>
      </w:pPr>
    </w:p>
    <w:p w:rsidR="00A85432" w:rsidRDefault="00A85432" w:rsidP="00434D98">
      <w:pPr>
        <w:spacing w:after="0"/>
        <w:jc w:val="center"/>
        <w:rPr>
          <w:rFonts w:ascii="Times New Roman" w:hAnsi="Times New Roman"/>
          <w:b/>
        </w:rPr>
      </w:pPr>
    </w:p>
    <w:p w:rsidR="00A85432" w:rsidRDefault="00A85432" w:rsidP="00434D98">
      <w:pPr>
        <w:spacing w:after="0"/>
        <w:jc w:val="center"/>
        <w:rPr>
          <w:rFonts w:ascii="Times New Roman" w:hAnsi="Times New Roman"/>
          <w:b/>
        </w:rPr>
      </w:pPr>
    </w:p>
    <w:p w:rsidR="00A61853" w:rsidRDefault="00A61853" w:rsidP="00C355F2">
      <w:pPr>
        <w:jc w:val="center"/>
        <w:rPr>
          <w:rFonts w:ascii="Times New Roman" w:hAnsi="Times New Roman"/>
          <w:b/>
        </w:rPr>
      </w:pPr>
    </w:p>
    <w:p w:rsidR="00A61853" w:rsidRDefault="00A61853" w:rsidP="00C355F2">
      <w:pPr>
        <w:jc w:val="center"/>
        <w:rPr>
          <w:rFonts w:ascii="Times New Roman" w:hAnsi="Times New Roman"/>
          <w:b/>
        </w:rPr>
      </w:pPr>
    </w:p>
    <w:p w:rsidR="001F76DA" w:rsidRDefault="001F76DA" w:rsidP="00C355F2">
      <w:pPr>
        <w:jc w:val="center"/>
        <w:rPr>
          <w:rFonts w:ascii="Times New Roman" w:hAnsi="Times New Roman"/>
          <w:b/>
        </w:rPr>
      </w:pPr>
      <w:r w:rsidRPr="001F76DA">
        <w:rPr>
          <w:rFonts w:ascii="Times New Roman" w:hAnsi="Times New Roman"/>
          <w:b/>
        </w:rPr>
        <w:t xml:space="preserve">Appendix </w:t>
      </w:r>
      <w:r w:rsidR="00191085">
        <w:rPr>
          <w:rFonts w:ascii="Times New Roman" w:hAnsi="Times New Roman"/>
          <w:b/>
        </w:rPr>
        <w:t>C</w:t>
      </w:r>
    </w:p>
    <w:p w:rsidR="001F76DA" w:rsidRDefault="001F76DA" w:rsidP="001F76DA">
      <w:pPr>
        <w:spacing w:after="0"/>
        <w:jc w:val="center"/>
        <w:rPr>
          <w:rFonts w:ascii="Times New Roman" w:hAnsi="Times New Roman"/>
        </w:rPr>
      </w:pPr>
      <w:r w:rsidRPr="001F76DA">
        <w:rPr>
          <w:rFonts w:ascii="Times New Roman" w:hAnsi="Times New Roman"/>
        </w:rPr>
        <w:t>Principal Interview Protocol</w:t>
      </w:r>
    </w:p>
    <w:p w:rsidR="001F76DA" w:rsidRDefault="001F76DA" w:rsidP="001F76DA">
      <w:pPr>
        <w:spacing w:after="0"/>
        <w:jc w:val="center"/>
        <w:rPr>
          <w:rFonts w:ascii="Times New Roman" w:hAnsi="Times New Roman"/>
        </w:rPr>
      </w:pPr>
    </w:p>
    <w:p w:rsidR="001F76DA" w:rsidRDefault="001F76DA">
      <w:pPr>
        <w:rPr>
          <w:rFonts w:ascii="Times New Roman" w:hAnsi="Times New Roman"/>
        </w:rPr>
      </w:pPr>
      <w:r>
        <w:rPr>
          <w:rFonts w:ascii="Times New Roman" w:hAnsi="Times New Roman"/>
        </w:rPr>
        <w:br w:type="page"/>
      </w:r>
    </w:p>
    <w:p w:rsidR="00820477" w:rsidRPr="001F76DA" w:rsidRDefault="00820477" w:rsidP="00820477">
      <w:pPr>
        <w:spacing w:after="0"/>
        <w:jc w:val="center"/>
        <w:rPr>
          <w:rFonts w:ascii="Times New Roman" w:hAnsi="Times New Roman"/>
          <w:b/>
        </w:rPr>
      </w:pPr>
      <w:r w:rsidRPr="001F76DA">
        <w:rPr>
          <w:rFonts w:ascii="Times New Roman" w:hAnsi="Times New Roman"/>
          <w:b/>
        </w:rPr>
        <w:lastRenderedPageBreak/>
        <w:t xml:space="preserve">Principal Interview Protocol </w:t>
      </w:r>
    </w:p>
    <w:p w:rsidR="00820477" w:rsidRPr="001F76DA" w:rsidRDefault="00820477" w:rsidP="00820477">
      <w:pPr>
        <w:spacing w:after="0"/>
        <w:jc w:val="center"/>
        <w:rPr>
          <w:rFonts w:ascii="Times New Roman" w:hAnsi="Times New Roman"/>
        </w:rPr>
      </w:pPr>
    </w:p>
    <w:p w:rsidR="00820477" w:rsidRPr="001F76DA" w:rsidRDefault="00820477" w:rsidP="00820477">
      <w:pPr>
        <w:spacing w:after="0"/>
        <w:jc w:val="center"/>
        <w:rPr>
          <w:rFonts w:ascii="Times New Roman" w:hAnsi="Times New Roman"/>
        </w:rPr>
      </w:pPr>
    </w:p>
    <w:p w:rsidR="00820477" w:rsidRPr="001F76DA" w:rsidRDefault="00820477" w:rsidP="00820477">
      <w:pPr>
        <w:spacing w:after="0"/>
        <w:jc w:val="center"/>
        <w:rPr>
          <w:rFonts w:ascii="Times New Roman" w:hAnsi="Times New Roman"/>
        </w:rPr>
      </w:pPr>
      <w:r w:rsidRPr="001F76DA">
        <w:rPr>
          <w:rFonts w:ascii="Times New Roman" w:hAnsi="Times New Roman"/>
        </w:rPr>
        <w:t>Name-________________________</w:t>
      </w:r>
      <w:r w:rsidRPr="001F76DA">
        <w:rPr>
          <w:rFonts w:ascii="Times New Roman" w:hAnsi="Times New Roman"/>
        </w:rPr>
        <w:tab/>
      </w:r>
      <w:r w:rsidRPr="001F76DA">
        <w:rPr>
          <w:rFonts w:ascii="Times New Roman" w:hAnsi="Times New Roman"/>
        </w:rPr>
        <w:tab/>
        <w:t>School-____________________</w:t>
      </w:r>
    </w:p>
    <w:p w:rsidR="00820477" w:rsidRPr="001F76DA" w:rsidRDefault="00820477" w:rsidP="00820477">
      <w:pPr>
        <w:spacing w:after="0"/>
        <w:jc w:val="center"/>
        <w:rPr>
          <w:rFonts w:ascii="Times New Roman" w:hAnsi="Times New Roman"/>
        </w:rPr>
      </w:pPr>
    </w:p>
    <w:p w:rsidR="00820477" w:rsidRPr="001F76DA" w:rsidRDefault="00820477" w:rsidP="00820477">
      <w:pPr>
        <w:spacing w:after="0"/>
        <w:rPr>
          <w:rFonts w:ascii="Times New Roman" w:hAnsi="Times New Roman"/>
          <w:b/>
          <w:i/>
        </w:rPr>
      </w:pPr>
      <w:r w:rsidRPr="001F76DA">
        <w:rPr>
          <w:rFonts w:ascii="Times New Roman" w:hAnsi="Times New Roman"/>
          <w:b/>
          <w:i/>
        </w:rPr>
        <w:t>Background Information</w:t>
      </w:r>
    </w:p>
    <w:p w:rsidR="00820477" w:rsidRPr="001F76DA" w:rsidRDefault="00820477" w:rsidP="00820477">
      <w:pPr>
        <w:spacing w:after="0"/>
        <w:rPr>
          <w:rFonts w:ascii="Times New Roman" w:hAnsi="Times New Roman"/>
        </w:rPr>
      </w:pPr>
    </w:p>
    <w:p w:rsidR="00820477" w:rsidRPr="001F76DA" w:rsidRDefault="00820477" w:rsidP="00820477">
      <w:pPr>
        <w:spacing w:after="0"/>
        <w:rPr>
          <w:rFonts w:ascii="Times New Roman" w:hAnsi="Times New Roman"/>
        </w:rPr>
      </w:pPr>
      <w:r w:rsidRPr="001F76DA">
        <w:rPr>
          <w:rFonts w:ascii="Times New Roman" w:hAnsi="Times New Roman"/>
        </w:rPr>
        <w:t>1. Tell me about yourself professionally.</w:t>
      </w:r>
    </w:p>
    <w:p w:rsidR="00820477" w:rsidRPr="001F76DA" w:rsidRDefault="00820477" w:rsidP="00820477">
      <w:pPr>
        <w:spacing w:after="0"/>
        <w:rPr>
          <w:rFonts w:ascii="Times New Roman" w:hAnsi="Times New Roman"/>
        </w:rPr>
      </w:pPr>
      <w:r w:rsidRPr="001F76DA">
        <w:rPr>
          <w:rFonts w:ascii="Times New Roman" w:hAnsi="Times New Roman"/>
        </w:rPr>
        <w:t>2. Tell me about your school.</w:t>
      </w:r>
    </w:p>
    <w:p w:rsidR="00820477" w:rsidRPr="001F76DA" w:rsidRDefault="00820477" w:rsidP="00820477">
      <w:pPr>
        <w:spacing w:after="0"/>
        <w:rPr>
          <w:rFonts w:ascii="Times New Roman" w:hAnsi="Times New Roman"/>
        </w:rPr>
      </w:pPr>
      <w:r w:rsidRPr="001F76DA">
        <w:rPr>
          <w:rFonts w:ascii="Times New Roman" w:hAnsi="Times New Roman"/>
        </w:rPr>
        <w:t>3. Tell me about your school improvement specialist.</w:t>
      </w:r>
    </w:p>
    <w:p w:rsidR="00820477" w:rsidRPr="001F76DA" w:rsidRDefault="00820477" w:rsidP="00820477">
      <w:pPr>
        <w:spacing w:after="0"/>
        <w:rPr>
          <w:rFonts w:ascii="Times New Roman" w:hAnsi="Times New Roman"/>
        </w:rPr>
      </w:pPr>
    </w:p>
    <w:p w:rsidR="00820477" w:rsidRPr="001F76DA" w:rsidRDefault="00820477" w:rsidP="00820477">
      <w:pPr>
        <w:spacing w:after="0"/>
        <w:rPr>
          <w:rFonts w:ascii="Times New Roman" w:hAnsi="Times New Roman"/>
          <w:b/>
          <w:i/>
        </w:rPr>
      </w:pPr>
      <w:r w:rsidRPr="001F76DA">
        <w:rPr>
          <w:rFonts w:ascii="Times New Roman" w:hAnsi="Times New Roman"/>
          <w:b/>
          <w:i/>
        </w:rPr>
        <w:t>Roles of the School Improvement Specialist</w:t>
      </w:r>
    </w:p>
    <w:p w:rsidR="00820477" w:rsidRDefault="00820477" w:rsidP="00820477">
      <w:pPr>
        <w:spacing w:after="0"/>
        <w:rPr>
          <w:rFonts w:ascii="Times New Roman" w:hAnsi="Times New Roman"/>
        </w:rPr>
      </w:pPr>
      <w:r w:rsidRPr="001F76DA">
        <w:rPr>
          <w:rFonts w:ascii="Times New Roman" w:hAnsi="Times New Roman"/>
        </w:rPr>
        <w:t>4. Why is a school improvement specialists assigned to a school in</w:t>
      </w:r>
      <w:r>
        <w:rPr>
          <w:rFonts w:ascii="Times New Roman" w:hAnsi="Times New Roman"/>
        </w:rPr>
        <w:t xml:space="preserve"> </w:t>
      </w:r>
      <w:r w:rsidR="00E564D8">
        <w:rPr>
          <w:rFonts w:ascii="Times New Roman" w:hAnsi="Times New Roman"/>
        </w:rPr>
        <w:t>Focus School status</w:t>
      </w:r>
      <w:r w:rsidRPr="001F76D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5. Describe what the school improvement specialist </w:t>
      </w:r>
      <w:r w:rsidR="001A22E5">
        <w:rPr>
          <w:rFonts w:ascii="Times New Roman" w:hAnsi="Times New Roman"/>
        </w:rPr>
        <w:t>does</w:t>
      </w:r>
      <w:r>
        <w:rPr>
          <w:rFonts w:ascii="Times New Roman" w:hAnsi="Times New Roman"/>
        </w:rPr>
        <w:t xml:space="preserve"> when working with you on the school improvement plan. </w:t>
      </w:r>
    </w:p>
    <w:p w:rsidR="00820477" w:rsidRDefault="00820477" w:rsidP="00820477">
      <w:pPr>
        <w:spacing w:after="0"/>
        <w:rPr>
          <w:rFonts w:ascii="Times New Roman" w:hAnsi="Times New Roman"/>
        </w:rPr>
      </w:pPr>
      <w:r>
        <w:rPr>
          <w:rFonts w:ascii="Times New Roman" w:hAnsi="Times New Roman"/>
        </w:rPr>
        <w:t>6. Wh</w:t>
      </w:r>
      <w:r w:rsidR="004235A5">
        <w:rPr>
          <w:rFonts w:ascii="Times New Roman" w:hAnsi="Times New Roman"/>
        </w:rPr>
        <w:t>o</w:t>
      </w:r>
      <w:r>
        <w:rPr>
          <w:rFonts w:ascii="Times New Roman" w:hAnsi="Times New Roman"/>
        </w:rPr>
        <w:t xml:space="preserve"> determined</w:t>
      </w:r>
      <w:r w:rsidRPr="0088518A">
        <w:rPr>
          <w:rFonts w:ascii="Times New Roman" w:hAnsi="Times New Roman"/>
        </w:rPr>
        <w:t xml:space="preserve"> the </w:t>
      </w:r>
      <w:r>
        <w:rPr>
          <w:rFonts w:ascii="Times New Roman" w:hAnsi="Times New Roman"/>
        </w:rPr>
        <w:t>school improvement specialist’s</w:t>
      </w:r>
      <w:r w:rsidRPr="0088518A">
        <w:rPr>
          <w:rFonts w:ascii="Times New Roman" w:hAnsi="Times New Roman"/>
        </w:rPr>
        <w:t xml:space="preserve"> role </w:t>
      </w:r>
      <w:r>
        <w:rPr>
          <w:rFonts w:ascii="Times New Roman" w:hAnsi="Times New Roman"/>
        </w:rPr>
        <w:t>when</w:t>
      </w:r>
      <w:r w:rsidRPr="0088518A">
        <w:rPr>
          <w:rFonts w:ascii="Times New Roman" w:hAnsi="Times New Roman"/>
        </w:rPr>
        <w:t xml:space="preserve"> working with you </w:t>
      </w:r>
      <w:r>
        <w:rPr>
          <w:rFonts w:ascii="Times New Roman" w:hAnsi="Times New Roman"/>
        </w:rPr>
        <w:t>on the school improvement plan</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7. Describe what the</w:t>
      </w:r>
      <w:r w:rsidR="001A22E5">
        <w:rPr>
          <w:rFonts w:ascii="Times New Roman" w:hAnsi="Times New Roman"/>
        </w:rPr>
        <w:t xml:space="preserve"> school improvement specialist does</w:t>
      </w:r>
      <w:r>
        <w:rPr>
          <w:rFonts w:ascii="Times New Roman" w:hAnsi="Times New Roman"/>
        </w:rPr>
        <w:t xml:space="preserve"> when working with you on the leadership team. </w:t>
      </w:r>
    </w:p>
    <w:p w:rsidR="00820477" w:rsidRDefault="00820477" w:rsidP="00820477">
      <w:pPr>
        <w:spacing w:after="0"/>
        <w:rPr>
          <w:rFonts w:ascii="Times New Roman" w:hAnsi="Times New Roman"/>
        </w:rPr>
      </w:pPr>
      <w:r>
        <w:rPr>
          <w:rFonts w:ascii="Times New Roman" w:hAnsi="Times New Roman"/>
        </w:rPr>
        <w:t>8. Wh</w:t>
      </w:r>
      <w:r w:rsidR="001A22E5">
        <w:rPr>
          <w:rFonts w:ascii="Times New Roman" w:hAnsi="Times New Roman"/>
        </w:rPr>
        <w:t>o</w:t>
      </w:r>
      <w:r>
        <w:rPr>
          <w:rFonts w:ascii="Times New Roman" w:hAnsi="Times New Roman"/>
        </w:rPr>
        <w:t xml:space="preserve"> determined</w:t>
      </w:r>
      <w:r w:rsidRPr="0088518A">
        <w:rPr>
          <w:rFonts w:ascii="Times New Roman" w:hAnsi="Times New Roman"/>
        </w:rPr>
        <w:t xml:space="preserve"> the </w:t>
      </w:r>
      <w:r>
        <w:rPr>
          <w:rFonts w:ascii="Times New Roman" w:hAnsi="Times New Roman"/>
        </w:rPr>
        <w:t>school improvement specialist’s</w:t>
      </w:r>
      <w:r w:rsidRPr="0088518A">
        <w:rPr>
          <w:rFonts w:ascii="Times New Roman" w:hAnsi="Times New Roman"/>
        </w:rPr>
        <w:t xml:space="preserve"> role </w:t>
      </w:r>
      <w:r>
        <w:rPr>
          <w:rFonts w:ascii="Times New Roman" w:hAnsi="Times New Roman"/>
        </w:rPr>
        <w:t>when</w:t>
      </w:r>
      <w:r w:rsidRPr="0088518A">
        <w:rPr>
          <w:rFonts w:ascii="Times New Roman" w:hAnsi="Times New Roman"/>
        </w:rPr>
        <w:t xml:space="preserve"> working with you on </w:t>
      </w:r>
      <w:r>
        <w:rPr>
          <w:rFonts w:ascii="Times New Roman" w:hAnsi="Times New Roman"/>
        </w:rPr>
        <w:t>the leadership team</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9. Describe what the school improvement specialist </w:t>
      </w:r>
      <w:r w:rsidR="001A22E5">
        <w:rPr>
          <w:rFonts w:ascii="Times New Roman" w:hAnsi="Times New Roman"/>
        </w:rPr>
        <w:t xml:space="preserve">does </w:t>
      </w:r>
      <w:r>
        <w:rPr>
          <w:rFonts w:ascii="Times New Roman" w:hAnsi="Times New Roman"/>
        </w:rPr>
        <w:t xml:space="preserve">when working with you on analyzing student achievement data. </w:t>
      </w:r>
    </w:p>
    <w:p w:rsidR="00820477" w:rsidRDefault="00820477" w:rsidP="00820477">
      <w:pPr>
        <w:spacing w:after="0"/>
        <w:rPr>
          <w:rFonts w:ascii="Times New Roman" w:hAnsi="Times New Roman"/>
        </w:rPr>
      </w:pPr>
      <w:r>
        <w:rPr>
          <w:rFonts w:ascii="Times New Roman" w:hAnsi="Times New Roman"/>
        </w:rPr>
        <w:t>10. Wh</w:t>
      </w:r>
      <w:r w:rsidR="001A22E5">
        <w:rPr>
          <w:rFonts w:ascii="Times New Roman" w:hAnsi="Times New Roman"/>
        </w:rPr>
        <w:t>o</w:t>
      </w:r>
      <w:r>
        <w:rPr>
          <w:rFonts w:ascii="Times New Roman" w:hAnsi="Times New Roman"/>
        </w:rPr>
        <w:t xml:space="preserve"> determined</w:t>
      </w:r>
      <w:r w:rsidRPr="0088518A">
        <w:rPr>
          <w:rFonts w:ascii="Times New Roman" w:hAnsi="Times New Roman"/>
        </w:rPr>
        <w:t xml:space="preserve"> the </w:t>
      </w:r>
      <w:r>
        <w:rPr>
          <w:rFonts w:ascii="Times New Roman" w:hAnsi="Times New Roman"/>
        </w:rPr>
        <w:t>school improvement specialist’s</w:t>
      </w:r>
      <w:r w:rsidRPr="0088518A">
        <w:rPr>
          <w:rFonts w:ascii="Times New Roman" w:hAnsi="Times New Roman"/>
        </w:rPr>
        <w:t xml:space="preserve"> role </w:t>
      </w:r>
      <w:r>
        <w:rPr>
          <w:rFonts w:ascii="Times New Roman" w:hAnsi="Times New Roman"/>
        </w:rPr>
        <w:t>when</w:t>
      </w:r>
      <w:r w:rsidRPr="0088518A">
        <w:rPr>
          <w:rFonts w:ascii="Times New Roman" w:hAnsi="Times New Roman"/>
        </w:rPr>
        <w:t xml:space="preserve"> working with </w:t>
      </w:r>
      <w:r>
        <w:rPr>
          <w:rFonts w:ascii="Times New Roman" w:hAnsi="Times New Roman"/>
        </w:rPr>
        <w:t>you on analyzing student achievement data</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11. Describe what the school </w:t>
      </w:r>
      <w:r w:rsidR="001A22E5">
        <w:rPr>
          <w:rFonts w:ascii="Times New Roman" w:hAnsi="Times New Roman"/>
        </w:rPr>
        <w:t>improvement specialist does</w:t>
      </w:r>
      <w:r>
        <w:rPr>
          <w:rFonts w:ascii="Times New Roman" w:hAnsi="Times New Roman"/>
        </w:rPr>
        <w:t xml:space="preserve"> when working with you on areas of need in your school. </w:t>
      </w:r>
    </w:p>
    <w:p w:rsidR="00820477" w:rsidRDefault="001A22E5" w:rsidP="00820477">
      <w:pPr>
        <w:spacing w:after="0"/>
        <w:rPr>
          <w:rFonts w:ascii="Times New Roman" w:hAnsi="Times New Roman"/>
        </w:rPr>
      </w:pPr>
      <w:r>
        <w:rPr>
          <w:rFonts w:ascii="Times New Roman" w:hAnsi="Times New Roman"/>
        </w:rPr>
        <w:t>12. Who</w:t>
      </w:r>
      <w:r w:rsidR="00820477">
        <w:rPr>
          <w:rFonts w:ascii="Times New Roman" w:hAnsi="Times New Roman"/>
        </w:rPr>
        <w:t xml:space="preserve"> determined</w:t>
      </w:r>
      <w:r w:rsidR="00820477" w:rsidRPr="0088518A">
        <w:rPr>
          <w:rFonts w:ascii="Times New Roman" w:hAnsi="Times New Roman"/>
        </w:rPr>
        <w:t xml:space="preserve"> the </w:t>
      </w:r>
      <w:r w:rsidR="00820477">
        <w:rPr>
          <w:rFonts w:ascii="Times New Roman" w:hAnsi="Times New Roman"/>
        </w:rPr>
        <w:t>school improvement specialist’s</w:t>
      </w:r>
      <w:r w:rsidR="00820477" w:rsidRPr="0088518A">
        <w:rPr>
          <w:rFonts w:ascii="Times New Roman" w:hAnsi="Times New Roman"/>
        </w:rPr>
        <w:t xml:space="preserve"> role </w:t>
      </w:r>
      <w:r w:rsidR="00820477">
        <w:rPr>
          <w:rFonts w:ascii="Times New Roman" w:hAnsi="Times New Roman"/>
        </w:rPr>
        <w:t>when</w:t>
      </w:r>
      <w:r w:rsidR="00820477" w:rsidRPr="0088518A">
        <w:rPr>
          <w:rFonts w:ascii="Times New Roman" w:hAnsi="Times New Roman"/>
        </w:rPr>
        <w:t xml:space="preserve"> working with </w:t>
      </w:r>
      <w:r w:rsidR="00820477">
        <w:rPr>
          <w:rFonts w:ascii="Times New Roman" w:hAnsi="Times New Roman"/>
        </w:rPr>
        <w:t>you on areas of need in your school</w:t>
      </w:r>
      <w:r w:rsidR="00820477"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13. Describe what the school improvement specialist </w:t>
      </w:r>
      <w:r w:rsidR="001A22E5">
        <w:rPr>
          <w:rFonts w:ascii="Times New Roman" w:hAnsi="Times New Roman"/>
        </w:rPr>
        <w:t>does</w:t>
      </w:r>
      <w:r>
        <w:rPr>
          <w:rFonts w:ascii="Times New Roman" w:hAnsi="Times New Roman"/>
        </w:rPr>
        <w:t xml:space="preserve"> when working with you on making instructional decisions. </w:t>
      </w:r>
    </w:p>
    <w:p w:rsidR="00820477" w:rsidRDefault="001A22E5" w:rsidP="00820477">
      <w:pPr>
        <w:spacing w:after="0"/>
        <w:rPr>
          <w:rFonts w:ascii="Times New Roman" w:hAnsi="Times New Roman"/>
        </w:rPr>
      </w:pPr>
      <w:r>
        <w:rPr>
          <w:rFonts w:ascii="Times New Roman" w:hAnsi="Times New Roman"/>
        </w:rPr>
        <w:t>14. Who</w:t>
      </w:r>
      <w:r w:rsidR="00820477">
        <w:rPr>
          <w:rFonts w:ascii="Times New Roman" w:hAnsi="Times New Roman"/>
        </w:rPr>
        <w:t xml:space="preserve"> determined</w:t>
      </w:r>
      <w:r w:rsidR="00820477" w:rsidRPr="0088518A">
        <w:rPr>
          <w:rFonts w:ascii="Times New Roman" w:hAnsi="Times New Roman"/>
        </w:rPr>
        <w:t xml:space="preserve"> the </w:t>
      </w:r>
      <w:r w:rsidR="00820477">
        <w:rPr>
          <w:rFonts w:ascii="Times New Roman" w:hAnsi="Times New Roman"/>
        </w:rPr>
        <w:t>school improvement specialist’s</w:t>
      </w:r>
      <w:r w:rsidR="00820477" w:rsidRPr="0088518A">
        <w:rPr>
          <w:rFonts w:ascii="Times New Roman" w:hAnsi="Times New Roman"/>
        </w:rPr>
        <w:t xml:space="preserve"> role </w:t>
      </w:r>
      <w:r w:rsidR="00820477">
        <w:rPr>
          <w:rFonts w:ascii="Times New Roman" w:hAnsi="Times New Roman"/>
        </w:rPr>
        <w:t>when</w:t>
      </w:r>
      <w:r w:rsidR="00820477" w:rsidRPr="0088518A">
        <w:rPr>
          <w:rFonts w:ascii="Times New Roman" w:hAnsi="Times New Roman"/>
        </w:rPr>
        <w:t xml:space="preserve"> working with </w:t>
      </w:r>
      <w:r w:rsidR="00820477">
        <w:rPr>
          <w:rFonts w:ascii="Times New Roman" w:hAnsi="Times New Roman"/>
        </w:rPr>
        <w:t>you on making instructional decisions</w:t>
      </w:r>
      <w:r w:rsidR="00820477"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15. Describe what the</w:t>
      </w:r>
      <w:r w:rsidR="001A22E5">
        <w:rPr>
          <w:rFonts w:ascii="Times New Roman" w:hAnsi="Times New Roman"/>
        </w:rPr>
        <w:t xml:space="preserve"> school improvement specialist does </w:t>
      </w:r>
      <w:r>
        <w:rPr>
          <w:rFonts w:ascii="Times New Roman" w:hAnsi="Times New Roman"/>
        </w:rPr>
        <w:t xml:space="preserve">when working with you on issues with teachers. </w:t>
      </w:r>
    </w:p>
    <w:p w:rsidR="00820477" w:rsidRDefault="001A22E5" w:rsidP="00820477">
      <w:pPr>
        <w:spacing w:after="0"/>
        <w:rPr>
          <w:rFonts w:ascii="Times New Roman" w:hAnsi="Times New Roman"/>
        </w:rPr>
      </w:pPr>
      <w:r>
        <w:rPr>
          <w:rFonts w:ascii="Times New Roman" w:hAnsi="Times New Roman"/>
        </w:rPr>
        <w:t>16. Who</w:t>
      </w:r>
      <w:r w:rsidR="00820477">
        <w:rPr>
          <w:rFonts w:ascii="Times New Roman" w:hAnsi="Times New Roman"/>
        </w:rPr>
        <w:t xml:space="preserve"> determined</w:t>
      </w:r>
      <w:r w:rsidR="00820477" w:rsidRPr="0088518A">
        <w:rPr>
          <w:rFonts w:ascii="Times New Roman" w:hAnsi="Times New Roman"/>
        </w:rPr>
        <w:t xml:space="preserve"> the </w:t>
      </w:r>
      <w:r w:rsidR="00820477">
        <w:rPr>
          <w:rFonts w:ascii="Times New Roman" w:hAnsi="Times New Roman"/>
        </w:rPr>
        <w:t>school improvement specialist’s</w:t>
      </w:r>
      <w:r w:rsidR="00820477" w:rsidRPr="0088518A">
        <w:rPr>
          <w:rFonts w:ascii="Times New Roman" w:hAnsi="Times New Roman"/>
        </w:rPr>
        <w:t xml:space="preserve"> role </w:t>
      </w:r>
      <w:r w:rsidR="00820477">
        <w:rPr>
          <w:rFonts w:ascii="Times New Roman" w:hAnsi="Times New Roman"/>
        </w:rPr>
        <w:t>when</w:t>
      </w:r>
      <w:r w:rsidR="00820477" w:rsidRPr="0088518A">
        <w:rPr>
          <w:rFonts w:ascii="Times New Roman" w:hAnsi="Times New Roman"/>
        </w:rPr>
        <w:t xml:space="preserve"> working with </w:t>
      </w:r>
      <w:r w:rsidR="00820477">
        <w:rPr>
          <w:rFonts w:ascii="Times New Roman" w:hAnsi="Times New Roman"/>
        </w:rPr>
        <w:t>you on issues with teachers</w:t>
      </w:r>
      <w:r w:rsidR="00820477"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17. Describe what the school improvement specialist </w:t>
      </w:r>
      <w:r w:rsidR="001A22E5">
        <w:rPr>
          <w:rFonts w:ascii="Times New Roman" w:hAnsi="Times New Roman"/>
        </w:rPr>
        <w:t>does</w:t>
      </w:r>
      <w:r>
        <w:rPr>
          <w:rFonts w:ascii="Times New Roman" w:hAnsi="Times New Roman"/>
        </w:rPr>
        <w:t xml:space="preserve"> when working with you on professional development. </w:t>
      </w:r>
    </w:p>
    <w:p w:rsidR="00820477" w:rsidRDefault="001A22E5" w:rsidP="00820477">
      <w:pPr>
        <w:spacing w:after="0"/>
        <w:rPr>
          <w:rFonts w:ascii="Times New Roman" w:hAnsi="Times New Roman"/>
        </w:rPr>
      </w:pPr>
      <w:r>
        <w:rPr>
          <w:rFonts w:ascii="Times New Roman" w:hAnsi="Times New Roman"/>
        </w:rPr>
        <w:lastRenderedPageBreak/>
        <w:t>18. Who</w:t>
      </w:r>
      <w:r w:rsidR="00820477">
        <w:rPr>
          <w:rFonts w:ascii="Times New Roman" w:hAnsi="Times New Roman"/>
        </w:rPr>
        <w:t xml:space="preserve"> determined</w:t>
      </w:r>
      <w:r w:rsidR="00820477" w:rsidRPr="0088518A">
        <w:rPr>
          <w:rFonts w:ascii="Times New Roman" w:hAnsi="Times New Roman"/>
        </w:rPr>
        <w:t xml:space="preserve"> the </w:t>
      </w:r>
      <w:r w:rsidR="00820477">
        <w:rPr>
          <w:rFonts w:ascii="Times New Roman" w:hAnsi="Times New Roman"/>
        </w:rPr>
        <w:t>school improvement specialist’s</w:t>
      </w:r>
      <w:r w:rsidR="00820477" w:rsidRPr="0088518A">
        <w:rPr>
          <w:rFonts w:ascii="Times New Roman" w:hAnsi="Times New Roman"/>
        </w:rPr>
        <w:t xml:space="preserve"> role </w:t>
      </w:r>
      <w:r w:rsidR="00820477">
        <w:rPr>
          <w:rFonts w:ascii="Times New Roman" w:hAnsi="Times New Roman"/>
        </w:rPr>
        <w:t>when</w:t>
      </w:r>
      <w:r w:rsidR="00820477" w:rsidRPr="0088518A">
        <w:rPr>
          <w:rFonts w:ascii="Times New Roman" w:hAnsi="Times New Roman"/>
        </w:rPr>
        <w:t xml:space="preserve"> working with </w:t>
      </w:r>
      <w:r w:rsidR="00820477">
        <w:rPr>
          <w:rFonts w:ascii="Times New Roman" w:hAnsi="Times New Roman"/>
        </w:rPr>
        <w:t>you on professional development</w:t>
      </w:r>
      <w:r w:rsidR="00820477"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19. Describe what the</w:t>
      </w:r>
      <w:r w:rsidR="001A22E5">
        <w:rPr>
          <w:rFonts w:ascii="Times New Roman" w:hAnsi="Times New Roman"/>
        </w:rPr>
        <w:t xml:space="preserve"> school improvement specialist does</w:t>
      </w:r>
      <w:r>
        <w:rPr>
          <w:rFonts w:ascii="Times New Roman" w:hAnsi="Times New Roman"/>
        </w:rPr>
        <w:t xml:space="preserve"> when working with you on meeting state requirements for schools in </w:t>
      </w:r>
      <w:r w:rsidR="00E564D8">
        <w:rPr>
          <w:rFonts w:ascii="Times New Roman" w:hAnsi="Times New Roman"/>
        </w:rPr>
        <w:t>Focus School status</w:t>
      </w:r>
      <w:r>
        <w:rPr>
          <w:rFonts w:ascii="Times New Roman" w:hAnsi="Times New Roman"/>
        </w:rPr>
        <w:t xml:space="preserve">. </w:t>
      </w:r>
    </w:p>
    <w:p w:rsidR="00820477" w:rsidRDefault="001A22E5" w:rsidP="00820477">
      <w:pPr>
        <w:spacing w:after="0"/>
        <w:rPr>
          <w:rFonts w:ascii="Times New Roman" w:hAnsi="Times New Roman"/>
        </w:rPr>
      </w:pPr>
      <w:r>
        <w:rPr>
          <w:rFonts w:ascii="Times New Roman" w:hAnsi="Times New Roman"/>
        </w:rPr>
        <w:t>20. Who</w:t>
      </w:r>
      <w:r w:rsidR="00820477">
        <w:rPr>
          <w:rFonts w:ascii="Times New Roman" w:hAnsi="Times New Roman"/>
        </w:rPr>
        <w:t xml:space="preserve"> determined</w:t>
      </w:r>
      <w:r w:rsidR="00820477" w:rsidRPr="0088518A">
        <w:rPr>
          <w:rFonts w:ascii="Times New Roman" w:hAnsi="Times New Roman"/>
        </w:rPr>
        <w:t xml:space="preserve"> the </w:t>
      </w:r>
      <w:r w:rsidR="00820477">
        <w:rPr>
          <w:rFonts w:ascii="Times New Roman" w:hAnsi="Times New Roman"/>
        </w:rPr>
        <w:t>school improvement specialist’s</w:t>
      </w:r>
      <w:r w:rsidR="00820477" w:rsidRPr="0088518A">
        <w:rPr>
          <w:rFonts w:ascii="Times New Roman" w:hAnsi="Times New Roman"/>
        </w:rPr>
        <w:t xml:space="preserve"> role </w:t>
      </w:r>
      <w:r w:rsidR="00820477">
        <w:rPr>
          <w:rFonts w:ascii="Times New Roman" w:hAnsi="Times New Roman"/>
        </w:rPr>
        <w:t>when</w:t>
      </w:r>
      <w:r w:rsidR="00820477" w:rsidRPr="0088518A">
        <w:rPr>
          <w:rFonts w:ascii="Times New Roman" w:hAnsi="Times New Roman"/>
        </w:rPr>
        <w:t xml:space="preserve"> working with </w:t>
      </w:r>
      <w:r w:rsidR="00820477">
        <w:rPr>
          <w:rFonts w:ascii="Times New Roman" w:hAnsi="Times New Roman"/>
        </w:rPr>
        <w:t xml:space="preserve">you on meeting state requirements for schools in </w:t>
      </w:r>
      <w:r w:rsidR="00E564D8">
        <w:rPr>
          <w:rFonts w:ascii="Times New Roman" w:hAnsi="Times New Roman"/>
        </w:rPr>
        <w:t>Focus School status</w:t>
      </w:r>
      <w:r w:rsidR="00820477"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21. Describe what the school improvement specialist </w:t>
      </w:r>
      <w:r w:rsidR="001A22E5">
        <w:rPr>
          <w:rFonts w:ascii="Times New Roman" w:hAnsi="Times New Roman"/>
        </w:rPr>
        <w:t xml:space="preserve">does </w:t>
      </w:r>
      <w:r>
        <w:rPr>
          <w:rFonts w:ascii="Times New Roman" w:hAnsi="Times New Roman"/>
        </w:rPr>
        <w:t xml:space="preserve">when working with you as a coach. </w:t>
      </w:r>
    </w:p>
    <w:p w:rsidR="00820477" w:rsidRDefault="001A22E5" w:rsidP="00820477">
      <w:pPr>
        <w:spacing w:after="0"/>
        <w:rPr>
          <w:rFonts w:ascii="Times New Roman" w:hAnsi="Times New Roman"/>
        </w:rPr>
      </w:pPr>
      <w:r>
        <w:rPr>
          <w:rFonts w:ascii="Times New Roman" w:hAnsi="Times New Roman"/>
        </w:rPr>
        <w:t>22. Who</w:t>
      </w:r>
      <w:r w:rsidR="00820477">
        <w:rPr>
          <w:rFonts w:ascii="Times New Roman" w:hAnsi="Times New Roman"/>
        </w:rPr>
        <w:t xml:space="preserve"> determined</w:t>
      </w:r>
      <w:r w:rsidR="00820477" w:rsidRPr="0088518A">
        <w:rPr>
          <w:rFonts w:ascii="Times New Roman" w:hAnsi="Times New Roman"/>
        </w:rPr>
        <w:t xml:space="preserve"> the </w:t>
      </w:r>
      <w:r w:rsidR="00820477">
        <w:rPr>
          <w:rFonts w:ascii="Times New Roman" w:hAnsi="Times New Roman"/>
        </w:rPr>
        <w:t>school improvement specialist’s</w:t>
      </w:r>
      <w:r w:rsidR="00820477" w:rsidRPr="0088518A">
        <w:rPr>
          <w:rFonts w:ascii="Times New Roman" w:hAnsi="Times New Roman"/>
        </w:rPr>
        <w:t xml:space="preserve"> role </w:t>
      </w:r>
      <w:r w:rsidR="00820477">
        <w:rPr>
          <w:rFonts w:ascii="Times New Roman" w:hAnsi="Times New Roman"/>
        </w:rPr>
        <w:t>when</w:t>
      </w:r>
      <w:r w:rsidR="00820477" w:rsidRPr="0088518A">
        <w:rPr>
          <w:rFonts w:ascii="Times New Roman" w:hAnsi="Times New Roman"/>
        </w:rPr>
        <w:t xml:space="preserve"> working with </w:t>
      </w:r>
      <w:r w:rsidR="00820477">
        <w:rPr>
          <w:rFonts w:ascii="Times New Roman" w:hAnsi="Times New Roman"/>
        </w:rPr>
        <w:t>you as a coach</w:t>
      </w:r>
      <w:r w:rsidR="00820477"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23.</w:t>
      </w:r>
      <w:r w:rsidRPr="00650B5B">
        <w:rPr>
          <w:rFonts w:ascii="Times New Roman" w:hAnsi="Times New Roman"/>
        </w:rPr>
        <w:t xml:space="preserve"> </w:t>
      </w:r>
      <w:r>
        <w:rPr>
          <w:rFonts w:ascii="Times New Roman" w:hAnsi="Times New Roman"/>
        </w:rPr>
        <w:t>Are there other areas the school improvement specialist works with you? If yes, what are they and what determines this role?</w:t>
      </w:r>
    </w:p>
    <w:p w:rsidR="00820477" w:rsidRDefault="00820477" w:rsidP="00820477">
      <w:pPr>
        <w:spacing w:after="0"/>
        <w:rPr>
          <w:rFonts w:ascii="Times New Roman" w:hAnsi="Times New Roman"/>
        </w:rPr>
      </w:pPr>
      <w:r>
        <w:rPr>
          <w:rFonts w:ascii="Times New Roman" w:hAnsi="Times New Roman"/>
        </w:rPr>
        <w:t>24. From your experience, w</w:t>
      </w:r>
      <w:r w:rsidRPr="00871A81">
        <w:rPr>
          <w:rFonts w:ascii="Times New Roman" w:hAnsi="Times New Roman"/>
        </w:rPr>
        <w:t>hat role</w:t>
      </w:r>
      <w:r>
        <w:rPr>
          <w:rFonts w:ascii="Times New Roman" w:hAnsi="Times New Roman"/>
        </w:rPr>
        <w:t>s</w:t>
      </w:r>
      <w:r w:rsidRPr="00871A81">
        <w:rPr>
          <w:rFonts w:ascii="Times New Roman" w:hAnsi="Times New Roman"/>
        </w:rPr>
        <w:t xml:space="preserve"> of the </w:t>
      </w:r>
      <w:r w:rsidRPr="00434D98">
        <w:rPr>
          <w:rFonts w:ascii="Times New Roman" w:hAnsi="Times New Roman"/>
        </w:rPr>
        <w:t>school improvement specialist</w:t>
      </w:r>
      <w:r w:rsidRPr="00871A81">
        <w:rPr>
          <w:rFonts w:ascii="Times New Roman" w:hAnsi="Times New Roman"/>
        </w:rPr>
        <w:t xml:space="preserve"> </w:t>
      </w:r>
      <w:r>
        <w:rPr>
          <w:rFonts w:ascii="Times New Roman" w:hAnsi="Times New Roman"/>
        </w:rPr>
        <w:t xml:space="preserve">are </w:t>
      </w:r>
      <w:r w:rsidRPr="00871A81">
        <w:rPr>
          <w:rFonts w:ascii="Times New Roman" w:hAnsi="Times New Roman"/>
        </w:rPr>
        <w:t xml:space="preserve">beneficial to </w:t>
      </w:r>
      <w:r>
        <w:rPr>
          <w:rFonts w:ascii="Times New Roman" w:hAnsi="Times New Roman"/>
        </w:rPr>
        <w:t>the principal’s</w:t>
      </w:r>
      <w:r w:rsidRPr="00871A81">
        <w:rPr>
          <w:rFonts w:ascii="Times New Roman" w:hAnsi="Times New Roman"/>
        </w:rPr>
        <w:t xml:space="preserve"> work in moving </w:t>
      </w:r>
      <w:r>
        <w:rPr>
          <w:rFonts w:ascii="Times New Roman" w:hAnsi="Times New Roman"/>
        </w:rPr>
        <w:t>the</w:t>
      </w:r>
      <w:r w:rsidRPr="00871A81">
        <w:rPr>
          <w:rFonts w:ascii="Times New Roman" w:hAnsi="Times New Roman"/>
        </w:rPr>
        <w:t xml:space="preserve"> school out of </w:t>
      </w:r>
      <w:r w:rsidR="00E564D8">
        <w:rPr>
          <w:rFonts w:ascii="Times New Roman" w:hAnsi="Times New Roman"/>
        </w:rPr>
        <w:t>Focus School status</w:t>
      </w:r>
      <w:r w:rsidRPr="00871A81">
        <w:rPr>
          <w:rFonts w:ascii="Times New Roman" w:hAnsi="Times New Roman"/>
        </w:rPr>
        <w:t>? Why?</w:t>
      </w:r>
    </w:p>
    <w:p w:rsidR="004235A5" w:rsidRDefault="004235A5" w:rsidP="00820477">
      <w:pPr>
        <w:spacing w:after="0"/>
        <w:rPr>
          <w:rFonts w:ascii="Times New Roman" w:hAnsi="Times New Roman"/>
        </w:rPr>
      </w:pPr>
      <w:r>
        <w:rPr>
          <w:rFonts w:ascii="Times New Roman" w:hAnsi="Times New Roman"/>
        </w:rPr>
        <w:t xml:space="preserve">25. From your experience, what roles of the school improvement specialist are challenges to the principal’s work in moving the school out of </w:t>
      </w:r>
      <w:r w:rsidR="00E564D8">
        <w:rPr>
          <w:rFonts w:ascii="Times New Roman" w:hAnsi="Times New Roman"/>
        </w:rPr>
        <w:t>Focus School status</w:t>
      </w:r>
      <w:r>
        <w:rPr>
          <w:rFonts w:ascii="Times New Roman" w:hAnsi="Times New Roman"/>
        </w:rPr>
        <w:t>? Why?</w:t>
      </w:r>
    </w:p>
    <w:p w:rsidR="00820477" w:rsidRPr="00434D98" w:rsidRDefault="004235A5" w:rsidP="00820477">
      <w:pPr>
        <w:spacing w:after="0"/>
        <w:rPr>
          <w:rFonts w:ascii="Times New Roman" w:hAnsi="Times New Roman"/>
        </w:rPr>
      </w:pPr>
      <w:r>
        <w:rPr>
          <w:rFonts w:ascii="Times New Roman" w:hAnsi="Times New Roman"/>
        </w:rPr>
        <w:t>26</w:t>
      </w:r>
      <w:r w:rsidR="00820477" w:rsidRPr="00434D98">
        <w:rPr>
          <w:rFonts w:ascii="Times New Roman" w:hAnsi="Times New Roman"/>
        </w:rPr>
        <w:t>. Please share any additional thoughts</w:t>
      </w:r>
      <w:r w:rsidR="00820477">
        <w:rPr>
          <w:rFonts w:ascii="Times New Roman" w:hAnsi="Times New Roman"/>
        </w:rPr>
        <w:t xml:space="preserve"> about your experience working with a school improvement specialist</w:t>
      </w:r>
      <w:r w:rsidR="00820477" w:rsidRPr="00434D98">
        <w:rPr>
          <w:rFonts w:ascii="Times New Roman" w:hAnsi="Times New Roman"/>
        </w:rPr>
        <w:t>.</w:t>
      </w:r>
    </w:p>
    <w:p w:rsidR="00820477" w:rsidRPr="001F76DA" w:rsidRDefault="00820477" w:rsidP="00820477">
      <w:pPr>
        <w:spacing w:after="0"/>
        <w:rPr>
          <w:rFonts w:ascii="Times New Roman" w:hAnsi="Times New Roman"/>
        </w:rPr>
      </w:pPr>
    </w:p>
    <w:p w:rsidR="00820477" w:rsidRPr="001F76DA" w:rsidRDefault="00820477" w:rsidP="00820477">
      <w:pPr>
        <w:spacing w:after="0"/>
        <w:rPr>
          <w:rFonts w:ascii="Times New Roman" w:hAnsi="Times New Roman"/>
          <w:b/>
          <w:i/>
        </w:rPr>
      </w:pPr>
      <w:r w:rsidRPr="001F76DA">
        <w:rPr>
          <w:rFonts w:ascii="Times New Roman" w:hAnsi="Times New Roman"/>
          <w:b/>
          <w:i/>
        </w:rPr>
        <w:t>Concluding Questions</w:t>
      </w:r>
    </w:p>
    <w:p w:rsidR="00820477" w:rsidRPr="001F76DA" w:rsidRDefault="004235A5" w:rsidP="00820477">
      <w:pPr>
        <w:spacing w:after="0"/>
        <w:rPr>
          <w:rFonts w:ascii="Times New Roman" w:hAnsi="Times New Roman"/>
        </w:rPr>
      </w:pPr>
      <w:r>
        <w:rPr>
          <w:rFonts w:ascii="Times New Roman" w:hAnsi="Times New Roman"/>
        </w:rPr>
        <w:t>27</w:t>
      </w:r>
      <w:r w:rsidR="00820477" w:rsidRPr="001F76DA">
        <w:rPr>
          <w:rFonts w:ascii="Times New Roman" w:hAnsi="Times New Roman"/>
        </w:rPr>
        <w:t>. Do you have any questions for me?</w:t>
      </w:r>
    </w:p>
    <w:p w:rsidR="00820477" w:rsidRPr="001F76DA" w:rsidRDefault="004235A5" w:rsidP="00820477">
      <w:pPr>
        <w:spacing w:after="0"/>
        <w:rPr>
          <w:rFonts w:ascii="Times New Roman" w:hAnsi="Times New Roman"/>
        </w:rPr>
      </w:pPr>
      <w:r>
        <w:rPr>
          <w:rFonts w:ascii="Times New Roman" w:hAnsi="Times New Roman"/>
        </w:rPr>
        <w:t>28</w:t>
      </w:r>
      <w:r w:rsidR="00820477" w:rsidRPr="001F76DA">
        <w:rPr>
          <w:rFonts w:ascii="Times New Roman" w:hAnsi="Times New Roman"/>
        </w:rPr>
        <w:t>. May I call or e-mail you if needed to clarify information or ask additional questions?</w:t>
      </w:r>
    </w:p>
    <w:p w:rsidR="00820477" w:rsidRPr="001F76DA" w:rsidRDefault="004235A5" w:rsidP="00820477">
      <w:pPr>
        <w:spacing w:after="0"/>
        <w:rPr>
          <w:rFonts w:ascii="Times New Roman" w:hAnsi="Times New Roman"/>
        </w:rPr>
      </w:pPr>
      <w:r>
        <w:rPr>
          <w:rFonts w:ascii="Times New Roman" w:hAnsi="Times New Roman"/>
        </w:rPr>
        <w:t>29</w:t>
      </w:r>
      <w:r w:rsidR="00820477" w:rsidRPr="001F76DA">
        <w:rPr>
          <w:rFonts w:ascii="Times New Roman" w:hAnsi="Times New Roman"/>
        </w:rPr>
        <w:t>. Do you want a copy of the results of this study when it is completed?</w:t>
      </w:r>
    </w:p>
    <w:p w:rsidR="001F76DA" w:rsidRPr="001F76DA" w:rsidRDefault="001F76DA" w:rsidP="001F76DA">
      <w:pPr>
        <w:spacing w:after="0"/>
        <w:rPr>
          <w:rFonts w:ascii="Times New Roman" w:hAnsi="Times New Roman"/>
        </w:rPr>
      </w:pPr>
    </w:p>
    <w:p w:rsidR="00B80AB8" w:rsidRDefault="00B80AB8" w:rsidP="001F76DA">
      <w:pPr>
        <w:jc w:val="center"/>
        <w:rPr>
          <w:rFonts w:ascii="Times New Roman" w:hAnsi="Times New Roman"/>
          <w:b/>
        </w:rPr>
      </w:pPr>
    </w:p>
    <w:p w:rsidR="00B80AB8" w:rsidRDefault="00B80AB8" w:rsidP="001F76DA">
      <w:pPr>
        <w:jc w:val="center"/>
        <w:rPr>
          <w:rFonts w:ascii="Times New Roman" w:hAnsi="Times New Roman"/>
          <w:b/>
        </w:rPr>
      </w:pPr>
    </w:p>
    <w:p w:rsidR="00B80AB8" w:rsidRDefault="00B80AB8" w:rsidP="001F76DA">
      <w:pPr>
        <w:jc w:val="center"/>
        <w:rPr>
          <w:rFonts w:ascii="Times New Roman" w:hAnsi="Times New Roman"/>
          <w:b/>
        </w:rPr>
      </w:pPr>
    </w:p>
    <w:p w:rsidR="00DF59DE" w:rsidRDefault="00DF59DE" w:rsidP="00DF59DE">
      <w:pPr>
        <w:rPr>
          <w:rFonts w:ascii="Times New Roman" w:hAnsi="Times New Roman"/>
          <w:b/>
        </w:rPr>
      </w:pPr>
    </w:p>
    <w:p w:rsidR="000E7359" w:rsidRDefault="000E7359" w:rsidP="00DF59DE">
      <w:pPr>
        <w:jc w:val="center"/>
        <w:rPr>
          <w:rFonts w:ascii="Times New Roman" w:hAnsi="Times New Roman"/>
          <w:b/>
        </w:rPr>
      </w:pPr>
    </w:p>
    <w:p w:rsidR="00820477" w:rsidRDefault="00820477" w:rsidP="00DF59DE">
      <w:pPr>
        <w:jc w:val="center"/>
        <w:rPr>
          <w:rFonts w:ascii="Times New Roman" w:hAnsi="Times New Roman"/>
          <w:b/>
        </w:rPr>
      </w:pPr>
    </w:p>
    <w:p w:rsidR="00820477" w:rsidRDefault="00820477" w:rsidP="00DF59DE">
      <w:pPr>
        <w:jc w:val="center"/>
        <w:rPr>
          <w:rFonts w:ascii="Times New Roman" w:hAnsi="Times New Roman"/>
          <w:b/>
        </w:rPr>
      </w:pPr>
    </w:p>
    <w:p w:rsidR="00820477" w:rsidRDefault="00820477" w:rsidP="00DF59DE">
      <w:pPr>
        <w:jc w:val="center"/>
        <w:rPr>
          <w:rFonts w:ascii="Times New Roman" w:hAnsi="Times New Roman"/>
          <w:b/>
        </w:rPr>
      </w:pPr>
    </w:p>
    <w:p w:rsidR="00820477" w:rsidRDefault="00820477" w:rsidP="00DF59DE">
      <w:pPr>
        <w:jc w:val="center"/>
        <w:rPr>
          <w:rFonts w:ascii="Times New Roman" w:hAnsi="Times New Roman"/>
          <w:b/>
        </w:rPr>
      </w:pPr>
    </w:p>
    <w:p w:rsidR="00820477" w:rsidRDefault="00820477" w:rsidP="00DF59DE">
      <w:pPr>
        <w:jc w:val="center"/>
        <w:rPr>
          <w:rFonts w:ascii="Times New Roman" w:hAnsi="Times New Roman"/>
          <w:b/>
        </w:rPr>
      </w:pPr>
    </w:p>
    <w:p w:rsidR="00820477" w:rsidRDefault="00820477" w:rsidP="00DF59DE">
      <w:pPr>
        <w:jc w:val="center"/>
        <w:rPr>
          <w:rFonts w:ascii="Times New Roman" w:hAnsi="Times New Roman"/>
          <w:b/>
        </w:rPr>
      </w:pPr>
    </w:p>
    <w:p w:rsidR="00820477" w:rsidRDefault="00820477" w:rsidP="00DF59DE">
      <w:pPr>
        <w:jc w:val="center"/>
        <w:rPr>
          <w:rFonts w:ascii="Times New Roman" w:hAnsi="Times New Roman"/>
          <w:b/>
        </w:rPr>
      </w:pPr>
    </w:p>
    <w:p w:rsidR="00B80AB8" w:rsidRDefault="00075F48" w:rsidP="00DF59DE">
      <w:pPr>
        <w:jc w:val="center"/>
        <w:rPr>
          <w:rFonts w:ascii="Times New Roman" w:hAnsi="Times New Roman"/>
          <w:b/>
        </w:rPr>
      </w:pPr>
      <w:r>
        <w:rPr>
          <w:rFonts w:ascii="Times New Roman" w:hAnsi="Times New Roman"/>
          <w:b/>
        </w:rPr>
        <w:t xml:space="preserve">Appendix </w:t>
      </w:r>
      <w:r w:rsidR="00191085">
        <w:rPr>
          <w:rFonts w:ascii="Times New Roman" w:hAnsi="Times New Roman"/>
          <w:b/>
        </w:rPr>
        <w:t>D</w:t>
      </w:r>
    </w:p>
    <w:p w:rsidR="001F76DA" w:rsidRPr="00B80AB8" w:rsidRDefault="00B80AB8" w:rsidP="00B80AB8">
      <w:pPr>
        <w:jc w:val="center"/>
        <w:rPr>
          <w:rFonts w:ascii="Times New Roman" w:hAnsi="Times New Roman"/>
        </w:rPr>
      </w:pPr>
      <w:r w:rsidRPr="00B80AB8">
        <w:rPr>
          <w:rFonts w:ascii="Times New Roman" w:hAnsi="Times New Roman"/>
        </w:rPr>
        <w:t>School Improvement Specialist Interview Protocol</w:t>
      </w:r>
      <w:r w:rsidR="001F76DA" w:rsidRPr="00B80AB8">
        <w:rPr>
          <w:rFonts w:ascii="Times New Roman" w:hAnsi="Times New Roman"/>
        </w:rPr>
        <w:br w:type="page"/>
      </w:r>
    </w:p>
    <w:p w:rsidR="00820477" w:rsidRPr="00C02886" w:rsidRDefault="00820477" w:rsidP="00C02886">
      <w:pPr>
        <w:jc w:val="center"/>
        <w:rPr>
          <w:rFonts w:ascii="Times New Roman" w:hAnsi="Times New Roman"/>
        </w:rPr>
      </w:pPr>
      <w:r w:rsidRPr="001F76DA">
        <w:rPr>
          <w:rFonts w:ascii="Times New Roman" w:hAnsi="Times New Roman"/>
          <w:b/>
        </w:rPr>
        <w:lastRenderedPageBreak/>
        <w:t>School Improvement Specialist Interview Protocol</w:t>
      </w:r>
    </w:p>
    <w:p w:rsidR="00820477" w:rsidRPr="001F76DA" w:rsidRDefault="00820477" w:rsidP="00820477">
      <w:pPr>
        <w:spacing w:after="0"/>
        <w:jc w:val="center"/>
        <w:rPr>
          <w:rFonts w:ascii="Times New Roman" w:hAnsi="Times New Roman"/>
        </w:rPr>
      </w:pPr>
    </w:p>
    <w:p w:rsidR="00820477" w:rsidRPr="001F76DA" w:rsidRDefault="00820477" w:rsidP="00820477">
      <w:pPr>
        <w:spacing w:after="0"/>
        <w:jc w:val="center"/>
        <w:rPr>
          <w:rFonts w:ascii="Times New Roman" w:hAnsi="Times New Roman"/>
        </w:rPr>
      </w:pPr>
    </w:p>
    <w:p w:rsidR="00820477" w:rsidRPr="001F76DA" w:rsidRDefault="00820477" w:rsidP="00820477">
      <w:pPr>
        <w:spacing w:after="0"/>
        <w:rPr>
          <w:rFonts w:ascii="Times New Roman" w:hAnsi="Times New Roman"/>
        </w:rPr>
      </w:pPr>
      <w:r w:rsidRPr="001F76DA">
        <w:rPr>
          <w:rFonts w:ascii="Times New Roman" w:hAnsi="Times New Roman"/>
        </w:rPr>
        <w:t>Name-________________________</w:t>
      </w:r>
      <w:r w:rsidRPr="001F76DA">
        <w:rPr>
          <w:rFonts w:ascii="Times New Roman" w:hAnsi="Times New Roman"/>
        </w:rPr>
        <w:tab/>
      </w:r>
      <w:r w:rsidRPr="001F76DA">
        <w:rPr>
          <w:rFonts w:ascii="Times New Roman" w:hAnsi="Times New Roman"/>
        </w:rPr>
        <w:tab/>
        <w:t>School/s-____________________</w:t>
      </w:r>
    </w:p>
    <w:p w:rsidR="00820477" w:rsidRPr="001F76DA" w:rsidRDefault="00820477" w:rsidP="00820477">
      <w:pPr>
        <w:spacing w:after="0"/>
        <w:rPr>
          <w:rFonts w:ascii="Times New Roman" w:hAnsi="Times New Roman"/>
        </w:rPr>
      </w:pPr>
    </w:p>
    <w:p w:rsidR="00820477" w:rsidRPr="001F76DA" w:rsidRDefault="00820477" w:rsidP="00820477">
      <w:pPr>
        <w:spacing w:after="0"/>
        <w:rPr>
          <w:rFonts w:ascii="Times New Roman" w:hAnsi="Times New Roman"/>
          <w:b/>
          <w:i/>
        </w:rPr>
      </w:pPr>
      <w:r w:rsidRPr="001F76DA">
        <w:rPr>
          <w:rFonts w:ascii="Times New Roman" w:hAnsi="Times New Roman"/>
          <w:b/>
          <w:i/>
        </w:rPr>
        <w:t>Background Information</w:t>
      </w:r>
    </w:p>
    <w:p w:rsidR="00820477" w:rsidRPr="001F76DA" w:rsidRDefault="00820477" w:rsidP="00820477">
      <w:pPr>
        <w:spacing w:after="0"/>
        <w:rPr>
          <w:rFonts w:ascii="Times New Roman" w:hAnsi="Times New Roman"/>
        </w:rPr>
      </w:pPr>
    </w:p>
    <w:p w:rsidR="00820477" w:rsidRPr="001F76DA" w:rsidRDefault="00820477" w:rsidP="00820477">
      <w:pPr>
        <w:spacing w:after="0"/>
        <w:rPr>
          <w:rFonts w:ascii="Times New Roman" w:hAnsi="Times New Roman"/>
        </w:rPr>
      </w:pPr>
      <w:r w:rsidRPr="001F76DA">
        <w:rPr>
          <w:rFonts w:ascii="Times New Roman" w:hAnsi="Times New Roman"/>
        </w:rPr>
        <w:t>1. Tell me about yourself professionally.</w:t>
      </w:r>
    </w:p>
    <w:p w:rsidR="00820477" w:rsidRPr="001F76DA" w:rsidRDefault="00820477" w:rsidP="00820477">
      <w:pPr>
        <w:spacing w:after="0"/>
        <w:rPr>
          <w:rFonts w:ascii="Times New Roman" w:hAnsi="Times New Roman"/>
        </w:rPr>
      </w:pPr>
      <w:r w:rsidRPr="001F76DA">
        <w:rPr>
          <w:rFonts w:ascii="Times New Roman" w:hAnsi="Times New Roman"/>
        </w:rPr>
        <w:t>2. Tell me about the school/s you serve.</w:t>
      </w:r>
    </w:p>
    <w:p w:rsidR="00820477" w:rsidRPr="001F76DA" w:rsidRDefault="00820477" w:rsidP="00820477">
      <w:pPr>
        <w:spacing w:after="0"/>
        <w:rPr>
          <w:rFonts w:ascii="Times New Roman" w:hAnsi="Times New Roman"/>
        </w:rPr>
      </w:pPr>
      <w:r w:rsidRPr="001F76DA">
        <w:rPr>
          <w:rFonts w:ascii="Times New Roman" w:hAnsi="Times New Roman"/>
        </w:rPr>
        <w:t>3. Tell me about the principal/s of the school/s.</w:t>
      </w:r>
    </w:p>
    <w:p w:rsidR="00820477" w:rsidRPr="001F76DA" w:rsidRDefault="00820477" w:rsidP="00820477">
      <w:pPr>
        <w:spacing w:after="0"/>
        <w:rPr>
          <w:rFonts w:ascii="Times New Roman" w:hAnsi="Times New Roman"/>
        </w:rPr>
      </w:pPr>
    </w:p>
    <w:p w:rsidR="00820477" w:rsidRPr="001F76DA" w:rsidRDefault="00820477" w:rsidP="00820477">
      <w:pPr>
        <w:spacing w:after="0"/>
        <w:rPr>
          <w:rFonts w:ascii="Times New Roman" w:hAnsi="Times New Roman"/>
          <w:b/>
          <w:i/>
        </w:rPr>
      </w:pPr>
      <w:r w:rsidRPr="001F76DA">
        <w:rPr>
          <w:rFonts w:ascii="Times New Roman" w:hAnsi="Times New Roman"/>
          <w:b/>
          <w:i/>
        </w:rPr>
        <w:t>Roles of the School Improvement Specialist</w:t>
      </w:r>
    </w:p>
    <w:p w:rsidR="00820477" w:rsidRPr="001F76DA" w:rsidRDefault="00820477" w:rsidP="00820477">
      <w:pPr>
        <w:spacing w:after="0"/>
        <w:rPr>
          <w:rFonts w:ascii="Times New Roman" w:hAnsi="Times New Roman"/>
        </w:rPr>
      </w:pPr>
      <w:r w:rsidRPr="001F76DA">
        <w:rPr>
          <w:rFonts w:ascii="Times New Roman" w:hAnsi="Times New Roman"/>
        </w:rPr>
        <w:t>4. Why is a school improv</w:t>
      </w:r>
      <w:r>
        <w:rPr>
          <w:rFonts w:ascii="Times New Roman" w:hAnsi="Times New Roman"/>
        </w:rPr>
        <w:t xml:space="preserve">ement specialists assigned to a school in </w:t>
      </w:r>
      <w:r w:rsidR="00E564D8">
        <w:rPr>
          <w:rFonts w:ascii="Times New Roman" w:hAnsi="Times New Roman"/>
        </w:rPr>
        <w:t>Focus School status</w:t>
      </w:r>
      <w:r w:rsidRPr="001F76D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5. Describe what </w:t>
      </w:r>
      <w:r w:rsidR="00C879F5">
        <w:rPr>
          <w:rFonts w:ascii="Times New Roman" w:hAnsi="Times New Roman"/>
        </w:rPr>
        <w:t xml:space="preserve">you do </w:t>
      </w:r>
      <w:r>
        <w:rPr>
          <w:rFonts w:ascii="Times New Roman" w:hAnsi="Times New Roman"/>
        </w:rPr>
        <w:t xml:space="preserve">when working with the principal on the school improvement plan. </w:t>
      </w:r>
    </w:p>
    <w:p w:rsidR="00820477" w:rsidRDefault="00820477" w:rsidP="00820477">
      <w:pPr>
        <w:spacing w:after="0"/>
        <w:rPr>
          <w:rFonts w:ascii="Times New Roman" w:hAnsi="Times New Roman"/>
        </w:rPr>
      </w:pPr>
      <w:r>
        <w:rPr>
          <w:rFonts w:ascii="Times New Roman" w:hAnsi="Times New Roman"/>
        </w:rPr>
        <w:t>6. Wh</w:t>
      </w:r>
      <w:r w:rsidR="00C879F5">
        <w:rPr>
          <w:rFonts w:ascii="Times New Roman" w:hAnsi="Times New Roman"/>
        </w:rPr>
        <w:t>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w:t>
      </w:r>
      <w:r w:rsidRPr="0088518A">
        <w:rPr>
          <w:rFonts w:ascii="Times New Roman" w:hAnsi="Times New Roman"/>
        </w:rPr>
        <w:t xml:space="preserve"> </w:t>
      </w:r>
      <w:r>
        <w:rPr>
          <w:rFonts w:ascii="Times New Roman" w:hAnsi="Times New Roman"/>
        </w:rPr>
        <w:t>on the school improvement plan</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7. Describe what </w:t>
      </w:r>
      <w:r w:rsidR="00C879F5">
        <w:rPr>
          <w:rFonts w:ascii="Times New Roman" w:hAnsi="Times New Roman"/>
        </w:rPr>
        <w:t xml:space="preserve">you do </w:t>
      </w:r>
      <w:r>
        <w:rPr>
          <w:rFonts w:ascii="Times New Roman" w:hAnsi="Times New Roman"/>
        </w:rPr>
        <w:t xml:space="preserve">when working with the principal on the leadership team. </w:t>
      </w:r>
    </w:p>
    <w:p w:rsidR="00820477" w:rsidRDefault="00820477" w:rsidP="00820477">
      <w:pPr>
        <w:spacing w:after="0"/>
        <w:rPr>
          <w:rFonts w:ascii="Times New Roman" w:hAnsi="Times New Roman"/>
        </w:rPr>
      </w:pPr>
      <w:r>
        <w:rPr>
          <w:rFonts w:ascii="Times New Roman" w:hAnsi="Times New Roman"/>
        </w:rPr>
        <w:t xml:space="preserve">8. </w:t>
      </w:r>
      <w:r w:rsidR="00C879F5">
        <w:rPr>
          <w:rFonts w:ascii="Times New Roman" w:hAnsi="Times New Roman"/>
        </w:rPr>
        <w:t>Who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w:t>
      </w:r>
      <w:r w:rsidRPr="0088518A">
        <w:rPr>
          <w:rFonts w:ascii="Times New Roman" w:hAnsi="Times New Roman"/>
        </w:rPr>
        <w:t xml:space="preserve"> on </w:t>
      </w:r>
      <w:r>
        <w:rPr>
          <w:rFonts w:ascii="Times New Roman" w:hAnsi="Times New Roman"/>
        </w:rPr>
        <w:t>the leadership team</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9. Describe what </w:t>
      </w:r>
      <w:r w:rsidR="00C879F5">
        <w:rPr>
          <w:rFonts w:ascii="Times New Roman" w:hAnsi="Times New Roman"/>
        </w:rPr>
        <w:t xml:space="preserve">you do </w:t>
      </w:r>
      <w:r>
        <w:rPr>
          <w:rFonts w:ascii="Times New Roman" w:hAnsi="Times New Roman"/>
        </w:rPr>
        <w:t xml:space="preserve">when working with the principal on analyzing student achievement data. </w:t>
      </w:r>
    </w:p>
    <w:p w:rsidR="00820477" w:rsidRDefault="00820477" w:rsidP="00820477">
      <w:pPr>
        <w:spacing w:after="0"/>
        <w:rPr>
          <w:rFonts w:ascii="Times New Roman" w:hAnsi="Times New Roman"/>
        </w:rPr>
      </w:pPr>
      <w:r>
        <w:rPr>
          <w:rFonts w:ascii="Times New Roman" w:hAnsi="Times New Roman"/>
        </w:rPr>
        <w:t xml:space="preserve">10. </w:t>
      </w:r>
      <w:r w:rsidR="00C879F5">
        <w:rPr>
          <w:rFonts w:ascii="Times New Roman" w:hAnsi="Times New Roman"/>
        </w:rPr>
        <w:t>Who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 on analyzing student achievement data</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11. Describe what </w:t>
      </w:r>
      <w:r w:rsidR="00C879F5">
        <w:rPr>
          <w:rFonts w:ascii="Times New Roman" w:hAnsi="Times New Roman"/>
        </w:rPr>
        <w:t xml:space="preserve">you do </w:t>
      </w:r>
      <w:r>
        <w:rPr>
          <w:rFonts w:ascii="Times New Roman" w:hAnsi="Times New Roman"/>
        </w:rPr>
        <w:t xml:space="preserve">when working with the principal on areas of need in your school. </w:t>
      </w:r>
    </w:p>
    <w:p w:rsidR="00820477" w:rsidRDefault="00820477" w:rsidP="00820477">
      <w:pPr>
        <w:spacing w:after="0"/>
        <w:rPr>
          <w:rFonts w:ascii="Times New Roman" w:hAnsi="Times New Roman"/>
        </w:rPr>
      </w:pPr>
      <w:r>
        <w:rPr>
          <w:rFonts w:ascii="Times New Roman" w:hAnsi="Times New Roman"/>
        </w:rPr>
        <w:t xml:space="preserve">12. </w:t>
      </w:r>
      <w:r w:rsidR="00C879F5">
        <w:rPr>
          <w:rFonts w:ascii="Times New Roman" w:hAnsi="Times New Roman"/>
        </w:rPr>
        <w:t>Who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 on areas of need in your school</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13. Describe what </w:t>
      </w:r>
      <w:r w:rsidR="00C879F5">
        <w:rPr>
          <w:rFonts w:ascii="Times New Roman" w:hAnsi="Times New Roman"/>
        </w:rPr>
        <w:t xml:space="preserve">you do </w:t>
      </w:r>
      <w:r>
        <w:rPr>
          <w:rFonts w:ascii="Times New Roman" w:hAnsi="Times New Roman"/>
        </w:rPr>
        <w:t xml:space="preserve">when working with the principal on making instructional decisions. </w:t>
      </w:r>
    </w:p>
    <w:p w:rsidR="00820477" w:rsidRDefault="00820477" w:rsidP="00820477">
      <w:pPr>
        <w:spacing w:after="0"/>
        <w:rPr>
          <w:rFonts w:ascii="Times New Roman" w:hAnsi="Times New Roman"/>
        </w:rPr>
      </w:pPr>
      <w:r>
        <w:rPr>
          <w:rFonts w:ascii="Times New Roman" w:hAnsi="Times New Roman"/>
        </w:rPr>
        <w:t xml:space="preserve">14. </w:t>
      </w:r>
      <w:r w:rsidR="00C879F5">
        <w:rPr>
          <w:rFonts w:ascii="Times New Roman" w:hAnsi="Times New Roman"/>
        </w:rPr>
        <w:t>Who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 on making instructional decisions</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15. Describe what </w:t>
      </w:r>
      <w:r w:rsidR="00C879F5">
        <w:rPr>
          <w:rFonts w:ascii="Times New Roman" w:hAnsi="Times New Roman"/>
        </w:rPr>
        <w:t>you do</w:t>
      </w:r>
      <w:r>
        <w:rPr>
          <w:rFonts w:ascii="Times New Roman" w:hAnsi="Times New Roman"/>
        </w:rPr>
        <w:t xml:space="preserve"> when working with the principal on issues with teachers. </w:t>
      </w:r>
    </w:p>
    <w:p w:rsidR="00820477" w:rsidRDefault="00820477" w:rsidP="00820477">
      <w:pPr>
        <w:spacing w:after="0"/>
        <w:rPr>
          <w:rFonts w:ascii="Times New Roman" w:hAnsi="Times New Roman"/>
        </w:rPr>
      </w:pPr>
      <w:r>
        <w:rPr>
          <w:rFonts w:ascii="Times New Roman" w:hAnsi="Times New Roman"/>
        </w:rPr>
        <w:t xml:space="preserve">16. </w:t>
      </w:r>
      <w:r w:rsidR="00C879F5">
        <w:rPr>
          <w:rFonts w:ascii="Times New Roman" w:hAnsi="Times New Roman"/>
        </w:rPr>
        <w:t>Who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 on issues with teachers</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17. Describe what </w:t>
      </w:r>
      <w:r w:rsidR="00C879F5">
        <w:rPr>
          <w:rFonts w:ascii="Times New Roman" w:hAnsi="Times New Roman"/>
        </w:rPr>
        <w:t xml:space="preserve">you do </w:t>
      </w:r>
      <w:r>
        <w:rPr>
          <w:rFonts w:ascii="Times New Roman" w:hAnsi="Times New Roman"/>
        </w:rPr>
        <w:t xml:space="preserve">when working with the principal on professional development. </w:t>
      </w:r>
    </w:p>
    <w:p w:rsidR="00820477" w:rsidRDefault="00820477" w:rsidP="00820477">
      <w:pPr>
        <w:spacing w:after="0"/>
        <w:rPr>
          <w:rFonts w:ascii="Times New Roman" w:hAnsi="Times New Roman"/>
        </w:rPr>
      </w:pPr>
      <w:r>
        <w:rPr>
          <w:rFonts w:ascii="Times New Roman" w:hAnsi="Times New Roman"/>
        </w:rPr>
        <w:t>18. What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 on professional development</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19. Describe what </w:t>
      </w:r>
      <w:r w:rsidR="00C879F5">
        <w:rPr>
          <w:rFonts w:ascii="Times New Roman" w:hAnsi="Times New Roman"/>
        </w:rPr>
        <w:t xml:space="preserve">you do </w:t>
      </w:r>
      <w:r>
        <w:rPr>
          <w:rFonts w:ascii="Times New Roman" w:hAnsi="Times New Roman"/>
        </w:rPr>
        <w:t xml:space="preserve">when working with the principal on meeting state requirements for schools in </w:t>
      </w:r>
      <w:r w:rsidR="00E564D8">
        <w:rPr>
          <w:rFonts w:ascii="Times New Roman" w:hAnsi="Times New Roman"/>
        </w:rPr>
        <w:t>Focus School status</w:t>
      </w:r>
      <w:r>
        <w:rPr>
          <w:rFonts w:ascii="Times New Roman" w:hAnsi="Times New Roman"/>
        </w:rPr>
        <w:t xml:space="preserve">. </w:t>
      </w:r>
    </w:p>
    <w:p w:rsidR="00820477" w:rsidRDefault="00820477" w:rsidP="00820477">
      <w:pPr>
        <w:spacing w:after="0"/>
        <w:rPr>
          <w:rFonts w:ascii="Times New Roman" w:hAnsi="Times New Roman"/>
        </w:rPr>
      </w:pPr>
      <w:r>
        <w:rPr>
          <w:rFonts w:ascii="Times New Roman" w:hAnsi="Times New Roman"/>
        </w:rPr>
        <w:t xml:space="preserve">20. </w:t>
      </w:r>
      <w:r w:rsidR="00C879F5">
        <w:rPr>
          <w:rFonts w:ascii="Times New Roman" w:hAnsi="Times New Roman"/>
        </w:rPr>
        <w:t>Who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 xml:space="preserve">the principal on meeting state requirements for schools in </w:t>
      </w:r>
      <w:r w:rsidR="00E564D8">
        <w:rPr>
          <w:rFonts w:ascii="Times New Roman" w:hAnsi="Times New Roman"/>
        </w:rPr>
        <w:t>Focus School status</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 xml:space="preserve">21. Describe what </w:t>
      </w:r>
      <w:r w:rsidR="00C879F5">
        <w:rPr>
          <w:rFonts w:ascii="Times New Roman" w:hAnsi="Times New Roman"/>
        </w:rPr>
        <w:t xml:space="preserve">you do </w:t>
      </w:r>
      <w:r>
        <w:rPr>
          <w:rFonts w:ascii="Times New Roman" w:hAnsi="Times New Roman"/>
        </w:rPr>
        <w:t xml:space="preserve">when working with the principal as a coach. </w:t>
      </w:r>
    </w:p>
    <w:p w:rsidR="00820477" w:rsidRDefault="00820477" w:rsidP="00820477">
      <w:pPr>
        <w:spacing w:after="0"/>
        <w:rPr>
          <w:rFonts w:ascii="Times New Roman" w:hAnsi="Times New Roman"/>
        </w:rPr>
      </w:pPr>
      <w:r>
        <w:rPr>
          <w:rFonts w:ascii="Times New Roman" w:hAnsi="Times New Roman"/>
        </w:rPr>
        <w:t xml:space="preserve">22. </w:t>
      </w:r>
      <w:r w:rsidR="00C879F5">
        <w:rPr>
          <w:rFonts w:ascii="Times New Roman" w:hAnsi="Times New Roman"/>
        </w:rPr>
        <w:t>Who</w:t>
      </w:r>
      <w:r>
        <w:rPr>
          <w:rFonts w:ascii="Times New Roman" w:hAnsi="Times New Roman"/>
        </w:rPr>
        <w:t xml:space="preserve"> determined</w:t>
      </w:r>
      <w:r w:rsidRPr="0088518A">
        <w:rPr>
          <w:rFonts w:ascii="Times New Roman" w:hAnsi="Times New Roman"/>
        </w:rPr>
        <w:t xml:space="preserve"> </w:t>
      </w:r>
      <w:r>
        <w:rPr>
          <w:rFonts w:ascii="Times New Roman" w:hAnsi="Times New Roman"/>
        </w:rPr>
        <w:t>your role when</w:t>
      </w:r>
      <w:r w:rsidRPr="0088518A">
        <w:rPr>
          <w:rFonts w:ascii="Times New Roman" w:hAnsi="Times New Roman"/>
        </w:rPr>
        <w:t xml:space="preserve"> working with </w:t>
      </w:r>
      <w:r>
        <w:rPr>
          <w:rFonts w:ascii="Times New Roman" w:hAnsi="Times New Roman"/>
        </w:rPr>
        <w:t>the principal as a coach</w:t>
      </w:r>
      <w:r w:rsidRPr="0088518A">
        <w:rPr>
          <w:rFonts w:ascii="Times New Roman" w:hAnsi="Times New Roman"/>
        </w:rPr>
        <w:t>?</w:t>
      </w:r>
    </w:p>
    <w:p w:rsidR="00820477" w:rsidRDefault="00820477" w:rsidP="00820477">
      <w:pPr>
        <w:spacing w:after="0"/>
        <w:rPr>
          <w:rFonts w:ascii="Times New Roman" w:hAnsi="Times New Roman"/>
        </w:rPr>
      </w:pPr>
      <w:r>
        <w:rPr>
          <w:rFonts w:ascii="Times New Roman" w:hAnsi="Times New Roman"/>
        </w:rPr>
        <w:t>23. Are there other areas you work with the principal? If yes, what are they and what determines this role?</w:t>
      </w:r>
    </w:p>
    <w:p w:rsidR="00820477" w:rsidRDefault="00820477" w:rsidP="00820477">
      <w:pPr>
        <w:spacing w:after="0"/>
        <w:rPr>
          <w:rFonts w:ascii="Times New Roman" w:hAnsi="Times New Roman"/>
        </w:rPr>
      </w:pPr>
      <w:r>
        <w:rPr>
          <w:rFonts w:ascii="Times New Roman" w:hAnsi="Times New Roman"/>
        </w:rPr>
        <w:t>24. From your experience, w</w:t>
      </w:r>
      <w:r w:rsidRPr="00871A81">
        <w:rPr>
          <w:rFonts w:ascii="Times New Roman" w:hAnsi="Times New Roman"/>
        </w:rPr>
        <w:t>hat role</w:t>
      </w:r>
      <w:r>
        <w:rPr>
          <w:rFonts w:ascii="Times New Roman" w:hAnsi="Times New Roman"/>
        </w:rPr>
        <w:t>s</w:t>
      </w:r>
      <w:r w:rsidRPr="00871A81">
        <w:rPr>
          <w:rFonts w:ascii="Times New Roman" w:hAnsi="Times New Roman"/>
        </w:rPr>
        <w:t xml:space="preserve"> of the </w:t>
      </w:r>
      <w:r w:rsidRPr="00434D98">
        <w:rPr>
          <w:rFonts w:ascii="Times New Roman" w:hAnsi="Times New Roman"/>
        </w:rPr>
        <w:t>school improvement specialist</w:t>
      </w:r>
      <w:r w:rsidRPr="00871A81">
        <w:rPr>
          <w:rFonts w:ascii="Times New Roman" w:hAnsi="Times New Roman"/>
        </w:rPr>
        <w:t xml:space="preserve"> </w:t>
      </w:r>
      <w:r>
        <w:rPr>
          <w:rFonts w:ascii="Times New Roman" w:hAnsi="Times New Roman"/>
        </w:rPr>
        <w:t xml:space="preserve">are </w:t>
      </w:r>
      <w:r w:rsidRPr="00871A81">
        <w:rPr>
          <w:rFonts w:ascii="Times New Roman" w:hAnsi="Times New Roman"/>
        </w:rPr>
        <w:t xml:space="preserve">beneficial to </w:t>
      </w:r>
      <w:r>
        <w:rPr>
          <w:rFonts w:ascii="Times New Roman" w:hAnsi="Times New Roman"/>
        </w:rPr>
        <w:t>the principal’s</w:t>
      </w:r>
      <w:r w:rsidRPr="00871A81">
        <w:rPr>
          <w:rFonts w:ascii="Times New Roman" w:hAnsi="Times New Roman"/>
        </w:rPr>
        <w:t xml:space="preserve"> work in moving </w:t>
      </w:r>
      <w:r>
        <w:rPr>
          <w:rFonts w:ascii="Times New Roman" w:hAnsi="Times New Roman"/>
        </w:rPr>
        <w:t>the</w:t>
      </w:r>
      <w:r w:rsidRPr="00871A81">
        <w:rPr>
          <w:rFonts w:ascii="Times New Roman" w:hAnsi="Times New Roman"/>
        </w:rPr>
        <w:t xml:space="preserve"> school out of </w:t>
      </w:r>
      <w:r w:rsidR="00E564D8">
        <w:rPr>
          <w:rFonts w:ascii="Times New Roman" w:hAnsi="Times New Roman"/>
        </w:rPr>
        <w:t>Focus School status</w:t>
      </w:r>
      <w:r w:rsidRPr="00871A81">
        <w:rPr>
          <w:rFonts w:ascii="Times New Roman" w:hAnsi="Times New Roman"/>
        </w:rPr>
        <w:t>? Why?</w:t>
      </w:r>
    </w:p>
    <w:p w:rsidR="004235A5" w:rsidRDefault="004235A5" w:rsidP="00820477">
      <w:pPr>
        <w:spacing w:after="0"/>
        <w:rPr>
          <w:rFonts w:ascii="Times New Roman" w:hAnsi="Times New Roman"/>
        </w:rPr>
      </w:pPr>
      <w:r>
        <w:rPr>
          <w:rFonts w:ascii="Times New Roman" w:hAnsi="Times New Roman"/>
        </w:rPr>
        <w:lastRenderedPageBreak/>
        <w:t>2</w:t>
      </w:r>
      <w:r w:rsidR="001E74BD">
        <w:rPr>
          <w:rFonts w:ascii="Times New Roman" w:hAnsi="Times New Roman"/>
        </w:rPr>
        <w:t>5</w:t>
      </w:r>
      <w:r>
        <w:rPr>
          <w:rFonts w:ascii="Times New Roman" w:hAnsi="Times New Roman"/>
        </w:rPr>
        <w:t xml:space="preserve">. From your experience, what roles of the school improvement specialist are challenges to the principal’s work in moving the school out of </w:t>
      </w:r>
      <w:r w:rsidR="00E564D8">
        <w:rPr>
          <w:rFonts w:ascii="Times New Roman" w:hAnsi="Times New Roman"/>
        </w:rPr>
        <w:t>Focus School status</w:t>
      </w:r>
      <w:r>
        <w:rPr>
          <w:rFonts w:ascii="Times New Roman" w:hAnsi="Times New Roman"/>
        </w:rPr>
        <w:t>? Why?</w:t>
      </w:r>
    </w:p>
    <w:p w:rsidR="00820477" w:rsidRPr="00434D98" w:rsidRDefault="004235A5" w:rsidP="00820477">
      <w:pPr>
        <w:spacing w:after="0"/>
        <w:rPr>
          <w:rFonts w:ascii="Times New Roman" w:hAnsi="Times New Roman"/>
        </w:rPr>
      </w:pPr>
      <w:r>
        <w:rPr>
          <w:rFonts w:ascii="Times New Roman" w:hAnsi="Times New Roman"/>
        </w:rPr>
        <w:t>2</w:t>
      </w:r>
      <w:r w:rsidR="001E74BD">
        <w:rPr>
          <w:rFonts w:ascii="Times New Roman" w:hAnsi="Times New Roman"/>
        </w:rPr>
        <w:t>6</w:t>
      </w:r>
      <w:r w:rsidR="00820477" w:rsidRPr="00434D98">
        <w:rPr>
          <w:rFonts w:ascii="Times New Roman" w:hAnsi="Times New Roman"/>
        </w:rPr>
        <w:t>. Please share any additional thoughts</w:t>
      </w:r>
      <w:r w:rsidR="00820477">
        <w:rPr>
          <w:rFonts w:ascii="Times New Roman" w:hAnsi="Times New Roman"/>
        </w:rPr>
        <w:t xml:space="preserve"> about your experience working as a school improvement specialist</w:t>
      </w:r>
      <w:r w:rsidR="00820477" w:rsidRPr="00434D98">
        <w:rPr>
          <w:rFonts w:ascii="Times New Roman" w:hAnsi="Times New Roman"/>
        </w:rPr>
        <w:t>.</w:t>
      </w:r>
    </w:p>
    <w:p w:rsidR="00820477" w:rsidRPr="001F76DA" w:rsidRDefault="00820477" w:rsidP="00820477">
      <w:pPr>
        <w:spacing w:after="0"/>
        <w:rPr>
          <w:rFonts w:ascii="Times New Roman" w:hAnsi="Times New Roman"/>
        </w:rPr>
      </w:pPr>
    </w:p>
    <w:p w:rsidR="00820477" w:rsidRPr="001F76DA" w:rsidRDefault="00820477" w:rsidP="00820477">
      <w:pPr>
        <w:spacing w:after="0"/>
        <w:rPr>
          <w:rFonts w:ascii="Times New Roman" w:hAnsi="Times New Roman"/>
          <w:b/>
          <w:i/>
        </w:rPr>
      </w:pPr>
      <w:r w:rsidRPr="001F76DA">
        <w:rPr>
          <w:rFonts w:ascii="Times New Roman" w:hAnsi="Times New Roman"/>
          <w:b/>
          <w:i/>
        </w:rPr>
        <w:t>Concluding Questions</w:t>
      </w:r>
    </w:p>
    <w:p w:rsidR="00820477" w:rsidRPr="001F76DA" w:rsidRDefault="004235A5" w:rsidP="00820477">
      <w:pPr>
        <w:spacing w:after="0"/>
        <w:rPr>
          <w:rFonts w:ascii="Times New Roman" w:hAnsi="Times New Roman"/>
        </w:rPr>
      </w:pPr>
      <w:r>
        <w:rPr>
          <w:rFonts w:ascii="Times New Roman" w:hAnsi="Times New Roman"/>
        </w:rPr>
        <w:t>2</w:t>
      </w:r>
      <w:r w:rsidR="001E74BD">
        <w:rPr>
          <w:rFonts w:ascii="Times New Roman" w:hAnsi="Times New Roman"/>
        </w:rPr>
        <w:t>7</w:t>
      </w:r>
      <w:r w:rsidR="00820477" w:rsidRPr="001F76DA">
        <w:rPr>
          <w:rFonts w:ascii="Times New Roman" w:hAnsi="Times New Roman"/>
        </w:rPr>
        <w:t>. Do you have any questions for me?</w:t>
      </w:r>
    </w:p>
    <w:p w:rsidR="00820477" w:rsidRPr="001F76DA" w:rsidRDefault="004235A5" w:rsidP="00820477">
      <w:pPr>
        <w:spacing w:after="0"/>
        <w:rPr>
          <w:rFonts w:ascii="Times New Roman" w:hAnsi="Times New Roman"/>
        </w:rPr>
      </w:pPr>
      <w:r>
        <w:rPr>
          <w:rFonts w:ascii="Times New Roman" w:hAnsi="Times New Roman"/>
        </w:rPr>
        <w:t>2</w:t>
      </w:r>
      <w:r w:rsidR="001E74BD">
        <w:rPr>
          <w:rFonts w:ascii="Times New Roman" w:hAnsi="Times New Roman"/>
        </w:rPr>
        <w:t>8</w:t>
      </w:r>
      <w:r w:rsidR="00820477" w:rsidRPr="001F76DA">
        <w:rPr>
          <w:rFonts w:ascii="Times New Roman" w:hAnsi="Times New Roman"/>
        </w:rPr>
        <w:t>. May I call or e-mail you if needed to clarify information or ask additional questions?</w:t>
      </w:r>
    </w:p>
    <w:p w:rsidR="00820477" w:rsidRPr="001F76DA" w:rsidRDefault="001E74BD" w:rsidP="00820477">
      <w:pPr>
        <w:spacing w:after="0"/>
        <w:rPr>
          <w:rFonts w:ascii="Times New Roman" w:hAnsi="Times New Roman"/>
        </w:rPr>
      </w:pPr>
      <w:r>
        <w:rPr>
          <w:rFonts w:ascii="Times New Roman" w:hAnsi="Times New Roman"/>
        </w:rPr>
        <w:t>29</w:t>
      </w:r>
      <w:r w:rsidR="00820477" w:rsidRPr="001F76DA">
        <w:rPr>
          <w:rFonts w:ascii="Times New Roman" w:hAnsi="Times New Roman"/>
        </w:rPr>
        <w:t>. Do you want a copy of the results of this study when it is completed?</w:t>
      </w: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820477" w:rsidRDefault="00820477" w:rsidP="00B80AB8">
      <w:pPr>
        <w:spacing w:after="0"/>
        <w:jc w:val="center"/>
        <w:rPr>
          <w:rFonts w:ascii="Times New Roman" w:hAnsi="Times New Roman"/>
          <w:b/>
        </w:rPr>
      </w:pPr>
    </w:p>
    <w:p w:rsidR="00505531" w:rsidRDefault="00505531" w:rsidP="00B80AB8">
      <w:pPr>
        <w:spacing w:after="0"/>
        <w:jc w:val="center"/>
        <w:rPr>
          <w:rFonts w:ascii="Times New Roman" w:hAnsi="Times New Roman"/>
          <w:b/>
        </w:rPr>
      </w:pPr>
    </w:p>
    <w:p w:rsidR="00505531" w:rsidRDefault="00505531" w:rsidP="00B80AB8">
      <w:pPr>
        <w:spacing w:after="0"/>
        <w:jc w:val="center"/>
        <w:rPr>
          <w:rFonts w:ascii="Times New Roman" w:hAnsi="Times New Roman"/>
          <w:b/>
        </w:rPr>
      </w:pPr>
    </w:p>
    <w:p w:rsidR="003E0678" w:rsidRDefault="003E0678" w:rsidP="00B80AB8">
      <w:pPr>
        <w:spacing w:after="0"/>
        <w:jc w:val="center"/>
        <w:rPr>
          <w:rFonts w:ascii="Times New Roman" w:hAnsi="Times New Roman"/>
        </w:rPr>
      </w:pPr>
    </w:p>
    <w:p w:rsidR="00697609" w:rsidRDefault="00697609" w:rsidP="00B80AB8">
      <w:pPr>
        <w:spacing w:after="0"/>
        <w:jc w:val="center"/>
        <w:rPr>
          <w:rFonts w:ascii="Times New Roman" w:hAnsi="Times New Roman"/>
        </w:rPr>
      </w:pPr>
    </w:p>
    <w:p w:rsidR="00697609" w:rsidRPr="000854A7" w:rsidRDefault="00697609" w:rsidP="00505531">
      <w:pPr>
        <w:jc w:val="center"/>
        <w:rPr>
          <w:rFonts w:ascii="Times New Roman" w:hAnsi="Times New Roman"/>
        </w:rPr>
      </w:pPr>
      <w:bookmarkStart w:id="146" w:name="_Toc387823937"/>
      <w:r w:rsidRPr="00AB28DF">
        <w:rPr>
          <w:rStyle w:val="Heading1Char"/>
          <w:rFonts w:asciiTheme="majorHAnsi" w:hAnsiTheme="majorHAnsi" w:cstheme="majorHAnsi"/>
        </w:rPr>
        <w:lastRenderedPageBreak/>
        <w:t>VITA</w:t>
      </w:r>
      <w:bookmarkEnd w:id="146"/>
    </w:p>
    <w:p w:rsidR="00EF0F38" w:rsidRDefault="00EF0F38" w:rsidP="00F61C37">
      <w:pPr>
        <w:spacing w:after="0"/>
        <w:rPr>
          <w:rFonts w:ascii="Times New Roman" w:hAnsi="Times New Roman"/>
        </w:rPr>
      </w:pPr>
      <w:r>
        <w:rPr>
          <w:rFonts w:ascii="Times New Roman" w:hAnsi="Times New Roman"/>
        </w:rPr>
        <w:tab/>
        <w:t xml:space="preserve">Jessie Beaumont </w:t>
      </w:r>
      <w:proofErr w:type="spellStart"/>
      <w:r w:rsidR="00F61C37" w:rsidRPr="00723F5D">
        <w:rPr>
          <w:rFonts w:ascii="Times New Roman" w:hAnsi="Times New Roman"/>
        </w:rPr>
        <w:t>Schmid</w:t>
      </w:r>
      <w:proofErr w:type="spellEnd"/>
      <w:r w:rsidR="00F61C37" w:rsidRPr="00723F5D">
        <w:rPr>
          <w:rFonts w:ascii="Times New Roman" w:hAnsi="Times New Roman"/>
        </w:rPr>
        <w:t xml:space="preserve"> </w:t>
      </w:r>
      <w:r w:rsidR="00723F5D" w:rsidRPr="00723F5D">
        <w:rPr>
          <w:rFonts w:ascii="Times New Roman" w:hAnsi="Times New Roman"/>
        </w:rPr>
        <w:t xml:space="preserve">is a native of Tennessee. She </w:t>
      </w:r>
      <w:r w:rsidR="00F61C37" w:rsidRPr="00723F5D">
        <w:rPr>
          <w:rFonts w:ascii="Times New Roman" w:hAnsi="Times New Roman"/>
        </w:rPr>
        <w:t>atten</w:t>
      </w:r>
      <w:r w:rsidR="002A44D6">
        <w:rPr>
          <w:rFonts w:ascii="Times New Roman" w:hAnsi="Times New Roman"/>
        </w:rPr>
        <w:t>ded The University of Tennessee—</w:t>
      </w:r>
      <w:r w:rsidR="00F61C37" w:rsidRPr="00723F5D">
        <w:rPr>
          <w:rFonts w:ascii="Times New Roman" w:hAnsi="Times New Roman"/>
        </w:rPr>
        <w:t>Knoxville. Ms. Beaumont</w:t>
      </w:r>
      <w:r w:rsidR="00C00C74">
        <w:rPr>
          <w:rFonts w:ascii="Times New Roman" w:hAnsi="Times New Roman"/>
        </w:rPr>
        <w:t xml:space="preserve"> </w:t>
      </w:r>
      <w:proofErr w:type="spellStart"/>
      <w:r w:rsidR="00F61C37" w:rsidRPr="00723F5D">
        <w:rPr>
          <w:rFonts w:ascii="Times New Roman" w:hAnsi="Times New Roman"/>
        </w:rPr>
        <w:t>Schmid</w:t>
      </w:r>
      <w:proofErr w:type="spellEnd"/>
      <w:r w:rsidR="00F61C37" w:rsidRPr="00723F5D">
        <w:rPr>
          <w:rFonts w:ascii="Times New Roman" w:hAnsi="Times New Roman"/>
        </w:rPr>
        <w:t xml:space="preserve"> </w:t>
      </w:r>
      <w:r w:rsidR="002A44D6">
        <w:rPr>
          <w:rFonts w:ascii="Times New Roman" w:hAnsi="Times New Roman"/>
        </w:rPr>
        <w:t>completed</w:t>
      </w:r>
      <w:r w:rsidR="00F61C37" w:rsidRPr="00723F5D">
        <w:rPr>
          <w:rFonts w:ascii="Times New Roman" w:hAnsi="Times New Roman"/>
        </w:rPr>
        <w:t xml:space="preserve"> undergraduate </w:t>
      </w:r>
      <w:r w:rsidR="00723F5D" w:rsidRPr="00723F5D">
        <w:rPr>
          <w:rFonts w:ascii="Times New Roman" w:hAnsi="Times New Roman"/>
        </w:rPr>
        <w:t xml:space="preserve">degree </w:t>
      </w:r>
      <w:r w:rsidR="00F61C37" w:rsidRPr="00723F5D">
        <w:rPr>
          <w:rFonts w:ascii="Times New Roman" w:hAnsi="Times New Roman"/>
        </w:rPr>
        <w:t>in U.S. Culture and minor in Elementary Education in 1996</w:t>
      </w:r>
      <w:r w:rsidR="002A44D6">
        <w:rPr>
          <w:rFonts w:ascii="Times New Roman" w:hAnsi="Times New Roman"/>
        </w:rPr>
        <w:t xml:space="preserve"> and</w:t>
      </w:r>
      <w:r w:rsidR="00F61C37" w:rsidRPr="00723F5D">
        <w:rPr>
          <w:rFonts w:ascii="Times New Roman" w:hAnsi="Times New Roman"/>
        </w:rPr>
        <w:t xml:space="preserve"> her </w:t>
      </w:r>
      <w:r w:rsidR="009A2F32">
        <w:rPr>
          <w:rFonts w:ascii="Times New Roman" w:hAnsi="Times New Roman"/>
        </w:rPr>
        <w:t>Master of S</w:t>
      </w:r>
      <w:r w:rsidR="00723F5D" w:rsidRPr="00723F5D">
        <w:rPr>
          <w:rFonts w:ascii="Times New Roman" w:hAnsi="Times New Roman"/>
        </w:rPr>
        <w:t>cience</w:t>
      </w:r>
      <w:r w:rsidR="00F61C37" w:rsidRPr="00723F5D">
        <w:rPr>
          <w:rFonts w:ascii="Times New Roman" w:hAnsi="Times New Roman"/>
        </w:rPr>
        <w:t xml:space="preserve"> in Curriculum and Instruction in 1997.</w:t>
      </w:r>
      <w:r w:rsidR="00F61C37">
        <w:rPr>
          <w:rFonts w:ascii="Times New Roman" w:hAnsi="Times New Roman"/>
        </w:rPr>
        <w:t xml:space="preserve"> </w:t>
      </w:r>
      <w:r w:rsidR="009A2F32">
        <w:rPr>
          <w:rFonts w:ascii="Times New Roman" w:hAnsi="Times New Roman"/>
        </w:rPr>
        <w:t xml:space="preserve">She </w:t>
      </w:r>
      <w:r>
        <w:rPr>
          <w:rFonts w:ascii="Times New Roman" w:hAnsi="Times New Roman"/>
        </w:rPr>
        <w:t>graduate</w:t>
      </w:r>
      <w:r w:rsidR="009A2F32">
        <w:rPr>
          <w:rFonts w:ascii="Times New Roman" w:hAnsi="Times New Roman"/>
        </w:rPr>
        <w:t>d</w:t>
      </w:r>
      <w:r>
        <w:rPr>
          <w:rFonts w:ascii="Times New Roman" w:hAnsi="Times New Roman"/>
        </w:rPr>
        <w:t xml:space="preserve"> with a PhD in education with a focus in educational administration</w:t>
      </w:r>
      <w:r w:rsidR="009A2F32">
        <w:rPr>
          <w:rFonts w:ascii="Times New Roman" w:hAnsi="Times New Roman"/>
        </w:rPr>
        <w:t xml:space="preserve"> and policy studies</w:t>
      </w:r>
      <w:r>
        <w:rPr>
          <w:rFonts w:ascii="Times New Roman" w:hAnsi="Times New Roman"/>
        </w:rPr>
        <w:t xml:space="preserve"> in </w:t>
      </w:r>
      <w:r w:rsidR="003A5A8A">
        <w:rPr>
          <w:rFonts w:ascii="Times New Roman" w:hAnsi="Times New Roman"/>
        </w:rPr>
        <w:t xml:space="preserve">August </w:t>
      </w:r>
      <w:r>
        <w:rPr>
          <w:rFonts w:ascii="Times New Roman" w:hAnsi="Times New Roman"/>
        </w:rPr>
        <w:t>2014</w:t>
      </w:r>
      <w:r w:rsidR="000854A7">
        <w:rPr>
          <w:rFonts w:ascii="Times New Roman" w:hAnsi="Times New Roman"/>
        </w:rPr>
        <w:t>.</w:t>
      </w:r>
    </w:p>
    <w:p w:rsidR="00EF0F38" w:rsidRDefault="00EF0F38" w:rsidP="00F61C37">
      <w:pPr>
        <w:spacing w:after="0"/>
        <w:rPr>
          <w:rFonts w:ascii="Times New Roman" w:hAnsi="Times New Roman"/>
        </w:rPr>
      </w:pPr>
      <w:r>
        <w:rPr>
          <w:rFonts w:ascii="Times New Roman" w:hAnsi="Times New Roman"/>
        </w:rPr>
        <w:tab/>
        <w:t xml:space="preserve">Ms. Beaumont </w:t>
      </w:r>
      <w:proofErr w:type="spellStart"/>
      <w:r>
        <w:rPr>
          <w:rFonts w:ascii="Times New Roman" w:hAnsi="Times New Roman"/>
        </w:rPr>
        <w:t>Schmid</w:t>
      </w:r>
      <w:proofErr w:type="spellEnd"/>
      <w:r>
        <w:rPr>
          <w:rFonts w:ascii="Times New Roman" w:hAnsi="Times New Roman"/>
        </w:rPr>
        <w:t xml:space="preserve"> has </w:t>
      </w:r>
      <w:r w:rsidR="009A2F32">
        <w:rPr>
          <w:rFonts w:ascii="Times New Roman" w:hAnsi="Times New Roman"/>
        </w:rPr>
        <w:t>16</w:t>
      </w:r>
      <w:r w:rsidR="00C00C74">
        <w:rPr>
          <w:rFonts w:ascii="Times New Roman" w:hAnsi="Times New Roman"/>
        </w:rPr>
        <w:t xml:space="preserve"> </w:t>
      </w:r>
      <w:r>
        <w:rPr>
          <w:rFonts w:ascii="Times New Roman" w:hAnsi="Times New Roman"/>
        </w:rPr>
        <w:t>years experience in public education. She served as a c</w:t>
      </w:r>
      <w:r w:rsidR="009A2F32">
        <w:rPr>
          <w:rFonts w:ascii="Times New Roman" w:hAnsi="Times New Roman"/>
        </w:rPr>
        <w:t>lassroom teacher in grades 3 through 6</w:t>
      </w:r>
      <w:r>
        <w:rPr>
          <w:rFonts w:ascii="Times New Roman" w:hAnsi="Times New Roman"/>
        </w:rPr>
        <w:t>, and work</w:t>
      </w:r>
      <w:r w:rsidR="007A71D9">
        <w:rPr>
          <w:rFonts w:ascii="Times New Roman" w:hAnsi="Times New Roman"/>
        </w:rPr>
        <w:t>ed</w:t>
      </w:r>
      <w:r>
        <w:rPr>
          <w:rFonts w:ascii="Times New Roman" w:hAnsi="Times New Roman"/>
        </w:rPr>
        <w:t xml:space="preserve"> with students in grades kindergarten through eighth grade. She worked as a reading specialist, instructional coach, interventionist, and literacy coach in Title I schools. </w:t>
      </w:r>
    </w:p>
    <w:p w:rsidR="00EF0F38" w:rsidRDefault="00EF0F38" w:rsidP="00EF0F38">
      <w:pPr>
        <w:spacing w:after="0"/>
        <w:rPr>
          <w:rFonts w:ascii="Times New Roman" w:hAnsi="Times New Roman"/>
        </w:rPr>
      </w:pPr>
      <w:r>
        <w:rPr>
          <w:rFonts w:ascii="Times New Roman" w:hAnsi="Times New Roman"/>
        </w:rPr>
        <w:tab/>
        <w:t xml:space="preserve">Her research interests include turning around low-performing schools, </w:t>
      </w:r>
      <w:r w:rsidR="009A2F32">
        <w:rPr>
          <w:rFonts w:ascii="Times New Roman" w:hAnsi="Times New Roman"/>
        </w:rPr>
        <w:t>instructional leadership in the middle schools</w:t>
      </w:r>
      <w:r>
        <w:rPr>
          <w:rFonts w:ascii="Times New Roman" w:hAnsi="Times New Roman"/>
        </w:rPr>
        <w:t xml:space="preserve">, and teacher leadership. </w:t>
      </w:r>
      <w:r w:rsidR="000854A7">
        <w:rPr>
          <w:rFonts w:ascii="Times New Roman" w:hAnsi="Times New Roman"/>
        </w:rPr>
        <w:t xml:space="preserve">She served as a graduate assistant while completing her doctoral course work. </w:t>
      </w:r>
      <w:r>
        <w:rPr>
          <w:rFonts w:ascii="Times New Roman" w:hAnsi="Times New Roman"/>
        </w:rPr>
        <w:t xml:space="preserve">She was </w:t>
      </w:r>
      <w:r w:rsidR="003A5A8A">
        <w:rPr>
          <w:rFonts w:ascii="Times New Roman" w:hAnsi="Times New Roman"/>
        </w:rPr>
        <w:t xml:space="preserve">recognized as </w:t>
      </w:r>
      <w:r>
        <w:rPr>
          <w:rFonts w:ascii="Times New Roman" w:hAnsi="Times New Roman"/>
        </w:rPr>
        <w:t xml:space="preserve">a Clark Scholar </w:t>
      </w:r>
      <w:r w:rsidR="003A5A8A">
        <w:rPr>
          <w:rFonts w:ascii="Times New Roman" w:hAnsi="Times New Roman"/>
        </w:rPr>
        <w:t>by the</w:t>
      </w:r>
      <w:r>
        <w:rPr>
          <w:rFonts w:ascii="Times New Roman" w:hAnsi="Times New Roman"/>
        </w:rPr>
        <w:t xml:space="preserve"> University Council of Educational Administration in 2009. Additionally, she presented a paper written with Dr. Pamela </w:t>
      </w:r>
      <w:proofErr w:type="spellStart"/>
      <w:r>
        <w:rPr>
          <w:rFonts w:ascii="Times New Roman" w:hAnsi="Times New Roman"/>
        </w:rPr>
        <w:t>Angelle</w:t>
      </w:r>
      <w:proofErr w:type="spellEnd"/>
      <w:r>
        <w:rPr>
          <w:rFonts w:ascii="Times New Roman" w:hAnsi="Times New Roman"/>
        </w:rPr>
        <w:t xml:space="preserve"> at the University Council of Educational Administration in 2006. She has co-written three articles, researched teacher leadership and middle school instructional practices, and assisted in developing an instrument on teacher leadership. Her dissertation topic explores the roles of state-funded consultants working with principals of low-performing</w:t>
      </w:r>
      <w:r w:rsidR="009A2F32">
        <w:rPr>
          <w:rFonts w:ascii="Times New Roman" w:hAnsi="Times New Roman"/>
        </w:rPr>
        <w:t xml:space="preserve"> middle</w:t>
      </w:r>
      <w:r>
        <w:rPr>
          <w:rFonts w:ascii="Times New Roman" w:hAnsi="Times New Roman"/>
        </w:rPr>
        <w:t xml:space="preserve"> schools.</w:t>
      </w:r>
    </w:p>
    <w:p w:rsidR="000854A7" w:rsidRDefault="000854A7" w:rsidP="00EF0F38">
      <w:pPr>
        <w:spacing w:after="0"/>
        <w:rPr>
          <w:rFonts w:ascii="Times New Roman" w:hAnsi="Times New Roman"/>
        </w:rPr>
      </w:pPr>
      <w:r>
        <w:rPr>
          <w:rFonts w:ascii="Times New Roman" w:hAnsi="Times New Roman"/>
        </w:rPr>
        <w:tab/>
        <w:t xml:space="preserve">She resides in Hixson, TN with her husband, two dogs, and one horse. </w:t>
      </w:r>
    </w:p>
    <w:p w:rsidR="00697609" w:rsidRPr="00697609" w:rsidRDefault="00697609" w:rsidP="00EF0F38">
      <w:pPr>
        <w:spacing w:after="0"/>
        <w:rPr>
          <w:rFonts w:ascii="Times New Roman" w:hAnsi="Times New Roman"/>
          <w:b/>
        </w:rPr>
      </w:pPr>
    </w:p>
    <w:sectPr w:rsidR="00697609" w:rsidRPr="00697609" w:rsidSect="00C6181D">
      <w:footerReference w:type="default" r:id="rId23"/>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64D" w:rsidRDefault="0084164D" w:rsidP="006239DC">
      <w:pPr>
        <w:spacing w:after="0" w:line="240" w:lineRule="auto"/>
      </w:pPr>
      <w:r>
        <w:separator/>
      </w:r>
    </w:p>
  </w:endnote>
  <w:endnote w:type="continuationSeparator" w:id="0">
    <w:p w:rsidR="0084164D" w:rsidRDefault="0084164D" w:rsidP="006239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AD4" w:rsidRDefault="006B0AD4" w:rsidP="00B457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0AD4" w:rsidRDefault="006B0AD4" w:rsidP="00B457F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AD4" w:rsidRDefault="006B0AD4" w:rsidP="00B457FF">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AD4" w:rsidRDefault="006B0AD4">
    <w:pPr>
      <w:pStyle w:val="Footer"/>
      <w:jc w:val="center"/>
    </w:pPr>
  </w:p>
  <w:p w:rsidR="006B0AD4" w:rsidRDefault="006B0AD4" w:rsidP="00B457F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6621"/>
      <w:docPartObj>
        <w:docPartGallery w:val="Page Numbers (Bottom of Page)"/>
        <w:docPartUnique/>
      </w:docPartObj>
    </w:sdtPr>
    <w:sdtContent>
      <w:p w:rsidR="006B0AD4" w:rsidRDefault="006B0AD4">
        <w:pPr>
          <w:pStyle w:val="Footer"/>
          <w:jc w:val="center"/>
        </w:pPr>
        <w:fldSimple w:instr=" PAGE   \* MERGEFORMAT ">
          <w:r w:rsidR="000012E2">
            <w:rPr>
              <w:noProof/>
            </w:rPr>
            <w:t>vii</w:t>
          </w:r>
        </w:fldSimple>
      </w:p>
    </w:sdtContent>
  </w:sdt>
  <w:p w:rsidR="006B0AD4" w:rsidRDefault="006B0AD4" w:rsidP="00B457FF">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8728"/>
      <w:docPartObj>
        <w:docPartGallery w:val="Page Numbers (Bottom of Page)"/>
        <w:docPartUnique/>
      </w:docPartObj>
    </w:sdtPr>
    <w:sdtContent>
      <w:p w:rsidR="006B0AD4" w:rsidRDefault="006B0AD4">
        <w:pPr>
          <w:pStyle w:val="Footer"/>
          <w:jc w:val="center"/>
        </w:pPr>
        <w:fldSimple w:instr=" PAGE   \* MERGEFORMAT ">
          <w:r w:rsidR="00E67527">
            <w:rPr>
              <w:noProof/>
            </w:rPr>
            <w:t>51</w:t>
          </w:r>
        </w:fldSimple>
      </w:p>
    </w:sdtContent>
  </w:sdt>
  <w:p w:rsidR="006B0AD4" w:rsidRDefault="006B0AD4" w:rsidP="00B457F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64D" w:rsidRDefault="0084164D" w:rsidP="006239DC">
      <w:pPr>
        <w:spacing w:after="0" w:line="240" w:lineRule="auto"/>
      </w:pPr>
      <w:r>
        <w:separator/>
      </w:r>
    </w:p>
  </w:footnote>
  <w:footnote w:type="continuationSeparator" w:id="0">
    <w:p w:rsidR="0084164D" w:rsidRDefault="0084164D" w:rsidP="006239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6307"/>
    <w:multiLevelType w:val="hybridMultilevel"/>
    <w:tmpl w:val="A07AF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444F0F"/>
    <w:multiLevelType w:val="hybridMultilevel"/>
    <w:tmpl w:val="8CB2F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C6F8B"/>
    <w:multiLevelType w:val="hybridMultilevel"/>
    <w:tmpl w:val="F89AE7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1D0DD8"/>
    <w:multiLevelType w:val="hybridMultilevel"/>
    <w:tmpl w:val="9E42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B95AAE"/>
    <w:multiLevelType w:val="hybridMultilevel"/>
    <w:tmpl w:val="37DE94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85474C5"/>
    <w:multiLevelType w:val="hybridMultilevel"/>
    <w:tmpl w:val="F60CCABE"/>
    <w:lvl w:ilvl="0" w:tplc="A12CB5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83285"/>
    <w:multiLevelType w:val="hybridMultilevel"/>
    <w:tmpl w:val="7C7E8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642A48"/>
    <w:multiLevelType w:val="hybridMultilevel"/>
    <w:tmpl w:val="4DE26E56"/>
    <w:lvl w:ilvl="0" w:tplc="67687F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A974A2A"/>
    <w:multiLevelType w:val="hybridMultilevel"/>
    <w:tmpl w:val="C652B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C19202A"/>
    <w:multiLevelType w:val="hybridMultilevel"/>
    <w:tmpl w:val="50BE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E05283"/>
    <w:multiLevelType w:val="hybridMultilevel"/>
    <w:tmpl w:val="49F6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362CE2"/>
    <w:multiLevelType w:val="hybridMultilevel"/>
    <w:tmpl w:val="0CF8F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1C257C6"/>
    <w:multiLevelType w:val="hybridMultilevel"/>
    <w:tmpl w:val="1D5A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7613AE"/>
    <w:multiLevelType w:val="hybridMultilevel"/>
    <w:tmpl w:val="6A023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3BF0284"/>
    <w:multiLevelType w:val="hybridMultilevel"/>
    <w:tmpl w:val="496887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82720AE"/>
    <w:multiLevelType w:val="hybridMultilevel"/>
    <w:tmpl w:val="A4585CFA"/>
    <w:lvl w:ilvl="0" w:tplc="A12CB5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8C71CF8"/>
    <w:multiLevelType w:val="hybridMultilevel"/>
    <w:tmpl w:val="44C80CA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A64A57"/>
    <w:multiLevelType w:val="hybridMultilevel"/>
    <w:tmpl w:val="6DACB7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2AD5BB0"/>
    <w:multiLevelType w:val="hybridMultilevel"/>
    <w:tmpl w:val="70747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8D16022"/>
    <w:multiLevelType w:val="hybridMultilevel"/>
    <w:tmpl w:val="715651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8D87CD6"/>
    <w:multiLevelType w:val="hybridMultilevel"/>
    <w:tmpl w:val="2F787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D87F4C"/>
    <w:multiLevelType w:val="hybridMultilevel"/>
    <w:tmpl w:val="A12A4F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9691EA7"/>
    <w:multiLevelType w:val="hybridMultilevel"/>
    <w:tmpl w:val="5994EE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39B91E42"/>
    <w:multiLevelType w:val="hybridMultilevel"/>
    <w:tmpl w:val="854E99B4"/>
    <w:lvl w:ilvl="0" w:tplc="78C45536">
      <w:start w:val="1"/>
      <w:numFmt w:val="decimal"/>
      <w:lvlText w:val="%1."/>
      <w:lvlJc w:val="left"/>
      <w:pPr>
        <w:ind w:left="1008" w:hanging="1008"/>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BC7BD1"/>
    <w:multiLevelType w:val="hybridMultilevel"/>
    <w:tmpl w:val="2F787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E0637A"/>
    <w:multiLevelType w:val="hybridMultilevel"/>
    <w:tmpl w:val="FDC033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D4A7210"/>
    <w:multiLevelType w:val="hybridMultilevel"/>
    <w:tmpl w:val="2070C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0DE525F"/>
    <w:multiLevelType w:val="hybridMultilevel"/>
    <w:tmpl w:val="B1406264"/>
    <w:lvl w:ilvl="0" w:tplc="9ED6FE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3351C88"/>
    <w:multiLevelType w:val="hybridMultilevel"/>
    <w:tmpl w:val="5CFCA2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451E54"/>
    <w:multiLevelType w:val="hybridMultilevel"/>
    <w:tmpl w:val="83944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7000534"/>
    <w:multiLevelType w:val="hybridMultilevel"/>
    <w:tmpl w:val="8AE8879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4D0F72CB"/>
    <w:multiLevelType w:val="hybridMultilevel"/>
    <w:tmpl w:val="D4B0F234"/>
    <w:lvl w:ilvl="0" w:tplc="A12CB5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B784DE4"/>
    <w:multiLevelType w:val="hybridMultilevel"/>
    <w:tmpl w:val="BF5A7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C24CF1"/>
    <w:multiLevelType w:val="hybridMultilevel"/>
    <w:tmpl w:val="E132F1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6F0752"/>
    <w:multiLevelType w:val="hybridMultilevel"/>
    <w:tmpl w:val="0E9A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6C00E0"/>
    <w:multiLevelType w:val="hybridMultilevel"/>
    <w:tmpl w:val="2F787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FE623C"/>
    <w:multiLevelType w:val="hybridMultilevel"/>
    <w:tmpl w:val="EBB4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113481"/>
    <w:multiLevelType w:val="hybridMultilevel"/>
    <w:tmpl w:val="AF1A2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B36244"/>
    <w:multiLevelType w:val="hybridMultilevel"/>
    <w:tmpl w:val="0E72A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52563F5"/>
    <w:multiLevelType w:val="hybridMultilevel"/>
    <w:tmpl w:val="F856B0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7EE330B"/>
    <w:multiLevelType w:val="hybridMultilevel"/>
    <w:tmpl w:val="F34AF6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22"/>
  </w:num>
  <w:num w:numId="3">
    <w:abstractNumId w:val="14"/>
  </w:num>
  <w:num w:numId="4">
    <w:abstractNumId w:val="19"/>
  </w:num>
  <w:num w:numId="5">
    <w:abstractNumId w:val="25"/>
  </w:num>
  <w:num w:numId="6">
    <w:abstractNumId w:val="6"/>
  </w:num>
  <w:num w:numId="7">
    <w:abstractNumId w:val="33"/>
  </w:num>
  <w:num w:numId="8">
    <w:abstractNumId w:val="24"/>
  </w:num>
  <w:num w:numId="9">
    <w:abstractNumId w:val="20"/>
  </w:num>
  <w:num w:numId="10">
    <w:abstractNumId w:val="35"/>
  </w:num>
  <w:num w:numId="11">
    <w:abstractNumId w:val="7"/>
  </w:num>
  <w:num w:numId="12">
    <w:abstractNumId w:val="11"/>
  </w:num>
  <w:num w:numId="13">
    <w:abstractNumId w:val="18"/>
  </w:num>
  <w:num w:numId="14">
    <w:abstractNumId w:val="26"/>
  </w:num>
  <w:num w:numId="15">
    <w:abstractNumId w:val="13"/>
  </w:num>
  <w:num w:numId="16">
    <w:abstractNumId w:val="17"/>
  </w:num>
  <w:num w:numId="17">
    <w:abstractNumId w:val="38"/>
  </w:num>
  <w:num w:numId="18">
    <w:abstractNumId w:val="21"/>
  </w:num>
  <w:num w:numId="19">
    <w:abstractNumId w:val="8"/>
  </w:num>
  <w:num w:numId="20">
    <w:abstractNumId w:val="29"/>
  </w:num>
  <w:num w:numId="21">
    <w:abstractNumId w:val="34"/>
  </w:num>
  <w:num w:numId="22">
    <w:abstractNumId w:val="10"/>
  </w:num>
  <w:num w:numId="23">
    <w:abstractNumId w:val="12"/>
  </w:num>
  <w:num w:numId="24">
    <w:abstractNumId w:val="9"/>
  </w:num>
  <w:num w:numId="25">
    <w:abstractNumId w:val="0"/>
  </w:num>
  <w:num w:numId="26">
    <w:abstractNumId w:val="3"/>
  </w:num>
  <w:num w:numId="27">
    <w:abstractNumId w:val="28"/>
  </w:num>
  <w:num w:numId="28">
    <w:abstractNumId w:val="37"/>
  </w:num>
  <w:num w:numId="29">
    <w:abstractNumId w:val="36"/>
  </w:num>
  <w:num w:numId="30">
    <w:abstractNumId w:val="39"/>
  </w:num>
  <w:num w:numId="31">
    <w:abstractNumId w:val="40"/>
  </w:num>
  <w:num w:numId="32">
    <w:abstractNumId w:val="23"/>
  </w:num>
  <w:num w:numId="33">
    <w:abstractNumId w:val="2"/>
  </w:num>
  <w:num w:numId="34">
    <w:abstractNumId w:val="1"/>
  </w:num>
  <w:num w:numId="35">
    <w:abstractNumId w:val="32"/>
  </w:num>
  <w:num w:numId="36">
    <w:abstractNumId w:val="16"/>
  </w:num>
  <w:num w:numId="37">
    <w:abstractNumId w:val="4"/>
  </w:num>
  <w:num w:numId="38">
    <w:abstractNumId w:val="27"/>
  </w:num>
  <w:num w:numId="39">
    <w:abstractNumId w:val="15"/>
  </w:num>
  <w:num w:numId="40">
    <w:abstractNumId w:val="5"/>
  </w:num>
  <w:num w:numId="41">
    <w:abstractNumId w:val="3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461ECD"/>
    <w:rsid w:val="000012E2"/>
    <w:rsid w:val="000028C3"/>
    <w:rsid w:val="00002A8F"/>
    <w:rsid w:val="00003036"/>
    <w:rsid w:val="00007F34"/>
    <w:rsid w:val="0001042D"/>
    <w:rsid w:val="00011FD9"/>
    <w:rsid w:val="0001729F"/>
    <w:rsid w:val="000172BC"/>
    <w:rsid w:val="00020DAA"/>
    <w:rsid w:val="0002148F"/>
    <w:rsid w:val="0002156E"/>
    <w:rsid w:val="000232E5"/>
    <w:rsid w:val="00026C72"/>
    <w:rsid w:val="0002704A"/>
    <w:rsid w:val="00027C83"/>
    <w:rsid w:val="00034B09"/>
    <w:rsid w:val="00037A24"/>
    <w:rsid w:val="00040CE2"/>
    <w:rsid w:val="00041999"/>
    <w:rsid w:val="00042638"/>
    <w:rsid w:val="00042A23"/>
    <w:rsid w:val="00042F43"/>
    <w:rsid w:val="000448C5"/>
    <w:rsid w:val="00044C2C"/>
    <w:rsid w:val="00044E42"/>
    <w:rsid w:val="00045E84"/>
    <w:rsid w:val="000465AE"/>
    <w:rsid w:val="00046E00"/>
    <w:rsid w:val="00050593"/>
    <w:rsid w:val="000510EF"/>
    <w:rsid w:val="000522CE"/>
    <w:rsid w:val="00054942"/>
    <w:rsid w:val="00056981"/>
    <w:rsid w:val="0006011C"/>
    <w:rsid w:val="0006271E"/>
    <w:rsid w:val="00064877"/>
    <w:rsid w:val="000657F5"/>
    <w:rsid w:val="00066775"/>
    <w:rsid w:val="00067707"/>
    <w:rsid w:val="0007076E"/>
    <w:rsid w:val="00071C30"/>
    <w:rsid w:val="0007407A"/>
    <w:rsid w:val="00074A3F"/>
    <w:rsid w:val="00075F48"/>
    <w:rsid w:val="00077D72"/>
    <w:rsid w:val="00080401"/>
    <w:rsid w:val="000807BB"/>
    <w:rsid w:val="00080A81"/>
    <w:rsid w:val="00081642"/>
    <w:rsid w:val="0008266D"/>
    <w:rsid w:val="0008324C"/>
    <w:rsid w:val="00083B21"/>
    <w:rsid w:val="000854A7"/>
    <w:rsid w:val="00085DA7"/>
    <w:rsid w:val="000863AE"/>
    <w:rsid w:val="000877CF"/>
    <w:rsid w:val="000906C7"/>
    <w:rsid w:val="0009350D"/>
    <w:rsid w:val="0009393F"/>
    <w:rsid w:val="000975AF"/>
    <w:rsid w:val="00097B54"/>
    <w:rsid w:val="000A09DE"/>
    <w:rsid w:val="000A37F6"/>
    <w:rsid w:val="000A4D75"/>
    <w:rsid w:val="000A5BA7"/>
    <w:rsid w:val="000A6127"/>
    <w:rsid w:val="000A69EE"/>
    <w:rsid w:val="000A73AE"/>
    <w:rsid w:val="000A74F9"/>
    <w:rsid w:val="000B03C7"/>
    <w:rsid w:val="000B0ACF"/>
    <w:rsid w:val="000B0ED1"/>
    <w:rsid w:val="000B2455"/>
    <w:rsid w:val="000B307B"/>
    <w:rsid w:val="000B5413"/>
    <w:rsid w:val="000B623D"/>
    <w:rsid w:val="000B6435"/>
    <w:rsid w:val="000B726A"/>
    <w:rsid w:val="000C010D"/>
    <w:rsid w:val="000C0D21"/>
    <w:rsid w:val="000C0D66"/>
    <w:rsid w:val="000C1440"/>
    <w:rsid w:val="000C2757"/>
    <w:rsid w:val="000C4D17"/>
    <w:rsid w:val="000C6019"/>
    <w:rsid w:val="000C6BDC"/>
    <w:rsid w:val="000D2BAC"/>
    <w:rsid w:val="000D2BD9"/>
    <w:rsid w:val="000D2E76"/>
    <w:rsid w:val="000D4825"/>
    <w:rsid w:val="000D48EE"/>
    <w:rsid w:val="000D6629"/>
    <w:rsid w:val="000D6E90"/>
    <w:rsid w:val="000D7BD4"/>
    <w:rsid w:val="000E1984"/>
    <w:rsid w:val="000E2C81"/>
    <w:rsid w:val="000E4725"/>
    <w:rsid w:val="000E4AF3"/>
    <w:rsid w:val="000E4FD1"/>
    <w:rsid w:val="000E59BF"/>
    <w:rsid w:val="000E5F72"/>
    <w:rsid w:val="000E6FE2"/>
    <w:rsid w:val="000E7359"/>
    <w:rsid w:val="000F30AF"/>
    <w:rsid w:val="000F3246"/>
    <w:rsid w:val="000F3689"/>
    <w:rsid w:val="000F5E4B"/>
    <w:rsid w:val="000F7DE6"/>
    <w:rsid w:val="00100EB8"/>
    <w:rsid w:val="00102106"/>
    <w:rsid w:val="00102959"/>
    <w:rsid w:val="001034A9"/>
    <w:rsid w:val="00104ED4"/>
    <w:rsid w:val="0010509D"/>
    <w:rsid w:val="00106687"/>
    <w:rsid w:val="00106834"/>
    <w:rsid w:val="001075FC"/>
    <w:rsid w:val="00110A29"/>
    <w:rsid w:val="00112A13"/>
    <w:rsid w:val="00112BB2"/>
    <w:rsid w:val="00113646"/>
    <w:rsid w:val="00113F58"/>
    <w:rsid w:val="00114DE6"/>
    <w:rsid w:val="00116619"/>
    <w:rsid w:val="001216FC"/>
    <w:rsid w:val="00122FCE"/>
    <w:rsid w:val="0012334D"/>
    <w:rsid w:val="00124BC8"/>
    <w:rsid w:val="00124C80"/>
    <w:rsid w:val="001252B5"/>
    <w:rsid w:val="00127819"/>
    <w:rsid w:val="00132647"/>
    <w:rsid w:val="00132FCE"/>
    <w:rsid w:val="00135950"/>
    <w:rsid w:val="00135DCD"/>
    <w:rsid w:val="00136272"/>
    <w:rsid w:val="00142F3E"/>
    <w:rsid w:val="00143429"/>
    <w:rsid w:val="00143A37"/>
    <w:rsid w:val="00144330"/>
    <w:rsid w:val="00144D98"/>
    <w:rsid w:val="00146D21"/>
    <w:rsid w:val="00147A1D"/>
    <w:rsid w:val="001500C9"/>
    <w:rsid w:val="00150101"/>
    <w:rsid w:val="00155C2B"/>
    <w:rsid w:val="00156F34"/>
    <w:rsid w:val="00160C52"/>
    <w:rsid w:val="001610CA"/>
    <w:rsid w:val="00161930"/>
    <w:rsid w:val="0016236C"/>
    <w:rsid w:val="00162778"/>
    <w:rsid w:val="00167580"/>
    <w:rsid w:val="0016770B"/>
    <w:rsid w:val="00172FFC"/>
    <w:rsid w:val="00173E2E"/>
    <w:rsid w:val="00173E89"/>
    <w:rsid w:val="0017475C"/>
    <w:rsid w:val="00174E1F"/>
    <w:rsid w:val="00175626"/>
    <w:rsid w:val="00175846"/>
    <w:rsid w:val="0017644E"/>
    <w:rsid w:val="001777DD"/>
    <w:rsid w:val="001834E3"/>
    <w:rsid w:val="00185627"/>
    <w:rsid w:val="00185BD4"/>
    <w:rsid w:val="00186F9F"/>
    <w:rsid w:val="00187086"/>
    <w:rsid w:val="00187172"/>
    <w:rsid w:val="001906E6"/>
    <w:rsid w:val="00191085"/>
    <w:rsid w:val="00191580"/>
    <w:rsid w:val="0019326E"/>
    <w:rsid w:val="00193DC5"/>
    <w:rsid w:val="00195E15"/>
    <w:rsid w:val="001962D3"/>
    <w:rsid w:val="00196743"/>
    <w:rsid w:val="00196D61"/>
    <w:rsid w:val="00197BD7"/>
    <w:rsid w:val="001A0720"/>
    <w:rsid w:val="001A0F91"/>
    <w:rsid w:val="001A1181"/>
    <w:rsid w:val="001A189E"/>
    <w:rsid w:val="001A22E5"/>
    <w:rsid w:val="001A2715"/>
    <w:rsid w:val="001A5456"/>
    <w:rsid w:val="001A63A6"/>
    <w:rsid w:val="001A6C83"/>
    <w:rsid w:val="001B1F77"/>
    <w:rsid w:val="001B3E3F"/>
    <w:rsid w:val="001B51C9"/>
    <w:rsid w:val="001B6321"/>
    <w:rsid w:val="001B66F0"/>
    <w:rsid w:val="001B77ED"/>
    <w:rsid w:val="001B7A44"/>
    <w:rsid w:val="001C1EE1"/>
    <w:rsid w:val="001C2CCE"/>
    <w:rsid w:val="001C46A0"/>
    <w:rsid w:val="001C59C3"/>
    <w:rsid w:val="001C5C02"/>
    <w:rsid w:val="001D264A"/>
    <w:rsid w:val="001D4B2C"/>
    <w:rsid w:val="001D5DC2"/>
    <w:rsid w:val="001D6128"/>
    <w:rsid w:val="001E0DF0"/>
    <w:rsid w:val="001E10D6"/>
    <w:rsid w:val="001E1231"/>
    <w:rsid w:val="001E291A"/>
    <w:rsid w:val="001E3ED7"/>
    <w:rsid w:val="001E5D6D"/>
    <w:rsid w:val="001E6217"/>
    <w:rsid w:val="001E74BD"/>
    <w:rsid w:val="001E771B"/>
    <w:rsid w:val="001E79FB"/>
    <w:rsid w:val="001F0BAC"/>
    <w:rsid w:val="001F15D4"/>
    <w:rsid w:val="001F2F1C"/>
    <w:rsid w:val="001F342E"/>
    <w:rsid w:val="001F36BC"/>
    <w:rsid w:val="001F4815"/>
    <w:rsid w:val="001F5ED7"/>
    <w:rsid w:val="001F76DA"/>
    <w:rsid w:val="00200229"/>
    <w:rsid w:val="0020044A"/>
    <w:rsid w:val="00201482"/>
    <w:rsid w:val="002033CB"/>
    <w:rsid w:val="00203EDD"/>
    <w:rsid w:val="002040F0"/>
    <w:rsid w:val="0022019D"/>
    <w:rsid w:val="00221794"/>
    <w:rsid w:val="0022285E"/>
    <w:rsid w:val="00223231"/>
    <w:rsid w:val="002233EB"/>
    <w:rsid w:val="00223A3F"/>
    <w:rsid w:val="002241B5"/>
    <w:rsid w:val="00224C69"/>
    <w:rsid w:val="00225401"/>
    <w:rsid w:val="00225F3E"/>
    <w:rsid w:val="00227A65"/>
    <w:rsid w:val="00231800"/>
    <w:rsid w:val="00235BCF"/>
    <w:rsid w:val="00235D44"/>
    <w:rsid w:val="00237078"/>
    <w:rsid w:val="00237B56"/>
    <w:rsid w:val="00241C56"/>
    <w:rsid w:val="0024283C"/>
    <w:rsid w:val="00244A82"/>
    <w:rsid w:val="00253CA0"/>
    <w:rsid w:val="00253EB0"/>
    <w:rsid w:val="00255538"/>
    <w:rsid w:val="00255F78"/>
    <w:rsid w:val="00256966"/>
    <w:rsid w:val="00261673"/>
    <w:rsid w:val="00261A67"/>
    <w:rsid w:val="00261F1C"/>
    <w:rsid w:val="00262F64"/>
    <w:rsid w:val="002632F5"/>
    <w:rsid w:val="002639CD"/>
    <w:rsid w:val="0026478E"/>
    <w:rsid w:val="002650B6"/>
    <w:rsid w:val="00265A02"/>
    <w:rsid w:val="00266257"/>
    <w:rsid w:val="0026630A"/>
    <w:rsid w:val="00266393"/>
    <w:rsid w:val="00267C18"/>
    <w:rsid w:val="00271358"/>
    <w:rsid w:val="00271C43"/>
    <w:rsid w:val="00271D0A"/>
    <w:rsid w:val="00272D8F"/>
    <w:rsid w:val="002747D5"/>
    <w:rsid w:val="00274A6C"/>
    <w:rsid w:val="00275C1B"/>
    <w:rsid w:val="00276AE4"/>
    <w:rsid w:val="002802E7"/>
    <w:rsid w:val="002822F9"/>
    <w:rsid w:val="00282BC2"/>
    <w:rsid w:val="0028320E"/>
    <w:rsid w:val="00285342"/>
    <w:rsid w:val="00285410"/>
    <w:rsid w:val="0028635C"/>
    <w:rsid w:val="00287577"/>
    <w:rsid w:val="00287748"/>
    <w:rsid w:val="002923A5"/>
    <w:rsid w:val="0029339D"/>
    <w:rsid w:val="00296895"/>
    <w:rsid w:val="00296D5B"/>
    <w:rsid w:val="002A0C20"/>
    <w:rsid w:val="002A0E5D"/>
    <w:rsid w:val="002A2060"/>
    <w:rsid w:val="002A2434"/>
    <w:rsid w:val="002A44D6"/>
    <w:rsid w:val="002A4BB3"/>
    <w:rsid w:val="002A53CC"/>
    <w:rsid w:val="002A6556"/>
    <w:rsid w:val="002A68D4"/>
    <w:rsid w:val="002A6AC6"/>
    <w:rsid w:val="002A6C4A"/>
    <w:rsid w:val="002A710B"/>
    <w:rsid w:val="002A787E"/>
    <w:rsid w:val="002B0E1A"/>
    <w:rsid w:val="002B0E1F"/>
    <w:rsid w:val="002B108A"/>
    <w:rsid w:val="002B1169"/>
    <w:rsid w:val="002B1F5E"/>
    <w:rsid w:val="002B375D"/>
    <w:rsid w:val="002B4A45"/>
    <w:rsid w:val="002B4B71"/>
    <w:rsid w:val="002B5910"/>
    <w:rsid w:val="002B5C7B"/>
    <w:rsid w:val="002B6225"/>
    <w:rsid w:val="002B68AA"/>
    <w:rsid w:val="002C025E"/>
    <w:rsid w:val="002C12D2"/>
    <w:rsid w:val="002C1A23"/>
    <w:rsid w:val="002C2EE5"/>
    <w:rsid w:val="002C5B58"/>
    <w:rsid w:val="002C7207"/>
    <w:rsid w:val="002D220A"/>
    <w:rsid w:val="002D3A5B"/>
    <w:rsid w:val="002D3D38"/>
    <w:rsid w:val="002D4436"/>
    <w:rsid w:val="002D72D9"/>
    <w:rsid w:val="002D77B0"/>
    <w:rsid w:val="002E3A62"/>
    <w:rsid w:val="002E502C"/>
    <w:rsid w:val="002E53DB"/>
    <w:rsid w:val="002E5470"/>
    <w:rsid w:val="002E7989"/>
    <w:rsid w:val="002E7FC6"/>
    <w:rsid w:val="002F0248"/>
    <w:rsid w:val="002F69E6"/>
    <w:rsid w:val="0030197B"/>
    <w:rsid w:val="0030488A"/>
    <w:rsid w:val="00306EC2"/>
    <w:rsid w:val="003102BC"/>
    <w:rsid w:val="00311B01"/>
    <w:rsid w:val="00312AA9"/>
    <w:rsid w:val="00314062"/>
    <w:rsid w:val="00316D65"/>
    <w:rsid w:val="003211B0"/>
    <w:rsid w:val="003212A9"/>
    <w:rsid w:val="00324950"/>
    <w:rsid w:val="003313AC"/>
    <w:rsid w:val="00331DE3"/>
    <w:rsid w:val="00332FC1"/>
    <w:rsid w:val="00333DE5"/>
    <w:rsid w:val="00337ED2"/>
    <w:rsid w:val="003416F2"/>
    <w:rsid w:val="003459F8"/>
    <w:rsid w:val="003510E7"/>
    <w:rsid w:val="00352DC4"/>
    <w:rsid w:val="00354ADF"/>
    <w:rsid w:val="00355B51"/>
    <w:rsid w:val="003567D5"/>
    <w:rsid w:val="00356F96"/>
    <w:rsid w:val="00360D4D"/>
    <w:rsid w:val="0036160F"/>
    <w:rsid w:val="00361C91"/>
    <w:rsid w:val="00362E6F"/>
    <w:rsid w:val="003651F3"/>
    <w:rsid w:val="00370D97"/>
    <w:rsid w:val="00372AC1"/>
    <w:rsid w:val="003738C5"/>
    <w:rsid w:val="00373DAB"/>
    <w:rsid w:val="00374962"/>
    <w:rsid w:val="0037512D"/>
    <w:rsid w:val="00375B25"/>
    <w:rsid w:val="00375C4D"/>
    <w:rsid w:val="00376126"/>
    <w:rsid w:val="0038134A"/>
    <w:rsid w:val="00381935"/>
    <w:rsid w:val="00384198"/>
    <w:rsid w:val="0038446B"/>
    <w:rsid w:val="00385282"/>
    <w:rsid w:val="003863E1"/>
    <w:rsid w:val="00386585"/>
    <w:rsid w:val="0039119B"/>
    <w:rsid w:val="003912D8"/>
    <w:rsid w:val="00392A82"/>
    <w:rsid w:val="003937CD"/>
    <w:rsid w:val="00393D47"/>
    <w:rsid w:val="00395614"/>
    <w:rsid w:val="00396093"/>
    <w:rsid w:val="00396513"/>
    <w:rsid w:val="00396909"/>
    <w:rsid w:val="003A3024"/>
    <w:rsid w:val="003A368B"/>
    <w:rsid w:val="003A3C0B"/>
    <w:rsid w:val="003A4E6B"/>
    <w:rsid w:val="003A55B5"/>
    <w:rsid w:val="003A5A8A"/>
    <w:rsid w:val="003A767A"/>
    <w:rsid w:val="003B2059"/>
    <w:rsid w:val="003B25EA"/>
    <w:rsid w:val="003B264B"/>
    <w:rsid w:val="003B2F10"/>
    <w:rsid w:val="003B33DD"/>
    <w:rsid w:val="003B7E7A"/>
    <w:rsid w:val="003C0229"/>
    <w:rsid w:val="003C34F1"/>
    <w:rsid w:val="003C3EA2"/>
    <w:rsid w:val="003C43F8"/>
    <w:rsid w:val="003C49D0"/>
    <w:rsid w:val="003C5A46"/>
    <w:rsid w:val="003C7065"/>
    <w:rsid w:val="003C7343"/>
    <w:rsid w:val="003C7A5B"/>
    <w:rsid w:val="003D51B6"/>
    <w:rsid w:val="003E0678"/>
    <w:rsid w:val="003E4AC7"/>
    <w:rsid w:val="003E52DC"/>
    <w:rsid w:val="003E7C1B"/>
    <w:rsid w:val="003F037F"/>
    <w:rsid w:val="003F3391"/>
    <w:rsid w:val="003F38BF"/>
    <w:rsid w:val="003F54C6"/>
    <w:rsid w:val="003F5C66"/>
    <w:rsid w:val="003F63B9"/>
    <w:rsid w:val="003F6A53"/>
    <w:rsid w:val="003F6E47"/>
    <w:rsid w:val="003F7187"/>
    <w:rsid w:val="00400897"/>
    <w:rsid w:val="00400968"/>
    <w:rsid w:val="00400A99"/>
    <w:rsid w:val="00400E13"/>
    <w:rsid w:val="00400F5E"/>
    <w:rsid w:val="004012D0"/>
    <w:rsid w:val="00401E1A"/>
    <w:rsid w:val="00406F70"/>
    <w:rsid w:val="0041191A"/>
    <w:rsid w:val="00411A43"/>
    <w:rsid w:val="00411D2D"/>
    <w:rsid w:val="00412AC0"/>
    <w:rsid w:val="00412D8E"/>
    <w:rsid w:val="00413245"/>
    <w:rsid w:val="00420AC3"/>
    <w:rsid w:val="004235A5"/>
    <w:rsid w:val="0042425D"/>
    <w:rsid w:val="0042515B"/>
    <w:rsid w:val="004256DC"/>
    <w:rsid w:val="004257E5"/>
    <w:rsid w:val="00425EFC"/>
    <w:rsid w:val="00427B6B"/>
    <w:rsid w:val="0043022F"/>
    <w:rsid w:val="00431FD4"/>
    <w:rsid w:val="004328B7"/>
    <w:rsid w:val="00432947"/>
    <w:rsid w:val="00434D98"/>
    <w:rsid w:val="00440BE9"/>
    <w:rsid w:val="00441553"/>
    <w:rsid w:val="00441814"/>
    <w:rsid w:val="00441C4B"/>
    <w:rsid w:val="004424CB"/>
    <w:rsid w:val="004434F0"/>
    <w:rsid w:val="00444526"/>
    <w:rsid w:val="00444548"/>
    <w:rsid w:val="00445A58"/>
    <w:rsid w:val="00447559"/>
    <w:rsid w:val="00450605"/>
    <w:rsid w:val="00450A25"/>
    <w:rsid w:val="00451C43"/>
    <w:rsid w:val="00453789"/>
    <w:rsid w:val="00454271"/>
    <w:rsid w:val="00456132"/>
    <w:rsid w:val="0045694F"/>
    <w:rsid w:val="0045712B"/>
    <w:rsid w:val="004572B6"/>
    <w:rsid w:val="00457D31"/>
    <w:rsid w:val="00460C06"/>
    <w:rsid w:val="00461218"/>
    <w:rsid w:val="00461ECD"/>
    <w:rsid w:val="00463B89"/>
    <w:rsid w:val="00464A62"/>
    <w:rsid w:val="00464D4A"/>
    <w:rsid w:val="00464EB0"/>
    <w:rsid w:val="004659ED"/>
    <w:rsid w:val="00465C82"/>
    <w:rsid w:val="00465DC4"/>
    <w:rsid w:val="00467D07"/>
    <w:rsid w:val="00470D83"/>
    <w:rsid w:val="00472931"/>
    <w:rsid w:val="0047325A"/>
    <w:rsid w:val="00475418"/>
    <w:rsid w:val="00475D0D"/>
    <w:rsid w:val="00477C5D"/>
    <w:rsid w:val="00481993"/>
    <w:rsid w:val="0048317D"/>
    <w:rsid w:val="004851B9"/>
    <w:rsid w:val="004864F4"/>
    <w:rsid w:val="00486ADE"/>
    <w:rsid w:val="00487EBB"/>
    <w:rsid w:val="00490024"/>
    <w:rsid w:val="00490986"/>
    <w:rsid w:val="00493793"/>
    <w:rsid w:val="00495192"/>
    <w:rsid w:val="00495EA9"/>
    <w:rsid w:val="00496949"/>
    <w:rsid w:val="004A0657"/>
    <w:rsid w:val="004A1901"/>
    <w:rsid w:val="004A2C23"/>
    <w:rsid w:val="004A30C8"/>
    <w:rsid w:val="004A4696"/>
    <w:rsid w:val="004A4D14"/>
    <w:rsid w:val="004A5788"/>
    <w:rsid w:val="004A6EE9"/>
    <w:rsid w:val="004A70D1"/>
    <w:rsid w:val="004B070A"/>
    <w:rsid w:val="004B2ADD"/>
    <w:rsid w:val="004B2B8C"/>
    <w:rsid w:val="004B2C6D"/>
    <w:rsid w:val="004B366A"/>
    <w:rsid w:val="004B4158"/>
    <w:rsid w:val="004B4A60"/>
    <w:rsid w:val="004B4DF0"/>
    <w:rsid w:val="004B5884"/>
    <w:rsid w:val="004B6323"/>
    <w:rsid w:val="004B640F"/>
    <w:rsid w:val="004C334F"/>
    <w:rsid w:val="004C4A6A"/>
    <w:rsid w:val="004C5135"/>
    <w:rsid w:val="004C5258"/>
    <w:rsid w:val="004D0E34"/>
    <w:rsid w:val="004D40EF"/>
    <w:rsid w:val="004D4543"/>
    <w:rsid w:val="004D555F"/>
    <w:rsid w:val="004D7BE7"/>
    <w:rsid w:val="004E2461"/>
    <w:rsid w:val="004E2C06"/>
    <w:rsid w:val="004E2FDA"/>
    <w:rsid w:val="004E400D"/>
    <w:rsid w:val="004E53BD"/>
    <w:rsid w:val="004E5435"/>
    <w:rsid w:val="004E62EF"/>
    <w:rsid w:val="004E654D"/>
    <w:rsid w:val="004F30E8"/>
    <w:rsid w:val="004F3C84"/>
    <w:rsid w:val="004F708C"/>
    <w:rsid w:val="00500091"/>
    <w:rsid w:val="005005A0"/>
    <w:rsid w:val="00501C93"/>
    <w:rsid w:val="00502FA0"/>
    <w:rsid w:val="00503F41"/>
    <w:rsid w:val="00505531"/>
    <w:rsid w:val="00506F5A"/>
    <w:rsid w:val="00507B02"/>
    <w:rsid w:val="005106E9"/>
    <w:rsid w:val="00510E02"/>
    <w:rsid w:val="00511C99"/>
    <w:rsid w:val="00511E18"/>
    <w:rsid w:val="00512B4C"/>
    <w:rsid w:val="00513B0C"/>
    <w:rsid w:val="00514EEC"/>
    <w:rsid w:val="00515695"/>
    <w:rsid w:val="00516D69"/>
    <w:rsid w:val="005212E6"/>
    <w:rsid w:val="00522846"/>
    <w:rsid w:val="0052327A"/>
    <w:rsid w:val="0052407F"/>
    <w:rsid w:val="00525879"/>
    <w:rsid w:val="00525C95"/>
    <w:rsid w:val="005268ED"/>
    <w:rsid w:val="00530740"/>
    <w:rsid w:val="005317E5"/>
    <w:rsid w:val="00531C2F"/>
    <w:rsid w:val="00532340"/>
    <w:rsid w:val="005326E5"/>
    <w:rsid w:val="00533237"/>
    <w:rsid w:val="00534E27"/>
    <w:rsid w:val="0053560A"/>
    <w:rsid w:val="0053639A"/>
    <w:rsid w:val="00536528"/>
    <w:rsid w:val="005365CA"/>
    <w:rsid w:val="00537CAC"/>
    <w:rsid w:val="00540A0C"/>
    <w:rsid w:val="00541F00"/>
    <w:rsid w:val="0054339C"/>
    <w:rsid w:val="00546B0D"/>
    <w:rsid w:val="0054749D"/>
    <w:rsid w:val="00552CA4"/>
    <w:rsid w:val="005553BD"/>
    <w:rsid w:val="00556C9D"/>
    <w:rsid w:val="00557589"/>
    <w:rsid w:val="00561DA2"/>
    <w:rsid w:val="00563082"/>
    <w:rsid w:val="0056732C"/>
    <w:rsid w:val="00573111"/>
    <w:rsid w:val="005755D3"/>
    <w:rsid w:val="00581051"/>
    <w:rsid w:val="00581630"/>
    <w:rsid w:val="005841A6"/>
    <w:rsid w:val="00587110"/>
    <w:rsid w:val="005874FC"/>
    <w:rsid w:val="005912A8"/>
    <w:rsid w:val="00591507"/>
    <w:rsid w:val="00593944"/>
    <w:rsid w:val="00593A9F"/>
    <w:rsid w:val="005957CE"/>
    <w:rsid w:val="00596395"/>
    <w:rsid w:val="005973F5"/>
    <w:rsid w:val="005A1CBE"/>
    <w:rsid w:val="005A49EE"/>
    <w:rsid w:val="005A67C7"/>
    <w:rsid w:val="005A77DC"/>
    <w:rsid w:val="005B1055"/>
    <w:rsid w:val="005B1740"/>
    <w:rsid w:val="005B1F9F"/>
    <w:rsid w:val="005B2420"/>
    <w:rsid w:val="005B2689"/>
    <w:rsid w:val="005B3C01"/>
    <w:rsid w:val="005B5AA9"/>
    <w:rsid w:val="005C18D2"/>
    <w:rsid w:val="005C1FC5"/>
    <w:rsid w:val="005C3725"/>
    <w:rsid w:val="005C39BC"/>
    <w:rsid w:val="005C3DC0"/>
    <w:rsid w:val="005C5FD2"/>
    <w:rsid w:val="005C6612"/>
    <w:rsid w:val="005C6749"/>
    <w:rsid w:val="005C75D8"/>
    <w:rsid w:val="005C7BBB"/>
    <w:rsid w:val="005D257B"/>
    <w:rsid w:val="005D2ED4"/>
    <w:rsid w:val="005D3997"/>
    <w:rsid w:val="005D3F78"/>
    <w:rsid w:val="005D7176"/>
    <w:rsid w:val="005E0496"/>
    <w:rsid w:val="005E06C9"/>
    <w:rsid w:val="005E1F11"/>
    <w:rsid w:val="005E281A"/>
    <w:rsid w:val="005E36B2"/>
    <w:rsid w:val="005E6365"/>
    <w:rsid w:val="005E7ECA"/>
    <w:rsid w:val="005F05DD"/>
    <w:rsid w:val="005F0FC5"/>
    <w:rsid w:val="005F1B42"/>
    <w:rsid w:val="005F1C26"/>
    <w:rsid w:val="005F4680"/>
    <w:rsid w:val="005F660B"/>
    <w:rsid w:val="005F66FD"/>
    <w:rsid w:val="00600DB3"/>
    <w:rsid w:val="00602D26"/>
    <w:rsid w:val="006055E0"/>
    <w:rsid w:val="00605CB0"/>
    <w:rsid w:val="00605E92"/>
    <w:rsid w:val="00606BDF"/>
    <w:rsid w:val="00607266"/>
    <w:rsid w:val="006074F5"/>
    <w:rsid w:val="00607FBE"/>
    <w:rsid w:val="00610534"/>
    <w:rsid w:val="00614062"/>
    <w:rsid w:val="00614840"/>
    <w:rsid w:val="006150C2"/>
    <w:rsid w:val="00616974"/>
    <w:rsid w:val="006239DC"/>
    <w:rsid w:val="00624060"/>
    <w:rsid w:val="00624221"/>
    <w:rsid w:val="00624ED5"/>
    <w:rsid w:val="00625434"/>
    <w:rsid w:val="00626ED6"/>
    <w:rsid w:val="0063053D"/>
    <w:rsid w:val="00630F9D"/>
    <w:rsid w:val="00632629"/>
    <w:rsid w:val="006327FA"/>
    <w:rsid w:val="006333EE"/>
    <w:rsid w:val="006351A4"/>
    <w:rsid w:val="0063792F"/>
    <w:rsid w:val="006404FB"/>
    <w:rsid w:val="00641688"/>
    <w:rsid w:val="00645F2C"/>
    <w:rsid w:val="00646824"/>
    <w:rsid w:val="00651A05"/>
    <w:rsid w:val="00654868"/>
    <w:rsid w:val="00657337"/>
    <w:rsid w:val="00657B5A"/>
    <w:rsid w:val="00657CD8"/>
    <w:rsid w:val="00661485"/>
    <w:rsid w:val="00661571"/>
    <w:rsid w:val="00661864"/>
    <w:rsid w:val="00661C60"/>
    <w:rsid w:val="00663BEC"/>
    <w:rsid w:val="006675DF"/>
    <w:rsid w:val="006676EF"/>
    <w:rsid w:val="00667EA1"/>
    <w:rsid w:val="00671278"/>
    <w:rsid w:val="00671B15"/>
    <w:rsid w:val="00671E36"/>
    <w:rsid w:val="00672090"/>
    <w:rsid w:val="0067230B"/>
    <w:rsid w:val="0067251E"/>
    <w:rsid w:val="00673A55"/>
    <w:rsid w:val="00673F95"/>
    <w:rsid w:val="0067495E"/>
    <w:rsid w:val="00674CEB"/>
    <w:rsid w:val="0067662E"/>
    <w:rsid w:val="00676DED"/>
    <w:rsid w:val="0068016B"/>
    <w:rsid w:val="006801FC"/>
    <w:rsid w:val="00681FBC"/>
    <w:rsid w:val="0068270C"/>
    <w:rsid w:val="00682D05"/>
    <w:rsid w:val="00683C1F"/>
    <w:rsid w:val="00684AA4"/>
    <w:rsid w:val="0068542E"/>
    <w:rsid w:val="00686703"/>
    <w:rsid w:val="0069080C"/>
    <w:rsid w:val="00691B75"/>
    <w:rsid w:val="00692D2D"/>
    <w:rsid w:val="00696650"/>
    <w:rsid w:val="00696A18"/>
    <w:rsid w:val="00697609"/>
    <w:rsid w:val="006A001A"/>
    <w:rsid w:val="006A1105"/>
    <w:rsid w:val="006A189A"/>
    <w:rsid w:val="006A1FF2"/>
    <w:rsid w:val="006A2204"/>
    <w:rsid w:val="006A24DE"/>
    <w:rsid w:val="006A2964"/>
    <w:rsid w:val="006A2D24"/>
    <w:rsid w:val="006A4B47"/>
    <w:rsid w:val="006A513D"/>
    <w:rsid w:val="006A5D32"/>
    <w:rsid w:val="006A6806"/>
    <w:rsid w:val="006B0AD4"/>
    <w:rsid w:val="006B2326"/>
    <w:rsid w:val="006B45A4"/>
    <w:rsid w:val="006B6195"/>
    <w:rsid w:val="006B658A"/>
    <w:rsid w:val="006C005C"/>
    <w:rsid w:val="006C14EB"/>
    <w:rsid w:val="006C1A22"/>
    <w:rsid w:val="006C1F7B"/>
    <w:rsid w:val="006C23B9"/>
    <w:rsid w:val="006C3D0B"/>
    <w:rsid w:val="006C5428"/>
    <w:rsid w:val="006C5AB2"/>
    <w:rsid w:val="006C5B01"/>
    <w:rsid w:val="006C66EC"/>
    <w:rsid w:val="006D10AB"/>
    <w:rsid w:val="006D2DC0"/>
    <w:rsid w:val="006D4D41"/>
    <w:rsid w:val="006D7723"/>
    <w:rsid w:val="006D7EDA"/>
    <w:rsid w:val="006E0A99"/>
    <w:rsid w:val="006E0B7D"/>
    <w:rsid w:val="006E20BB"/>
    <w:rsid w:val="006E43FF"/>
    <w:rsid w:val="006E5360"/>
    <w:rsid w:val="006F1D85"/>
    <w:rsid w:val="006F3851"/>
    <w:rsid w:val="006F4FE5"/>
    <w:rsid w:val="00701AAC"/>
    <w:rsid w:val="00702244"/>
    <w:rsid w:val="00702AE7"/>
    <w:rsid w:val="0070301B"/>
    <w:rsid w:val="00704A3D"/>
    <w:rsid w:val="0071221F"/>
    <w:rsid w:val="0071530D"/>
    <w:rsid w:val="007156D3"/>
    <w:rsid w:val="0072123A"/>
    <w:rsid w:val="00723AEB"/>
    <w:rsid w:val="00723F5D"/>
    <w:rsid w:val="00724FCA"/>
    <w:rsid w:val="007264B0"/>
    <w:rsid w:val="007277D6"/>
    <w:rsid w:val="007300F7"/>
    <w:rsid w:val="00731897"/>
    <w:rsid w:val="00737324"/>
    <w:rsid w:val="00741510"/>
    <w:rsid w:val="00741C5E"/>
    <w:rsid w:val="0074233E"/>
    <w:rsid w:val="00742429"/>
    <w:rsid w:val="007457D0"/>
    <w:rsid w:val="00745886"/>
    <w:rsid w:val="00747466"/>
    <w:rsid w:val="00747ECE"/>
    <w:rsid w:val="00750D76"/>
    <w:rsid w:val="00751155"/>
    <w:rsid w:val="00751F63"/>
    <w:rsid w:val="00752E3E"/>
    <w:rsid w:val="00753BC1"/>
    <w:rsid w:val="007606F5"/>
    <w:rsid w:val="00762BFD"/>
    <w:rsid w:val="00765B0B"/>
    <w:rsid w:val="00767370"/>
    <w:rsid w:val="007700F5"/>
    <w:rsid w:val="00770FBA"/>
    <w:rsid w:val="007732F8"/>
    <w:rsid w:val="00775577"/>
    <w:rsid w:val="00780378"/>
    <w:rsid w:val="007806E0"/>
    <w:rsid w:val="00782589"/>
    <w:rsid w:val="00783D37"/>
    <w:rsid w:val="007847F9"/>
    <w:rsid w:val="0078701A"/>
    <w:rsid w:val="007929A4"/>
    <w:rsid w:val="0079386F"/>
    <w:rsid w:val="00796983"/>
    <w:rsid w:val="007A09C0"/>
    <w:rsid w:val="007A190C"/>
    <w:rsid w:val="007A3E33"/>
    <w:rsid w:val="007A3EAF"/>
    <w:rsid w:val="007A5072"/>
    <w:rsid w:val="007A5358"/>
    <w:rsid w:val="007A5CC7"/>
    <w:rsid w:val="007A71D9"/>
    <w:rsid w:val="007A769D"/>
    <w:rsid w:val="007A7CD4"/>
    <w:rsid w:val="007A7D66"/>
    <w:rsid w:val="007B1964"/>
    <w:rsid w:val="007B1FE3"/>
    <w:rsid w:val="007B24D8"/>
    <w:rsid w:val="007B440E"/>
    <w:rsid w:val="007B4A62"/>
    <w:rsid w:val="007B52AD"/>
    <w:rsid w:val="007B5377"/>
    <w:rsid w:val="007B5B20"/>
    <w:rsid w:val="007B7444"/>
    <w:rsid w:val="007C2289"/>
    <w:rsid w:val="007C4784"/>
    <w:rsid w:val="007C4808"/>
    <w:rsid w:val="007C5E0E"/>
    <w:rsid w:val="007C6968"/>
    <w:rsid w:val="007C7516"/>
    <w:rsid w:val="007C7900"/>
    <w:rsid w:val="007D0165"/>
    <w:rsid w:val="007D0FD6"/>
    <w:rsid w:val="007D1651"/>
    <w:rsid w:val="007D1B30"/>
    <w:rsid w:val="007D23BA"/>
    <w:rsid w:val="007D363C"/>
    <w:rsid w:val="007D3875"/>
    <w:rsid w:val="007D3E12"/>
    <w:rsid w:val="007D4416"/>
    <w:rsid w:val="007D442F"/>
    <w:rsid w:val="007D54DB"/>
    <w:rsid w:val="007E0DE6"/>
    <w:rsid w:val="007E5AA3"/>
    <w:rsid w:val="007E7E69"/>
    <w:rsid w:val="007F05D3"/>
    <w:rsid w:val="007F3061"/>
    <w:rsid w:val="007F5F59"/>
    <w:rsid w:val="007F6779"/>
    <w:rsid w:val="007F69B3"/>
    <w:rsid w:val="007F6D3B"/>
    <w:rsid w:val="007F76B6"/>
    <w:rsid w:val="007F79B6"/>
    <w:rsid w:val="00803C7F"/>
    <w:rsid w:val="00805ED9"/>
    <w:rsid w:val="008064DA"/>
    <w:rsid w:val="008065EF"/>
    <w:rsid w:val="00811DE7"/>
    <w:rsid w:val="00812CD4"/>
    <w:rsid w:val="00813A3A"/>
    <w:rsid w:val="00813EDF"/>
    <w:rsid w:val="00815374"/>
    <w:rsid w:val="00820477"/>
    <w:rsid w:val="008228E9"/>
    <w:rsid w:val="00823262"/>
    <w:rsid w:val="0082390F"/>
    <w:rsid w:val="00824BEB"/>
    <w:rsid w:val="00824C1C"/>
    <w:rsid w:val="00825F37"/>
    <w:rsid w:val="0082607D"/>
    <w:rsid w:val="0082718E"/>
    <w:rsid w:val="008271BC"/>
    <w:rsid w:val="00827C05"/>
    <w:rsid w:val="008312C6"/>
    <w:rsid w:val="008315A5"/>
    <w:rsid w:val="00831A24"/>
    <w:rsid w:val="00832E17"/>
    <w:rsid w:val="00836B5B"/>
    <w:rsid w:val="008404D6"/>
    <w:rsid w:val="0084164D"/>
    <w:rsid w:val="00843781"/>
    <w:rsid w:val="00850AF8"/>
    <w:rsid w:val="0085164E"/>
    <w:rsid w:val="00851CE7"/>
    <w:rsid w:val="00852406"/>
    <w:rsid w:val="008525EA"/>
    <w:rsid w:val="00853D04"/>
    <w:rsid w:val="00853D5E"/>
    <w:rsid w:val="00854055"/>
    <w:rsid w:val="008570F9"/>
    <w:rsid w:val="00860662"/>
    <w:rsid w:val="00866678"/>
    <w:rsid w:val="008711E3"/>
    <w:rsid w:val="00873D9E"/>
    <w:rsid w:val="0087466F"/>
    <w:rsid w:val="008772D4"/>
    <w:rsid w:val="008812CE"/>
    <w:rsid w:val="00882220"/>
    <w:rsid w:val="0088299D"/>
    <w:rsid w:val="00882A84"/>
    <w:rsid w:val="00883D16"/>
    <w:rsid w:val="00886319"/>
    <w:rsid w:val="008879BD"/>
    <w:rsid w:val="0089000E"/>
    <w:rsid w:val="00892C74"/>
    <w:rsid w:val="00894588"/>
    <w:rsid w:val="008963D4"/>
    <w:rsid w:val="00897348"/>
    <w:rsid w:val="008A091C"/>
    <w:rsid w:val="008A1083"/>
    <w:rsid w:val="008A3B25"/>
    <w:rsid w:val="008A3DFA"/>
    <w:rsid w:val="008A4273"/>
    <w:rsid w:val="008A7636"/>
    <w:rsid w:val="008B0226"/>
    <w:rsid w:val="008B0421"/>
    <w:rsid w:val="008B072B"/>
    <w:rsid w:val="008B1078"/>
    <w:rsid w:val="008B1AA1"/>
    <w:rsid w:val="008B23F8"/>
    <w:rsid w:val="008B2B90"/>
    <w:rsid w:val="008B4A2C"/>
    <w:rsid w:val="008B536F"/>
    <w:rsid w:val="008B5B35"/>
    <w:rsid w:val="008B629D"/>
    <w:rsid w:val="008B7142"/>
    <w:rsid w:val="008C05FF"/>
    <w:rsid w:val="008C1C2F"/>
    <w:rsid w:val="008C233D"/>
    <w:rsid w:val="008C2AD6"/>
    <w:rsid w:val="008C3501"/>
    <w:rsid w:val="008D11D1"/>
    <w:rsid w:val="008D1375"/>
    <w:rsid w:val="008D315E"/>
    <w:rsid w:val="008D3649"/>
    <w:rsid w:val="008D385D"/>
    <w:rsid w:val="008D41AC"/>
    <w:rsid w:val="008D4839"/>
    <w:rsid w:val="008D73EA"/>
    <w:rsid w:val="008E257D"/>
    <w:rsid w:val="008E2C2B"/>
    <w:rsid w:val="008E38AE"/>
    <w:rsid w:val="008E5439"/>
    <w:rsid w:val="008E581A"/>
    <w:rsid w:val="008E59C9"/>
    <w:rsid w:val="008E6DE2"/>
    <w:rsid w:val="008F36F7"/>
    <w:rsid w:val="008F3840"/>
    <w:rsid w:val="008F4595"/>
    <w:rsid w:val="008F4DC7"/>
    <w:rsid w:val="008F542F"/>
    <w:rsid w:val="009013E3"/>
    <w:rsid w:val="00901DDA"/>
    <w:rsid w:val="009029D7"/>
    <w:rsid w:val="00902BF3"/>
    <w:rsid w:val="00912599"/>
    <w:rsid w:val="00912C05"/>
    <w:rsid w:val="00914BF2"/>
    <w:rsid w:val="00916B5B"/>
    <w:rsid w:val="009206A4"/>
    <w:rsid w:val="00920E08"/>
    <w:rsid w:val="00921048"/>
    <w:rsid w:val="0092294C"/>
    <w:rsid w:val="00926E9B"/>
    <w:rsid w:val="00927D50"/>
    <w:rsid w:val="009319E2"/>
    <w:rsid w:val="00931D90"/>
    <w:rsid w:val="009329E2"/>
    <w:rsid w:val="009334E3"/>
    <w:rsid w:val="00936FFA"/>
    <w:rsid w:val="0094635C"/>
    <w:rsid w:val="0094663C"/>
    <w:rsid w:val="0095048E"/>
    <w:rsid w:val="0095325A"/>
    <w:rsid w:val="00953707"/>
    <w:rsid w:val="00957792"/>
    <w:rsid w:val="00957ABB"/>
    <w:rsid w:val="009619A2"/>
    <w:rsid w:val="009629B0"/>
    <w:rsid w:val="00964FDF"/>
    <w:rsid w:val="00965AE8"/>
    <w:rsid w:val="0096608B"/>
    <w:rsid w:val="00966246"/>
    <w:rsid w:val="009732A4"/>
    <w:rsid w:val="009733BA"/>
    <w:rsid w:val="0097368A"/>
    <w:rsid w:val="009736B2"/>
    <w:rsid w:val="00976DE4"/>
    <w:rsid w:val="00976E35"/>
    <w:rsid w:val="009770D4"/>
    <w:rsid w:val="00980782"/>
    <w:rsid w:val="00981AA7"/>
    <w:rsid w:val="0098487F"/>
    <w:rsid w:val="0098615D"/>
    <w:rsid w:val="009865EE"/>
    <w:rsid w:val="0098694C"/>
    <w:rsid w:val="009869DB"/>
    <w:rsid w:val="00986A9D"/>
    <w:rsid w:val="00987BA5"/>
    <w:rsid w:val="00992D16"/>
    <w:rsid w:val="00994767"/>
    <w:rsid w:val="009962C2"/>
    <w:rsid w:val="00996516"/>
    <w:rsid w:val="00996D24"/>
    <w:rsid w:val="00997B24"/>
    <w:rsid w:val="009A2DD6"/>
    <w:rsid w:val="009A2F32"/>
    <w:rsid w:val="009A2F85"/>
    <w:rsid w:val="009A3537"/>
    <w:rsid w:val="009A6B3B"/>
    <w:rsid w:val="009A6DB4"/>
    <w:rsid w:val="009A6F88"/>
    <w:rsid w:val="009B1550"/>
    <w:rsid w:val="009B1592"/>
    <w:rsid w:val="009B2874"/>
    <w:rsid w:val="009B5A34"/>
    <w:rsid w:val="009C10C5"/>
    <w:rsid w:val="009C4740"/>
    <w:rsid w:val="009C49AA"/>
    <w:rsid w:val="009C58A2"/>
    <w:rsid w:val="009C58DA"/>
    <w:rsid w:val="009C73C2"/>
    <w:rsid w:val="009D3079"/>
    <w:rsid w:val="009D49CC"/>
    <w:rsid w:val="009D4D0D"/>
    <w:rsid w:val="009D4D27"/>
    <w:rsid w:val="009D559F"/>
    <w:rsid w:val="009D5C4D"/>
    <w:rsid w:val="009D7989"/>
    <w:rsid w:val="009E0B4A"/>
    <w:rsid w:val="009E2965"/>
    <w:rsid w:val="009E403A"/>
    <w:rsid w:val="009E7605"/>
    <w:rsid w:val="009E7E56"/>
    <w:rsid w:val="009F32EF"/>
    <w:rsid w:val="009F4CBF"/>
    <w:rsid w:val="009F58CD"/>
    <w:rsid w:val="009F5ABE"/>
    <w:rsid w:val="009F6975"/>
    <w:rsid w:val="009F79B1"/>
    <w:rsid w:val="009F7D20"/>
    <w:rsid w:val="00A018FD"/>
    <w:rsid w:val="00A02680"/>
    <w:rsid w:val="00A028A7"/>
    <w:rsid w:val="00A03579"/>
    <w:rsid w:val="00A0397C"/>
    <w:rsid w:val="00A045ED"/>
    <w:rsid w:val="00A06E46"/>
    <w:rsid w:val="00A111F3"/>
    <w:rsid w:val="00A12CFB"/>
    <w:rsid w:val="00A13D1B"/>
    <w:rsid w:val="00A145BD"/>
    <w:rsid w:val="00A14A30"/>
    <w:rsid w:val="00A1513A"/>
    <w:rsid w:val="00A205C8"/>
    <w:rsid w:val="00A20606"/>
    <w:rsid w:val="00A21AC9"/>
    <w:rsid w:val="00A2229A"/>
    <w:rsid w:val="00A25CE7"/>
    <w:rsid w:val="00A2651C"/>
    <w:rsid w:val="00A27B1E"/>
    <w:rsid w:val="00A30027"/>
    <w:rsid w:val="00A330B8"/>
    <w:rsid w:val="00A33F1F"/>
    <w:rsid w:val="00A36C18"/>
    <w:rsid w:val="00A41429"/>
    <w:rsid w:val="00A4161B"/>
    <w:rsid w:val="00A41F88"/>
    <w:rsid w:val="00A42377"/>
    <w:rsid w:val="00A4311E"/>
    <w:rsid w:val="00A43F0F"/>
    <w:rsid w:val="00A442C5"/>
    <w:rsid w:val="00A46552"/>
    <w:rsid w:val="00A47EA2"/>
    <w:rsid w:val="00A50C36"/>
    <w:rsid w:val="00A517DA"/>
    <w:rsid w:val="00A51BF3"/>
    <w:rsid w:val="00A548E8"/>
    <w:rsid w:val="00A5681C"/>
    <w:rsid w:val="00A56EE2"/>
    <w:rsid w:val="00A577E6"/>
    <w:rsid w:val="00A57DC3"/>
    <w:rsid w:val="00A61853"/>
    <w:rsid w:val="00A61A20"/>
    <w:rsid w:val="00A63623"/>
    <w:rsid w:val="00A64682"/>
    <w:rsid w:val="00A66D80"/>
    <w:rsid w:val="00A700E4"/>
    <w:rsid w:val="00A73A81"/>
    <w:rsid w:val="00A73FE0"/>
    <w:rsid w:val="00A77AF3"/>
    <w:rsid w:val="00A8101F"/>
    <w:rsid w:val="00A810FE"/>
    <w:rsid w:val="00A81CD9"/>
    <w:rsid w:val="00A85432"/>
    <w:rsid w:val="00A86AD0"/>
    <w:rsid w:val="00A91872"/>
    <w:rsid w:val="00A923A3"/>
    <w:rsid w:val="00A93DC7"/>
    <w:rsid w:val="00A95F9B"/>
    <w:rsid w:val="00A9779F"/>
    <w:rsid w:val="00A97AC7"/>
    <w:rsid w:val="00A97FD8"/>
    <w:rsid w:val="00AA0776"/>
    <w:rsid w:val="00AA17FC"/>
    <w:rsid w:val="00AA1847"/>
    <w:rsid w:val="00AA2519"/>
    <w:rsid w:val="00AA3278"/>
    <w:rsid w:val="00AA60D4"/>
    <w:rsid w:val="00AA68EE"/>
    <w:rsid w:val="00AB28DF"/>
    <w:rsid w:val="00AB2BB2"/>
    <w:rsid w:val="00AB4D5D"/>
    <w:rsid w:val="00AB4F90"/>
    <w:rsid w:val="00AB55B1"/>
    <w:rsid w:val="00AB5C6D"/>
    <w:rsid w:val="00AB66DC"/>
    <w:rsid w:val="00AB7076"/>
    <w:rsid w:val="00AB7B26"/>
    <w:rsid w:val="00AC04D0"/>
    <w:rsid w:val="00AC1B33"/>
    <w:rsid w:val="00AC2602"/>
    <w:rsid w:val="00AC44EF"/>
    <w:rsid w:val="00AC49FF"/>
    <w:rsid w:val="00AC7659"/>
    <w:rsid w:val="00AD14F1"/>
    <w:rsid w:val="00AD1905"/>
    <w:rsid w:val="00AD1FE3"/>
    <w:rsid w:val="00AD236B"/>
    <w:rsid w:val="00AD3112"/>
    <w:rsid w:val="00AD6CBB"/>
    <w:rsid w:val="00AD6D19"/>
    <w:rsid w:val="00AE09B4"/>
    <w:rsid w:val="00AE1A0C"/>
    <w:rsid w:val="00AE5697"/>
    <w:rsid w:val="00AE5C61"/>
    <w:rsid w:val="00AE7538"/>
    <w:rsid w:val="00AE7EAB"/>
    <w:rsid w:val="00AF03A9"/>
    <w:rsid w:val="00AF0CCE"/>
    <w:rsid w:val="00AF1CEF"/>
    <w:rsid w:val="00AF2678"/>
    <w:rsid w:val="00AF2C48"/>
    <w:rsid w:val="00AF3FDD"/>
    <w:rsid w:val="00AF5836"/>
    <w:rsid w:val="00AF5C69"/>
    <w:rsid w:val="00B0003C"/>
    <w:rsid w:val="00B01802"/>
    <w:rsid w:val="00B01947"/>
    <w:rsid w:val="00B025AC"/>
    <w:rsid w:val="00B02DE4"/>
    <w:rsid w:val="00B02FC5"/>
    <w:rsid w:val="00B0570F"/>
    <w:rsid w:val="00B05BC8"/>
    <w:rsid w:val="00B06484"/>
    <w:rsid w:val="00B064DC"/>
    <w:rsid w:val="00B06F23"/>
    <w:rsid w:val="00B1221A"/>
    <w:rsid w:val="00B12BE8"/>
    <w:rsid w:val="00B14597"/>
    <w:rsid w:val="00B149A2"/>
    <w:rsid w:val="00B15792"/>
    <w:rsid w:val="00B15DC1"/>
    <w:rsid w:val="00B1662D"/>
    <w:rsid w:val="00B17B2B"/>
    <w:rsid w:val="00B21FE3"/>
    <w:rsid w:val="00B228B3"/>
    <w:rsid w:val="00B22AA4"/>
    <w:rsid w:val="00B22CAA"/>
    <w:rsid w:val="00B255B2"/>
    <w:rsid w:val="00B27A8E"/>
    <w:rsid w:val="00B27EF0"/>
    <w:rsid w:val="00B318CE"/>
    <w:rsid w:val="00B33803"/>
    <w:rsid w:val="00B33CAA"/>
    <w:rsid w:val="00B343B2"/>
    <w:rsid w:val="00B36071"/>
    <w:rsid w:val="00B37A32"/>
    <w:rsid w:val="00B4080D"/>
    <w:rsid w:val="00B44A03"/>
    <w:rsid w:val="00B4566A"/>
    <w:rsid w:val="00B457FF"/>
    <w:rsid w:val="00B475B4"/>
    <w:rsid w:val="00B51476"/>
    <w:rsid w:val="00B51874"/>
    <w:rsid w:val="00B51DD1"/>
    <w:rsid w:val="00B53958"/>
    <w:rsid w:val="00B53C1F"/>
    <w:rsid w:val="00B547C6"/>
    <w:rsid w:val="00B552F9"/>
    <w:rsid w:val="00B55B69"/>
    <w:rsid w:val="00B55C90"/>
    <w:rsid w:val="00B55D76"/>
    <w:rsid w:val="00B56F06"/>
    <w:rsid w:val="00B57A0D"/>
    <w:rsid w:val="00B602BB"/>
    <w:rsid w:val="00B613B9"/>
    <w:rsid w:val="00B62277"/>
    <w:rsid w:val="00B625B7"/>
    <w:rsid w:val="00B632D0"/>
    <w:rsid w:val="00B63675"/>
    <w:rsid w:val="00B63FC3"/>
    <w:rsid w:val="00B67551"/>
    <w:rsid w:val="00B67632"/>
    <w:rsid w:val="00B7159C"/>
    <w:rsid w:val="00B73E70"/>
    <w:rsid w:val="00B74620"/>
    <w:rsid w:val="00B77237"/>
    <w:rsid w:val="00B779E8"/>
    <w:rsid w:val="00B80AB8"/>
    <w:rsid w:val="00B84F2D"/>
    <w:rsid w:val="00B86538"/>
    <w:rsid w:val="00B86C7B"/>
    <w:rsid w:val="00B87FC4"/>
    <w:rsid w:val="00B90BA7"/>
    <w:rsid w:val="00B91510"/>
    <w:rsid w:val="00B91E1F"/>
    <w:rsid w:val="00B9730A"/>
    <w:rsid w:val="00B97506"/>
    <w:rsid w:val="00B975F6"/>
    <w:rsid w:val="00BA032C"/>
    <w:rsid w:val="00BA10A0"/>
    <w:rsid w:val="00BA67E8"/>
    <w:rsid w:val="00BA6FAC"/>
    <w:rsid w:val="00BB06F3"/>
    <w:rsid w:val="00BB0FB8"/>
    <w:rsid w:val="00BB21F6"/>
    <w:rsid w:val="00BB378A"/>
    <w:rsid w:val="00BB73FD"/>
    <w:rsid w:val="00BC1790"/>
    <w:rsid w:val="00BC1C24"/>
    <w:rsid w:val="00BC2ED1"/>
    <w:rsid w:val="00BC48D1"/>
    <w:rsid w:val="00BC64A7"/>
    <w:rsid w:val="00BC6501"/>
    <w:rsid w:val="00BC6D05"/>
    <w:rsid w:val="00BD1C29"/>
    <w:rsid w:val="00BD3824"/>
    <w:rsid w:val="00BD41C8"/>
    <w:rsid w:val="00BD52AA"/>
    <w:rsid w:val="00BD7886"/>
    <w:rsid w:val="00BD7A68"/>
    <w:rsid w:val="00BE0ADF"/>
    <w:rsid w:val="00BE10A3"/>
    <w:rsid w:val="00BE45B9"/>
    <w:rsid w:val="00BE6B25"/>
    <w:rsid w:val="00BF1867"/>
    <w:rsid w:val="00BF3004"/>
    <w:rsid w:val="00BF34FA"/>
    <w:rsid w:val="00BF4421"/>
    <w:rsid w:val="00BF591C"/>
    <w:rsid w:val="00BF6853"/>
    <w:rsid w:val="00BF72B5"/>
    <w:rsid w:val="00BF7E23"/>
    <w:rsid w:val="00C00C74"/>
    <w:rsid w:val="00C00FB8"/>
    <w:rsid w:val="00C02101"/>
    <w:rsid w:val="00C02886"/>
    <w:rsid w:val="00C02C3B"/>
    <w:rsid w:val="00C03064"/>
    <w:rsid w:val="00C04EF8"/>
    <w:rsid w:val="00C054C1"/>
    <w:rsid w:val="00C06CF7"/>
    <w:rsid w:val="00C0763A"/>
    <w:rsid w:val="00C11F18"/>
    <w:rsid w:val="00C1239C"/>
    <w:rsid w:val="00C13185"/>
    <w:rsid w:val="00C13D22"/>
    <w:rsid w:val="00C14D45"/>
    <w:rsid w:val="00C16724"/>
    <w:rsid w:val="00C16EBD"/>
    <w:rsid w:val="00C17609"/>
    <w:rsid w:val="00C207E2"/>
    <w:rsid w:val="00C20F45"/>
    <w:rsid w:val="00C242D6"/>
    <w:rsid w:val="00C244D0"/>
    <w:rsid w:val="00C249C5"/>
    <w:rsid w:val="00C256A0"/>
    <w:rsid w:val="00C27C55"/>
    <w:rsid w:val="00C30ED2"/>
    <w:rsid w:val="00C32A90"/>
    <w:rsid w:val="00C3376C"/>
    <w:rsid w:val="00C355F2"/>
    <w:rsid w:val="00C36AC2"/>
    <w:rsid w:val="00C36D9A"/>
    <w:rsid w:val="00C40FFD"/>
    <w:rsid w:val="00C42049"/>
    <w:rsid w:val="00C42842"/>
    <w:rsid w:val="00C42E0B"/>
    <w:rsid w:val="00C431B3"/>
    <w:rsid w:val="00C444FA"/>
    <w:rsid w:val="00C4519E"/>
    <w:rsid w:val="00C510B6"/>
    <w:rsid w:val="00C52F9A"/>
    <w:rsid w:val="00C53BAD"/>
    <w:rsid w:val="00C55A15"/>
    <w:rsid w:val="00C56367"/>
    <w:rsid w:val="00C57A9A"/>
    <w:rsid w:val="00C6096F"/>
    <w:rsid w:val="00C6181D"/>
    <w:rsid w:val="00C640C6"/>
    <w:rsid w:val="00C653D5"/>
    <w:rsid w:val="00C70F10"/>
    <w:rsid w:val="00C733D4"/>
    <w:rsid w:val="00C7407D"/>
    <w:rsid w:val="00C741AA"/>
    <w:rsid w:val="00C75B52"/>
    <w:rsid w:val="00C75FCD"/>
    <w:rsid w:val="00C80668"/>
    <w:rsid w:val="00C844CE"/>
    <w:rsid w:val="00C85F2F"/>
    <w:rsid w:val="00C86658"/>
    <w:rsid w:val="00C868EF"/>
    <w:rsid w:val="00C879F5"/>
    <w:rsid w:val="00C9066D"/>
    <w:rsid w:val="00C909CE"/>
    <w:rsid w:val="00C937AF"/>
    <w:rsid w:val="00C946CD"/>
    <w:rsid w:val="00C94AA4"/>
    <w:rsid w:val="00C94BE4"/>
    <w:rsid w:val="00CA00C8"/>
    <w:rsid w:val="00CA2566"/>
    <w:rsid w:val="00CA3979"/>
    <w:rsid w:val="00CA39A6"/>
    <w:rsid w:val="00CA5411"/>
    <w:rsid w:val="00CA5721"/>
    <w:rsid w:val="00CA57FE"/>
    <w:rsid w:val="00CA6764"/>
    <w:rsid w:val="00CA67AE"/>
    <w:rsid w:val="00CB08C4"/>
    <w:rsid w:val="00CB0D80"/>
    <w:rsid w:val="00CB1EED"/>
    <w:rsid w:val="00CB380C"/>
    <w:rsid w:val="00CB775C"/>
    <w:rsid w:val="00CC0117"/>
    <w:rsid w:val="00CC3764"/>
    <w:rsid w:val="00CC37D4"/>
    <w:rsid w:val="00CC4958"/>
    <w:rsid w:val="00CC612B"/>
    <w:rsid w:val="00CC6730"/>
    <w:rsid w:val="00CC6998"/>
    <w:rsid w:val="00CD1658"/>
    <w:rsid w:val="00CD32CE"/>
    <w:rsid w:val="00CD3418"/>
    <w:rsid w:val="00CD41F3"/>
    <w:rsid w:val="00CD4DA2"/>
    <w:rsid w:val="00CD5660"/>
    <w:rsid w:val="00CD67EF"/>
    <w:rsid w:val="00CD6A35"/>
    <w:rsid w:val="00CD74EB"/>
    <w:rsid w:val="00CE4B12"/>
    <w:rsid w:val="00CE64BB"/>
    <w:rsid w:val="00CF16C0"/>
    <w:rsid w:val="00CF22D3"/>
    <w:rsid w:val="00CF383B"/>
    <w:rsid w:val="00CF3EC3"/>
    <w:rsid w:val="00CF3EF8"/>
    <w:rsid w:val="00CF46DB"/>
    <w:rsid w:val="00CF5E19"/>
    <w:rsid w:val="00CF6E82"/>
    <w:rsid w:val="00D02A62"/>
    <w:rsid w:val="00D04082"/>
    <w:rsid w:val="00D0497E"/>
    <w:rsid w:val="00D04AFC"/>
    <w:rsid w:val="00D06F4D"/>
    <w:rsid w:val="00D07DFF"/>
    <w:rsid w:val="00D1083D"/>
    <w:rsid w:val="00D1112A"/>
    <w:rsid w:val="00D11225"/>
    <w:rsid w:val="00D11739"/>
    <w:rsid w:val="00D11B35"/>
    <w:rsid w:val="00D12553"/>
    <w:rsid w:val="00D12EE0"/>
    <w:rsid w:val="00D14599"/>
    <w:rsid w:val="00D147DE"/>
    <w:rsid w:val="00D1493C"/>
    <w:rsid w:val="00D15377"/>
    <w:rsid w:val="00D1788B"/>
    <w:rsid w:val="00D20F13"/>
    <w:rsid w:val="00D231ED"/>
    <w:rsid w:val="00D23DA1"/>
    <w:rsid w:val="00D253C2"/>
    <w:rsid w:val="00D255B3"/>
    <w:rsid w:val="00D30D4A"/>
    <w:rsid w:val="00D30DE3"/>
    <w:rsid w:val="00D31480"/>
    <w:rsid w:val="00D32AC6"/>
    <w:rsid w:val="00D32E08"/>
    <w:rsid w:val="00D34464"/>
    <w:rsid w:val="00D36EF2"/>
    <w:rsid w:val="00D41C2E"/>
    <w:rsid w:val="00D422CF"/>
    <w:rsid w:val="00D426C5"/>
    <w:rsid w:val="00D4339F"/>
    <w:rsid w:val="00D51727"/>
    <w:rsid w:val="00D55545"/>
    <w:rsid w:val="00D5799B"/>
    <w:rsid w:val="00D621B4"/>
    <w:rsid w:val="00D63D57"/>
    <w:rsid w:val="00D63F59"/>
    <w:rsid w:val="00D65399"/>
    <w:rsid w:val="00D662AE"/>
    <w:rsid w:val="00D66626"/>
    <w:rsid w:val="00D66A2D"/>
    <w:rsid w:val="00D72A54"/>
    <w:rsid w:val="00D72EE4"/>
    <w:rsid w:val="00D74FF6"/>
    <w:rsid w:val="00D76277"/>
    <w:rsid w:val="00D7659A"/>
    <w:rsid w:val="00D76AE6"/>
    <w:rsid w:val="00D81BCA"/>
    <w:rsid w:val="00D8323F"/>
    <w:rsid w:val="00D85CC5"/>
    <w:rsid w:val="00D8729F"/>
    <w:rsid w:val="00D90059"/>
    <w:rsid w:val="00D911B9"/>
    <w:rsid w:val="00D91779"/>
    <w:rsid w:val="00D96DDF"/>
    <w:rsid w:val="00DA06A7"/>
    <w:rsid w:val="00DA26A0"/>
    <w:rsid w:val="00DA5704"/>
    <w:rsid w:val="00DA602F"/>
    <w:rsid w:val="00DB0B82"/>
    <w:rsid w:val="00DB20DD"/>
    <w:rsid w:val="00DB2419"/>
    <w:rsid w:val="00DB493B"/>
    <w:rsid w:val="00DB55B7"/>
    <w:rsid w:val="00DB61E8"/>
    <w:rsid w:val="00DB6926"/>
    <w:rsid w:val="00DB7847"/>
    <w:rsid w:val="00DB7FE2"/>
    <w:rsid w:val="00DC0CB3"/>
    <w:rsid w:val="00DC0D9E"/>
    <w:rsid w:val="00DC0E38"/>
    <w:rsid w:val="00DC1814"/>
    <w:rsid w:val="00DC340E"/>
    <w:rsid w:val="00DC596D"/>
    <w:rsid w:val="00DC5F11"/>
    <w:rsid w:val="00DC69CE"/>
    <w:rsid w:val="00DC7C89"/>
    <w:rsid w:val="00DD027B"/>
    <w:rsid w:val="00DD307A"/>
    <w:rsid w:val="00DD3086"/>
    <w:rsid w:val="00DD3498"/>
    <w:rsid w:val="00DD37F8"/>
    <w:rsid w:val="00DD3EFF"/>
    <w:rsid w:val="00DE1335"/>
    <w:rsid w:val="00DE2071"/>
    <w:rsid w:val="00DE3486"/>
    <w:rsid w:val="00DE35BB"/>
    <w:rsid w:val="00DE3E48"/>
    <w:rsid w:val="00DE4A2B"/>
    <w:rsid w:val="00DE6C94"/>
    <w:rsid w:val="00DF08DA"/>
    <w:rsid w:val="00DF0E83"/>
    <w:rsid w:val="00DF1020"/>
    <w:rsid w:val="00DF19B2"/>
    <w:rsid w:val="00DF289E"/>
    <w:rsid w:val="00DF28BF"/>
    <w:rsid w:val="00DF4037"/>
    <w:rsid w:val="00DF599C"/>
    <w:rsid w:val="00DF59DE"/>
    <w:rsid w:val="00DF6478"/>
    <w:rsid w:val="00E0008D"/>
    <w:rsid w:val="00E00525"/>
    <w:rsid w:val="00E01E5B"/>
    <w:rsid w:val="00E0226E"/>
    <w:rsid w:val="00E02381"/>
    <w:rsid w:val="00E02AFF"/>
    <w:rsid w:val="00E03C3C"/>
    <w:rsid w:val="00E044AB"/>
    <w:rsid w:val="00E04B99"/>
    <w:rsid w:val="00E06517"/>
    <w:rsid w:val="00E06A80"/>
    <w:rsid w:val="00E07DBC"/>
    <w:rsid w:val="00E07FF6"/>
    <w:rsid w:val="00E11243"/>
    <w:rsid w:val="00E11D34"/>
    <w:rsid w:val="00E12321"/>
    <w:rsid w:val="00E1246F"/>
    <w:rsid w:val="00E1386A"/>
    <w:rsid w:val="00E13B72"/>
    <w:rsid w:val="00E16FAA"/>
    <w:rsid w:val="00E223EE"/>
    <w:rsid w:val="00E226BB"/>
    <w:rsid w:val="00E258B0"/>
    <w:rsid w:val="00E26300"/>
    <w:rsid w:val="00E30F2A"/>
    <w:rsid w:val="00E31AB5"/>
    <w:rsid w:val="00E32A5B"/>
    <w:rsid w:val="00E4019C"/>
    <w:rsid w:val="00E51AC9"/>
    <w:rsid w:val="00E53FE5"/>
    <w:rsid w:val="00E54470"/>
    <w:rsid w:val="00E551A4"/>
    <w:rsid w:val="00E55EA4"/>
    <w:rsid w:val="00E5631F"/>
    <w:rsid w:val="00E564D8"/>
    <w:rsid w:val="00E57898"/>
    <w:rsid w:val="00E61C15"/>
    <w:rsid w:val="00E62F12"/>
    <w:rsid w:val="00E647C3"/>
    <w:rsid w:val="00E6682C"/>
    <w:rsid w:val="00E67527"/>
    <w:rsid w:val="00E71FC3"/>
    <w:rsid w:val="00E72DF7"/>
    <w:rsid w:val="00E77786"/>
    <w:rsid w:val="00E80DDD"/>
    <w:rsid w:val="00E82143"/>
    <w:rsid w:val="00E830C2"/>
    <w:rsid w:val="00E842AB"/>
    <w:rsid w:val="00E84667"/>
    <w:rsid w:val="00E84D5D"/>
    <w:rsid w:val="00E857A3"/>
    <w:rsid w:val="00E86E57"/>
    <w:rsid w:val="00E874BB"/>
    <w:rsid w:val="00E87D23"/>
    <w:rsid w:val="00E91D22"/>
    <w:rsid w:val="00E925F7"/>
    <w:rsid w:val="00E926B4"/>
    <w:rsid w:val="00E92C7C"/>
    <w:rsid w:val="00E93EA7"/>
    <w:rsid w:val="00E96BAF"/>
    <w:rsid w:val="00E97A67"/>
    <w:rsid w:val="00EA0B0F"/>
    <w:rsid w:val="00EA152E"/>
    <w:rsid w:val="00EA1D20"/>
    <w:rsid w:val="00EA203E"/>
    <w:rsid w:val="00EA24D7"/>
    <w:rsid w:val="00EA283D"/>
    <w:rsid w:val="00EA3DAF"/>
    <w:rsid w:val="00EA4F1B"/>
    <w:rsid w:val="00EA5A0B"/>
    <w:rsid w:val="00EA5AF1"/>
    <w:rsid w:val="00EB0AD5"/>
    <w:rsid w:val="00EB0B37"/>
    <w:rsid w:val="00EB18A4"/>
    <w:rsid w:val="00EB2833"/>
    <w:rsid w:val="00EB571E"/>
    <w:rsid w:val="00EB6FC4"/>
    <w:rsid w:val="00EC089E"/>
    <w:rsid w:val="00EC1191"/>
    <w:rsid w:val="00EC1896"/>
    <w:rsid w:val="00EC1AA9"/>
    <w:rsid w:val="00EC564C"/>
    <w:rsid w:val="00EC66C6"/>
    <w:rsid w:val="00EC6877"/>
    <w:rsid w:val="00EC69D5"/>
    <w:rsid w:val="00ED0173"/>
    <w:rsid w:val="00ED03BE"/>
    <w:rsid w:val="00ED13E2"/>
    <w:rsid w:val="00ED1BEF"/>
    <w:rsid w:val="00ED640A"/>
    <w:rsid w:val="00ED6A67"/>
    <w:rsid w:val="00ED6C84"/>
    <w:rsid w:val="00ED76DC"/>
    <w:rsid w:val="00EE5C94"/>
    <w:rsid w:val="00EE5D28"/>
    <w:rsid w:val="00EE62B8"/>
    <w:rsid w:val="00EF00E7"/>
    <w:rsid w:val="00EF0F38"/>
    <w:rsid w:val="00EF2048"/>
    <w:rsid w:val="00EF4BD0"/>
    <w:rsid w:val="00EF64D4"/>
    <w:rsid w:val="00EF651B"/>
    <w:rsid w:val="00EF6AB5"/>
    <w:rsid w:val="00EF6C13"/>
    <w:rsid w:val="00F02A17"/>
    <w:rsid w:val="00F04A62"/>
    <w:rsid w:val="00F05872"/>
    <w:rsid w:val="00F0734E"/>
    <w:rsid w:val="00F119B2"/>
    <w:rsid w:val="00F122D4"/>
    <w:rsid w:val="00F12FB7"/>
    <w:rsid w:val="00F138FF"/>
    <w:rsid w:val="00F22F71"/>
    <w:rsid w:val="00F2316D"/>
    <w:rsid w:val="00F24F66"/>
    <w:rsid w:val="00F2636F"/>
    <w:rsid w:val="00F278C8"/>
    <w:rsid w:val="00F31238"/>
    <w:rsid w:val="00F31833"/>
    <w:rsid w:val="00F32C42"/>
    <w:rsid w:val="00F34637"/>
    <w:rsid w:val="00F34AE8"/>
    <w:rsid w:val="00F379EE"/>
    <w:rsid w:val="00F4093F"/>
    <w:rsid w:val="00F434DA"/>
    <w:rsid w:val="00F45F2D"/>
    <w:rsid w:val="00F466A6"/>
    <w:rsid w:val="00F46EF7"/>
    <w:rsid w:val="00F470BA"/>
    <w:rsid w:val="00F526DA"/>
    <w:rsid w:val="00F53507"/>
    <w:rsid w:val="00F54009"/>
    <w:rsid w:val="00F552C9"/>
    <w:rsid w:val="00F56173"/>
    <w:rsid w:val="00F567E3"/>
    <w:rsid w:val="00F61C37"/>
    <w:rsid w:val="00F6220F"/>
    <w:rsid w:val="00F639B6"/>
    <w:rsid w:val="00F65923"/>
    <w:rsid w:val="00F66E5F"/>
    <w:rsid w:val="00F66F38"/>
    <w:rsid w:val="00F67413"/>
    <w:rsid w:val="00F70757"/>
    <w:rsid w:val="00F74860"/>
    <w:rsid w:val="00F7617F"/>
    <w:rsid w:val="00F77336"/>
    <w:rsid w:val="00F80376"/>
    <w:rsid w:val="00F830C1"/>
    <w:rsid w:val="00F84A88"/>
    <w:rsid w:val="00F85CBC"/>
    <w:rsid w:val="00F90629"/>
    <w:rsid w:val="00F9598B"/>
    <w:rsid w:val="00F97C15"/>
    <w:rsid w:val="00FA097A"/>
    <w:rsid w:val="00FA0F0E"/>
    <w:rsid w:val="00FA261E"/>
    <w:rsid w:val="00FA2720"/>
    <w:rsid w:val="00FA636C"/>
    <w:rsid w:val="00FB18A6"/>
    <w:rsid w:val="00FC0891"/>
    <w:rsid w:val="00FC248F"/>
    <w:rsid w:val="00FC255A"/>
    <w:rsid w:val="00FD1AE9"/>
    <w:rsid w:val="00FD1E0B"/>
    <w:rsid w:val="00FD5C47"/>
    <w:rsid w:val="00FD73ED"/>
    <w:rsid w:val="00FD7704"/>
    <w:rsid w:val="00FD78B7"/>
    <w:rsid w:val="00FE05D7"/>
    <w:rsid w:val="00FE19D9"/>
    <w:rsid w:val="00FE20FE"/>
    <w:rsid w:val="00FE2FB9"/>
    <w:rsid w:val="00FE4E29"/>
    <w:rsid w:val="00FE7434"/>
    <w:rsid w:val="00FE750C"/>
    <w:rsid w:val="00FF445E"/>
    <w:rsid w:val="00FF6336"/>
    <w:rsid w:val="00FF7A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4" type="connector" idref="#_x0000_s1061"/>
        <o:r id="V:Rule25" type="connector" idref="#AutoShape 102"/>
        <o:r id="V:Rule26" type="connector" idref="#_x0000_s1063"/>
        <o:r id="V:Rule27" type="connector" idref="#AutoShape 96"/>
        <o:r id="V:Rule28" type="connector" idref="#AutoShape 95"/>
        <o:r id="V:Rule29" type="connector" idref="#_x0000_s1062"/>
        <o:r id="V:Rule30" type="connector" idref="#AutoShape 104"/>
        <o:r id="V:Rule31" type="connector" idref="#AutoShape 113"/>
        <o:r id="V:Rule32" type="connector" idref="#AutoShape 107"/>
        <o:r id="V:Rule33" type="connector" idref="#_x0000_s1060"/>
        <o:r id="V:Rule34" type="connector" idref="#AutoShape 109"/>
        <o:r id="V:Rule35" type="connector" idref="#AutoShape 101"/>
        <o:r id="V:Rule36" type="connector" idref="#AutoShape 100"/>
        <o:r id="V:Rule37" type="connector" idref="#AutoShape 116"/>
        <o:r id="V:Rule38" type="connector" idref="#AutoShape 94"/>
        <o:r id="V:Rule39" type="connector" idref="#AutoShape 105"/>
        <o:r id="V:Rule40" type="connector" idref="#_x0000_s1084"/>
        <o:r id="V:Rule41" type="connector" idref="#AutoShape 99"/>
        <o:r id="V:Rule42" type="connector" idref="#AutoShape 106"/>
        <o:r id="V:Rule43" type="connector" idref="#AutoShape 108"/>
        <o:r id="V:Rule44" type="connector" idref="#AutoShape 110"/>
        <o:r id="V:Rule45" type="connector" idref="#AutoShape 77"/>
        <o:r id="V:Rule46"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CD"/>
    <w:rPr>
      <w:rFonts w:ascii="Calibri" w:eastAsia="Calibri" w:hAnsi="Calibri"/>
    </w:rPr>
  </w:style>
  <w:style w:type="paragraph" w:styleId="Heading1">
    <w:name w:val="heading 1"/>
    <w:basedOn w:val="Normal"/>
    <w:next w:val="Normal"/>
    <w:link w:val="Heading1Char"/>
    <w:uiPriority w:val="9"/>
    <w:qFormat/>
    <w:rsid w:val="00A14A30"/>
    <w:pPr>
      <w:spacing w:after="0" w:line="240" w:lineRule="auto"/>
      <w:contextualSpacing/>
      <w:jc w:val="center"/>
      <w:outlineLvl w:val="0"/>
    </w:pPr>
    <w:rPr>
      <w:rFonts w:ascii="Times New Roman" w:hAnsi="Times New Roman"/>
      <w:b/>
    </w:rPr>
  </w:style>
  <w:style w:type="paragraph" w:styleId="Heading2">
    <w:name w:val="heading 2"/>
    <w:basedOn w:val="Normal"/>
    <w:next w:val="Normal"/>
    <w:link w:val="Heading2Char"/>
    <w:uiPriority w:val="9"/>
    <w:unhideWhenUsed/>
    <w:qFormat/>
    <w:rsid w:val="00A95F9B"/>
    <w:pPr>
      <w:spacing w:after="0" w:line="480" w:lineRule="auto"/>
      <w:outlineLvl w:val="1"/>
    </w:pPr>
    <w:rPr>
      <w:rFonts w:asciiTheme="minorHAnsi" w:hAnsiTheme="minorHAnsi" w:cstheme="minorHAnsi"/>
      <w:b/>
    </w:rPr>
  </w:style>
  <w:style w:type="paragraph" w:styleId="Heading3">
    <w:name w:val="heading 3"/>
    <w:basedOn w:val="Heading2"/>
    <w:next w:val="Normal"/>
    <w:link w:val="Heading3Char"/>
    <w:autoRedefine/>
    <w:uiPriority w:val="9"/>
    <w:unhideWhenUsed/>
    <w:qFormat/>
    <w:rsid w:val="00A95F9B"/>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ECD"/>
    <w:pPr>
      <w:ind w:left="720"/>
      <w:contextualSpacing/>
    </w:pPr>
  </w:style>
  <w:style w:type="table" w:styleId="TableGrid">
    <w:name w:val="Table Grid"/>
    <w:basedOn w:val="TableNormal"/>
    <w:uiPriority w:val="59"/>
    <w:rsid w:val="00461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461EC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461ECD"/>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Default">
    <w:name w:val="Default"/>
    <w:rsid w:val="00461ECD"/>
    <w:pPr>
      <w:autoSpaceDE w:val="0"/>
      <w:autoSpaceDN w:val="0"/>
      <w:adjustRightInd w:val="0"/>
      <w:spacing w:after="0" w:line="240" w:lineRule="auto"/>
    </w:pPr>
    <w:rPr>
      <w:color w:val="000000"/>
    </w:rPr>
  </w:style>
  <w:style w:type="paragraph" w:styleId="NormalWeb">
    <w:name w:val="Normal (Web)"/>
    <w:basedOn w:val="Normal"/>
    <w:rsid w:val="00461ECD"/>
    <w:pPr>
      <w:spacing w:before="100" w:beforeAutospacing="1" w:after="100" w:afterAutospacing="1" w:line="240" w:lineRule="auto"/>
    </w:pPr>
    <w:rPr>
      <w:rFonts w:ascii="Times New Roman" w:eastAsia="Times New Roman" w:hAnsi="Times New Roman"/>
    </w:rPr>
  </w:style>
  <w:style w:type="paragraph" w:customStyle="1" w:styleId="APALevel2">
    <w:name w:val="APA Level 2"/>
    <w:rsid w:val="00461ECD"/>
    <w:pPr>
      <w:widowControl w:val="0"/>
      <w:autoSpaceDE w:val="0"/>
      <w:autoSpaceDN w:val="0"/>
      <w:adjustRightInd w:val="0"/>
      <w:spacing w:after="0" w:line="480" w:lineRule="atLeast"/>
    </w:pPr>
    <w:rPr>
      <w:rFonts w:eastAsia="Times New Roman"/>
      <w:i/>
      <w:iCs/>
    </w:rPr>
  </w:style>
  <w:style w:type="paragraph" w:styleId="Header">
    <w:name w:val="header"/>
    <w:basedOn w:val="Normal"/>
    <w:link w:val="HeaderChar"/>
    <w:uiPriority w:val="99"/>
    <w:rsid w:val="00461ECD"/>
    <w:pPr>
      <w:tabs>
        <w:tab w:val="center" w:pos="4320"/>
        <w:tab w:val="right" w:pos="8640"/>
      </w:tabs>
      <w:spacing w:after="0" w:line="240" w:lineRule="auto"/>
    </w:pPr>
    <w:rPr>
      <w:rFonts w:ascii="Times New Roman" w:eastAsia="Times New Roman" w:hAnsi="Times New Roman"/>
    </w:rPr>
  </w:style>
  <w:style w:type="character" w:customStyle="1" w:styleId="HeaderChar">
    <w:name w:val="Header Char"/>
    <w:basedOn w:val="DefaultParagraphFont"/>
    <w:link w:val="Header"/>
    <w:uiPriority w:val="99"/>
    <w:rsid w:val="00461ECD"/>
    <w:rPr>
      <w:rFonts w:ascii="Times New Roman" w:eastAsia="Times New Roman" w:hAnsi="Times New Roman" w:cs="Times New Roman"/>
      <w:sz w:val="24"/>
      <w:szCs w:val="24"/>
    </w:rPr>
  </w:style>
  <w:style w:type="paragraph" w:styleId="Footer">
    <w:name w:val="footer"/>
    <w:basedOn w:val="Normal"/>
    <w:link w:val="FooterChar"/>
    <w:uiPriority w:val="99"/>
    <w:rsid w:val="00461ECD"/>
    <w:pPr>
      <w:tabs>
        <w:tab w:val="center" w:pos="4320"/>
        <w:tab w:val="right" w:pos="8640"/>
      </w:tabs>
      <w:spacing w:after="0" w:line="240" w:lineRule="auto"/>
    </w:pPr>
    <w:rPr>
      <w:rFonts w:ascii="Times New Roman" w:eastAsia="Times New Roman" w:hAnsi="Times New Roman"/>
    </w:rPr>
  </w:style>
  <w:style w:type="character" w:customStyle="1" w:styleId="FooterChar">
    <w:name w:val="Footer Char"/>
    <w:basedOn w:val="DefaultParagraphFont"/>
    <w:link w:val="Footer"/>
    <w:uiPriority w:val="99"/>
    <w:rsid w:val="00461ECD"/>
    <w:rPr>
      <w:rFonts w:ascii="Times New Roman" w:eastAsia="Times New Roman" w:hAnsi="Times New Roman" w:cs="Times New Roman"/>
      <w:sz w:val="24"/>
      <w:szCs w:val="24"/>
    </w:rPr>
  </w:style>
  <w:style w:type="character" w:styleId="PageNumber">
    <w:name w:val="page number"/>
    <w:basedOn w:val="DefaultParagraphFont"/>
    <w:rsid w:val="00461ECD"/>
  </w:style>
  <w:style w:type="paragraph" w:styleId="BodyTextIndent">
    <w:name w:val="Body Text Indent"/>
    <w:basedOn w:val="Normal"/>
    <w:link w:val="BodyTextIndentChar"/>
    <w:rsid w:val="00B457FF"/>
    <w:pPr>
      <w:spacing w:after="120" w:line="240" w:lineRule="auto"/>
      <w:ind w:left="360"/>
    </w:pPr>
    <w:rPr>
      <w:rFonts w:ascii="Times New Roman" w:eastAsia="Times New Roman" w:hAnsi="Times New Roman"/>
    </w:rPr>
  </w:style>
  <w:style w:type="character" w:customStyle="1" w:styleId="BodyTextIndentChar">
    <w:name w:val="Body Text Indent Char"/>
    <w:basedOn w:val="DefaultParagraphFont"/>
    <w:link w:val="BodyTextIndent"/>
    <w:rsid w:val="00B457F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457FF"/>
    <w:rPr>
      <w:color w:val="0000FF" w:themeColor="hyperlink"/>
      <w:u w:val="single"/>
    </w:rPr>
  </w:style>
  <w:style w:type="character" w:styleId="CommentReference">
    <w:name w:val="annotation reference"/>
    <w:basedOn w:val="DefaultParagraphFont"/>
    <w:uiPriority w:val="99"/>
    <w:semiHidden/>
    <w:unhideWhenUsed/>
    <w:rsid w:val="001F76DA"/>
    <w:rPr>
      <w:sz w:val="16"/>
      <w:szCs w:val="16"/>
    </w:rPr>
  </w:style>
  <w:style w:type="paragraph" w:styleId="CommentText">
    <w:name w:val="annotation text"/>
    <w:basedOn w:val="Normal"/>
    <w:link w:val="CommentTextChar"/>
    <w:uiPriority w:val="99"/>
    <w:semiHidden/>
    <w:unhideWhenUsed/>
    <w:rsid w:val="001F76DA"/>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1F76D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F7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6DA"/>
    <w:rPr>
      <w:rFonts w:ascii="Tahoma" w:eastAsia="Calibri" w:hAnsi="Tahoma" w:cs="Tahoma"/>
      <w:sz w:val="16"/>
      <w:szCs w:val="16"/>
    </w:rPr>
  </w:style>
  <w:style w:type="character" w:styleId="HTMLCite">
    <w:name w:val="HTML Cite"/>
    <w:basedOn w:val="DefaultParagraphFont"/>
    <w:uiPriority w:val="99"/>
    <w:semiHidden/>
    <w:unhideWhenUsed/>
    <w:rsid w:val="000C2757"/>
    <w:rPr>
      <w:i/>
      <w:iCs/>
    </w:rPr>
  </w:style>
  <w:style w:type="paragraph" w:styleId="NoSpacing">
    <w:name w:val="No Spacing"/>
    <w:uiPriority w:val="1"/>
    <w:qFormat/>
    <w:rsid w:val="00E31AB5"/>
    <w:pPr>
      <w:spacing w:after="0" w:line="240" w:lineRule="auto"/>
    </w:pPr>
    <w:rPr>
      <w:rFonts w:ascii="Calibri" w:eastAsia="Calibri" w:hAnsi="Calibri"/>
    </w:rPr>
  </w:style>
  <w:style w:type="table" w:customStyle="1" w:styleId="LightShading2">
    <w:name w:val="Light Shading2"/>
    <w:basedOn w:val="TableNormal"/>
    <w:uiPriority w:val="60"/>
    <w:rsid w:val="00FC255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A14A30"/>
    <w:rPr>
      <w:rFonts w:eastAsia="Calibri"/>
      <w:b/>
    </w:rPr>
  </w:style>
  <w:style w:type="paragraph" w:styleId="CommentSubject">
    <w:name w:val="annotation subject"/>
    <w:basedOn w:val="CommentText"/>
    <w:next w:val="CommentText"/>
    <w:link w:val="CommentSubjectChar"/>
    <w:uiPriority w:val="99"/>
    <w:semiHidden/>
    <w:unhideWhenUsed/>
    <w:rsid w:val="00261673"/>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261673"/>
    <w:rPr>
      <w:rFonts w:ascii="Calibri" w:eastAsia="Calibri" w:hAnsi="Calibri" w:cs="Times New Roman"/>
      <w:b/>
      <w:bCs/>
      <w:sz w:val="20"/>
      <w:szCs w:val="20"/>
    </w:rPr>
  </w:style>
  <w:style w:type="numbering" w:customStyle="1" w:styleId="NoList1">
    <w:name w:val="No List1"/>
    <w:next w:val="NoList"/>
    <w:uiPriority w:val="99"/>
    <w:semiHidden/>
    <w:unhideWhenUsed/>
    <w:rsid w:val="000D4825"/>
  </w:style>
  <w:style w:type="paragraph" w:styleId="TOCHeading">
    <w:name w:val="TOC Heading"/>
    <w:basedOn w:val="Heading1"/>
    <w:next w:val="Normal"/>
    <w:uiPriority w:val="39"/>
    <w:unhideWhenUsed/>
    <w:qFormat/>
    <w:rsid w:val="00CC4958"/>
    <w:pPr>
      <w:keepNext/>
      <w:keepLines/>
      <w:spacing w:before="480" w:line="276" w:lineRule="auto"/>
      <w:contextualSpacing w:val="0"/>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CC4958"/>
    <w:pPr>
      <w:spacing w:after="100"/>
    </w:pPr>
  </w:style>
  <w:style w:type="character" w:styleId="SubtleEmphasis">
    <w:name w:val="Subtle Emphasis"/>
    <w:basedOn w:val="DefaultParagraphFont"/>
    <w:uiPriority w:val="19"/>
    <w:qFormat/>
    <w:rsid w:val="00BD41C8"/>
    <w:rPr>
      <w:i/>
      <w:iCs/>
      <w:color w:val="808080" w:themeColor="text1" w:themeTint="7F"/>
    </w:rPr>
  </w:style>
  <w:style w:type="character" w:customStyle="1" w:styleId="Heading2Char">
    <w:name w:val="Heading 2 Char"/>
    <w:basedOn w:val="DefaultParagraphFont"/>
    <w:link w:val="Heading2"/>
    <w:uiPriority w:val="9"/>
    <w:rsid w:val="00A95F9B"/>
    <w:rPr>
      <w:rFonts w:asciiTheme="minorHAnsi" w:eastAsia="Calibri" w:hAnsiTheme="minorHAnsi" w:cstheme="minorHAnsi"/>
      <w:b/>
    </w:rPr>
  </w:style>
  <w:style w:type="character" w:customStyle="1" w:styleId="Heading3Char">
    <w:name w:val="Heading 3 Char"/>
    <w:basedOn w:val="DefaultParagraphFont"/>
    <w:link w:val="Heading3"/>
    <w:uiPriority w:val="9"/>
    <w:rsid w:val="00A95F9B"/>
    <w:rPr>
      <w:rFonts w:asciiTheme="minorHAnsi" w:eastAsia="Calibri" w:hAnsiTheme="minorHAnsi" w:cstheme="minorHAnsi"/>
      <w:b/>
    </w:rPr>
  </w:style>
  <w:style w:type="paragraph" w:styleId="TOC2">
    <w:name w:val="toc 2"/>
    <w:basedOn w:val="Normal"/>
    <w:next w:val="Normal"/>
    <w:autoRedefine/>
    <w:uiPriority w:val="39"/>
    <w:unhideWhenUsed/>
    <w:rsid w:val="003F5C66"/>
    <w:pPr>
      <w:tabs>
        <w:tab w:val="right" w:leader="dot" w:pos="9350"/>
      </w:tabs>
      <w:spacing w:after="100"/>
      <w:ind w:left="245"/>
    </w:pPr>
    <w:rPr>
      <w:rFonts w:asciiTheme="minorHAnsi" w:hAnsiTheme="minorHAnsi" w:cstheme="minorHAnsi"/>
      <w:noProof/>
    </w:rPr>
  </w:style>
  <w:style w:type="paragraph" w:styleId="TOC3">
    <w:name w:val="toc 3"/>
    <w:basedOn w:val="Normal"/>
    <w:next w:val="Normal"/>
    <w:autoRedefine/>
    <w:uiPriority w:val="39"/>
    <w:unhideWhenUsed/>
    <w:rsid w:val="00AB28DF"/>
    <w:pPr>
      <w:spacing w:after="100"/>
      <w:ind w:left="480"/>
    </w:pPr>
  </w:style>
  <w:style w:type="paragraph" w:styleId="TOC4">
    <w:name w:val="toc 4"/>
    <w:basedOn w:val="Normal"/>
    <w:next w:val="Normal"/>
    <w:autoRedefine/>
    <w:uiPriority w:val="39"/>
    <w:unhideWhenUsed/>
    <w:rsid w:val="00AB28DF"/>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B28DF"/>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B28DF"/>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B28DF"/>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B28DF"/>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B28DF"/>
    <w:pPr>
      <w:spacing w:after="100"/>
      <w:ind w:left="1760"/>
    </w:pPr>
    <w:rPr>
      <w:rFonts w:asciiTheme="minorHAnsi" w:eastAsiaTheme="minorEastAsia" w:hAnsiTheme="minorHAnsi" w:cstheme="minorBidi"/>
      <w:sz w:val="22"/>
      <w:szCs w:val="22"/>
    </w:rPr>
  </w:style>
  <w:style w:type="paragraph" w:styleId="Revision">
    <w:name w:val="Revision"/>
    <w:hidden/>
    <w:uiPriority w:val="99"/>
    <w:semiHidden/>
    <w:rsid w:val="000A09DE"/>
    <w:pPr>
      <w:spacing w:after="0" w:line="240" w:lineRule="auto"/>
    </w:pPr>
    <w:rPr>
      <w:rFonts w:ascii="Calibri" w:eastAsia="Calibri" w:hAnsi="Calibri"/>
    </w:rPr>
  </w:style>
  <w:style w:type="paragraph" w:styleId="DocumentMap">
    <w:name w:val="Document Map"/>
    <w:basedOn w:val="Normal"/>
    <w:link w:val="DocumentMapChar"/>
    <w:uiPriority w:val="99"/>
    <w:semiHidden/>
    <w:unhideWhenUsed/>
    <w:rsid w:val="001610C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610CA"/>
    <w:rPr>
      <w:rFonts w:ascii="Tahoma" w:eastAsia="Calibri" w:hAnsi="Tahoma" w:cs="Tahoma"/>
      <w:sz w:val="16"/>
      <w:szCs w:val="16"/>
    </w:rPr>
  </w:style>
  <w:style w:type="table" w:customStyle="1" w:styleId="LightShading3">
    <w:name w:val="Light Shading3"/>
    <w:basedOn w:val="TableNormal"/>
    <w:uiPriority w:val="60"/>
    <w:rsid w:val="00174E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11">
    <w:name w:val="Medium Shading 11"/>
    <w:basedOn w:val="TableNormal"/>
    <w:uiPriority w:val="63"/>
    <w:rsid w:val="00174E1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12">
    <w:name w:val="Medium List 12"/>
    <w:basedOn w:val="TableNormal"/>
    <w:uiPriority w:val="65"/>
    <w:rsid w:val="00174E1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174E1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2">
    <w:name w:val="Light Shading Accent 2"/>
    <w:basedOn w:val="TableNormal"/>
    <w:uiPriority w:val="60"/>
    <w:rsid w:val="00174E1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Grid1">
    <w:name w:val="Light Grid1"/>
    <w:basedOn w:val="TableNormal"/>
    <w:uiPriority w:val="62"/>
    <w:rsid w:val="00174E1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CD"/>
    <w:rPr>
      <w:rFonts w:ascii="Calibri" w:eastAsia="Calibri" w:hAnsi="Calibri"/>
    </w:rPr>
  </w:style>
  <w:style w:type="paragraph" w:styleId="Heading1">
    <w:name w:val="heading 1"/>
    <w:basedOn w:val="Normal"/>
    <w:next w:val="Normal"/>
    <w:link w:val="Heading1Char"/>
    <w:uiPriority w:val="9"/>
    <w:qFormat/>
    <w:rsid w:val="00A14A30"/>
    <w:pPr>
      <w:spacing w:after="0" w:line="240" w:lineRule="auto"/>
      <w:contextualSpacing/>
      <w:jc w:val="center"/>
      <w:outlineLvl w:val="0"/>
    </w:pPr>
    <w:rPr>
      <w:rFonts w:ascii="Times New Roman" w:hAnsi="Times New Roman"/>
      <w:b/>
    </w:rPr>
  </w:style>
  <w:style w:type="paragraph" w:styleId="Heading2">
    <w:name w:val="heading 2"/>
    <w:basedOn w:val="Normal"/>
    <w:next w:val="Normal"/>
    <w:link w:val="Heading2Char"/>
    <w:uiPriority w:val="9"/>
    <w:unhideWhenUsed/>
    <w:qFormat/>
    <w:rsid w:val="00A95F9B"/>
    <w:pPr>
      <w:spacing w:after="0" w:line="480" w:lineRule="auto"/>
      <w:outlineLvl w:val="1"/>
    </w:pPr>
    <w:rPr>
      <w:rFonts w:asciiTheme="minorHAnsi" w:hAnsiTheme="minorHAnsi" w:cstheme="minorHAnsi"/>
      <w:b/>
    </w:rPr>
  </w:style>
  <w:style w:type="paragraph" w:styleId="Heading3">
    <w:name w:val="heading 3"/>
    <w:basedOn w:val="Heading2"/>
    <w:next w:val="Normal"/>
    <w:link w:val="Heading3Char"/>
    <w:autoRedefine/>
    <w:uiPriority w:val="9"/>
    <w:unhideWhenUsed/>
    <w:qFormat/>
    <w:rsid w:val="00A95F9B"/>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ECD"/>
    <w:pPr>
      <w:ind w:left="720"/>
      <w:contextualSpacing/>
    </w:pPr>
  </w:style>
  <w:style w:type="table" w:styleId="TableGrid">
    <w:name w:val="Table Grid"/>
    <w:basedOn w:val="TableNormal"/>
    <w:uiPriority w:val="59"/>
    <w:rsid w:val="00461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461EC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461ECD"/>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Default">
    <w:name w:val="Default"/>
    <w:rsid w:val="00461ECD"/>
    <w:pPr>
      <w:autoSpaceDE w:val="0"/>
      <w:autoSpaceDN w:val="0"/>
      <w:adjustRightInd w:val="0"/>
      <w:spacing w:after="0" w:line="240" w:lineRule="auto"/>
    </w:pPr>
    <w:rPr>
      <w:color w:val="000000"/>
    </w:rPr>
  </w:style>
  <w:style w:type="paragraph" w:styleId="NormalWeb">
    <w:name w:val="Normal (Web)"/>
    <w:basedOn w:val="Normal"/>
    <w:rsid w:val="00461ECD"/>
    <w:pPr>
      <w:spacing w:before="100" w:beforeAutospacing="1" w:after="100" w:afterAutospacing="1" w:line="240" w:lineRule="auto"/>
    </w:pPr>
    <w:rPr>
      <w:rFonts w:ascii="Times New Roman" w:eastAsia="Times New Roman" w:hAnsi="Times New Roman"/>
    </w:rPr>
  </w:style>
  <w:style w:type="paragraph" w:customStyle="1" w:styleId="APALevel2">
    <w:name w:val="APA Level 2"/>
    <w:rsid w:val="00461ECD"/>
    <w:pPr>
      <w:widowControl w:val="0"/>
      <w:autoSpaceDE w:val="0"/>
      <w:autoSpaceDN w:val="0"/>
      <w:adjustRightInd w:val="0"/>
      <w:spacing w:after="0" w:line="480" w:lineRule="atLeast"/>
    </w:pPr>
    <w:rPr>
      <w:rFonts w:eastAsia="Times New Roman"/>
      <w:i/>
      <w:iCs/>
    </w:rPr>
  </w:style>
  <w:style w:type="paragraph" w:styleId="Header">
    <w:name w:val="header"/>
    <w:basedOn w:val="Normal"/>
    <w:link w:val="HeaderChar"/>
    <w:uiPriority w:val="99"/>
    <w:rsid w:val="00461ECD"/>
    <w:pPr>
      <w:tabs>
        <w:tab w:val="center" w:pos="4320"/>
        <w:tab w:val="right" w:pos="8640"/>
      </w:tabs>
      <w:spacing w:after="0" w:line="240" w:lineRule="auto"/>
    </w:pPr>
    <w:rPr>
      <w:rFonts w:ascii="Times New Roman" w:eastAsia="Times New Roman" w:hAnsi="Times New Roman"/>
    </w:rPr>
  </w:style>
  <w:style w:type="character" w:customStyle="1" w:styleId="HeaderChar">
    <w:name w:val="Header Char"/>
    <w:basedOn w:val="DefaultParagraphFont"/>
    <w:link w:val="Header"/>
    <w:uiPriority w:val="99"/>
    <w:rsid w:val="00461ECD"/>
    <w:rPr>
      <w:rFonts w:ascii="Times New Roman" w:eastAsia="Times New Roman" w:hAnsi="Times New Roman" w:cs="Times New Roman"/>
      <w:sz w:val="24"/>
      <w:szCs w:val="24"/>
    </w:rPr>
  </w:style>
  <w:style w:type="paragraph" w:styleId="Footer">
    <w:name w:val="footer"/>
    <w:basedOn w:val="Normal"/>
    <w:link w:val="FooterChar"/>
    <w:uiPriority w:val="99"/>
    <w:rsid w:val="00461ECD"/>
    <w:pPr>
      <w:tabs>
        <w:tab w:val="center" w:pos="4320"/>
        <w:tab w:val="right" w:pos="8640"/>
      </w:tabs>
      <w:spacing w:after="0" w:line="240" w:lineRule="auto"/>
    </w:pPr>
    <w:rPr>
      <w:rFonts w:ascii="Times New Roman" w:eastAsia="Times New Roman" w:hAnsi="Times New Roman"/>
    </w:rPr>
  </w:style>
  <w:style w:type="character" w:customStyle="1" w:styleId="FooterChar">
    <w:name w:val="Footer Char"/>
    <w:basedOn w:val="DefaultParagraphFont"/>
    <w:link w:val="Footer"/>
    <w:uiPriority w:val="99"/>
    <w:rsid w:val="00461ECD"/>
    <w:rPr>
      <w:rFonts w:ascii="Times New Roman" w:eastAsia="Times New Roman" w:hAnsi="Times New Roman" w:cs="Times New Roman"/>
      <w:sz w:val="24"/>
      <w:szCs w:val="24"/>
    </w:rPr>
  </w:style>
  <w:style w:type="character" w:styleId="PageNumber">
    <w:name w:val="page number"/>
    <w:basedOn w:val="DefaultParagraphFont"/>
    <w:rsid w:val="00461ECD"/>
  </w:style>
  <w:style w:type="paragraph" w:styleId="BodyTextIndent">
    <w:name w:val="Body Text Indent"/>
    <w:basedOn w:val="Normal"/>
    <w:link w:val="BodyTextIndentChar"/>
    <w:rsid w:val="00B457FF"/>
    <w:pPr>
      <w:spacing w:after="120" w:line="240" w:lineRule="auto"/>
      <w:ind w:left="360"/>
    </w:pPr>
    <w:rPr>
      <w:rFonts w:ascii="Times New Roman" w:eastAsia="Times New Roman" w:hAnsi="Times New Roman"/>
    </w:rPr>
  </w:style>
  <w:style w:type="character" w:customStyle="1" w:styleId="BodyTextIndentChar">
    <w:name w:val="Body Text Indent Char"/>
    <w:basedOn w:val="DefaultParagraphFont"/>
    <w:link w:val="BodyTextIndent"/>
    <w:rsid w:val="00B457F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457FF"/>
    <w:rPr>
      <w:color w:val="0000FF" w:themeColor="hyperlink"/>
      <w:u w:val="single"/>
    </w:rPr>
  </w:style>
  <w:style w:type="character" w:styleId="CommentReference">
    <w:name w:val="annotation reference"/>
    <w:basedOn w:val="DefaultParagraphFont"/>
    <w:uiPriority w:val="99"/>
    <w:semiHidden/>
    <w:unhideWhenUsed/>
    <w:rsid w:val="001F76DA"/>
    <w:rPr>
      <w:sz w:val="16"/>
      <w:szCs w:val="16"/>
    </w:rPr>
  </w:style>
  <w:style w:type="paragraph" w:styleId="CommentText">
    <w:name w:val="annotation text"/>
    <w:basedOn w:val="Normal"/>
    <w:link w:val="CommentTextChar"/>
    <w:uiPriority w:val="99"/>
    <w:semiHidden/>
    <w:unhideWhenUsed/>
    <w:rsid w:val="001F76DA"/>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1F76D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F7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6DA"/>
    <w:rPr>
      <w:rFonts w:ascii="Tahoma" w:eastAsia="Calibri" w:hAnsi="Tahoma" w:cs="Tahoma"/>
      <w:sz w:val="16"/>
      <w:szCs w:val="16"/>
    </w:rPr>
  </w:style>
  <w:style w:type="character" w:styleId="HTMLCite">
    <w:name w:val="HTML Cite"/>
    <w:basedOn w:val="DefaultParagraphFont"/>
    <w:uiPriority w:val="99"/>
    <w:semiHidden/>
    <w:unhideWhenUsed/>
    <w:rsid w:val="000C2757"/>
    <w:rPr>
      <w:i/>
      <w:iCs/>
    </w:rPr>
  </w:style>
  <w:style w:type="paragraph" w:styleId="NoSpacing">
    <w:name w:val="No Spacing"/>
    <w:uiPriority w:val="1"/>
    <w:qFormat/>
    <w:rsid w:val="00E31AB5"/>
    <w:pPr>
      <w:spacing w:after="0" w:line="240" w:lineRule="auto"/>
    </w:pPr>
    <w:rPr>
      <w:rFonts w:ascii="Calibri" w:eastAsia="Calibri" w:hAnsi="Calibri"/>
    </w:rPr>
  </w:style>
  <w:style w:type="table" w:customStyle="1" w:styleId="LightShading2">
    <w:name w:val="Light Shading2"/>
    <w:basedOn w:val="TableNormal"/>
    <w:uiPriority w:val="60"/>
    <w:rsid w:val="00FC255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A14A30"/>
    <w:rPr>
      <w:rFonts w:eastAsia="Calibri"/>
      <w:b/>
    </w:rPr>
  </w:style>
  <w:style w:type="paragraph" w:styleId="CommentSubject">
    <w:name w:val="annotation subject"/>
    <w:basedOn w:val="CommentText"/>
    <w:next w:val="CommentText"/>
    <w:link w:val="CommentSubjectChar"/>
    <w:uiPriority w:val="99"/>
    <w:semiHidden/>
    <w:unhideWhenUsed/>
    <w:rsid w:val="00261673"/>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261673"/>
    <w:rPr>
      <w:rFonts w:ascii="Calibri" w:eastAsia="Calibri" w:hAnsi="Calibri" w:cs="Times New Roman"/>
      <w:b/>
      <w:bCs/>
      <w:sz w:val="20"/>
      <w:szCs w:val="20"/>
    </w:rPr>
  </w:style>
  <w:style w:type="numbering" w:customStyle="1" w:styleId="NoList1">
    <w:name w:val="No List1"/>
    <w:next w:val="NoList"/>
    <w:uiPriority w:val="99"/>
    <w:semiHidden/>
    <w:unhideWhenUsed/>
    <w:rsid w:val="000D4825"/>
  </w:style>
  <w:style w:type="paragraph" w:styleId="TOCHeading">
    <w:name w:val="TOC Heading"/>
    <w:basedOn w:val="Heading1"/>
    <w:next w:val="Normal"/>
    <w:uiPriority w:val="39"/>
    <w:unhideWhenUsed/>
    <w:qFormat/>
    <w:rsid w:val="00CC4958"/>
    <w:pPr>
      <w:keepNext/>
      <w:keepLines/>
      <w:spacing w:before="480" w:line="276" w:lineRule="auto"/>
      <w:contextualSpacing w:val="0"/>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CC4958"/>
    <w:pPr>
      <w:spacing w:after="100"/>
    </w:pPr>
  </w:style>
  <w:style w:type="character" w:styleId="SubtleEmphasis">
    <w:name w:val="Subtle Emphasis"/>
    <w:basedOn w:val="DefaultParagraphFont"/>
    <w:uiPriority w:val="19"/>
    <w:qFormat/>
    <w:rsid w:val="00BD41C8"/>
    <w:rPr>
      <w:i/>
      <w:iCs/>
      <w:color w:val="808080" w:themeColor="text1" w:themeTint="7F"/>
    </w:rPr>
  </w:style>
  <w:style w:type="character" w:customStyle="1" w:styleId="Heading2Char">
    <w:name w:val="Heading 2 Char"/>
    <w:basedOn w:val="DefaultParagraphFont"/>
    <w:link w:val="Heading2"/>
    <w:uiPriority w:val="9"/>
    <w:rsid w:val="00A95F9B"/>
    <w:rPr>
      <w:rFonts w:asciiTheme="minorHAnsi" w:eastAsia="Calibri" w:hAnsiTheme="minorHAnsi" w:cstheme="minorHAnsi"/>
      <w:b/>
    </w:rPr>
  </w:style>
  <w:style w:type="character" w:customStyle="1" w:styleId="Heading3Char">
    <w:name w:val="Heading 3 Char"/>
    <w:basedOn w:val="DefaultParagraphFont"/>
    <w:link w:val="Heading3"/>
    <w:uiPriority w:val="9"/>
    <w:rsid w:val="00A95F9B"/>
    <w:rPr>
      <w:rFonts w:asciiTheme="minorHAnsi" w:eastAsia="Calibri" w:hAnsiTheme="minorHAnsi" w:cstheme="minorHAnsi"/>
      <w:b/>
    </w:rPr>
  </w:style>
  <w:style w:type="paragraph" w:styleId="TOC2">
    <w:name w:val="toc 2"/>
    <w:basedOn w:val="Normal"/>
    <w:next w:val="Normal"/>
    <w:autoRedefine/>
    <w:uiPriority w:val="39"/>
    <w:unhideWhenUsed/>
    <w:rsid w:val="00D7659A"/>
    <w:pPr>
      <w:tabs>
        <w:tab w:val="right" w:leader="dot" w:pos="9350"/>
      </w:tabs>
      <w:spacing w:after="100"/>
      <w:ind w:left="240"/>
    </w:pPr>
    <w:rPr>
      <w:rFonts w:asciiTheme="minorHAnsi" w:hAnsiTheme="minorHAnsi" w:cstheme="minorHAnsi"/>
      <w:noProof/>
    </w:rPr>
  </w:style>
  <w:style w:type="paragraph" w:styleId="TOC3">
    <w:name w:val="toc 3"/>
    <w:basedOn w:val="Normal"/>
    <w:next w:val="Normal"/>
    <w:autoRedefine/>
    <w:uiPriority w:val="39"/>
    <w:unhideWhenUsed/>
    <w:rsid w:val="00AB28DF"/>
    <w:pPr>
      <w:spacing w:after="100"/>
      <w:ind w:left="480"/>
    </w:pPr>
  </w:style>
  <w:style w:type="paragraph" w:styleId="TOC4">
    <w:name w:val="toc 4"/>
    <w:basedOn w:val="Normal"/>
    <w:next w:val="Normal"/>
    <w:autoRedefine/>
    <w:uiPriority w:val="39"/>
    <w:unhideWhenUsed/>
    <w:rsid w:val="00AB28DF"/>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B28DF"/>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B28DF"/>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B28DF"/>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B28DF"/>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B28DF"/>
    <w:pPr>
      <w:spacing w:after="100"/>
      <w:ind w:left="1760"/>
    </w:pPr>
    <w:rPr>
      <w:rFonts w:asciiTheme="minorHAnsi" w:eastAsiaTheme="minorEastAsia" w:hAnsiTheme="minorHAnsi" w:cstheme="minorBidi"/>
      <w:sz w:val="22"/>
      <w:szCs w:val="22"/>
    </w:rPr>
  </w:style>
  <w:style w:type="paragraph" w:styleId="Revision">
    <w:name w:val="Revision"/>
    <w:hidden/>
    <w:uiPriority w:val="99"/>
    <w:semiHidden/>
    <w:rsid w:val="000A09DE"/>
    <w:pPr>
      <w:spacing w:after="0" w:line="240" w:lineRule="auto"/>
    </w:pPr>
    <w:rPr>
      <w:rFonts w:ascii="Calibri" w:eastAsia="Calibri" w:hAnsi="Calibri"/>
    </w:rPr>
  </w:style>
  <w:style w:type="paragraph" w:styleId="DocumentMap">
    <w:name w:val="Document Map"/>
    <w:basedOn w:val="Normal"/>
    <w:link w:val="DocumentMapChar"/>
    <w:uiPriority w:val="99"/>
    <w:semiHidden/>
    <w:unhideWhenUsed/>
    <w:rsid w:val="001610C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610C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7586778">
      <w:bodyDiv w:val="1"/>
      <w:marLeft w:val="0"/>
      <w:marRight w:val="0"/>
      <w:marTop w:val="0"/>
      <w:marBottom w:val="0"/>
      <w:divBdr>
        <w:top w:val="none" w:sz="0" w:space="0" w:color="auto"/>
        <w:left w:val="none" w:sz="0" w:space="0" w:color="auto"/>
        <w:bottom w:val="none" w:sz="0" w:space="0" w:color="auto"/>
        <w:right w:val="none" w:sz="0" w:space="0" w:color="auto"/>
      </w:divBdr>
      <w:divsChild>
        <w:div w:id="97801482">
          <w:marLeft w:val="0"/>
          <w:marRight w:val="0"/>
          <w:marTop w:val="0"/>
          <w:marBottom w:val="0"/>
          <w:divBdr>
            <w:top w:val="none" w:sz="0" w:space="0" w:color="auto"/>
            <w:left w:val="none" w:sz="0" w:space="0" w:color="auto"/>
            <w:bottom w:val="none" w:sz="0" w:space="0" w:color="auto"/>
            <w:right w:val="none" w:sz="0" w:space="0" w:color="auto"/>
          </w:divBdr>
        </w:div>
      </w:divsChild>
    </w:div>
    <w:div w:id="479537783">
      <w:bodyDiv w:val="1"/>
      <w:marLeft w:val="0"/>
      <w:marRight w:val="0"/>
      <w:marTop w:val="0"/>
      <w:marBottom w:val="0"/>
      <w:divBdr>
        <w:top w:val="none" w:sz="0" w:space="0" w:color="auto"/>
        <w:left w:val="none" w:sz="0" w:space="0" w:color="auto"/>
        <w:bottom w:val="none" w:sz="0" w:space="0" w:color="auto"/>
        <w:right w:val="none" w:sz="0" w:space="0" w:color="auto"/>
      </w:divBdr>
      <w:divsChild>
        <w:div w:id="1675761630">
          <w:marLeft w:val="0"/>
          <w:marRight w:val="0"/>
          <w:marTop w:val="0"/>
          <w:marBottom w:val="0"/>
          <w:divBdr>
            <w:top w:val="none" w:sz="0" w:space="0" w:color="auto"/>
            <w:left w:val="none" w:sz="0" w:space="0" w:color="auto"/>
            <w:bottom w:val="none" w:sz="0" w:space="0" w:color="auto"/>
            <w:right w:val="none" w:sz="0" w:space="0" w:color="auto"/>
          </w:divBdr>
        </w:div>
      </w:divsChild>
    </w:div>
    <w:div w:id="974798429">
      <w:bodyDiv w:val="1"/>
      <w:marLeft w:val="0"/>
      <w:marRight w:val="0"/>
      <w:marTop w:val="0"/>
      <w:marBottom w:val="0"/>
      <w:divBdr>
        <w:top w:val="none" w:sz="0" w:space="0" w:color="auto"/>
        <w:left w:val="none" w:sz="0" w:space="0" w:color="auto"/>
        <w:bottom w:val="none" w:sz="0" w:space="0" w:color="auto"/>
        <w:right w:val="none" w:sz="0" w:space="0" w:color="auto"/>
      </w:divBdr>
      <w:divsChild>
        <w:div w:id="831675039">
          <w:marLeft w:val="0"/>
          <w:marRight w:val="0"/>
          <w:marTop w:val="0"/>
          <w:marBottom w:val="0"/>
          <w:divBdr>
            <w:top w:val="none" w:sz="0" w:space="0" w:color="auto"/>
            <w:left w:val="none" w:sz="0" w:space="0" w:color="auto"/>
            <w:bottom w:val="none" w:sz="0" w:space="0" w:color="auto"/>
            <w:right w:val="none" w:sz="0" w:space="0" w:color="auto"/>
          </w:divBdr>
        </w:div>
        <w:div w:id="876939707">
          <w:marLeft w:val="0"/>
          <w:marRight w:val="0"/>
          <w:marTop w:val="0"/>
          <w:marBottom w:val="0"/>
          <w:divBdr>
            <w:top w:val="none" w:sz="0" w:space="0" w:color="auto"/>
            <w:left w:val="none" w:sz="0" w:space="0" w:color="auto"/>
            <w:bottom w:val="none" w:sz="0" w:space="0" w:color="auto"/>
            <w:right w:val="none" w:sz="0" w:space="0" w:color="auto"/>
          </w:divBdr>
        </w:div>
        <w:div w:id="1136993712">
          <w:marLeft w:val="0"/>
          <w:marRight w:val="0"/>
          <w:marTop w:val="0"/>
          <w:marBottom w:val="0"/>
          <w:divBdr>
            <w:top w:val="none" w:sz="0" w:space="0" w:color="auto"/>
            <w:left w:val="none" w:sz="0" w:space="0" w:color="auto"/>
            <w:bottom w:val="none" w:sz="0" w:space="0" w:color="auto"/>
            <w:right w:val="none" w:sz="0" w:space="0" w:color="auto"/>
          </w:divBdr>
        </w:div>
        <w:div w:id="1993867808">
          <w:marLeft w:val="0"/>
          <w:marRight w:val="0"/>
          <w:marTop w:val="0"/>
          <w:marBottom w:val="0"/>
          <w:divBdr>
            <w:top w:val="none" w:sz="0" w:space="0" w:color="auto"/>
            <w:left w:val="none" w:sz="0" w:space="0" w:color="auto"/>
            <w:bottom w:val="none" w:sz="0" w:space="0" w:color="auto"/>
            <w:right w:val="none" w:sz="0" w:space="0" w:color="auto"/>
          </w:divBdr>
        </w:div>
        <w:div w:id="326177725">
          <w:marLeft w:val="0"/>
          <w:marRight w:val="0"/>
          <w:marTop w:val="0"/>
          <w:marBottom w:val="0"/>
          <w:divBdr>
            <w:top w:val="none" w:sz="0" w:space="0" w:color="auto"/>
            <w:left w:val="none" w:sz="0" w:space="0" w:color="auto"/>
            <w:bottom w:val="none" w:sz="0" w:space="0" w:color="auto"/>
            <w:right w:val="none" w:sz="0" w:space="0" w:color="auto"/>
          </w:divBdr>
        </w:div>
        <w:div w:id="1245265261">
          <w:marLeft w:val="0"/>
          <w:marRight w:val="0"/>
          <w:marTop w:val="0"/>
          <w:marBottom w:val="0"/>
          <w:divBdr>
            <w:top w:val="none" w:sz="0" w:space="0" w:color="auto"/>
            <w:left w:val="none" w:sz="0" w:space="0" w:color="auto"/>
            <w:bottom w:val="none" w:sz="0" w:space="0" w:color="auto"/>
            <w:right w:val="none" w:sz="0" w:space="0" w:color="auto"/>
          </w:divBdr>
        </w:div>
        <w:div w:id="347103485">
          <w:marLeft w:val="0"/>
          <w:marRight w:val="0"/>
          <w:marTop w:val="0"/>
          <w:marBottom w:val="0"/>
          <w:divBdr>
            <w:top w:val="none" w:sz="0" w:space="0" w:color="auto"/>
            <w:left w:val="none" w:sz="0" w:space="0" w:color="auto"/>
            <w:bottom w:val="none" w:sz="0" w:space="0" w:color="auto"/>
            <w:right w:val="none" w:sz="0" w:space="0" w:color="auto"/>
          </w:divBdr>
        </w:div>
        <w:div w:id="1836800271">
          <w:marLeft w:val="0"/>
          <w:marRight w:val="0"/>
          <w:marTop w:val="0"/>
          <w:marBottom w:val="0"/>
          <w:divBdr>
            <w:top w:val="none" w:sz="0" w:space="0" w:color="auto"/>
            <w:left w:val="none" w:sz="0" w:space="0" w:color="auto"/>
            <w:bottom w:val="none" w:sz="0" w:space="0" w:color="auto"/>
            <w:right w:val="none" w:sz="0" w:space="0" w:color="auto"/>
          </w:divBdr>
        </w:div>
        <w:div w:id="1213884698">
          <w:marLeft w:val="0"/>
          <w:marRight w:val="0"/>
          <w:marTop w:val="0"/>
          <w:marBottom w:val="0"/>
          <w:divBdr>
            <w:top w:val="none" w:sz="0" w:space="0" w:color="auto"/>
            <w:left w:val="none" w:sz="0" w:space="0" w:color="auto"/>
            <w:bottom w:val="none" w:sz="0" w:space="0" w:color="auto"/>
            <w:right w:val="none" w:sz="0" w:space="0" w:color="auto"/>
          </w:divBdr>
        </w:div>
        <w:div w:id="931547640">
          <w:marLeft w:val="0"/>
          <w:marRight w:val="0"/>
          <w:marTop w:val="0"/>
          <w:marBottom w:val="0"/>
          <w:divBdr>
            <w:top w:val="none" w:sz="0" w:space="0" w:color="auto"/>
            <w:left w:val="none" w:sz="0" w:space="0" w:color="auto"/>
            <w:bottom w:val="none" w:sz="0" w:space="0" w:color="auto"/>
            <w:right w:val="none" w:sz="0" w:space="0" w:color="auto"/>
          </w:divBdr>
        </w:div>
        <w:div w:id="1236890870">
          <w:marLeft w:val="0"/>
          <w:marRight w:val="0"/>
          <w:marTop w:val="0"/>
          <w:marBottom w:val="0"/>
          <w:divBdr>
            <w:top w:val="none" w:sz="0" w:space="0" w:color="auto"/>
            <w:left w:val="none" w:sz="0" w:space="0" w:color="auto"/>
            <w:bottom w:val="none" w:sz="0" w:space="0" w:color="auto"/>
            <w:right w:val="none" w:sz="0" w:space="0" w:color="auto"/>
          </w:divBdr>
        </w:div>
      </w:divsChild>
    </w:div>
    <w:div w:id="1563297493">
      <w:bodyDiv w:val="1"/>
      <w:marLeft w:val="0"/>
      <w:marRight w:val="0"/>
      <w:marTop w:val="0"/>
      <w:marBottom w:val="0"/>
      <w:divBdr>
        <w:top w:val="none" w:sz="0" w:space="0" w:color="auto"/>
        <w:left w:val="none" w:sz="0" w:space="0" w:color="auto"/>
        <w:bottom w:val="none" w:sz="0" w:space="0" w:color="auto"/>
        <w:right w:val="none" w:sz="0" w:space="0" w:color="auto"/>
      </w:divBdr>
      <w:divsChild>
        <w:div w:id="348486327">
          <w:marLeft w:val="0"/>
          <w:marRight w:val="0"/>
          <w:marTop w:val="0"/>
          <w:marBottom w:val="0"/>
          <w:divBdr>
            <w:top w:val="none" w:sz="0" w:space="0" w:color="auto"/>
            <w:left w:val="none" w:sz="0" w:space="0" w:color="auto"/>
            <w:bottom w:val="none" w:sz="0" w:space="0" w:color="auto"/>
            <w:right w:val="none" w:sz="0" w:space="0" w:color="auto"/>
          </w:divBdr>
          <w:divsChild>
            <w:div w:id="1129056336">
              <w:marLeft w:val="0"/>
              <w:marRight w:val="0"/>
              <w:marTop w:val="0"/>
              <w:marBottom w:val="0"/>
              <w:divBdr>
                <w:top w:val="none" w:sz="0" w:space="0" w:color="auto"/>
                <w:left w:val="none" w:sz="0" w:space="0" w:color="auto"/>
                <w:bottom w:val="none" w:sz="0" w:space="0" w:color="auto"/>
                <w:right w:val="none" w:sz="0" w:space="0" w:color="auto"/>
              </w:divBdr>
            </w:div>
            <w:div w:id="1884632729">
              <w:marLeft w:val="0"/>
              <w:marRight w:val="0"/>
              <w:marTop w:val="0"/>
              <w:marBottom w:val="0"/>
              <w:divBdr>
                <w:top w:val="none" w:sz="0" w:space="0" w:color="auto"/>
                <w:left w:val="none" w:sz="0" w:space="0" w:color="auto"/>
                <w:bottom w:val="none" w:sz="0" w:space="0" w:color="auto"/>
                <w:right w:val="none" w:sz="0" w:space="0" w:color="auto"/>
              </w:divBdr>
            </w:div>
          </w:divsChild>
        </w:div>
        <w:div w:id="1847329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wested.org/tippingpoint/downloads/excellence.pdf" TargetMode="External"/><Relationship Id="rId18" Type="http://schemas.openxmlformats.org/officeDocument/2006/relationships/hyperlink" Target="http://www.sedl.org/pubs/policy91/policy91.pdf"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ies.ed.gov/ncee/edlabs" TargetMode="External"/><Relationship Id="rId17" Type="http://schemas.openxmlformats.org/officeDocument/2006/relationships/hyperlink" Target="http://www.wested.org/pub/dpcs/policy/intervention.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and.org/pubs/working_papers/2006/RAND_WR382.pd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dschools.gwu.edu" TargetMode="External"/><Relationship Id="rId23" Type="http://schemas.openxmlformats.org/officeDocument/2006/relationships/footer" Target="footer5.xml"/><Relationship Id="rId10" Type="http://schemas.openxmlformats.org/officeDocument/2006/relationships/footer" Target="footer3.xm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cpre.org/Publications/rr46.pdf" TargetMode="External"/><Relationship Id="rId2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3A2B0-F1AE-4550-AD7E-77FBDEFE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190</Pages>
  <Words>46086</Words>
  <Characters>262693</Characters>
  <Application>Microsoft Office Word</Application>
  <DocSecurity>0</DocSecurity>
  <Lines>2189</Lines>
  <Paragraphs>616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308163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dc:creator>
  <cp:lastModifiedBy>POS</cp:lastModifiedBy>
  <cp:revision>9</cp:revision>
  <cp:lastPrinted>2014-05-16T03:10:00Z</cp:lastPrinted>
  <dcterms:created xsi:type="dcterms:W3CDTF">2014-05-23T01:48:00Z</dcterms:created>
  <dcterms:modified xsi:type="dcterms:W3CDTF">2014-05-23T03:01:00Z</dcterms:modified>
</cp:coreProperties>
</file>