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Default Extension="tiff" ContentType="image/tiff"/>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51C03" w:rsidRPr="0007558B" w:rsidRDefault="00751C03" w:rsidP="00751C03">
      <w:pPr>
        <w:pStyle w:val="TOC1"/>
        <w:rPr>
          <w:sz w:val="32"/>
          <w:szCs w:val="32"/>
        </w:rPr>
      </w:pPr>
      <w:bookmarkStart w:id="0" w:name="_GoBack"/>
      <w:bookmarkEnd w:id="0"/>
      <w:r w:rsidRPr="0007558B">
        <w:rPr>
          <w:sz w:val="32"/>
          <w:szCs w:val="32"/>
        </w:rPr>
        <w:t>Evaluation of the Transient Thermal Performance of a</w:t>
      </w:r>
      <w:r w:rsidR="0007558B">
        <w:rPr>
          <w:sz w:val="32"/>
          <w:szCs w:val="32"/>
        </w:rPr>
        <w:t xml:space="preserve"> </w:t>
      </w:r>
      <w:r w:rsidRPr="0007558B">
        <w:rPr>
          <w:sz w:val="32"/>
          <w:szCs w:val="32"/>
        </w:rPr>
        <w:t xml:space="preserve">Graphite Foam/Phase Change Material Composite  </w:t>
      </w:r>
    </w:p>
    <w:p w:rsidR="00751C03" w:rsidRPr="003E6C2E" w:rsidRDefault="00751C03" w:rsidP="00751C03"/>
    <w:p w:rsidR="00751C03" w:rsidRDefault="00751C03" w:rsidP="00751C03">
      <w:pPr>
        <w:pStyle w:val="TOC1"/>
      </w:pPr>
    </w:p>
    <w:p w:rsidR="00751C03" w:rsidRDefault="00751C03" w:rsidP="00751C03">
      <w:pPr>
        <w:pStyle w:val="TOC1"/>
      </w:pPr>
    </w:p>
    <w:p w:rsidR="00751C03" w:rsidRDefault="00751C03" w:rsidP="00751C03">
      <w:pPr>
        <w:pStyle w:val="TOC1"/>
      </w:pPr>
    </w:p>
    <w:p w:rsidR="00751C03" w:rsidRDefault="00751C03" w:rsidP="00751C03">
      <w:pPr>
        <w:pStyle w:val="TOC1"/>
      </w:pPr>
    </w:p>
    <w:p w:rsidR="00751C03" w:rsidRDefault="00751C03" w:rsidP="00751C03">
      <w:pPr>
        <w:pStyle w:val="TOC1"/>
      </w:pPr>
    </w:p>
    <w:p w:rsidR="00751C03" w:rsidRDefault="00751C03" w:rsidP="00751C03">
      <w:pPr>
        <w:pStyle w:val="TOC1"/>
      </w:pPr>
    </w:p>
    <w:p w:rsidR="00751C03" w:rsidRPr="0007558B" w:rsidRDefault="00751C03" w:rsidP="00751C03">
      <w:pPr>
        <w:pStyle w:val="TOC1"/>
        <w:rPr>
          <w:b w:val="0"/>
        </w:rPr>
      </w:pPr>
      <w:r w:rsidRPr="0007558B">
        <w:rPr>
          <w:b w:val="0"/>
        </w:rPr>
        <w:t xml:space="preserve">A Thesis Presented for the </w:t>
      </w:r>
    </w:p>
    <w:p w:rsidR="00751C03" w:rsidRPr="0007558B" w:rsidRDefault="00751C03" w:rsidP="00751C03">
      <w:pPr>
        <w:pStyle w:val="TOC1"/>
        <w:rPr>
          <w:b w:val="0"/>
        </w:rPr>
      </w:pPr>
      <w:r w:rsidRPr="0007558B">
        <w:rPr>
          <w:b w:val="0"/>
        </w:rPr>
        <w:t>Master of Science Degree</w:t>
      </w:r>
    </w:p>
    <w:p w:rsidR="00751C03" w:rsidRPr="0007558B" w:rsidRDefault="00751C03" w:rsidP="00751C03">
      <w:pPr>
        <w:pStyle w:val="TOC1"/>
        <w:rPr>
          <w:b w:val="0"/>
        </w:rPr>
      </w:pPr>
      <w:r w:rsidRPr="0007558B">
        <w:rPr>
          <w:b w:val="0"/>
        </w:rPr>
        <w:t>The University of Tennessee, Knoxville</w:t>
      </w:r>
    </w:p>
    <w:p w:rsidR="00751C03" w:rsidRPr="003E6C2E" w:rsidRDefault="00751C03" w:rsidP="00751C03"/>
    <w:p w:rsidR="00751C03" w:rsidRPr="003E6C2E" w:rsidRDefault="00751C03" w:rsidP="00751C03"/>
    <w:p w:rsidR="00751C03" w:rsidRDefault="00751C03" w:rsidP="00751C03">
      <w:pPr>
        <w:pStyle w:val="TOC1"/>
      </w:pPr>
    </w:p>
    <w:p w:rsidR="00751C03" w:rsidRDefault="00751C03" w:rsidP="00751C03">
      <w:pPr>
        <w:pStyle w:val="TOC1"/>
      </w:pPr>
    </w:p>
    <w:p w:rsidR="00751C03" w:rsidRDefault="00751C03" w:rsidP="00751C03">
      <w:pPr>
        <w:pStyle w:val="TOC1"/>
      </w:pPr>
    </w:p>
    <w:p w:rsidR="00751C03" w:rsidRDefault="00751C03" w:rsidP="00751C03">
      <w:pPr>
        <w:pStyle w:val="TOC1"/>
      </w:pPr>
    </w:p>
    <w:p w:rsidR="00751C03" w:rsidRPr="00DB6010" w:rsidRDefault="00751C03" w:rsidP="00751C03">
      <w:pPr>
        <w:pStyle w:val="TOC1"/>
      </w:pPr>
      <w:r>
        <w:t>Michael P. Trammell</w:t>
      </w:r>
    </w:p>
    <w:p w:rsidR="00751C03" w:rsidRPr="00DB6010" w:rsidRDefault="0007558B" w:rsidP="00751C03">
      <w:pPr>
        <w:pStyle w:val="TOC1"/>
      </w:pPr>
      <w:r>
        <w:t>May</w:t>
      </w:r>
      <w:r w:rsidR="00984141">
        <w:t xml:space="preserve"> 20</w:t>
      </w:r>
      <w:r>
        <w:t>13</w:t>
      </w:r>
    </w:p>
    <w:p w:rsidR="00751C03" w:rsidRDefault="00751C03" w:rsidP="00751C03">
      <w:pPr>
        <w:jc w:val="center"/>
      </w:pPr>
      <w:r>
        <w:br w:type="page"/>
      </w:r>
    </w:p>
    <w:p w:rsidR="00751C03" w:rsidRDefault="00751C03" w:rsidP="00751C03">
      <w:pPr>
        <w:jc w:val="center"/>
      </w:pPr>
    </w:p>
    <w:p w:rsidR="00751C03" w:rsidRDefault="00751C03" w:rsidP="00751C03">
      <w:pPr>
        <w:jc w:val="center"/>
      </w:pPr>
    </w:p>
    <w:p w:rsidR="00751C03" w:rsidRDefault="00751C03" w:rsidP="00751C03">
      <w:pPr>
        <w:jc w:val="center"/>
      </w:pPr>
    </w:p>
    <w:p w:rsidR="00751C03" w:rsidRDefault="00751C03" w:rsidP="00751C03">
      <w:pPr>
        <w:jc w:val="center"/>
      </w:pPr>
    </w:p>
    <w:p w:rsidR="00751C03" w:rsidRDefault="00751C03" w:rsidP="00751C03">
      <w:pPr>
        <w:jc w:val="center"/>
      </w:pPr>
    </w:p>
    <w:p w:rsidR="00751C03" w:rsidRDefault="00751C03" w:rsidP="00751C03">
      <w:pPr>
        <w:jc w:val="center"/>
      </w:pPr>
    </w:p>
    <w:p w:rsidR="00751C03" w:rsidRDefault="00751C03" w:rsidP="00751C03">
      <w:pPr>
        <w:jc w:val="center"/>
      </w:pPr>
    </w:p>
    <w:p w:rsidR="00751C03" w:rsidRDefault="00751C03" w:rsidP="00751C03">
      <w:pPr>
        <w:jc w:val="center"/>
      </w:pPr>
    </w:p>
    <w:p w:rsidR="00751C03" w:rsidRDefault="00751C03" w:rsidP="00751C03">
      <w:pPr>
        <w:jc w:val="center"/>
      </w:pPr>
    </w:p>
    <w:p w:rsidR="00751C03" w:rsidRDefault="00751C03" w:rsidP="00751C03">
      <w:pPr>
        <w:jc w:val="center"/>
      </w:pPr>
    </w:p>
    <w:p w:rsidR="00751C03" w:rsidRDefault="00751C03" w:rsidP="00751C03">
      <w:pPr>
        <w:jc w:val="center"/>
      </w:pPr>
    </w:p>
    <w:p w:rsidR="00751C03" w:rsidRDefault="00751C03" w:rsidP="00751C03">
      <w:pPr>
        <w:jc w:val="center"/>
      </w:pPr>
    </w:p>
    <w:p w:rsidR="00751C03" w:rsidRDefault="00751C03" w:rsidP="00751C03">
      <w:pPr>
        <w:jc w:val="center"/>
      </w:pPr>
    </w:p>
    <w:p w:rsidR="00751C03" w:rsidRDefault="00751C03" w:rsidP="00751C03">
      <w:pPr>
        <w:jc w:val="center"/>
      </w:pPr>
    </w:p>
    <w:p w:rsidR="00751C03" w:rsidRDefault="00751C03" w:rsidP="00751C03">
      <w:pPr>
        <w:jc w:val="center"/>
      </w:pPr>
    </w:p>
    <w:p w:rsidR="00751C03" w:rsidRDefault="00751C03" w:rsidP="00751C03">
      <w:pPr>
        <w:jc w:val="center"/>
      </w:pPr>
    </w:p>
    <w:p w:rsidR="00751C03" w:rsidRDefault="00751C03" w:rsidP="00751C03">
      <w:pPr>
        <w:jc w:val="center"/>
      </w:pPr>
    </w:p>
    <w:p w:rsidR="00751C03" w:rsidRDefault="00751C03" w:rsidP="00751C03">
      <w:pPr>
        <w:jc w:val="center"/>
      </w:pPr>
    </w:p>
    <w:p w:rsidR="00751C03" w:rsidRDefault="00751C03" w:rsidP="00751C03">
      <w:pPr>
        <w:jc w:val="center"/>
      </w:pPr>
    </w:p>
    <w:p w:rsidR="00751C03" w:rsidRDefault="00751C03" w:rsidP="00751C03">
      <w:pPr>
        <w:jc w:val="center"/>
      </w:pPr>
    </w:p>
    <w:p w:rsidR="00751C03" w:rsidRPr="00DB6010" w:rsidRDefault="009561D8" w:rsidP="00751C03">
      <w:pPr>
        <w:jc w:val="center"/>
      </w:pPr>
      <w:r>
        <w:t>Copyright © 2013</w:t>
      </w:r>
      <w:r w:rsidR="00751C03" w:rsidRPr="00DB6010">
        <w:t xml:space="preserve"> by </w:t>
      </w:r>
      <w:r w:rsidR="00751C03">
        <w:t>Michael P. Trammell</w:t>
      </w:r>
    </w:p>
    <w:p w:rsidR="00751C03" w:rsidRPr="00DB6010" w:rsidRDefault="00751C03" w:rsidP="00751C03">
      <w:pPr>
        <w:jc w:val="center"/>
      </w:pPr>
      <w:r w:rsidRPr="00DB6010">
        <w:t>All rights reserved.</w:t>
      </w:r>
    </w:p>
    <w:p w:rsidR="00751C03" w:rsidRDefault="00751C03" w:rsidP="00751C03">
      <w:pPr>
        <w:pStyle w:val="TOC1"/>
      </w:pPr>
    </w:p>
    <w:p w:rsidR="00751C03" w:rsidRDefault="00751C03" w:rsidP="00751C03">
      <w:pPr>
        <w:pStyle w:val="Heading1"/>
      </w:pPr>
      <w:r w:rsidRPr="003E6C2E">
        <w:br w:type="page"/>
      </w:r>
      <w:bookmarkStart w:id="1" w:name="_Toc348958687"/>
      <w:r w:rsidRPr="00A84710">
        <w:lastRenderedPageBreak/>
        <w:t>ABSTRACT</w:t>
      </w:r>
      <w:bookmarkEnd w:id="1"/>
      <w:r w:rsidRPr="00A84710">
        <w:t xml:space="preserve"> </w:t>
      </w:r>
    </w:p>
    <w:p w:rsidR="00691BE3" w:rsidRDefault="00F44036" w:rsidP="00691BE3">
      <w:pPr>
        <w:ind w:firstLine="720"/>
      </w:pPr>
      <w:r w:rsidRPr="008B085C">
        <w:t>The thermal transi</w:t>
      </w:r>
      <w:r w:rsidR="007B6159">
        <w:t xml:space="preserve">ent response of graphite foam infiltrated with paraffin wax as a thermal protection composite was investigated. </w:t>
      </w:r>
      <w:r w:rsidR="00645B64">
        <w:t xml:space="preserve">Graphite foam is a rigid open-celled porous carbon material that exhibits high thermal conductivity along the ligaments. </w:t>
      </w:r>
      <w:r w:rsidR="00691BE3">
        <w:t>To increase the ability of graphite foam to store heat e</w:t>
      </w:r>
      <w:r w:rsidR="002E270D">
        <w:t xml:space="preserve">nergy, it was infiltrated with </w:t>
      </w:r>
      <w:r w:rsidR="00691BE3">
        <w:t xml:space="preserve">paraffin wax. </w:t>
      </w:r>
      <w:r w:rsidR="002E270D">
        <w:t>Filling the foam with a phase change material (PCM) creates a composite that transfers heat through an interconnected network of ligaments to a large surface area of PCM for absorption. Foams were made at various pressures t</w:t>
      </w:r>
      <w:r w:rsidR="00691BE3">
        <w:t xml:space="preserve">o understand the effect of porosity, which also controls infiltrated wax fraction, </w:t>
      </w:r>
      <w:r w:rsidR="002E270D">
        <w:t>on the thermal performance of the composite</w:t>
      </w:r>
      <w:r w:rsidR="00691BE3">
        <w:t>. The foam samples were infiltrated with paraffin wax and tested using a constant temperature heat source. The transient response was recorded for each sample. The results indicate a compromise that exists between the heat absorption rate and</w:t>
      </w:r>
      <w:r w:rsidR="002E270D">
        <w:t xml:space="preserve"> the time available for protection. </w:t>
      </w:r>
      <w:r w:rsidR="00691BE3">
        <w:t>A simulation was also developed and agreed well with the experimental data.</w:t>
      </w:r>
    </w:p>
    <w:p w:rsidR="00691BE3" w:rsidRDefault="00691BE3" w:rsidP="00691BE3">
      <w:pPr>
        <w:ind w:firstLine="720"/>
      </w:pPr>
    </w:p>
    <w:p w:rsidR="00691BE3" w:rsidRDefault="00691BE3" w:rsidP="00691BE3">
      <w:pPr>
        <w:ind w:firstLine="720"/>
      </w:pPr>
    </w:p>
    <w:p w:rsidR="00691BE3" w:rsidRDefault="00691BE3" w:rsidP="00691BE3">
      <w:pPr>
        <w:ind w:firstLine="720"/>
      </w:pPr>
    </w:p>
    <w:p w:rsidR="007B6159" w:rsidRDefault="007B6159" w:rsidP="007B6159">
      <w:pPr>
        <w:jc w:val="center"/>
      </w:pPr>
    </w:p>
    <w:p w:rsidR="007B6159" w:rsidRDefault="007B6159" w:rsidP="007B6159">
      <w:pPr>
        <w:jc w:val="center"/>
      </w:pPr>
    </w:p>
    <w:p w:rsidR="007B6159" w:rsidRDefault="007B6159" w:rsidP="007B6159">
      <w:pPr>
        <w:jc w:val="center"/>
      </w:pPr>
    </w:p>
    <w:p w:rsidR="007B6159" w:rsidRDefault="007B6159" w:rsidP="007B6159">
      <w:pPr>
        <w:jc w:val="center"/>
      </w:pPr>
    </w:p>
    <w:p w:rsidR="00751C03" w:rsidRPr="007B6159" w:rsidRDefault="00751C03" w:rsidP="007B6159">
      <w:pPr>
        <w:jc w:val="center"/>
        <w:rPr>
          <w:rStyle w:val="Heading1Char"/>
        </w:rPr>
      </w:pPr>
      <w:r w:rsidRPr="008B085C">
        <w:br w:type="page"/>
      </w:r>
      <w:bookmarkStart w:id="2" w:name="_Toc348958688"/>
      <w:r w:rsidRPr="007B6159">
        <w:rPr>
          <w:rStyle w:val="Heading1Char"/>
        </w:rPr>
        <w:lastRenderedPageBreak/>
        <w:t>ACKNOWLEDGMENT</w:t>
      </w:r>
      <w:bookmarkEnd w:id="2"/>
    </w:p>
    <w:p w:rsidR="00751C03" w:rsidRPr="00682B0A" w:rsidRDefault="00751C03" w:rsidP="00751C03"/>
    <w:p w:rsidR="007F79E6" w:rsidRDefault="007F79E6" w:rsidP="00300FA9">
      <w:pPr>
        <w:ind w:firstLine="720"/>
      </w:pPr>
      <w:r>
        <w:t xml:space="preserve">First of all I wish to express my love and appreciation to my wife.  Without her </w:t>
      </w:r>
      <w:r w:rsidR="00300FA9">
        <w:t>s</w:t>
      </w:r>
      <w:r>
        <w:t xml:space="preserve">upport and encouragement, this work would not have been </w:t>
      </w:r>
      <w:r w:rsidR="00CB5852">
        <w:t>possible</w:t>
      </w:r>
      <w:r>
        <w:t>.  I also want to thank my parents</w:t>
      </w:r>
      <w:r w:rsidR="00CB5852">
        <w:t xml:space="preserve"> Paul and Brenda Trammell for their</w:t>
      </w:r>
      <w:r>
        <w:t xml:space="preserve"> inspiration and </w:t>
      </w:r>
      <w:r w:rsidR="00300FA9">
        <w:t>guidance.</w:t>
      </w:r>
      <w:r>
        <w:t xml:space="preserve">  </w:t>
      </w:r>
    </w:p>
    <w:p w:rsidR="007F79E6" w:rsidRDefault="007F79E6" w:rsidP="007F79E6">
      <w:r>
        <w:t xml:space="preserve">            </w:t>
      </w:r>
      <w:r w:rsidR="00CB5852">
        <w:t>I owe t</w:t>
      </w:r>
      <w:r>
        <w:t xml:space="preserve">hanks </w:t>
      </w:r>
      <w:r w:rsidR="00CB5852">
        <w:t>to the members of my committee including</w:t>
      </w:r>
      <w:r>
        <w:t xml:space="preserve"> Drs. </w:t>
      </w:r>
      <w:r w:rsidR="00CB5852">
        <w:t>G</w:t>
      </w:r>
      <w:r w:rsidR="006103E2">
        <w:t xml:space="preserve">. M. </w:t>
      </w:r>
      <w:r w:rsidR="00CB5852">
        <w:t>Pharr</w:t>
      </w:r>
      <w:r>
        <w:t xml:space="preserve">, </w:t>
      </w:r>
      <w:r w:rsidR="00CB5852">
        <w:t>C</w:t>
      </w:r>
      <w:r w:rsidR="006103E2">
        <w:t>. J.</w:t>
      </w:r>
      <w:r w:rsidR="00CB5852">
        <w:t xml:space="preserve"> Rawn, and J</w:t>
      </w:r>
      <w:r w:rsidR="006103E2">
        <w:t xml:space="preserve">. W. </w:t>
      </w:r>
      <w:r w:rsidR="00CB5852">
        <w:t xml:space="preserve">Klett </w:t>
      </w:r>
      <w:r>
        <w:t>for their teaching, guidance, advice, and encouragement.</w:t>
      </w:r>
    </w:p>
    <w:p w:rsidR="007F79E6" w:rsidRDefault="007F79E6" w:rsidP="007F79E6">
      <w:r>
        <w:t>            In addition, I wish to express my continued gratitude to</w:t>
      </w:r>
      <w:r w:rsidR="00CB5852">
        <w:t xml:space="preserve"> my colleagues Drs. T</w:t>
      </w:r>
      <w:r w:rsidR="00CD4932">
        <w:t>. D.</w:t>
      </w:r>
      <w:r w:rsidR="00CB5852">
        <w:t xml:space="preserve"> Burchell and J</w:t>
      </w:r>
      <w:r w:rsidR="00CD4932">
        <w:t>.</w:t>
      </w:r>
      <w:r w:rsidR="00CB5852">
        <w:t xml:space="preserve"> </w:t>
      </w:r>
      <w:r w:rsidR="00CD4932">
        <w:t>H. M</w:t>
      </w:r>
      <w:r w:rsidR="00CB5852">
        <w:t xml:space="preserve">iller for </w:t>
      </w:r>
      <w:r>
        <w:t>their mentoring and support.</w:t>
      </w:r>
    </w:p>
    <w:p w:rsidR="00300FA9" w:rsidRDefault="00300FA9" w:rsidP="00D64232">
      <w:pPr>
        <w:ind w:firstLine="720"/>
      </w:pPr>
      <w:r>
        <w:t>I would like to express my appreciation to the Carbon Material</w:t>
      </w:r>
      <w:r w:rsidR="00D64232">
        <w:t>s</w:t>
      </w:r>
      <w:r>
        <w:t xml:space="preserve"> Group at </w:t>
      </w:r>
      <w:r w:rsidR="00D64232">
        <w:t>Oak R</w:t>
      </w:r>
      <w:r>
        <w:t xml:space="preserve">idge National Laboratory for providing </w:t>
      </w:r>
      <w:r w:rsidR="00D64232">
        <w:t xml:space="preserve">essential </w:t>
      </w:r>
      <w:r>
        <w:t>facilities, materials, and equipment</w:t>
      </w:r>
      <w:r w:rsidR="00D64232">
        <w:t xml:space="preserve"> for</w:t>
      </w:r>
      <w:r>
        <w:t xml:space="preserve"> this research.</w:t>
      </w:r>
      <w:r w:rsidR="007F79E6">
        <w:t xml:space="preserve">            </w:t>
      </w:r>
    </w:p>
    <w:p w:rsidR="004443C1" w:rsidRDefault="00751C03" w:rsidP="00751C03">
      <w:pPr>
        <w:pStyle w:val="Heading1"/>
        <w:rPr>
          <w:noProof/>
        </w:rPr>
      </w:pPr>
      <w:r w:rsidRPr="00A84710">
        <w:br w:type="page"/>
      </w:r>
      <w:bookmarkStart w:id="3" w:name="_Toc348958689"/>
      <w:r w:rsidRPr="00A84710">
        <w:lastRenderedPageBreak/>
        <w:t>TABLE OF CONTENTS</w:t>
      </w:r>
      <w:bookmarkEnd w:id="3"/>
      <w:r w:rsidR="00731291">
        <w:fldChar w:fldCharType="begin"/>
      </w:r>
      <w:r>
        <w:instrText xml:space="preserve"> TOC \o "1-3" \h \z \u </w:instrText>
      </w:r>
      <w:r w:rsidR="00731291">
        <w:fldChar w:fldCharType="separate"/>
      </w:r>
    </w:p>
    <w:p w:rsidR="004443C1" w:rsidRDefault="00E104FE">
      <w:pPr>
        <w:pStyle w:val="TOC1"/>
        <w:rPr>
          <w:rFonts w:asciiTheme="minorHAnsi" w:eastAsiaTheme="minorEastAsia" w:hAnsiTheme="minorHAnsi" w:cstheme="minorBidi"/>
          <w:b w:val="0"/>
          <w:noProof/>
          <w:color w:val="auto"/>
          <w:kern w:val="0"/>
          <w:sz w:val="22"/>
          <w:szCs w:val="22"/>
        </w:rPr>
      </w:pPr>
      <w:hyperlink w:anchor="_Toc348958687" w:history="1">
        <w:r w:rsidR="004443C1" w:rsidRPr="00B1699B">
          <w:rPr>
            <w:rStyle w:val="Hyperlink"/>
            <w:noProof/>
          </w:rPr>
          <w:t>ABSTRACT</w:t>
        </w:r>
        <w:r w:rsidR="004443C1">
          <w:rPr>
            <w:noProof/>
            <w:webHidden/>
          </w:rPr>
          <w:tab/>
        </w:r>
        <w:r w:rsidR="004443C1">
          <w:rPr>
            <w:noProof/>
            <w:webHidden/>
          </w:rPr>
          <w:fldChar w:fldCharType="begin"/>
        </w:r>
        <w:r w:rsidR="004443C1">
          <w:rPr>
            <w:noProof/>
            <w:webHidden/>
          </w:rPr>
          <w:instrText xml:space="preserve"> PAGEREF _Toc348958687 \h </w:instrText>
        </w:r>
        <w:r w:rsidR="004443C1">
          <w:rPr>
            <w:noProof/>
            <w:webHidden/>
          </w:rPr>
        </w:r>
        <w:r w:rsidR="004443C1">
          <w:rPr>
            <w:noProof/>
            <w:webHidden/>
          </w:rPr>
          <w:fldChar w:fldCharType="separate"/>
        </w:r>
        <w:r w:rsidR="004443C1">
          <w:rPr>
            <w:noProof/>
            <w:webHidden/>
          </w:rPr>
          <w:t>3</w:t>
        </w:r>
        <w:r w:rsidR="004443C1">
          <w:rPr>
            <w:noProof/>
            <w:webHidden/>
          </w:rPr>
          <w:fldChar w:fldCharType="end"/>
        </w:r>
      </w:hyperlink>
    </w:p>
    <w:p w:rsidR="004443C1" w:rsidRDefault="00E104FE">
      <w:pPr>
        <w:pStyle w:val="TOC1"/>
        <w:rPr>
          <w:rFonts w:asciiTheme="minorHAnsi" w:eastAsiaTheme="minorEastAsia" w:hAnsiTheme="minorHAnsi" w:cstheme="minorBidi"/>
          <w:b w:val="0"/>
          <w:noProof/>
          <w:color w:val="auto"/>
          <w:kern w:val="0"/>
          <w:sz w:val="22"/>
          <w:szCs w:val="22"/>
        </w:rPr>
      </w:pPr>
      <w:hyperlink w:anchor="_Toc348958688" w:history="1">
        <w:r w:rsidR="004443C1" w:rsidRPr="00B1699B">
          <w:rPr>
            <w:rStyle w:val="Hyperlink"/>
            <w:noProof/>
          </w:rPr>
          <w:t>ACKNOWLEDGMENT</w:t>
        </w:r>
        <w:r w:rsidR="004443C1">
          <w:rPr>
            <w:noProof/>
            <w:webHidden/>
          </w:rPr>
          <w:tab/>
        </w:r>
        <w:r w:rsidR="004443C1">
          <w:rPr>
            <w:noProof/>
            <w:webHidden/>
          </w:rPr>
          <w:fldChar w:fldCharType="begin"/>
        </w:r>
        <w:r w:rsidR="004443C1">
          <w:rPr>
            <w:noProof/>
            <w:webHidden/>
          </w:rPr>
          <w:instrText xml:space="preserve"> PAGEREF _Toc348958688 \h </w:instrText>
        </w:r>
        <w:r w:rsidR="004443C1">
          <w:rPr>
            <w:noProof/>
            <w:webHidden/>
          </w:rPr>
        </w:r>
        <w:r w:rsidR="004443C1">
          <w:rPr>
            <w:noProof/>
            <w:webHidden/>
          </w:rPr>
          <w:fldChar w:fldCharType="separate"/>
        </w:r>
        <w:r w:rsidR="004443C1">
          <w:rPr>
            <w:noProof/>
            <w:webHidden/>
          </w:rPr>
          <w:t>4</w:t>
        </w:r>
        <w:r w:rsidR="004443C1">
          <w:rPr>
            <w:noProof/>
            <w:webHidden/>
          </w:rPr>
          <w:fldChar w:fldCharType="end"/>
        </w:r>
      </w:hyperlink>
    </w:p>
    <w:p w:rsidR="004443C1" w:rsidRDefault="00E104FE">
      <w:pPr>
        <w:pStyle w:val="TOC1"/>
        <w:rPr>
          <w:rFonts w:asciiTheme="minorHAnsi" w:eastAsiaTheme="minorEastAsia" w:hAnsiTheme="minorHAnsi" w:cstheme="minorBidi"/>
          <w:b w:val="0"/>
          <w:noProof/>
          <w:color w:val="auto"/>
          <w:kern w:val="0"/>
          <w:sz w:val="22"/>
          <w:szCs w:val="22"/>
        </w:rPr>
      </w:pPr>
      <w:hyperlink w:anchor="_Toc348958689" w:history="1">
        <w:r w:rsidR="004443C1" w:rsidRPr="00B1699B">
          <w:rPr>
            <w:rStyle w:val="Hyperlink"/>
            <w:noProof/>
          </w:rPr>
          <w:t>TABLE OF CONTENTS</w:t>
        </w:r>
        <w:r w:rsidR="004443C1">
          <w:rPr>
            <w:noProof/>
            <w:webHidden/>
          </w:rPr>
          <w:tab/>
        </w:r>
        <w:r w:rsidR="004443C1">
          <w:rPr>
            <w:noProof/>
            <w:webHidden/>
          </w:rPr>
          <w:fldChar w:fldCharType="begin"/>
        </w:r>
        <w:r w:rsidR="004443C1">
          <w:rPr>
            <w:noProof/>
            <w:webHidden/>
          </w:rPr>
          <w:instrText xml:space="preserve"> PAGEREF _Toc348958689 \h </w:instrText>
        </w:r>
        <w:r w:rsidR="004443C1">
          <w:rPr>
            <w:noProof/>
            <w:webHidden/>
          </w:rPr>
        </w:r>
        <w:r w:rsidR="004443C1">
          <w:rPr>
            <w:noProof/>
            <w:webHidden/>
          </w:rPr>
          <w:fldChar w:fldCharType="separate"/>
        </w:r>
        <w:r w:rsidR="004443C1">
          <w:rPr>
            <w:noProof/>
            <w:webHidden/>
          </w:rPr>
          <w:t>5</w:t>
        </w:r>
        <w:r w:rsidR="004443C1">
          <w:rPr>
            <w:noProof/>
            <w:webHidden/>
          </w:rPr>
          <w:fldChar w:fldCharType="end"/>
        </w:r>
      </w:hyperlink>
    </w:p>
    <w:p w:rsidR="004443C1" w:rsidRDefault="00E104FE">
      <w:pPr>
        <w:pStyle w:val="TOC1"/>
        <w:rPr>
          <w:rFonts w:asciiTheme="minorHAnsi" w:eastAsiaTheme="minorEastAsia" w:hAnsiTheme="minorHAnsi" w:cstheme="minorBidi"/>
          <w:b w:val="0"/>
          <w:noProof/>
          <w:color w:val="auto"/>
          <w:kern w:val="0"/>
          <w:sz w:val="22"/>
          <w:szCs w:val="22"/>
        </w:rPr>
      </w:pPr>
      <w:hyperlink w:anchor="_Toc348958690" w:history="1">
        <w:r w:rsidR="004443C1" w:rsidRPr="00B1699B">
          <w:rPr>
            <w:rStyle w:val="Hyperlink"/>
            <w:noProof/>
          </w:rPr>
          <w:t>LIST OF FIGURES</w:t>
        </w:r>
        <w:r w:rsidR="004443C1">
          <w:rPr>
            <w:noProof/>
            <w:webHidden/>
          </w:rPr>
          <w:tab/>
        </w:r>
        <w:r w:rsidR="004443C1">
          <w:rPr>
            <w:noProof/>
            <w:webHidden/>
          </w:rPr>
          <w:fldChar w:fldCharType="begin"/>
        </w:r>
        <w:r w:rsidR="004443C1">
          <w:rPr>
            <w:noProof/>
            <w:webHidden/>
          </w:rPr>
          <w:instrText xml:space="preserve"> PAGEREF _Toc348958690 \h </w:instrText>
        </w:r>
        <w:r w:rsidR="004443C1">
          <w:rPr>
            <w:noProof/>
            <w:webHidden/>
          </w:rPr>
        </w:r>
        <w:r w:rsidR="004443C1">
          <w:rPr>
            <w:noProof/>
            <w:webHidden/>
          </w:rPr>
          <w:fldChar w:fldCharType="separate"/>
        </w:r>
        <w:r w:rsidR="004443C1">
          <w:rPr>
            <w:noProof/>
            <w:webHidden/>
          </w:rPr>
          <w:t>7</w:t>
        </w:r>
        <w:r w:rsidR="004443C1">
          <w:rPr>
            <w:noProof/>
            <w:webHidden/>
          </w:rPr>
          <w:fldChar w:fldCharType="end"/>
        </w:r>
      </w:hyperlink>
    </w:p>
    <w:p w:rsidR="004443C1" w:rsidRDefault="00E104FE">
      <w:pPr>
        <w:pStyle w:val="TOC1"/>
        <w:rPr>
          <w:rFonts w:asciiTheme="minorHAnsi" w:eastAsiaTheme="minorEastAsia" w:hAnsiTheme="minorHAnsi" w:cstheme="minorBidi"/>
          <w:b w:val="0"/>
          <w:noProof/>
          <w:color w:val="auto"/>
          <w:kern w:val="0"/>
          <w:sz w:val="22"/>
          <w:szCs w:val="22"/>
        </w:rPr>
      </w:pPr>
      <w:hyperlink w:anchor="_Toc348958691" w:history="1">
        <w:r w:rsidR="004443C1" w:rsidRPr="00B1699B">
          <w:rPr>
            <w:rStyle w:val="Hyperlink"/>
            <w:noProof/>
          </w:rPr>
          <w:t>LIST OF TABLES</w:t>
        </w:r>
        <w:r w:rsidR="004443C1">
          <w:rPr>
            <w:noProof/>
            <w:webHidden/>
          </w:rPr>
          <w:tab/>
        </w:r>
        <w:r w:rsidR="004443C1">
          <w:rPr>
            <w:noProof/>
            <w:webHidden/>
          </w:rPr>
          <w:fldChar w:fldCharType="begin"/>
        </w:r>
        <w:r w:rsidR="004443C1">
          <w:rPr>
            <w:noProof/>
            <w:webHidden/>
          </w:rPr>
          <w:instrText xml:space="preserve"> PAGEREF _Toc348958691 \h </w:instrText>
        </w:r>
        <w:r w:rsidR="004443C1">
          <w:rPr>
            <w:noProof/>
            <w:webHidden/>
          </w:rPr>
        </w:r>
        <w:r w:rsidR="004443C1">
          <w:rPr>
            <w:noProof/>
            <w:webHidden/>
          </w:rPr>
          <w:fldChar w:fldCharType="separate"/>
        </w:r>
        <w:r w:rsidR="004443C1">
          <w:rPr>
            <w:noProof/>
            <w:webHidden/>
          </w:rPr>
          <w:t>8</w:t>
        </w:r>
        <w:r w:rsidR="004443C1">
          <w:rPr>
            <w:noProof/>
            <w:webHidden/>
          </w:rPr>
          <w:fldChar w:fldCharType="end"/>
        </w:r>
      </w:hyperlink>
    </w:p>
    <w:p w:rsidR="004443C1" w:rsidRDefault="00E104FE">
      <w:pPr>
        <w:pStyle w:val="TOC1"/>
        <w:rPr>
          <w:rFonts w:asciiTheme="minorHAnsi" w:eastAsiaTheme="minorEastAsia" w:hAnsiTheme="minorHAnsi" w:cstheme="minorBidi"/>
          <w:b w:val="0"/>
          <w:noProof/>
          <w:color w:val="auto"/>
          <w:kern w:val="0"/>
          <w:sz w:val="22"/>
          <w:szCs w:val="22"/>
        </w:rPr>
      </w:pPr>
      <w:hyperlink w:anchor="_Toc348958692" w:history="1">
        <w:r w:rsidR="004443C1" w:rsidRPr="00B1699B">
          <w:rPr>
            <w:rStyle w:val="Hyperlink"/>
            <w:noProof/>
          </w:rPr>
          <w:t>Chapter 1: Introduction</w:t>
        </w:r>
        <w:r w:rsidR="004443C1">
          <w:rPr>
            <w:noProof/>
            <w:webHidden/>
          </w:rPr>
          <w:tab/>
        </w:r>
        <w:r w:rsidR="004443C1">
          <w:rPr>
            <w:noProof/>
            <w:webHidden/>
          </w:rPr>
          <w:fldChar w:fldCharType="begin"/>
        </w:r>
        <w:r w:rsidR="004443C1">
          <w:rPr>
            <w:noProof/>
            <w:webHidden/>
          </w:rPr>
          <w:instrText xml:space="preserve"> PAGEREF _Toc348958692 \h </w:instrText>
        </w:r>
        <w:r w:rsidR="004443C1">
          <w:rPr>
            <w:noProof/>
            <w:webHidden/>
          </w:rPr>
        </w:r>
        <w:r w:rsidR="004443C1">
          <w:rPr>
            <w:noProof/>
            <w:webHidden/>
          </w:rPr>
          <w:fldChar w:fldCharType="separate"/>
        </w:r>
        <w:r w:rsidR="004443C1">
          <w:rPr>
            <w:noProof/>
            <w:webHidden/>
          </w:rPr>
          <w:t>9</w:t>
        </w:r>
        <w:r w:rsidR="004443C1">
          <w:rPr>
            <w:noProof/>
            <w:webHidden/>
          </w:rPr>
          <w:fldChar w:fldCharType="end"/>
        </w:r>
      </w:hyperlink>
    </w:p>
    <w:p w:rsidR="004443C1" w:rsidRDefault="00E104FE">
      <w:pPr>
        <w:pStyle w:val="TOC1"/>
        <w:rPr>
          <w:rFonts w:asciiTheme="minorHAnsi" w:eastAsiaTheme="minorEastAsia" w:hAnsiTheme="minorHAnsi" w:cstheme="minorBidi"/>
          <w:b w:val="0"/>
          <w:noProof/>
          <w:color w:val="auto"/>
          <w:kern w:val="0"/>
          <w:sz w:val="22"/>
          <w:szCs w:val="22"/>
        </w:rPr>
      </w:pPr>
      <w:hyperlink w:anchor="_Toc348958693" w:history="1">
        <w:r w:rsidR="004443C1" w:rsidRPr="00B1699B">
          <w:rPr>
            <w:rStyle w:val="Hyperlink"/>
            <w:noProof/>
          </w:rPr>
          <w:t>Chapter 2: Literature Review</w:t>
        </w:r>
        <w:r w:rsidR="004443C1">
          <w:rPr>
            <w:noProof/>
            <w:webHidden/>
          </w:rPr>
          <w:tab/>
        </w:r>
        <w:r w:rsidR="004443C1">
          <w:rPr>
            <w:noProof/>
            <w:webHidden/>
          </w:rPr>
          <w:fldChar w:fldCharType="begin"/>
        </w:r>
        <w:r w:rsidR="004443C1">
          <w:rPr>
            <w:noProof/>
            <w:webHidden/>
          </w:rPr>
          <w:instrText xml:space="preserve"> PAGEREF _Toc348958693 \h </w:instrText>
        </w:r>
        <w:r w:rsidR="004443C1">
          <w:rPr>
            <w:noProof/>
            <w:webHidden/>
          </w:rPr>
        </w:r>
        <w:r w:rsidR="004443C1">
          <w:rPr>
            <w:noProof/>
            <w:webHidden/>
          </w:rPr>
          <w:fldChar w:fldCharType="separate"/>
        </w:r>
        <w:r w:rsidR="004443C1">
          <w:rPr>
            <w:noProof/>
            <w:webHidden/>
          </w:rPr>
          <w:t>10</w:t>
        </w:r>
        <w:r w:rsidR="004443C1">
          <w:rPr>
            <w:noProof/>
            <w:webHidden/>
          </w:rPr>
          <w:fldChar w:fldCharType="end"/>
        </w:r>
      </w:hyperlink>
    </w:p>
    <w:p w:rsidR="004443C1" w:rsidRDefault="00E104FE">
      <w:pPr>
        <w:pStyle w:val="TOC2"/>
        <w:tabs>
          <w:tab w:val="right" w:leader="dot" w:pos="8630"/>
        </w:tabs>
        <w:rPr>
          <w:rFonts w:asciiTheme="minorHAnsi" w:eastAsiaTheme="minorEastAsia" w:hAnsiTheme="minorHAnsi" w:cstheme="minorBidi"/>
          <w:noProof/>
          <w:color w:val="auto"/>
          <w:kern w:val="0"/>
          <w:sz w:val="22"/>
          <w:szCs w:val="22"/>
        </w:rPr>
      </w:pPr>
      <w:hyperlink w:anchor="_Toc348958694" w:history="1">
        <w:r w:rsidR="004443C1" w:rsidRPr="00B1699B">
          <w:rPr>
            <w:rStyle w:val="Hyperlink"/>
            <w:noProof/>
          </w:rPr>
          <w:t>Graphite Foam</w:t>
        </w:r>
        <w:r w:rsidR="004443C1">
          <w:rPr>
            <w:noProof/>
            <w:webHidden/>
          </w:rPr>
          <w:tab/>
        </w:r>
        <w:r w:rsidR="004443C1">
          <w:rPr>
            <w:noProof/>
            <w:webHidden/>
          </w:rPr>
          <w:fldChar w:fldCharType="begin"/>
        </w:r>
        <w:r w:rsidR="004443C1">
          <w:rPr>
            <w:noProof/>
            <w:webHidden/>
          </w:rPr>
          <w:instrText xml:space="preserve"> PAGEREF _Toc348958694 \h </w:instrText>
        </w:r>
        <w:r w:rsidR="004443C1">
          <w:rPr>
            <w:noProof/>
            <w:webHidden/>
          </w:rPr>
        </w:r>
        <w:r w:rsidR="004443C1">
          <w:rPr>
            <w:noProof/>
            <w:webHidden/>
          </w:rPr>
          <w:fldChar w:fldCharType="separate"/>
        </w:r>
        <w:r w:rsidR="004443C1">
          <w:rPr>
            <w:noProof/>
            <w:webHidden/>
          </w:rPr>
          <w:t>10</w:t>
        </w:r>
        <w:r w:rsidR="004443C1">
          <w:rPr>
            <w:noProof/>
            <w:webHidden/>
          </w:rPr>
          <w:fldChar w:fldCharType="end"/>
        </w:r>
      </w:hyperlink>
    </w:p>
    <w:p w:rsidR="004443C1" w:rsidRDefault="00E104FE">
      <w:pPr>
        <w:pStyle w:val="TOC2"/>
        <w:tabs>
          <w:tab w:val="right" w:leader="dot" w:pos="8630"/>
        </w:tabs>
        <w:rPr>
          <w:rFonts w:asciiTheme="minorHAnsi" w:eastAsiaTheme="minorEastAsia" w:hAnsiTheme="minorHAnsi" w:cstheme="minorBidi"/>
          <w:noProof/>
          <w:color w:val="auto"/>
          <w:kern w:val="0"/>
          <w:sz w:val="22"/>
          <w:szCs w:val="22"/>
        </w:rPr>
      </w:pPr>
      <w:hyperlink w:anchor="_Toc348958695" w:history="1">
        <w:r w:rsidR="004443C1" w:rsidRPr="00B1699B">
          <w:rPr>
            <w:rStyle w:val="Hyperlink"/>
            <w:noProof/>
          </w:rPr>
          <w:t>Phase Change Material (PCM)</w:t>
        </w:r>
        <w:r w:rsidR="004443C1">
          <w:rPr>
            <w:noProof/>
            <w:webHidden/>
          </w:rPr>
          <w:tab/>
        </w:r>
        <w:r w:rsidR="004443C1">
          <w:rPr>
            <w:noProof/>
            <w:webHidden/>
          </w:rPr>
          <w:fldChar w:fldCharType="begin"/>
        </w:r>
        <w:r w:rsidR="004443C1">
          <w:rPr>
            <w:noProof/>
            <w:webHidden/>
          </w:rPr>
          <w:instrText xml:space="preserve"> PAGEREF _Toc348958695 \h </w:instrText>
        </w:r>
        <w:r w:rsidR="004443C1">
          <w:rPr>
            <w:noProof/>
            <w:webHidden/>
          </w:rPr>
        </w:r>
        <w:r w:rsidR="004443C1">
          <w:rPr>
            <w:noProof/>
            <w:webHidden/>
          </w:rPr>
          <w:fldChar w:fldCharType="separate"/>
        </w:r>
        <w:r w:rsidR="004443C1">
          <w:rPr>
            <w:noProof/>
            <w:webHidden/>
          </w:rPr>
          <w:t>14</w:t>
        </w:r>
        <w:r w:rsidR="004443C1">
          <w:rPr>
            <w:noProof/>
            <w:webHidden/>
          </w:rPr>
          <w:fldChar w:fldCharType="end"/>
        </w:r>
      </w:hyperlink>
    </w:p>
    <w:p w:rsidR="004443C1" w:rsidRDefault="00E104FE">
      <w:pPr>
        <w:pStyle w:val="TOC2"/>
        <w:tabs>
          <w:tab w:val="right" w:leader="dot" w:pos="8630"/>
        </w:tabs>
        <w:rPr>
          <w:rFonts w:asciiTheme="minorHAnsi" w:eastAsiaTheme="minorEastAsia" w:hAnsiTheme="minorHAnsi" w:cstheme="minorBidi"/>
          <w:noProof/>
          <w:color w:val="auto"/>
          <w:kern w:val="0"/>
          <w:sz w:val="22"/>
          <w:szCs w:val="22"/>
        </w:rPr>
      </w:pPr>
      <w:hyperlink w:anchor="_Toc348958696" w:history="1">
        <w:r w:rsidR="004443C1" w:rsidRPr="00B1699B">
          <w:rPr>
            <w:rStyle w:val="Hyperlink"/>
            <w:noProof/>
          </w:rPr>
          <w:t>Thermal Performance Enhancing Composites</w:t>
        </w:r>
        <w:r w:rsidR="004443C1">
          <w:rPr>
            <w:noProof/>
            <w:webHidden/>
          </w:rPr>
          <w:tab/>
        </w:r>
        <w:r w:rsidR="004443C1">
          <w:rPr>
            <w:noProof/>
            <w:webHidden/>
          </w:rPr>
          <w:fldChar w:fldCharType="begin"/>
        </w:r>
        <w:r w:rsidR="004443C1">
          <w:rPr>
            <w:noProof/>
            <w:webHidden/>
          </w:rPr>
          <w:instrText xml:space="preserve"> PAGEREF _Toc348958696 \h </w:instrText>
        </w:r>
        <w:r w:rsidR="004443C1">
          <w:rPr>
            <w:noProof/>
            <w:webHidden/>
          </w:rPr>
        </w:r>
        <w:r w:rsidR="004443C1">
          <w:rPr>
            <w:noProof/>
            <w:webHidden/>
          </w:rPr>
          <w:fldChar w:fldCharType="separate"/>
        </w:r>
        <w:r w:rsidR="004443C1">
          <w:rPr>
            <w:noProof/>
            <w:webHidden/>
          </w:rPr>
          <w:t>16</w:t>
        </w:r>
        <w:r w:rsidR="004443C1">
          <w:rPr>
            <w:noProof/>
            <w:webHidden/>
          </w:rPr>
          <w:fldChar w:fldCharType="end"/>
        </w:r>
      </w:hyperlink>
    </w:p>
    <w:p w:rsidR="004443C1" w:rsidRDefault="00E104FE">
      <w:pPr>
        <w:pStyle w:val="TOC2"/>
        <w:tabs>
          <w:tab w:val="right" w:leader="dot" w:pos="8630"/>
        </w:tabs>
        <w:rPr>
          <w:rFonts w:asciiTheme="minorHAnsi" w:eastAsiaTheme="minorEastAsia" w:hAnsiTheme="minorHAnsi" w:cstheme="minorBidi"/>
          <w:noProof/>
          <w:color w:val="auto"/>
          <w:kern w:val="0"/>
          <w:sz w:val="22"/>
          <w:szCs w:val="22"/>
        </w:rPr>
      </w:pPr>
      <w:hyperlink w:anchor="_Toc348958697" w:history="1">
        <w:r w:rsidR="004443C1" w:rsidRPr="00B1699B">
          <w:rPr>
            <w:rStyle w:val="Hyperlink"/>
            <w:noProof/>
          </w:rPr>
          <w:t>Numerical Studies</w:t>
        </w:r>
        <w:r w:rsidR="004443C1">
          <w:rPr>
            <w:noProof/>
            <w:webHidden/>
          </w:rPr>
          <w:tab/>
        </w:r>
        <w:r w:rsidR="004443C1">
          <w:rPr>
            <w:noProof/>
            <w:webHidden/>
          </w:rPr>
          <w:fldChar w:fldCharType="begin"/>
        </w:r>
        <w:r w:rsidR="004443C1">
          <w:rPr>
            <w:noProof/>
            <w:webHidden/>
          </w:rPr>
          <w:instrText xml:space="preserve"> PAGEREF _Toc348958697 \h </w:instrText>
        </w:r>
        <w:r w:rsidR="004443C1">
          <w:rPr>
            <w:noProof/>
            <w:webHidden/>
          </w:rPr>
        </w:r>
        <w:r w:rsidR="004443C1">
          <w:rPr>
            <w:noProof/>
            <w:webHidden/>
          </w:rPr>
          <w:fldChar w:fldCharType="separate"/>
        </w:r>
        <w:r w:rsidR="004443C1">
          <w:rPr>
            <w:noProof/>
            <w:webHidden/>
          </w:rPr>
          <w:t>18</w:t>
        </w:r>
        <w:r w:rsidR="004443C1">
          <w:rPr>
            <w:noProof/>
            <w:webHidden/>
          </w:rPr>
          <w:fldChar w:fldCharType="end"/>
        </w:r>
      </w:hyperlink>
    </w:p>
    <w:p w:rsidR="004443C1" w:rsidRDefault="00E104FE">
      <w:pPr>
        <w:pStyle w:val="TOC1"/>
        <w:rPr>
          <w:rFonts w:asciiTheme="minorHAnsi" w:eastAsiaTheme="minorEastAsia" w:hAnsiTheme="minorHAnsi" w:cstheme="minorBidi"/>
          <w:b w:val="0"/>
          <w:noProof/>
          <w:color w:val="auto"/>
          <w:kern w:val="0"/>
          <w:sz w:val="22"/>
          <w:szCs w:val="22"/>
        </w:rPr>
      </w:pPr>
      <w:hyperlink w:anchor="_Toc348958698" w:history="1">
        <w:r w:rsidR="004443C1" w:rsidRPr="00B1699B">
          <w:rPr>
            <w:rStyle w:val="Hyperlink"/>
            <w:noProof/>
          </w:rPr>
          <w:t>Chapter 3: Experimental Setup and Methodology</w:t>
        </w:r>
        <w:r w:rsidR="004443C1">
          <w:rPr>
            <w:noProof/>
            <w:webHidden/>
          </w:rPr>
          <w:tab/>
        </w:r>
        <w:r w:rsidR="004443C1">
          <w:rPr>
            <w:noProof/>
            <w:webHidden/>
          </w:rPr>
          <w:fldChar w:fldCharType="begin"/>
        </w:r>
        <w:r w:rsidR="004443C1">
          <w:rPr>
            <w:noProof/>
            <w:webHidden/>
          </w:rPr>
          <w:instrText xml:space="preserve"> PAGEREF _Toc348958698 \h </w:instrText>
        </w:r>
        <w:r w:rsidR="004443C1">
          <w:rPr>
            <w:noProof/>
            <w:webHidden/>
          </w:rPr>
        </w:r>
        <w:r w:rsidR="004443C1">
          <w:rPr>
            <w:noProof/>
            <w:webHidden/>
          </w:rPr>
          <w:fldChar w:fldCharType="separate"/>
        </w:r>
        <w:r w:rsidR="004443C1">
          <w:rPr>
            <w:noProof/>
            <w:webHidden/>
          </w:rPr>
          <w:t>19</w:t>
        </w:r>
        <w:r w:rsidR="004443C1">
          <w:rPr>
            <w:noProof/>
            <w:webHidden/>
          </w:rPr>
          <w:fldChar w:fldCharType="end"/>
        </w:r>
      </w:hyperlink>
    </w:p>
    <w:p w:rsidR="004443C1" w:rsidRDefault="00E104FE">
      <w:pPr>
        <w:pStyle w:val="TOC2"/>
        <w:tabs>
          <w:tab w:val="right" w:leader="dot" w:pos="8630"/>
        </w:tabs>
        <w:rPr>
          <w:rFonts w:asciiTheme="minorHAnsi" w:eastAsiaTheme="minorEastAsia" w:hAnsiTheme="minorHAnsi" w:cstheme="minorBidi"/>
          <w:noProof/>
          <w:color w:val="auto"/>
          <w:kern w:val="0"/>
          <w:sz w:val="22"/>
          <w:szCs w:val="22"/>
        </w:rPr>
      </w:pPr>
      <w:hyperlink w:anchor="_Toc348958699" w:history="1">
        <w:r w:rsidR="004443C1" w:rsidRPr="00B1699B">
          <w:rPr>
            <w:rStyle w:val="Hyperlink"/>
            <w:noProof/>
          </w:rPr>
          <w:t>Foam Production</w:t>
        </w:r>
        <w:r w:rsidR="004443C1">
          <w:rPr>
            <w:noProof/>
            <w:webHidden/>
          </w:rPr>
          <w:tab/>
        </w:r>
        <w:r w:rsidR="004443C1">
          <w:rPr>
            <w:noProof/>
            <w:webHidden/>
          </w:rPr>
          <w:fldChar w:fldCharType="begin"/>
        </w:r>
        <w:r w:rsidR="004443C1">
          <w:rPr>
            <w:noProof/>
            <w:webHidden/>
          </w:rPr>
          <w:instrText xml:space="preserve"> PAGEREF _Toc348958699 \h </w:instrText>
        </w:r>
        <w:r w:rsidR="004443C1">
          <w:rPr>
            <w:noProof/>
            <w:webHidden/>
          </w:rPr>
        </w:r>
        <w:r w:rsidR="004443C1">
          <w:rPr>
            <w:noProof/>
            <w:webHidden/>
          </w:rPr>
          <w:fldChar w:fldCharType="separate"/>
        </w:r>
        <w:r w:rsidR="004443C1">
          <w:rPr>
            <w:noProof/>
            <w:webHidden/>
          </w:rPr>
          <w:t>19</w:t>
        </w:r>
        <w:r w:rsidR="004443C1">
          <w:rPr>
            <w:noProof/>
            <w:webHidden/>
          </w:rPr>
          <w:fldChar w:fldCharType="end"/>
        </w:r>
      </w:hyperlink>
    </w:p>
    <w:p w:rsidR="004443C1" w:rsidRDefault="00E104FE">
      <w:pPr>
        <w:pStyle w:val="TOC2"/>
        <w:tabs>
          <w:tab w:val="right" w:leader="dot" w:pos="8630"/>
        </w:tabs>
        <w:rPr>
          <w:rFonts w:asciiTheme="minorHAnsi" w:eastAsiaTheme="minorEastAsia" w:hAnsiTheme="minorHAnsi" w:cstheme="minorBidi"/>
          <w:noProof/>
          <w:color w:val="auto"/>
          <w:kern w:val="0"/>
          <w:sz w:val="22"/>
          <w:szCs w:val="22"/>
        </w:rPr>
      </w:pPr>
      <w:hyperlink w:anchor="_Toc348958700" w:history="1">
        <w:r w:rsidR="004443C1" w:rsidRPr="00B1699B">
          <w:rPr>
            <w:rStyle w:val="Hyperlink"/>
            <w:noProof/>
          </w:rPr>
          <w:t>Test Samples</w:t>
        </w:r>
        <w:r w:rsidR="004443C1">
          <w:rPr>
            <w:noProof/>
            <w:webHidden/>
          </w:rPr>
          <w:tab/>
        </w:r>
        <w:r w:rsidR="004443C1">
          <w:rPr>
            <w:noProof/>
            <w:webHidden/>
          </w:rPr>
          <w:fldChar w:fldCharType="begin"/>
        </w:r>
        <w:r w:rsidR="004443C1">
          <w:rPr>
            <w:noProof/>
            <w:webHidden/>
          </w:rPr>
          <w:instrText xml:space="preserve"> PAGEREF _Toc348958700 \h </w:instrText>
        </w:r>
        <w:r w:rsidR="004443C1">
          <w:rPr>
            <w:noProof/>
            <w:webHidden/>
          </w:rPr>
        </w:r>
        <w:r w:rsidR="004443C1">
          <w:rPr>
            <w:noProof/>
            <w:webHidden/>
          </w:rPr>
          <w:fldChar w:fldCharType="separate"/>
        </w:r>
        <w:r w:rsidR="004443C1">
          <w:rPr>
            <w:noProof/>
            <w:webHidden/>
          </w:rPr>
          <w:t>20</w:t>
        </w:r>
        <w:r w:rsidR="004443C1">
          <w:rPr>
            <w:noProof/>
            <w:webHidden/>
          </w:rPr>
          <w:fldChar w:fldCharType="end"/>
        </w:r>
      </w:hyperlink>
    </w:p>
    <w:p w:rsidR="004443C1" w:rsidRDefault="00E104FE">
      <w:pPr>
        <w:pStyle w:val="TOC2"/>
        <w:tabs>
          <w:tab w:val="right" w:leader="dot" w:pos="8630"/>
        </w:tabs>
        <w:rPr>
          <w:rFonts w:asciiTheme="minorHAnsi" w:eastAsiaTheme="minorEastAsia" w:hAnsiTheme="minorHAnsi" w:cstheme="minorBidi"/>
          <w:noProof/>
          <w:color w:val="auto"/>
          <w:kern w:val="0"/>
          <w:sz w:val="22"/>
          <w:szCs w:val="22"/>
        </w:rPr>
      </w:pPr>
      <w:hyperlink w:anchor="_Toc348958701" w:history="1">
        <w:r w:rsidR="004443C1" w:rsidRPr="00B1699B">
          <w:rPr>
            <w:rStyle w:val="Hyperlink"/>
            <w:noProof/>
          </w:rPr>
          <w:t>Test Equipment</w:t>
        </w:r>
        <w:r w:rsidR="004443C1">
          <w:rPr>
            <w:noProof/>
            <w:webHidden/>
          </w:rPr>
          <w:tab/>
        </w:r>
        <w:r w:rsidR="004443C1">
          <w:rPr>
            <w:noProof/>
            <w:webHidden/>
          </w:rPr>
          <w:fldChar w:fldCharType="begin"/>
        </w:r>
        <w:r w:rsidR="004443C1">
          <w:rPr>
            <w:noProof/>
            <w:webHidden/>
          </w:rPr>
          <w:instrText xml:space="preserve"> PAGEREF _Toc348958701 \h </w:instrText>
        </w:r>
        <w:r w:rsidR="004443C1">
          <w:rPr>
            <w:noProof/>
            <w:webHidden/>
          </w:rPr>
        </w:r>
        <w:r w:rsidR="004443C1">
          <w:rPr>
            <w:noProof/>
            <w:webHidden/>
          </w:rPr>
          <w:fldChar w:fldCharType="separate"/>
        </w:r>
        <w:r w:rsidR="004443C1">
          <w:rPr>
            <w:noProof/>
            <w:webHidden/>
          </w:rPr>
          <w:t>21</w:t>
        </w:r>
        <w:r w:rsidR="004443C1">
          <w:rPr>
            <w:noProof/>
            <w:webHidden/>
          </w:rPr>
          <w:fldChar w:fldCharType="end"/>
        </w:r>
      </w:hyperlink>
    </w:p>
    <w:p w:rsidR="004443C1" w:rsidRDefault="00E104FE">
      <w:pPr>
        <w:pStyle w:val="TOC2"/>
        <w:tabs>
          <w:tab w:val="right" w:leader="dot" w:pos="8630"/>
        </w:tabs>
        <w:rPr>
          <w:rFonts w:asciiTheme="minorHAnsi" w:eastAsiaTheme="minorEastAsia" w:hAnsiTheme="minorHAnsi" w:cstheme="minorBidi"/>
          <w:noProof/>
          <w:color w:val="auto"/>
          <w:kern w:val="0"/>
          <w:sz w:val="22"/>
          <w:szCs w:val="22"/>
        </w:rPr>
      </w:pPr>
      <w:hyperlink w:anchor="_Toc348958702" w:history="1">
        <w:r w:rsidR="004443C1" w:rsidRPr="00B1699B">
          <w:rPr>
            <w:rStyle w:val="Hyperlink"/>
            <w:noProof/>
          </w:rPr>
          <w:t>Experimental Procedures</w:t>
        </w:r>
        <w:r w:rsidR="004443C1">
          <w:rPr>
            <w:noProof/>
            <w:webHidden/>
          </w:rPr>
          <w:tab/>
        </w:r>
        <w:r w:rsidR="004443C1">
          <w:rPr>
            <w:noProof/>
            <w:webHidden/>
          </w:rPr>
          <w:fldChar w:fldCharType="begin"/>
        </w:r>
        <w:r w:rsidR="004443C1">
          <w:rPr>
            <w:noProof/>
            <w:webHidden/>
          </w:rPr>
          <w:instrText xml:space="preserve"> PAGEREF _Toc348958702 \h </w:instrText>
        </w:r>
        <w:r w:rsidR="004443C1">
          <w:rPr>
            <w:noProof/>
            <w:webHidden/>
          </w:rPr>
        </w:r>
        <w:r w:rsidR="004443C1">
          <w:rPr>
            <w:noProof/>
            <w:webHidden/>
          </w:rPr>
          <w:fldChar w:fldCharType="separate"/>
        </w:r>
        <w:r w:rsidR="004443C1">
          <w:rPr>
            <w:noProof/>
            <w:webHidden/>
          </w:rPr>
          <w:t>26</w:t>
        </w:r>
        <w:r w:rsidR="004443C1">
          <w:rPr>
            <w:noProof/>
            <w:webHidden/>
          </w:rPr>
          <w:fldChar w:fldCharType="end"/>
        </w:r>
      </w:hyperlink>
    </w:p>
    <w:p w:rsidR="004443C1" w:rsidRDefault="00E104FE">
      <w:pPr>
        <w:pStyle w:val="TOC2"/>
        <w:tabs>
          <w:tab w:val="right" w:leader="dot" w:pos="8630"/>
        </w:tabs>
        <w:rPr>
          <w:rFonts w:asciiTheme="minorHAnsi" w:eastAsiaTheme="minorEastAsia" w:hAnsiTheme="minorHAnsi" w:cstheme="minorBidi"/>
          <w:noProof/>
          <w:color w:val="auto"/>
          <w:kern w:val="0"/>
          <w:sz w:val="22"/>
          <w:szCs w:val="22"/>
        </w:rPr>
      </w:pPr>
      <w:hyperlink w:anchor="_Toc348958703" w:history="1">
        <w:r w:rsidR="004443C1" w:rsidRPr="00B1699B">
          <w:rPr>
            <w:rStyle w:val="Hyperlink"/>
            <w:noProof/>
          </w:rPr>
          <w:t>Discussion</w:t>
        </w:r>
        <w:r w:rsidR="004443C1">
          <w:rPr>
            <w:noProof/>
            <w:webHidden/>
          </w:rPr>
          <w:tab/>
        </w:r>
        <w:r w:rsidR="004443C1">
          <w:rPr>
            <w:noProof/>
            <w:webHidden/>
          </w:rPr>
          <w:fldChar w:fldCharType="begin"/>
        </w:r>
        <w:r w:rsidR="004443C1">
          <w:rPr>
            <w:noProof/>
            <w:webHidden/>
          </w:rPr>
          <w:instrText xml:space="preserve"> PAGEREF _Toc348958703 \h </w:instrText>
        </w:r>
        <w:r w:rsidR="004443C1">
          <w:rPr>
            <w:noProof/>
            <w:webHidden/>
          </w:rPr>
        </w:r>
        <w:r w:rsidR="004443C1">
          <w:rPr>
            <w:noProof/>
            <w:webHidden/>
          </w:rPr>
          <w:fldChar w:fldCharType="separate"/>
        </w:r>
        <w:r w:rsidR="004443C1">
          <w:rPr>
            <w:noProof/>
            <w:webHidden/>
          </w:rPr>
          <w:t>27</w:t>
        </w:r>
        <w:r w:rsidR="004443C1">
          <w:rPr>
            <w:noProof/>
            <w:webHidden/>
          </w:rPr>
          <w:fldChar w:fldCharType="end"/>
        </w:r>
      </w:hyperlink>
    </w:p>
    <w:p w:rsidR="004443C1" w:rsidRDefault="00E104FE">
      <w:pPr>
        <w:pStyle w:val="TOC1"/>
        <w:rPr>
          <w:rFonts w:asciiTheme="minorHAnsi" w:eastAsiaTheme="minorEastAsia" w:hAnsiTheme="minorHAnsi" w:cstheme="minorBidi"/>
          <w:b w:val="0"/>
          <w:noProof/>
          <w:color w:val="auto"/>
          <w:kern w:val="0"/>
          <w:sz w:val="22"/>
          <w:szCs w:val="22"/>
        </w:rPr>
      </w:pPr>
      <w:hyperlink w:anchor="_Toc348958704" w:history="1">
        <w:r w:rsidR="004443C1" w:rsidRPr="00B1699B">
          <w:rPr>
            <w:rStyle w:val="Hyperlink"/>
            <w:noProof/>
          </w:rPr>
          <w:t>Chapter 3: Experimental Results and Discussion</w:t>
        </w:r>
        <w:r w:rsidR="004443C1">
          <w:rPr>
            <w:noProof/>
            <w:webHidden/>
          </w:rPr>
          <w:tab/>
        </w:r>
        <w:r w:rsidR="004443C1">
          <w:rPr>
            <w:noProof/>
            <w:webHidden/>
          </w:rPr>
          <w:fldChar w:fldCharType="begin"/>
        </w:r>
        <w:r w:rsidR="004443C1">
          <w:rPr>
            <w:noProof/>
            <w:webHidden/>
          </w:rPr>
          <w:instrText xml:space="preserve"> PAGEREF _Toc348958704 \h </w:instrText>
        </w:r>
        <w:r w:rsidR="004443C1">
          <w:rPr>
            <w:noProof/>
            <w:webHidden/>
          </w:rPr>
        </w:r>
        <w:r w:rsidR="004443C1">
          <w:rPr>
            <w:noProof/>
            <w:webHidden/>
          </w:rPr>
          <w:fldChar w:fldCharType="separate"/>
        </w:r>
        <w:r w:rsidR="004443C1">
          <w:rPr>
            <w:noProof/>
            <w:webHidden/>
          </w:rPr>
          <w:t>28</w:t>
        </w:r>
        <w:r w:rsidR="004443C1">
          <w:rPr>
            <w:noProof/>
            <w:webHidden/>
          </w:rPr>
          <w:fldChar w:fldCharType="end"/>
        </w:r>
      </w:hyperlink>
    </w:p>
    <w:p w:rsidR="004443C1" w:rsidRDefault="00E104FE">
      <w:pPr>
        <w:pStyle w:val="TOC1"/>
        <w:rPr>
          <w:rFonts w:asciiTheme="minorHAnsi" w:eastAsiaTheme="minorEastAsia" w:hAnsiTheme="minorHAnsi" w:cstheme="minorBidi"/>
          <w:b w:val="0"/>
          <w:noProof/>
          <w:color w:val="auto"/>
          <w:kern w:val="0"/>
          <w:sz w:val="22"/>
          <w:szCs w:val="22"/>
        </w:rPr>
      </w:pPr>
      <w:hyperlink w:anchor="_Toc348958705" w:history="1">
        <w:r w:rsidR="004443C1" w:rsidRPr="00B1699B">
          <w:rPr>
            <w:rStyle w:val="Hyperlink"/>
            <w:noProof/>
          </w:rPr>
          <w:t>Chapter 4: Simulation</w:t>
        </w:r>
        <w:r w:rsidR="004443C1">
          <w:rPr>
            <w:noProof/>
            <w:webHidden/>
          </w:rPr>
          <w:tab/>
        </w:r>
        <w:r w:rsidR="004443C1">
          <w:rPr>
            <w:noProof/>
            <w:webHidden/>
          </w:rPr>
          <w:fldChar w:fldCharType="begin"/>
        </w:r>
        <w:r w:rsidR="004443C1">
          <w:rPr>
            <w:noProof/>
            <w:webHidden/>
          </w:rPr>
          <w:instrText xml:space="preserve"> PAGEREF _Toc348958705 \h </w:instrText>
        </w:r>
        <w:r w:rsidR="004443C1">
          <w:rPr>
            <w:noProof/>
            <w:webHidden/>
          </w:rPr>
        </w:r>
        <w:r w:rsidR="004443C1">
          <w:rPr>
            <w:noProof/>
            <w:webHidden/>
          </w:rPr>
          <w:fldChar w:fldCharType="separate"/>
        </w:r>
        <w:r w:rsidR="004443C1">
          <w:rPr>
            <w:noProof/>
            <w:webHidden/>
          </w:rPr>
          <w:t>34</w:t>
        </w:r>
        <w:r w:rsidR="004443C1">
          <w:rPr>
            <w:noProof/>
            <w:webHidden/>
          </w:rPr>
          <w:fldChar w:fldCharType="end"/>
        </w:r>
      </w:hyperlink>
    </w:p>
    <w:p w:rsidR="004443C1" w:rsidRDefault="00E104FE">
      <w:pPr>
        <w:pStyle w:val="TOC2"/>
        <w:tabs>
          <w:tab w:val="right" w:leader="dot" w:pos="8630"/>
        </w:tabs>
        <w:rPr>
          <w:rFonts w:asciiTheme="minorHAnsi" w:eastAsiaTheme="minorEastAsia" w:hAnsiTheme="minorHAnsi" w:cstheme="minorBidi"/>
          <w:noProof/>
          <w:color w:val="auto"/>
          <w:kern w:val="0"/>
          <w:sz w:val="22"/>
          <w:szCs w:val="22"/>
        </w:rPr>
      </w:pPr>
      <w:hyperlink w:anchor="_Toc348958706" w:history="1">
        <w:r w:rsidR="004443C1" w:rsidRPr="00B1699B">
          <w:rPr>
            <w:rStyle w:val="Hyperlink"/>
            <w:noProof/>
          </w:rPr>
          <w:t>Software</w:t>
        </w:r>
        <w:r w:rsidR="004443C1">
          <w:rPr>
            <w:noProof/>
            <w:webHidden/>
          </w:rPr>
          <w:tab/>
        </w:r>
        <w:r w:rsidR="004443C1">
          <w:rPr>
            <w:noProof/>
            <w:webHidden/>
          </w:rPr>
          <w:fldChar w:fldCharType="begin"/>
        </w:r>
        <w:r w:rsidR="004443C1">
          <w:rPr>
            <w:noProof/>
            <w:webHidden/>
          </w:rPr>
          <w:instrText xml:space="preserve"> PAGEREF _Toc348958706 \h </w:instrText>
        </w:r>
        <w:r w:rsidR="004443C1">
          <w:rPr>
            <w:noProof/>
            <w:webHidden/>
          </w:rPr>
        </w:r>
        <w:r w:rsidR="004443C1">
          <w:rPr>
            <w:noProof/>
            <w:webHidden/>
          </w:rPr>
          <w:fldChar w:fldCharType="separate"/>
        </w:r>
        <w:r w:rsidR="004443C1">
          <w:rPr>
            <w:noProof/>
            <w:webHidden/>
          </w:rPr>
          <w:t>34</w:t>
        </w:r>
        <w:r w:rsidR="004443C1">
          <w:rPr>
            <w:noProof/>
            <w:webHidden/>
          </w:rPr>
          <w:fldChar w:fldCharType="end"/>
        </w:r>
      </w:hyperlink>
    </w:p>
    <w:p w:rsidR="004443C1" w:rsidRDefault="00E104FE">
      <w:pPr>
        <w:pStyle w:val="TOC2"/>
        <w:tabs>
          <w:tab w:val="right" w:leader="dot" w:pos="8630"/>
        </w:tabs>
        <w:rPr>
          <w:rFonts w:asciiTheme="minorHAnsi" w:eastAsiaTheme="minorEastAsia" w:hAnsiTheme="minorHAnsi" w:cstheme="minorBidi"/>
          <w:noProof/>
          <w:color w:val="auto"/>
          <w:kern w:val="0"/>
          <w:sz w:val="22"/>
          <w:szCs w:val="22"/>
        </w:rPr>
      </w:pPr>
      <w:hyperlink w:anchor="_Toc348958707" w:history="1">
        <w:r w:rsidR="004443C1" w:rsidRPr="00B1699B">
          <w:rPr>
            <w:rStyle w:val="Hyperlink"/>
            <w:noProof/>
          </w:rPr>
          <w:t>Simulation Development</w:t>
        </w:r>
        <w:r w:rsidR="004443C1">
          <w:rPr>
            <w:noProof/>
            <w:webHidden/>
          </w:rPr>
          <w:tab/>
        </w:r>
        <w:r w:rsidR="004443C1">
          <w:rPr>
            <w:noProof/>
            <w:webHidden/>
          </w:rPr>
          <w:fldChar w:fldCharType="begin"/>
        </w:r>
        <w:r w:rsidR="004443C1">
          <w:rPr>
            <w:noProof/>
            <w:webHidden/>
          </w:rPr>
          <w:instrText xml:space="preserve"> PAGEREF _Toc348958707 \h </w:instrText>
        </w:r>
        <w:r w:rsidR="004443C1">
          <w:rPr>
            <w:noProof/>
            <w:webHidden/>
          </w:rPr>
        </w:r>
        <w:r w:rsidR="004443C1">
          <w:rPr>
            <w:noProof/>
            <w:webHidden/>
          </w:rPr>
          <w:fldChar w:fldCharType="separate"/>
        </w:r>
        <w:r w:rsidR="004443C1">
          <w:rPr>
            <w:noProof/>
            <w:webHidden/>
          </w:rPr>
          <w:t>34</w:t>
        </w:r>
        <w:r w:rsidR="004443C1">
          <w:rPr>
            <w:noProof/>
            <w:webHidden/>
          </w:rPr>
          <w:fldChar w:fldCharType="end"/>
        </w:r>
      </w:hyperlink>
    </w:p>
    <w:p w:rsidR="004443C1" w:rsidRDefault="00E104FE">
      <w:pPr>
        <w:pStyle w:val="TOC2"/>
        <w:tabs>
          <w:tab w:val="right" w:leader="dot" w:pos="8630"/>
        </w:tabs>
        <w:rPr>
          <w:rFonts w:asciiTheme="minorHAnsi" w:eastAsiaTheme="minorEastAsia" w:hAnsiTheme="minorHAnsi" w:cstheme="minorBidi"/>
          <w:noProof/>
          <w:color w:val="auto"/>
          <w:kern w:val="0"/>
          <w:sz w:val="22"/>
          <w:szCs w:val="22"/>
        </w:rPr>
      </w:pPr>
      <w:hyperlink w:anchor="_Toc348958708" w:history="1">
        <w:r w:rsidR="004443C1" w:rsidRPr="00B1699B">
          <w:rPr>
            <w:rStyle w:val="Hyperlink"/>
            <w:noProof/>
          </w:rPr>
          <w:t>Results and Discussion</w:t>
        </w:r>
        <w:r w:rsidR="004443C1">
          <w:rPr>
            <w:noProof/>
            <w:webHidden/>
          </w:rPr>
          <w:tab/>
        </w:r>
        <w:r w:rsidR="004443C1">
          <w:rPr>
            <w:noProof/>
            <w:webHidden/>
          </w:rPr>
          <w:fldChar w:fldCharType="begin"/>
        </w:r>
        <w:r w:rsidR="004443C1">
          <w:rPr>
            <w:noProof/>
            <w:webHidden/>
          </w:rPr>
          <w:instrText xml:space="preserve"> PAGEREF _Toc348958708 \h </w:instrText>
        </w:r>
        <w:r w:rsidR="004443C1">
          <w:rPr>
            <w:noProof/>
            <w:webHidden/>
          </w:rPr>
        </w:r>
        <w:r w:rsidR="004443C1">
          <w:rPr>
            <w:noProof/>
            <w:webHidden/>
          </w:rPr>
          <w:fldChar w:fldCharType="separate"/>
        </w:r>
        <w:r w:rsidR="004443C1">
          <w:rPr>
            <w:noProof/>
            <w:webHidden/>
          </w:rPr>
          <w:t>37</w:t>
        </w:r>
        <w:r w:rsidR="004443C1">
          <w:rPr>
            <w:noProof/>
            <w:webHidden/>
          </w:rPr>
          <w:fldChar w:fldCharType="end"/>
        </w:r>
      </w:hyperlink>
    </w:p>
    <w:p w:rsidR="004443C1" w:rsidRDefault="00E104FE">
      <w:pPr>
        <w:pStyle w:val="TOC1"/>
        <w:rPr>
          <w:rFonts w:asciiTheme="minorHAnsi" w:eastAsiaTheme="minorEastAsia" w:hAnsiTheme="minorHAnsi" w:cstheme="minorBidi"/>
          <w:b w:val="0"/>
          <w:noProof/>
          <w:color w:val="auto"/>
          <w:kern w:val="0"/>
          <w:sz w:val="22"/>
          <w:szCs w:val="22"/>
        </w:rPr>
      </w:pPr>
      <w:hyperlink w:anchor="_Toc348958709" w:history="1">
        <w:r w:rsidR="004443C1" w:rsidRPr="00B1699B">
          <w:rPr>
            <w:rStyle w:val="Hyperlink"/>
            <w:noProof/>
          </w:rPr>
          <w:t>Chapter 5: Conclusions and Recommendations</w:t>
        </w:r>
        <w:r w:rsidR="004443C1">
          <w:rPr>
            <w:noProof/>
            <w:webHidden/>
          </w:rPr>
          <w:tab/>
        </w:r>
        <w:r w:rsidR="004443C1">
          <w:rPr>
            <w:noProof/>
            <w:webHidden/>
          </w:rPr>
          <w:fldChar w:fldCharType="begin"/>
        </w:r>
        <w:r w:rsidR="004443C1">
          <w:rPr>
            <w:noProof/>
            <w:webHidden/>
          </w:rPr>
          <w:instrText xml:space="preserve"> PAGEREF _Toc348958709 \h </w:instrText>
        </w:r>
        <w:r w:rsidR="004443C1">
          <w:rPr>
            <w:noProof/>
            <w:webHidden/>
          </w:rPr>
        </w:r>
        <w:r w:rsidR="004443C1">
          <w:rPr>
            <w:noProof/>
            <w:webHidden/>
          </w:rPr>
          <w:fldChar w:fldCharType="separate"/>
        </w:r>
        <w:r w:rsidR="004443C1">
          <w:rPr>
            <w:noProof/>
            <w:webHidden/>
          </w:rPr>
          <w:t>40</w:t>
        </w:r>
        <w:r w:rsidR="004443C1">
          <w:rPr>
            <w:noProof/>
            <w:webHidden/>
          </w:rPr>
          <w:fldChar w:fldCharType="end"/>
        </w:r>
      </w:hyperlink>
    </w:p>
    <w:p w:rsidR="004443C1" w:rsidRDefault="00E104FE">
      <w:pPr>
        <w:pStyle w:val="TOC1"/>
        <w:rPr>
          <w:rFonts w:asciiTheme="minorHAnsi" w:eastAsiaTheme="minorEastAsia" w:hAnsiTheme="minorHAnsi" w:cstheme="minorBidi"/>
          <w:b w:val="0"/>
          <w:noProof/>
          <w:color w:val="auto"/>
          <w:kern w:val="0"/>
          <w:sz w:val="22"/>
          <w:szCs w:val="22"/>
        </w:rPr>
      </w:pPr>
      <w:hyperlink w:anchor="_Toc348958710" w:history="1">
        <w:r w:rsidR="004443C1" w:rsidRPr="00B1699B">
          <w:rPr>
            <w:rStyle w:val="Hyperlink"/>
            <w:noProof/>
          </w:rPr>
          <w:t>Bibliography</w:t>
        </w:r>
        <w:r w:rsidR="004443C1">
          <w:rPr>
            <w:noProof/>
            <w:webHidden/>
          </w:rPr>
          <w:tab/>
        </w:r>
        <w:r w:rsidR="004443C1">
          <w:rPr>
            <w:noProof/>
            <w:webHidden/>
          </w:rPr>
          <w:fldChar w:fldCharType="begin"/>
        </w:r>
        <w:r w:rsidR="004443C1">
          <w:rPr>
            <w:noProof/>
            <w:webHidden/>
          </w:rPr>
          <w:instrText xml:space="preserve"> PAGEREF _Toc348958710 \h </w:instrText>
        </w:r>
        <w:r w:rsidR="004443C1">
          <w:rPr>
            <w:noProof/>
            <w:webHidden/>
          </w:rPr>
        </w:r>
        <w:r w:rsidR="004443C1">
          <w:rPr>
            <w:noProof/>
            <w:webHidden/>
          </w:rPr>
          <w:fldChar w:fldCharType="separate"/>
        </w:r>
        <w:r w:rsidR="004443C1">
          <w:rPr>
            <w:noProof/>
            <w:webHidden/>
          </w:rPr>
          <w:t>42</w:t>
        </w:r>
        <w:r w:rsidR="004443C1">
          <w:rPr>
            <w:noProof/>
            <w:webHidden/>
          </w:rPr>
          <w:fldChar w:fldCharType="end"/>
        </w:r>
      </w:hyperlink>
    </w:p>
    <w:p w:rsidR="004443C1" w:rsidRDefault="00E104FE">
      <w:pPr>
        <w:pStyle w:val="TOC1"/>
        <w:rPr>
          <w:rFonts w:asciiTheme="minorHAnsi" w:eastAsiaTheme="minorEastAsia" w:hAnsiTheme="minorHAnsi" w:cstheme="minorBidi"/>
          <w:b w:val="0"/>
          <w:noProof/>
          <w:color w:val="auto"/>
          <w:kern w:val="0"/>
          <w:sz w:val="22"/>
          <w:szCs w:val="22"/>
        </w:rPr>
      </w:pPr>
      <w:hyperlink w:anchor="_Toc348958711" w:history="1">
        <w:r w:rsidR="004443C1" w:rsidRPr="00B1699B">
          <w:rPr>
            <w:rStyle w:val="Hyperlink"/>
            <w:noProof/>
          </w:rPr>
          <w:t>APPENDICES</w:t>
        </w:r>
        <w:r w:rsidR="004443C1">
          <w:rPr>
            <w:noProof/>
            <w:webHidden/>
          </w:rPr>
          <w:tab/>
        </w:r>
        <w:r w:rsidR="004443C1">
          <w:rPr>
            <w:noProof/>
            <w:webHidden/>
          </w:rPr>
          <w:fldChar w:fldCharType="begin"/>
        </w:r>
        <w:r w:rsidR="004443C1">
          <w:rPr>
            <w:noProof/>
            <w:webHidden/>
          </w:rPr>
          <w:instrText xml:space="preserve"> PAGEREF _Toc348958711 \h </w:instrText>
        </w:r>
        <w:r w:rsidR="004443C1">
          <w:rPr>
            <w:noProof/>
            <w:webHidden/>
          </w:rPr>
        </w:r>
        <w:r w:rsidR="004443C1">
          <w:rPr>
            <w:noProof/>
            <w:webHidden/>
          </w:rPr>
          <w:fldChar w:fldCharType="separate"/>
        </w:r>
        <w:r w:rsidR="004443C1">
          <w:rPr>
            <w:noProof/>
            <w:webHidden/>
          </w:rPr>
          <w:t>44</w:t>
        </w:r>
        <w:r w:rsidR="004443C1">
          <w:rPr>
            <w:noProof/>
            <w:webHidden/>
          </w:rPr>
          <w:fldChar w:fldCharType="end"/>
        </w:r>
      </w:hyperlink>
    </w:p>
    <w:p w:rsidR="004443C1" w:rsidRDefault="00E104FE">
      <w:pPr>
        <w:pStyle w:val="TOC2"/>
        <w:tabs>
          <w:tab w:val="right" w:leader="dot" w:pos="8630"/>
        </w:tabs>
        <w:rPr>
          <w:rFonts w:asciiTheme="minorHAnsi" w:eastAsiaTheme="minorEastAsia" w:hAnsiTheme="minorHAnsi" w:cstheme="minorBidi"/>
          <w:noProof/>
          <w:color w:val="auto"/>
          <w:kern w:val="0"/>
          <w:sz w:val="22"/>
          <w:szCs w:val="22"/>
        </w:rPr>
      </w:pPr>
      <w:hyperlink w:anchor="_Toc348958712" w:history="1">
        <w:r w:rsidR="004443C1" w:rsidRPr="00B1699B">
          <w:rPr>
            <w:rStyle w:val="Hyperlink"/>
            <w:noProof/>
          </w:rPr>
          <w:t>A. Simulation Script</w:t>
        </w:r>
        <w:r w:rsidR="004443C1">
          <w:rPr>
            <w:noProof/>
            <w:webHidden/>
          </w:rPr>
          <w:tab/>
        </w:r>
        <w:r w:rsidR="004443C1">
          <w:rPr>
            <w:noProof/>
            <w:webHidden/>
          </w:rPr>
          <w:fldChar w:fldCharType="begin"/>
        </w:r>
        <w:r w:rsidR="004443C1">
          <w:rPr>
            <w:noProof/>
            <w:webHidden/>
          </w:rPr>
          <w:instrText xml:space="preserve"> PAGEREF _Toc348958712 \h </w:instrText>
        </w:r>
        <w:r w:rsidR="004443C1">
          <w:rPr>
            <w:noProof/>
            <w:webHidden/>
          </w:rPr>
        </w:r>
        <w:r w:rsidR="004443C1">
          <w:rPr>
            <w:noProof/>
            <w:webHidden/>
          </w:rPr>
          <w:fldChar w:fldCharType="separate"/>
        </w:r>
        <w:r w:rsidR="004443C1">
          <w:rPr>
            <w:noProof/>
            <w:webHidden/>
          </w:rPr>
          <w:t>44</w:t>
        </w:r>
        <w:r w:rsidR="004443C1">
          <w:rPr>
            <w:noProof/>
            <w:webHidden/>
          </w:rPr>
          <w:fldChar w:fldCharType="end"/>
        </w:r>
      </w:hyperlink>
    </w:p>
    <w:p w:rsidR="004443C1" w:rsidRDefault="00E104FE">
      <w:pPr>
        <w:pStyle w:val="TOC3"/>
        <w:tabs>
          <w:tab w:val="right" w:leader="dot" w:pos="8630"/>
        </w:tabs>
        <w:rPr>
          <w:rFonts w:asciiTheme="minorHAnsi" w:eastAsiaTheme="minorEastAsia" w:hAnsiTheme="minorHAnsi" w:cstheme="minorBidi"/>
          <w:noProof/>
          <w:color w:val="auto"/>
          <w:kern w:val="0"/>
          <w:sz w:val="22"/>
          <w:szCs w:val="22"/>
        </w:rPr>
      </w:pPr>
      <w:hyperlink w:anchor="_Toc348958713" w:history="1">
        <w:r w:rsidR="004443C1" w:rsidRPr="00B1699B">
          <w:rPr>
            <w:rStyle w:val="Hyperlink"/>
            <w:noProof/>
          </w:rPr>
          <w:t>200 series simulation script</w:t>
        </w:r>
        <w:r w:rsidR="004443C1">
          <w:rPr>
            <w:noProof/>
            <w:webHidden/>
          </w:rPr>
          <w:tab/>
        </w:r>
        <w:r w:rsidR="004443C1">
          <w:rPr>
            <w:noProof/>
            <w:webHidden/>
          </w:rPr>
          <w:fldChar w:fldCharType="begin"/>
        </w:r>
        <w:r w:rsidR="004443C1">
          <w:rPr>
            <w:noProof/>
            <w:webHidden/>
          </w:rPr>
          <w:instrText xml:space="preserve"> PAGEREF _Toc348958713 \h </w:instrText>
        </w:r>
        <w:r w:rsidR="004443C1">
          <w:rPr>
            <w:noProof/>
            <w:webHidden/>
          </w:rPr>
        </w:r>
        <w:r w:rsidR="004443C1">
          <w:rPr>
            <w:noProof/>
            <w:webHidden/>
          </w:rPr>
          <w:fldChar w:fldCharType="separate"/>
        </w:r>
        <w:r w:rsidR="004443C1">
          <w:rPr>
            <w:noProof/>
            <w:webHidden/>
          </w:rPr>
          <w:t>44</w:t>
        </w:r>
        <w:r w:rsidR="004443C1">
          <w:rPr>
            <w:noProof/>
            <w:webHidden/>
          </w:rPr>
          <w:fldChar w:fldCharType="end"/>
        </w:r>
      </w:hyperlink>
    </w:p>
    <w:p w:rsidR="004443C1" w:rsidRDefault="00E104FE">
      <w:pPr>
        <w:pStyle w:val="TOC3"/>
        <w:tabs>
          <w:tab w:val="right" w:leader="dot" w:pos="8630"/>
        </w:tabs>
        <w:rPr>
          <w:rFonts w:asciiTheme="minorHAnsi" w:eastAsiaTheme="minorEastAsia" w:hAnsiTheme="minorHAnsi" w:cstheme="minorBidi"/>
          <w:noProof/>
          <w:color w:val="auto"/>
          <w:kern w:val="0"/>
          <w:sz w:val="22"/>
          <w:szCs w:val="22"/>
        </w:rPr>
      </w:pPr>
      <w:hyperlink w:anchor="_Toc348958714" w:history="1">
        <w:r w:rsidR="004443C1" w:rsidRPr="00B1699B">
          <w:rPr>
            <w:rStyle w:val="Hyperlink"/>
            <w:noProof/>
          </w:rPr>
          <w:t>300 series simulation script</w:t>
        </w:r>
        <w:r w:rsidR="004443C1">
          <w:rPr>
            <w:noProof/>
            <w:webHidden/>
          </w:rPr>
          <w:tab/>
        </w:r>
        <w:r w:rsidR="004443C1">
          <w:rPr>
            <w:noProof/>
            <w:webHidden/>
          </w:rPr>
          <w:fldChar w:fldCharType="begin"/>
        </w:r>
        <w:r w:rsidR="004443C1">
          <w:rPr>
            <w:noProof/>
            <w:webHidden/>
          </w:rPr>
          <w:instrText xml:space="preserve"> PAGEREF _Toc348958714 \h </w:instrText>
        </w:r>
        <w:r w:rsidR="004443C1">
          <w:rPr>
            <w:noProof/>
            <w:webHidden/>
          </w:rPr>
        </w:r>
        <w:r w:rsidR="004443C1">
          <w:rPr>
            <w:noProof/>
            <w:webHidden/>
          </w:rPr>
          <w:fldChar w:fldCharType="separate"/>
        </w:r>
        <w:r w:rsidR="004443C1">
          <w:rPr>
            <w:noProof/>
            <w:webHidden/>
          </w:rPr>
          <w:t>46</w:t>
        </w:r>
        <w:r w:rsidR="004443C1">
          <w:rPr>
            <w:noProof/>
            <w:webHidden/>
          </w:rPr>
          <w:fldChar w:fldCharType="end"/>
        </w:r>
      </w:hyperlink>
    </w:p>
    <w:p w:rsidR="004443C1" w:rsidRDefault="00E104FE">
      <w:pPr>
        <w:pStyle w:val="TOC3"/>
        <w:tabs>
          <w:tab w:val="right" w:leader="dot" w:pos="8630"/>
        </w:tabs>
        <w:rPr>
          <w:rFonts w:asciiTheme="minorHAnsi" w:eastAsiaTheme="minorEastAsia" w:hAnsiTheme="minorHAnsi" w:cstheme="minorBidi"/>
          <w:noProof/>
          <w:color w:val="auto"/>
          <w:kern w:val="0"/>
          <w:sz w:val="22"/>
          <w:szCs w:val="22"/>
        </w:rPr>
      </w:pPr>
      <w:hyperlink w:anchor="_Toc348958715" w:history="1">
        <w:r w:rsidR="004443C1" w:rsidRPr="00B1699B">
          <w:rPr>
            <w:rStyle w:val="Hyperlink"/>
            <w:noProof/>
          </w:rPr>
          <w:t>400 series simulation script</w:t>
        </w:r>
        <w:r w:rsidR="004443C1">
          <w:rPr>
            <w:noProof/>
            <w:webHidden/>
          </w:rPr>
          <w:tab/>
        </w:r>
        <w:r w:rsidR="004443C1">
          <w:rPr>
            <w:noProof/>
            <w:webHidden/>
          </w:rPr>
          <w:fldChar w:fldCharType="begin"/>
        </w:r>
        <w:r w:rsidR="004443C1">
          <w:rPr>
            <w:noProof/>
            <w:webHidden/>
          </w:rPr>
          <w:instrText xml:space="preserve"> PAGEREF _Toc348958715 \h </w:instrText>
        </w:r>
        <w:r w:rsidR="004443C1">
          <w:rPr>
            <w:noProof/>
            <w:webHidden/>
          </w:rPr>
        </w:r>
        <w:r w:rsidR="004443C1">
          <w:rPr>
            <w:noProof/>
            <w:webHidden/>
          </w:rPr>
          <w:fldChar w:fldCharType="separate"/>
        </w:r>
        <w:r w:rsidR="004443C1">
          <w:rPr>
            <w:noProof/>
            <w:webHidden/>
          </w:rPr>
          <w:t>49</w:t>
        </w:r>
        <w:r w:rsidR="004443C1">
          <w:rPr>
            <w:noProof/>
            <w:webHidden/>
          </w:rPr>
          <w:fldChar w:fldCharType="end"/>
        </w:r>
      </w:hyperlink>
    </w:p>
    <w:p w:rsidR="004443C1" w:rsidRDefault="00E104FE">
      <w:pPr>
        <w:pStyle w:val="TOC1"/>
        <w:rPr>
          <w:rFonts w:asciiTheme="minorHAnsi" w:eastAsiaTheme="minorEastAsia" w:hAnsiTheme="minorHAnsi" w:cstheme="minorBidi"/>
          <w:b w:val="0"/>
          <w:noProof/>
          <w:color w:val="auto"/>
          <w:kern w:val="0"/>
          <w:sz w:val="22"/>
          <w:szCs w:val="22"/>
        </w:rPr>
      </w:pPr>
      <w:hyperlink w:anchor="_Toc348958716" w:history="1">
        <w:r w:rsidR="004443C1" w:rsidRPr="00B1699B">
          <w:rPr>
            <w:rStyle w:val="Hyperlink"/>
            <w:noProof/>
          </w:rPr>
          <w:t>Vita</w:t>
        </w:r>
        <w:r w:rsidR="004443C1">
          <w:rPr>
            <w:noProof/>
            <w:webHidden/>
          </w:rPr>
          <w:tab/>
        </w:r>
        <w:r w:rsidR="004443C1">
          <w:rPr>
            <w:noProof/>
            <w:webHidden/>
          </w:rPr>
          <w:fldChar w:fldCharType="begin"/>
        </w:r>
        <w:r w:rsidR="004443C1">
          <w:rPr>
            <w:noProof/>
            <w:webHidden/>
          </w:rPr>
          <w:instrText xml:space="preserve"> PAGEREF _Toc348958716 \h </w:instrText>
        </w:r>
        <w:r w:rsidR="004443C1">
          <w:rPr>
            <w:noProof/>
            <w:webHidden/>
          </w:rPr>
        </w:r>
        <w:r w:rsidR="004443C1">
          <w:rPr>
            <w:noProof/>
            <w:webHidden/>
          </w:rPr>
          <w:fldChar w:fldCharType="separate"/>
        </w:r>
        <w:r w:rsidR="004443C1">
          <w:rPr>
            <w:noProof/>
            <w:webHidden/>
          </w:rPr>
          <w:t>52</w:t>
        </w:r>
        <w:r w:rsidR="004443C1">
          <w:rPr>
            <w:noProof/>
            <w:webHidden/>
          </w:rPr>
          <w:fldChar w:fldCharType="end"/>
        </w:r>
      </w:hyperlink>
    </w:p>
    <w:p w:rsidR="00751C03" w:rsidRDefault="00731291" w:rsidP="00751C03">
      <w:pPr>
        <w:pStyle w:val="Heading1"/>
      </w:pPr>
      <w:r>
        <w:fldChar w:fldCharType="end"/>
      </w:r>
    </w:p>
    <w:p w:rsidR="00751C03" w:rsidRDefault="00751C03" w:rsidP="00751C03">
      <w:pPr>
        <w:pStyle w:val="Heading1"/>
      </w:pPr>
      <w:r>
        <w:br w:type="page"/>
      </w:r>
      <w:bookmarkStart w:id="4" w:name="_Toc348958690"/>
      <w:r>
        <w:lastRenderedPageBreak/>
        <w:t>LIST OF FIGURES</w:t>
      </w:r>
      <w:bookmarkEnd w:id="4"/>
    </w:p>
    <w:p w:rsidR="004443C1" w:rsidRDefault="00731291">
      <w:pPr>
        <w:pStyle w:val="TableofFigures"/>
        <w:tabs>
          <w:tab w:val="right" w:leader="dot" w:pos="8630"/>
        </w:tabs>
        <w:rPr>
          <w:rFonts w:asciiTheme="minorHAnsi" w:eastAsiaTheme="minorEastAsia" w:hAnsiTheme="minorHAnsi" w:cstheme="minorBidi"/>
          <w:noProof/>
          <w:color w:val="auto"/>
          <w:kern w:val="0"/>
          <w:sz w:val="22"/>
          <w:szCs w:val="22"/>
        </w:rPr>
      </w:pPr>
      <w:r>
        <w:fldChar w:fldCharType="begin"/>
      </w:r>
      <w:r w:rsidR="00751C03">
        <w:instrText xml:space="preserve"> TOC \h \z \c "Figure" </w:instrText>
      </w:r>
      <w:r>
        <w:fldChar w:fldCharType="separate"/>
      </w:r>
      <w:hyperlink w:anchor="_Toc348958717" w:history="1">
        <w:r w:rsidR="004443C1" w:rsidRPr="00265DA4">
          <w:rPr>
            <w:rStyle w:val="Hyperlink"/>
            <w:noProof/>
          </w:rPr>
          <w:t>Figure 1: SEM images of graphite foam  (1)</w:t>
        </w:r>
        <w:r w:rsidR="004443C1">
          <w:rPr>
            <w:noProof/>
            <w:webHidden/>
          </w:rPr>
          <w:tab/>
        </w:r>
        <w:r w:rsidR="004443C1">
          <w:rPr>
            <w:noProof/>
            <w:webHidden/>
          </w:rPr>
          <w:fldChar w:fldCharType="begin"/>
        </w:r>
        <w:r w:rsidR="004443C1">
          <w:rPr>
            <w:noProof/>
            <w:webHidden/>
          </w:rPr>
          <w:instrText xml:space="preserve"> PAGEREF _Toc348958717 \h </w:instrText>
        </w:r>
        <w:r w:rsidR="004443C1">
          <w:rPr>
            <w:noProof/>
            <w:webHidden/>
          </w:rPr>
        </w:r>
        <w:r w:rsidR="004443C1">
          <w:rPr>
            <w:noProof/>
            <w:webHidden/>
          </w:rPr>
          <w:fldChar w:fldCharType="separate"/>
        </w:r>
        <w:r w:rsidR="004443C1">
          <w:rPr>
            <w:noProof/>
            <w:webHidden/>
          </w:rPr>
          <w:t>12</w:t>
        </w:r>
        <w:r w:rsidR="004443C1">
          <w:rPr>
            <w:noProof/>
            <w:webHidden/>
          </w:rPr>
          <w:fldChar w:fldCharType="end"/>
        </w:r>
      </w:hyperlink>
    </w:p>
    <w:p w:rsidR="004443C1" w:rsidRDefault="00E104FE">
      <w:pPr>
        <w:pStyle w:val="TableofFigures"/>
        <w:tabs>
          <w:tab w:val="right" w:leader="dot" w:pos="8630"/>
        </w:tabs>
        <w:rPr>
          <w:rFonts w:asciiTheme="minorHAnsi" w:eastAsiaTheme="minorEastAsia" w:hAnsiTheme="minorHAnsi" w:cstheme="minorBidi"/>
          <w:noProof/>
          <w:color w:val="auto"/>
          <w:kern w:val="0"/>
          <w:sz w:val="22"/>
          <w:szCs w:val="22"/>
        </w:rPr>
      </w:pPr>
      <w:hyperlink w:anchor="_Toc348958718" w:history="1">
        <w:r w:rsidR="004443C1" w:rsidRPr="00265DA4">
          <w:rPr>
            <w:rStyle w:val="Hyperlink"/>
            <w:noProof/>
          </w:rPr>
          <w:t>Figure 2: Plane orientation due to volatile expansion</w:t>
        </w:r>
        <w:r w:rsidR="004443C1">
          <w:rPr>
            <w:noProof/>
            <w:webHidden/>
          </w:rPr>
          <w:tab/>
        </w:r>
        <w:r w:rsidR="004443C1">
          <w:rPr>
            <w:noProof/>
            <w:webHidden/>
          </w:rPr>
          <w:fldChar w:fldCharType="begin"/>
        </w:r>
        <w:r w:rsidR="004443C1">
          <w:rPr>
            <w:noProof/>
            <w:webHidden/>
          </w:rPr>
          <w:instrText xml:space="preserve"> PAGEREF _Toc348958718 \h </w:instrText>
        </w:r>
        <w:r w:rsidR="004443C1">
          <w:rPr>
            <w:noProof/>
            <w:webHidden/>
          </w:rPr>
        </w:r>
        <w:r w:rsidR="004443C1">
          <w:rPr>
            <w:noProof/>
            <w:webHidden/>
          </w:rPr>
          <w:fldChar w:fldCharType="separate"/>
        </w:r>
        <w:r w:rsidR="004443C1">
          <w:rPr>
            <w:noProof/>
            <w:webHidden/>
          </w:rPr>
          <w:t>13</w:t>
        </w:r>
        <w:r w:rsidR="004443C1">
          <w:rPr>
            <w:noProof/>
            <w:webHidden/>
          </w:rPr>
          <w:fldChar w:fldCharType="end"/>
        </w:r>
      </w:hyperlink>
    </w:p>
    <w:p w:rsidR="004443C1" w:rsidRDefault="00E104FE">
      <w:pPr>
        <w:pStyle w:val="TableofFigures"/>
        <w:tabs>
          <w:tab w:val="right" w:leader="dot" w:pos="8630"/>
        </w:tabs>
        <w:rPr>
          <w:rFonts w:asciiTheme="minorHAnsi" w:eastAsiaTheme="minorEastAsia" w:hAnsiTheme="minorHAnsi" w:cstheme="minorBidi"/>
          <w:noProof/>
          <w:color w:val="auto"/>
          <w:kern w:val="0"/>
          <w:sz w:val="22"/>
          <w:szCs w:val="22"/>
        </w:rPr>
      </w:pPr>
      <w:hyperlink w:anchor="_Toc348958719" w:history="1">
        <w:r w:rsidR="004443C1" w:rsidRPr="00265DA4">
          <w:rPr>
            <w:rStyle w:val="Hyperlink"/>
            <w:noProof/>
          </w:rPr>
          <w:t>Figure 3: Graphitization of carbon as a function of temperature (6)</w:t>
        </w:r>
        <w:r w:rsidR="004443C1">
          <w:rPr>
            <w:noProof/>
            <w:webHidden/>
          </w:rPr>
          <w:tab/>
        </w:r>
        <w:r w:rsidR="004443C1">
          <w:rPr>
            <w:noProof/>
            <w:webHidden/>
          </w:rPr>
          <w:fldChar w:fldCharType="begin"/>
        </w:r>
        <w:r w:rsidR="004443C1">
          <w:rPr>
            <w:noProof/>
            <w:webHidden/>
          </w:rPr>
          <w:instrText xml:space="preserve"> PAGEREF _Toc348958719 \h </w:instrText>
        </w:r>
        <w:r w:rsidR="004443C1">
          <w:rPr>
            <w:noProof/>
            <w:webHidden/>
          </w:rPr>
        </w:r>
        <w:r w:rsidR="004443C1">
          <w:rPr>
            <w:noProof/>
            <w:webHidden/>
          </w:rPr>
          <w:fldChar w:fldCharType="separate"/>
        </w:r>
        <w:r w:rsidR="004443C1">
          <w:rPr>
            <w:noProof/>
            <w:webHidden/>
          </w:rPr>
          <w:t>14</w:t>
        </w:r>
        <w:r w:rsidR="004443C1">
          <w:rPr>
            <w:noProof/>
            <w:webHidden/>
          </w:rPr>
          <w:fldChar w:fldCharType="end"/>
        </w:r>
      </w:hyperlink>
    </w:p>
    <w:p w:rsidR="004443C1" w:rsidRDefault="00E104FE">
      <w:pPr>
        <w:pStyle w:val="TableofFigures"/>
        <w:tabs>
          <w:tab w:val="right" w:leader="dot" w:pos="8630"/>
        </w:tabs>
        <w:rPr>
          <w:rFonts w:asciiTheme="minorHAnsi" w:eastAsiaTheme="minorEastAsia" w:hAnsiTheme="minorHAnsi" w:cstheme="minorBidi"/>
          <w:noProof/>
          <w:color w:val="auto"/>
          <w:kern w:val="0"/>
          <w:sz w:val="22"/>
          <w:szCs w:val="22"/>
        </w:rPr>
      </w:pPr>
      <w:hyperlink w:anchor="_Toc348958720" w:history="1">
        <w:r w:rsidR="004443C1" w:rsidRPr="00265DA4">
          <w:rPr>
            <w:rStyle w:val="Hyperlink"/>
            <w:noProof/>
          </w:rPr>
          <w:t>Figure 4: Graphite foam samples showing varying pore size and structure</w:t>
        </w:r>
        <w:r w:rsidR="004443C1">
          <w:rPr>
            <w:noProof/>
            <w:webHidden/>
          </w:rPr>
          <w:tab/>
        </w:r>
        <w:r w:rsidR="004443C1">
          <w:rPr>
            <w:noProof/>
            <w:webHidden/>
          </w:rPr>
          <w:fldChar w:fldCharType="begin"/>
        </w:r>
        <w:r w:rsidR="004443C1">
          <w:rPr>
            <w:noProof/>
            <w:webHidden/>
          </w:rPr>
          <w:instrText xml:space="preserve"> PAGEREF _Toc348958720 \h </w:instrText>
        </w:r>
        <w:r w:rsidR="004443C1">
          <w:rPr>
            <w:noProof/>
            <w:webHidden/>
          </w:rPr>
        </w:r>
        <w:r w:rsidR="004443C1">
          <w:rPr>
            <w:noProof/>
            <w:webHidden/>
          </w:rPr>
          <w:fldChar w:fldCharType="separate"/>
        </w:r>
        <w:r w:rsidR="004443C1">
          <w:rPr>
            <w:noProof/>
            <w:webHidden/>
          </w:rPr>
          <w:t>20</w:t>
        </w:r>
        <w:r w:rsidR="004443C1">
          <w:rPr>
            <w:noProof/>
            <w:webHidden/>
          </w:rPr>
          <w:fldChar w:fldCharType="end"/>
        </w:r>
      </w:hyperlink>
    </w:p>
    <w:p w:rsidR="004443C1" w:rsidRDefault="00E104FE">
      <w:pPr>
        <w:pStyle w:val="TableofFigures"/>
        <w:tabs>
          <w:tab w:val="right" w:leader="dot" w:pos="8630"/>
        </w:tabs>
        <w:rPr>
          <w:rFonts w:asciiTheme="minorHAnsi" w:eastAsiaTheme="minorEastAsia" w:hAnsiTheme="minorHAnsi" w:cstheme="minorBidi"/>
          <w:noProof/>
          <w:color w:val="auto"/>
          <w:kern w:val="0"/>
          <w:sz w:val="22"/>
          <w:szCs w:val="22"/>
        </w:rPr>
      </w:pPr>
      <w:hyperlink w:anchor="_Toc348958721" w:history="1">
        <w:r w:rsidR="004443C1" w:rsidRPr="00265DA4">
          <w:rPr>
            <w:rStyle w:val="Hyperlink"/>
            <w:noProof/>
          </w:rPr>
          <w:t>Figure 5: Graphite foam test sample</w:t>
        </w:r>
        <w:r w:rsidR="004443C1">
          <w:rPr>
            <w:noProof/>
            <w:webHidden/>
          </w:rPr>
          <w:tab/>
        </w:r>
        <w:r w:rsidR="004443C1">
          <w:rPr>
            <w:noProof/>
            <w:webHidden/>
          </w:rPr>
          <w:fldChar w:fldCharType="begin"/>
        </w:r>
        <w:r w:rsidR="004443C1">
          <w:rPr>
            <w:noProof/>
            <w:webHidden/>
          </w:rPr>
          <w:instrText xml:space="preserve"> PAGEREF _Toc348958721 \h </w:instrText>
        </w:r>
        <w:r w:rsidR="004443C1">
          <w:rPr>
            <w:noProof/>
            <w:webHidden/>
          </w:rPr>
        </w:r>
        <w:r w:rsidR="004443C1">
          <w:rPr>
            <w:noProof/>
            <w:webHidden/>
          </w:rPr>
          <w:fldChar w:fldCharType="separate"/>
        </w:r>
        <w:r w:rsidR="004443C1">
          <w:rPr>
            <w:noProof/>
            <w:webHidden/>
          </w:rPr>
          <w:t>21</w:t>
        </w:r>
        <w:r w:rsidR="004443C1">
          <w:rPr>
            <w:noProof/>
            <w:webHidden/>
          </w:rPr>
          <w:fldChar w:fldCharType="end"/>
        </w:r>
      </w:hyperlink>
    </w:p>
    <w:p w:rsidR="004443C1" w:rsidRDefault="00E104FE">
      <w:pPr>
        <w:pStyle w:val="TableofFigures"/>
        <w:tabs>
          <w:tab w:val="right" w:leader="dot" w:pos="8630"/>
        </w:tabs>
        <w:rPr>
          <w:rFonts w:asciiTheme="minorHAnsi" w:eastAsiaTheme="minorEastAsia" w:hAnsiTheme="minorHAnsi" w:cstheme="minorBidi"/>
          <w:noProof/>
          <w:color w:val="auto"/>
          <w:kern w:val="0"/>
          <w:sz w:val="22"/>
          <w:szCs w:val="22"/>
        </w:rPr>
      </w:pPr>
      <w:hyperlink w:anchor="_Toc348958722" w:history="1">
        <w:r w:rsidR="004443C1" w:rsidRPr="00265DA4">
          <w:rPr>
            <w:rStyle w:val="Hyperlink"/>
            <w:noProof/>
          </w:rPr>
          <w:t>Figure 6: Schematic of experimental setup</w:t>
        </w:r>
        <w:r w:rsidR="004443C1">
          <w:rPr>
            <w:noProof/>
            <w:webHidden/>
          </w:rPr>
          <w:tab/>
        </w:r>
        <w:r w:rsidR="004443C1">
          <w:rPr>
            <w:noProof/>
            <w:webHidden/>
          </w:rPr>
          <w:fldChar w:fldCharType="begin"/>
        </w:r>
        <w:r w:rsidR="004443C1">
          <w:rPr>
            <w:noProof/>
            <w:webHidden/>
          </w:rPr>
          <w:instrText xml:space="preserve"> PAGEREF _Toc348958722 \h </w:instrText>
        </w:r>
        <w:r w:rsidR="004443C1">
          <w:rPr>
            <w:noProof/>
            <w:webHidden/>
          </w:rPr>
        </w:r>
        <w:r w:rsidR="004443C1">
          <w:rPr>
            <w:noProof/>
            <w:webHidden/>
          </w:rPr>
          <w:fldChar w:fldCharType="separate"/>
        </w:r>
        <w:r w:rsidR="004443C1">
          <w:rPr>
            <w:noProof/>
            <w:webHidden/>
          </w:rPr>
          <w:t>22</w:t>
        </w:r>
        <w:r w:rsidR="004443C1">
          <w:rPr>
            <w:noProof/>
            <w:webHidden/>
          </w:rPr>
          <w:fldChar w:fldCharType="end"/>
        </w:r>
      </w:hyperlink>
    </w:p>
    <w:p w:rsidR="004443C1" w:rsidRDefault="00E104FE">
      <w:pPr>
        <w:pStyle w:val="TableofFigures"/>
        <w:tabs>
          <w:tab w:val="right" w:leader="dot" w:pos="8630"/>
        </w:tabs>
        <w:rPr>
          <w:rFonts w:asciiTheme="minorHAnsi" w:eastAsiaTheme="minorEastAsia" w:hAnsiTheme="minorHAnsi" w:cstheme="minorBidi"/>
          <w:noProof/>
          <w:color w:val="auto"/>
          <w:kern w:val="0"/>
          <w:sz w:val="22"/>
          <w:szCs w:val="22"/>
        </w:rPr>
      </w:pPr>
      <w:hyperlink w:anchor="_Toc348958723" w:history="1">
        <w:r w:rsidR="004443C1" w:rsidRPr="00265DA4">
          <w:rPr>
            <w:rStyle w:val="Hyperlink"/>
            <w:noProof/>
          </w:rPr>
          <w:t>Figure 7: Test container illustrating thermocouple placement</w:t>
        </w:r>
        <w:r w:rsidR="004443C1">
          <w:rPr>
            <w:noProof/>
            <w:webHidden/>
          </w:rPr>
          <w:tab/>
        </w:r>
        <w:r w:rsidR="004443C1">
          <w:rPr>
            <w:noProof/>
            <w:webHidden/>
          </w:rPr>
          <w:fldChar w:fldCharType="begin"/>
        </w:r>
        <w:r w:rsidR="004443C1">
          <w:rPr>
            <w:noProof/>
            <w:webHidden/>
          </w:rPr>
          <w:instrText xml:space="preserve"> PAGEREF _Toc348958723 \h </w:instrText>
        </w:r>
        <w:r w:rsidR="004443C1">
          <w:rPr>
            <w:noProof/>
            <w:webHidden/>
          </w:rPr>
        </w:r>
        <w:r w:rsidR="004443C1">
          <w:rPr>
            <w:noProof/>
            <w:webHidden/>
          </w:rPr>
          <w:fldChar w:fldCharType="separate"/>
        </w:r>
        <w:r w:rsidR="004443C1">
          <w:rPr>
            <w:noProof/>
            <w:webHidden/>
          </w:rPr>
          <w:t>24</w:t>
        </w:r>
        <w:r w:rsidR="004443C1">
          <w:rPr>
            <w:noProof/>
            <w:webHidden/>
          </w:rPr>
          <w:fldChar w:fldCharType="end"/>
        </w:r>
      </w:hyperlink>
    </w:p>
    <w:p w:rsidR="004443C1" w:rsidRDefault="00E104FE">
      <w:pPr>
        <w:pStyle w:val="TableofFigures"/>
        <w:tabs>
          <w:tab w:val="right" w:leader="dot" w:pos="8630"/>
        </w:tabs>
        <w:rPr>
          <w:rFonts w:asciiTheme="minorHAnsi" w:eastAsiaTheme="minorEastAsia" w:hAnsiTheme="minorHAnsi" w:cstheme="minorBidi"/>
          <w:noProof/>
          <w:color w:val="auto"/>
          <w:kern w:val="0"/>
          <w:sz w:val="22"/>
          <w:szCs w:val="22"/>
        </w:rPr>
      </w:pPr>
      <w:hyperlink w:anchor="_Toc348958724" w:history="1">
        <w:r w:rsidR="004443C1" w:rsidRPr="00265DA4">
          <w:rPr>
            <w:rStyle w:val="Hyperlink"/>
            <w:noProof/>
          </w:rPr>
          <w:t>Figure 8: Thermocouple locations (inches) and identification</w:t>
        </w:r>
        <w:r w:rsidR="004443C1">
          <w:rPr>
            <w:noProof/>
            <w:webHidden/>
          </w:rPr>
          <w:tab/>
        </w:r>
        <w:r w:rsidR="004443C1">
          <w:rPr>
            <w:noProof/>
            <w:webHidden/>
          </w:rPr>
          <w:fldChar w:fldCharType="begin"/>
        </w:r>
        <w:r w:rsidR="004443C1">
          <w:rPr>
            <w:noProof/>
            <w:webHidden/>
          </w:rPr>
          <w:instrText xml:space="preserve"> PAGEREF _Toc348958724 \h </w:instrText>
        </w:r>
        <w:r w:rsidR="004443C1">
          <w:rPr>
            <w:noProof/>
            <w:webHidden/>
          </w:rPr>
        </w:r>
        <w:r w:rsidR="004443C1">
          <w:rPr>
            <w:noProof/>
            <w:webHidden/>
          </w:rPr>
          <w:fldChar w:fldCharType="separate"/>
        </w:r>
        <w:r w:rsidR="004443C1">
          <w:rPr>
            <w:noProof/>
            <w:webHidden/>
          </w:rPr>
          <w:t>24</w:t>
        </w:r>
        <w:r w:rsidR="004443C1">
          <w:rPr>
            <w:noProof/>
            <w:webHidden/>
          </w:rPr>
          <w:fldChar w:fldCharType="end"/>
        </w:r>
      </w:hyperlink>
    </w:p>
    <w:p w:rsidR="004443C1" w:rsidRDefault="00E104FE">
      <w:pPr>
        <w:pStyle w:val="TableofFigures"/>
        <w:tabs>
          <w:tab w:val="right" w:leader="dot" w:pos="8630"/>
        </w:tabs>
        <w:rPr>
          <w:rFonts w:asciiTheme="minorHAnsi" w:eastAsiaTheme="minorEastAsia" w:hAnsiTheme="minorHAnsi" w:cstheme="minorBidi"/>
          <w:noProof/>
          <w:color w:val="auto"/>
          <w:kern w:val="0"/>
          <w:sz w:val="22"/>
          <w:szCs w:val="22"/>
        </w:rPr>
      </w:pPr>
      <w:hyperlink w:anchor="_Toc348958725" w:history="1">
        <w:r w:rsidR="004443C1" w:rsidRPr="00265DA4">
          <w:rPr>
            <w:rStyle w:val="Hyperlink"/>
            <w:noProof/>
          </w:rPr>
          <w:t>Figure 9: Test chamber with foam sample in place</w:t>
        </w:r>
        <w:r w:rsidR="004443C1">
          <w:rPr>
            <w:noProof/>
            <w:webHidden/>
          </w:rPr>
          <w:tab/>
        </w:r>
        <w:r w:rsidR="004443C1">
          <w:rPr>
            <w:noProof/>
            <w:webHidden/>
          </w:rPr>
          <w:fldChar w:fldCharType="begin"/>
        </w:r>
        <w:r w:rsidR="004443C1">
          <w:rPr>
            <w:noProof/>
            <w:webHidden/>
          </w:rPr>
          <w:instrText xml:space="preserve"> PAGEREF _Toc348958725 \h </w:instrText>
        </w:r>
        <w:r w:rsidR="004443C1">
          <w:rPr>
            <w:noProof/>
            <w:webHidden/>
          </w:rPr>
        </w:r>
        <w:r w:rsidR="004443C1">
          <w:rPr>
            <w:noProof/>
            <w:webHidden/>
          </w:rPr>
          <w:fldChar w:fldCharType="separate"/>
        </w:r>
        <w:r w:rsidR="004443C1">
          <w:rPr>
            <w:noProof/>
            <w:webHidden/>
          </w:rPr>
          <w:t>25</w:t>
        </w:r>
        <w:r w:rsidR="004443C1">
          <w:rPr>
            <w:noProof/>
            <w:webHidden/>
          </w:rPr>
          <w:fldChar w:fldCharType="end"/>
        </w:r>
      </w:hyperlink>
    </w:p>
    <w:p w:rsidR="004443C1" w:rsidRDefault="00E104FE">
      <w:pPr>
        <w:pStyle w:val="TableofFigures"/>
        <w:tabs>
          <w:tab w:val="right" w:leader="dot" w:pos="8630"/>
        </w:tabs>
        <w:rPr>
          <w:rFonts w:asciiTheme="minorHAnsi" w:eastAsiaTheme="minorEastAsia" w:hAnsiTheme="minorHAnsi" w:cstheme="minorBidi"/>
          <w:noProof/>
          <w:color w:val="auto"/>
          <w:kern w:val="0"/>
          <w:sz w:val="22"/>
          <w:szCs w:val="22"/>
        </w:rPr>
      </w:pPr>
      <w:hyperlink w:anchor="_Toc348958726" w:history="1">
        <w:r w:rsidR="004443C1" w:rsidRPr="00265DA4">
          <w:rPr>
            <w:rStyle w:val="Hyperlink"/>
            <w:noProof/>
          </w:rPr>
          <w:t>Figure 10: Test chamber with foam sample and thermocouples in place</w:t>
        </w:r>
        <w:r w:rsidR="004443C1">
          <w:rPr>
            <w:noProof/>
            <w:webHidden/>
          </w:rPr>
          <w:tab/>
        </w:r>
        <w:r w:rsidR="004443C1">
          <w:rPr>
            <w:noProof/>
            <w:webHidden/>
          </w:rPr>
          <w:fldChar w:fldCharType="begin"/>
        </w:r>
        <w:r w:rsidR="004443C1">
          <w:rPr>
            <w:noProof/>
            <w:webHidden/>
          </w:rPr>
          <w:instrText xml:space="preserve"> PAGEREF _Toc348958726 \h </w:instrText>
        </w:r>
        <w:r w:rsidR="004443C1">
          <w:rPr>
            <w:noProof/>
            <w:webHidden/>
          </w:rPr>
        </w:r>
        <w:r w:rsidR="004443C1">
          <w:rPr>
            <w:noProof/>
            <w:webHidden/>
          </w:rPr>
          <w:fldChar w:fldCharType="separate"/>
        </w:r>
        <w:r w:rsidR="004443C1">
          <w:rPr>
            <w:noProof/>
            <w:webHidden/>
          </w:rPr>
          <w:t>25</w:t>
        </w:r>
        <w:r w:rsidR="004443C1">
          <w:rPr>
            <w:noProof/>
            <w:webHidden/>
          </w:rPr>
          <w:fldChar w:fldCharType="end"/>
        </w:r>
      </w:hyperlink>
    </w:p>
    <w:p w:rsidR="004443C1" w:rsidRDefault="00E104FE">
      <w:pPr>
        <w:pStyle w:val="TableofFigures"/>
        <w:tabs>
          <w:tab w:val="right" w:leader="dot" w:pos="8630"/>
        </w:tabs>
        <w:rPr>
          <w:rFonts w:asciiTheme="minorHAnsi" w:eastAsiaTheme="minorEastAsia" w:hAnsiTheme="minorHAnsi" w:cstheme="minorBidi"/>
          <w:noProof/>
          <w:color w:val="auto"/>
          <w:kern w:val="0"/>
          <w:sz w:val="22"/>
          <w:szCs w:val="22"/>
        </w:rPr>
      </w:pPr>
      <w:hyperlink w:anchor="_Toc348958727" w:history="1">
        <w:r w:rsidR="004443C1" w:rsidRPr="00265DA4">
          <w:rPr>
            <w:rStyle w:val="Hyperlink"/>
            <w:noProof/>
          </w:rPr>
          <w:t>Figure 11: Test system including data acquisition units</w:t>
        </w:r>
        <w:r w:rsidR="004443C1">
          <w:rPr>
            <w:noProof/>
            <w:webHidden/>
          </w:rPr>
          <w:tab/>
        </w:r>
        <w:r w:rsidR="004443C1">
          <w:rPr>
            <w:noProof/>
            <w:webHidden/>
          </w:rPr>
          <w:fldChar w:fldCharType="begin"/>
        </w:r>
        <w:r w:rsidR="004443C1">
          <w:rPr>
            <w:noProof/>
            <w:webHidden/>
          </w:rPr>
          <w:instrText xml:space="preserve"> PAGEREF _Toc348958727 \h </w:instrText>
        </w:r>
        <w:r w:rsidR="004443C1">
          <w:rPr>
            <w:noProof/>
            <w:webHidden/>
          </w:rPr>
        </w:r>
        <w:r w:rsidR="004443C1">
          <w:rPr>
            <w:noProof/>
            <w:webHidden/>
          </w:rPr>
          <w:fldChar w:fldCharType="separate"/>
        </w:r>
        <w:r w:rsidR="004443C1">
          <w:rPr>
            <w:noProof/>
            <w:webHidden/>
          </w:rPr>
          <w:t>26</w:t>
        </w:r>
        <w:r w:rsidR="004443C1">
          <w:rPr>
            <w:noProof/>
            <w:webHidden/>
          </w:rPr>
          <w:fldChar w:fldCharType="end"/>
        </w:r>
      </w:hyperlink>
    </w:p>
    <w:p w:rsidR="004443C1" w:rsidRDefault="00E104FE">
      <w:pPr>
        <w:pStyle w:val="TableofFigures"/>
        <w:tabs>
          <w:tab w:val="right" w:leader="dot" w:pos="8630"/>
        </w:tabs>
        <w:rPr>
          <w:rFonts w:asciiTheme="minorHAnsi" w:eastAsiaTheme="minorEastAsia" w:hAnsiTheme="minorHAnsi" w:cstheme="minorBidi"/>
          <w:noProof/>
          <w:color w:val="auto"/>
          <w:kern w:val="0"/>
          <w:sz w:val="22"/>
          <w:szCs w:val="22"/>
        </w:rPr>
      </w:pPr>
      <w:hyperlink w:anchor="_Toc348958728" w:history="1">
        <w:r w:rsidR="004443C1" w:rsidRPr="00265DA4">
          <w:rPr>
            <w:rStyle w:val="Hyperlink"/>
            <w:noProof/>
          </w:rPr>
          <w:t>Figure 12: Experimental data from graphite foam without wax</w:t>
        </w:r>
        <w:r w:rsidR="004443C1">
          <w:rPr>
            <w:noProof/>
            <w:webHidden/>
          </w:rPr>
          <w:tab/>
        </w:r>
        <w:r w:rsidR="004443C1">
          <w:rPr>
            <w:noProof/>
            <w:webHidden/>
          </w:rPr>
          <w:fldChar w:fldCharType="begin"/>
        </w:r>
        <w:r w:rsidR="004443C1">
          <w:rPr>
            <w:noProof/>
            <w:webHidden/>
          </w:rPr>
          <w:instrText xml:space="preserve"> PAGEREF _Toc348958728 \h </w:instrText>
        </w:r>
        <w:r w:rsidR="004443C1">
          <w:rPr>
            <w:noProof/>
            <w:webHidden/>
          </w:rPr>
        </w:r>
        <w:r w:rsidR="004443C1">
          <w:rPr>
            <w:noProof/>
            <w:webHidden/>
          </w:rPr>
          <w:fldChar w:fldCharType="separate"/>
        </w:r>
        <w:r w:rsidR="004443C1">
          <w:rPr>
            <w:noProof/>
            <w:webHidden/>
          </w:rPr>
          <w:t>29</w:t>
        </w:r>
        <w:r w:rsidR="004443C1">
          <w:rPr>
            <w:noProof/>
            <w:webHidden/>
          </w:rPr>
          <w:fldChar w:fldCharType="end"/>
        </w:r>
      </w:hyperlink>
    </w:p>
    <w:p w:rsidR="004443C1" w:rsidRDefault="00E104FE">
      <w:pPr>
        <w:pStyle w:val="TableofFigures"/>
        <w:tabs>
          <w:tab w:val="right" w:leader="dot" w:pos="8630"/>
        </w:tabs>
        <w:rPr>
          <w:rFonts w:asciiTheme="minorHAnsi" w:eastAsiaTheme="minorEastAsia" w:hAnsiTheme="minorHAnsi" w:cstheme="minorBidi"/>
          <w:noProof/>
          <w:color w:val="auto"/>
          <w:kern w:val="0"/>
          <w:sz w:val="22"/>
          <w:szCs w:val="22"/>
        </w:rPr>
      </w:pPr>
      <w:hyperlink w:anchor="_Toc348958729" w:history="1">
        <w:r w:rsidR="004443C1" w:rsidRPr="00265DA4">
          <w:rPr>
            <w:rStyle w:val="Hyperlink"/>
            <w:noProof/>
          </w:rPr>
          <w:t>Figure 13: Experimental data from wax filled composite samples</w:t>
        </w:r>
        <w:r w:rsidR="004443C1">
          <w:rPr>
            <w:noProof/>
            <w:webHidden/>
          </w:rPr>
          <w:tab/>
        </w:r>
        <w:r w:rsidR="004443C1">
          <w:rPr>
            <w:noProof/>
            <w:webHidden/>
          </w:rPr>
          <w:fldChar w:fldCharType="begin"/>
        </w:r>
        <w:r w:rsidR="004443C1">
          <w:rPr>
            <w:noProof/>
            <w:webHidden/>
          </w:rPr>
          <w:instrText xml:space="preserve"> PAGEREF _Toc348958729 \h </w:instrText>
        </w:r>
        <w:r w:rsidR="004443C1">
          <w:rPr>
            <w:noProof/>
            <w:webHidden/>
          </w:rPr>
        </w:r>
        <w:r w:rsidR="004443C1">
          <w:rPr>
            <w:noProof/>
            <w:webHidden/>
          </w:rPr>
          <w:fldChar w:fldCharType="separate"/>
        </w:r>
        <w:r w:rsidR="004443C1">
          <w:rPr>
            <w:noProof/>
            <w:webHidden/>
          </w:rPr>
          <w:t>30</w:t>
        </w:r>
        <w:r w:rsidR="004443C1">
          <w:rPr>
            <w:noProof/>
            <w:webHidden/>
          </w:rPr>
          <w:fldChar w:fldCharType="end"/>
        </w:r>
      </w:hyperlink>
    </w:p>
    <w:p w:rsidR="004443C1" w:rsidRDefault="00E104FE">
      <w:pPr>
        <w:pStyle w:val="TableofFigures"/>
        <w:tabs>
          <w:tab w:val="right" w:leader="dot" w:pos="8630"/>
        </w:tabs>
        <w:rPr>
          <w:rFonts w:asciiTheme="minorHAnsi" w:eastAsiaTheme="minorEastAsia" w:hAnsiTheme="minorHAnsi" w:cstheme="minorBidi"/>
          <w:noProof/>
          <w:color w:val="auto"/>
          <w:kern w:val="0"/>
          <w:sz w:val="22"/>
          <w:szCs w:val="22"/>
        </w:rPr>
      </w:pPr>
      <w:hyperlink w:anchor="_Toc348958730" w:history="1">
        <w:r w:rsidR="004443C1" w:rsidRPr="00265DA4">
          <w:rPr>
            <w:rStyle w:val="Hyperlink"/>
            <w:noProof/>
          </w:rPr>
          <w:t>Figure 14: Experimental data for 200 series samples</w:t>
        </w:r>
        <w:r w:rsidR="004443C1">
          <w:rPr>
            <w:noProof/>
            <w:webHidden/>
          </w:rPr>
          <w:tab/>
        </w:r>
        <w:r w:rsidR="004443C1">
          <w:rPr>
            <w:noProof/>
            <w:webHidden/>
          </w:rPr>
          <w:fldChar w:fldCharType="begin"/>
        </w:r>
        <w:r w:rsidR="004443C1">
          <w:rPr>
            <w:noProof/>
            <w:webHidden/>
          </w:rPr>
          <w:instrText xml:space="preserve"> PAGEREF _Toc348958730 \h </w:instrText>
        </w:r>
        <w:r w:rsidR="004443C1">
          <w:rPr>
            <w:noProof/>
            <w:webHidden/>
          </w:rPr>
        </w:r>
        <w:r w:rsidR="004443C1">
          <w:rPr>
            <w:noProof/>
            <w:webHidden/>
          </w:rPr>
          <w:fldChar w:fldCharType="separate"/>
        </w:r>
        <w:r w:rsidR="004443C1">
          <w:rPr>
            <w:noProof/>
            <w:webHidden/>
          </w:rPr>
          <w:t>31</w:t>
        </w:r>
        <w:r w:rsidR="004443C1">
          <w:rPr>
            <w:noProof/>
            <w:webHidden/>
          </w:rPr>
          <w:fldChar w:fldCharType="end"/>
        </w:r>
      </w:hyperlink>
    </w:p>
    <w:p w:rsidR="004443C1" w:rsidRDefault="00E104FE">
      <w:pPr>
        <w:pStyle w:val="TableofFigures"/>
        <w:tabs>
          <w:tab w:val="right" w:leader="dot" w:pos="8630"/>
        </w:tabs>
        <w:rPr>
          <w:rFonts w:asciiTheme="minorHAnsi" w:eastAsiaTheme="minorEastAsia" w:hAnsiTheme="minorHAnsi" w:cstheme="minorBidi"/>
          <w:noProof/>
          <w:color w:val="auto"/>
          <w:kern w:val="0"/>
          <w:sz w:val="22"/>
          <w:szCs w:val="22"/>
        </w:rPr>
      </w:pPr>
      <w:hyperlink w:anchor="_Toc348958731" w:history="1">
        <w:r w:rsidR="004443C1" w:rsidRPr="00265DA4">
          <w:rPr>
            <w:rStyle w:val="Hyperlink"/>
            <w:noProof/>
          </w:rPr>
          <w:t>Figure 15: Experimental data for 300 series samples</w:t>
        </w:r>
        <w:r w:rsidR="004443C1">
          <w:rPr>
            <w:noProof/>
            <w:webHidden/>
          </w:rPr>
          <w:tab/>
        </w:r>
        <w:r w:rsidR="004443C1">
          <w:rPr>
            <w:noProof/>
            <w:webHidden/>
          </w:rPr>
          <w:fldChar w:fldCharType="begin"/>
        </w:r>
        <w:r w:rsidR="004443C1">
          <w:rPr>
            <w:noProof/>
            <w:webHidden/>
          </w:rPr>
          <w:instrText xml:space="preserve"> PAGEREF _Toc348958731 \h </w:instrText>
        </w:r>
        <w:r w:rsidR="004443C1">
          <w:rPr>
            <w:noProof/>
            <w:webHidden/>
          </w:rPr>
        </w:r>
        <w:r w:rsidR="004443C1">
          <w:rPr>
            <w:noProof/>
            <w:webHidden/>
          </w:rPr>
          <w:fldChar w:fldCharType="separate"/>
        </w:r>
        <w:r w:rsidR="004443C1">
          <w:rPr>
            <w:noProof/>
            <w:webHidden/>
          </w:rPr>
          <w:t>32</w:t>
        </w:r>
        <w:r w:rsidR="004443C1">
          <w:rPr>
            <w:noProof/>
            <w:webHidden/>
          </w:rPr>
          <w:fldChar w:fldCharType="end"/>
        </w:r>
      </w:hyperlink>
    </w:p>
    <w:p w:rsidR="004443C1" w:rsidRDefault="00E104FE">
      <w:pPr>
        <w:pStyle w:val="TableofFigures"/>
        <w:tabs>
          <w:tab w:val="right" w:leader="dot" w:pos="8630"/>
        </w:tabs>
        <w:rPr>
          <w:rFonts w:asciiTheme="minorHAnsi" w:eastAsiaTheme="minorEastAsia" w:hAnsiTheme="minorHAnsi" w:cstheme="minorBidi"/>
          <w:noProof/>
          <w:color w:val="auto"/>
          <w:kern w:val="0"/>
          <w:sz w:val="22"/>
          <w:szCs w:val="22"/>
        </w:rPr>
      </w:pPr>
      <w:hyperlink w:anchor="_Toc348958732" w:history="1">
        <w:r w:rsidR="004443C1" w:rsidRPr="00265DA4">
          <w:rPr>
            <w:rStyle w:val="Hyperlink"/>
            <w:noProof/>
          </w:rPr>
          <w:t>Figure 16: Experimental data for 400 series samples</w:t>
        </w:r>
        <w:r w:rsidR="004443C1">
          <w:rPr>
            <w:noProof/>
            <w:webHidden/>
          </w:rPr>
          <w:tab/>
        </w:r>
        <w:r w:rsidR="004443C1">
          <w:rPr>
            <w:noProof/>
            <w:webHidden/>
          </w:rPr>
          <w:fldChar w:fldCharType="begin"/>
        </w:r>
        <w:r w:rsidR="004443C1">
          <w:rPr>
            <w:noProof/>
            <w:webHidden/>
          </w:rPr>
          <w:instrText xml:space="preserve"> PAGEREF _Toc348958732 \h </w:instrText>
        </w:r>
        <w:r w:rsidR="004443C1">
          <w:rPr>
            <w:noProof/>
            <w:webHidden/>
          </w:rPr>
        </w:r>
        <w:r w:rsidR="004443C1">
          <w:rPr>
            <w:noProof/>
            <w:webHidden/>
          </w:rPr>
          <w:fldChar w:fldCharType="separate"/>
        </w:r>
        <w:r w:rsidR="004443C1">
          <w:rPr>
            <w:noProof/>
            <w:webHidden/>
          </w:rPr>
          <w:t>33</w:t>
        </w:r>
        <w:r w:rsidR="004443C1">
          <w:rPr>
            <w:noProof/>
            <w:webHidden/>
          </w:rPr>
          <w:fldChar w:fldCharType="end"/>
        </w:r>
      </w:hyperlink>
    </w:p>
    <w:p w:rsidR="004443C1" w:rsidRDefault="00E104FE">
      <w:pPr>
        <w:pStyle w:val="TableofFigures"/>
        <w:tabs>
          <w:tab w:val="right" w:leader="dot" w:pos="8630"/>
        </w:tabs>
        <w:rPr>
          <w:rFonts w:asciiTheme="minorHAnsi" w:eastAsiaTheme="minorEastAsia" w:hAnsiTheme="minorHAnsi" w:cstheme="minorBidi"/>
          <w:noProof/>
          <w:color w:val="auto"/>
          <w:kern w:val="0"/>
          <w:sz w:val="22"/>
          <w:szCs w:val="22"/>
        </w:rPr>
      </w:pPr>
      <w:hyperlink w:anchor="_Toc348958733" w:history="1">
        <w:r w:rsidR="004443C1" w:rsidRPr="00265DA4">
          <w:rPr>
            <w:rStyle w:val="Hyperlink"/>
            <w:noProof/>
          </w:rPr>
          <w:t>Figure 17: Solid wax fraction as a function temperature for different ranges of melting</w:t>
        </w:r>
        <w:r w:rsidR="004443C1">
          <w:rPr>
            <w:noProof/>
            <w:webHidden/>
          </w:rPr>
          <w:tab/>
        </w:r>
        <w:r w:rsidR="004443C1">
          <w:rPr>
            <w:noProof/>
            <w:webHidden/>
          </w:rPr>
          <w:fldChar w:fldCharType="begin"/>
        </w:r>
        <w:r w:rsidR="004443C1">
          <w:rPr>
            <w:noProof/>
            <w:webHidden/>
          </w:rPr>
          <w:instrText xml:space="preserve"> PAGEREF _Toc348958733 \h </w:instrText>
        </w:r>
        <w:r w:rsidR="004443C1">
          <w:rPr>
            <w:noProof/>
            <w:webHidden/>
          </w:rPr>
        </w:r>
        <w:r w:rsidR="004443C1">
          <w:rPr>
            <w:noProof/>
            <w:webHidden/>
          </w:rPr>
          <w:fldChar w:fldCharType="separate"/>
        </w:r>
        <w:r w:rsidR="004443C1">
          <w:rPr>
            <w:noProof/>
            <w:webHidden/>
          </w:rPr>
          <w:t>36</w:t>
        </w:r>
        <w:r w:rsidR="004443C1">
          <w:rPr>
            <w:noProof/>
            <w:webHidden/>
          </w:rPr>
          <w:fldChar w:fldCharType="end"/>
        </w:r>
      </w:hyperlink>
    </w:p>
    <w:p w:rsidR="004443C1" w:rsidRDefault="00E104FE">
      <w:pPr>
        <w:pStyle w:val="TableofFigures"/>
        <w:tabs>
          <w:tab w:val="right" w:leader="dot" w:pos="8630"/>
        </w:tabs>
        <w:rPr>
          <w:rFonts w:asciiTheme="minorHAnsi" w:eastAsiaTheme="minorEastAsia" w:hAnsiTheme="minorHAnsi" w:cstheme="minorBidi"/>
          <w:noProof/>
          <w:color w:val="auto"/>
          <w:kern w:val="0"/>
          <w:sz w:val="22"/>
          <w:szCs w:val="22"/>
        </w:rPr>
      </w:pPr>
      <w:hyperlink w:anchor="_Toc348958734" w:history="1">
        <w:r w:rsidR="004443C1" w:rsidRPr="00265DA4">
          <w:rPr>
            <w:rStyle w:val="Hyperlink"/>
            <w:noProof/>
          </w:rPr>
          <w:t>Figure 18: Simulation and experimental results of 200 psi foam/PCM composite</w:t>
        </w:r>
        <w:r w:rsidR="004443C1">
          <w:rPr>
            <w:noProof/>
            <w:webHidden/>
          </w:rPr>
          <w:tab/>
        </w:r>
        <w:r w:rsidR="004443C1">
          <w:rPr>
            <w:noProof/>
            <w:webHidden/>
          </w:rPr>
          <w:fldChar w:fldCharType="begin"/>
        </w:r>
        <w:r w:rsidR="004443C1">
          <w:rPr>
            <w:noProof/>
            <w:webHidden/>
          </w:rPr>
          <w:instrText xml:space="preserve"> PAGEREF _Toc348958734 \h </w:instrText>
        </w:r>
        <w:r w:rsidR="004443C1">
          <w:rPr>
            <w:noProof/>
            <w:webHidden/>
          </w:rPr>
        </w:r>
        <w:r w:rsidR="004443C1">
          <w:rPr>
            <w:noProof/>
            <w:webHidden/>
          </w:rPr>
          <w:fldChar w:fldCharType="separate"/>
        </w:r>
        <w:r w:rsidR="004443C1">
          <w:rPr>
            <w:noProof/>
            <w:webHidden/>
          </w:rPr>
          <w:t>38</w:t>
        </w:r>
        <w:r w:rsidR="004443C1">
          <w:rPr>
            <w:noProof/>
            <w:webHidden/>
          </w:rPr>
          <w:fldChar w:fldCharType="end"/>
        </w:r>
      </w:hyperlink>
    </w:p>
    <w:p w:rsidR="004443C1" w:rsidRDefault="00E104FE">
      <w:pPr>
        <w:pStyle w:val="TableofFigures"/>
        <w:tabs>
          <w:tab w:val="right" w:leader="dot" w:pos="8630"/>
        </w:tabs>
        <w:rPr>
          <w:rFonts w:asciiTheme="minorHAnsi" w:eastAsiaTheme="minorEastAsia" w:hAnsiTheme="minorHAnsi" w:cstheme="minorBidi"/>
          <w:noProof/>
          <w:color w:val="auto"/>
          <w:kern w:val="0"/>
          <w:sz w:val="22"/>
          <w:szCs w:val="22"/>
        </w:rPr>
      </w:pPr>
      <w:hyperlink w:anchor="_Toc348958735" w:history="1">
        <w:r w:rsidR="004443C1" w:rsidRPr="00265DA4">
          <w:rPr>
            <w:rStyle w:val="Hyperlink"/>
            <w:noProof/>
          </w:rPr>
          <w:t>Figure 19: Simulation and experimental results of 300 psi foam/PCM composite</w:t>
        </w:r>
        <w:r w:rsidR="004443C1">
          <w:rPr>
            <w:noProof/>
            <w:webHidden/>
          </w:rPr>
          <w:tab/>
        </w:r>
        <w:r w:rsidR="004443C1">
          <w:rPr>
            <w:noProof/>
            <w:webHidden/>
          </w:rPr>
          <w:fldChar w:fldCharType="begin"/>
        </w:r>
        <w:r w:rsidR="004443C1">
          <w:rPr>
            <w:noProof/>
            <w:webHidden/>
          </w:rPr>
          <w:instrText xml:space="preserve"> PAGEREF _Toc348958735 \h </w:instrText>
        </w:r>
        <w:r w:rsidR="004443C1">
          <w:rPr>
            <w:noProof/>
            <w:webHidden/>
          </w:rPr>
        </w:r>
        <w:r w:rsidR="004443C1">
          <w:rPr>
            <w:noProof/>
            <w:webHidden/>
          </w:rPr>
          <w:fldChar w:fldCharType="separate"/>
        </w:r>
        <w:r w:rsidR="004443C1">
          <w:rPr>
            <w:noProof/>
            <w:webHidden/>
          </w:rPr>
          <w:t>39</w:t>
        </w:r>
        <w:r w:rsidR="004443C1">
          <w:rPr>
            <w:noProof/>
            <w:webHidden/>
          </w:rPr>
          <w:fldChar w:fldCharType="end"/>
        </w:r>
      </w:hyperlink>
    </w:p>
    <w:p w:rsidR="004443C1" w:rsidRDefault="00E104FE">
      <w:pPr>
        <w:pStyle w:val="TableofFigures"/>
        <w:tabs>
          <w:tab w:val="right" w:leader="dot" w:pos="8630"/>
        </w:tabs>
        <w:rPr>
          <w:rFonts w:asciiTheme="minorHAnsi" w:eastAsiaTheme="minorEastAsia" w:hAnsiTheme="minorHAnsi" w:cstheme="minorBidi"/>
          <w:noProof/>
          <w:color w:val="auto"/>
          <w:kern w:val="0"/>
          <w:sz w:val="22"/>
          <w:szCs w:val="22"/>
        </w:rPr>
      </w:pPr>
      <w:hyperlink w:anchor="_Toc348958736" w:history="1">
        <w:r w:rsidR="004443C1" w:rsidRPr="00265DA4">
          <w:rPr>
            <w:rStyle w:val="Hyperlink"/>
            <w:noProof/>
          </w:rPr>
          <w:t>Figure 20: Simulation and experimental results of 400 psi foam/PCM composite</w:t>
        </w:r>
        <w:r w:rsidR="004443C1">
          <w:rPr>
            <w:noProof/>
            <w:webHidden/>
          </w:rPr>
          <w:tab/>
        </w:r>
        <w:r w:rsidR="004443C1">
          <w:rPr>
            <w:noProof/>
            <w:webHidden/>
          </w:rPr>
          <w:fldChar w:fldCharType="begin"/>
        </w:r>
        <w:r w:rsidR="004443C1">
          <w:rPr>
            <w:noProof/>
            <w:webHidden/>
          </w:rPr>
          <w:instrText xml:space="preserve"> PAGEREF _Toc348958736 \h </w:instrText>
        </w:r>
        <w:r w:rsidR="004443C1">
          <w:rPr>
            <w:noProof/>
            <w:webHidden/>
          </w:rPr>
        </w:r>
        <w:r w:rsidR="004443C1">
          <w:rPr>
            <w:noProof/>
            <w:webHidden/>
          </w:rPr>
          <w:fldChar w:fldCharType="separate"/>
        </w:r>
        <w:r w:rsidR="004443C1">
          <w:rPr>
            <w:noProof/>
            <w:webHidden/>
          </w:rPr>
          <w:t>40</w:t>
        </w:r>
        <w:r w:rsidR="004443C1">
          <w:rPr>
            <w:noProof/>
            <w:webHidden/>
          </w:rPr>
          <w:fldChar w:fldCharType="end"/>
        </w:r>
      </w:hyperlink>
    </w:p>
    <w:p w:rsidR="00751C03" w:rsidRDefault="00731291" w:rsidP="00751C03">
      <w:pPr>
        <w:pStyle w:val="Heading1"/>
      </w:pPr>
      <w:r>
        <w:fldChar w:fldCharType="end"/>
      </w:r>
      <w:r w:rsidR="00751C03">
        <w:br w:type="page"/>
      </w:r>
      <w:bookmarkStart w:id="5" w:name="_Toc348958691"/>
      <w:r w:rsidR="00751C03">
        <w:lastRenderedPageBreak/>
        <w:t>LIST OF TABLES</w:t>
      </w:r>
      <w:bookmarkEnd w:id="5"/>
    </w:p>
    <w:p w:rsidR="004443C1" w:rsidRDefault="00731291">
      <w:pPr>
        <w:pStyle w:val="TableofFigures"/>
        <w:tabs>
          <w:tab w:val="right" w:leader="dot" w:pos="8630"/>
        </w:tabs>
        <w:rPr>
          <w:rFonts w:asciiTheme="minorHAnsi" w:eastAsiaTheme="minorEastAsia" w:hAnsiTheme="minorHAnsi" w:cstheme="minorBidi"/>
          <w:noProof/>
          <w:color w:val="auto"/>
          <w:kern w:val="0"/>
          <w:sz w:val="22"/>
          <w:szCs w:val="22"/>
        </w:rPr>
      </w:pPr>
      <w:r>
        <w:fldChar w:fldCharType="begin"/>
      </w:r>
      <w:r w:rsidR="00751C03">
        <w:instrText xml:space="preserve"> TOC \c "Table" </w:instrText>
      </w:r>
      <w:r>
        <w:fldChar w:fldCharType="separate"/>
      </w:r>
      <w:r w:rsidR="004443C1">
        <w:rPr>
          <w:noProof/>
        </w:rPr>
        <w:t>Table 1: Alkane Series Compounds and Properties (2)</w:t>
      </w:r>
      <w:r w:rsidR="004443C1">
        <w:rPr>
          <w:noProof/>
        </w:rPr>
        <w:tab/>
      </w:r>
      <w:r w:rsidR="004443C1">
        <w:rPr>
          <w:noProof/>
        </w:rPr>
        <w:fldChar w:fldCharType="begin"/>
      </w:r>
      <w:r w:rsidR="004443C1">
        <w:rPr>
          <w:noProof/>
        </w:rPr>
        <w:instrText xml:space="preserve"> PAGEREF _Toc348958737 \h </w:instrText>
      </w:r>
      <w:r w:rsidR="004443C1">
        <w:rPr>
          <w:noProof/>
        </w:rPr>
      </w:r>
      <w:r w:rsidR="004443C1">
        <w:rPr>
          <w:noProof/>
        </w:rPr>
        <w:fldChar w:fldCharType="separate"/>
      </w:r>
      <w:r w:rsidR="004443C1">
        <w:rPr>
          <w:noProof/>
        </w:rPr>
        <w:t>15</w:t>
      </w:r>
      <w:r w:rsidR="004443C1">
        <w:rPr>
          <w:noProof/>
        </w:rPr>
        <w:fldChar w:fldCharType="end"/>
      </w:r>
    </w:p>
    <w:p w:rsidR="004443C1" w:rsidRDefault="004443C1">
      <w:pPr>
        <w:pStyle w:val="TableofFigures"/>
        <w:tabs>
          <w:tab w:val="right" w:leader="dot" w:pos="8630"/>
        </w:tabs>
        <w:rPr>
          <w:rFonts w:asciiTheme="minorHAnsi" w:eastAsiaTheme="minorEastAsia" w:hAnsiTheme="minorHAnsi" w:cstheme="minorBidi"/>
          <w:noProof/>
          <w:color w:val="auto"/>
          <w:kern w:val="0"/>
          <w:sz w:val="22"/>
          <w:szCs w:val="22"/>
        </w:rPr>
      </w:pPr>
      <w:r>
        <w:rPr>
          <w:noProof/>
        </w:rPr>
        <w:t>Table 2: Sample Identification Matrix</w:t>
      </w:r>
      <w:r>
        <w:rPr>
          <w:noProof/>
        </w:rPr>
        <w:tab/>
      </w:r>
      <w:r>
        <w:rPr>
          <w:noProof/>
        </w:rPr>
        <w:fldChar w:fldCharType="begin"/>
      </w:r>
      <w:r>
        <w:rPr>
          <w:noProof/>
        </w:rPr>
        <w:instrText xml:space="preserve"> PAGEREF _Toc348958738 \h </w:instrText>
      </w:r>
      <w:r>
        <w:rPr>
          <w:noProof/>
        </w:rPr>
      </w:r>
      <w:r>
        <w:rPr>
          <w:noProof/>
        </w:rPr>
        <w:fldChar w:fldCharType="separate"/>
      </w:r>
      <w:r>
        <w:rPr>
          <w:noProof/>
        </w:rPr>
        <w:t>20</w:t>
      </w:r>
      <w:r>
        <w:rPr>
          <w:noProof/>
        </w:rPr>
        <w:fldChar w:fldCharType="end"/>
      </w:r>
    </w:p>
    <w:p w:rsidR="004443C1" w:rsidRDefault="004443C1">
      <w:pPr>
        <w:pStyle w:val="TableofFigures"/>
        <w:tabs>
          <w:tab w:val="right" w:leader="dot" w:pos="8630"/>
        </w:tabs>
        <w:rPr>
          <w:rFonts w:asciiTheme="minorHAnsi" w:eastAsiaTheme="minorEastAsia" w:hAnsiTheme="minorHAnsi" w:cstheme="minorBidi"/>
          <w:noProof/>
          <w:color w:val="auto"/>
          <w:kern w:val="0"/>
          <w:sz w:val="22"/>
          <w:szCs w:val="22"/>
        </w:rPr>
      </w:pPr>
      <w:r>
        <w:rPr>
          <w:noProof/>
        </w:rPr>
        <w:t>Table 3: Foam Properties</w:t>
      </w:r>
      <w:r>
        <w:rPr>
          <w:noProof/>
        </w:rPr>
        <w:tab/>
      </w:r>
      <w:r>
        <w:rPr>
          <w:noProof/>
        </w:rPr>
        <w:fldChar w:fldCharType="begin"/>
      </w:r>
      <w:r>
        <w:rPr>
          <w:noProof/>
        </w:rPr>
        <w:instrText xml:space="preserve"> PAGEREF _Toc348958739 \h </w:instrText>
      </w:r>
      <w:r>
        <w:rPr>
          <w:noProof/>
        </w:rPr>
      </w:r>
      <w:r>
        <w:rPr>
          <w:noProof/>
        </w:rPr>
        <w:fldChar w:fldCharType="separate"/>
      </w:r>
      <w:r>
        <w:rPr>
          <w:noProof/>
        </w:rPr>
        <w:t>37</w:t>
      </w:r>
      <w:r>
        <w:rPr>
          <w:noProof/>
        </w:rPr>
        <w:fldChar w:fldCharType="end"/>
      </w:r>
    </w:p>
    <w:p w:rsidR="004443C1" w:rsidRDefault="004443C1">
      <w:pPr>
        <w:pStyle w:val="TableofFigures"/>
        <w:tabs>
          <w:tab w:val="right" w:leader="dot" w:pos="8630"/>
        </w:tabs>
        <w:rPr>
          <w:rFonts w:asciiTheme="minorHAnsi" w:eastAsiaTheme="minorEastAsia" w:hAnsiTheme="minorHAnsi" w:cstheme="minorBidi"/>
          <w:noProof/>
          <w:color w:val="auto"/>
          <w:kern w:val="0"/>
          <w:sz w:val="22"/>
          <w:szCs w:val="22"/>
        </w:rPr>
      </w:pPr>
      <w:r>
        <w:rPr>
          <w:noProof/>
        </w:rPr>
        <w:t>Table 4: PCM Properties (2)</w:t>
      </w:r>
      <w:r>
        <w:rPr>
          <w:noProof/>
        </w:rPr>
        <w:tab/>
      </w:r>
      <w:r>
        <w:rPr>
          <w:noProof/>
        </w:rPr>
        <w:fldChar w:fldCharType="begin"/>
      </w:r>
      <w:r>
        <w:rPr>
          <w:noProof/>
        </w:rPr>
        <w:instrText xml:space="preserve"> PAGEREF _Toc348958740 \h </w:instrText>
      </w:r>
      <w:r>
        <w:rPr>
          <w:noProof/>
        </w:rPr>
      </w:r>
      <w:r>
        <w:rPr>
          <w:noProof/>
        </w:rPr>
        <w:fldChar w:fldCharType="separate"/>
      </w:r>
      <w:r>
        <w:rPr>
          <w:noProof/>
        </w:rPr>
        <w:t>37</w:t>
      </w:r>
      <w:r>
        <w:rPr>
          <w:noProof/>
        </w:rPr>
        <w:fldChar w:fldCharType="end"/>
      </w:r>
    </w:p>
    <w:p w:rsidR="00751C03" w:rsidRDefault="00731291" w:rsidP="00751C03">
      <w:pPr>
        <w:pStyle w:val="Heading1"/>
      </w:pPr>
      <w:r>
        <w:fldChar w:fldCharType="end"/>
      </w:r>
      <w:r w:rsidR="00751C03">
        <w:br w:type="page"/>
      </w:r>
    </w:p>
    <w:p w:rsidR="00751C03" w:rsidRPr="00A01EFA" w:rsidRDefault="00751C03" w:rsidP="00751C03">
      <w:pPr>
        <w:pStyle w:val="Heading1"/>
      </w:pPr>
      <w:bookmarkStart w:id="6" w:name="_Toc348958692"/>
      <w:r w:rsidRPr="00A01EFA">
        <w:lastRenderedPageBreak/>
        <w:t>Chapter 1: Introduction</w:t>
      </w:r>
      <w:bookmarkEnd w:id="6"/>
    </w:p>
    <w:p w:rsidR="0007558B" w:rsidRDefault="0007558B" w:rsidP="0007558B">
      <w:pPr>
        <w:ind w:firstLine="720"/>
      </w:pPr>
      <w:r>
        <w:t xml:space="preserve">Heat generation has been a persistent challenge over a broad range of engineering applications extending from electronic devices to nuclear reactors. Many issues arise from either the sensitive nature of the components within a system (thermal protection) or the need to stabilize temperature though a series of high and low heat generation periods (thermal stabilization). In many cases the most </w:t>
      </w:r>
      <w:r w:rsidRPr="0068115D">
        <w:t>prevalent</w:t>
      </w:r>
      <w:r>
        <w:t xml:space="preserve"> challenge to overcome is the storage or removal of heat. For some application where a cooling media is unavailable, a passive system that can store energy and release in at a later time is desirable. This research will study the thermal characteristics of a passive cooling composite material consisting of graphite foam and phase change material (PCM) for such applications.</w:t>
      </w:r>
    </w:p>
    <w:p w:rsidR="0007558B" w:rsidRDefault="0007558B" w:rsidP="0007558B">
      <w:pPr>
        <w:ind w:firstLine="720"/>
      </w:pPr>
      <w:r>
        <w:t xml:space="preserve"> Graphite foam has a relatively high app</w:t>
      </w:r>
      <w:r w:rsidR="00A94D28">
        <w:t xml:space="preserve">arent thermal conductivity (182 </w:t>
      </w:r>
      <w:r>
        <w:t>W/m-K)</w:t>
      </w:r>
      <w:r w:rsidR="006A745D">
        <w:t xml:space="preserve"> </w:t>
      </w:r>
      <w:r w:rsidR="006A745D">
        <w:fldChar w:fldCharType="begin"/>
      </w:r>
      <w:r w:rsidR="006A745D">
        <w:instrText xml:space="preserve"> ADDIN EN.CITE &lt;EndNote&gt;&lt;Cite&gt;&lt;Author&gt;Klett&lt;/Author&gt;&lt;Year&gt;2004&lt;/Year&gt;&lt;RecNum&gt;8&lt;/RecNum&gt;&lt;DisplayText&gt;(&lt;style face="italic"&gt;1&lt;/style&gt;)&lt;/DisplayText&gt;&lt;record&gt;&lt;rec-number&gt;8&lt;/rec-number&gt;&lt;foreign-keys&gt;&lt;key app="EN" db-id="txppzs2sp5fz9re2swbp5da3w2z2sperxvvt"&gt;8&lt;/key&gt;&lt;/foreign-keys&gt;&lt;ref-type name="Journal Article"&gt;17&lt;/ref-type&gt;&lt;contributors&gt;&lt;authors&gt;&lt;author&gt;Klett, J. W.&lt;/author&gt;&lt;author&gt;McMillan, A. D.&lt;/author&gt;&lt;author&gt;Gallego, N. C.&lt;/author&gt;&lt;author&gt;Walls, C. A.&lt;/author&gt;&lt;/authors&gt;&lt;/contributors&gt;&lt;auth-address&gt;Klett, JW&amp;#xD;Oak Ridge Natl Lab, Div Met &amp;amp; Ceram, POB 2008, Oak Ridge, TN 37831 USA&amp;#xD;Oak Ridge Natl Lab, Div Met &amp;amp; Ceram, POB 2008, Oak Ridge, TN 37831 USA&amp;#xD;Oak Ridge Natl Lab, Div Met &amp;amp; Ceram, Oak Ridge, TN 37831 USA&lt;/auth-address&gt;&lt;titles&gt;&lt;title&gt;The role of structure on the thermal properties of graphitic foams&lt;/title&gt;&lt;secondary-title&gt;Journal of Materials Science&lt;/secondary-title&gt;&lt;alt-title&gt;J Mater Sci&lt;/alt-title&gt;&lt;/titles&gt;&lt;periodical&gt;&lt;full-title&gt;Journal of Materials Science&lt;/full-title&gt;&lt;abbr-1&gt;J Mater Sci&lt;/abbr-1&gt;&lt;/periodical&gt;&lt;alt-periodical&gt;&lt;full-title&gt;Journal of Materials Science&lt;/full-title&gt;&lt;abbr-1&gt;J Mater Sci&lt;/abbr-1&gt;&lt;/alt-periodical&gt;&lt;pages&gt;3659-3676&lt;/pages&gt;&lt;volume&gt;39&lt;/volume&gt;&lt;number&gt;11&lt;/number&gt;&lt;keywords&gt;&lt;keyword&gt;highly oriented graphite&lt;/keyword&gt;&lt;keyword&gt;carbon-fibers&lt;/keyword&gt;&lt;keyword&gt;crystallite boundaries&lt;/keyword&gt;&lt;keyword&gt;metal foams&lt;/keyword&gt;&lt;keyword&gt;conductivity&lt;/keyword&gt;&lt;keyword&gt;composites&lt;/keyword&gt;&lt;keyword&gt;defects&lt;/keyword&gt;&lt;/keywords&gt;&lt;dates&gt;&lt;year&gt;2004&lt;/year&gt;&lt;pub-dates&gt;&lt;date&gt;Jun 1&lt;/date&gt;&lt;/pub-dates&gt;&lt;/dates&gt;&lt;isbn&gt;0022-2461&lt;/isbn&gt;&lt;accession-num&gt;ISI:000221879300014&lt;/accession-num&gt;&lt;urls&gt;&lt;related-urls&gt;&lt;url&gt;&amp;lt;Go to ISI&amp;gt;://000221879300014&lt;/url&gt;&lt;/related-urls&gt;&lt;/urls&gt;&lt;language&gt;English&lt;/language&gt;&lt;/record&gt;&lt;/Cite&gt;&lt;/EndNote&gt;</w:instrText>
      </w:r>
      <w:r w:rsidR="006A745D">
        <w:fldChar w:fldCharType="separate"/>
      </w:r>
      <w:r w:rsidR="006A745D">
        <w:rPr>
          <w:noProof/>
        </w:rPr>
        <w:t>(</w:t>
      </w:r>
      <w:hyperlink w:anchor="_ENREF_1" w:tooltip="Klett, 2004 #8" w:history="1">
        <w:r w:rsidR="00AD35FC" w:rsidRPr="006A745D">
          <w:rPr>
            <w:i/>
            <w:noProof/>
          </w:rPr>
          <w:t>1</w:t>
        </w:r>
      </w:hyperlink>
      <w:r w:rsidR="006A745D">
        <w:rPr>
          <w:noProof/>
        </w:rPr>
        <w:t>)</w:t>
      </w:r>
      <w:r w:rsidR="006A745D">
        <w:fldChar w:fldCharType="end"/>
      </w:r>
      <w:r w:rsidR="00A94D28">
        <w:t xml:space="preserve"> </w:t>
      </w:r>
      <w:r>
        <w:t xml:space="preserve">due to a highly ordered graphitic structure along the foam ligaments. Additionally, a large internal surface </w:t>
      </w:r>
      <w:r w:rsidR="006A745D">
        <w:t xml:space="preserve">area </w:t>
      </w:r>
      <w:r>
        <w:t>is available due to an open cellular porous structure. This combination of physical properties has proven to be an excellent lightweight thermal management material for solutions that utilize a cooling media</w:t>
      </w:r>
      <w:r w:rsidR="00C22E99">
        <w:t>.</w:t>
      </w:r>
      <w:r>
        <w:t xml:space="preserve"> However, for applications where no cooling media is available, the foam lacks a desirable thermal capability. With a low volumetric heat capacity, the material does not have the ability to store significant amounts of heat energy but quickly reaches equilibrium with the source where heat removal is suspended.</w:t>
      </w:r>
    </w:p>
    <w:p w:rsidR="0007558B" w:rsidRDefault="0007558B" w:rsidP="0007558B">
      <w:pPr>
        <w:ind w:firstLine="720"/>
      </w:pPr>
      <w:r>
        <w:t xml:space="preserve">A phase change material, on the other hand, can have very different thermal properties. The desirable characteristic of a PCM, such as paraffin wax, is the ability to store large amounts of energy over an extended period of time by changing phases from solid to liquid. The disadvantage, however, is the low thermal conductivity (0.02 W/m-K </w:t>
      </w:r>
      <w:r>
        <w:lastRenderedPageBreak/>
        <w:t>for paraffin wax)</w:t>
      </w:r>
      <w:r w:rsidR="006A745D">
        <w:t xml:space="preserve"> </w:t>
      </w:r>
      <w:r w:rsidR="006A745D">
        <w:fldChar w:fldCharType="begin"/>
      </w:r>
      <w:r w:rsidR="006A745D">
        <w:instrText xml:space="preserve"> ADDIN EN.CITE &lt;EndNote&gt;&lt;Cite&gt;&lt;Author&gt;Sharma&lt;/Author&gt;&lt;Year&gt;2005&lt;/Year&gt;&lt;RecNum&gt;15&lt;/RecNum&gt;&lt;DisplayText&gt;(&lt;style face="italic"&gt;2&lt;/style&gt;)&lt;/DisplayText&gt;&lt;record&gt;&lt;rec-number&gt;15&lt;/rec-number&gt;&lt;foreign-keys&gt;&lt;key app="EN" db-id="txppzs2sp5fz9re2swbp5da3w2z2sperxvvt"&gt;15&lt;/key&gt;&lt;/foreign-keys&gt;&lt;ref-type name="Journal Article"&gt;17&lt;/ref-type&gt;&lt;contributors&gt;&lt;authors&gt;&lt;author&gt;Sharma, S. D.&lt;/author&gt;&lt;author&gt;Sagara, K.&lt;/author&gt;&lt;/authors&gt;&lt;/contributors&gt;&lt;auth-address&gt;Osaka Univ, Dept Architectural Engn, Grad Sch Engn, Osaka, Japan&lt;/auth-address&gt;&lt;titles&gt;&lt;title&gt;Latent heat storage materials and systems: A review&lt;/title&gt;&lt;secondary-title&gt;International Journal of Green Energy&lt;/secondary-title&gt;&lt;alt-title&gt;Int J Green Energy&lt;/alt-title&gt;&lt;/titles&gt;&lt;periodical&gt;&lt;full-title&gt;International Journal of Green Energy&lt;/full-title&gt;&lt;abbr-1&gt;Int J Green Energy&lt;/abbr-1&gt;&lt;/periodical&gt;&lt;alt-periodical&gt;&lt;full-title&gt;International Journal of Green Energy&lt;/full-title&gt;&lt;abbr-1&gt;Int J Green Energy&lt;/abbr-1&gt;&lt;/alt-periodical&gt;&lt;pages&gt;1-56&lt;/pages&gt;&lt;volume&gt;2&lt;/volume&gt;&lt;number&gt;1&lt;/number&gt;&lt;keywords&gt;&lt;keyword&gt;phase change material&lt;/keyword&gt;&lt;keyword&gt;solar energy&lt;/keyword&gt;&lt;keyword&gt;latent heat storage system&lt;/keyword&gt;&lt;keyword&gt;enhancement of heat transfer&lt;/keyword&gt;&lt;keyword&gt;new pcm innovations&lt;/keyword&gt;&lt;keyword&gt;thermal-energy storage&lt;/keyword&gt;&lt;keyword&gt;phase-change material&lt;/keyword&gt;&lt;keyword&gt;differential scanning calorimetry&lt;/keyword&gt;&lt;keyword&gt;immersion corrosion tests&lt;/keyword&gt;&lt;keyword&gt;36-degrees-c temperature-range&lt;/keyword&gt;&lt;keyword&gt;solar water heater&lt;/keyword&gt;&lt;keyword&gt;t-history method&lt;/keyword&gt;&lt;keyword&gt;stearic-acid&lt;/keyword&gt;&lt;keyword&gt;numerical-simulation&lt;/keyword&gt;&lt;keyword&gt;transfer enhancement&lt;/keyword&gt;&lt;/keywords&gt;&lt;dates&gt;&lt;year&gt;2005&lt;/year&gt;&lt;pub-dates&gt;&lt;date&gt;Jan-Mar&lt;/date&gt;&lt;/pub-dates&gt;&lt;/dates&gt;&lt;isbn&gt;1543-5075&lt;/isbn&gt;&lt;accession-num&gt;ISI:000233977000001&lt;/accession-num&gt;&lt;urls&gt;&lt;related-urls&gt;&lt;url&gt;&amp;lt;Go to ISI&amp;gt;://000233977000001&lt;/url&gt;&lt;/related-urls&gt;&lt;/urls&gt;&lt;electronic-resource-num&gt;Doi 10.1081/Ge-200051299&lt;/electronic-resource-num&gt;&lt;language&gt;English&lt;/language&gt;&lt;/record&gt;&lt;/Cite&gt;&lt;/EndNote&gt;</w:instrText>
      </w:r>
      <w:r w:rsidR="006A745D">
        <w:fldChar w:fldCharType="separate"/>
      </w:r>
      <w:r w:rsidR="006A745D">
        <w:rPr>
          <w:noProof/>
        </w:rPr>
        <w:t>(</w:t>
      </w:r>
      <w:hyperlink w:anchor="_ENREF_2" w:tooltip="Sharma, 2005 #15" w:history="1">
        <w:r w:rsidR="00AD35FC" w:rsidRPr="006A745D">
          <w:rPr>
            <w:i/>
            <w:noProof/>
          </w:rPr>
          <w:t>2</w:t>
        </w:r>
      </w:hyperlink>
      <w:r w:rsidR="006A745D">
        <w:rPr>
          <w:noProof/>
        </w:rPr>
        <w:t>)</w:t>
      </w:r>
      <w:r w:rsidR="006A745D">
        <w:fldChar w:fldCharType="end"/>
      </w:r>
      <w:r>
        <w:t xml:space="preserve"> of the material. Additionally, once it begins to melt, the liquid fraction between the heat source and the solid fraction acts as a low thermal conductivity barrier to heat transfer.</w:t>
      </w:r>
    </w:p>
    <w:p w:rsidR="0007558B" w:rsidRDefault="0007558B" w:rsidP="0007558B">
      <w:pPr>
        <w:ind w:firstLine="720"/>
      </w:pPr>
      <w:r>
        <w:t>This research focuses on combining the two materials by infiltrating the graphite foam with paraffin wax to create a series of graphite foam/PCM composite samples of varying foam porosity.  The graphite foam will serve as</w:t>
      </w:r>
      <w:r w:rsidRPr="0029630F">
        <w:t xml:space="preserve"> </w:t>
      </w:r>
      <w:r>
        <w:t xml:space="preserve">a high thermal conductivity, open-celled, interconnected, structural material that wicks heat from the source to be protected to a large surface area of paraffin wax where it is stored. The series of samples will be evaluated experimentally, providing insight to the thermal characteristics of the composite and the effect porosity has on performance. </w:t>
      </w:r>
    </w:p>
    <w:p w:rsidR="00751C03" w:rsidRDefault="00CA4CB5" w:rsidP="003B6032">
      <w:pPr>
        <w:pStyle w:val="Heading1"/>
      </w:pPr>
      <w:bookmarkStart w:id="7" w:name="_Toc348958693"/>
      <w:r>
        <w:t xml:space="preserve">Chapter 2: </w:t>
      </w:r>
      <w:r w:rsidR="00751C03" w:rsidRPr="00EF0C22">
        <w:t>Literature Review</w:t>
      </w:r>
      <w:bookmarkEnd w:id="7"/>
    </w:p>
    <w:p w:rsidR="004C598E" w:rsidRPr="004C598E" w:rsidRDefault="00826248" w:rsidP="00826248">
      <w:r>
        <w:tab/>
      </w:r>
      <w:r w:rsidR="004C598E">
        <w:t>The following section</w:t>
      </w:r>
      <w:r>
        <w:t>s</w:t>
      </w:r>
      <w:r w:rsidR="004C598E">
        <w:t xml:space="preserve"> outline the literature research conducted on graphite foam, phase chang</w:t>
      </w:r>
      <w:r>
        <w:t>e material</w:t>
      </w:r>
      <w:r w:rsidR="004C598E">
        <w:t xml:space="preserve"> (specifically paraffin wax), </w:t>
      </w:r>
      <w:r>
        <w:t xml:space="preserve">various </w:t>
      </w:r>
      <w:r w:rsidR="00E6122C">
        <w:t>thermal performance enhancing</w:t>
      </w:r>
      <w:r>
        <w:t xml:space="preserve"> composites</w:t>
      </w:r>
      <w:r w:rsidR="0077303A">
        <w:t>, and recent</w:t>
      </w:r>
      <w:r w:rsidR="007F42A4">
        <w:t xml:space="preserve"> numerical </w:t>
      </w:r>
      <w:r w:rsidR="0077303A">
        <w:t>studies</w:t>
      </w:r>
      <w:r>
        <w:t>.</w:t>
      </w:r>
    </w:p>
    <w:p w:rsidR="00751C03" w:rsidRDefault="00751C03" w:rsidP="005276E2">
      <w:pPr>
        <w:pStyle w:val="Heading2"/>
      </w:pPr>
      <w:bookmarkStart w:id="8" w:name="_Toc348958694"/>
      <w:r w:rsidRPr="00EF0C22">
        <w:t>Graphite Foam</w:t>
      </w:r>
      <w:bookmarkEnd w:id="8"/>
    </w:p>
    <w:p w:rsidR="006668A4" w:rsidRDefault="00F90854" w:rsidP="00454736">
      <w:pPr>
        <w:ind w:firstLine="720"/>
      </w:pPr>
      <w:r>
        <w:t xml:space="preserve">Klett </w:t>
      </w:r>
      <w:r w:rsidR="00731291">
        <w:fldChar w:fldCharType="begin"/>
      </w:r>
      <w:r w:rsidR="006A745D">
        <w:instrText xml:space="preserve"> ADDIN EN.CITE &lt;EndNote&gt;&lt;Cite&gt;&lt;Author&gt;Klett&lt;/Author&gt;&lt;Year&gt;2005&lt;/Year&gt;&lt;RecNum&gt;1&lt;/RecNum&gt;&lt;DisplayText&gt;(&lt;style face="italic"&gt;3&lt;/style&gt;)&lt;/DisplayText&gt;&lt;record&gt;&lt;rec-number&gt;1&lt;/rec-number&gt;&lt;foreign-keys&gt;&lt;key app="EN" db-id="txppzs2sp5fz9re2swbp5da3w2z2sperxvvt"&gt;1&lt;/key&gt;&lt;/foreign-keys&gt;&lt;ref-type name="Book Section"&gt;5&lt;/ref-type&gt;&lt;contributors&gt;&lt;authors&gt;&lt;author&gt;James Klett&lt;/author&gt;&lt;/authors&gt;&lt;secondary-authors&gt;&lt;author&gt;Scheffler, Michael&lt;/author&gt;&lt;author&gt;Colombo, Paolo&lt;/author&gt;&lt;/secondary-authors&gt;&lt;/contributors&gt;&lt;titles&gt;&lt;title&gt;Carbon Foams&lt;/title&gt;&lt;secondary-title&gt;Cellular Ceramics : Structure, Manufacturing, Properties and Applications&lt;/secondary-title&gt;&lt;/titles&gt;&lt;pages&gt;137-157&lt;/pages&gt;&lt;section&gt;2.6&lt;/section&gt;&lt;keywords&gt;&lt;keyword&gt;Ceramic materials.&lt;/keyword&gt;&lt;/keywords&gt;&lt;dates&gt;&lt;year&gt;2005&lt;/year&gt;&lt;/dates&gt;&lt;pub-location&gt;Weinheim&lt;/pub-location&gt;&lt;publisher&gt;Wiley-VCH ; Chichester : John Wiley [distributor]&lt;/publisher&gt;&lt;isbn&gt;9783527313204 (hbk.) : ¹175.00&amp;#xD;3527313206 (hbk.) : ¹175.00&lt;/isbn&gt;&lt;call-num&gt;620.14 22&lt;/call-num&gt;&lt;urls&gt;&lt;/urls&gt;&lt;/record&gt;&lt;/Cite&gt;&lt;Cite&gt;&lt;Author&gt;Klett&lt;/Author&gt;&lt;Year&gt;2005&lt;/Year&gt;&lt;RecNum&gt;1&lt;/RecNum&gt;&lt;record&gt;&lt;rec-number&gt;1&lt;/rec-number&gt;&lt;foreign-keys&gt;&lt;key app="EN" db-id="txppzs2sp5fz9re2swbp5da3w2z2sperxvvt"&gt;1&lt;/key&gt;&lt;/foreign-keys&gt;&lt;ref-type name="Book Section"&gt;5&lt;/ref-type&gt;&lt;contributors&gt;&lt;authors&gt;&lt;author&gt;James Klett&lt;/author&gt;&lt;/authors&gt;&lt;secondary-authors&gt;&lt;author&gt;Scheffler, Michael&lt;/author&gt;&lt;author&gt;Colombo, Paolo&lt;/author&gt;&lt;/secondary-authors&gt;&lt;/contributors&gt;&lt;titles&gt;&lt;title&gt;Carbon Foams&lt;/title&gt;&lt;secondary-title&gt;Cellular Ceramics : Structure, Manufacturing, Properties and Applications&lt;/secondary-title&gt;&lt;/titles&gt;&lt;pages&gt;137-157&lt;/pages&gt;&lt;section&gt;2.6&lt;/section&gt;&lt;keywords&gt;&lt;keyword&gt;Ceramic materials.&lt;/keyword&gt;&lt;/keywords&gt;&lt;dates&gt;&lt;year&gt;2005&lt;/year&gt;&lt;/dates&gt;&lt;pub-location&gt;Weinheim&lt;/pub-location&gt;&lt;publisher&gt;Wiley-VCH ; Chichester : John Wiley [distributor]&lt;/publisher&gt;&lt;isbn&gt;9783527313204 (hbk.) : ¹175.00&amp;#xD;3527313206 (hbk.) : ¹175.00&lt;/isbn&gt;&lt;call-num&gt;620.14 22&lt;/call-num&gt;&lt;urls&gt;&lt;/urls&gt;&lt;/record&gt;&lt;/Cite&gt;&lt;/EndNote&gt;</w:instrText>
      </w:r>
      <w:r w:rsidR="00731291">
        <w:fldChar w:fldCharType="separate"/>
      </w:r>
      <w:r w:rsidR="006A745D">
        <w:rPr>
          <w:noProof/>
        </w:rPr>
        <w:t>(</w:t>
      </w:r>
      <w:hyperlink w:anchor="_ENREF_3" w:tooltip="Klett, 2005 #1" w:history="1">
        <w:r w:rsidR="00AD35FC" w:rsidRPr="006A745D">
          <w:rPr>
            <w:i/>
            <w:noProof/>
          </w:rPr>
          <w:t>3</w:t>
        </w:r>
      </w:hyperlink>
      <w:r w:rsidR="006A745D">
        <w:rPr>
          <w:noProof/>
        </w:rPr>
        <w:t>)</w:t>
      </w:r>
      <w:r w:rsidR="00731291">
        <w:fldChar w:fldCharType="end"/>
      </w:r>
      <w:r>
        <w:t xml:space="preserve"> has previously provided a detail</w:t>
      </w:r>
      <w:r w:rsidR="003B091F">
        <w:t>ed</w:t>
      </w:r>
      <w:r>
        <w:t xml:space="preserve"> history of the evolution of </w:t>
      </w:r>
      <w:r w:rsidR="00EA305F">
        <w:t xml:space="preserve">carbon and graphite </w:t>
      </w:r>
      <w:r>
        <w:t>foam</w:t>
      </w:r>
      <w:r w:rsidR="00EA305F">
        <w:t>s</w:t>
      </w:r>
      <w:r>
        <w:t xml:space="preserve"> and will be summarized here. </w:t>
      </w:r>
      <w:r w:rsidR="00454736">
        <w:t xml:space="preserve">Initial reports as early as the </w:t>
      </w:r>
      <w:r w:rsidR="0081533D">
        <w:t>40’s</w:t>
      </w:r>
      <w:r w:rsidR="00454736">
        <w:t xml:space="preserve"> outline the groundwork of the early developments in carbon foam. </w:t>
      </w:r>
      <w:r w:rsidR="00CC0BA3">
        <w:t xml:space="preserve">Researchers such as </w:t>
      </w:r>
      <w:r w:rsidR="0081533D">
        <w:t xml:space="preserve">Sterling </w:t>
      </w:r>
      <w:r w:rsidR="00731291">
        <w:fldChar w:fldCharType="begin"/>
      </w:r>
      <w:r w:rsidR="006A745D">
        <w:instrText xml:space="preserve"> ADDIN EN.CITE &lt;EndNote&gt;&lt;Cite&gt;&lt;Author&gt;Sterling&lt;/Author&gt;&lt;Year&gt;1949&lt;/Year&gt;&lt;RecNum&gt;2&lt;/RecNum&gt;&lt;DisplayText&gt;(&lt;style face="italic"&gt;4&lt;/style&gt;)&lt;/DisplayText&gt;&lt;record&gt;&lt;rec-number&gt;2&lt;/rec-number&gt;&lt;foreign-keys&gt;&lt;key app="EN" db-id="txppzs2sp5fz9re2swbp5da3w2z2sperxvvt"&gt;2&lt;/key&gt;&lt;/foreign-keys&gt;&lt;ref-type name="Patent"&gt;25&lt;/ref-type&gt;&lt;contributors&gt;&lt;authors&gt;&lt;author&gt; Robert Sterling&lt;/author&gt;&lt;/authors&gt;&lt;/contributors&gt;&lt;titles&gt;&lt;title&gt;Cellular expanded thermoset resins&lt;/title&gt;&lt;/titles&gt;&lt;volume&gt;2,629,698&lt;/volume&gt;&lt;dates&gt;&lt;year&gt;1949&lt;/year&gt;&lt;/dates&gt;&lt;pub-location&gt;US&lt;/pub-location&gt;&lt;urls&gt;&lt;/urls&gt;&lt;/record&gt;&lt;/Cite&gt;&lt;/EndNote&gt;</w:instrText>
      </w:r>
      <w:r w:rsidR="00731291">
        <w:fldChar w:fldCharType="separate"/>
      </w:r>
      <w:r w:rsidR="006A745D">
        <w:rPr>
          <w:noProof/>
        </w:rPr>
        <w:t>(</w:t>
      </w:r>
      <w:hyperlink w:anchor="_ENREF_4" w:tooltip="Sterling, 1949 #2" w:history="1">
        <w:r w:rsidR="00AD35FC" w:rsidRPr="006A745D">
          <w:rPr>
            <w:i/>
            <w:noProof/>
          </w:rPr>
          <w:t>4</w:t>
        </w:r>
      </w:hyperlink>
      <w:r w:rsidR="006A745D">
        <w:rPr>
          <w:noProof/>
        </w:rPr>
        <w:t>)</w:t>
      </w:r>
      <w:r w:rsidR="00731291">
        <w:fldChar w:fldCharType="end"/>
      </w:r>
      <w:r w:rsidR="0081533D">
        <w:t xml:space="preserve"> reports on specific chemical compositions of phenol and aldehyde that </w:t>
      </w:r>
      <w:r w:rsidR="00CC0BA3">
        <w:t>can</w:t>
      </w:r>
      <w:r w:rsidR="0081533D">
        <w:t xml:space="preserve"> be used to produce a solid cellular structure.</w:t>
      </w:r>
      <w:r w:rsidR="00454736">
        <w:t xml:space="preserve"> </w:t>
      </w:r>
      <w:r w:rsidR="004F0B6B">
        <w:t>R</w:t>
      </w:r>
      <w:r w:rsidR="00CC0BA3">
        <w:t xml:space="preserve">esults from this work provided that the spontaneous volatile evolution was not sufficient to produce the desired low density foam. By adding a simple heat treatment process, the increased rate of gas evolution provided a controlled </w:t>
      </w:r>
      <w:r w:rsidR="00CC0BA3">
        <w:lastRenderedPageBreak/>
        <w:t xml:space="preserve">process for the production of an expanded cellular </w:t>
      </w:r>
      <w:r w:rsidR="008B43E2">
        <w:t>thermosetting resin</w:t>
      </w:r>
      <w:r w:rsidR="00CC0BA3">
        <w:t xml:space="preserve">. </w:t>
      </w:r>
      <w:r w:rsidR="00454736">
        <w:t>In the</w:t>
      </w:r>
      <w:r w:rsidR="00CC0BA3">
        <w:t xml:space="preserve"> late</w:t>
      </w:r>
      <w:r w:rsidR="00454736">
        <w:t xml:space="preserve"> 60’s</w:t>
      </w:r>
      <w:r w:rsidR="008B43E2">
        <w:t>,</w:t>
      </w:r>
      <w:r w:rsidR="00454736">
        <w:t xml:space="preserve"> </w:t>
      </w:r>
      <w:r w:rsidR="00E11B0A">
        <w:t xml:space="preserve">Ford </w:t>
      </w:r>
      <w:r w:rsidR="00731291">
        <w:fldChar w:fldCharType="begin"/>
      </w:r>
      <w:r w:rsidR="006A745D">
        <w:instrText xml:space="preserve"> ADDIN EN.CITE &lt;EndNote&gt;&lt;Cite&gt;&lt;Author&gt;Ford&lt;/Author&gt;&lt;Year&gt;1964&lt;/Year&gt;&lt;RecNum&gt;3&lt;/RecNum&gt;&lt;DisplayText&gt;(&lt;style face="italic"&gt;5&lt;/style&gt;)&lt;/DisplayText&gt;&lt;record&gt;&lt;rec-number&gt;3&lt;/rec-number&gt;&lt;foreign-keys&gt;&lt;key app="EN" db-id="txppzs2sp5fz9re2swbp5da3w2z2sperxvvt"&gt;3&lt;/key&gt;&lt;/foreign-keys&gt;&lt;ref-type name="Patent"&gt;25&lt;/ref-type&gt;&lt;contributors&gt;&lt;authors&gt;&lt;author&gt;Ford, Walter &lt;/author&gt;&lt;/authors&gt;&lt;/contributors&gt;&lt;titles&gt;&lt;title&gt;Method for making cellular refractory thermal insulating material&lt;/title&gt;&lt;/titles&gt;&lt;volume&gt;3,121,050&lt;/volume&gt;&lt;dates&gt;&lt;year&gt;1964&lt;/year&gt;&lt;/dates&gt;&lt;pub-location&gt;US&lt;/pub-location&gt;&lt;urls&gt;&lt;/urls&gt;&lt;/record&gt;&lt;/Cite&gt;&lt;/EndNote&gt;</w:instrText>
      </w:r>
      <w:r w:rsidR="00731291">
        <w:fldChar w:fldCharType="separate"/>
      </w:r>
      <w:r w:rsidR="006A745D">
        <w:rPr>
          <w:noProof/>
        </w:rPr>
        <w:t>(</w:t>
      </w:r>
      <w:hyperlink w:anchor="_ENREF_5" w:tooltip="Ford, 1964 #3" w:history="1">
        <w:r w:rsidR="00AD35FC" w:rsidRPr="006A745D">
          <w:rPr>
            <w:i/>
            <w:noProof/>
          </w:rPr>
          <w:t>5</w:t>
        </w:r>
      </w:hyperlink>
      <w:r w:rsidR="006A745D">
        <w:rPr>
          <w:noProof/>
        </w:rPr>
        <w:t>)</w:t>
      </w:r>
      <w:r w:rsidR="00731291">
        <w:fldChar w:fldCharType="end"/>
      </w:r>
      <w:r w:rsidR="00751C03">
        <w:t xml:space="preserve"> carbonized these thermosetting organic foams in a simple heat treatment process to produce a cellular refractory carbon that could withstand much higher temperatures (up to </w:t>
      </w:r>
      <w:r w:rsidR="006935C7">
        <w:t>3300</w:t>
      </w:r>
      <w:r w:rsidR="00751C03">
        <w:t>°F) than the original phenol-formaldehyde foams. It was also reported that either a carbon or graphite material could be obtained by controlling the heat treatment process</w:t>
      </w:r>
      <w:r w:rsidR="006668A4">
        <w:t>.</w:t>
      </w:r>
    </w:p>
    <w:p w:rsidR="005376B6" w:rsidRDefault="003B091F" w:rsidP="00CC6996">
      <w:pPr>
        <w:ind w:firstLine="720"/>
      </w:pPr>
      <w:r>
        <w:t>Beginning in the 1970’s</w:t>
      </w:r>
      <w:r w:rsidR="00964219">
        <w:t xml:space="preserve"> and for the next several decades</w:t>
      </w:r>
      <w:r>
        <w:t xml:space="preserve">, much of the research focus was on producing low cost carbon foams by exploring </w:t>
      </w:r>
      <w:r w:rsidR="00EA305F">
        <w:t xml:space="preserve">alternative </w:t>
      </w:r>
      <w:r>
        <w:t>precursor</w:t>
      </w:r>
      <w:r w:rsidR="00EA305F">
        <w:t>s</w:t>
      </w:r>
      <w:r>
        <w:t xml:space="preserve"> and modifying processing conditions.  </w:t>
      </w:r>
      <w:r w:rsidR="005E107F">
        <w:t>One such organic precursor was p</w:t>
      </w:r>
      <w:r w:rsidR="00770251">
        <w:t>itch</w:t>
      </w:r>
      <w:r w:rsidR="005E107F">
        <w:t>. Pitch</w:t>
      </w:r>
      <w:r w:rsidR="00770251">
        <w:t xml:space="preserve"> is a carbonaceous by-product from the distillation of an organic precursor, typical</w:t>
      </w:r>
      <w:r w:rsidR="005E107F">
        <w:t>ly coal tar or petroleum</w:t>
      </w:r>
      <w:r w:rsidR="009D0DB8">
        <w:t>,</w:t>
      </w:r>
      <w:r w:rsidR="005E107F">
        <w:t xml:space="preserve"> and was </w:t>
      </w:r>
      <w:r w:rsidR="00770251">
        <w:t xml:space="preserve">widely used as a binder in the densification of carbon composites and the production of extruded graphite </w:t>
      </w:r>
      <w:r w:rsidR="00770251" w:rsidRPr="00050D26">
        <w:t xml:space="preserve">electrodes </w:t>
      </w:r>
      <w:r w:rsidR="00731291" w:rsidRPr="00050D26">
        <w:fldChar w:fldCharType="begin"/>
      </w:r>
      <w:r w:rsidR="006A745D">
        <w:instrText xml:space="preserve"> ADDIN EN.CITE &lt;EndNote&gt;&lt;Cite&gt;&lt;Author&gt;Edwards&lt;/Author&gt;&lt;Year&gt;1989&lt;/Year&gt;&lt;RecNum&gt;4&lt;/RecNum&gt;&lt;DisplayText&gt;(&lt;style face="italic"&gt;6&lt;/style&gt;)&lt;/DisplayText&gt;&lt;record&gt;&lt;rec-number&gt;4&lt;/rec-number&gt;&lt;foreign-keys&gt;&lt;key app="EN" db-id="txppzs2sp5fz9re2swbp5da3w2z2sperxvvt"&gt;4&lt;/key&gt;&lt;/foreign-keys&gt;&lt;ref-type name="Book Section"&gt;5&lt;/ref-type&gt;&lt;contributors&gt;&lt;authors&gt;&lt;author&gt;Edwards, Ian A. S.&lt;/author&gt;&lt;/authors&gt;&lt;secondary-authors&gt;&lt;author&gt;Marsh, Harry&lt;/author&gt;&lt;/secondary-authors&gt;&lt;/contributors&gt;&lt;titles&gt;&lt;title&gt;Structure in Carbon and Carbon Forms&lt;/title&gt;&lt;secondary-title&gt;Introduction to Carbon Science&lt;/secondary-title&gt;&lt;/titles&gt;&lt;pages&gt;1-36&lt;/pages&gt;&lt;section&gt;1&lt;/section&gt;&lt;keywords&gt;&lt;keyword&gt;Carbon.&lt;/keyword&gt;&lt;/keywords&gt;&lt;dates&gt;&lt;year&gt;1989&lt;/year&gt;&lt;/dates&gt;&lt;pub-location&gt;London ; Boston&lt;/pub-location&gt;&lt;publisher&gt;Butterworths&lt;/publisher&gt;&lt;isbn&gt;0408038373&lt;/isbn&gt;&lt;accession-num&gt;2451392&lt;/accession-num&gt;&lt;call-num&gt;Jefferson or Adams Building Reading Rooms QD181.C1; I48 1989&lt;/call-num&gt;&lt;urls&gt;&lt;/urls&gt;&lt;/record&gt;&lt;/Cite&gt;&lt;/EndNote&gt;</w:instrText>
      </w:r>
      <w:r w:rsidR="00731291" w:rsidRPr="00050D26">
        <w:fldChar w:fldCharType="separate"/>
      </w:r>
      <w:r w:rsidR="006A745D">
        <w:rPr>
          <w:noProof/>
        </w:rPr>
        <w:t>(</w:t>
      </w:r>
      <w:hyperlink w:anchor="_ENREF_6" w:tooltip="Edwards, 1989 #4" w:history="1">
        <w:r w:rsidR="00AD35FC" w:rsidRPr="006A745D">
          <w:rPr>
            <w:i/>
            <w:noProof/>
          </w:rPr>
          <w:t>6</w:t>
        </w:r>
      </w:hyperlink>
      <w:r w:rsidR="006A745D">
        <w:rPr>
          <w:noProof/>
        </w:rPr>
        <w:t>)</w:t>
      </w:r>
      <w:r w:rsidR="00731291" w:rsidRPr="00050D26">
        <w:fldChar w:fldCharType="end"/>
      </w:r>
      <w:r w:rsidR="005E107F" w:rsidRPr="00050D26">
        <w:t xml:space="preserve">. </w:t>
      </w:r>
      <w:r>
        <w:t xml:space="preserve">In the early 1990’s, </w:t>
      </w:r>
      <w:r w:rsidR="00C22E99">
        <w:t>Hagar et a</w:t>
      </w:r>
      <w:r w:rsidR="007E7CE4">
        <w:t xml:space="preserve">l </w:t>
      </w:r>
      <w:r w:rsidR="00050D26">
        <w:t xml:space="preserve">at the </w:t>
      </w:r>
      <w:r w:rsidR="000E2475">
        <w:t xml:space="preserve">Wright Patterson Air Force Base (WPAFB) </w:t>
      </w:r>
      <w:r w:rsidR="00D50829">
        <w:t xml:space="preserve">developed a method for producing carbon foams from a </w:t>
      </w:r>
      <w:r w:rsidR="000E2475">
        <w:t>mesophase pitch</w:t>
      </w:r>
      <w:r w:rsidR="00B3404E">
        <w:t>.</w:t>
      </w:r>
      <w:r w:rsidR="007E7CE4">
        <w:t xml:space="preserve"> </w:t>
      </w:r>
      <w:r w:rsidR="00D50829">
        <w:t>A m</w:t>
      </w:r>
      <w:r w:rsidR="00050D26">
        <w:t xml:space="preserve">esophase pitch </w:t>
      </w:r>
      <w:r w:rsidR="002C593F">
        <w:t xml:space="preserve">is a complex mixture of aromatic hydrocarbons that form </w:t>
      </w:r>
      <w:r w:rsidR="00050D26">
        <w:t xml:space="preserve">unique </w:t>
      </w:r>
      <w:r w:rsidR="005658E1">
        <w:t xml:space="preserve">pre-graphitic </w:t>
      </w:r>
      <w:r w:rsidR="00050D26">
        <w:t>liquid crystals</w:t>
      </w:r>
      <w:r w:rsidR="002C593F">
        <w:t xml:space="preserve"> </w:t>
      </w:r>
      <w:r w:rsidR="00731291">
        <w:fldChar w:fldCharType="begin"/>
      </w:r>
      <w:r w:rsidR="006A745D">
        <w:instrText xml:space="preserve"> ADDIN EN.CITE &lt;EndNote&gt;&lt;Cite&gt;&lt;Author&gt;Edwards&lt;/Author&gt;&lt;Year&gt;1989&lt;/Year&gt;&lt;RecNum&gt;4&lt;/RecNum&gt;&lt;DisplayText&gt;(&lt;style face="italic"&gt;3, 6&lt;/style&gt;)&lt;/DisplayText&gt;&lt;record&gt;&lt;rec-number&gt;4&lt;/rec-number&gt;&lt;foreign-keys&gt;&lt;key app="EN" db-id="txppzs2sp5fz9re2swbp5da3w2z2sperxvvt"&gt;4&lt;/key&gt;&lt;/foreign-keys&gt;&lt;ref-type name="Book Section"&gt;5&lt;/ref-type&gt;&lt;contributors&gt;&lt;authors&gt;&lt;author&gt;Edwards, Ian A. S.&lt;/author&gt;&lt;/authors&gt;&lt;secondary-authors&gt;&lt;author&gt;Marsh, Harry&lt;/author&gt;&lt;/secondary-authors&gt;&lt;/contributors&gt;&lt;titles&gt;&lt;title&gt;Structure in Carbon and Carbon Forms&lt;/title&gt;&lt;secondary-title&gt;Introduction to Carbon Science&lt;/secondary-title&gt;&lt;/titles&gt;&lt;pages&gt;1-36&lt;/pages&gt;&lt;section&gt;1&lt;/section&gt;&lt;keywords&gt;&lt;keyword&gt;Carbon.&lt;/keyword&gt;&lt;/keywords&gt;&lt;dates&gt;&lt;year&gt;1989&lt;/year&gt;&lt;/dates&gt;&lt;pub-location&gt;London ; Boston&lt;/pub-location&gt;&lt;publisher&gt;Butterworths&lt;/publisher&gt;&lt;isbn&gt;0408038373&lt;/isbn&gt;&lt;accession-num&gt;2451392&lt;/accession-num&gt;&lt;call-num&gt;Jefferson or Adams Building Reading Rooms QD181.C1; I48 1989&lt;/call-num&gt;&lt;urls&gt;&lt;/urls&gt;&lt;/record&gt;&lt;/Cite&gt;&lt;Cite&gt;&lt;Author&gt;Klett&lt;/Author&gt;&lt;Year&gt;2005&lt;/Year&gt;&lt;RecNum&gt;1&lt;/RecNum&gt;&lt;record&gt;&lt;rec-number&gt;1&lt;/rec-number&gt;&lt;foreign-keys&gt;&lt;key app="EN" db-id="txppzs2sp5fz9re2swbp5da3w2z2sperxvvt"&gt;1&lt;/key&gt;&lt;/foreign-keys&gt;&lt;ref-type name="Book Section"&gt;5&lt;/ref-type&gt;&lt;contributors&gt;&lt;authors&gt;&lt;author&gt;James Klett&lt;/author&gt;&lt;/authors&gt;&lt;secondary-authors&gt;&lt;author&gt;Scheffler, Michael&lt;/author&gt;&lt;author&gt;Colombo, Paolo&lt;/author&gt;&lt;/secondary-authors&gt;&lt;/contributors&gt;&lt;titles&gt;&lt;title&gt;Carbon Foams&lt;/title&gt;&lt;secondary-title&gt;Cellular Ceramics : Structure, Manufacturing, Properties and Applications&lt;/secondary-title&gt;&lt;/titles&gt;&lt;pages&gt;137-157&lt;/pages&gt;&lt;section&gt;2.6&lt;/section&gt;&lt;keywords&gt;&lt;keyword&gt;Ceramic materials.&lt;/keyword&gt;&lt;/keywords&gt;&lt;dates&gt;&lt;year&gt;2005&lt;/year&gt;&lt;/dates&gt;&lt;pub-location&gt;Weinheim&lt;/pub-location&gt;&lt;publisher&gt;Wiley-VCH ; Chichester : John Wiley [distributor]&lt;/publisher&gt;&lt;isbn&gt;9783527313204 (hbk.) : ¹175.00&amp;#xD;3527313206 (hbk.) : ¹175.00&lt;/isbn&gt;&lt;call-num&gt;620.14 22&lt;/call-num&gt;&lt;urls&gt;&lt;/urls&gt;&lt;/record&gt;&lt;/Cite&gt;&lt;/EndNote&gt;</w:instrText>
      </w:r>
      <w:r w:rsidR="00731291">
        <w:fldChar w:fldCharType="separate"/>
      </w:r>
      <w:r w:rsidR="006A745D">
        <w:rPr>
          <w:noProof/>
        </w:rPr>
        <w:t>(</w:t>
      </w:r>
      <w:hyperlink w:anchor="_ENREF_3" w:tooltip="Klett, 2005 #1" w:history="1">
        <w:r w:rsidR="00AD35FC" w:rsidRPr="006A745D">
          <w:rPr>
            <w:i/>
            <w:noProof/>
          </w:rPr>
          <w:t>3</w:t>
        </w:r>
      </w:hyperlink>
      <w:r w:rsidR="006A745D" w:rsidRPr="006A745D">
        <w:rPr>
          <w:i/>
          <w:noProof/>
        </w:rPr>
        <w:t xml:space="preserve">, </w:t>
      </w:r>
      <w:hyperlink w:anchor="_ENREF_6" w:tooltip="Edwards, 1989 #4" w:history="1">
        <w:r w:rsidR="00AD35FC" w:rsidRPr="006A745D">
          <w:rPr>
            <w:i/>
            <w:noProof/>
          </w:rPr>
          <w:t>6</w:t>
        </w:r>
      </w:hyperlink>
      <w:r w:rsidR="006A745D">
        <w:rPr>
          <w:noProof/>
        </w:rPr>
        <w:t>)</w:t>
      </w:r>
      <w:r w:rsidR="00731291">
        <w:fldChar w:fldCharType="end"/>
      </w:r>
      <w:r w:rsidR="002C593F">
        <w:t>.</w:t>
      </w:r>
      <w:r w:rsidR="00050D26">
        <w:t xml:space="preserve"> </w:t>
      </w:r>
      <w:r w:rsidR="002C593F">
        <w:t xml:space="preserve">This method utilized a blowing </w:t>
      </w:r>
      <w:r w:rsidR="00281B3B">
        <w:t>technique</w:t>
      </w:r>
      <w:r w:rsidR="005B3BD1">
        <w:t xml:space="preserve"> that</w:t>
      </w:r>
      <w:r w:rsidR="002C593F">
        <w:t xml:space="preserve"> saturated the pitch with a </w:t>
      </w:r>
      <w:r w:rsidR="005B3BD1">
        <w:t xml:space="preserve">blowing agent </w:t>
      </w:r>
      <w:r w:rsidR="00D50829">
        <w:t>causing it to foam</w:t>
      </w:r>
      <w:r w:rsidR="005B3BD1">
        <w:t>. This process</w:t>
      </w:r>
      <w:r w:rsidR="00D50829">
        <w:t xml:space="preserve"> also</w:t>
      </w:r>
      <w:r w:rsidR="005B3BD1">
        <w:t xml:space="preserve"> required an oxidative stabilization step to prevent the foam fr</w:t>
      </w:r>
      <w:r w:rsidR="00BA4181">
        <w:t>om melting during carbonization</w:t>
      </w:r>
      <w:r w:rsidR="00050D26">
        <w:t xml:space="preserve"> </w:t>
      </w:r>
      <w:r w:rsidR="00731291">
        <w:fldChar w:fldCharType="begin"/>
      </w:r>
      <w:r w:rsidR="006A745D">
        <w:instrText xml:space="preserve"> ADDIN EN.CITE &lt;EndNote&gt;&lt;Cite&gt;&lt;Author&gt;Klett&lt;/Author&gt;&lt;Year&gt;2005&lt;/Year&gt;&lt;RecNum&gt;1&lt;/RecNum&gt;&lt;DisplayText&gt;(&lt;style face="italic"&gt;3&lt;/style&gt;)&lt;/DisplayText&gt;&lt;record&gt;&lt;rec-number&gt;1&lt;/rec-number&gt;&lt;foreign-keys&gt;&lt;key app="EN" db-id="txppzs2sp5fz9re2swbp5da3w2z2sperxvvt"&gt;1&lt;/key&gt;&lt;/foreign-keys&gt;&lt;ref-type name="Book Section"&gt;5&lt;/ref-type&gt;&lt;contributors&gt;&lt;authors&gt;&lt;author&gt;James Klett&lt;/author&gt;&lt;/authors&gt;&lt;secondary-authors&gt;&lt;author&gt;Scheffler, Michael&lt;/author&gt;&lt;author&gt;Colombo, Paolo&lt;/author&gt;&lt;/secondary-authors&gt;&lt;/contributors&gt;&lt;titles&gt;&lt;title&gt;Carbon Foams&lt;/title&gt;&lt;secondary-title&gt;Cellular Ceramics : Structure, Manufacturing, Properties and Applications&lt;/secondary-title&gt;&lt;/titles&gt;&lt;pages&gt;137-157&lt;/pages&gt;&lt;section&gt;2.6&lt;/section&gt;&lt;keywords&gt;&lt;keyword&gt;Ceramic materials.&lt;/keyword&gt;&lt;/keywords&gt;&lt;dates&gt;&lt;year&gt;2005&lt;/year&gt;&lt;/dates&gt;&lt;pub-location&gt;Weinheim&lt;/pub-location&gt;&lt;publisher&gt;Wiley-VCH ; Chichester : John Wiley [distributor]&lt;/publisher&gt;&lt;isbn&gt;9783527313204 (hbk.) : ¹175.00&amp;#xD;3527313206 (hbk.) : ¹175.00&lt;/isbn&gt;&lt;call-num&gt;620.14 22&lt;/call-num&gt;&lt;urls&gt;&lt;/urls&gt;&lt;/record&gt;&lt;/Cite&gt;&lt;/EndNote&gt;</w:instrText>
      </w:r>
      <w:r w:rsidR="00731291">
        <w:fldChar w:fldCharType="separate"/>
      </w:r>
      <w:r w:rsidR="006A745D">
        <w:rPr>
          <w:noProof/>
        </w:rPr>
        <w:t>(</w:t>
      </w:r>
      <w:hyperlink w:anchor="_ENREF_3" w:tooltip="Klett, 2005 #1" w:history="1">
        <w:r w:rsidR="00AD35FC" w:rsidRPr="006A745D">
          <w:rPr>
            <w:i/>
            <w:noProof/>
          </w:rPr>
          <w:t>3</w:t>
        </w:r>
      </w:hyperlink>
      <w:r w:rsidR="006A745D">
        <w:rPr>
          <w:noProof/>
        </w:rPr>
        <w:t>)</w:t>
      </w:r>
      <w:r w:rsidR="00731291">
        <w:fldChar w:fldCharType="end"/>
      </w:r>
      <w:r w:rsidR="00BA4181">
        <w:t xml:space="preserve">. </w:t>
      </w:r>
      <w:r w:rsidR="00E61AC4">
        <w:t>In 1997</w:t>
      </w:r>
      <w:r w:rsidR="00BA4181">
        <w:t xml:space="preserve">, James </w:t>
      </w:r>
      <w:r w:rsidR="00E61AC4">
        <w:t xml:space="preserve">Klett </w:t>
      </w:r>
      <w:r w:rsidR="00731291">
        <w:fldChar w:fldCharType="begin"/>
      </w:r>
      <w:r w:rsidR="006A745D">
        <w:instrText xml:space="preserve"> ADDIN EN.CITE &lt;EndNote&gt;&lt;Cite&gt;&lt;Author&gt;Klett&lt;/Author&gt;&lt;Year&gt;2000&lt;/Year&gt;&lt;RecNum&gt;5&lt;/RecNum&gt;&lt;DisplayText&gt;(&lt;style face="italic"&gt;7&lt;/style&gt;)&lt;/DisplayText&gt;&lt;record&gt;&lt;rec-number&gt;5&lt;/rec-number&gt;&lt;foreign-keys&gt;&lt;key app="EN" db-id="txppzs2sp5fz9re2swbp5da3w2z2sperxvvt"&gt;5&lt;/key&gt;&lt;/foreign-keys&gt;&lt;ref-type name="Patent"&gt;25&lt;/ref-type&gt;&lt;contributors&gt;&lt;authors&gt;&lt;author&gt;James W. Klett&lt;/author&gt;&lt;/authors&gt;&lt;/contributors&gt;&lt;titles&gt;&lt;title&gt;Process for Making Carbon Foam&lt;/title&gt;&lt;/titles&gt;&lt;volume&gt;6,033,506&lt;/volume&gt;&lt;dates&gt;&lt;year&gt;2000&lt;/year&gt;&lt;/dates&gt;&lt;pub-location&gt;US&lt;/pub-location&gt;&lt;urls&gt;&lt;/urls&gt;&lt;/record&gt;&lt;/Cite&gt;&lt;/EndNote&gt;</w:instrText>
      </w:r>
      <w:r w:rsidR="00731291">
        <w:fldChar w:fldCharType="separate"/>
      </w:r>
      <w:r w:rsidR="006A745D">
        <w:rPr>
          <w:noProof/>
        </w:rPr>
        <w:t>(</w:t>
      </w:r>
      <w:hyperlink w:anchor="_ENREF_7" w:tooltip="Klett, 2000 #5" w:history="1">
        <w:r w:rsidR="00AD35FC" w:rsidRPr="006A745D">
          <w:rPr>
            <w:i/>
            <w:noProof/>
          </w:rPr>
          <w:t>7</w:t>
        </w:r>
      </w:hyperlink>
      <w:r w:rsidR="006A745D">
        <w:rPr>
          <w:noProof/>
        </w:rPr>
        <w:t>)</w:t>
      </w:r>
      <w:r w:rsidR="00731291">
        <w:fldChar w:fldCharType="end"/>
      </w:r>
      <w:r w:rsidR="007D724A">
        <w:t xml:space="preserve"> </w:t>
      </w:r>
      <w:r w:rsidR="00BA4181">
        <w:t xml:space="preserve">at the Oak Ridge National Laboratory </w:t>
      </w:r>
      <w:r w:rsidR="00E61AC4">
        <w:t>reported</w:t>
      </w:r>
      <w:r w:rsidR="007E7CE4">
        <w:t xml:space="preserve"> on</w:t>
      </w:r>
      <w:r w:rsidR="00E61AC4">
        <w:t xml:space="preserve"> </w:t>
      </w:r>
      <w:r w:rsidR="003C2A6E">
        <w:t xml:space="preserve">a simplified process for the fabrication of </w:t>
      </w:r>
      <w:r w:rsidR="00BA4181">
        <w:t xml:space="preserve">mesophase pitch derived </w:t>
      </w:r>
      <w:r w:rsidR="003C2A6E">
        <w:t>graphitic</w:t>
      </w:r>
      <w:r w:rsidR="00E61AC4">
        <w:t xml:space="preserve"> foam</w:t>
      </w:r>
      <w:r w:rsidR="003C2A6E">
        <w:t>s</w:t>
      </w:r>
      <w:r w:rsidR="007D724A">
        <w:t xml:space="preserve"> </w:t>
      </w:r>
      <w:r w:rsidR="003C2A6E">
        <w:t>.</w:t>
      </w:r>
      <w:r w:rsidR="00BA4181">
        <w:t xml:space="preserve"> This</w:t>
      </w:r>
      <w:r w:rsidR="003C2A6E">
        <w:t xml:space="preserve"> unique process</w:t>
      </w:r>
      <w:r w:rsidR="00BA4181">
        <w:t xml:space="preserve"> eliminated the</w:t>
      </w:r>
      <w:r w:rsidR="003C2A6E">
        <w:t xml:space="preserve"> traditional blowing steps </w:t>
      </w:r>
      <w:r w:rsidR="00BA4181">
        <w:t xml:space="preserve">as well as the </w:t>
      </w:r>
      <w:r w:rsidR="003C2A6E">
        <w:t xml:space="preserve">need for </w:t>
      </w:r>
      <w:r w:rsidR="00BA4181">
        <w:t>oxidative stabilization.</w:t>
      </w:r>
      <w:r w:rsidR="003C2A6E">
        <w:t xml:space="preserve"> Foams produced using the method exhibited high bulk thermal conductivities </w:t>
      </w:r>
      <w:r w:rsidR="007D724A">
        <w:t>compared to earlier foams.</w:t>
      </w:r>
      <w:r w:rsidR="00CC6996">
        <w:t xml:space="preserve"> </w:t>
      </w:r>
    </w:p>
    <w:p w:rsidR="00CC6996" w:rsidRDefault="008F7ED2" w:rsidP="00CC6996">
      <w:pPr>
        <w:ind w:firstLine="720"/>
      </w:pPr>
      <w:r>
        <w:lastRenderedPageBreak/>
        <w:t>G</w:t>
      </w:r>
      <w:r w:rsidR="007272A9">
        <w:t>raphite foam</w:t>
      </w:r>
      <w:r>
        <w:t>s</w:t>
      </w:r>
      <w:r w:rsidR="006935C7">
        <w:t xml:space="preserve"> </w:t>
      </w:r>
      <w:r w:rsidR="007272A9">
        <w:t xml:space="preserve">produced by </w:t>
      </w:r>
      <w:r w:rsidR="00B44050">
        <w:t xml:space="preserve">this method </w:t>
      </w:r>
      <w:r w:rsidR="007272A9">
        <w:t xml:space="preserve">and used here exhibit a unique </w:t>
      </w:r>
      <w:r w:rsidR="00721972">
        <w:t>c</w:t>
      </w:r>
      <w:r w:rsidR="007272A9">
        <w:t>ombination of physical properties</w:t>
      </w:r>
      <w:r w:rsidR="00304766">
        <w:t xml:space="preserve"> due to a </w:t>
      </w:r>
      <w:r w:rsidR="007272A9">
        <w:t>predominately open-cellular structure</w:t>
      </w:r>
      <w:r w:rsidR="00304766">
        <w:t xml:space="preserve"> </w:t>
      </w:r>
      <w:r w:rsidR="00880E48">
        <w:t>and</w:t>
      </w:r>
      <w:r w:rsidR="00304766">
        <w:t xml:space="preserve"> highly ordered graphitic cell walls</w:t>
      </w:r>
      <w:r w:rsidR="00281B3B">
        <w:t xml:space="preserve"> </w:t>
      </w:r>
      <w:r w:rsidR="00880E48">
        <w:t>(</w:t>
      </w:r>
      <w:r w:rsidR="00880E48">
        <w:fldChar w:fldCharType="begin"/>
      </w:r>
      <w:r w:rsidR="00880E48">
        <w:instrText xml:space="preserve"> REF _Ref335918639 \h </w:instrText>
      </w:r>
      <w:r w:rsidR="00880E48">
        <w:fldChar w:fldCharType="separate"/>
      </w:r>
      <w:r w:rsidR="004443C1">
        <w:t xml:space="preserve">Figure </w:t>
      </w:r>
      <w:r w:rsidR="004443C1">
        <w:rPr>
          <w:noProof/>
        </w:rPr>
        <w:t>1</w:t>
      </w:r>
      <w:r w:rsidR="00880E48">
        <w:fldChar w:fldCharType="end"/>
      </w:r>
      <w:r w:rsidR="00880E48">
        <w:t>).</w:t>
      </w:r>
      <w:r w:rsidR="00304766">
        <w:t xml:space="preserve"> </w:t>
      </w:r>
    </w:p>
    <w:p w:rsidR="00322DA0" w:rsidRDefault="00322DA0" w:rsidP="00322DA0">
      <w:pPr>
        <w:keepNext/>
        <w:jc w:val="center"/>
      </w:pPr>
      <w:r>
        <w:rPr>
          <w:noProof/>
        </w:rPr>
        <w:drawing>
          <wp:inline distT="0" distB="0" distL="0" distR="0" wp14:anchorId="375600B2" wp14:editId="79658C0C">
            <wp:extent cx="4572000" cy="2245429"/>
            <wp:effectExtent l="0" t="0" r="0" b="254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572000" cy="2245429"/>
                    </a:xfrm>
                    <a:prstGeom prst="rect">
                      <a:avLst/>
                    </a:prstGeom>
                    <a:noFill/>
                    <a:ln>
                      <a:noFill/>
                    </a:ln>
                  </pic:spPr>
                </pic:pic>
              </a:graphicData>
            </a:graphic>
          </wp:inline>
        </w:drawing>
      </w:r>
    </w:p>
    <w:p w:rsidR="00322DA0" w:rsidRDefault="00322DA0" w:rsidP="00FC47D2">
      <w:pPr>
        <w:pStyle w:val="Caption"/>
        <w:rPr>
          <w:noProof/>
        </w:rPr>
      </w:pPr>
      <w:bookmarkStart w:id="9" w:name="_Ref335918639"/>
      <w:bookmarkStart w:id="10" w:name="_Toc348958717"/>
      <w:r>
        <w:t xml:space="preserve">Figure </w:t>
      </w:r>
      <w:fldSimple w:instr=" SEQ Figure \* ARABIC ">
        <w:r w:rsidR="004443C1">
          <w:rPr>
            <w:noProof/>
          </w:rPr>
          <w:t>1</w:t>
        </w:r>
      </w:fldSimple>
      <w:bookmarkEnd w:id="9"/>
      <w:r>
        <w:rPr>
          <w:noProof/>
        </w:rPr>
        <w:t xml:space="preserve">: SEM images of graphite foam  </w:t>
      </w:r>
      <w:r>
        <w:rPr>
          <w:noProof/>
        </w:rPr>
        <w:fldChar w:fldCharType="begin"/>
      </w:r>
      <w:r w:rsidR="00F5751F">
        <w:rPr>
          <w:noProof/>
        </w:rPr>
        <w:instrText xml:space="preserve"> ADDIN EN.CITE &lt;EndNote&gt;&lt;Cite&gt;&lt;Author&gt;Klett&lt;/Author&gt;&lt;Year&gt;2004&lt;/Year&gt;&lt;RecNum&gt;8&lt;/RecNum&gt;&lt;DisplayText&gt;(&lt;style face="italic"&gt;1&lt;/style&gt;)&lt;/DisplayText&gt;&lt;record&gt;&lt;rec-number&gt;8&lt;/rec-number&gt;&lt;foreign-keys&gt;&lt;key app="EN" db-id="txppzs2sp5fz9re2swbp5da3w2z2sperxvvt"&gt;8&lt;/key&gt;&lt;/foreign-keys&gt;&lt;ref-type name="Journal Article"&gt;17&lt;/ref-type&gt;&lt;contributors&gt;&lt;authors&gt;&lt;author&gt;Klett, J. W.&lt;/author&gt;&lt;author&gt;McMillan, A. D.&lt;/author&gt;&lt;author&gt;Gallego, N. C.&lt;/author&gt;&lt;author&gt;Walls, C. A.&lt;/author&gt;&lt;/authors&gt;&lt;/contributors&gt;&lt;auth-address&gt;Klett, JW&amp;#xD;Oak Ridge Natl Lab, Div Met &amp;amp; Ceram, POB 2008, Oak Ridge, TN 37831 USA&amp;#xD;Oak Ridge Natl Lab, Div Met &amp;amp; Ceram, POB 2008, Oak Ridge, TN 37831 USA&amp;#xD;Oak Ridge Natl Lab, Div Met &amp;amp; Ceram, Oak Ridge, TN 37831 USA&lt;/auth-address&gt;&lt;titles&gt;&lt;title&gt;The role of structure on the thermal properties of graphitic foams&lt;/title&gt;&lt;secondary-title&gt;Journal of Materials Science&lt;/secondary-title&gt;&lt;alt-title&gt;J Mater Sci&lt;/alt-title&gt;&lt;/titles&gt;&lt;periodical&gt;&lt;full-title&gt;Journal of Materials Science&lt;/full-title&gt;&lt;abbr-1&gt;J Mater Sci&lt;/abbr-1&gt;&lt;/periodical&gt;&lt;alt-periodical&gt;&lt;full-title&gt;Journal of Materials Science&lt;/full-title&gt;&lt;abbr-1&gt;J Mater Sci&lt;/abbr-1&gt;&lt;/alt-periodical&gt;&lt;pages&gt;3659-3676&lt;/pages&gt;&lt;volume&gt;39&lt;/volume&gt;&lt;number&gt;11&lt;/number&gt;&lt;keywords&gt;&lt;keyword&gt;highly oriented graphite&lt;/keyword&gt;&lt;keyword&gt;carbon-fibers&lt;/keyword&gt;&lt;keyword&gt;crystallite boundaries&lt;/keyword&gt;&lt;keyword&gt;metal foams&lt;/keyword&gt;&lt;keyword&gt;conductivity&lt;/keyword&gt;&lt;keyword&gt;composites&lt;/keyword&gt;&lt;keyword&gt;defects&lt;/keyword&gt;&lt;/keywords&gt;&lt;dates&gt;&lt;year&gt;2004&lt;/year&gt;&lt;pub-dates&gt;&lt;date&gt;Jun 1&lt;/date&gt;&lt;/pub-dates&gt;&lt;/dates&gt;&lt;isbn&gt;0022-2461&lt;/isbn&gt;&lt;accession-num&gt;ISI:000221879300014&lt;/accession-num&gt;&lt;urls&gt;&lt;related-urls&gt;&lt;url&gt;&amp;lt;Go to ISI&amp;gt;://000221879300014&lt;/url&gt;&lt;/related-urls&gt;&lt;/urls&gt;&lt;language&gt;English&lt;/language&gt;&lt;/record&gt;&lt;/Cite&gt;&lt;/EndNote&gt;</w:instrText>
      </w:r>
      <w:r>
        <w:rPr>
          <w:noProof/>
        </w:rPr>
        <w:fldChar w:fldCharType="separate"/>
      </w:r>
      <w:r w:rsidR="00F5751F">
        <w:rPr>
          <w:noProof/>
        </w:rPr>
        <w:t>(</w:t>
      </w:r>
      <w:hyperlink w:anchor="_ENREF_1" w:tooltip="Klett, 2004 #8" w:history="1">
        <w:r w:rsidR="00AD35FC">
          <w:rPr>
            <w:noProof/>
          </w:rPr>
          <w:t>1</w:t>
        </w:r>
      </w:hyperlink>
      <w:r w:rsidR="00F5751F">
        <w:rPr>
          <w:noProof/>
        </w:rPr>
        <w:t>)</w:t>
      </w:r>
      <w:bookmarkEnd w:id="10"/>
      <w:r>
        <w:rPr>
          <w:noProof/>
        </w:rPr>
        <w:fldChar w:fldCharType="end"/>
      </w:r>
      <w:r>
        <w:rPr>
          <w:noProof/>
        </w:rPr>
        <w:t xml:space="preserve">  </w:t>
      </w:r>
    </w:p>
    <w:p w:rsidR="00CC6996" w:rsidRDefault="00CC6996" w:rsidP="00CC6996">
      <w:pPr>
        <w:ind w:firstLine="720"/>
      </w:pPr>
    </w:p>
    <w:p w:rsidR="00E94491" w:rsidRDefault="006A745D" w:rsidP="00C22E99">
      <w:r>
        <w:t>There are</w:t>
      </w:r>
      <w:r w:rsidR="00CC6996">
        <w:t xml:space="preserve"> </w:t>
      </w:r>
      <w:r>
        <w:t>key</w:t>
      </w:r>
      <w:r w:rsidR="00CC6996">
        <w:t xml:space="preserve"> </w:t>
      </w:r>
      <w:r w:rsidR="00E94491">
        <w:t>elements</w:t>
      </w:r>
      <w:r w:rsidR="00CC6996">
        <w:t xml:space="preserve"> to consider when producing graphite foam</w:t>
      </w:r>
      <w:r>
        <w:t>;</w:t>
      </w:r>
      <w:r w:rsidR="00CC6996">
        <w:t xml:space="preserve"> precursor, temperature, and pressure.</w:t>
      </w:r>
      <w:r w:rsidR="00CC6996" w:rsidRPr="00CC6996">
        <w:t xml:space="preserve"> </w:t>
      </w:r>
      <w:r w:rsidR="00E94491">
        <w:t xml:space="preserve">All work dynamically allowing the foam structure and properties to be tailored to suit a large range of applications.  </w:t>
      </w:r>
      <w:r w:rsidR="00CC6996">
        <w:t>Several precursors have been used to produce carbon foam in the past. For this research, the focus in on mesophase</w:t>
      </w:r>
      <w:r w:rsidR="00620E83">
        <w:t xml:space="preserve"> pitch</w:t>
      </w:r>
      <w:r w:rsidR="00CC6996">
        <w:t xml:space="preserve"> derived foam</w:t>
      </w:r>
      <w:r w:rsidR="003609F6">
        <w:t xml:space="preserve">s as they </w:t>
      </w:r>
      <w:r w:rsidR="00620E83">
        <w:t>provide the highest conductivity</w:t>
      </w:r>
      <w:r w:rsidR="003609F6">
        <w:t xml:space="preserve"> for thermal protection applications</w:t>
      </w:r>
      <w:r w:rsidR="00620E83">
        <w:t xml:space="preserve">. </w:t>
      </w:r>
      <w:r w:rsidR="00E94491">
        <w:t xml:space="preserve">To understand how these three elements provide variability, it </w:t>
      </w:r>
      <w:r w:rsidR="00C22E99">
        <w:t xml:space="preserve">is </w:t>
      </w:r>
      <w:r w:rsidR="00E94491">
        <w:t xml:space="preserve">easiest to describe the foaming process. </w:t>
      </w:r>
      <w:r w:rsidR="005376B6">
        <w:t xml:space="preserve">A detailed explanation of this process and the </w:t>
      </w:r>
      <w:r w:rsidR="003609F6">
        <w:t xml:space="preserve"> fabrication of graphite foam is available </w:t>
      </w:r>
      <w:r w:rsidR="003609F6">
        <w:fldChar w:fldCharType="begin"/>
      </w:r>
      <w:r>
        <w:instrText xml:space="preserve"> ADDIN EN.CITE &lt;EndNote&gt;&lt;Cite&gt;&lt;Author&gt;Klett&lt;/Author&gt;&lt;Year&gt;2005&lt;/Year&gt;&lt;RecNum&gt;1&lt;/RecNum&gt;&lt;DisplayText&gt;(&lt;style face="italic"&gt;3&lt;/style&gt;)&lt;/DisplayText&gt;&lt;record&gt;&lt;rec-number&gt;1&lt;/rec-number&gt;&lt;foreign-keys&gt;&lt;key app="EN" db-id="txppzs2sp5fz9re2swbp5da3w2z2sperxvvt"&gt;1&lt;/key&gt;&lt;/foreign-keys&gt;&lt;ref-type name="Book Section"&gt;5&lt;/ref-type&gt;&lt;contributors&gt;&lt;authors&gt;&lt;author&gt;James Klett&lt;/author&gt;&lt;/authors&gt;&lt;secondary-authors&gt;&lt;author&gt;Scheffler, Michael&lt;/author&gt;&lt;author&gt;Colombo, Paolo&lt;/author&gt;&lt;/secondary-authors&gt;&lt;/contributors&gt;&lt;titles&gt;&lt;title&gt;Carbon Foams&lt;/title&gt;&lt;secondary-title&gt;Cellular Ceramics : Structure, Manufacturing, Properties and Applications&lt;/secondary-title&gt;&lt;/titles&gt;&lt;pages&gt;137-157&lt;/pages&gt;&lt;section&gt;2.6&lt;/section&gt;&lt;keywords&gt;&lt;keyword&gt;Ceramic materials.&lt;/keyword&gt;&lt;/keywords&gt;&lt;dates&gt;&lt;year&gt;2005&lt;/year&gt;&lt;/dates&gt;&lt;pub-location&gt;Weinheim&lt;/pub-location&gt;&lt;publisher&gt;Wiley-VCH ; Chichester : John Wiley [distributor]&lt;/publisher&gt;&lt;isbn&gt;9783527313204 (hbk.) : ¹175.00&amp;#xD;3527313206 (hbk.) : ¹175.00&lt;/isbn&gt;&lt;call-num&gt;620.14 22&lt;/call-num&gt;&lt;urls&gt;&lt;/urls&gt;&lt;/record&gt;&lt;/Cite&gt;&lt;/EndNote&gt;</w:instrText>
      </w:r>
      <w:r w:rsidR="003609F6">
        <w:fldChar w:fldCharType="separate"/>
      </w:r>
      <w:r>
        <w:rPr>
          <w:noProof/>
        </w:rPr>
        <w:t>(</w:t>
      </w:r>
      <w:hyperlink w:anchor="_ENREF_3" w:tooltip="Klett, 2005 #1" w:history="1">
        <w:r w:rsidR="00AD35FC" w:rsidRPr="006A745D">
          <w:rPr>
            <w:i/>
            <w:noProof/>
          </w:rPr>
          <w:t>3</w:t>
        </w:r>
      </w:hyperlink>
      <w:r>
        <w:rPr>
          <w:noProof/>
        </w:rPr>
        <w:t>)</w:t>
      </w:r>
      <w:r w:rsidR="003609F6">
        <w:fldChar w:fldCharType="end"/>
      </w:r>
      <w:r w:rsidR="003609F6">
        <w:t xml:space="preserve"> and will be summarized here.</w:t>
      </w:r>
    </w:p>
    <w:p w:rsidR="00DD71FA" w:rsidRDefault="003609F6" w:rsidP="00304766">
      <w:pPr>
        <w:ind w:firstLine="720"/>
      </w:pPr>
      <w:r>
        <w:t xml:space="preserve"> </w:t>
      </w:r>
      <w:r w:rsidR="00620E83">
        <w:t xml:space="preserve">Mesophase pitch is </w:t>
      </w:r>
      <w:r w:rsidR="00557542">
        <w:t xml:space="preserve">heated </w:t>
      </w:r>
      <w:r w:rsidR="00620E83">
        <w:t>in a HIP (Hot Isostatic Pressure) furnace</w:t>
      </w:r>
      <w:r w:rsidR="00E94491">
        <w:t xml:space="preserve"> under a predetermined positive pressure. </w:t>
      </w:r>
      <w:r w:rsidR="00620E83">
        <w:t xml:space="preserve">As the temperature increases and the pitch </w:t>
      </w:r>
      <w:r w:rsidR="007C4244">
        <w:t>melts</w:t>
      </w:r>
      <w:r w:rsidR="00620E83">
        <w:t>, volatile</w:t>
      </w:r>
      <w:r w:rsidR="007E787F">
        <w:t xml:space="preserve"> material</w:t>
      </w:r>
      <w:r w:rsidR="007C4244">
        <w:t>s begin</w:t>
      </w:r>
      <w:r w:rsidR="00620E83">
        <w:t xml:space="preserve"> to expand.</w:t>
      </w:r>
      <w:r w:rsidR="007E787F">
        <w:t xml:space="preserve"> </w:t>
      </w:r>
      <w:r w:rsidR="00E94491">
        <w:t xml:space="preserve">The isostatic pressure </w:t>
      </w:r>
      <w:r w:rsidR="00557542">
        <w:t xml:space="preserve">is used to control this </w:t>
      </w:r>
      <w:r w:rsidR="00AE58BE">
        <w:t>expansion</w:t>
      </w:r>
      <w:r w:rsidR="00557542">
        <w:t xml:space="preserve"> </w:t>
      </w:r>
      <w:r w:rsidR="00557542">
        <w:lastRenderedPageBreak/>
        <w:t xml:space="preserve">thus controlling pore size. </w:t>
      </w:r>
      <w:r w:rsidR="00AE58BE">
        <w:t>Gas expansion in the</w:t>
      </w:r>
      <w:r w:rsidR="007E787F">
        <w:t xml:space="preserve"> </w:t>
      </w:r>
      <w:r w:rsidR="007C4244">
        <w:t>melted pitch</w:t>
      </w:r>
      <w:r w:rsidR="007E787F">
        <w:t xml:space="preserve"> </w:t>
      </w:r>
      <w:r w:rsidR="007C4244">
        <w:t>caus</w:t>
      </w:r>
      <w:r w:rsidR="00AE58BE">
        <w:t xml:space="preserve">es preferential orientation of </w:t>
      </w:r>
      <w:r w:rsidR="007C4244">
        <w:t>the pre-</w:t>
      </w:r>
      <w:r w:rsidR="007E787F">
        <w:t>graphitic crystals</w:t>
      </w:r>
      <w:r w:rsidR="00AE58BE">
        <w:t xml:space="preserve"> along the cell walls</w:t>
      </w:r>
      <w:r w:rsidR="005376B6">
        <w:t xml:space="preserve"> as illustrated in </w:t>
      </w:r>
      <w:r w:rsidR="005376B6">
        <w:fldChar w:fldCharType="begin"/>
      </w:r>
      <w:r w:rsidR="005376B6">
        <w:instrText xml:space="preserve"> REF _Ref338661430 \h </w:instrText>
      </w:r>
      <w:r w:rsidR="005376B6">
        <w:fldChar w:fldCharType="separate"/>
      </w:r>
      <w:r w:rsidR="004443C1">
        <w:t xml:space="preserve">Figure </w:t>
      </w:r>
      <w:r w:rsidR="004443C1">
        <w:rPr>
          <w:noProof/>
        </w:rPr>
        <w:t>2</w:t>
      </w:r>
      <w:r w:rsidR="005376B6">
        <w:fldChar w:fldCharType="end"/>
      </w:r>
      <w:r w:rsidR="005376B6">
        <w:t>.</w:t>
      </w:r>
      <w:r>
        <w:t xml:space="preserve"> </w:t>
      </w:r>
    </w:p>
    <w:p w:rsidR="00DD71FA" w:rsidRDefault="00DD71FA" w:rsidP="00304766">
      <w:pPr>
        <w:ind w:firstLine="720"/>
      </w:pPr>
    </w:p>
    <w:p w:rsidR="005376B6" w:rsidRDefault="00823C9C" w:rsidP="005376B6">
      <w:pPr>
        <w:keepNext/>
      </w:pPr>
      <w:r w:rsidRPr="00F5751F">
        <w:rPr>
          <w:noProof/>
          <w:color w:val="FF0000"/>
        </w:rPr>
        <mc:AlternateContent>
          <mc:Choice Requires="wpc">
            <w:drawing>
              <wp:inline distT="0" distB="0" distL="0" distR="0" wp14:anchorId="47BAA1F8" wp14:editId="5DE47970">
                <wp:extent cx="5479085" cy="4637837"/>
                <wp:effectExtent l="0" t="0" r="7620" b="0"/>
                <wp:docPr id="11" name="Canvas 11"/>
                <wp:cNvGraphicFramePr>
                  <a:graphicFrameLocks xmlns:a="http://schemas.openxmlformats.org/drawingml/2006/main" noChangeAspect="1"/>
                </wp:cNvGraphicFramePr>
                <a:graphic xmlns:a="http://schemas.openxmlformats.org/drawingml/2006/main">
                  <a:graphicData uri="http://schemas.microsoft.com/office/word/2010/wordprocessingCanvas">
                    <wpc:wpc>
                      <wpc:bg>
                        <a:effectLst>
                          <a:innerShdw blurRad="63500" dist="50800" dir="8100000">
                            <a:prstClr val="black">
                              <a:alpha val="50000"/>
                            </a:prstClr>
                          </a:innerShdw>
                        </a:effectLst>
                      </wpc:bg>
                      <wpc:whole/>
                      <wpg:wgp>
                        <wpg:cNvPr id="13" name="Group 13"/>
                        <wpg:cNvGrpSpPr/>
                        <wpg:grpSpPr>
                          <a:xfrm>
                            <a:off x="443672" y="2965344"/>
                            <a:ext cx="4477582" cy="1583518"/>
                            <a:chOff x="412495" y="1562475"/>
                            <a:chExt cx="4477582" cy="1583518"/>
                          </a:xfrm>
                        </wpg:grpSpPr>
                        <wpg:grpSp>
                          <wpg:cNvPr id="22" name="Group 22"/>
                          <wpg:cNvGrpSpPr/>
                          <wpg:grpSpPr>
                            <a:xfrm>
                              <a:off x="504924" y="1643975"/>
                              <a:ext cx="302260" cy="198755"/>
                              <a:chOff x="107083" y="488603"/>
                              <a:chExt cx="302260" cy="198755"/>
                            </a:xfrm>
                          </wpg:grpSpPr>
                          <wps:wsp>
                            <wps:cNvPr id="92" name="Straight Connector 92"/>
                            <wps:cNvCnPr/>
                            <wps:spPr>
                              <a:xfrm flipV="1">
                                <a:off x="107083" y="488603"/>
                                <a:ext cx="189230" cy="101600"/>
                              </a:xfrm>
                              <a:prstGeom prst="line">
                                <a:avLst/>
                              </a:prstGeom>
                            </wps:spPr>
                            <wps:style>
                              <a:lnRef idx="1">
                                <a:schemeClr val="dk1"/>
                              </a:lnRef>
                              <a:fillRef idx="0">
                                <a:schemeClr val="dk1"/>
                              </a:fillRef>
                              <a:effectRef idx="0">
                                <a:schemeClr val="dk1"/>
                              </a:effectRef>
                              <a:fontRef idx="minor">
                                <a:schemeClr val="tx1"/>
                              </a:fontRef>
                            </wps:style>
                            <wps:bodyPr/>
                          </wps:wsp>
                          <wps:wsp>
                            <wps:cNvPr id="93" name="Straight Connector 93"/>
                            <wps:cNvCnPr/>
                            <wps:spPr>
                              <a:xfrm flipV="1">
                                <a:off x="107083" y="488603"/>
                                <a:ext cx="302260" cy="156210"/>
                              </a:xfrm>
                              <a:prstGeom prst="line">
                                <a:avLst/>
                              </a:prstGeom>
                            </wps:spPr>
                            <wps:style>
                              <a:lnRef idx="1">
                                <a:schemeClr val="dk1"/>
                              </a:lnRef>
                              <a:fillRef idx="0">
                                <a:schemeClr val="dk1"/>
                              </a:fillRef>
                              <a:effectRef idx="0">
                                <a:schemeClr val="dk1"/>
                              </a:effectRef>
                              <a:fontRef idx="minor">
                                <a:schemeClr val="tx1"/>
                              </a:fontRef>
                            </wps:style>
                            <wps:bodyPr/>
                          </wps:wsp>
                          <wps:wsp>
                            <wps:cNvPr id="94" name="Straight Connector 94"/>
                            <wps:cNvCnPr/>
                            <wps:spPr>
                              <a:xfrm flipV="1">
                                <a:off x="146453" y="585758"/>
                                <a:ext cx="189230" cy="101600"/>
                              </a:xfrm>
                              <a:prstGeom prst="line">
                                <a:avLst/>
                              </a:prstGeom>
                            </wps:spPr>
                            <wps:style>
                              <a:lnRef idx="1">
                                <a:schemeClr val="dk1"/>
                              </a:lnRef>
                              <a:fillRef idx="0">
                                <a:schemeClr val="dk1"/>
                              </a:fillRef>
                              <a:effectRef idx="0">
                                <a:schemeClr val="dk1"/>
                              </a:effectRef>
                              <a:fontRef idx="minor">
                                <a:schemeClr val="tx1"/>
                              </a:fontRef>
                            </wps:style>
                            <wps:bodyPr/>
                          </wps:wsp>
                        </wpg:grpSp>
                        <wpg:grpSp>
                          <wpg:cNvPr id="96" name="Group 96"/>
                          <wpg:cNvGrpSpPr/>
                          <wpg:grpSpPr>
                            <a:xfrm rot="4189477">
                              <a:off x="611483" y="1876523"/>
                              <a:ext cx="301624" cy="198119"/>
                              <a:chOff x="0" y="0"/>
                              <a:chExt cx="302260" cy="198755"/>
                            </a:xfrm>
                          </wpg:grpSpPr>
                          <wps:wsp>
                            <wps:cNvPr id="97" name="Straight Connector 97"/>
                            <wps:cNvCnPr/>
                            <wps:spPr>
                              <a:xfrm flipV="1">
                                <a:off x="0" y="0"/>
                                <a:ext cx="189230" cy="101600"/>
                              </a:xfrm>
                              <a:prstGeom prst="line">
                                <a:avLst/>
                              </a:prstGeom>
                            </wps:spPr>
                            <wps:style>
                              <a:lnRef idx="1">
                                <a:schemeClr val="dk1"/>
                              </a:lnRef>
                              <a:fillRef idx="0">
                                <a:schemeClr val="dk1"/>
                              </a:fillRef>
                              <a:effectRef idx="0">
                                <a:schemeClr val="dk1"/>
                              </a:effectRef>
                              <a:fontRef idx="minor">
                                <a:schemeClr val="tx1"/>
                              </a:fontRef>
                            </wps:style>
                            <wps:bodyPr/>
                          </wps:wsp>
                          <wps:wsp>
                            <wps:cNvPr id="98" name="Straight Connector 98"/>
                            <wps:cNvCnPr/>
                            <wps:spPr>
                              <a:xfrm flipV="1">
                                <a:off x="0" y="0"/>
                                <a:ext cx="302260" cy="156210"/>
                              </a:xfrm>
                              <a:prstGeom prst="line">
                                <a:avLst/>
                              </a:prstGeom>
                            </wps:spPr>
                            <wps:style>
                              <a:lnRef idx="1">
                                <a:schemeClr val="dk1"/>
                              </a:lnRef>
                              <a:fillRef idx="0">
                                <a:schemeClr val="dk1"/>
                              </a:fillRef>
                              <a:effectRef idx="0">
                                <a:schemeClr val="dk1"/>
                              </a:effectRef>
                              <a:fontRef idx="minor">
                                <a:schemeClr val="tx1"/>
                              </a:fontRef>
                            </wps:style>
                            <wps:bodyPr/>
                          </wps:wsp>
                          <wps:wsp>
                            <wps:cNvPr id="99" name="Straight Connector 99"/>
                            <wps:cNvCnPr/>
                            <wps:spPr>
                              <a:xfrm flipV="1">
                                <a:off x="39370" y="97155"/>
                                <a:ext cx="189230" cy="101600"/>
                              </a:xfrm>
                              <a:prstGeom prst="line">
                                <a:avLst/>
                              </a:prstGeom>
                            </wps:spPr>
                            <wps:style>
                              <a:lnRef idx="1">
                                <a:schemeClr val="dk1"/>
                              </a:lnRef>
                              <a:fillRef idx="0">
                                <a:schemeClr val="dk1"/>
                              </a:fillRef>
                              <a:effectRef idx="0">
                                <a:schemeClr val="dk1"/>
                              </a:effectRef>
                              <a:fontRef idx="minor">
                                <a:schemeClr val="tx1"/>
                              </a:fontRef>
                            </wps:style>
                            <wps:bodyPr/>
                          </wps:wsp>
                        </wpg:grpSp>
                        <wpg:grpSp>
                          <wpg:cNvPr id="101" name="Group 101"/>
                          <wpg:cNvGrpSpPr/>
                          <wpg:grpSpPr>
                            <a:xfrm rot="19921386">
                              <a:off x="768936" y="1659296"/>
                              <a:ext cx="301624" cy="198119"/>
                              <a:chOff x="0" y="0"/>
                              <a:chExt cx="302260" cy="198755"/>
                            </a:xfrm>
                          </wpg:grpSpPr>
                          <wps:wsp>
                            <wps:cNvPr id="106" name="Straight Connector 106"/>
                            <wps:cNvCnPr/>
                            <wps:spPr>
                              <a:xfrm flipV="1">
                                <a:off x="0" y="0"/>
                                <a:ext cx="189230" cy="101600"/>
                              </a:xfrm>
                              <a:prstGeom prst="line">
                                <a:avLst/>
                              </a:prstGeom>
                            </wps:spPr>
                            <wps:style>
                              <a:lnRef idx="1">
                                <a:schemeClr val="dk1"/>
                              </a:lnRef>
                              <a:fillRef idx="0">
                                <a:schemeClr val="dk1"/>
                              </a:fillRef>
                              <a:effectRef idx="0">
                                <a:schemeClr val="dk1"/>
                              </a:effectRef>
                              <a:fontRef idx="minor">
                                <a:schemeClr val="tx1"/>
                              </a:fontRef>
                            </wps:style>
                            <wps:bodyPr/>
                          </wps:wsp>
                          <wps:wsp>
                            <wps:cNvPr id="107" name="Straight Connector 107"/>
                            <wps:cNvCnPr/>
                            <wps:spPr>
                              <a:xfrm flipV="1">
                                <a:off x="0" y="0"/>
                                <a:ext cx="302260" cy="156210"/>
                              </a:xfrm>
                              <a:prstGeom prst="line">
                                <a:avLst/>
                              </a:prstGeom>
                            </wps:spPr>
                            <wps:style>
                              <a:lnRef idx="1">
                                <a:schemeClr val="dk1"/>
                              </a:lnRef>
                              <a:fillRef idx="0">
                                <a:schemeClr val="dk1"/>
                              </a:fillRef>
                              <a:effectRef idx="0">
                                <a:schemeClr val="dk1"/>
                              </a:effectRef>
                              <a:fontRef idx="minor">
                                <a:schemeClr val="tx1"/>
                              </a:fontRef>
                            </wps:style>
                            <wps:bodyPr/>
                          </wps:wsp>
                          <wps:wsp>
                            <wps:cNvPr id="108" name="Straight Connector 108"/>
                            <wps:cNvCnPr/>
                            <wps:spPr>
                              <a:xfrm flipV="1">
                                <a:off x="39370" y="97155"/>
                                <a:ext cx="189230" cy="101600"/>
                              </a:xfrm>
                              <a:prstGeom prst="line">
                                <a:avLst/>
                              </a:prstGeom>
                            </wps:spPr>
                            <wps:style>
                              <a:lnRef idx="1">
                                <a:schemeClr val="dk1"/>
                              </a:lnRef>
                              <a:fillRef idx="0">
                                <a:schemeClr val="dk1"/>
                              </a:fillRef>
                              <a:effectRef idx="0">
                                <a:schemeClr val="dk1"/>
                              </a:effectRef>
                              <a:fontRef idx="minor">
                                <a:schemeClr val="tx1"/>
                              </a:fontRef>
                            </wps:style>
                            <wps:bodyPr/>
                          </wps:wsp>
                        </wpg:grpSp>
                        <wpg:grpSp>
                          <wpg:cNvPr id="102" name="Group 102"/>
                          <wpg:cNvGrpSpPr/>
                          <wpg:grpSpPr>
                            <a:xfrm rot="6535396">
                              <a:off x="875300" y="1870170"/>
                              <a:ext cx="300990" cy="197485"/>
                              <a:chOff x="106363" y="232727"/>
                              <a:chExt cx="302260" cy="198755"/>
                            </a:xfrm>
                          </wpg:grpSpPr>
                          <wps:wsp>
                            <wps:cNvPr id="103" name="Straight Connector 103"/>
                            <wps:cNvCnPr/>
                            <wps:spPr>
                              <a:xfrm flipV="1">
                                <a:off x="106363" y="232727"/>
                                <a:ext cx="189230" cy="101600"/>
                              </a:xfrm>
                              <a:prstGeom prst="line">
                                <a:avLst/>
                              </a:prstGeom>
                            </wps:spPr>
                            <wps:style>
                              <a:lnRef idx="1">
                                <a:schemeClr val="dk1"/>
                              </a:lnRef>
                              <a:fillRef idx="0">
                                <a:schemeClr val="dk1"/>
                              </a:fillRef>
                              <a:effectRef idx="0">
                                <a:schemeClr val="dk1"/>
                              </a:effectRef>
                              <a:fontRef idx="minor">
                                <a:schemeClr val="tx1"/>
                              </a:fontRef>
                            </wps:style>
                            <wps:bodyPr/>
                          </wps:wsp>
                          <wps:wsp>
                            <wps:cNvPr id="104" name="Straight Connector 104"/>
                            <wps:cNvCnPr/>
                            <wps:spPr>
                              <a:xfrm flipV="1">
                                <a:off x="106363" y="232727"/>
                                <a:ext cx="302260" cy="156210"/>
                              </a:xfrm>
                              <a:prstGeom prst="line">
                                <a:avLst/>
                              </a:prstGeom>
                            </wps:spPr>
                            <wps:style>
                              <a:lnRef idx="1">
                                <a:schemeClr val="dk1"/>
                              </a:lnRef>
                              <a:fillRef idx="0">
                                <a:schemeClr val="dk1"/>
                              </a:fillRef>
                              <a:effectRef idx="0">
                                <a:schemeClr val="dk1"/>
                              </a:effectRef>
                              <a:fontRef idx="minor">
                                <a:schemeClr val="tx1"/>
                              </a:fontRef>
                            </wps:style>
                            <wps:bodyPr/>
                          </wps:wsp>
                          <wps:wsp>
                            <wps:cNvPr id="105" name="Straight Connector 105"/>
                            <wps:cNvCnPr/>
                            <wps:spPr>
                              <a:xfrm flipV="1">
                                <a:off x="145733" y="329882"/>
                                <a:ext cx="189230" cy="101600"/>
                              </a:xfrm>
                              <a:prstGeom prst="line">
                                <a:avLst/>
                              </a:prstGeom>
                            </wps:spPr>
                            <wps:style>
                              <a:lnRef idx="1">
                                <a:schemeClr val="dk1"/>
                              </a:lnRef>
                              <a:fillRef idx="0">
                                <a:schemeClr val="dk1"/>
                              </a:fillRef>
                              <a:effectRef idx="0">
                                <a:schemeClr val="dk1"/>
                              </a:effectRef>
                              <a:fontRef idx="minor">
                                <a:schemeClr val="tx1"/>
                              </a:fontRef>
                            </wps:style>
                            <wps:bodyPr/>
                          </wps:wsp>
                        </wpg:grpSp>
                        <wpg:grpSp>
                          <wpg:cNvPr id="109" name="Group 109"/>
                          <wpg:cNvGrpSpPr/>
                          <wpg:grpSpPr>
                            <a:xfrm rot="3365011">
                              <a:off x="1012277" y="1665921"/>
                              <a:ext cx="301624" cy="198119"/>
                              <a:chOff x="0" y="0"/>
                              <a:chExt cx="302260" cy="198755"/>
                            </a:xfrm>
                          </wpg:grpSpPr>
                          <wps:wsp>
                            <wps:cNvPr id="122" name="Straight Connector 122"/>
                            <wps:cNvCnPr/>
                            <wps:spPr>
                              <a:xfrm flipV="1">
                                <a:off x="0" y="0"/>
                                <a:ext cx="189230" cy="101600"/>
                              </a:xfrm>
                              <a:prstGeom prst="line">
                                <a:avLst/>
                              </a:prstGeom>
                            </wps:spPr>
                            <wps:style>
                              <a:lnRef idx="1">
                                <a:schemeClr val="dk1"/>
                              </a:lnRef>
                              <a:fillRef idx="0">
                                <a:schemeClr val="dk1"/>
                              </a:fillRef>
                              <a:effectRef idx="0">
                                <a:schemeClr val="dk1"/>
                              </a:effectRef>
                              <a:fontRef idx="minor">
                                <a:schemeClr val="tx1"/>
                              </a:fontRef>
                            </wps:style>
                            <wps:bodyPr/>
                          </wps:wsp>
                          <wps:wsp>
                            <wps:cNvPr id="123" name="Straight Connector 123"/>
                            <wps:cNvCnPr/>
                            <wps:spPr>
                              <a:xfrm flipV="1">
                                <a:off x="0" y="0"/>
                                <a:ext cx="302260" cy="156210"/>
                              </a:xfrm>
                              <a:prstGeom prst="line">
                                <a:avLst/>
                              </a:prstGeom>
                            </wps:spPr>
                            <wps:style>
                              <a:lnRef idx="1">
                                <a:schemeClr val="dk1"/>
                              </a:lnRef>
                              <a:fillRef idx="0">
                                <a:schemeClr val="dk1"/>
                              </a:fillRef>
                              <a:effectRef idx="0">
                                <a:schemeClr val="dk1"/>
                              </a:effectRef>
                              <a:fontRef idx="minor">
                                <a:schemeClr val="tx1"/>
                              </a:fontRef>
                            </wps:style>
                            <wps:bodyPr/>
                          </wps:wsp>
                          <wps:wsp>
                            <wps:cNvPr id="124" name="Straight Connector 124"/>
                            <wps:cNvCnPr/>
                            <wps:spPr>
                              <a:xfrm flipV="1">
                                <a:off x="39370" y="97155"/>
                                <a:ext cx="189230" cy="101600"/>
                              </a:xfrm>
                              <a:prstGeom prst="line">
                                <a:avLst/>
                              </a:prstGeom>
                            </wps:spPr>
                            <wps:style>
                              <a:lnRef idx="1">
                                <a:schemeClr val="dk1"/>
                              </a:lnRef>
                              <a:fillRef idx="0">
                                <a:schemeClr val="dk1"/>
                              </a:fillRef>
                              <a:effectRef idx="0">
                                <a:schemeClr val="dk1"/>
                              </a:effectRef>
                              <a:fontRef idx="minor">
                                <a:schemeClr val="tx1"/>
                              </a:fontRef>
                            </wps:style>
                            <wps:bodyPr/>
                          </wps:wsp>
                        </wpg:grpSp>
                        <wpg:grpSp>
                          <wpg:cNvPr id="110" name="Group 110"/>
                          <wpg:cNvGrpSpPr/>
                          <wpg:grpSpPr>
                            <a:xfrm rot="15238271">
                              <a:off x="1118641" y="1898648"/>
                              <a:ext cx="300990" cy="197485"/>
                              <a:chOff x="106363" y="232727"/>
                              <a:chExt cx="302260" cy="198755"/>
                            </a:xfrm>
                          </wpg:grpSpPr>
                          <wps:wsp>
                            <wps:cNvPr id="119" name="Straight Connector 119"/>
                            <wps:cNvCnPr/>
                            <wps:spPr>
                              <a:xfrm flipV="1">
                                <a:off x="106363" y="232727"/>
                                <a:ext cx="189230" cy="101600"/>
                              </a:xfrm>
                              <a:prstGeom prst="line">
                                <a:avLst/>
                              </a:prstGeom>
                            </wps:spPr>
                            <wps:style>
                              <a:lnRef idx="1">
                                <a:schemeClr val="dk1"/>
                              </a:lnRef>
                              <a:fillRef idx="0">
                                <a:schemeClr val="dk1"/>
                              </a:fillRef>
                              <a:effectRef idx="0">
                                <a:schemeClr val="dk1"/>
                              </a:effectRef>
                              <a:fontRef idx="minor">
                                <a:schemeClr val="tx1"/>
                              </a:fontRef>
                            </wps:style>
                            <wps:bodyPr/>
                          </wps:wsp>
                          <wps:wsp>
                            <wps:cNvPr id="120" name="Straight Connector 120"/>
                            <wps:cNvCnPr/>
                            <wps:spPr>
                              <a:xfrm flipV="1">
                                <a:off x="106363" y="232727"/>
                                <a:ext cx="302260" cy="156210"/>
                              </a:xfrm>
                              <a:prstGeom prst="line">
                                <a:avLst/>
                              </a:prstGeom>
                            </wps:spPr>
                            <wps:style>
                              <a:lnRef idx="1">
                                <a:schemeClr val="dk1"/>
                              </a:lnRef>
                              <a:fillRef idx="0">
                                <a:schemeClr val="dk1"/>
                              </a:fillRef>
                              <a:effectRef idx="0">
                                <a:schemeClr val="dk1"/>
                              </a:effectRef>
                              <a:fontRef idx="minor">
                                <a:schemeClr val="tx1"/>
                              </a:fontRef>
                            </wps:style>
                            <wps:bodyPr/>
                          </wps:wsp>
                          <wps:wsp>
                            <wps:cNvPr id="121" name="Straight Connector 121"/>
                            <wps:cNvCnPr/>
                            <wps:spPr>
                              <a:xfrm flipV="1">
                                <a:off x="145733" y="329882"/>
                                <a:ext cx="189230" cy="101600"/>
                              </a:xfrm>
                              <a:prstGeom prst="line">
                                <a:avLst/>
                              </a:prstGeom>
                            </wps:spPr>
                            <wps:style>
                              <a:lnRef idx="1">
                                <a:schemeClr val="dk1"/>
                              </a:lnRef>
                              <a:fillRef idx="0">
                                <a:schemeClr val="dk1"/>
                              </a:fillRef>
                              <a:effectRef idx="0">
                                <a:schemeClr val="dk1"/>
                              </a:effectRef>
                              <a:fontRef idx="minor">
                                <a:schemeClr val="tx1"/>
                              </a:fontRef>
                            </wps:style>
                            <wps:bodyPr/>
                          </wps:wsp>
                        </wpg:grpSp>
                        <wpg:grpSp>
                          <wpg:cNvPr id="111" name="Group 111"/>
                          <wpg:cNvGrpSpPr/>
                          <wpg:grpSpPr>
                            <a:xfrm rot="21440052">
                              <a:off x="1335409" y="1755936"/>
                              <a:ext cx="300990" cy="197485"/>
                              <a:chOff x="264160" y="15240"/>
                              <a:chExt cx="302260" cy="198755"/>
                            </a:xfrm>
                          </wpg:grpSpPr>
                          <wps:wsp>
                            <wps:cNvPr id="116" name="Straight Connector 116"/>
                            <wps:cNvCnPr/>
                            <wps:spPr>
                              <a:xfrm flipV="1">
                                <a:off x="264160" y="15240"/>
                                <a:ext cx="189230" cy="101600"/>
                              </a:xfrm>
                              <a:prstGeom prst="line">
                                <a:avLst/>
                              </a:prstGeom>
                            </wps:spPr>
                            <wps:style>
                              <a:lnRef idx="1">
                                <a:schemeClr val="dk1"/>
                              </a:lnRef>
                              <a:fillRef idx="0">
                                <a:schemeClr val="dk1"/>
                              </a:fillRef>
                              <a:effectRef idx="0">
                                <a:schemeClr val="dk1"/>
                              </a:effectRef>
                              <a:fontRef idx="minor">
                                <a:schemeClr val="tx1"/>
                              </a:fontRef>
                            </wps:style>
                            <wps:bodyPr/>
                          </wps:wsp>
                          <wps:wsp>
                            <wps:cNvPr id="117" name="Straight Connector 117"/>
                            <wps:cNvCnPr/>
                            <wps:spPr>
                              <a:xfrm flipV="1">
                                <a:off x="264160" y="15240"/>
                                <a:ext cx="302260" cy="156210"/>
                              </a:xfrm>
                              <a:prstGeom prst="line">
                                <a:avLst/>
                              </a:prstGeom>
                            </wps:spPr>
                            <wps:style>
                              <a:lnRef idx="1">
                                <a:schemeClr val="dk1"/>
                              </a:lnRef>
                              <a:fillRef idx="0">
                                <a:schemeClr val="dk1"/>
                              </a:fillRef>
                              <a:effectRef idx="0">
                                <a:schemeClr val="dk1"/>
                              </a:effectRef>
                              <a:fontRef idx="minor">
                                <a:schemeClr val="tx1"/>
                              </a:fontRef>
                            </wps:style>
                            <wps:bodyPr/>
                          </wps:wsp>
                          <wps:wsp>
                            <wps:cNvPr id="118" name="Straight Connector 118"/>
                            <wps:cNvCnPr/>
                            <wps:spPr>
                              <a:xfrm flipV="1">
                                <a:off x="303530" y="112395"/>
                                <a:ext cx="189230" cy="101600"/>
                              </a:xfrm>
                              <a:prstGeom prst="line">
                                <a:avLst/>
                              </a:prstGeom>
                            </wps:spPr>
                            <wps:style>
                              <a:lnRef idx="1">
                                <a:schemeClr val="dk1"/>
                              </a:lnRef>
                              <a:fillRef idx="0">
                                <a:schemeClr val="dk1"/>
                              </a:fillRef>
                              <a:effectRef idx="0">
                                <a:schemeClr val="dk1"/>
                              </a:effectRef>
                              <a:fontRef idx="minor">
                                <a:schemeClr val="tx1"/>
                              </a:fontRef>
                            </wps:style>
                            <wps:bodyPr/>
                          </wps:wsp>
                        </wpg:grpSp>
                        <wpg:grpSp>
                          <wpg:cNvPr id="112" name="Group 112"/>
                          <wpg:cNvGrpSpPr/>
                          <wpg:grpSpPr>
                            <a:xfrm rot="9900407">
                              <a:off x="1382802" y="1913888"/>
                              <a:ext cx="300354" cy="196849"/>
                              <a:chOff x="370522" y="247968"/>
                              <a:chExt cx="302260" cy="198755"/>
                            </a:xfrm>
                          </wpg:grpSpPr>
                          <wps:wsp>
                            <wps:cNvPr id="113" name="Straight Connector 113"/>
                            <wps:cNvCnPr/>
                            <wps:spPr>
                              <a:xfrm flipV="1">
                                <a:off x="370522" y="247968"/>
                                <a:ext cx="189230" cy="101600"/>
                              </a:xfrm>
                              <a:prstGeom prst="line">
                                <a:avLst/>
                              </a:prstGeom>
                            </wps:spPr>
                            <wps:style>
                              <a:lnRef idx="1">
                                <a:schemeClr val="dk1"/>
                              </a:lnRef>
                              <a:fillRef idx="0">
                                <a:schemeClr val="dk1"/>
                              </a:fillRef>
                              <a:effectRef idx="0">
                                <a:schemeClr val="dk1"/>
                              </a:effectRef>
                              <a:fontRef idx="minor">
                                <a:schemeClr val="tx1"/>
                              </a:fontRef>
                            </wps:style>
                            <wps:bodyPr/>
                          </wps:wsp>
                          <wps:wsp>
                            <wps:cNvPr id="114" name="Straight Connector 114"/>
                            <wps:cNvCnPr/>
                            <wps:spPr>
                              <a:xfrm flipV="1">
                                <a:off x="370522" y="247968"/>
                                <a:ext cx="302260" cy="156210"/>
                              </a:xfrm>
                              <a:prstGeom prst="line">
                                <a:avLst/>
                              </a:prstGeom>
                            </wps:spPr>
                            <wps:style>
                              <a:lnRef idx="1">
                                <a:schemeClr val="dk1"/>
                              </a:lnRef>
                              <a:fillRef idx="0">
                                <a:schemeClr val="dk1"/>
                              </a:fillRef>
                              <a:effectRef idx="0">
                                <a:schemeClr val="dk1"/>
                              </a:effectRef>
                              <a:fontRef idx="minor">
                                <a:schemeClr val="tx1"/>
                              </a:fontRef>
                            </wps:style>
                            <wps:bodyPr/>
                          </wps:wsp>
                          <wps:wsp>
                            <wps:cNvPr id="115" name="Straight Connector 115"/>
                            <wps:cNvCnPr/>
                            <wps:spPr>
                              <a:xfrm flipV="1">
                                <a:off x="409892" y="345123"/>
                                <a:ext cx="189230" cy="101600"/>
                              </a:xfrm>
                              <a:prstGeom prst="line">
                                <a:avLst/>
                              </a:prstGeom>
                            </wps:spPr>
                            <wps:style>
                              <a:lnRef idx="1">
                                <a:schemeClr val="dk1"/>
                              </a:lnRef>
                              <a:fillRef idx="0">
                                <a:schemeClr val="dk1"/>
                              </a:fillRef>
                              <a:effectRef idx="0">
                                <a:schemeClr val="dk1"/>
                              </a:effectRef>
                              <a:fontRef idx="minor">
                                <a:schemeClr val="tx1"/>
                              </a:fontRef>
                            </wps:style>
                            <wps:bodyPr/>
                          </wps:wsp>
                        </wpg:grpSp>
                        <wpg:grpSp>
                          <wpg:cNvPr id="191" name="Group 191"/>
                          <wpg:cNvGrpSpPr/>
                          <wpg:grpSpPr>
                            <a:xfrm>
                              <a:off x="479347" y="2093877"/>
                              <a:ext cx="301624" cy="198119"/>
                              <a:chOff x="0" y="29845"/>
                              <a:chExt cx="302260" cy="198755"/>
                            </a:xfrm>
                          </wpg:grpSpPr>
                          <wps:wsp>
                            <wps:cNvPr id="220" name="Straight Connector 220"/>
                            <wps:cNvCnPr/>
                            <wps:spPr>
                              <a:xfrm flipV="1">
                                <a:off x="0" y="29845"/>
                                <a:ext cx="189230" cy="101600"/>
                              </a:xfrm>
                              <a:prstGeom prst="line">
                                <a:avLst/>
                              </a:prstGeom>
                            </wps:spPr>
                            <wps:style>
                              <a:lnRef idx="1">
                                <a:schemeClr val="dk1"/>
                              </a:lnRef>
                              <a:fillRef idx="0">
                                <a:schemeClr val="dk1"/>
                              </a:fillRef>
                              <a:effectRef idx="0">
                                <a:schemeClr val="dk1"/>
                              </a:effectRef>
                              <a:fontRef idx="minor">
                                <a:schemeClr val="tx1"/>
                              </a:fontRef>
                            </wps:style>
                            <wps:bodyPr/>
                          </wps:wsp>
                          <wps:wsp>
                            <wps:cNvPr id="221" name="Straight Connector 221"/>
                            <wps:cNvCnPr/>
                            <wps:spPr>
                              <a:xfrm flipV="1">
                                <a:off x="0" y="29845"/>
                                <a:ext cx="302260" cy="156210"/>
                              </a:xfrm>
                              <a:prstGeom prst="line">
                                <a:avLst/>
                              </a:prstGeom>
                            </wps:spPr>
                            <wps:style>
                              <a:lnRef idx="1">
                                <a:schemeClr val="dk1"/>
                              </a:lnRef>
                              <a:fillRef idx="0">
                                <a:schemeClr val="dk1"/>
                              </a:fillRef>
                              <a:effectRef idx="0">
                                <a:schemeClr val="dk1"/>
                              </a:effectRef>
                              <a:fontRef idx="minor">
                                <a:schemeClr val="tx1"/>
                              </a:fontRef>
                            </wps:style>
                            <wps:bodyPr/>
                          </wps:wsp>
                          <wps:wsp>
                            <wps:cNvPr id="222" name="Straight Connector 222"/>
                            <wps:cNvCnPr/>
                            <wps:spPr>
                              <a:xfrm flipV="1">
                                <a:off x="39370" y="127000"/>
                                <a:ext cx="189230" cy="101600"/>
                              </a:xfrm>
                              <a:prstGeom prst="line">
                                <a:avLst/>
                              </a:prstGeom>
                            </wps:spPr>
                            <wps:style>
                              <a:lnRef idx="1">
                                <a:schemeClr val="dk1"/>
                              </a:lnRef>
                              <a:fillRef idx="0">
                                <a:schemeClr val="dk1"/>
                              </a:fillRef>
                              <a:effectRef idx="0">
                                <a:schemeClr val="dk1"/>
                              </a:effectRef>
                              <a:fontRef idx="minor">
                                <a:schemeClr val="tx1"/>
                              </a:fontRef>
                            </wps:style>
                            <wps:bodyPr/>
                          </wps:wsp>
                        </wpg:grpSp>
                        <wpg:grpSp>
                          <wpg:cNvPr id="192" name="Group 192"/>
                          <wpg:cNvGrpSpPr/>
                          <wpg:grpSpPr>
                            <a:xfrm rot="5572585">
                              <a:off x="534436" y="2326605"/>
                              <a:ext cx="300990" cy="197485"/>
                              <a:chOff x="106363" y="262572"/>
                              <a:chExt cx="302260" cy="198755"/>
                            </a:xfrm>
                          </wpg:grpSpPr>
                          <wps:wsp>
                            <wps:cNvPr id="217" name="Straight Connector 217"/>
                            <wps:cNvCnPr/>
                            <wps:spPr>
                              <a:xfrm flipV="1">
                                <a:off x="106363" y="262572"/>
                                <a:ext cx="189230" cy="101600"/>
                              </a:xfrm>
                              <a:prstGeom prst="line">
                                <a:avLst/>
                              </a:prstGeom>
                            </wps:spPr>
                            <wps:style>
                              <a:lnRef idx="1">
                                <a:schemeClr val="dk1"/>
                              </a:lnRef>
                              <a:fillRef idx="0">
                                <a:schemeClr val="dk1"/>
                              </a:fillRef>
                              <a:effectRef idx="0">
                                <a:schemeClr val="dk1"/>
                              </a:effectRef>
                              <a:fontRef idx="minor">
                                <a:schemeClr val="tx1"/>
                              </a:fontRef>
                            </wps:style>
                            <wps:bodyPr/>
                          </wps:wsp>
                          <wps:wsp>
                            <wps:cNvPr id="218" name="Straight Connector 218"/>
                            <wps:cNvCnPr/>
                            <wps:spPr>
                              <a:xfrm flipV="1">
                                <a:off x="106363" y="262572"/>
                                <a:ext cx="302260" cy="156210"/>
                              </a:xfrm>
                              <a:prstGeom prst="line">
                                <a:avLst/>
                              </a:prstGeom>
                            </wps:spPr>
                            <wps:style>
                              <a:lnRef idx="1">
                                <a:schemeClr val="dk1"/>
                              </a:lnRef>
                              <a:fillRef idx="0">
                                <a:schemeClr val="dk1"/>
                              </a:fillRef>
                              <a:effectRef idx="0">
                                <a:schemeClr val="dk1"/>
                              </a:effectRef>
                              <a:fontRef idx="minor">
                                <a:schemeClr val="tx1"/>
                              </a:fontRef>
                            </wps:style>
                            <wps:bodyPr/>
                          </wps:wsp>
                          <wps:wsp>
                            <wps:cNvPr id="219" name="Straight Connector 219"/>
                            <wps:cNvCnPr/>
                            <wps:spPr>
                              <a:xfrm flipV="1">
                                <a:off x="145733" y="359727"/>
                                <a:ext cx="189230" cy="101600"/>
                              </a:xfrm>
                              <a:prstGeom prst="line">
                                <a:avLst/>
                              </a:prstGeom>
                            </wps:spPr>
                            <wps:style>
                              <a:lnRef idx="1">
                                <a:schemeClr val="dk1"/>
                              </a:lnRef>
                              <a:fillRef idx="0">
                                <a:schemeClr val="dk1"/>
                              </a:fillRef>
                              <a:effectRef idx="0">
                                <a:schemeClr val="dk1"/>
                              </a:effectRef>
                              <a:fontRef idx="minor">
                                <a:schemeClr val="tx1"/>
                              </a:fontRef>
                            </wps:style>
                            <wps:bodyPr/>
                          </wps:wsp>
                        </wpg:grpSp>
                        <wpg:grpSp>
                          <wpg:cNvPr id="193" name="Group 193"/>
                          <wpg:cNvGrpSpPr/>
                          <wpg:grpSpPr>
                            <a:xfrm rot="19921386">
                              <a:off x="743506" y="2109117"/>
                              <a:ext cx="300990" cy="197485"/>
                              <a:chOff x="264160" y="45085"/>
                              <a:chExt cx="302260" cy="198755"/>
                            </a:xfrm>
                          </wpg:grpSpPr>
                          <wps:wsp>
                            <wps:cNvPr id="214" name="Straight Connector 214"/>
                            <wps:cNvCnPr/>
                            <wps:spPr>
                              <a:xfrm flipV="1">
                                <a:off x="264160" y="45085"/>
                                <a:ext cx="189230" cy="101600"/>
                              </a:xfrm>
                              <a:prstGeom prst="line">
                                <a:avLst/>
                              </a:prstGeom>
                            </wps:spPr>
                            <wps:style>
                              <a:lnRef idx="1">
                                <a:schemeClr val="dk1"/>
                              </a:lnRef>
                              <a:fillRef idx="0">
                                <a:schemeClr val="dk1"/>
                              </a:fillRef>
                              <a:effectRef idx="0">
                                <a:schemeClr val="dk1"/>
                              </a:effectRef>
                              <a:fontRef idx="minor">
                                <a:schemeClr val="tx1"/>
                              </a:fontRef>
                            </wps:style>
                            <wps:bodyPr/>
                          </wps:wsp>
                          <wps:wsp>
                            <wps:cNvPr id="215" name="Straight Connector 215"/>
                            <wps:cNvCnPr/>
                            <wps:spPr>
                              <a:xfrm flipV="1">
                                <a:off x="264160" y="45085"/>
                                <a:ext cx="302260" cy="156210"/>
                              </a:xfrm>
                              <a:prstGeom prst="line">
                                <a:avLst/>
                              </a:prstGeom>
                            </wps:spPr>
                            <wps:style>
                              <a:lnRef idx="1">
                                <a:schemeClr val="dk1"/>
                              </a:lnRef>
                              <a:fillRef idx="0">
                                <a:schemeClr val="dk1"/>
                              </a:fillRef>
                              <a:effectRef idx="0">
                                <a:schemeClr val="dk1"/>
                              </a:effectRef>
                              <a:fontRef idx="minor">
                                <a:schemeClr val="tx1"/>
                              </a:fontRef>
                            </wps:style>
                            <wps:bodyPr/>
                          </wps:wsp>
                          <wps:wsp>
                            <wps:cNvPr id="216" name="Straight Connector 216"/>
                            <wps:cNvCnPr/>
                            <wps:spPr>
                              <a:xfrm flipV="1">
                                <a:off x="303530" y="142240"/>
                                <a:ext cx="189230" cy="101600"/>
                              </a:xfrm>
                              <a:prstGeom prst="line">
                                <a:avLst/>
                              </a:prstGeom>
                            </wps:spPr>
                            <wps:style>
                              <a:lnRef idx="1">
                                <a:schemeClr val="dk1"/>
                              </a:lnRef>
                              <a:fillRef idx="0">
                                <a:schemeClr val="dk1"/>
                              </a:fillRef>
                              <a:effectRef idx="0">
                                <a:schemeClr val="dk1"/>
                              </a:effectRef>
                              <a:fontRef idx="minor">
                                <a:schemeClr val="tx1"/>
                              </a:fontRef>
                            </wps:style>
                            <wps:bodyPr/>
                          </wps:wsp>
                        </wpg:grpSp>
                        <wpg:grpSp>
                          <wpg:cNvPr id="194" name="Group 194"/>
                          <wpg:cNvGrpSpPr/>
                          <wpg:grpSpPr>
                            <a:xfrm rot="12171391">
                              <a:off x="849872" y="2341844"/>
                              <a:ext cx="300354" cy="196849"/>
                              <a:chOff x="370522" y="277813"/>
                              <a:chExt cx="302260" cy="198755"/>
                            </a:xfrm>
                          </wpg:grpSpPr>
                          <wps:wsp>
                            <wps:cNvPr id="211" name="Straight Connector 211"/>
                            <wps:cNvCnPr/>
                            <wps:spPr>
                              <a:xfrm flipV="1">
                                <a:off x="370522" y="277813"/>
                                <a:ext cx="189230" cy="101600"/>
                              </a:xfrm>
                              <a:prstGeom prst="line">
                                <a:avLst/>
                              </a:prstGeom>
                            </wps:spPr>
                            <wps:style>
                              <a:lnRef idx="1">
                                <a:schemeClr val="dk1"/>
                              </a:lnRef>
                              <a:fillRef idx="0">
                                <a:schemeClr val="dk1"/>
                              </a:fillRef>
                              <a:effectRef idx="0">
                                <a:schemeClr val="dk1"/>
                              </a:effectRef>
                              <a:fontRef idx="minor">
                                <a:schemeClr val="tx1"/>
                              </a:fontRef>
                            </wps:style>
                            <wps:bodyPr/>
                          </wps:wsp>
                          <wps:wsp>
                            <wps:cNvPr id="212" name="Straight Connector 212"/>
                            <wps:cNvCnPr/>
                            <wps:spPr>
                              <a:xfrm flipV="1">
                                <a:off x="370522" y="277813"/>
                                <a:ext cx="302260" cy="156210"/>
                              </a:xfrm>
                              <a:prstGeom prst="line">
                                <a:avLst/>
                              </a:prstGeom>
                            </wps:spPr>
                            <wps:style>
                              <a:lnRef idx="1">
                                <a:schemeClr val="dk1"/>
                              </a:lnRef>
                              <a:fillRef idx="0">
                                <a:schemeClr val="dk1"/>
                              </a:fillRef>
                              <a:effectRef idx="0">
                                <a:schemeClr val="dk1"/>
                              </a:effectRef>
                              <a:fontRef idx="minor">
                                <a:schemeClr val="tx1"/>
                              </a:fontRef>
                            </wps:style>
                            <wps:bodyPr/>
                          </wps:wsp>
                          <wps:wsp>
                            <wps:cNvPr id="213" name="Straight Connector 213"/>
                            <wps:cNvCnPr/>
                            <wps:spPr>
                              <a:xfrm flipV="1">
                                <a:off x="409892" y="374968"/>
                                <a:ext cx="189230" cy="101600"/>
                              </a:xfrm>
                              <a:prstGeom prst="line">
                                <a:avLst/>
                              </a:prstGeom>
                            </wps:spPr>
                            <wps:style>
                              <a:lnRef idx="1">
                                <a:schemeClr val="dk1"/>
                              </a:lnRef>
                              <a:fillRef idx="0">
                                <a:schemeClr val="dk1"/>
                              </a:fillRef>
                              <a:effectRef idx="0">
                                <a:schemeClr val="dk1"/>
                              </a:effectRef>
                              <a:fontRef idx="minor">
                                <a:schemeClr val="tx1"/>
                              </a:fontRef>
                            </wps:style>
                            <wps:bodyPr/>
                          </wps:wsp>
                        </wpg:grpSp>
                        <wpg:grpSp>
                          <wpg:cNvPr id="195" name="Group 195"/>
                          <wpg:cNvGrpSpPr/>
                          <wpg:grpSpPr>
                            <a:xfrm rot="2014370">
                              <a:off x="1005803" y="2143962"/>
                              <a:ext cx="300990" cy="197484"/>
                              <a:chOff x="507683" y="51752"/>
                              <a:chExt cx="302260" cy="198754"/>
                            </a:xfrm>
                          </wpg:grpSpPr>
                          <wps:wsp>
                            <wps:cNvPr id="208" name="Straight Connector 208"/>
                            <wps:cNvCnPr/>
                            <wps:spPr>
                              <a:xfrm flipV="1">
                                <a:off x="507683" y="51752"/>
                                <a:ext cx="189230" cy="101600"/>
                              </a:xfrm>
                              <a:prstGeom prst="line">
                                <a:avLst/>
                              </a:prstGeom>
                            </wps:spPr>
                            <wps:style>
                              <a:lnRef idx="1">
                                <a:schemeClr val="dk1"/>
                              </a:lnRef>
                              <a:fillRef idx="0">
                                <a:schemeClr val="dk1"/>
                              </a:fillRef>
                              <a:effectRef idx="0">
                                <a:schemeClr val="dk1"/>
                              </a:effectRef>
                              <a:fontRef idx="minor">
                                <a:schemeClr val="tx1"/>
                              </a:fontRef>
                            </wps:style>
                            <wps:bodyPr/>
                          </wps:wsp>
                          <wps:wsp>
                            <wps:cNvPr id="209" name="Straight Connector 209"/>
                            <wps:cNvCnPr/>
                            <wps:spPr>
                              <a:xfrm flipV="1">
                                <a:off x="507683" y="51752"/>
                                <a:ext cx="302260" cy="156210"/>
                              </a:xfrm>
                              <a:prstGeom prst="line">
                                <a:avLst/>
                              </a:prstGeom>
                            </wps:spPr>
                            <wps:style>
                              <a:lnRef idx="1">
                                <a:schemeClr val="dk1"/>
                              </a:lnRef>
                              <a:fillRef idx="0">
                                <a:schemeClr val="dk1"/>
                              </a:fillRef>
                              <a:effectRef idx="0">
                                <a:schemeClr val="dk1"/>
                              </a:effectRef>
                              <a:fontRef idx="minor">
                                <a:schemeClr val="tx1"/>
                              </a:fontRef>
                            </wps:style>
                            <wps:bodyPr/>
                          </wps:wsp>
                          <wps:wsp>
                            <wps:cNvPr id="210" name="Straight Connector 210"/>
                            <wps:cNvCnPr/>
                            <wps:spPr>
                              <a:xfrm flipV="1">
                                <a:off x="547053" y="148906"/>
                                <a:ext cx="189230" cy="101600"/>
                              </a:xfrm>
                              <a:prstGeom prst="line">
                                <a:avLst/>
                              </a:prstGeom>
                            </wps:spPr>
                            <wps:style>
                              <a:lnRef idx="1">
                                <a:schemeClr val="dk1"/>
                              </a:lnRef>
                              <a:fillRef idx="0">
                                <a:schemeClr val="dk1"/>
                              </a:fillRef>
                              <a:effectRef idx="0">
                                <a:schemeClr val="dk1"/>
                              </a:effectRef>
                              <a:fontRef idx="minor">
                                <a:schemeClr val="tx1"/>
                              </a:fontRef>
                            </wps:style>
                            <wps:bodyPr/>
                          </wps:wsp>
                        </wpg:grpSp>
                        <wpg:grpSp>
                          <wpg:cNvPr id="196" name="Group 196"/>
                          <wpg:cNvGrpSpPr/>
                          <wpg:grpSpPr>
                            <a:xfrm rot="7030569">
                              <a:off x="1085018" y="2407232"/>
                              <a:ext cx="300354" cy="196848"/>
                              <a:chOff x="613726" y="284163"/>
                              <a:chExt cx="302260" cy="198754"/>
                            </a:xfrm>
                          </wpg:grpSpPr>
                          <wps:wsp>
                            <wps:cNvPr id="205" name="Straight Connector 205"/>
                            <wps:cNvCnPr/>
                            <wps:spPr>
                              <a:xfrm flipV="1">
                                <a:off x="613726" y="284163"/>
                                <a:ext cx="189230" cy="101600"/>
                              </a:xfrm>
                              <a:prstGeom prst="line">
                                <a:avLst/>
                              </a:prstGeom>
                            </wps:spPr>
                            <wps:style>
                              <a:lnRef idx="1">
                                <a:schemeClr val="dk1"/>
                              </a:lnRef>
                              <a:fillRef idx="0">
                                <a:schemeClr val="dk1"/>
                              </a:fillRef>
                              <a:effectRef idx="0">
                                <a:schemeClr val="dk1"/>
                              </a:effectRef>
                              <a:fontRef idx="minor">
                                <a:schemeClr val="tx1"/>
                              </a:fontRef>
                            </wps:style>
                            <wps:bodyPr/>
                          </wps:wsp>
                          <wps:wsp>
                            <wps:cNvPr id="206" name="Straight Connector 206"/>
                            <wps:cNvCnPr/>
                            <wps:spPr>
                              <a:xfrm flipV="1">
                                <a:off x="613726" y="284163"/>
                                <a:ext cx="302260" cy="156210"/>
                              </a:xfrm>
                              <a:prstGeom prst="line">
                                <a:avLst/>
                              </a:prstGeom>
                            </wps:spPr>
                            <wps:style>
                              <a:lnRef idx="1">
                                <a:schemeClr val="dk1"/>
                              </a:lnRef>
                              <a:fillRef idx="0">
                                <a:schemeClr val="dk1"/>
                              </a:fillRef>
                              <a:effectRef idx="0">
                                <a:schemeClr val="dk1"/>
                              </a:effectRef>
                              <a:fontRef idx="minor">
                                <a:schemeClr val="tx1"/>
                              </a:fontRef>
                            </wps:style>
                            <wps:bodyPr/>
                          </wps:wsp>
                          <wps:wsp>
                            <wps:cNvPr id="207" name="Straight Connector 207"/>
                            <wps:cNvCnPr/>
                            <wps:spPr>
                              <a:xfrm flipV="1">
                                <a:off x="653096" y="381317"/>
                                <a:ext cx="189230" cy="101600"/>
                              </a:xfrm>
                              <a:prstGeom prst="line">
                                <a:avLst/>
                              </a:prstGeom>
                            </wps:spPr>
                            <wps:style>
                              <a:lnRef idx="1">
                                <a:schemeClr val="dk1"/>
                              </a:lnRef>
                              <a:fillRef idx="0">
                                <a:schemeClr val="dk1"/>
                              </a:fillRef>
                              <a:effectRef idx="0">
                                <a:schemeClr val="dk1"/>
                              </a:effectRef>
                              <a:fontRef idx="minor">
                                <a:schemeClr val="tx1"/>
                              </a:fontRef>
                            </wps:style>
                            <wps:bodyPr/>
                          </wps:wsp>
                        </wpg:grpSp>
                        <wpg:grpSp>
                          <wpg:cNvPr id="197" name="Group 197"/>
                          <wpg:cNvGrpSpPr/>
                          <wpg:grpSpPr>
                            <a:xfrm rot="20319054">
                              <a:off x="1309924" y="2205636"/>
                              <a:ext cx="300354" cy="196849"/>
                              <a:chOff x="830580" y="141605"/>
                              <a:chExt cx="302260" cy="198755"/>
                            </a:xfrm>
                          </wpg:grpSpPr>
                          <wps:wsp>
                            <wps:cNvPr id="202" name="Straight Connector 202"/>
                            <wps:cNvCnPr/>
                            <wps:spPr>
                              <a:xfrm flipV="1">
                                <a:off x="830580" y="141605"/>
                                <a:ext cx="189230" cy="101600"/>
                              </a:xfrm>
                              <a:prstGeom prst="line">
                                <a:avLst/>
                              </a:prstGeom>
                            </wps:spPr>
                            <wps:style>
                              <a:lnRef idx="1">
                                <a:schemeClr val="dk1"/>
                              </a:lnRef>
                              <a:fillRef idx="0">
                                <a:schemeClr val="dk1"/>
                              </a:fillRef>
                              <a:effectRef idx="0">
                                <a:schemeClr val="dk1"/>
                              </a:effectRef>
                              <a:fontRef idx="minor">
                                <a:schemeClr val="tx1"/>
                              </a:fontRef>
                            </wps:style>
                            <wps:bodyPr/>
                          </wps:wsp>
                          <wps:wsp>
                            <wps:cNvPr id="203" name="Straight Connector 203"/>
                            <wps:cNvCnPr/>
                            <wps:spPr>
                              <a:xfrm flipV="1">
                                <a:off x="830580" y="141605"/>
                                <a:ext cx="302260" cy="156210"/>
                              </a:xfrm>
                              <a:prstGeom prst="line">
                                <a:avLst/>
                              </a:prstGeom>
                            </wps:spPr>
                            <wps:style>
                              <a:lnRef idx="1">
                                <a:schemeClr val="dk1"/>
                              </a:lnRef>
                              <a:fillRef idx="0">
                                <a:schemeClr val="dk1"/>
                              </a:fillRef>
                              <a:effectRef idx="0">
                                <a:schemeClr val="dk1"/>
                              </a:effectRef>
                              <a:fontRef idx="minor">
                                <a:schemeClr val="tx1"/>
                              </a:fontRef>
                            </wps:style>
                            <wps:bodyPr/>
                          </wps:wsp>
                          <wps:wsp>
                            <wps:cNvPr id="204" name="Straight Connector 204"/>
                            <wps:cNvCnPr/>
                            <wps:spPr>
                              <a:xfrm flipV="1">
                                <a:off x="869950" y="238760"/>
                                <a:ext cx="189230" cy="101600"/>
                              </a:xfrm>
                              <a:prstGeom prst="line">
                                <a:avLst/>
                              </a:prstGeom>
                            </wps:spPr>
                            <wps:style>
                              <a:lnRef idx="1">
                                <a:schemeClr val="dk1"/>
                              </a:lnRef>
                              <a:fillRef idx="0">
                                <a:schemeClr val="dk1"/>
                              </a:fillRef>
                              <a:effectRef idx="0">
                                <a:schemeClr val="dk1"/>
                              </a:effectRef>
                              <a:fontRef idx="minor">
                                <a:schemeClr val="tx1"/>
                              </a:fontRef>
                            </wps:style>
                            <wps:bodyPr/>
                          </wps:wsp>
                        </wpg:grpSp>
                        <wpg:grpSp>
                          <wpg:cNvPr id="198" name="Group 198"/>
                          <wpg:cNvGrpSpPr/>
                          <wpg:grpSpPr>
                            <a:xfrm rot="3277619">
                              <a:off x="1400111" y="2474336"/>
                              <a:ext cx="299720" cy="196215"/>
                              <a:chOff x="878205" y="299720"/>
                              <a:chExt cx="302260" cy="198755"/>
                            </a:xfrm>
                          </wpg:grpSpPr>
                          <wps:wsp>
                            <wps:cNvPr id="199" name="Straight Connector 199"/>
                            <wps:cNvCnPr/>
                            <wps:spPr>
                              <a:xfrm flipV="1">
                                <a:off x="878205" y="299720"/>
                                <a:ext cx="189230" cy="101600"/>
                              </a:xfrm>
                              <a:prstGeom prst="line">
                                <a:avLst/>
                              </a:prstGeom>
                            </wps:spPr>
                            <wps:style>
                              <a:lnRef idx="1">
                                <a:schemeClr val="dk1"/>
                              </a:lnRef>
                              <a:fillRef idx="0">
                                <a:schemeClr val="dk1"/>
                              </a:fillRef>
                              <a:effectRef idx="0">
                                <a:schemeClr val="dk1"/>
                              </a:effectRef>
                              <a:fontRef idx="minor">
                                <a:schemeClr val="tx1"/>
                              </a:fontRef>
                            </wps:style>
                            <wps:bodyPr/>
                          </wps:wsp>
                          <wps:wsp>
                            <wps:cNvPr id="200" name="Straight Connector 200"/>
                            <wps:cNvCnPr/>
                            <wps:spPr>
                              <a:xfrm flipV="1">
                                <a:off x="878205" y="299720"/>
                                <a:ext cx="302260" cy="156210"/>
                              </a:xfrm>
                              <a:prstGeom prst="line">
                                <a:avLst/>
                              </a:prstGeom>
                            </wps:spPr>
                            <wps:style>
                              <a:lnRef idx="1">
                                <a:schemeClr val="dk1"/>
                              </a:lnRef>
                              <a:fillRef idx="0">
                                <a:schemeClr val="dk1"/>
                              </a:fillRef>
                              <a:effectRef idx="0">
                                <a:schemeClr val="dk1"/>
                              </a:effectRef>
                              <a:fontRef idx="minor">
                                <a:schemeClr val="tx1"/>
                              </a:fontRef>
                            </wps:style>
                            <wps:bodyPr/>
                          </wps:wsp>
                          <wps:wsp>
                            <wps:cNvPr id="201" name="Straight Connector 201"/>
                            <wps:cNvCnPr/>
                            <wps:spPr>
                              <a:xfrm flipV="1">
                                <a:off x="917574" y="396875"/>
                                <a:ext cx="189230" cy="101600"/>
                              </a:xfrm>
                              <a:prstGeom prst="line">
                                <a:avLst/>
                              </a:prstGeom>
                            </wps:spPr>
                            <wps:style>
                              <a:lnRef idx="1">
                                <a:schemeClr val="dk1"/>
                              </a:lnRef>
                              <a:fillRef idx="0">
                                <a:schemeClr val="dk1"/>
                              </a:fillRef>
                              <a:effectRef idx="0">
                                <a:schemeClr val="dk1"/>
                              </a:effectRef>
                              <a:fontRef idx="minor">
                                <a:schemeClr val="tx1"/>
                              </a:fontRef>
                            </wps:style>
                            <wps:bodyPr/>
                          </wps:wsp>
                        </wpg:grpSp>
                        <wpg:grpSp>
                          <wpg:cNvPr id="223" name="Group 223"/>
                          <wpg:cNvGrpSpPr/>
                          <wpg:grpSpPr>
                            <a:xfrm rot="1065955">
                              <a:off x="479986" y="2558132"/>
                              <a:ext cx="300990" cy="197485"/>
                              <a:chOff x="0" y="0"/>
                              <a:chExt cx="302260" cy="198755"/>
                            </a:xfrm>
                          </wpg:grpSpPr>
                          <wps:wsp>
                            <wps:cNvPr id="311" name="Straight Connector 311"/>
                            <wps:cNvCnPr/>
                            <wps:spPr>
                              <a:xfrm flipV="1">
                                <a:off x="0" y="0"/>
                                <a:ext cx="189230" cy="101600"/>
                              </a:xfrm>
                              <a:prstGeom prst="line">
                                <a:avLst/>
                              </a:prstGeom>
                            </wps:spPr>
                            <wps:style>
                              <a:lnRef idx="1">
                                <a:schemeClr val="dk1"/>
                              </a:lnRef>
                              <a:fillRef idx="0">
                                <a:schemeClr val="dk1"/>
                              </a:fillRef>
                              <a:effectRef idx="0">
                                <a:schemeClr val="dk1"/>
                              </a:effectRef>
                              <a:fontRef idx="minor">
                                <a:schemeClr val="tx1"/>
                              </a:fontRef>
                            </wps:style>
                            <wps:bodyPr/>
                          </wps:wsp>
                          <wps:wsp>
                            <wps:cNvPr id="312" name="Straight Connector 312"/>
                            <wps:cNvCnPr/>
                            <wps:spPr>
                              <a:xfrm flipV="1">
                                <a:off x="0" y="0"/>
                                <a:ext cx="302260" cy="156210"/>
                              </a:xfrm>
                              <a:prstGeom prst="line">
                                <a:avLst/>
                              </a:prstGeom>
                            </wps:spPr>
                            <wps:style>
                              <a:lnRef idx="1">
                                <a:schemeClr val="dk1"/>
                              </a:lnRef>
                              <a:fillRef idx="0">
                                <a:schemeClr val="dk1"/>
                              </a:fillRef>
                              <a:effectRef idx="0">
                                <a:schemeClr val="dk1"/>
                              </a:effectRef>
                              <a:fontRef idx="minor">
                                <a:schemeClr val="tx1"/>
                              </a:fontRef>
                            </wps:style>
                            <wps:bodyPr/>
                          </wps:wsp>
                          <wps:wsp>
                            <wps:cNvPr id="313" name="Straight Connector 313"/>
                            <wps:cNvCnPr/>
                            <wps:spPr>
                              <a:xfrm flipV="1">
                                <a:off x="39370" y="97155"/>
                                <a:ext cx="189230" cy="101600"/>
                              </a:xfrm>
                              <a:prstGeom prst="line">
                                <a:avLst/>
                              </a:prstGeom>
                            </wps:spPr>
                            <wps:style>
                              <a:lnRef idx="1">
                                <a:schemeClr val="dk1"/>
                              </a:lnRef>
                              <a:fillRef idx="0">
                                <a:schemeClr val="dk1"/>
                              </a:fillRef>
                              <a:effectRef idx="0">
                                <a:schemeClr val="dk1"/>
                              </a:effectRef>
                              <a:fontRef idx="minor">
                                <a:schemeClr val="tx1"/>
                              </a:fontRef>
                            </wps:style>
                            <wps:bodyPr/>
                          </wps:wsp>
                        </wpg:grpSp>
                        <wpg:grpSp>
                          <wpg:cNvPr id="224" name="Group 224"/>
                          <wpg:cNvGrpSpPr/>
                          <wpg:grpSpPr>
                            <a:xfrm rot="8117983">
                              <a:off x="412495" y="2797734"/>
                              <a:ext cx="300354" cy="196849"/>
                              <a:chOff x="106362" y="232728"/>
                              <a:chExt cx="302260" cy="198755"/>
                            </a:xfrm>
                          </wpg:grpSpPr>
                          <wps:wsp>
                            <wps:cNvPr id="308" name="Straight Connector 308"/>
                            <wps:cNvCnPr/>
                            <wps:spPr>
                              <a:xfrm flipV="1">
                                <a:off x="106362" y="232728"/>
                                <a:ext cx="189230" cy="101600"/>
                              </a:xfrm>
                              <a:prstGeom prst="line">
                                <a:avLst/>
                              </a:prstGeom>
                            </wps:spPr>
                            <wps:style>
                              <a:lnRef idx="1">
                                <a:schemeClr val="dk1"/>
                              </a:lnRef>
                              <a:fillRef idx="0">
                                <a:schemeClr val="dk1"/>
                              </a:fillRef>
                              <a:effectRef idx="0">
                                <a:schemeClr val="dk1"/>
                              </a:effectRef>
                              <a:fontRef idx="minor">
                                <a:schemeClr val="tx1"/>
                              </a:fontRef>
                            </wps:style>
                            <wps:bodyPr/>
                          </wps:wsp>
                          <wps:wsp>
                            <wps:cNvPr id="309" name="Straight Connector 309"/>
                            <wps:cNvCnPr/>
                            <wps:spPr>
                              <a:xfrm flipV="1">
                                <a:off x="106362" y="232728"/>
                                <a:ext cx="302260" cy="156210"/>
                              </a:xfrm>
                              <a:prstGeom prst="line">
                                <a:avLst/>
                              </a:prstGeom>
                            </wps:spPr>
                            <wps:style>
                              <a:lnRef idx="1">
                                <a:schemeClr val="dk1"/>
                              </a:lnRef>
                              <a:fillRef idx="0">
                                <a:schemeClr val="dk1"/>
                              </a:fillRef>
                              <a:effectRef idx="0">
                                <a:schemeClr val="dk1"/>
                              </a:effectRef>
                              <a:fontRef idx="minor">
                                <a:schemeClr val="tx1"/>
                              </a:fontRef>
                            </wps:style>
                            <wps:bodyPr/>
                          </wps:wsp>
                          <wps:wsp>
                            <wps:cNvPr id="310" name="Straight Connector 310"/>
                            <wps:cNvCnPr/>
                            <wps:spPr>
                              <a:xfrm flipV="1">
                                <a:off x="145732" y="329883"/>
                                <a:ext cx="189230" cy="101600"/>
                              </a:xfrm>
                              <a:prstGeom prst="line">
                                <a:avLst/>
                              </a:prstGeom>
                            </wps:spPr>
                            <wps:style>
                              <a:lnRef idx="1">
                                <a:schemeClr val="dk1"/>
                              </a:lnRef>
                              <a:fillRef idx="0">
                                <a:schemeClr val="dk1"/>
                              </a:fillRef>
                              <a:effectRef idx="0">
                                <a:schemeClr val="dk1"/>
                              </a:effectRef>
                              <a:fontRef idx="minor">
                                <a:schemeClr val="tx1"/>
                              </a:fontRef>
                            </wps:style>
                            <wps:bodyPr/>
                          </wps:wsp>
                        </wpg:grpSp>
                        <wpg:grpSp>
                          <wpg:cNvPr id="225" name="Group 225"/>
                          <wpg:cNvGrpSpPr/>
                          <wpg:grpSpPr>
                            <a:xfrm rot="19921386">
                              <a:off x="744145" y="2595318"/>
                              <a:ext cx="300354" cy="196849"/>
                              <a:chOff x="264160" y="15240"/>
                              <a:chExt cx="302260" cy="198755"/>
                            </a:xfrm>
                          </wpg:grpSpPr>
                          <wps:wsp>
                            <wps:cNvPr id="246" name="Straight Connector 246"/>
                            <wps:cNvCnPr/>
                            <wps:spPr>
                              <a:xfrm flipV="1">
                                <a:off x="264160" y="15240"/>
                                <a:ext cx="189230" cy="101600"/>
                              </a:xfrm>
                              <a:prstGeom prst="line">
                                <a:avLst/>
                              </a:prstGeom>
                            </wps:spPr>
                            <wps:style>
                              <a:lnRef idx="1">
                                <a:schemeClr val="dk1"/>
                              </a:lnRef>
                              <a:fillRef idx="0">
                                <a:schemeClr val="dk1"/>
                              </a:fillRef>
                              <a:effectRef idx="0">
                                <a:schemeClr val="dk1"/>
                              </a:effectRef>
                              <a:fontRef idx="minor">
                                <a:schemeClr val="tx1"/>
                              </a:fontRef>
                            </wps:style>
                            <wps:bodyPr/>
                          </wps:wsp>
                          <wps:wsp>
                            <wps:cNvPr id="247" name="Straight Connector 247"/>
                            <wps:cNvCnPr/>
                            <wps:spPr>
                              <a:xfrm flipV="1">
                                <a:off x="264160" y="15240"/>
                                <a:ext cx="302260" cy="156210"/>
                              </a:xfrm>
                              <a:prstGeom prst="line">
                                <a:avLst/>
                              </a:prstGeom>
                            </wps:spPr>
                            <wps:style>
                              <a:lnRef idx="1">
                                <a:schemeClr val="dk1"/>
                              </a:lnRef>
                              <a:fillRef idx="0">
                                <a:schemeClr val="dk1"/>
                              </a:fillRef>
                              <a:effectRef idx="0">
                                <a:schemeClr val="dk1"/>
                              </a:effectRef>
                              <a:fontRef idx="minor">
                                <a:schemeClr val="tx1"/>
                              </a:fontRef>
                            </wps:style>
                            <wps:bodyPr/>
                          </wps:wsp>
                          <wps:wsp>
                            <wps:cNvPr id="248" name="Straight Connector 248"/>
                            <wps:cNvCnPr/>
                            <wps:spPr>
                              <a:xfrm flipV="1">
                                <a:off x="303530" y="112395"/>
                                <a:ext cx="189230" cy="101600"/>
                              </a:xfrm>
                              <a:prstGeom prst="line">
                                <a:avLst/>
                              </a:prstGeom>
                            </wps:spPr>
                            <wps:style>
                              <a:lnRef idx="1">
                                <a:schemeClr val="dk1"/>
                              </a:lnRef>
                              <a:fillRef idx="0">
                                <a:schemeClr val="dk1"/>
                              </a:fillRef>
                              <a:effectRef idx="0">
                                <a:schemeClr val="dk1"/>
                              </a:effectRef>
                              <a:fontRef idx="minor">
                                <a:schemeClr val="tx1"/>
                              </a:fontRef>
                            </wps:style>
                            <wps:bodyPr/>
                          </wps:wsp>
                        </wpg:grpSp>
                        <wpg:grpSp>
                          <wpg:cNvPr id="226" name="Group 226"/>
                          <wpg:cNvGrpSpPr/>
                          <wpg:grpSpPr>
                            <a:xfrm rot="6535396">
                              <a:off x="850509" y="2828044"/>
                              <a:ext cx="299720" cy="196215"/>
                              <a:chOff x="370522" y="247966"/>
                              <a:chExt cx="302260" cy="198755"/>
                            </a:xfrm>
                          </wpg:grpSpPr>
                          <wps:wsp>
                            <wps:cNvPr id="243" name="Straight Connector 243"/>
                            <wps:cNvCnPr/>
                            <wps:spPr>
                              <a:xfrm flipV="1">
                                <a:off x="370523" y="247966"/>
                                <a:ext cx="189230" cy="101600"/>
                              </a:xfrm>
                              <a:prstGeom prst="line">
                                <a:avLst/>
                              </a:prstGeom>
                            </wps:spPr>
                            <wps:style>
                              <a:lnRef idx="1">
                                <a:schemeClr val="dk1"/>
                              </a:lnRef>
                              <a:fillRef idx="0">
                                <a:schemeClr val="dk1"/>
                              </a:fillRef>
                              <a:effectRef idx="0">
                                <a:schemeClr val="dk1"/>
                              </a:effectRef>
                              <a:fontRef idx="minor">
                                <a:schemeClr val="tx1"/>
                              </a:fontRef>
                            </wps:style>
                            <wps:bodyPr/>
                          </wps:wsp>
                          <wps:wsp>
                            <wps:cNvPr id="244" name="Straight Connector 244"/>
                            <wps:cNvCnPr/>
                            <wps:spPr>
                              <a:xfrm flipV="1">
                                <a:off x="370522" y="247966"/>
                                <a:ext cx="302260" cy="156210"/>
                              </a:xfrm>
                              <a:prstGeom prst="line">
                                <a:avLst/>
                              </a:prstGeom>
                            </wps:spPr>
                            <wps:style>
                              <a:lnRef idx="1">
                                <a:schemeClr val="dk1"/>
                              </a:lnRef>
                              <a:fillRef idx="0">
                                <a:schemeClr val="dk1"/>
                              </a:fillRef>
                              <a:effectRef idx="0">
                                <a:schemeClr val="dk1"/>
                              </a:effectRef>
                              <a:fontRef idx="minor">
                                <a:schemeClr val="tx1"/>
                              </a:fontRef>
                            </wps:style>
                            <wps:bodyPr/>
                          </wps:wsp>
                          <wps:wsp>
                            <wps:cNvPr id="245" name="Straight Connector 245"/>
                            <wps:cNvCnPr/>
                            <wps:spPr>
                              <a:xfrm flipV="1">
                                <a:off x="409892" y="345121"/>
                                <a:ext cx="189230" cy="101600"/>
                              </a:xfrm>
                              <a:prstGeom prst="line">
                                <a:avLst/>
                              </a:prstGeom>
                            </wps:spPr>
                            <wps:style>
                              <a:lnRef idx="1">
                                <a:schemeClr val="dk1"/>
                              </a:lnRef>
                              <a:fillRef idx="0">
                                <a:schemeClr val="dk1"/>
                              </a:fillRef>
                              <a:effectRef idx="0">
                                <a:schemeClr val="dk1"/>
                              </a:effectRef>
                              <a:fontRef idx="minor">
                                <a:schemeClr val="tx1"/>
                              </a:fontRef>
                            </wps:style>
                            <wps:bodyPr/>
                          </wps:wsp>
                        </wpg:grpSp>
                        <wpg:grpSp>
                          <wpg:cNvPr id="227" name="Group 227"/>
                          <wpg:cNvGrpSpPr/>
                          <wpg:grpSpPr>
                            <a:xfrm rot="2014370">
                              <a:off x="1006399" y="2630242"/>
                              <a:ext cx="300354" cy="196851"/>
                              <a:chOff x="526415" y="50165"/>
                              <a:chExt cx="302260" cy="198754"/>
                            </a:xfrm>
                          </wpg:grpSpPr>
                          <wps:wsp>
                            <wps:cNvPr id="240" name="Straight Connector 240"/>
                            <wps:cNvCnPr/>
                            <wps:spPr>
                              <a:xfrm flipV="1">
                                <a:off x="526415" y="50165"/>
                                <a:ext cx="189230" cy="101600"/>
                              </a:xfrm>
                              <a:prstGeom prst="line">
                                <a:avLst/>
                              </a:prstGeom>
                            </wps:spPr>
                            <wps:style>
                              <a:lnRef idx="1">
                                <a:schemeClr val="dk1"/>
                              </a:lnRef>
                              <a:fillRef idx="0">
                                <a:schemeClr val="dk1"/>
                              </a:fillRef>
                              <a:effectRef idx="0">
                                <a:schemeClr val="dk1"/>
                              </a:effectRef>
                              <a:fontRef idx="minor">
                                <a:schemeClr val="tx1"/>
                              </a:fontRef>
                            </wps:style>
                            <wps:bodyPr/>
                          </wps:wsp>
                          <wps:wsp>
                            <wps:cNvPr id="241" name="Straight Connector 241"/>
                            <wps:cNvCnPr/>
                            <wps:spPr>
                              <a:xfrm flipV="1">
                                <a:off x="526415" y="50165"/>
                                <a:ext cx="302260" cy="156210"/>
                              </a:xfrm>
                              <a:prstGeom prst="line">
                                <a:avLst/>
                              </a:prstGeom>
                            </wps:spPr>
                            <wps:style>
                              <a:lnRef idx="1">
                                <a:schemeClr val="dk1"/>
                              </a:lnRef>
                              <a:fillRef idx="0">
                                <a:schemeClr val="dk1"/>
                              </a:fillRef>
                              <a:effectRef idx="0">
                                <a:schemeClr val="dk1"/>
                              </a:effectRef>
                              <a:fontRef idx="minor">
                                <a:schemeClr val="tx1"/>
                              </a:fontRef>
                            </wps:style>
                            <wps:bodyPr/>
                          </wps:wsp>
                          <wps:wsp>
                            <wps:cNvPr id="242" name="Straight Connector 242"/>
                            <wps:cNvCnPr/>
                            <wps:spPr>
                              <a:xfrm flipV="1">
                                <a:off x="565785" y="147319"/>
                                <a:ext cx="189230" cy="101600"/>
                              </a:xfrm>
                              <a:prstGeom prst="line">
                                <a:avLst/>
                              </a:prstGeom>
                            </wps:spPr>
                            <wps:style>
                              <a:lnRef idx="1">
                                <a:schemeClr val="dk1"/>
                              </a:lnRef>
                              <a:fillRef idx="0">
                                <a:schemeClr val="dk1"/>
                              </a:fillRef>
                              <a:effectRef idx="0">
                                <a:schemeClr val="dk1"/>
                              </a:effectRef>
                              <a:fontRef idx="minor">
                                <a:schemeClr val="tx1"/>
                              </a:fontRef>
                            </wps:style>
                            <wps:bodyPr/>
                          </wps:wsp>
                        </wpg:grpSp>
                        <wpg:grpSp>
                          <wpg:cNvPr id="228" name="Group 228"/>
                          <wpg:cNvGrpSpPr/>
                          <wpg:grpSpPr>
                            <a:xfrm rot="15238271">
                              <a:off x="1093712" y="2834396"/>
                              <a:ext cx="299720" cy="196214"/>
                              <a:chOff x="613728" y="254316"/>
                              <a:chExt cx="302260" cy="198754"/>
                            </a:xfrm>
                          </wpg:grpSpPr>
                          <wps:wsp>
                            <wps:cNvPr id="237" name="Straight Connector 237"/>
                            <wps:cNvCnPr/>
                            <wps:spPr>
                              <a:xfrm flipV="1">
                                <a:off x="613728" y="254317"/>
                                <a:ext cx="189230" cy="101600"/>
                              </a:xfrm>
                              <a:prstGeom prst="line">
                                <a:avLst/>
                              </a:prstGeom>
                            </wps:spPr>
                            <wps:style>
                              <a:lnRef idx="1">
                                <a:schemeClr val="dk1"/>
                              </a:lnRef>
                              <a:fillRef idx="0">
                                <a:schemeClr val="dk1"/>
                              </a:fillRef>
                              <a:effectRef idx="0">
                                <a:schemeClr val="dk1"/>
                              </a:effectRef>
                              <a:fontRef idx="minor">
                                <a:schemeClr val="tx1"/>
                              </a:fontRef>
                            </wps:style>
                            <wps:bodyPr/>
                          </wps:wsp>
                          <wps:wsp>
                            <wps:cNvPr id="238" name="Straight Connector 238"/>
                            <wps:cNvCnPr/>
                            <wps:spPr>
                              <a:xfrm flipV="1">
                                <a:off x="613728" y="254316"/>
                                <a:ext cx="302260" cy="156210"/>
                              </a:xfrm>
                              <a:prstGeom prst="line">
                                <a:avLst/>
                              </a:prstGeom>
                            </wps:spPr>
                            <wps:style>
                              <a:lnRef idx="1">
                                <a:schemeClr val="dk1"/>
                              </a:lnRef>
                              <a:fillRef idx="0">
                                <a:schemeClr val="dk1"/>
                              </a:fillRef>
                              <a:effectRef idx="0">
                                <a:schemeClr val="dk1"/>
                              </a:effectRef>
                              <a:fontRef idx="minor">
                                <a:schemeClr val="tx1"/>
                              </a:fontRef>
                            </wps:style>
                            <wps:bodyPr/>
                          </wps:wsp>
                          <wps:wsp>
                            <wps:cNvPr id="239" name="Straight Connector 239"/>
                            <wps:cNvCnPr/>
                            <wps:spPr>
                              <a:xfrm flipV="1">
                                <a:off x="653099" y="351470"/>
                                <a:ext cx="189230" cy="101600"/>
                              </a:xfrm>
                              <a:prstGeom prst="line">
                                <a:avLst/>
                              </a:prstGeom>
                            </wps:spPr>
                            <wps:style>
                              <a:lnRef idx="1">
                                <a:schemeClr val="dk1"/>
                              </a:lnRef>
                              <a:fillRef idx="0">
                                <a:schemeClr val="dk1"/>
                              </a:fillRef>
                              <a:effectRef idx="0">
                                <a:schemeClr val="dk1"/>
                              </a:effectRef>
                              <a:fontRef idx="minor">
                                <a:schemeClr val="tx1"/>
                              </a:fontRef>
                            </wps:style>
                            <wps:bodyPr/>
                          </wps:wsp>
                        </wpg:grpSp>
                        <wpg:grpSp>
                          <wpg:cNvPr id="229" name="Group 229"/>
                          <wpg:cNvGrpSpPr/>
                          <wpg:grpSpPr>
                            <a:xfrm rot="19473408">
                              <a:off x="1310566" y="2691837"/>
                              <a:ext cx="299720" cy="196215"/>
                              <a:chOff x="830580" y="111760"/>
                              <a:chExt cx="302260" cy="198755"/>
                            </a:xfrm>
                          </wpg:grpSpPr>
                          <wps:wsp>
                            <wps:cNvPr id="234" name="Straight Connector 234"/>
                            <wps:cNvCnPr/>
                            <wps:spPr>
                              <a:xfrm flipV="1">
                                <a:off x="830580" y="111760"/>
                                <a:ext cx="189230" cy="101600"/>
                              </a:xfrm>
                              <a:prstGeom prst="line">
                                <a:avLst/>
                              </a:prstGeom>
                            </wps:spPr>
                            <wps:style>
                              <a:lnRef idx="1">
                                <a:schemeClr val="dk1"/>
                              </a:lnRef>
                              <a:fillRef idx="0">
                                <a:schemeClr val="dk1"/>
                              </a:fillRef>
                              <a:effectRef idx="0">
                                <a:schemeClr val="dk1"/>
                              </a:effectRef>
                              <a:fontRef idx="minor">
                                <a:schemeClr val="tx1"/>
                              </a:fontRef>
                            </wps:style>
                            <wps:bodyPr/>
                          </wps:wsp>
                          <wps:wsp>
                            <wps:cNvPr id="235" name="Straight Connector 235"/>
                            <wps:cNvCnPr/>
                            <wps:spPr>
                              <a:xfrm flipV="1">
                                <a:off x="830580" y="111760"/>
                                <a:ext cx="302260" cy="156210"/>
                              </a:xfrm>
                              <a:prstGeom prst="line">
                                <a:avLst/>
                              </a:prstGeom>
                            </wps:spPr>
                            <wps:style>
                              <a:lnRef idx="1">
                                <a:schemeClr val="dk1"/>
                              </a:lnRef>
                              <a:fillRef idx="0">
                                <a:schemeClr val="dk1"/>
                              </a:fillRef>
                              <a:effectRef idx="0">
                                <a:schemeClr val="dk1"/>
                              </a:effectRef>
                              <a:fontRef idx="minor">
                                <a:schemeClr val="tx1"/>
                              </a:fontRef>
                            </wps:style>
                            <wps:bodyPr/>
                          </wps:wsp>
                          <wps:wsp>
                            <wps:cNvPr id="236" name="Straight Connector 236"/>
                            <wps:cNvCnPr/>
                            <wps:spPr>
                              <a:xfrm flipV="1">
                                <a:off x="869950" y="208915"/>
                                <a:ext cx="189230" cy="101600"/>
                              </a:xfrm>
                              <a:prstGeom prst="line">
                                <a:avLst/>
                              </a:prstGeom>
                            </wps:spPr>
                            <wps:style>
                              <a:lnRef idx="1">
                                <a:schemeClr val="dk1"/>
                              </a:lnRef>
                              <a:fillRef idx="0">
                                <a:schemeClr val="dk1"/>
                              </a:fillRef>
                              <a:effectRef idx="0">
                                <a:schemeClr val="dk1"/>
                              </a:effectRef>
                              <a:fontRef idx="minor">
                                <a:schemeClr val="tx1"/>
                              </a:fontRef>
                            </wps:style>
                            <wps:bodyPr/>
                          </wps:wsp>
                        </wpg:grpSp>
                        <wpg:grpSp>
                          <wpg:cNvPr id="230" name="Group 230"/>
                          <wpg:cNvGrpSpPr/>
                          <wpg:grpSpPr>
                            <a:xfrm rot="9900407">
                              <a:off x="1358191" y="2849952"/>
                              <a:ext cx="299085" cy="195581"/>
                              <a:chOff x="878205" y="269874"/>
                              <a:chExt cx="302260" cy="198756"/>
                            </a:xfrm>
                          </wpg:grpSpPr>
                          <wps:wsp>
                            <wps:cNvPr id="231" name="Straight Connector 231"/>
                            <wps:cNvCnPr/>
                            <wps:spPr>
                              <a:xfrm flipV="1">
                                <a:off x="878206" y="269875"/>
                                <a:ext cx="189230" cy="101600"/>
                              </a:xfrm>
                              <a:prstGeom prst="line">
                                <a:avLst/>
                              </a:prstGeom>
                            </wps:spPr>
                            <wps:style>
                              <a:lnRef idx="1">
                                <a:schemeClr val="dk1"/>
                              </a:lnRef>
                              <a:fillRef idx="0">
                                <a:schemeClr val="dk1"/>
                              </a:fillRef>
                              <a:effectRef idx="0">
                                <a:schemeClr val="dk1"/>
                              </a:effectRef>
                              <a:fontRef idx="minor">
                                <a:schemeClr val="tx1"/>
                              </a:fontRef>
                            </wps:style>
                            <wps:bodyPr/>
                          </wps:wsp>
                          <wps:wsp>
                            <wps:cNvPr id="232" name="Straight Connector 232"/>
                            <wps:cNvCnPr/>
                            <wps:spPr>
                              <a:xfrm flipV="1">
                                <a:off x="878205" y="269874"/>
                                <a:ext cx="302260" cy="156210"/>
                              </a:xfrm>
                              <a:prstGeom prst="line">
                                <a:avLst/>
                              </a:prstGeom>
                            </wps:spPr>
                            <wps:style>
                              <a:lnRef idx="1">
                                <a:schemeClr val="dk1"/>
                              </a:lnRef>
                              <a:fillRef idx="0">
                                <a:schemeClr val="dk1"/>
                              </a:fillRef>
                              <a:effectRef idx="0">
                                <a:schemeClr val="dk1"/>
                              </a:effectRef>
                              <a:fontRef idx="minor">
                                <a:schemeClr val="tx1"/>
                              </a:fontRef>
                            </wps:style>
                            <wps:bodyPr/>
                          </wps:wsp>
                          <wps:wsp>
                            <wps:cNvPr id="233" name="Straight Connector 233"/>
                            <wps:cNvCnPr/>
                            <wps:spPr>
                              <a:xfrm flipV="1">
                                <a:off x="917574" y="367030"/>
                                <a:ext cx="189230" cy="101600"/>
                              </a:xfrm>
                              <a:prstGeom prst="line">
                                <a:avLst/>
                              </a:prstGeom>
                            </wps:spPr>
                            <wps:style>
                              <a:lnRef idx="1">
                                <a:schemeClr val="dk1"/>
                              </a:lnRef>
                              <a:fillRef idx="0">
                                <a:schemeClr val="dk1"/>
                              </a:fillRef>
                              <a:effectRef idx="0">
                                <a:schemeClr val="dk1"/>
                              </a:effectRef>
                              <a:fontRef idx="minor">
                                <a:schemeClr val="tx1"/>
                              </a:fontRef>
                            </wps:style>
                            <wps:bodyPr/>
                          </wps:wsp>
                        </wpg:grpSp>
                        <wpg:grpSp>
                          <wpg:cNvPr id="314" name="Group 314"/>
                          <wpg:cNvGrpSpPr/>
                          <wpg:grpSpPr>
                            <a:xfrm rot="4636627">
                              <a:off x="1569234" y="1630179"/>
                              <a:ext cx="301624" cy="198119"/>
                              <a:chOff x="25400" y="29845"/>
                              <a:chExt cx="302260" cy="198755"/>
                            </a:xfrm>
                          </wpg:grpSpPr>
                          <wps:wsp>
                            <wps:cNvPr id="407" name="Straight Connector 407"/>
                            <wps:cNvCnPr/>
                            <wps:spPr>
                              <a:xfrm flipV="1">
                                <a:off x="25400" y="29845"/>
                                <a:ext cx="189230" cy="101600"/>
                              </a:xfrm>
                              <a:prstGeom prst="line">
                                <a:avLst/>
                              </a:prstGeom>
                            </wps:spPr>
                            <wps:style>
                              <a:lnRef idx="1">
                                <a:schemeClr val="dk1"/>
                              </a:lnRef>
                              <a:fillRef idx="0">
                                <a:schemeClr val="dk1"/>
                              </a:fillRef>
                              <a:effectRef idx="0">
                                <a:schemeClr val="dk1"/>
                              </a:effectRef>
                              <a:fontRef idx="minor">
                                <a:schemeClr val="tx1"/>
                              </a:fontRef>
                            </wps:style>
                            <wps:bodyPr/>
                          </wps:wsp>
                          <wps:wsp>
                            <wps:cNvPr id="408" name="Straight Connector 408"/>
                            <wps:cNvCnPr/>
                            <wps:spPr>
                              <a:xfrm flipV="1">
                                <a:off x="25400" y="29845"/>
                                <a:ext cx="302260" cy="156210"/>
                              </a:xfrm>
                              <a:prstGeom prst="line">
                                <a:avLst/>
                              </a:prstGeom>
                            </wps:spPr>
                            <wps:style>
                              <a:lnRef idx="1">
                                <a:schemeClr val="dk1"/>
                              </a:lnRef>
                              <a:fillRef idx="0">
                                <a:schemeClr val="dk1"/>
                              </a:fillRef>
                              <a:effectRef idx="0">
                                <a:schemeClr val="dk1"/>
                              </a:effectRef>
                              <a:fontRef idx="minor">
                                <a:schemeClr val="tx1"/>
                              </a:fontRef>
                            </wps:style>
                            <wps:bodyPr/>
                          </wps:wsp>
                          <wps:wsp>
                            <wps:cNvPr id="409" name="Straight Connector 409"/>
                            <wps:cNvCnPr/>
                            <wps:spPr>
                              <a:xfrm flipV="1">
                                <a:off x="64770" y="127000"/>
                                <a:ext cx="189230" cy="101600"/>
                              </a:xfrm>
                              <a:prstGeom prst="line">
                                <a:avLst/>
                              </a:prstGeom>
                            </wps:spPr>
                            <wps:style>
                              <a:lnRef idx="1">
                                <a:schemeClr val="dk1"/>
                              </a:lnRef>
                              <a:fillRef idx="0">
                                <a:schemeClr val="dk1"/>
                              </a:fillRef>
                              <a:effectRef idx="0">
                                <a:schemeClr val="dk1"/>
                              </a:effectRef>
                              <a:fontRef idx="minor">
                                <a:schemeClr val="tx1"/>
                              </a:fontRef>
                            </wps:style>
                            <wps:bodyPr/>
                          </wps:wsp>
                        </wpg:grpSp>
                        <wpg:grpSp>
                          <wpg:cNvPr id="315" name="Group 315"/>
                          <wpg:cNvGrpSpPr/>
                          <wpg:grpSpPr>
                            <a:xfrm rot="4189477">
                              <a:off x="1681608" y="1933472"/>
                              <a:ext cx="300990" cy="197485"/>
                              <a:chOff x="131763" y="262572"/>
                              <a:chExt cx="302260" cy="198755"/>
                            </a:xfrm>
                          </wpg:grpSpPr>
                          <wps:wsp>
                            <wps:cNvPr id="404" name="Straight Connector 404"/>
                            <wps:cNvCnPr/>
                            <wps:spPr>
                              <a:xfrm flipV="1">
                                <a:off x="131763" y="262572"/>
                                <a:ext cx="189230" cy="101600"/>
                              </a:xfrm>
                              <a:prstGeom prst="line">
                                <a:avLst/>
                              </a:prstGeom>
                            </wps:spPr>
                            <wps:style>
                              <a:lnRef idx="1">
                                <a:schemeClr val="dk1"/>
                              </a:lnRef>
                              <a:fillRef idx="0">
                                <a:schemeClr val="dk1"/>
                              </a:fillRef>
                              <a:effectRef idx="0">
                                <a:schemeClr val="dk1"/>
                              </a:effectRef>
                              <a:fontRef idx="minor">
                                <a:schemeClr val="tx1"/>
                              </a:fontRef>
                            </wps:style>
                            <wps:bodyPr/>
                          </wps:wsp>
                          <wps:wsp>
                            <wps:cNvPr id="405" name="Straight Connector 405"/>
                            <wps:cNvCnPr/>
                            <wps:spPr>
                              <a:xfrm flipV="1">
                                <a:off x="131763" y="262572"/>
                                <a:ext cx="302260" cy="156210"/>
                              </a:xfrm>
                              <a:prstGeom prst="line">
                                <a:avLst/>
                              </a:prstGeom>
                            </wps:spPr>
                            <wps:style>
                              <a:lnRef idx="1">
                                <a:schemeClr val="dk1"/>
                              </a:lnRef>
                              <a:fillRef idx="0">
                                <a:schemeClr val="dk1"/>
                              </a:fillRef>
                              <a:effectRef idx="0">
                                <a:schemeClr val="dk1"/>
                              </a:effectRef>
                              <a:fontRef idx="minor">
                                <a:schemeClr val="tx1"/>
                              </a:fontRef>
                            </wps:style>
                            <wps:bodyPr/>
                          </wps:wsp>
                          <wps:wsp>
                            <wps:cNvPr id="406" name="Straight Connector 406"/>
                            <wps:cNvCnPr/>
                            <wps:spPr>
                              <a:xfrm flipV="1">
                                <a:off x="171133" y="359727"/>
                                <a:ext cx="189230" cy="101600"/>
                              </a:xfrm>
                              <a:prstGeom prst="line">
                                <a:avLst/>
                              </a:prstGeom>
                            </wps:spPr>
                            <wps:style>
                              <a:lnRef idx="1">
                                <a:schemeClr val="dk1"/>
                              </a:lnRef>
                              <a:fillRef idx="0">
                                <a:schemeClr val="dk1"/>
                              </a:fillRef>
                              <a:effectRef idx="0">
                                <a:schemeClr val="dk1"/>
                              </a:effectRef>
                              <a:fontRef idx="minor">
                                <a:schemeClr val="tx1"/>
                              </a:fontRef>
                            </wps:style>
                            <wps:bodyPr/>
                          </wps:wsp>
                        </wpg:grpSp>
                        <wpg:grpSp>
                          <wpg:cNvPr id="316" name="Group 316"/>
                          <wpg:cNvGrpSpPr/>
                          <wpg:grpSpPr>
                            <a:xfrm rot="19921386">
                              <a:off x="1839403" y="1694040"/>
                              <a:ext cx="300990" cy="197485"/>
                              <a:chOff x="289560" y="45085"/>
                              <a:chExt cx="302260" cy="198755"/>
                            </a:xfrm>
                          </wpg:grpSpPr>
                          <wps:wsp>
                            <wps:cNvPr id="401" name="Straight Connector 401"/>
                            <wps:cNvCnPr/>
                            <wps:spPr>
                              <a:xfrm flipV="1">
                                <a:off x="289560" y="45085"/>
                                <a:ext cx="189230" cy="101600"/>
                              </a:xfrm>
                              <a:prstGeom prst="line">
                                <a:avLst/>
                              </a:prstGeom>
                            </wps:spPr>
                            <wps:style>
                              <a:lnRef idx="1">
                                <a:schemeClr val="dk1"/>
                              </a:lnRef>
                              <a:fillRef idx="0">
                                <a:schemeClr val="dk1"/>
                              </a:fillRef>
                              <a:effectRef idx="0">
                                <a:schemeClr val="dk1"/>
                              </a:effectRef>
                              <a:fontRef idx="minor">
                                <a:schemeClr val="tx1"/>
                              </a:fontRef>
                            </wps:style>
                            <wps:bodyPr/>
                          </wps:wsp>
                          <wps:wsp>
                            <wps:cNvPr id="402" name="Straight Connector 402"/>
                            <wps:cNvCnPr/>
                            <wps:spPr>
                              <a:xfrm flipV="1">
                                <a:off x="289560" y="45085"/>
                                <a:ext cx="302260" cy="156210"/>
                              </a:xfrm>
                              <a:prstGeom prst="line">
                                <a:avLst/>
                              </a:prstGeom>
                            </wps:spPr>
                            <wps:style>
                              <a:lnRef idx="1">
                                <a:schemeClr val="dk1"/>
                              </a:lnRef>
                              <a:fillRef idx="0">
                                <a:schemeClr val="dk1"/>
                              </a:fillRef>
                              <a:effectRef idx="0">
                                <a:schemeClr val="dk1"/>
                              </a:effectRef>
                              <a:fontRef idx="minor">
                                <a:schemeClr val="tx1"/>
                              </a:fontRef>
                            </wps:style>
                            <wps:bodyPr/>
                          </wps:wsp>
                          <wps:wsp>
                            <wps:cNvPr id="403" name="Straight Connector 403"/>
                            <wps:cNvCnPr/>
                            <wps:spPr>
                              <a:xfrm flipV="1">
                                <a:off x="328930" y="142240"/>
                                <a:ext cx="189230" cy="101600"/>
                              </a:xfrm>
                              <a:prstGeom prst="line">
                                <a:avLst/>
                              </a:prstGeom>
                            </wps:spPr>
                            <wps:style>
                              <a:lnRef idx="1">
                                <a:schemeClr val="dk1"/>
                              </a:lnRef>
                              <a:fillRef idx="0">
                                <a:schemeClr val="dk1"/>
                              </a:fillRef>
                              <a:effectRef idx="0">
                                <a:schemeClr val="dk1"/>
                              </a:effectRef>
                              <a:fontRef idx="minor">
                                <a:schemeClr val="tx1"/>
                              </a:fontRef>
                            </wps:style>
                            <wps:bodyPr/>
                          </wps:wsp>
                        </wpg:grpSp>
                        <wpg:grpSp>
                          <wpg:cNvPr id="317" name="Group 317"/>
                          <wpg:cNvGrpSpPr/>
                          <wpg:grpSpPr>
                            <a:xfrm rot="6535396">
                              <a:off x="1945769" y="1919807"/>
                              <a:ext cx="300354" cy="196849"/>
                              <a:chOff x="395922" y="256223"/>
                              <a:chExt cx="302260" cy="198755"/>
                            </a:xfrm>
                          </wpg:grpSpPr>
                          <wps:wsp>
                            <wps:cNvPr id="398" name="Straight Connector 398"/>
                            <wps:cNvCnPr/>
                            <wps:spPr>
                              <a:xfrm flipV="1">
                                <a:off x="395922" y="256223"/>
                                <a:ext cx="189230" cy="101600"/>
                              </a:xfrm>
                              <a:prstGeom prst="line">
                                <a:avLst/>
                              </a:prstGeom>
                            </wps:spPr>
                            <wps:style>
                              <a:lnRef idx="1">
                                <a:schemeClr val="dk1"/>
                              </a:lnRef>
                              <a:fillRef idx="0">
                                <a:schemeClr val="dk1"/>
                              </a:fillRef>
                              <a:effectRef idx="0">
                                <a:schemeClr val="dk1"/>
                              </a:effectRef>
                              <a:fontRef idx="minor">
                                <a:schemeClr val="tx1"/>
                              </a:fontRef>
                            </wps:style>
                            <wps:bodyPr/>
                          </wps:wsp>
                          <wps:wsp>
                            <wps:cNvPr id="399" name="Straight Connector 399"/>
                            <wps:cNvCnPr/>
                            <wps:spPr>
                              <a:xfrm flipV="1">
                                <a:off x="395922" y="256223"/>
                                <a:ext cx="302260" cy="156210"/>
                              </a:xfrm>
                              <a:prstGeom prst="line">
                                <a:avLst/>
                              </a:prstGeom>
                            </wps:spPr>
                            <wps:style>
                              <a:lnRef idx="1">
                                <a:schemeClr val="dk1"/>
                              </a:lnRef>
                              <a:fillRef idx="0">
                                <a:schemeClr val="dk1"/>
                              </a:fillRef>
                              <a:effectRef idx="0">
                                <a:schemeClr val="dk1"/>
                              </a:effectRef>
                              <a:fontRef idx="minor">
                                <a:schemeClr val="tx1"/>
                              </a:fontRef>
                            </wps:style>
                            <wps:bodyPr/>
                          </wps:wsp>
                          <wps:wsp>
                            <wps:cNvPr id="400" name="Straight Connector 400"/>
                            <wps:cNvCnPr/>
                            <wps:spPr>
                              <a:xfrm flipV="1">
                                <a:off x="435292" y="353378"/>
                                <a:ext cx="189230" cy="101600"/>
                              </a:xfrm>
                              <a:prstGeom prst="line">
                                <a:avLst/>
                              </a:prstGeom>
                            </wps:spPr>
                            <wps:style>
                              <a:lnRef idx="1">
                                <a:schemeClr val="dk1"/>
                              </a:lnRef>
                              <a:fillRef idx="0">
                                <a:schemeClr val="dk1"/>
                              </a:fillRef>
                              <a:effectRef idx="0">
                                <a:schemeClr val="dk1"/>
                              </a:effectRef>
                              <a:fontRef idx="minor">
                                <a:schemeClr val="tx1"/>
                              </a:fontRef>
                            </wps:style>
                            <wps:bodyPr/>
                          </wps:wsp>
                        </wpg:grpSp>
                        <wpg:grpSp>
                          <wpg:cNvPr id="318" name="Group 318"/>
                          <wpg:cNvGrpSpPr/>
                          <wpg:grpSpPr>
                            <a:xfrm rot="3365011">
                              <a:off x="2082927" y="1715337"/>
                              <a:ext cx="300990" cy="197484"/>
                              <a:chOff x="533083" y="51752"/>
                              <a:chExt cx="302260" cy="198754"/>
                            </a:xfrm>
                          </wpg:grpSpPr>
                          <wps:wsp>
                            <wps:cNvPr id="395" name="Straight Connector 395"/>
                            <wps:cNvCnPr/>
                            <wps:spPr>
                              <a:xfrm flipV="1">
                                <a:off x="533083" y="51752"/>
                                <a:ext cx="189230" cy="101600"/>
                              </a:xfrm>
                              <a:prstGeom prst="line">
                                <a:avLst/>
                              </a:prstGeom>
                            </wps:spPr>
                            <wps:style>
                              <a:lnRef idx="1">
                                <a:schemeClr val="dk1"/>
                              </a:lnRef>
                              <a:fillRef idx="0">
                                <a:schemeClr val="dk1"/>
                              </a:fillRef>
                              <a:effectRef idx="0">
                                <a:schemeClr val="dk1"/>
                              </a:effectRef>
                              <a:fontRef idx="minor">
                                <a:schemeClr val="tx1"/>
                              </a:fontRef>
                            </wps:style>
                            <wps:bodyPr/>
                          </wps:wsp>
                          <wps:wsp>
                            <wps:cNvPr id="396" name="Straight Connector 396"/>
                            <wps:cNvCnPr/>
                            <wps:spPr>
                              <a:xfrm flipV="1">
                                <a:off x="533083" y="51752"/>
                                <a:ext cx="302260" cy="156210"/>
                              </a:xfrm>
                              <a:prstGeom prst="line">
                                <a:avLst/>
                              </a:prstGeom>
                            </wps:spPr>
                            <wps:style>
                              <a:lnRef idx="1">
                                <a:schemeClr val="dk1"/>
                              </a:lnRef>
                              <a:fillRef idx="0">
                                <a:schemeClr val="dk1"/>
                              </a:fillRef>
                              <a:effectRef idx="0">
                                <a:schemeClr val="dk1"/>
                              </a:effectRef>
                              <a:fontRef idx="minor">
                                <a:schemeClr val="tx1"/>
                              </a:fontRef>
                            </wps:style>
                            <wps:bodyPr/>
                          </wps:wsp>
                          <wps:wsp>
                            <wps:cNvPr id="397" name="Straight Connector 397"/>
                            <wps:cNvCnPr/>
                            <wps:spPr>
                              <a:xfrm flipV="1">
                                <a:off x="572453" y="148906"/>
                                <a:ext cx="189230" cy="101600"/>
                              </a:xfrm>
                              <a:prstGeom prst="line">
                                <a:avLst/>
                              </a:prstGeom>
                            </wps:spPr>
                            <wps:style>
                              <a:lnRef idx="1">
                                <a:schemeClr val="dk1"/>
                              </a:lnRef>
                              <a:fillRef idx="0">
                                <a:schemeClr val="dk1"/>
                              </a:fillRef>
                              <a:effectRef idx="0">
                                <a:schemeClr val="dk1"/>
                              </a:effectRef>
                              <a:fontRef idx="minor">
                                <a:schemeClr val="tx1"/>
                              </a:fontRef>
                            </wps:style>
                            <wps:bodyPr/>
                          </wps:wsp>
                        </wpg:grpSp>
                        <wpg:grpSp>
                          <wpg:cNvPr id="319" name="Group 319"/>
                          <wpg:cNvGrpSpPr/>
                          <wpg:grpSpPr>
                            <a:xfrm rot="19824821">
                              <a:off x="2188971" y="1947753"/>
                              <a:ext cx="300354" cy="196848"/>
                              <a:chOff x="639126" y="284163"/>
                              <a:chExt cx="302260" cy="198754"/>
                            </a:xfrm>
                          </wpg:grpSpPr>
                          <wps:wsp>
                            <wps:cNvPr id="392" name="Straight Connector 392"/>
                            <wps:cNvCnPr/>
                            <wps:spPr>
                              <a:xfrm flipV="1">
                                <a:off x="639126" y="284163"/>
                                <a:ext cx="189230" cy="101600"/>
                              </a:xfrm>
                              <a:prstGeom prst="line">
                                <a:avLst/>
                              </a:prstGeom>
                            </wps:spPr>
                            <wps:style>
                              <a:lnRef idx="1">
                                <a:schemeClr val="dk1"/>
                              </a:lnRef>
                              <a:fillRef idx="0">
                                <a:schemeClr val="dk1"/>
                              </a:fillRef>
                              <a:effectRef idx="0">
                                <a:schemeClr val="dk1"/>
                              </a:effectRef>
                              <a:fontRef idx="minor">
                                <a:schemeClr val="tx1"/>
                              </a:fontRef>
                            </wps:style>
                            <wps:bodyPr/>
                          </wps:wsp>
                          <wps:wsp>
                            <wps:cNvPr id="393" name="Straight Connector 393"/>
                            <wps:cNvCnPr/>
                            <wps:spPr>
                              <a:xfrm flipV="1">
                                <a:off x="639126" y="284163"/>
                                <a:ext cx="302260" cy="156210"/>
                              </a:xfrm>
                              <a:prstGeom prst="line">
                                <a:avLst/>
                              </a:prstGeom>
                            </wps:spPr>
                            <wps:style>
                              <a:lnRef idx="1">
                                <a:schemeClr val="dk1"/>
                              </a:lnRef>
                              <a:fillRef idx="0">
                                <a:schemeClr val="dk1"/>
                              </a:fillRef>
                              <a:effectRef idx="0">
                                <a:schemeClr val="dk1"/>
                              </a:effectRef>
                              <a:fontRef idx="minor">
                                <a:schemeClr val="tx1"/>
                              </a:fontRef>
                            </wps:style>
                            <wps:bodyPr/>
                          </wps:wsp>
                          <wps:wsp>
                            <wps:cNvPr id="394" name="Straight Connector 394"/>
                            <wps:cNvCnPr/>
                            <wps:spPr>
                              <a:xfrm flipV="1">
                                <a:off x="678496" y="381317"/>
                                <a:ext cx="189230" cy="101600"/>
                              </a:xfrm>
                              <a:prstGeom prst="line">
                                <a:avLst/>
                              </a:prstGeom>
                            </wps:spPr>
                            <wps:style>
                              <a:lnRef idx="1">
                                <a:schemeClr val="dk1"/>
                              </a:lnRef>
                              <a:fillRef idx="0">
                                <a:schemeClr val="dk1"/>
                              </a:fillRef>
                              <a:effectRef idx="0">
                                <a:schemeClr val="dk1"/>
                              </a:effectRef>
                              <a:fontRef idx="minor">
                                <a:schemeClr val="tx1"/>
                              </a:fontRef>
                            </wps:style>
                            <wps:bodyPr/>
                          </wps:wsp>
                        </wpg:grpSp>
                        <wpg:grpSp>
                          <wpg:cNvPr id="320" name="Group 320"/>
                          <wpg:cNvGrpSpPr/>
                          <wpg:grpSpPr>
                            <a:xfrm rot="21338871">
                              <a:off x="2376561" y="1805189"/>
                              <a:ext cx="300354" cy="196849"/>
                              <a:chOff x="855980" y="141605"/>
                              <a:chExt cx="302260" cy="198755"/>
                            </a:xfrm>
                          </wpg:grpSpPr>
                          <wps:wsp>
                            <wps:cNvPr id="389" name="Straight Connector 389"/>
                            <wps:cNvCnPr/>
                            <wps:spPr>
                              <a:xfrm flipV="1">
                                <a:off x="855980" y="141605"/>
                                <a:ext cx="189230" cy="101600"/>
                              </a:xfrm>
                              <a:prstGeom prst="line">
                                <a:avLst/>
                              </a:prstGeom>
                            </wps:spPr>
                            <wps:style>
                              <a:lnRef idx="1">
                                <a:schemeClr val="dk1"/>
                              </a:lnRef>
                              <a:fillRef idx="0">
                                <a:schemeClr val="dk1"/>
                              </a:fillRef>
                              <a:effectRef idx="0">
                                <a:schemeClr val="dk1"/>
                              </a:effectRef>
                              <a:fontRef idx="minor">
                                <a:schemeClr val="tx1"/>
                              </a:fontRef>
                            </wps:style>
                            <wps:bodyPr/>
                          </wps:wsp>
                          <wps:wsp>
                            <wps:cNvPr id="390" name="Straight Connector 390"/>
                            <wps:cNvCnPr/>
                            <wps:spPr>
                              <a:xfrm flipV="1">
                                <a:off x="855980" y="141605"/>
                                <a:ext cx="302260" cy="156210"/>
                              </a:xfrm>
                              <a:prstGeom prst="line">
                                <a:avLst/>
                              </a:prstGeom>
                            </wps:spPr>
                            <wps:style>
                              <a:lnRef idx="1">
                                <a:schemeClr val="dk1"/>
                              </a:lnRef>
                              <a:fillRef idx="0">
                                <a:schemeClr val="dk1"/>
                              </a:fillRef>
                              <a:effectRef idx="0">
                                <a:schemeClr val="dk1"/>
                              </a:effectRef>
                              <a:fontRef idx="minor">
                                <a:schemeClr val="tx1"/>
                              </a:fontRef>
                            </wps:style>
                            <wps:bodyPr/>
                          </wps:wsp>
                          <wps:wsp>
                            <wps:cNvPr id="391" name="Straight Connector 391"/>
                            <wps:cNvCnPr/>
                            <wps:spPr>
                              <a:xfrm flipV="1">
                                <a:off x="895350" y="238760"/>
                                <a:ext cx="189230" cy="101600"/>
                              </a:xfrm>
                              <a:prstGeom prst="line">
                                <a:avLst/>
                              </a:prstGeom>
                            </wps:spPr>
                            <wps:style>
                              <a:lnRef idx="1">
                                <a:schemeClr val="dk1"/>
                              </a:lnRef>
                              <a:fillRef idx="0">
                                <a:schemeClr val="dk1"/>
                              </a:fillRef>
                              <a:effectRef idx="0">
                                <a:schemeClr val="dk1"/>
                              </a:effectRef>
                              <a:fontRef idx="minor">
                                <a:schemeClr val="tx1"/>
                              </a:fontRef>
                            </wps:style>
                            <wps:bodyPr/>
                          </wps:wsp>
                        </wpg:grpSp>
                        <wpg:grpSp>
                          <wpg:cNvPr id="321" name="Group 321"/>
                          <wpg:cNvGrpSpPr/>
                          <wpg:grpSpPr>
                            <a:xfrm rot="9900407">
                              <a:off x="2453449" y="1963305"/>
                              <a:ext cx="299720" cy="196215"/>
                              <a:chOff x="903605" y="299720"/>
                              <a:chExt cx="302260" cy="198755"/>
                            </a:xfrm>
                          </wpg:grpSpPr>
                          <wps:wsp>
                            <wps:cNvPr id="386" name="Straight Connector 386"/>
                            <wps:cNvCnPr/>
                            <wps:spPr>
                              <a:xfrm flipV="1">
                                <a:off x="903605" y="299720"/>
                                <a:ext cx="189230" cy="101600"/>
                              </a:xfrm>
                              <a:prstGeom prst="line">
                                <a:avLst/>
                              </a:prstGeom>
                            </wps:spPr>
                            <wps:style>
                              <a:lnRef idx="1">
                                <a:schemeClr val="dk1"/>
                              </a:lnRef>
                              <a:fillRef idx="0">
                                <a:schemeClr val="dk1"/>
                              </a:fillRef>
                              <a:effectRef idx="0">
                                <a:schemeClr val="dk1"/>
                              </a:effectRef>
                              <a:fontRef idx="minor">
                                <a:schemeClr val="tx1"/>
                              </a:fontRef>
                            </wps:style>
                            <wps:bodyPr/>
                          </wps:wsp>
                          <wps:wsp>
                            <wps:cNvPr id="387" name="Straight Connector 387"/>
                            <wps:cNvCnPr/>
                            <wps:spPr>
                              <a:xfrm flipV="1">
                                <a:off x="903605" y="299720"/>
                                <a:ext cx="302260" cy="156210"/>
                              </a:xfrm>
                              <a:prstGeom prst="line">
                                <a:avLst/>
                              </a:prstGeom>
                            </wps:spPr>
                            <wps:style>
                              <a:lnRef idx="1">
                                <a:schemeClr val="dk1"/>
                              </a:lnRef>
                              <a:fillRef idx="0">
                                <a:schemeClr val="dk1"/>
                              </a:fillRef>
                              <a:effectRef idx="0">
                                <a:schemeClr val="dk1"/>
                              </a:effectRef>
                              <a:fontRef idx="minor">
                                <a:schemeClr val="tx1"/>
                              </a:fontRef>
                            </wps:style>
                            <wps:bodyPr/>
                          </wps:wsp>
                          <wps:wsp>
                            <wps:cNvPr id="388" name="Straight Connector 388"/>
                            <wps:cNvCnPr/>
                            <wps:spPr>
                              <a:xfrm flipV="1">
                                <a:off x="942974" y="396875"/>
                                <a:ext cx="189230" cy="101600"/>
                              </a:xfrm>
                              <a:prstGeom prst="line">
                                <a:avLst/>
                              </a:prstGeom>
                            </wps:spPr>
                            <wps:style>
                              <a:lnRef idx="1">
                                <a:schemeClr val="dk1"/>
                              </a:lnRef>
                              <a:fillRef idx="0">
                                <a:schemeClr val="dk1"/>
                              </a:fillRef>
                              <a:effectRef idx="0">
                                <a:schemeClr val="dk1"/>
                              </a:effectRef>
                              <a:fontRef idx="minor">
                                <a:schemeClr val="tx1"/>
                              </a:fontRef>
                            </wps:style>
                            <wps:bodyPr/>
                          </wps:wsp>
                        </wpg:grpSp>
                        <wpg:grpSp>
                          <wpg:cNvPr id="322" name="Group 322"/>
                          <wpg:cNvGrpSpPr/>
                          <wpg:grpSpPr>
                            <a:xfrm rot="20250923">
                              <a:off x="1549844" y="2150326"/>
                              <a:ext cx="300990" cy="197485"/>
                              <a:chOff x="0" y="479425"/>
                              <a:chExt cx="302260" cy="198755"/>
                            </a:xfrm>
                          </wpg:grpSpPr>
                          <wps:wsp>
                            <wps:cNvPr id="383" name="Straight Connector 383"/>
                            <wps:cNvCnPr/>
                            <wps:spPr>
                              <a:xfrm flipV="1">
                                <a:off x="0" y="479425"/>
                                <a:ext cx="189230" cy="101600"/>
                              </a:xfrm>
                              <a:prstGeom prst="line">
                                <a:avLst/>
                              </a:prstGeom>
                            </wps:spPr>
                            <wps:style>
                              <a:lnRef idx="1">
                                <a:schemeClr val="dk1"/>
                              </a:lnRef>
                              <a:fillRef idx="0">
                                <a:schemeClr val="dk1"/>
                              </a:fillRef>
                              <a:effectRef idx="0">
                                <a:schemeClr val="dk1"/>
                              </a:effectRef>
                              <a:fontRef idx="minor">
                                <a:schemeClr val="tx1"/>
                              </a:fontRef>
                            </wps:style>
                            <wps:bodyPr/>
                          </wps:wsp>
                          <wps:wsp>
                            <wps:cNvPr id="384" name="Straight Connector 384"/>
                            <wps:cNvCnPr/>
                            <wps:spPr>
                              <a:xfrm flipV="1">
                                <a:off x="0" y="479425"/>
                                <a:ext cx="302260" cy="156210"/>
                              </a:xfrm>
                              <a:prstGeom prst="line">
                                <a:avLst/>
                              </a:prstGeom>
                            </wps:spPr>
                            <wps:style>
                              <a:lnRef idx="1">
                                <a:schemeClr val="dk1"/>
                              </a:lnRef>
                              <a:fillRef idx="0">
                                <a:schemeClr val="dk1"/>
                              </a:fillRef>
                              <a:effectRef idx="0">
                                <a:schemeClr val="dk1"/>
                              </a:effectRef>
                              <a:fontRef idx="minor">
                                <a:schemeClr val="tx1"/>
                              </a:fontRef>
                            </wps:style>
                            <wps:bodyPr/>
                          </wps:wsp>
                          <wps:wsp>
                            <wps:cNvPr id="385" name="Straight Connector 385"/>
                            <wps:cNvCnPr/>
                            <wps:spPr>
                              <a:xfrm flipV="1">
                                <a:off x="39370" y="576580"/>
                                <a:ext cx="189230" cy="101600"/>
                              </a:xfrm>
                              <a:prstGeom prst="line">
                                <a:avLst/>
                              </a:prstGeom>
                            </wps:spPr>
                            <wps:style>
                              <a:lnRef idx="1">
                                <a:schemeClr val="dk1"/>
                              </a:lnRef>
                              <a:fillRef idx="0">
                                <a:schemeClr val="dk1"/>
                              </a:fillRef>
                              <a:effectRef idx="0">
                                <a:schemeClr val="dk1"/>
                              </a:effectRef>
                              <a:fontRef idx="minor">
                                <a:schemeClr val="tx1"/>
                              </a:fontRef>
                            </wps:style>
                            <wps:bodyPr/>
                          </wps:wsp>
                        </wpg:grpSp>
                        <wpg:grpSp>
                          <wpg:cNvPr id="323" name="Group 323"/>
                          <wpg:cNvGrpSpPr/>
                          <wpg:grpSpPr>
                            <a:xfrm rot="6586269">
                              <a:off x="1604777" y="2383054"/>
                              <a:ext cx="300354" cy="196848"/>
                              <a:chOff x="54927" y="712153"/>
                              <a:chExt cx="302260" cy="198754"/>
                            </a:xfrm>
                          </wpg:grpSpPr>
                          <wps:wsp>
                            <wps:cNvPr id="380" name="Straight Connector 380"/>
                            <wps:cNvCnPr/>
                            <wps:spPr>
                              <a:xfrm flipV="1">
                                <a:off x="54927" y="712153"/>
                                <a:ext cx="189230" cy="101600"/>
                              </a:xfrm>
                              <a:prstGeom prst="line">
                                <a:avLst/>
                              </a:prstGeom>
                            </wps:spPr>
                            <wps:style>
                              <a:lnRef idx="1">
                                <a:schemeClr val="dk1"/>
                              </a:lnRef>
                              <a:fillRef idx="0">
                                <a:schemeClr val="dk1"/>
                              </a:fillRef>
                              <a:effectRef idx="0">
                                <a:schemeClr val="dk1"/>
                              </a:effectRef>
                              <a:fontRef idx="minor">
                                <a:schemeClr val="tx1"/>
                              </a:fontRef>
                            </wps:style>
                            <wps:bodyPr/>
                          </wps:wsp>
                          <wps:wsp>
                            <wps:cNvPr id="381" name="Straight Connector 381"/>
                            <wps:cNvCnPr/>
                            <wps:spPr>
                              <a:xfrm flipV="1">
                                <a:off x="54927" y="712153"/>
                                <a:ext cx="302260" cy="156210"/>
                              </a:xfrm>
                              <a:prstGeom prst="line">
                                <a:avLst/>
                              </a:prstGeom>
                            </wps:spPr>
                            <wps:style>
                              <a:lnRef idx="1">
                                <a:schemeClr val="dk1"/>
                              </a:lnRef>
                              <a:fillRef idx="0">
                                <a:schemeClr val="dk1"/>
                              </a:fillRef>
                              <a:effectRef idx="0">
                                <a:schemeClr val="dk1"/>
                              </a:effectRef>
                              <a:fontRef idx="minor">
                                <a:schemeClr val="tx1"/>
                              </a:fontRef>
                            </wps:style>
                            <wps:bodyPr/>
                          </wps:wsp>
                          <wps:wsp>
                            <wps:cNvPr id="382" name="Straight Connector 382"/>
                            <wps:cNvCnPr/>
                            <wps:spPr>
                              <a:xfrm flipV="1">
                                <a:off x="94297" y="809307"/>
                                <a:ext cx="189230" cy="101600"/>
                              </a:xfrm>
                              <a:prstGeom prst="line">
                                <a:avLst/>
                              </a:prstGeom>
                            </wps:spPr>
                            <wps:style>
                              <a:lnRef idx="1">
                                <a:schemeClr val="dk1"/>
                              </a:lnRef>
                              <a:fillRef idx="0">
                                <a:schemeClr val="dk1"/>
                              </a:fillRef>
                              <a:effectRef idx="0">
                                <a:schemeClr val="dk1"/>
                              </a:effectRef>
                              <a:fontRef idx="minor">
                                <a:schemeClr val="tx1"/>
                              </a:fontRef>
                            </wps:style>
                            <wps:bodyPr/>
                          </wps:wsp>
                        </wpg:grpSp>
                        <wpg:grpSp>
                          <wpg:cNvPr id="324" name="Group 324"/>
                          <wpg:cNvGrpSpPr/>
                          <wpg:grpSpPr>
                            <a:xfrm rot="19921386">
                              <a:off x="1814002" y="2143619"/>
                              <a:ext cx="300354" cy="196849"/>
                              <a:chOff x="264160" y="494665"/>
                              <a:chExt cx="302260" cy="198755"/>
                            </a:xfrm>
                          </wpg:grpSpPr>
                          <wps:wsp>
                            <wps:cNvPr id="377" name="Straight Connector 377"/>
                            <wps:cNvCnPr/>
                            <wps:spPr>
                              <a:xfrm flipV="1">
                                <a:off x="264160" y="494665"/>
                                <a:ext cx="189230" cy="101600"/>
                              </a:xfrm>
                              <a:prstGeom prst="line">
                                <a:avLst/>
                              </a:prstGeom>
                            </wps:spPr>
                            <wps:style>
                              <a:lnRef idx="1">
                                <a:schemeClr val="dk1"/>
                              </a:lnRef>
                              <a:fillRef idx="0">
                                <a:schemeClr val="dk1"/>
                              </a:fillRef>
                              <a:effectRef idx="0">
                                <a:schemeClr val="dk1"/>
                              </a:effectRef>
                              <a:fontRef idx="minor">
                                <a:schemeClr val="tx1"/>
                              </a:fontRef>
                            </wps:style>
                            <wps:bodyPr/>
                          </wps:wsp>
                          <wps:wsp>
                            <wps:cNvPr id="378" name="Straight Connector 378"/>
                            <wps:cNvCnPr/>
                            <wps:spPr>
                              <a:xfrm flipV="1">
                                <a:off x="264160" y="494665"/>
                                <a:ext cx="302260" cy="156210"/>
                              </a:xfrm>
                              <a:prstGeom prst="line">
                                <a:avLst/>
                              </a:prstGeom>
                            </wps:spPr>
                            <wps:style>
                              <a:lnRef idx="1">
                                <a:schemeClr val="dk1"/>
                              </a:lnRef>
                              <a:fillRef idx="0">
                                <a:schemeClr val="dk1"/>
                              </a:fillRef>
                              <a:effectRef idx="0">
                                <a:schemeClr val="dk1"/>
                              </a:effectRef>
                              <a:fontRef idx="minor">
                                <a:schemeClr val="tx1"/>
                              </a:fontRef>
                            </wps:style>
                            <wps:bodyPr/>
                          </wps:wsp>
                          <wps:wsp>
                            <wps:cNvPr id="379" name="Straight Connector 379"/>
                            <wps:cNvCnPr/>
                            <wps:spPr>
                              <a:xfrm flipV="1">
                                <a:off x="303530" y="591820"/>
                                <a:ext cx="189230" cy="101600"/>
                              </a:xfrm>
                              <a:prstGeom prst="line">
                                <a:avLst/>
                              </a:prstGeom>
                            </wps:spPr>
                            <wps:style>
                              <a:lnRef idx="1">
                                <a:schemeClr val="dk1"/>
                              </a:lnRef>
                              <a:fillRef idx="0">
                                <a:schemeClr val="dk1"/>
                              </a:fillRef>
                              <a:effectRef idx="0">
                                <a:schemeClr val="dk1"/>
                              </a:effectRef>
                              <a:fontRef idx="minor">
                                <a:schemeClr val="tx1"/>
                              </a:fontRef>
                            </wps:style>
                            <wps:bodyPr/>
                          </wps:wsp>
                        </wpg:grpSp>
                        <wpg:grpSp>
                          <wpg:cNvPr id="325" name="Group 325"/>
                          <wpg:cNvGrpSpPr/>
                          <wpg:grpSpPr>
                            <a:xfrm rot="17495317">
                              <a:off x="1920049" y="2376665"/>
                              <a:ext cx="299720" cy="196215"/>
                              <a:chOff x="370205" y="727710"/>
                              <a:chExt cx="302260" cy="198755"/>
                            </a:xfrm>
                          </wpg:grpSpPr>
                          <wps:wsp>
                            <wps:cNvPr id="374" name="Straight Connector 374"/>
                            <wps:cNvCnPr/>
                            <wps:spPr>
                              <a:xfrm flipV="1">
                                <a:off x="370205" y="727710"/>
                                <a:ext cx="189230" cy="101600"/>
                              </a:xfrm>
                              <a:prstGeom prst="line">
                                <a:avLst/>
                              </a:prstGeom>
                            </wps:spPr>
                            <wps:style>
                              <a:lnRef idx="1">
                                <a:schemeClr val="dk1"/>
                              </a:lnRef>
                              <a:fillRef idx="0">
                                <a:schemeClr val="dk1"/>
                              </a:fillRef>
                              <a:effectRef idx="0">
                                <a:schemeClr val="dk1"/>
                              </a:effectRef>
                              <a:fontRef idx="minor">
                                <a:schemeClr val="tx1"/>
                              </a:fontRef>
                            </wps:style>
                            <wps:bodyPr/>
                          </wps:wsp>
                          <wps:wsp>
                            <wps:cNvPr id="375" name="Straight Connector 375"/>
                            <wps:cNvCnPr/>
                            <wps:spPr>
                              <a:xfrm flipV="1">
                                <a:off x="370205" y="727710"/>
                                <a:ext cx="302260" cy="156210"/>
                              </a:xfrm>
                              <a:prstGeom prst="line">
                                <a:avLst/>
                              </a:prstGeom>
                            </wps:spPr>
                            <wps:style>
                              <a:lnRef idx="1">
                                <a:schemeClr val="dk1"/>
                              </a:lnRef>
                              <a:fillRef idx="0">
                                <a:schemeClr val="dk1"/>
                              </a:fillRef>
                              <a:effectRef idx="0">
                                <a:schemeClr val="dk1"/>
                              </a:effectRef>
                              <a:fontRef idx="minor">
                                <a:schemeClr val="tx1"/>
                              </a:fontRef>
                            </wps:style>
                            <wps:bodyPr/>
                          </wps:wsp>
                          <wps:wsp>
                            <wps:cNvPr id="376" name="Straight Connector 376"/>
                            <wps:cNvCnPr/>
                            <wps:spPr>
                              <a:xfrm flipV="1">
                                <a:off x="409574" y="824865"/>
                                <a:ext cx="189230" cy="101600"/>
                              </a:xfrm>
                              <a:prstGeom prst="line">
                                <a:avLst/>
                              </a:prstGeom>
                            </wps:spPr>
                            <wps:style>
                              <a:lnRef idx="1">
                                <a:schemeClr val="dk1"/>
                              </a:lnRef>
                              <a:fillRef idx="0">
                                <a:schemeClr val="dk1"/>
                              </a:fillRef>
                              <a:effectRef idx="0">
                                <a:schemeClr val="dk1"/>
                              </a:effectRef>
                              <a:fontRef idx="minor">
                                <a:schemeClr val="tx1"/>
                              </a:fontRef>
                            </wps:style>
                            <wps:bodyPr/>
                          </wps:wsp>
                        </wpg:grpSp>
                        <wpg:grpSp>
                          <wpg:cNvPr id="326" name="Group 326"/>
                          <wpg:cNvGrpSpPr/>
                          <wpg:grpSpPr>
                            <a:xfrm rot="18254971">
                              <a:off x="2076256" y="2193176"/>
                              <a:ext cx="300354" cy="196851"/>
                              <a:chOff x="526415" y="529590"/>
                              <a:chExt cx="302260" cy="198754"/>
                            </a:xfrm>
                          </wpg:grpSpPr>
                          <wps:wsp>
                            <wps:cNvPr id="371" name="Straight Connector 371"/>
                            <wps:cNvCnPr/>
                            <wps:spPr>
                              <a:xfrm flipV="1">
                                <a:off x="526415" y="529590"/>
                                <a:ext cx="189230" cy="101600"/>
                              </a:xfrm>
                              <a:prstGeom prst="line">
                                <a:avLst/>
                              </a:prstGeom>
                            </wps:spPr>
                            <wps:style>
                              <a:lnRef idx="1">
                                <a:schemeClr val="dk1"/>
                              </a:lnRef>
                              <a:fillRef idx="0">
                                <a:schemeClr val="dk1"/>
                              </a:fillRef>
                              <a:effectRef idx="0">
                                <a:schemeClr val="dk1"/>
                              </a:effectRef>
                              <a:fontRef idx="minor">
                                <a:schemeClr val="tx1"/>
                              </a:fontRef>
                            </wps:style>
                            <wps:bodyPr/>
                          </wps:wsp>
                          <wps:wsp>
                            <wps:cNvPr id="372" name="Straight Connector 372"/>
                            <wps:cNvCnPr/>
                            <wps:spPr>
                              <a:xfrm flipV="1">
                                <a:off x="526415" y="529590"/>
                                <a:ext cx="302260" cy="156210"/>
                              </a:xfrm>
                              <a:prstGeom prst="line">
                                <a:avLst/>
                              </a:prstGeom>
                            </wps:spPr>
                            <wps:style>
                              <a:lnRef idx="1">
                                <a:schemeClr val="dk1"/>
                              </a:lnRef>
                              <a:fillRef idx="0">
                                <a:schemeClr val="dk1"/>
                              </a:fillRef>
                              <a:effectRef idx="0">
                                <a:schemeClr val="dk1"/>
                              </a:effectRef>
                              <a:fontRef idx="minor">
                                <a:schemeClr val="tx1"/>
                              </a:fontRef>
                            </wps:style>
                            <wps:bodyPr/>
                          </wps:wsp>
                          <wps:wsp>
                            <wps:cNvPr id="373" name="Straight Connector 373"/>
                            <wps:cNvCnPr/>
                            <wps:spPr>
                              <a:xfrm flipV="1">
                                <a:off x="565785" y="626744"/>
                                <a:ext cx="189230" cy="101600"/>
                              </a:xfrm>
                              <a:prstGeom prst="line">
                                <a:avLst/>
                              </a:prstGeom>
                            </wps:spPr>
                            <wps:style>
                              <a:lnRef idx="1">
                                <a:schemeClr val="dk1"/>
                              </a:lnRef>
                              <a:fillRef idx="0">
                                <a:schemeClr val="dk1"/>
                              </a:fillRef>
                              <a:effectRef idx="0">
                                <a:schemeClr val="dk1"/>
                              </a:effectRef>
                              <a:fontRef idx="minor">
                                <a:schemeClr val="tx1"/>
                              </a:fontRef>
                            </wps:style>
                            <wps:bodyPr/>
                          </wps:wsp>
                        </wpg:grpSp>
                        <wpg:grpSp>
                          <wpg:cNvPr id="327" name="Group 327"/>
                          <wpg:cNvGrpSpPr/>
                          <wpg:grpSpPr>
                            <a:xfrm rot="6216369">
                              <a:off x="2044641" y="2507605"/>
                              <a:ext cx="299720" cy="196215"/>
                              <a:chOff x="605474" y="792796"/>
                              <a:chExt cx="302260" cy="198755"/>
                            </a:xfrm>
                          </wpg:grpSpPr>
                          <wps:wsp>
                            <wps:cNvPr id="368" name="Straight Connector 368"/>
                            <wps:cNvCnPr/>
                            <wps:spPr>
                              <a:xfrm flipV="1">
                                <a:off x="605474" y="792797"/>
                                <a:ext cx="189230" cy="101600"/>
                              </a:xfrm>
                              <a:prstGeom prst="line">
                                <a:avLst/>
                              </a:prstGeom>
                            </wps:spPr>
                            <wps:style>
                              <a:lnRef idx="1">
                                <a:schemeClr val="dk1"/>
                              </a:lnRef>
                              <a:fillRef idx="0">
                                <a:schemeClr val="dk1"/>
                              </a:fillRef>
                              <a:effectRef idx="0">
                                <a:schemeClr val="dk1"/>
                              </a:effectRef>
                              <a:fontRef idx="minor">
                                <a:schemeClr val="tx1"/>
                              </a:fontRef>
                            </wps:style>
                            <wps:bodyPr/>
                          </wps:wsp>
                          <wps:wsp>
                            <wps:cNvPr id="369" name="Straight Connector 369"/>
                            <wps:cNvCnPr/>
                            <wps:spPr>
                              <a:xfrm flipV="1">
                                <a:off x="605474" y="792796"/>
                                <a:ext cx="302260" cy="156210"/>
                              </a:xfrm>
                              <a:prstGeom prst="line">
                                <a:avLst/>
                              </a:prstGeom>
                            </wps:spPr>
                            <wps:style>
                              <a:lnRef idx="1">
                                <a:schemeClr val="dk1"/>
                              </a:lnRef>
                              <a:fillRef idx="0">
                                <a:schemeClr val="dk1"/>
                              </a:fillRef>
                              <a:effectRef idx="0">
                                <a:schemeClr val="dk1"/>
                              </a:effectRef>
                              <a:fontRef idx="minor">
                                <a:schemeClr val="tx1"/>
                              </a:fontRef>
                            </wps:style>
                            <wps:bodyPr/>
                          </wps:wsp>
                          <wps:wsp>
                            <wps:cNvPr id="370" name="Straight Connector 370"/>
                            <wps:cNvCnPr/>
                            <wps:spPr>
                              <a:xfrm flipV="1">
                                <a:off x="644842" y="889951"/>
                                <a:ext cx="189230" cy="101600"/>
                              </a:xfrm>
                              <a:prstGeom prst="line">
                                <a:avLst/>
                              </a:prstGeom>
                            </wps:spPr>
                            <wps:style>
                              <a:lnRef idx="1">
                                <a:schemeClr val="dk1"/>
                              </a:lnRef>
                              <a:fillRef idx="0">
                                <a:schemeClr val="dk1"/>
                              </a:fillRef>
                              <a:effectRef idx="0">
                                <a:schemeClr val="dk1"/>
                              </a:effectRef>
                              <a:fontRef idx="minor">
                                <a:schemeClr val="tx1"/>
                              </a:fontRef>
                            </wps:style>
                            <wps:bodyPr/>
                          </wps:wsp>
                        </wpg:grpSp>
                        <wpg:grpSp>
                          <wpg:cNvPr id="328" name="Group 328"/>
                          <wpg:cNvGrpSpPr/>
                          <wpg:grpSpPr>
                            <a:xfrm rot="21440052">
                              <a:off x="2380424" y="2254770"/>
                              <a:ext cx="299720" cy="196215"/>
                              <a:chOff x="830580" y="591185"/>
                              <a:chExt cx="302260" cy="198755"/>
                            </a:xfrm>
                          </wpg:grpSpPr>
                          <wps:wsp>
                            <wps:cNvPr id="365" name="Straight Connector 365"/>
                            <wps:cNvCnPr/>
                            <wps:spPr>
                              <a:xfrm flipV="1">
                                <a:off x="830580" y="591185"/>
                                <a:ext cx="189230" cy="101600"/>
                              </a:xfrm>
                              <a:prstGeom prst="line">
                                <a:avLst/>
                              </a:prstGeom>
                            </wps:spPr>
                            <wps:style>
                              <a:lnRef idx="1">
                                <a:schemeClr val="dk1"/>
                              </a:lnRef>
                              <a:fillRef idx="0">
                                <a:schemeClr val="dk1"/>
                              </a:fillRef>
                              <a:effectRef idx="0">
                                <a:schemeClr val="dk1"/>
                              </a:effectRef>
                              <a:fontRef idx="minor">
                                <a:schemeClr val="tx1"/>
                              </a:fontRef>
                            </wps:style>
                            <wps:bodyPr/>
                          </wps:wsp>
                          <wps:wsp>
                            <wps:cNvPr id="366" name="Straight Connector 366"/>
                            <wps:cNvCnPr/>
                            <wps:spPr>
                              <a:xfrm flipV="1">
                                <a:off x="830580" y="591185"/>
                                <a:ext cx="302260" cy="156210"/>
                              </a:xfrm>
                              <a:prstGeom prst="line">
                                <a:avLst/>
                              </a:prstGeom>
                            </wps:spPr>
                            <wps:style>
                              <a:lnRef idx="1">
                                <a:schemeClr val="dk1"/>
                              </a:lnRef>
                              <a:fillRef idx="0">
                                <a:schemeClr val="dk1"/>
                              </a:fillRef>
                              <a:effectRef idx="0">
                                <a:schemeClr val="dk1"/>
                              </a:effectRef>
                              <a:fontRef idx="minor">
                                <a:schemeClr val="tx1"/>
                              </a:fontRef>
                            </wps:style>
                            <wps:bodyPr/>
                          </wps:wsp>
                          <wps:wsp>
                            <wps:cNvPr id="367" name="Straight Connector 367"/>
                            <wps:cNvCnPr/>
                            <wps:spPr>
                              <a:xfrm flipV="1">
                                <a:off x="869950" y="688340"/>
                                <a:ext cx="189230" cy="101600"/>
                              </a:xfrm>
                              <a:prstGeom prst="line">
                                <a:avLst/>
                              </a:prstGeom>
                            </wps:spPr>
                            <wps:style>
                              <a:lnRef idx="1">
                                <a:schemeClr val="dk1"/>
                              </a:lnRef>
                              <a:fillRef idx="0">
                                <a:schemeClr val="dk1"/>
                              </a:fillRef>
                              <a:effectRef idx="0">
                                <a:schemeClr val="dk1"/>
                              </a:effectRef>
                              <a:fontRef idx="minor">
                                <a:schemeClr val="tx1"/>
                              </a:fontRef>
                            </wps:style>
                            <wps:bodyPr/>
                          </wps:wsp>
                        </wpg:grpSp>
                        <wpg:grpSp>
                          <wpg:cNvPr id="329" name="Group 329"/>
                          <wpg:cNvGrpSpPr/>
                          <wpg:grpSpPr>
                            <a:xfrm rot="3277619">
                              <a:off x="2402896" y="2500952"/>
                              <a:ext cx="299086" cy="195581"/>
                              <a:chOff x="920432" y="860108"/>
                              <a:chExt cx="302261" cy="198756"/>
                            </a:xfrm>
                          </wpg:grpSpPr>
                          <wps:wsp>
                            <wps:cNvPr id="362" name="Straight Connector 362"/>
                            <wps:cNvCnPr/>
                            <wps:spPr>
                              <a:xfrm flipV="1">
                                <a:off x="920432" y="860108"/>
                                <a:ext cx="189230" cy="101600"/>
                              </a:xfrm>
                              <a:prstGeom prst="line">
                                <a:avLst/>
                              </a:prstGeom>
                            </wps:spPr>
                            <wps:style>
                              <a:lnRef idx="1">
                                <a:schemeClr val="dk1"/>
                              </a:lnRef>
                              <a:fillRef idx="0">
                                <a:schemeClr val="dk1"/>
                              </a:fillRef>
                              <a:effectRef idx="0">
                                <a:schemeClr val="dk1"/>
                              </a:effectRef>
                              <a:fontRef idx="minor">
                                <a:schemeClr val="tx1"/>
                              </a:fontRef>
                            </wps:style>
                            <wps:bodyPr/>
                          </wps:wsp>
                          <wps:wsp>
                            <wps:cNvPr id="363" name="Straight Connector 363"/>
                            <wps:cNvCnPr/>
                            <wps:spPr>
                              <a:xfrm flipV="1">
                                <a:off x="920433" y="860108"/>
                                <a:ext cx="302260" cy="156210"/>
                              </a:xfrm>
                              <a:prstGeom prst="line">
                                <a:avLst/>
                              </a:prstGeom>
                            </wps:spPr>
                            <wps:style>
                              <a:lnRef idx="1">
                                <a:schemeClr val="dk1"/>
                              </a:lnRef>
                              <a:fillRef idx="0">
                                <a:schemeClr val="dk1"/>
                              </a:fillRef>
                              <a:effectRef idx="0">
                                <a:schemeClr val="dk1"/>
                              </a:effectRef>
                              <a:fontRef idx="minor">
                                <a:schemeClr val="tx1"/>
                              </a:fontRef>
                            </wps:style>
                            <wps:bodyPr/>
                          </wps:wsp>
                          <wps:wsp>
                            <wps:cNvPr id="364" name="Straight Connector 364"/>
                            <wps:cNvCnPr/>
                            <wps:spPr>
                              <a:xfrm flipV="1">
                                <a:off x="959801" y="957264"/>
                                <a:ext cx="189230" cy="101600"/>
                              </a:xfrm>
                              <a:prstGeom prst="line">
                                <a:avLst/>
                              </a:prstGeom>
                            </wps:spPr>
                            <wps:style>
                              <a:lnRef idx="1">
                                <a:schemeClr val="dk1"/>
                              </a:lnRef>
                              <a:fillRef idx="0">
                                <a:schemeClr val="dk1"/>
                              </a:fillRef>
                              <a:effectRef idx="0">
                                <a:schemeClr val="dk1"/>
                              </a:effectRef>
                              <a:fontRef idx="minor">
                                <a:schemeClr val="tx1"/>
                              </a:fontRef>
                            </wps:style>
                            <wps:bodyPr/>
                          </wps:wsp>
                        </wpg:grpSp>
                        <wpg:grpSp>
                          <wpg:cNvPr id="330" name="Group 330"/>
                          <wpg:cNvGrpSpPr/>
                          <wpg:grpSpPr>
                            <a:xfrm rot="12044817">
                              <a:off x="1550480" y="2636730"/>
                              <a:ext cx="300354" cy="196848"/>
                              <a:chOff x="635" y="965835"/>
                              <a:chExt cx="302260" cy="198754"/>
                            </a:xfrm>
                          </wpg:grpSpPr>
                          <wps:wsp>
                            <wps:cNvPr id="359" name="Straight Connector 359"/>
                            <wps:cNvCnPr/>
                            <wps:spPr>
                              <a:xfrm flipV="1">
                                <a:off x="635" y="965835"/>
                                <a:ext cx="189230" cy="101600"/>
                              </a:xfrm>
                              <a:prstGeom prst="line">
                                <a:avLst/>
                              </a:prstGeom>
                            </wps:spPr>
                            <wps:style>
                              <a:lnRef idx="1">
                                <a:schemeClr val="dk1"/>
                              </a:lnRef>
                              <a:fillRef idx="0">
                                <a:schemeClr val="dk1"/>
                              </a:fillRef>
                              <a:effectRef idx="0">
                                <a:schemeClr val="dk1"/>
                              </a:effectRef>
                              <a:fontRef idx="minor">
                                <a:schemeClr val="tx1"/>
                              </a:fontRef>
                            </wps:style>
                            <wps:bodyPr/>
                          </wps:wsp>
                          <wps:wsp>
                            <wps:cNvPr id="360" name="Straight Connector 360"/>
                            <wps:cNvCnPr/>
                            <wps:spPr>
                              <a:xfrm flipV="1">
                                <a:off x="635" y="965835"/>
                                <a:ext cx="302260" cy="156210"/>
                              </a:xfrm>
                              <a:prstGeom prst="line">
                                <a:avLst/>
                              </a:prstGeom>
                            </wps:spPr>
                            <wps:style>
                              <a:lnRef idx="1">
                                <a:schemeClr val="dk1"/>
                              </a:lnRef>
                              <a:fillRef idx="0">
                                <a:schemeClr val="dk1"/>
                              </a:fillRef>
                              <a:effectRef idx="0">
                                <a:schemeClr val="dk1"/>
                              </a:effectRef>
                              <a:fontRef idx="minor">
                                <a:schemeClr val="tx1"/>
                              </a:fontRef>
                            </wps:style>
                            <wps:bodyPr/>
                          </wps:wsp>
                          <wps:wsp>
                            <wps:cNvPr id="361" name="Straight Connector 361"/>
                            <wps:cNvCnPr/>
                            <wps:spPr>
                              <a:xfrm flipV="1">
                                <a:off x="40005" y="1062989"/>
                                <a:ext cx="189230" cy="101600"/>
                              </a:xfrm>
                              <a:prstGeom prst="line">
                                <a:avLst/>
                              </a:prstGeom>
                            </wps:spPr>
                            <wps:style>
                              <a:lnRef idx="1">
                                <a:schemeClr val="dk1"/>
                              </a:lnRef>
                              <a:fillRef idx="0">
                                <a:schemeClr val="dk1"/>
                              </a:fillRef>
                              <a:effectRef idx="0">
                                <a:schemeClr val="dk1"/>
                              </a:effectRef>
                              <a:fontRef idx="minor">
                                <a:schemeClr val="tx1"/>
                              </a:fontRef>
                            </wps:style>
                            <wps:bodyPr/>
                          </wps:wsp>
                        </wpg:grpSp>
                        <wpg:grpSp>
                          <wpg:cNvPr id="331" name="Group 331"/>
                          <wpg:cNvGrpSpPr/>
                          <wpg:grpSpPr>
                            <a:xfrm rot="4189477">
                              <a:off x="1656842" y="2869462"/>
                              <a:ext cx="299720" cy="196215"/>
                              <a:chOff x="106998" y="1198562"/>
                              <a:chExt cx="302260" cy="198755"/>
                            </a:xfrm>
                          </wpg:grpSpPr>
                          <wps:wsp>
                            <wps:cNvPr id="356" name="Straight Connector 356"/>
                            <wps:cNvCnPr/>
                            <wps:spPr>
                              <a:xfrm flipV="1">
                                <a:off x="106998" y="1198562"/>
                                <a:ext cx="189230" cy="101600"/>
                              </a:xfrm>
                              <a:prstGeom prst="line">
                                <a:avLst/>
                              </a:prstGeom>
                            </wps:spPr>
                            <wps:style>
                              <a:lnRef idx="1">
                                <a:schemeClr val="dk1"/>
                              </a:lnRef>
                              <a:fillRef idx="0">
                                <a:schemeClr val="dk1"/>
                              </a:fillRef>
                              <a:effectRef idx="0">
                                <a:schemeClr val="dk1"/>
                              </a:effectRef>
                              <a:fontRef idx="minor">
                                <a:schemeClr val="tx1"/>
                              </a:fontRef>
                            </wps:style>
                            <wps:bodyPr/>
                          </wps:wsp>
                          <wps:wsp>
                            <wps:cNvPr id="357" name="Straight Connector 357"/>
                            <wps:cNvCnPr/>
                            <wps:spPr>
                              <a:xfrm flipV="1">
                                <a:off x="106998" y="1198562"/>
                                <a:ext cx="302260" cy="156210"/>
                              </a:xfrm>
                              <a:prstGeom prst="line">
                                <a:avLst/>
                              </a:prstGeom>
                            </wps:spPr>
                            <wps:style>
                              <a:lnRef idx="1">
                                <a:schemeClr val="dk1"/>
                              </a:lnRef>
                              <a:fillRef idx="0">
                                <a:schemeClr val="dk1"/>
                              </a:fillRef>
                              <a:effectRef idx="0">
                                <a:schemeClr val="dk1"/>
                              </a:effectRef>
                              <a:fontRef idx="minor">
                                <a:schemeClr val="tx1"/>
                              </a:fontRef>
                            </wps:style>
                            <wps:bodyPr/>
                          </wps:wsp>
                          <wps:wsp>
                            <wps:cNvPr id="358" name="Straight Connector 358"/>
                            <wps:cNvCnPr/>
                            <wps:spPr>
                              <a:xfrm flipV="1">
                                <a:off x="146368" y="1295717"/>
                                <a:ext cx="189230" cy="101600"/>
                              </a:xfrm>
                              <a:prstGeom prst="line">
                                <a:avLst/>
                              </a:prstGeom>
                            </wps:spPr>
                            <wps:style>
                              <a:lnRef idx="1">
                                <a:schemeClr val="dk1"/>
                              </a:lnRef>
                              <a:fillRef idx="0">
                                <a:schemeClr val="dk1"/>
                              </a:fillRef>
                              <a:effectRef idx="0">
                                <a:schemeClr val="dk1"/>
                              </a:effectRef>
                              <a:fontRef idx="minor">
                                <a:schemeClr val="tx1"/>
                              </a:fontRef>
                            </wps:style>
                            <wps:bodyPr/>
                          </wps:wsp>
                        </wpg:grpSp>
                        <wpg:grpSp>
                          <wpg:cNvPr id="332" name="Group 332"/>
                          <wpg:cNvGrpSpPr/>
                          <wpg:grpSpPr>
                            <a:xfrm rot="19921386">
                              <a:off x="1814639" y="2630030"/>
                              <a:ext cx="299720" cy="196215"/>
                              <a:chOff x="264795" y="981075"/>
                              <a:chExt cx="302260" cy="198755"/>
                            </a:xfrm>
                          </wpg:grpSpPr>
                          <wps:wsp>
                            <wps:cNvPr id="353" name="Straight Connector 353"/>
                            <wps:cNvCnPr/>
                            <wps:spPr>
                              <a:xfrm flipV="1">
                                <a:off x="264795" y="981075"/>
                                <a:ext cx="189230" cy="101600"/>
                              </a:xfrm>
                              <a:prstGeom prst="line">
                                <a:avLst/>
                              </a:prstGeom>
                            </wps:spPr>
                            <wps:style>
                              <a:lnRef idx="1">
                                <a:schemeClr val="dk1"/>
                              </a:lnRef>
                              <a:fillRef idx="0">
                                <a:schemeClr val="dk1"/>
                              </a:fillRef>
                              <a:effectRef idx="0">
                                <a:schemeClr val="dk1"/>
                              </a:effectRef>
                              <a:fontRef idx="minor">
                                <a:schemeClr val="tx1"/>
                              </a:fontRef>
                            </wps:style>
                            <wps:bodyPr/>
                          </wps:wsp>
                          <wps:wsp>
                            <wps:cNvPr id="354" name="Straight Connector 354"/>
                            <wps:cNvCnPr/>
                            <wps:spPr>
                              <a:xfrm flipV="1">
                                <a:off x="264795" y="981075"/>
                                <a:ext cx="302260" cy="156210"/>
                              </a:xfrm>
                              <a:prstGeom prst="line">
                                <a:avLst/>
                              </a:prstGeom>
                            </wps:spPr>
                            <wps:style>
                              <a:lnRef idx="1">
                                <a:schemeClr val="dk1"/>
                              </a:lnRef>
                              <a:fillRef idx="0">
                                <a:schemeClr val="dk1"/>
                              </a:fillRef>
                              <a:effectRef idx="0">
                                <a:schemeClr val="dk1"/>
                              </a:effectRef>
                              <a:fontRef idx="minor">
                                <a:schemeClr val="tx1"/>
                              </a:fontRef>
                            </wps:style>
                            <wps:bodyPr/>
                          </wps:wsp>
                          <wps:wsp>
                            <wps:cNvPr id="355" name="Straight Connector 355"/>
                            <wps:cNvCnPr/>
                            <wps:spPr>
                              <a:xfrm flipV="1">
                                <a:off x="304165" y="1078230"/>
                                <a:ext cx="189230" cy="101600"/>
                              </a:xfrm>
                              <a:prstGeom prst="line">
                                <a:avLst/>
                              </a:prstGeom>
                            </wps:spPr>
                            <wps:style>
                              <a:lnRef idx="1">
                                <a:schemeClr val="dk1"/>
                              </a:lnRef>
                              <a:fillRef idx="0">
                                <a:schemeClr val="dk1"/>
                              </a:fillRef>
                              <a:effectRef idx="0">
                                <a:schemeClr val="dk1"/>
                              </a:effectRef>
                              <a:fontRef idx="minor">
                                <a:schemeClr val="tx1"/>
                              </a:fontRef>
                            </wps:style>
                            <wps:bodyPr/>
                          </wps:wsp>
                        </wpg:grpSp>
                        <wpg:grpSp>
                          <wpg:cNvPr id="333" name="Group 333"/>
                          <wpg:cNvGrpSpPr/>
                          <wpg:grpSpPr>
                            <a:xfrm rot="6535396">
                              <a:off x="1921002" y="2862758"/>
                              <a:ext cx="299085" cy="195580"/>
                              <a:chOff x="371157" y="1213803"/>
                              <a:chExt cx="302260" cy="198755"/>
                            </a:xfrm>
                          </wpg:grpSpPr>
                          <wps:wsp>
                            <wps:cNvPr id="350" name="Straight Connector 350"/>
                            <wps:cNvCnPr/>
                            <wps:spPr>
                              <a:xfrm flipV="1">
                                <a:off x="371159" y="1213803"/>
                                <a:ext cx="189230" cy="101600"/>
                              </a:xfrm>
                              <a:prstGeom prst="line">
                                <a:avLst/>
                              </a:prstGeom>
                            </wps:spPr>
                            <wps:style>
                              <a:lnRef idx="1">
                                <a:schemeClr val="dk1"/>
                              </a:lnRef>
                              <a:fillRef idx="0">
                                <a:schemeClr val="dk1"/>
                              </a:fillRef>
                              <a:effectRef idx="0">
                                <a:schemeClr val="dk1"/>
                              </a:effectRef>
                              <a:fontRef idx="minor">
                                <a:schemeClr val="tx1"/>
                              </a:fontRef>
                            </wps:style>
                            <wps:bodyPr/>
                          </wps:wsp>
                          <wps:wsp>
                            <wps:cNvPr id="351" name="Straight Connector 351"/>
                            <wps:cNvCnPr/>
                            <wps:spPr>
                              <a:xfrm flipV="1">
                                <a:off x="371157" y="1213803"/>
                                <a:ext cx="302260" cy="156210"/>
                              </a:xfrm>
                              <a:prstGeom prst="line">
                                <a:avLst/>
                              </a:prstGeom>
                            </wps:spPr>
                            <wps:style>
                              <a:lnRef idx="1">
                                <a:schemeClr val="dk1"/>
                              </a:lnRef>
                              <a:fillRef idx="0">
                                <a:schemeClr val="dk1"/>
                              </a:fillRef>
                              <a:effectRef idx="0">
                                <a:schemeClr val="dk1"/>
                              </a:effectRef>
                              <a:fontRef idx="minor">
                                <a:schemeClr val="tx1"/>
                              </a:fontRef>
                            </wps:style>
                            <wps:bodyPr/>
                          </wps:wsp>
                          <wps:wsp>
                            <wps:cNvPr id="352" name="Straight Connector 352"/>
                            <wps:cNvCnPr/>
                            <wps:spPr>
                              <a:xfrm flipV="1">
                                <a:off x="410527" y="1310958"/>
                                <a:ext cx="189230" cy="101600"/>
                              </a:xfrm>
                              <a:prstGeom prst="line">
                                <a:avLst/>
                              </a:prstGeom>
                            </wps:spPr>
                            <wps:style>
                              <a:lnRef idx="1">
                                <a:schemeClr val="dk1"/>
                              </a:lnRef>
                              <a:fillRef idx="0">
                                <a:schemeClr val="dk1"/>
                              </a:fillRef>
                              <a:effectRef idx="0">
                                <a:schemeClr val="dk1"/>
                              </a:effectRef>
                              <a:fontRef idx="minor">
                                <a:schemeClr val="tx1"/>
                              </a:fontRef>
                            </wps:style>
                            <wps:bodyPr/>
                          </wps:wsp>
                        </wpg:grpSp>
                        <wpg:grpSp>
                          <wpg:cNvPr id="334" name="Group 334"/>
                          <wpg:cNvGrpSpPr/>
                          <wpg:grpSpPr>
                            <a:xfrm rot="5400000">
                              <a:off x="2003826" y="2679580"/>
                              <a:ext cx="299720" cy="196214"/>
                              <a:chOff x="527050" y="1016000"/>
                              <a:chExt cx="302260" cy="198754"/>
                            </a:xfrm>
                          </wpg:grpSpPr>
                          <wps:wsp>
                            <wps:cNvPr id="347" name="Straight Connector 347"/>
                            <wps:cNvCnPr/>
                            <wps:spPr>
                              <a:xfrm flipV="1">
                                <a:off x="527050" y="1016000"/>
                                <a:ext cx="189230" cy="101600"/>
                              </a:xfrm>
                              <a:prstGeom prst="line">
                                <a:avLst/>
                              </a:prstGeom>
                            </wps:spPr>
                            <wps:style>
                              <a:lnRef idx="1">
                                <a:schemeClr val="dk1"/>
                              </a:lnRef>
                              <a:fillRef idx="0">
                                <a:schemeClr val="dk1"/>
                              </a:fillRef>
                              <a:effectRef idx="0">
                                <a:schemeClr val="dk1"/>
                              </a:effectRef>
                              <a:fontRef idx="minor">
                                <a:schemeClr val="tx1"/>
                              </a:fontRef>
                            </wps:style>
                            <wps:bodyPr/>
                          </wps:wsp>
                          <wps:wsp>
                            <wps:cNvPr id="348" name="Straight Connector 348"/>
                            <wps:cNvCnPr/>
                            <wps:spPr>
                              <a:xfrm flipV="1">
                                <a:off x="527050" y="1016000"/>
                                <a:ext cx="302260" cy="156210"/>
                              </a:xfrm>
                              <a:prstGeom prst="line">
                                <a:avLst/>
                              </a:prstGeom>
                            </wps:spPr>
                            <wps:style>
                              <a:lnRef idx="1">
                                <a:schemeClr val="dk1"/>
                              </a:lnRef>
                              <a:fillRef idx="0">
                                <a:schemeClr val="dk1"/>
                              </a:fillRef>
                              <a:effectRef idx="0">
                                <a:schemeClr val="dk1"/>
                              </a:effectRef>
                              <a:fontRef idx="minor">
                                <a:schemeClr val="tx1"/>
                              </a:fontRef>
                            </wps:style>
                            <wps:bodyPr/>
                          </wps:wsp>
                          <wps:wsp>
                            <wps:cNvPr id="349" name="Straight Connector 349"/>
                            <wps:cNvCnPr/>
                            <wps:spPr>
                              <a:xfrm flipV="1">
                                <a:off x="566420" y="1113154"/>
                                <a:ext cx="189230" cy="101600"/>
                              </a:xfrm>
                              <a:prstGeom prst="line">
                                <a:avLst/>
                              </a:prstGeom>
                            </wps:spPr>
                            <wps:style>
                              <a:lnRef idx="1">
                                <a:schemeClr val="dk1"/>
                              </a:lnRef>
                              <a:fillRef idx="0">
                                <a:schemeClr val="dk1"/>
                              </a:fillRef>
                              <a:effectRef idx="0">
                                <a:schemeClr val="dk1"/>
                              </a:effectRef>
                              <a:fontRef idx="minor">
                                <a:schemeClr val="tx1"/>
                              </a:fontRef>
                            </wps:style>
                            <wps:bodyPr/>
                          </wps:wsp>
                        </wpg:grpSp>
                        <wpg:grpSp>
                          <wpg:cNvPr id="335" name="Group 335"/>
                          <wpg:cNvGrpSpPr/>
                          <wpg:grpSpPr>
                            <a:xfrm rot="15238271">
                              <a:off x="2164199" y="2883740"/>
                              <a:ext cx="299085" cy="195579"/>
                              <a:chOff x="614362" y="1220153"/>
                              <a:chExt cx="302260" cy="198754"/>
                            </a:xfrm>
                          </wpg:grpSpPr>
                          <wps:wsp>
                            <wps:cNvPr id="344" name="Straight Connector 344"/>
                            <wps:cNvCnPr/>
                            <wps:spPr>
                              <a:xfrm flipV="1">
                                <a:off x="614362" y="1220154"/>
                                <a:ext cx="189230" cy="101600"/>
                              </a:xfrm>
                              <a:prstGeom prst="line">
                                <a:avLst/>
                              </a:prstGeom>
                            </wps:spPr>
                            <wps:style>
                              <a:lnRef idx="1">
                                <a:schemeClr val="dk1"/>
                              </a:lnRef>
                              <a:fillRef idx="0">
                                <a:schemeClr val="dk1"/>
                              </a:fillRef>
                              <a:effectRef idx="0">
                                <a:schemeClr val="dk1"/>
                              </a:effectRef>
                              <a:fontRef idx="minor">
                                <a:schemeClr val="tx1"/>
                              </a:fontRef>
                            </wps:style>
                            <wps:bodyPr/>
                          </wps:wsp>
                          <wps:wsp>
                            <wps:cNvPr id="345" name="Straight Connector 345"/>
                            <wps:cNvCnPr/>
                            <wps:spPr>
                              <a:xfrm flipV="1">
                                <a:off x="614362" y="1220153"/>
                                <a:ext cx="302260" cy="156210"/>
                              </a:xfrm>
                              <a:prstGeom prst="line">
                                <a:avLst/>
                              </a:prstGeom>
                            </wps:spPr>
                            <wps:style>
                              <a:lnRef idx="1">
                                <a:schemeClr val="dk1"/>
                              </a:lnRef>
                              <a:fillRef idx="0">
                                <a:schemeClr val="dk1"/>
                              </a:fillRef>
                              <a:effectRef idx="0">
                                <a:schemeClr val="dk1"/>
                              </a:effectRef>
                              <a:fontRef idx="minor">
                                <a:schemeClr val="tx1"/>
                              </a:fontRef>
                            </wps:style>
                            <wps:bodyPr/>
                          </wps:wsp>
                          <wps:wsp>
                            <wps:cNvPr id="346" name="Straight Connector 346"/>
                            <wps:cNvCnPr/>
                            <wps:spPr>
                              <a:xfrm flipV="1">
                                <a:off x="653733" y="1317307"/>
                                <a:ext cx="189230" cy="101600"/>
                              </a:xfrm>
                              <a:prstGeom prst="line">
                                <a:avLst/>
                              </a:prstGeom>
                            </wps:spPr>
                            <wps:style>
                              <a:lnRef idx="1">
                                <a:schemeClr val="dk1"/>
                              </a:lnRef>
                              <a:fillRef idx="0">
                                <a:schemeClr val="dk1"/>
                              </a:fillRef>
                              <a:effectRef idx="0">
                                <a:schemeClr val="dk1"/>
                              </a:effectRef>
                              <a:fontRef idx="minor">
                                <a:schemeClr val="tx1"/>
                              </a:fontRef>
                            </wps:style>
                            <wps:bodyPr/>
                          </wps:wsp>
                        </wpg:grpSp>
                        <wpg:grpSp>
                          <wpg:cNvPr id="336" name="Group 336"/>
                          <wpg:cNvGrpSpPr/>
                          <wpg:grpSpPr>
                            <a:xfrm rot="3625954">
                              <a:off x="2235816" y="2800213"/>
                              <a:ext cx="299085" cy="195580"/>
                              <a:chOff x="831215" y="1077595"/>
                              <a:chExt cx="302260" cy="198755"/>
                            </a:xfrm>
                          </wpg:grpSpPr>
                          <wps:wsp>
                            <wps:cNvPr id="341" name="Straight Connector 341"/>
                            <wps:cNvCnPr/>
                            <wps:spPr>
                              <a:xfrm flipV="1">
                                <a:off x="831215" y="1077595"/>
                                <a:ext cx="189230" cy="101600"/>
                              </a:xfrm>
                              <a:prstGeom prst="line">
                                <a:avLst/>
                              </a:prstGeom>
                            </wps:spPr>
                            <wps:style>
                              <a:lnRef idx="1">
                                <a:schemeClr val="dk1"/>
                              </a:lnRef>
                              <a:fillRef idx="0">
                                <a:schemeClr val="dk1"/>
                              </a:fillRef>
                              <a:effectRef idx="0">
                                <a:schemeClr val="dk1"/>
                              </a:effectRef>
                              <a:fontRef idx="minor">
                                <a:schemeClr val="tx1"/>
                              </a:fontRef>
                            </wps:style>
                            <wps:bodyPr/>
                          </wps:wsp>
                          <wps:wsp>
                            <wps:cNvPr id="342" name="Straight Connector 342"/>
                            <wps:cNvCnPr/>
                            <wps:spPr>
                              <a:xfrm flipV="1">
                                <a:off x="831215" y="1077595"/>
                                <a:ext cx="302260" cy="156210"/>
                              </a:xfrm>
                              <a:prstGeom prst="line">
                                <a:avLst/>
                              </a:prstGeom>
                            </wps:spPr>
                            <wps:style>
                              <a:lnRef idx="1">
                                <a:schemeClr val="dk1"/>
                              </a:lnRef>
                              <a:fillRef idx="0">
                                <a:schemeClr val="dk1"/>
                              </a:fillRef>
                              <a:effectRef idx="0">
                                <a:schemeClr val="dk1"/>
                              </a:effectRef>
                              <a:fontRef idx="minor">
                                <a:schemeClr val="tx1"/>
                              </a:fontRef>
                            </wps:style>
                            <wps:bodyPr/>
                          </wps:wsp>
                          <wps:wsp>
                            <wps:cNvPr id="343" name="Straight Connector 343"/>
                            <wps:cNvCnPr/>
                            <wps:spPr>
                              <a:xfrm flipV="1">
                                <a:off x="870585" y="1174750"/>
                                <a:ext cx="189230" cy="101600"/>
                              </a:xfrm>
                              <a:prstGeom prst="line">
                                <a:avLst/>
                              </a:prstGeom>
                            </wps:spPr>
                            <wps:style>
                              <a:lnRef idx="1">
                                <a:schemeClr val="dk1"/>
                              </a:lnRef>
                              <a:fillRef idx="0">
                                <a:schemeClr val="dk1"/>
                              </a:fillRef>
                              <a:effectRef idx="0">
                                <a:schemeClr val="dk1"/>
                              </a:effectRef>
                              <a:fontRef idx="minor">
                                <a:schemeClr val="tx1"/>
                              </a:fontRef>
                            </wps:style>
                            <wps:bodyPr/>
                          </wps:wsp>
                        </wpg:grpSp>
                        <wpg:grpSp>
                          <wpg:cNvPr id="337" name="Group 337"/>
                          <wpg:cNvGrpSpPr/>
                          <wpg:grpSpPr>
                            <a:xfrm rot="13815421">
                              <a:off x="2428684" y="2899295"/>
                              <a:ext cx="298450" cy="194945"/>
                              <a:chOff x="878840" y="1235710"/>
                              <a:chExt cx="302260" cy="198756"/>
                            </a:xfrm>
                          </wpg:grpSpPr>
                          <wps:wsp>
                            <wps:cNvPr id="338" name="Straight Connector 338"/>
                            <wps:cNvCnPr/>
                            <wps:spPr>
                              <a:xfrm flipV="1">
                                <a:off x="878840" y="1235711"/>
                                <a:ext cx="189230" cy="101600"/>
                              </a:xfrm>
                              <a:prstGeom prst="line">
                                <a:avLst/>
                              </a:prstGeom>
                            </wps:spPr>
                            <wps:style>
                              <a:lnRef idx="1">
                                <a:schemeClr val="dk1"/>
                              </a:lnRef>
                              <a:fillRef idx="0">
                                <a:schemeClr val="dk1"/>
                              </a:fillRef>
                              <a:effectRef idx="0">
                                <a:schemeClr val="dk1"/>
                              </a:effectRef>
                              <a:fontRef idx="minor">
                                <a:schemeClr val="tx1"/>
                              </a:fontRef>
                            </wps:style>
                            <wps:bodyPr/>
                          </wps:wsp>
                          <wps:wsp>
                            <wps:cNvPr id="339" name="Straight Connector 339"/>
                            <wps:cNvCnPr/>
                            <wps:spPr>
                              <a:xfrm flipV="1">
                                <a:off x="878840" y="1235710"/>
                                <a:ext cx="302260" cy="156210"/>
                              </a:xfrm>
                              <a:prstGeom prst="line">
                                <a:avLst/>
                              </a:prstGeom>
                            </wps:spPr>
                            <wps:style>
                              <a:lnRef idx="1">
                                <a:schemeClr val="dk1"/>
                              </a:lnRef>
                              <a:fillRef idx="0">
                                <a:schemeClr val="dk1"/>
                              </a:fillRef>
                              <a:effectRef idx="0">
                                <a:schemeClr val="dk1"/>
                              </a:effectRef>
                              <a:fontRef idx="minor">
                                <a:schemeClr val="tx1"/>
                              </a:fontRef>
                            </wps:style>
                            <wps:bodyPr/>
                          </wps:wsp>
                          <wps:wsp>
                            <wps:cNvPr id="340" name="Straight Connector 340"/>
                            <wps:cNvCnPr/>
                            <wps:spPr>
                              <a:xfrm flipV="1">
                                <a:off x="918208" y="1332866"/>
                                <a:ext cx="189230" cy="101600"/>
                              </a:xfrm>
                              <a:prstGeom prst="line">
                                <a:avLst/>
                              </a:prstGeom>
                            </wps:spPr>
                            <wps:style>
                              <a:lnRef idx="1">
                                <a:schemeClr val="dk1"/>
                              </a:lnRef>
                              <a:fillRef idx="0">
                                <a:schemeClr val="dk1"/>
                              </a:fillRef>
                              <a:effectRef idx="0">
                                <a:schemeClr val="dk1"/>
                              </a:effectRef>
                              <a:fontRef idx="minor">
                                <a:schemeClr val="tx1"/>
                              </a:fontRef>
                            </wps:style>
                            <wps:bodyPr/>
                          </wps:wsp>
                        </wpg:grpSp>
                        <wpg:grpSp>
                          <wpg:cNvPr id="410" name="Group 410"/>
                          <wpg:cNvGrpSpPr/>
                          <wpg:grpSpPr>
                            <a:xfrm rot="1683994">
                              <a:off x="2642812" y="1714675"/>
                              <a:ext cx="301624" cy="198119"/>
                              <a:chOff x="25400" y="65405"/>
                              <a:chExt cx="302260" cy="198755"/>
                            </a:xfrm>
                          </wpg:grpSpPr>
                          <wps:wsp>
                            <wps:cNvPr id="599" name="Straight Connector 599"/>
                            <wps:cNvCnPr/>
                            <wps:spPr>
                              <a:xfrm flipV="1">
                                <a:off x="25400" y="65405"/>
                                <a:ext cx="189230" cy="101600"/>
                              </a:xfrm>
                              <a:prstGeom prst="line">
                                <a:avLst/>
                              </a:prstGeom>
                            </wps:spPr>
                            <wps:style>
                              <a:lnRef idx="1">
                                <a:schemeClr val="dk1"/>
                              </a:lnRef>
                              <a:fillRef idx="0">
                                <a:schemeClr val="dk1"/>
                              </a:fillRef>
                              <a:effectRef idx="0">
                                <a:schemeClr val="dk1"/>
                              </a:effectRef>
                              <a:fontRef idx="minor">
                                <a:schemeClr val="tx1"/>
                              </a:fontRef>
                            </wps:style>
                            <wps:bodyPr/>
                          </wps:wsp>
                          <wps:wsp>
                            <wps:cNvPr id="600" name="Straight Connector 600"/>
                            <wps:cNvCnPr/>
                            <wps:spPr>
                              <a:xfrm flipV="1">
                                <a:off x="25400" y="65405"/>
                                <a:ext cx="302260" cy="156210"/>
                              </a:xfrm>
                              <a:prstGeom prst="line">
                                <a:avLst/>
                              </a:prstGeom>
                            </wps:spPr>
                            <wps:style>
                              <a:lnRef idx="1">
                                <a:schemeClr val="dk1"/>
                              </a:lnRef>
                              <a:fillRef idx="0">
                                <a:schemeClr val="dk1"/>
                              </a:fillRef>
                              <a:effectRef idx="0">
                                <a:schemeClr val="dk1"/>
                              </a:effectRef>
                              <a:fontRef idx="minor">
                                <a:schemeClr val="tx1"/>
                              </a:fontRef>
                            </wps:style>
                            <wps:bodyPr/>
                          </wps:wsp>
                          <wps:wsp>
                            <wps:cNvPr id="601" name="Straight Connector 601"/>
                            <wps:cNvCnPr/>
                            <wps:spPr>
                              <a:xfrm flipV="1">
                                <a:off x="64770" y="162560"/>
                                <a:ext cx="189230" cy="101600"/>
                              </a:xfrm>
                              <a:prstGeom prst="line">
                                <a:avLst/>
                              </a:prstGeom>
                            </wps:spPr>
                            <wps:style>
                              <a:lnRef idx="1">
                                <a:schemeClr val="dk1"/>
                              </a:lnRef>
                              <a:fillRef idx="0">
                                <a:schemeClr val="dk1"/>
                              </a:fillRef>
                              <a:effectRef idx="0">
                                <a:schemeClr val="dk1"/>
                              </a:effectRef>
                              <a:fontRef idx="minor">
                                <a:schemeClr val="tx1"/>
                              </a:fontRef>
                            </wps:style>
                            <wps:bodyPr/>
                          </wps:wsp>
                        </wpg:grpSp>
                        <wpg:grpSp>
                          <wpg:cNvPr id="411" name="Group 411"/>
                          <wpg:cNvGrpSpPr/>
                          <wpg:grpSpPr>
                            <a:xfrm rot="4189477">
                              <a:off x="2749176" y="1947402"/>
                              <a:ext cx="300990" cy="197485"/>
                              <a:chOff x="131763" y="298132"/>
                              <a:chExt cx="302260" cy="198755"/>
                            </a:xfrm>
                          </wpg:grpSpPr>
                          <wps:wsp>
                            <wps:cNvPr id="596" name="Straight Connector 596"/>
                            <wps:cNvCnPr/>
                            <wps:spPr>
                              <a:xfrm flipV="1">
                                <a:off x="131763" y="298132"/>
                                <a:ext cx="189230" cy="101600"/>
                              </a:xfrm>
                              <a:prstGeom prst="line">
                                <a:avLst/>
                              </a:prstGeom>
                            </wps:spPr>
                            <wps:style>
                              <a:lnRef idx="1">
                                <a:schemeClr val="dk1"/>
                              </a:lnRef>
                              <a:fillRef idx="0">
                                <a:schemeClr val="dk1"/>
                              </a:fillRef>
                              <a:effectRef idx="0">
                                <a:schemeClr val="dk1"/>
                              </a:effectRef>
                              <a:fontRef idx="minor">
                                <a:schemeClr val="tx1"/>
                              </a:fontRef>
                            </wps:style>
                            <wps:bodyPr/>
                          </wps:wsp>
                          <wps:wsp>
                            <wps:cNvPr id="597" name="Straight Connector 597"/>
                            <wps:cNvCnPr/>
                            <wps:spPr>
                              <a:xfrm flipV="1">
                                <a:off x="131763" y="298132"/>
                                <a:ext cx="302260" cy="156210"/>
                              </a:xfrm>
                              <a:prstGeom prst="line">
                                <a:avLst/>
                              </a:prstGeom>
                            </wps:spPr>
                            <wps:style>
                              <a:lnRef idx="1">
                                <a:schemeClr val="dk1"/>
                              </a:lnRef>
                              <a:fillRef idx="0">
                                <a:schemeClr val="dk1"/>
                              </a:fillRef>
                              <a:effectRef idx="0">
                                <a:schemeClr val="dk1"/>
                              </a:effectRef>
                              <a:fontRef idx="minor">
                                <a:schemeClr val="tx1"/>
                              </a:fontRef>
                            </wps:style>
                            <wps:bodyPr/>
                          </wps:wsp>
                          <wps:wsp>
                            <wps:cNvPr id="598" name="Straight Connector 598"/>
                            <wps:cNvCnPr/>
                            <wps:spPr>
                              <a:xfrm flipV="1">
                                <a:off x="171133" y="395287"/>
                                <a:ext cx="189230" cy="101600"/>
                              </a:xfrm>
                              <a:prstGeom prst="line">
                                <a:avLst/>
                              </a:prstGeom>
                            </wps:spPr>
                            <wps:style>
                              <a:lnRef idx="1">
                                <a:schemeClr val="dk1"/>
                              </a:lnRef>
                              <a:fillRef idx="0">
                                <a:schemeClr val="dk1"/>
                              </a:fillRef>
                              <a:effectRef idx="0">
                                <a:schemeClr val="dk1"/>
                              </a:effectRef>
                              <a:fontRef idx="minor">
                                <a:schemeClr val="tx1"/>
                              </a:fontRef>
                            </wps:style>
                            <wps:bodyPr/>
                          </wps:wsp>
                        </wpg:grpSp>
                        <wpg:grpSp>
                          <wpg:cNvPr id="412" name="Group 412"/>
                          <wpg:cNvGrpSpPr/>
                          <wpg:grpSpPr>
                            <a:xfrm rot="14373091">
                              <a:off x="2846826" y="1729961"/>
                              <a:ext cx="300990" cy="197485"/>
                              <a:chOff x="289560" y="80645"/>
                              <a:chExt cx="302260" cy="198755"/>
                            </a:xfrm>
                          </wpg:grpSpPr>
                          <wps:wsp>
                            <wps:cNvPr id="593" name="Straight Connector 593"/>
                            <wps:cNvCnPr/>
                            <wps:spPr>
                              <a:xfrm flipV="1">
                                <a:off x="289560" y="80645"/>
                                <a:ext cx="189230" cy="101600"/>
                              </a:xfrm>
                              <a:prstGeom prst="line">
                                <a:avLst/>
                              </a:prstGeom>
                            </wps:spPr>
                            <wps:style>
                              <a:lnRef idx="1">
                                <a:schemeClr val="dk1"/>
                              </a:lnRef>
                              <a:fillRef idx="0">
                                <a:schemeClr val="dk1"/>
                              </a:fillRef>
                              <a:effectRef idx="0">
                                <a:schemeClr val="dk1"/>
                              </a:effectRef>
                              <a:fontRef idx="minor">
                                <a:schemeClr val="tx1"/>
                              </a:fontRef>
                            </wps:style>
                            <wps:bodyPr/>
                          </wps:wsp>
                          <wps:wsp>
                            <wps:cNvPr id="594" name="Straight Connector 594"/>
                            <wps:cNvCnPr/>
                            <wps:spPr>
                              <a:xfrm flipV="1">
                                <a:off x="289560" y="80645"/>
                                <a:ext cx="302260" cy="156210"/>
                              </a:xfrm>
                              <a:prstGeom prst="line">
                                <a:avLst/>
                              </a:prstGeom>
                            </wps:spPr>
                            <wps:style>
                              <a:lnRef idx="1">
                                <a:schemeClr val="dk1"/>
                              </a:lnRef>
                              <a:fillRef idx="0">
                                <a:schemeClr val="dk1"/>
                              </a:fillRef>
                              <a:effectRef idx="0">
                                <a:schemeClr val="dk1"/>
                              </a:effectRef>
                              <a:fontRef idx="minor">
                                <a:schemeClr val="tx1"/>
                              </a:fontRef>
                            </wps:style>
                            <wps:bodyPr/>
                          </wps:wsp>
                          <wps:wsp>
                            <wps:cNvPr id="595" name="Straight Connector 595"/>
                            <wps:cNvCnPr/>
                            <wps:spPr>
                              <a:xfrm flipV="1">
                                <a:off x="328930" y="177800"/>
                                <a:ext cx="189230" cy="101600"/>
                              </a:xfrm>
                              <a:prstGeom prst="line">
                                <a:avLst/>
                              </a:prstGeom>
                            </wps:spPr>
                            <wps:style>
                              <a:lnRef idx="1">
                                <a:schemeClr val="dk1"/>
                              </a:lnRef>
                              <a:fillRef idx="0">
                                <a:schemeClr val="dk1"/>
                              </a:fillRef>
                              <a:effectRef idx="0">
                                <a:schemeClr val="dk1"/>
                              </a:effectRef>
                              <a:fontRef idx="minor">
                                <a:schemeClr val="tx1"/>
                              </a:fontRef>
                            </wps:style>
                            <wps:bodyPr/>
                          </wps:wsp>
                        </wpg:grpSp>
                        <wpg:grpSp>
                          <wpg:cNvPr id="413" name="Group 413"/>
                          <wpg:cNvGrpSpPr/>
                          <wpg:grpSpPr>
                            <a:xfrm rot="5047392">
                              <a:off x="3013337" y="1919107"/>
                              <a:ext cx="300354" cy="196849"/>
                              <a:chOff x="395922" y="291783"/>
                              <a:chExt cx="302260" cy="198755"/>
                            </a:xfrm>
                          </wpg:grpSpPr>
                          <wps:wsp>
                            <wps:cNvPr id="590" name="Straight Connector 590"/>
                            <wps:cNvCnPr/>
                            <wps:spPr>
                              <a:xfrm flipV="1">
                                <a:off x="395922" y="291783"/>
                                <a:ext cx="189230" cy="101600"/>
                              </a:xfrm>
                              <a:prstGeom prst="line">
                                <a:avLst/>
                              </a:prstGeom>
                            </wps:spPr>
                            <wps:style>
                              <a:lnRef idx="1">
                                <a:schemeClr val="dk1"/>
                              </a:lnRef>
                              <a:fillRef idx="0">
                                <a:schemeClr val="dk1"/>
                              </a:fillRef>
                              <a:effectRef idx="0">
                                <a:schemeClr val="dk1"/>
                              </a:effectRef>
                              <a:fontRef idx="minor">
                                <a:schemeClr val="tx1"/>
                              </a:fontRef>
                            </wps:style>
                            <wps:bodyPr/>
                          </wps:wsp>
                          <wps:wsp>
                            <wps:cNvPr id="591" name="Straight Connector 591"/>
                            <wps:cNvCnPr/>
                            <wps:spPr>
                              <a:xfrm flipV="1">
                                <a:off x="395922" y="291783"/>
                                <a:ext cx="302260" cy="156210"/>
                              </a:xfrm>
                              <a:prstGeom prst="line">
                                <a:avLst/>
                              </a:prstGeom>
                            </wps:spPr>
                            <wps:style>
                              <a:lnRef idx="1">
                                <a:schemeClr val="dk1"/>
                              </a:lnRef>
                              <a:fillRef idx="0">
                                <a:schemeClr val="dk1"/>
                              </a:fillRef>
                              <a:effectRef idx="0">
                                <a:schemeClr val="dk1"/>
                              </a:effectRef>
                              <a:fontRef idx="minor">
                                <a:schemeClr val="tx1"/>
                              </a:fontRef>
                            </wps:style>
                            <wps:bodyPr/>
                          </wps:wsp>
                          <wps:wsp>
                            <wps:cNvPr id="592" name="Straight Connector 592"/>
                            <wps:cNvCnPr/>
                            <wps:spPr>
                              <a:xfrm flipV="1">
                                <a:off x="435292" y="388938"/>
                                <a:ext cx="189230" cy="101600"/>
                              </a:xfrm>
                              <a:prstGeom prst="line">
                                <a:avLst/>
                              </a:prstGeom>
                            </wps:spPr>
                            <wps:style>
                              <a:lnRef idx="1">
                                <a:schemeClr val="dk1"/>
                              </a:lnRef>
                              <a:fillRef idx="0">
                                <a:schemeClr val="dk1"/>
                              </a:fillRef>
                              <a:effectRef idx="0">
                                <a:schemeClr val="dk1"/>
                              </a:effectRef>
                              <a:fontRef idx="minor">
                                <a:schemeClr val="tx1"/>
                              </a:fontRef>
                            </wps:style>
                            <wps:bodyPr/>
                          </wps:wsp>
                        </wpg:grpSp>
                        <wpg:grpSp>
                          <wpg:cNvPr id="414" name="Group 414"/>
                          <wpg:cNvGrpSpPr/>
                          <wpg:grpSpPr>
                            <a:xfrm rot="3365011">
                              <a:off x="3048642" y="1700489"/>
                              <a:ext cx="300990" cy="197484"/>
                              <a:chOff x="533083" y="87312"/>
                              <a:chExt cx="302260" cy="198754"/>
                            </a:xfrm>
                          </wpg:grpSpPr>
                          <wps:wsp>
                            <wps:cNvPr id="587" name="Straight Connector 587"/>
                            <wps:cNvCnPr/>
                            <wps:spPr>
                              <a:xfrm flipV="1">
                                <a:off x="533083" y="87312"/>
                                <a:ext cx="189230" cy="101600"/>
                              </a:xfrm>
                              <a:prstGeom prst="line">
                                <a:avLst/>
                              </a:prstGeom>
                            </wps:spPr>
                            <wps:style>
                              <a:lnRef idx="1">
                                <a:schemeClr val="dk1"/>
                              </a:lnRef>
                              <a:fillRef idx="0">
                                <a:schemeClr val="dk1"/>
                              </a:fillRef>
                              <a:effectRef idx="0">
                                <a:schemeClr val="dk1"/>
                              </a:effectRef>
                              <a:fontRef idx="minor">
                                <a:schemeClr val="tx1"/>
                              </a:fontRef>
                            </wps:style>
                            <wps:bodyPr/>
                          </wps:wsp>
                          <wps:wsp>
                            <wps:cNvPr id="588" name="Straight Connector 588"/>
                            <wps:cNvCnPr/>
                            <wps:spPr>
                              <a:xfrm flipV="1">
                                <a:off x="533083" y="87312"/>
                                <a:ext cx="302260" cy="156210"/>
                              </a:xfrm>
                              <a:prstGeom prst="line">
                                <a:avLst/>
                              </a:prstGeom>
                            </wps:spPr>
                            <wps:style>
                              <a:lnRef idx="1">
                                <a:schemeClr val="dk1"/>
                              </a:lnRef>
                              <a:fillRef idx="0">
                                <a:schemeClr val="dk1"/>
                              </a:fillRef>
                              <a:effectRef idx="0">
                                <a:schemeClr val="dk1"/>
                              </a:effectRef>
                              <a:fontRef idx="minor">
                                <a:schemeClr val="tx1"/>
                              </a:fontRef>
                            </wps:style>
                            <wps:bodyPr/>
                          </wps:wsp>
                          <wps:wsp>
                            <wps:cNvPr id="589" name="Straight Connector 589"/>
                            <wps:cNvCnPr/>
                            <wps:spPr>
                              <a:xfrm flipV="1">
                                <a:off x="572453" y="184466"/>
                                <a:ext cx="189230" cy="101600"/>
                              </a:xfrm>
                              <a:prstGeom prst="line">
                                <a:avLst/>
                              </a:prstGeom>
                            </wps:spPr>
                            <wps:style>
                              <a:lnRef idx="1">
                                <a:schemeClr val="dk1"/>
                              </a:lnRef>
                              <a:fillRef idx="0">
                                <a:schemeClr val="dk1"/>
                              </a:fillRef>
                              <a:effectRef idx="0">
                                <a:schemeClr val="dk1"/>
                              </a:effectRef>
                              <a:fontRef idx="minor">
                                <a:schemeClr val="tx1"/>
                              </a:fontRef>
                            </wps:style>
                            <wps:bodyPr/>
                          </wps:wsp>
                        </wpg:grpSp>
                        <wpg:grpSp>
                          <wpg:cNvPr id="415" name="Group 415"/>
                          <wpg:cNvGrpSpPr/>
                          <wpg:grpSpPr>
                            <a:xfrm rot="15238271">
                              <a:off x="3256539" y="1947053"/>
                              <a:ext cx="300354" cy="196848"/>
                              <a:chOff x="639126" y="319723"/>
                              <a:chExt cx="302260" cy="198754"/>
                            </a:xfrm>
                          </wpg:grpSpPr>
                          <wps:wsp>
                            <wps:cNvPr id="584" name="Straight Connector 584"/>
                            <wps:cNvCnPr/>
                            <wps:spPr>
                              <a:xfrm flipV="1">
                                <a:off x="639126" y="319723"/>
                                <a:ext cx="189230" cy="101600"/>
                              </a:xfrm>
                              <a:prstGeom prst="line">
                                <a:avLst/>
                              </a:prstGeom>
                            </wps:spPr>
                            <wps:style>
                              <a:lnRef idx="1">
                                <a:schemeClr val="dk1"/>
                              </a:lnRef>
                              <a:fillRef idx="0">
                                <a:schemeClr val="dk1"/>
                              </a:fillRef>
                              <a:effectRef idx="0">
                                <a:schemeClr val="dk1"/>
                              </a:effectRef>
                              <a:fontRef idx="minor">
                                <a:schemeClr val="tx1"/>
                              </a:fontRef>
                            </wps:style>
                            <wps:bodyPr/>
                          </wps:wsp>
                          <wps:wsp>
                            <wps:cNvPr id="585" name="Straight Connector 585"/>
                            <wps:cNvCnPr/>
                            <wps:spPr>
                              <a:xfrm flipV="1">
                                <a:off x="639126" y="319723"/>
                                <a:ext cx="302260" cy="156210"/>
                              </a:xfrm>
                              <a:prstGeom prst="line">
                                <a:avLst/>
                              </a:prstGeom>
                            </wps:spPr>
                            <wps:style>
                              <a:lnRef idx="1">
                                <a:schemeClr val="dk1"/>
                              </a:lnRef>
                              <a:fillRef idx="0">
                                <a:schemeClr val="dk1"/>
                              </a:fillRef>
                              <a:effectRef idx="0">
                                <a:schemeClr val="dk1"/>
                              </a:effectRef>
                              <a:fontRef idx="minor">
                                <a:schemeClr val="tx1"/>
                              </a:fontRef>
                            </wps:style>
                            <wps:bodyPr/>
                          </wps:wsp>
                          <wps:wsp>
                            <wps:cNvPr id="586" name="Straight Connector 586"/>
                            <wps:cNvCnPr/>
                            <wps:spPr>
                              <a:xfrm flipV="1">
                                <a:off x="678496" y="416877"/>
                                <a:ext cx="189230" cy="101600"/>
                              </a:xfrm>
                              <a:prstGeom prst="line">
                                <a:avLst/>
                              </a:prstGeom>
                            </wps:spPr>
                            <wps:style>
                              <a:lnRef idx="1">
                                <a:schemeClr val="dk1"/>
                              </a:lnRef>
                              <a:fillRef idx="0">
                                <a:schemeClr val="dk1"/>
                              </a:fillRef>
                              <a:effectRef idx="0">
                                <a:schemeClr val="dk1"/>
                              </a:effectRef>
                              <a:fontRef idx="minor">
                                <a:schemeClr val="tx1"/>
                              </a:fontRef>
                            </wps:style>
                            <wps:bodyPr/>
                          </wps:wsp>
                        </wpg:grpSp>
                        <wpg:grpSp>
                          <wpg:cNvPr id="416" name="Group 416"/>
                          <wpg:cNvGrpSpPr/>
                          <wpg:grpSpPr>
                            <a:xfrm rot="21440052">
                              <a:off x="3473389" y="1753284"/>
                              <a:ext cx="300354" cy="196849"/>
                              <a:chOff x="855980" y="177165"/>
                              <a:chExt cx="302260" cy="198755"/>
                            </a:xfrm>
                          </wpg:grpSpPr>
                          <wps:wsp>
                            <wps:cNvPr id="581" name="Straight Connector 581"/>
                            <wps:cNvCnPr/>
                            <wps:spPr>
                              <a:xfrm flipV="1">
                                <a:off x="855980" y="177165"/>
                                <a:ext cx="189230" cy="101600"/>
                              </a:xfrm>
                              <a:prstGeom prst="line">
                                <a:avLst/>
                              </a:prstGeom>
                            </wps:spPr>
                            <wps:style>
                              <a:lnRef idx="1">
                                <a:schemeClr val="dk1"/>
                              </a:lnRef>
                              <a:fillRef idx="0">
                                <a:schemeClr val="dk1"/>
                              </a:fillRef>
                              <a:effectRef idx="0">
                                <a:schemeClr val="dk1"/>
                              </a:effectRef>
                              <a:fontRef idx="minor">
                                <a:schemeClr val="tx1"/>
                              </a:fontRef>
                            </wps:style>
                            <wps:bodyPr/>
                          </wps:wsp>
                          <wps:wsp>
                            <wps:cNvPr id="582" name="Straight Connector 582"/>
                            <wps:cNvCnPr/>
                            <wps:spPr>
                              <a:xfrm flipV="1">
                                <a:off x="855980" y="177165"/>
                                <a:ext cx="302260" cy="156210"/>
                              </a:xfrm>
                              <a:prstGeom prst="line">
                                <a:avLst/>
                              </a:prstGeom>
                            </wps:spPr>
                            <wps:style>
                              <a:lnRef idx="1">
                                <a:schemeClr val="dk1"/>
                              </a:lnRef>
                              <a:fillRef idx="0">
                                <a:schemeClr val="dk1"/>
                              </a:fillRef>
                              <a:effectRef idx="0">
                                <a:schemeClr val="dk1"/>
                              </a:effectRef>
                              <a:fontRef idx="minor">
                                <a:schemeClr val="tx1"/>
                              </a:fontRef>
                            </wps:style>
                            <wps:bodyPr/>
                          </wps:wsp>
                          <wps:wsp>
                            <wps:cNvPr id="583" name="Straight Connector 583"/>
                            <wps:cNvCnPr/>
                            <wps:spPr>
                              <a:xfrm flipV="1">
                                <a:off x="895350" y="274320"/>
                                <a:ext cx="189230" cy="101600"/>
                              </a:xfrm>
                              <a:prstGeom prst="line">
                                <a:avLst/>
                              </a:prstGeom>
                            </wps:spPr>
                            <wps:style>
                              <a:lnRef idx="1">
                                <a:schemeClr val="dk1"/>
                              </a:lnRef>
                              <a:fillRef idx="0">
                                <a:schemeClr val="dk1"/>
                              </a:fillRef>
                              <a:effectRef idx="0">
                                <a:schemeClr val="dk1"/>
                              </a:effectRef>
                              <a:fontRef idx="minor">
                                <a:schemeClr val="tx1"/>
                              </a:fontRef>
                            </wps:style>
                            <wps:bodyPr/>
                          </wps:wsp>
                        </wpg:grpSp>
                        <wpg:grpSp>
                          <wpg:cNvPr id="417" name="Group 417"/>
                          <wpg:cNvGrpSpPr/>
                          <wpg:grpSpPr>
                            <a:xfrm rot="9900407">
                              <a:off x="3521017" y="1911401"/>
                              <a:ext cx="299720" cy="196215"/>
                              <a:chOff x="903605" y="335280"/>
                              <a:chExt cx="302260" cy="198755"/>
                            </a:xfrm>
                          </wpg:grpSpPr>
                          <wps:wsp>
                            <wps:cNvPr id="578" name="Straight Connector 578"/>
                            <wps:cNvCnPr/>
                            <wps:spPr>
                              <a:xfrm flipV="1">
                                <a:off x="903605" y="335280"/>
                                <a:ext cx="189230" cy="101600"/>
                              </a:xfrm>
                              <a:prstGeom prst="line">
                                <a:avLst/>
                              </a:prstGeom>
                            </wps:spPr>
                            <wps:style>
                              <a:lnRef idx="1">
                                <a:schemeClr val="dk1"/>
                              </a:lnRef>
                              <a:fillRef idx="0">
                                <a:schemeClr val="dk1"/>
                              </a:fillRef>
                              <a:effectRef idx="0">
                                <a:schemeClr val="dk1"/>
                              </a:effectRef>
                              <a:fontRef idx="minor">
                                <a:schemeClr val="tx1"/>
                              </a:fontRef>
                            </wps:style>
                            <wps:bodyPr/>
                          </wps:wsp>
                          <wps:wsp>
                            <wps:cNvPr id="579" name="Straight Connector 579"/>
                            <wps:cNvCnPr/>
                            <wps:spPr>
                              <a:xfrm flipV="1">
                                <a:off x="903605" y="335280"/>
                                <a:ext cx="302260" cy="156210"/>
                              </a:xfrm>
                              <a:prstGeom prst="line">
                                <a:avLst/>
                              </a:prstGeom>
                            </wps:spPr>
                            <wps:style>
                              <a:lnRef idx="1">
                                <a:schemeClr val="dk1"/>
                              </a:lnRef>
                              <a:fillRef idx="0">
                                <a:schemeClr val="dk1"/>
                              </a:fillRef>
                              <a:effectRef idx="0">
                                <a:schemeClr val="dk1"/>
                              </a:effectRef>
                              <a:fontRef idx="minor">
                                <a:schemeClr val="tx1"/>
                              </a:fontRef>
                            </wps:style>
                            <wps:bodyPr/>
                          </wps:wsp>
                          <wps:wsp>
                            <wps:cNvPr id="580" name="Straight Connector 580"/>
                            <wps:cNvCnPr/>
                            <wps:spPr>
                              <a:xfrm flipV="1">
                                <a:off x="942974" y="432435"/>
                                <a:ext cx="189230" cy="101600"/>
                              </a:xfrm>
                              <a:prstGeom prst="line">
                                <a:avLst/>
                              </a:prstGeom>
                            </wps:spPr>
                            <wps:style>
                              <a:lnRef idx="1">
                                <a:schemeClr val="dk1"/>
                              </a:lnRef>
                              <a:fillRef idx="0">
                                <a:schemeClr val="dk1"/>
                              </a:fillRef>
                              <a:effectRef idx="0">
                                <a:schemeClr val="dk1"/>
                              </a:effectRef>
                              <a:fontRef idx="minor">
                                <a:schemeClr val="tx1"/>
                              </a:fontRef>
                            </wps:style>
                            <wps:bodyPr/>
                          </wps:wsp>
                        </wpg:grpSp>
                        <wpg:grpSp>
                          <wpg:cNvPr id="418" name="Group 418"/>
                          <wpg:cNvGrpSpPr/>
                          <wpg:grpSpPr>
                            <a:xfrm>
                              <a:off x="2617412" y="2164255"/>
                              <a:ext cx="300990" cy="197485"/>
                              <a:chOff x="0" y="514985"/>
                              <a:chExt cx="302260" cy="198755"/>
                            </a:xfrm>
                          </wpg:grpSpPr>
                          <wps:wsp>
                            <wps:cNvPr id="575" name="Straight Connector 575"/>
                            <wps:cNvCnPr/>
                            <wps:spPr>
                              <a:xfrm flipV="1">
                                <a:off x="0" y="514985"/>
                                <a:ext cx="189230" cy="101600"/>
                              </a:xfrm>
                              <a:prstGeom prst="line">
                                <a:avLst/>
                              </a:prstGeom>
                            </wps:spPr>
                            <wps:style>
                              <a:lnRef idx="1">
                                <a:schemeClr val="dk1"/>
                              </a:lnRef>
                              <a:fillRef idx="0">
                                <a:schemeClr val="dk1"/>
                              </a:fillRef>
                              <a:effectRef idx="0">
                                <a:schemeClr val="dk1"/>
                              </a:effectRef>
                              <a:fontRef idx="minor">
                                <a:schemeClr val="tx1"/>
                              </a:fontRef>
                            </wps:style>
                            <wps:bodyPr/>
                          </wps:wsp>
                          <wps:wsp>
                            <wps:cNvPr id="576" name="Straight Connector 576"/>
                            <wps:cNvCnPr/>
                            <wps:spPr>
                              <a:xfrm flipV="1">
                                <a:off x="0" y="514985"/>
                                <a:ext cx="302260" cy="156210"/>
                              </a:xfrm>
                              <a:prstGeom prst="line">
                                <a:avLst/>
                              </a:prstGeom>
                            </wps:spPr>
                            <wps:style>
                              <a:lnRef idx="1">
                                <a:schemeClr val="dk1"/>
                              </a:lnRef>
                              <a:fillRef idx="0">
                                <a:schemeClr val="dk1"/>
                              </a:fillRef>
                              <a:effectRef idx="0">
                                <a:schemeClr val="dk1"/>
                              </a:effectRef>
                              <a:fontRef idx="minor">
                                <a:schemeClr val="tx1"/>
                              </a:fontRef>
                            </wps:style>
                            <wps:bodyPr/>
                          </wps:wsp>
                          <wps:wsp>
                            <wps:cNvPr id="577" name="Straight Connector 577"/>
                            <wps:cNvCnPr/>
                            <wps:spPr>
                              <a:xfrm flipV="1">
                                <a:off x="39370" y="612140"/>
                                <a:ext cx="189230" cy="101600"/>
                              </a:xfrm>
                              <a:prstGeom prst="line">
                                <a:avLst/>
                              </a:prstGeom>
                            </wps:spPr>
                            <wps:style>
                              <a:lnRef idx="1">
                                <a:schemeClr val="dk1"/>
                              </a:lnRef>
                              <a:fillRef idx="0">
                                <a:schemeClr val="dk1"/>
                              </a:fillRef>
                              <a:effectRef idx="0">
                                <a:schemeClr val="dk1"/>
                              </a:effectRef>
                              <a:fontRef idx="minor">
                                <a:schemeClr val="tx1"/>
                              </a:fontRef>
                            </wps:style>
                            <wps:bodyPr/>
                          </wps:wsp>
                        </wpg:grpSp>
                        <wpg:grpSp>
                          <wpg:cNvPr id="419" name="Group 419"/>
                          <wpg:cNvGrpSpPr/>
                          <wpg:grpSpPr>
                            <a:xfrm rot="4111837">
                              <a:off x="2591480" y="2411519"/>
                              <a:ext cx="300354" cy="196848"/>
                              <a:chOff x="54927" y="747713"/>
                              <a:chExt cx="302260" cy="198754"/>
                            </a:xfrm>
                          </wpg:grpSpPr>
                          <wps:wsp>
                            <wps:cNvPr id="572" name="Straight Connector 572"/>
                            <wps:cNvCnPr/>
                            <wps:spPr>
                              <a:xfrm flipV="1">
                                <a:off x="54927" y="747713"/>
                                <a:ext cx="189230" cy="101600"/>
                              </a:xfrm>
                              <a:prstGeom prst="line">
                                <a:avLst/>
                              </a:prstGeom>
                            </wps:spPr>
                            <wps:style>
                              <a:lnRef idx="1">
                                <a:schemeClr val="dk1"/>
                              </a:lnRef>
                              <a:fillRef idx="0">
                                <a:schemeClr val="dk1"/>
                              </a:fillRef>
                              <a:effectRef idx="0">
                                <a:schemeClr val="dk1"/>
                              </a:effectRef>
                              <a:fontRef idx="minor">
                                <a:schemeClr val="tx1"/>
                              </a:fontRef>
                            </wps:style>
                            <wps:bodyPr/>
                          </wps:wsp>
                          <wps:wsp>
                            <wps:cNvPr id="573" name="Straight Connector 573"/>
                            <wps:cNvCnPr/>
                            <wps:spPr>
                              <a:xfrm flipV="1">
                                <a:off x="54927" y="747713"/>
                                <a:ext cx="302260" cy="156210"/>
                              </a:xfrm>
                              <a:prstGeom prst="line">
                                <a:avLst/>
                              </a:prstGeom>
                            </wps:spPr>
                            <wps:style>
                              <a:lnRef idx="1">
                                <a:schemeClr val="dk1"/>
                              </a:lnRef>
                              <a:fillRef idx="0">
                                <a:schemeClr val="dk1"/>
                              </a:fillRef>
                              <a:effectRef idx="0">
                                <a:schemeClr val="dk1"/>
                              </a:effectRef>
                              <a:fontRef idx="minor">
                                <a:schemeClr val="tx1"/>
                              </a:fontRef>
                            </wps:style>
                            <wps:bodyPr/>
                          </wps:wsp>
                          <wps:wsp>
                            <wps:cNvPr id="574" name="Straight Connector 574"/>
                            <wps:cNvCnPr/>
                            <wps:spPr>
                              <a:xfrm flipV="1">
                                <a:off x="94297" y="844867"/>
                                <a:ext cx="189230" cy="101600"/>
                              </a:xfrm>
                              <a:prstGeom prst="line">
                                <a:avLst/>
                              </a:prstGeom>
                            </wps:spPr>
                            <wps:style>
                              <a:lnRef idx="1">
                                <a:schemeClr val="dk1"/>
                              </a:lnRef>
                              <a:fillRef idx="0">
                                <a:schemeClr val="dk1"/>
                              </a:fillRef>
                              <a:effectRef idx="0">
                                <a:schemeClr val="dk1"/>
                              </a:effectRef>
                              <a:fontRef idx="minor">
                                <a:schemeClr val="tx1"/>
                              </a:fontRef>
                            </wps:style>
                            <wps:bodyPr/>
                          </wps:wsp>
                        </wpg:grpSp>
                        <wpg:grpSp>
                          <wpg:cNvPr id="420" name="Group 420"/>
                          <wpg:cNvGrpSpPr/>
                          <wpg:grpSpPr>
                            <a:xfrm rot="19921386">
                              <a:off x="2874316" y="2238151"/>
                              <a:ext cx="300354" cy="196849"/>
                              <a:chOff x="264160" y="530225"/>
                              <a:chExt cx="302260" cy="198755"/>
                            </a:xfrm>
                          </wpg:grpSpPr>
                          <wps:wsp>
                            <wps:cNvPr id="569" name="Straight Connector 569"/>
                            <wps:cNvCnPr/>
                            <wps:spPr>
                              <a:xfrm flipV="1">
                                <a:off x="264160" y="530225"/>
                                <a:ext cx="189230" cy="101600"/>
                              </a:xfrm>
                              <a:prstGeom prst="line">
                                <a:avLst/>
                              </a:prstGeom>
                            </wps:spPr>
                            <wps:style>
                              <a:lnRef idx="1">
                                <a:schemeClr val="dk1"/>
                              </a:lnRef>
                              <a:fillRef idx="0">
                                <a:schemeClr val="dk1"/>
                              </a:fillRef>
                              <a:effectRef idx="0">
                                <a:schemeClr val="dk1"/>
                              </a:effectRef>
                              <a:fontRef idx="minor">
                                <a:schemeClr val="tx1"/>
                              </a:fontRef>
                            </wps:style>
                            <wps:bodyPr/>
                          </wps:wsp>
                          <wps:wsp>
                            <wps:cNvPr id="570" name="Straight Connector 570"/>
                            <wps:cNvCnPr/>
                            <wps:spPr>
                              <a:xfrm flipV="1">
                                <a:off x="264160" y="530225"/>
                                <a:ext cx="302260" cy="156210"/>
                              </a:xfrm>
                              <a:prstGeom prst="line">
                                <a:avLst/>
                              </a:prstGeom>
                            </wps:spPr>
                            <wps:style>
                              <a:lnRef idx="1">
                                <a:schemeClr val="dk1"/>
                              </a:lnRef>
                              <a:fillRef idx="0">
                                <a:schemeClr val="dk1"/>
                              </a:fillRef>
                              <a:effectRef idx="0">
                                <a:schemeClr val="dk1"/>
                              </a:effectRef>
                              <a:fontRef idx="minor">
                                <a:schemeClr val="tx1"/>
                              </a:fontRef>
                            </wps:style>
                            <wps:bodyPr/>
                          </wps:wsp>
                          <wps:wsp>
                            <wps:cNvPr id="571" name="Straight Connector 571"/>
                            <wps:cNvCnPr/>
                            <wps:spPr>
                              <a:xfrm flipV="1">
                                <a:off x="303530" y="627380"/>
                                <a:ext cx="189230" cy="101600"/>
                              </a:xfrm>
                              <a:prstGeom prst="line">
                                <a:avLst/>
                              </a:prstGeom>
                            </wps:spPr>
                            <wps:style>
                              <a:lnRef idx="1">
                                <a:schemeClr val="dk1"/>
                              </a:lnRef>
                              <a:fillRef idx="0">
                                <a:schemeClr val="dk1"/>
                              </a:fillRef>
                              <a:effectRef idx="0">
                                <a:schemeClr val="dk1"/>
                              </a:effectRef>
                              <a:fontRef idx="minor">
                                <a:schemeClr val="tx1"/>
                              </a:fontRef>
                            </wps:style>
                            <wps:bodyPr/>
                          </wps:wsp>
                        </wpg:grpSp>
                        <wpg:grpSp>
                          <wpg:cNvPr id="421" name="Group 421"/>
                          <wpg:cNvGrpSpPr/>
                          <wpg:grpSpPr>
                            <a:xfrm rot="8607913">
                              <a:off x="3049237" y="2464090"/>
                              <a:ext cx="299720" cy="196215"/>
                              <a:chOff x="370205" y="763270"/>
                              <a:chExt cx="302260" cy="198755"/>
                            </a:xfrm>
                          </wpg:grpSpPr>
                          <wps:wsp>
                            <wps:cNvPr id="566" name="Straight Connector 566"/>
                            <wps:cNvCnPr/>
                            <wps:spPr>
                              <a:xfrm flipV="1">
                                <a:off x="370205" y="763270"/>
                                <a:ext cx="189230" cy="101600"/>
                              </a:xfrm>
                              <a:prstGeom prst="line">
                                <a:avLst/>
                              </a:prstGeom>
                            </wps:spPr>
                            <wps:style>
                              <a:lnRef idx="1">
                                <a:schemeClr val="dk1"/>
                              </a:lnRef>
                              <a:fillRef idx="0">
                                <a:schemeClr val="dk1"/>
                              </a:fillRef>
                              <a:effectRef idx="0">
                                <a:schemeClr val="dk1"/>
                              </a:effectRef>
                              <a:fontRef idx="minor">
                                <a:schemeClr val="tx1"/>
                              </a:fontRef>
                            </wps:style>
                            <wps:bodyPr/>
                          </wps:wsp>
                          <wps:wsp>
                            <wps:cNvPr id="567" name="Straight Connector 567"/>
                            <wps:cNvCnPr/>
                            <wps:spPr>
                              <a:xfrm flipV="1">
                                <a:off x="370205" y="763270"/>
                                <a:ext cx="302260" cy="156210"/>
                              </a:xfrm>
                              <a:prstGeom prst="line">
                                <a:avLst/>
                              </a:prstGeom>
                            </wps:spPr>
                            <wps:style>
                              <a:lnRef idx="1">
                                <a:schemeClr val="dk1"/>
                              </a:lnRef>
                              <a:fillRef idx="0">
                                <a:schemeClr val="dk1"/>
                              </a:fillRef>
                              <a:effectRef idx="0">
                                <a:schemeClr val="dk1"/>
                              </a:effectRef>
                              <a:fontRef idx="minor">
                                <a:schemeClr val="tx1"/>
                              </a:fontRef>
                            </wps:style>
                            <wps:bodyPr/>
                          </wps:wsp>
                          <wps:wsp>
                            <wps:cNvPr id="568" name="Straight Connector 568"/>
                            <wps:cNvCnPr/>
                            <wps:spPr>
                              <a:xfrm flipV="1">
                                <a:off x="409574" y="860425"/>
                                <a:ext cx="189230" cy="101600"/>
                              </a:xfrm>
                              <a:prstGeom prst="line">
                                <a:avLst/>
                              </a:prstGeom>
                            </wps:spPr>
                            <wps:style>
                              <a:lnRef idx="1">
                                <a:schemeClr val="dk1"/>
                              </a:lnRef>
                              <a:fillRef idx="0">
                                <a:schemeClr val="dk1"/>
                              </a:fillRef>
                              <a:effectRef idx="0">
                                <a:schemeClr val="dk1"/>
                              </a:effectRef>
                              <a:fontRef idx="minor">
                                <a:schemeClr val="tx1"/>
                              </a:fontRef>
                            </wps:style>
                            <wps:bodyPr/>
                          </wps:wsp>
                        </wpg:grpSp>
                        <wpg:grpSp>
                          <wpg:cNvPr id="422" name="Group 422"/>
                          <wpg:cNvGrpSpPr/>
                          <wpg:grpSpPr>
                            <a:xfrm rot="5883581">
                              <a:off x="3143824" y="2192476"/>
                              <a:ext cx="300354" cy="196851"/>
                              <a:chOff x="526415" y="565150"/>
                              <a:chExt cx="302260" cy="198754"/>
                            </a:xfrm>
                          </wpg:grpSpPr>
                          <wps:wsp>
                            <wps:cNvPr id="563" name="Straight Connector 563"/>
                            <wps:cNvCnPr/>
                            <wps:spPr>
                              <a:xfrm flipV="1">
                                <a:off x="526415" y="565150"/>
                                <a:ext cx="189230" cy="101600"/>
                              </a:xfrm>
                              <a:prstGeom prst="line">
                                <a:avLst/>
                              </a:prstGeom>
                            </wps:spPr>
                            <wps:style>
                              <a:lnRef idx="1">
                                <a:schemeClr val="dk1"/>
                              </a:lnRef>
                              <a:fillRef idx="0">
                                <a:schemeClr val="dk1"/>
                              </a:fillRef>
                              <a:effectRef idx="0">
                                <a:schemeClr val="dk1"/>
                              </a:effectRef>
                              <a:fontRef idx="minor">
                                <a:schemeClr val="tx1"/>
                              </a:fontRef>
                            </wps:style>
                            <wps:bodyPr/>
                          </wps:wsp>
                          <wps:wsp>
                            <wps:cNvPr id="564" name="Straight Connector 564"/>
                            <wps:cNvCnPr/>
                            <wps:spPr>
                              <a:xfrm flipV="1">
                                <a:off x="526415" y="565150"/>
                                <a:ext cx="302260" cy="156210"/>
                              </a:xfrm>
                              <a:prstGeom prst="line">
                                <a:avLst/>
                              </a:prstGeom>
                            </wps:spPr>
                            <wps:style>
                              <a:lnRef idx="1">
                                <a:schemeClr val="dk1"/>
                              </a:lnRef>
                              <a:fillRef idx="0">
                                <a:schemeClr val="dk1"/>
                              </a:fillRef>
                              <a:effectRef idx="0">
                                <a:schemeClr val="dk1"/>
                              </a:effectRef>
                              <a:fontRef idx="minor">
                                <a:schemeClr val="tx1"/>
                              </a:fontRef>
                            </wps:style>
                            <wps:bodyPr/>
                          </wps:wsp>
                          <wps:wsp>
                            <wps:cNvPr id="565" name="Straight Connector 565"/>
                            <wps:cNvCnPr/>
                            <wps:spPr>
                              <a:xfrm flipV="1">
                                <a:off x="565785" y="662304"/>
                                <a:ext cx="189230" cy="101600"/>
                              </a:xfrm>
                              <a:prstGeom prst="line">
                                <a:avLst/>
                              </a:prstGeom>
                            </wps:spPr>
                            <wps:style>
                              <a:lnRef idx="1">
                                <a:schemeClr val="dk1"/>
                              </a:lnRef>
                              <a:fillRef idx="0">
                                <a:schemeClr val="dk1"/>
                              </a:fillRef>
                              <a:effectRef idx="0">
                                <a:schemeClr val="dk1"/>
                              </a:effectRef>
                              <a:fontRef idx="minor">
                                <a:schemeClr val="tx1"/>
                              </a:fontRef>
                            </wps:style>
                            <wps:bodyPr/>
                          </wps:wsp>
                        </wpg:grpSp>
                        <wpg:grpSp>
                          <wpg:cNvPr id="423" name="Group 423"/>
                          <wpg:cNvGrpSpPr/>
                          <wpg:grpSpPr>
                            <a:xfrm rot="7030569">
                              <a:off x="3222890" y="2455685"/>
                              <a:ext cx="299720" cy="196215"/>
                              <a:chOff x="605474" y="828356"/>
                              <a:chExt cx="302260" cy="198755"/>
                            </a:xfrm>
                          </wpg:grpSpPr>
                          <wps:wsp>
                            <wps:cNvPr id="560" name="Straight Connector 560"/>
                            <wps:cNvCnPr/>
                            <wps:spPr>
                              <a:xfrm flipV="1">
                                <a:off x="605474" y="828357"/>
                                <a:ext cx="189230" cy="101600"/>
                              </a:xfrm>
                              <a:prstGeom prst="line">
                                <a:avLst/>
                              </a:prstGeom>
                            </wps:spPr>
                            <wps:style>
                              <a:lnRef idx="1">
                                <a:schemeClr val="dk1"/>
                              </a:lnRef>
                              <a:fillRef idx="0">
                                <a:schemeClr val="dk1"/>
                              </a:fillRef>
                              <a:effectRef idx="0">
                                <a:schemeClr val="dk1"/>
                              </a:effectRef>
                              <a:fontRef idx="minor">
                                <a:schemeClr val="tx1"/>
                              </a:fontRef>
                            </wps:style>
                            <wps:bodyPr/>
                          </wps:wsp>
                          <wps:wsp>
                            <wps:cNvPr id="561" name="Straight Connector 561"/>
                            <wps:cNvCnPr/>
                            <wps:spPr>
                              <a:xfrm flipV="1">
                                <a:off x="605474" y="828356"/>
                                <a:ext cx="302260" cy="156210"/>
                              </a:xfrm>
                              <a:prstGeom prst="line">
                                <a:avLst/>
                              </a:prstGeom>
                            </wps:spPr>
                            <wps:style>
                              <a:lnRef idx="1">
                                <a:schemeClr val="dk1"/>
                              </a:lnRef>
                              <a:fillRef idx="0">
                                <a:schemeClr val="dk1"/>
                              </a:fillRef>
                              <a:effectRef idx="0">
                                <a:schemeClr val="dk1"/>
                              </a:effectRef>
                              <a:fontRef idx="minor">
                                <a:schemeClr val="tx1"/>
                              </a:fontRef>
                            </wps:style>
                            <wps:bodyPr/>
                          </wps:wsp>
                          <wps:wsp>
                            <wps:cNvPr id="562" name="Straight Connector 562"/>
                            <wps:cNvCnPr/>
                            <wps:spPr>
                              <a:xfrm flipV="1">
                                <a:off x="644842" y="925511"/>
                                <a:ext cx="189230" cy="101600"/>
                              </a:xfrm>
                              <a:prstGeom prst="line">
                                <a:avLst/>
                              </a:prstGeom>
                            </wps:spPr>
                            <wps:style>
                              <a:lnRef idx="1">
                                <a:schemeClr val="dk1"/>
                              </a:lnRef>
                              <a:fillRef idx="0">
                                <a:schemeClr val="dk1"/>
                              </a:fillRef>
                              <a:effectRef idx="0">
                                <a:schemeClr val="dk1"/>
                              </a:effectRef>
                              <a:fontRef idx="minor">
                                <a:schemeClr val="tx1"/>
                              </a:fontRef>
                            </wps:style>
                            <wps:bodyPr/>
                          </wps:wsp>
                        </wpg:grpSp>
                        <wpg:grpSp>
                          <wpg:cNvPr id="424" name="Group 424"/>
                          <wpg:cNvGrpSpPr/>
                          <wpg:grpSpPr>
                            <a:xfrm rot="20319054">
                              <a:off x="3447993" y="2202865"/>
                              <a:ext cx="299720" cy="196215"/>
                              <a:chOff x="830580" y="626745"/>
                              <a:chExt cx="302260" cy="198755"/>
                            </a:xfrm>
                          </wpg:grpSpPr>
                          <wps:wsp>
                            <wps:cNvPr id="557" name="Straight Connector 557"/>
                            <wps:cNvCnPr/>
                            <wps:spPr>
                              <a:xfrm flipV="1">
                                <a:off x="830580" y="626745"/>
                                <a:ext cx="189230" cy="101600"/>
                              </a:xfrm>
                              <a:prstGeom prst="line">
                                <a:avLst/>
                              </a:prstGeom>
                            </wps:spPr>
                            <wps:style>
                              <a:lnRef idx="1">
                                <a:schemeClr val="dk1"/>
                              </a:lnRef>
                              <a:fillRef idx="0">
                                <a:schemeClr val="dk1"/>
                              </a:fillRef>
                              <a:effectRef idx="0">
                                <a:schemeClr val="dk1"/>
                              </a:effectRef>
                              <a:fontRef idx="minor">
                                <a:schemeClr val="tx1"/>
                              </a:fontRef>
                            </wps:style>
                            <wps:bodyPr/>
                          </wps:wsp>
                          <wps:wsp>
                            <wps:cNvPr id="558" name="Straight Connector 558"/>
                            <wps:cNvCnPr/>
                            <wps:spPr>
                              <a:xfrm flipV="1">
                                <a:off x="830580" y="626745"/>
                                <a:ext cx="302260" cy="156210"/>
                              </a:xfrm>
                              <a:prstGeom prst="line">
                                <a:avLst/>
                              </a:prstGeom>
                            </wps:spPr>
                            <wps:style>
                              <a:lnRef idx="1">
                                <a:schemeClr val="dk1"/>
                              </a:lnRef>
                              <a:fillRef idx="0">
                                <a:schemeClr val="dk1"/>
                              </a:fillRef>
                              <a:effectRef idx="0">
                                <a:schemeClr val="dk1"/>
                              </a:effectRef>
                              <a:fontRef idx="minor">
                                <a:schemeClr val="tx1"/>
                              </a:fontRef>
                            </wps:style>
                            <wps:bodyPr/>
                          </wps:wsp>
                          <wps:wsp>
                            <wps:cNvPr id="559" name="Straight Connector 559"/>
                            <wps:cNvCnPr/>
                            <wps:spPr>
                              <a:xfrm flipV="1">
                                <a:off x="869949" y="723900"/>
                                <a:ext cx="189230" cy="101600"/>
                              </a:xfrm>
                              <a:prstGeom prst="line">
                                <a:avLst/>
                              </a:prstGeom>
                            </wps:spPr>
                            <wps:style>
                              <a:lnRef idx="1">
                                <a:schemeClr val="dk1"/>
                              </a:lnRef>
                              <a:fillRef idx="0">
                                <a:schemeClr val="dk1"/>
                              </a:fillRef>
                              <a:effectRef idx="0">
                                <a:schemeClr val="dk1"/>
                              </a:effectRef>
                              <a:fontRef idx="minor">
                                <a:schemeClr val="tx1"/>
                              </a:fontRef>
                            </wps:style>
                            <wps:bodyPr/>
                          </wps:wsp>
                        </wpg:grpSp>
                        <wpg:grpSp>
                          <wpg:cNvPr id="425" name="Group 425"/>
                          <wpg:cNvGrpSpPr/>
                          <wpg:grpSpPr>
                            <a:xfrm rot="3277619">
                              <a:off x="3537843" y="2471788"/>
                              <a:ext cx="299086" cy="195581"/>
                              <a:chOff x="920432" y="895668"/>
                              <a:chExt cx="302261" cy="198756"/>
                            </a:xfrm>
                          </wpg:grpSpPr>
                          <wps:wsp>
                            <wps:cNvPr id="554" name="Straight Connector 554"/>
                            <wps:cNvCnPr/>
                            <wps:spPr>
                              <a:xfrm flipV="1">
                                <a:off x="920432" y="895668"/>
                                <a:ext cx="189230" cy="101600"/>
                              </a:xfrm>
                              <a:prstGeom prst="line">
                                <a:avLst/>
                              </a:prstGeom>
                            </wps:spPr>
                            <wps:style>
                              <a:lnRef idx="1">
                                <a:schemeClr val="dk1"/>
                              </a:lnRef>
                              <a:fillRef idx="0">
                                <a:schemeClr val="dk1"/>
                              </a:fillRef>
                              <a:effectRef idx="0">
                                <a:schemeClr val="dk1"/>
                              </a:effectRef>
                              <a:fontRef idx="minor">
                                <a:schemeClr val="tx1"/>
                              </a:fontRef>
                            </wps:style>
                            <wps:bodyPr/>
                          </wps:wsp>
                          <wps:wsp>
                            <wps:cNvPr id="555" name="Straight Connector 555"/>
                            <wps:cNvCnPr/>
                            <wps:spPr>
                              <a:xfrm flipV="1">
                                <a:off x="920433" y="895668"/>
                                <a:ext cx="302260" cy="156210"/>
                              </a:xfrm>
                              <a:prstGeom prst="line">
                                <a:avLst/>
                              </a:prstGeom>
                            </wps:spPr>
                            <wps:style>
                              <a:lnRef idx="1">
                                <a:schemeClr val="dk1"/>
                              </a:lnRef>
                              <a:fillRef idx="0">
                                <a:schemeClr val="dk1"/>
                              </a:fillRef>
                              <a:effectRef idx="0">
                                <a:schemeClr val="dk1"/>
                              </a:effectRef>
                              <a:fontRef idx="minor">
                                <a:schemeClr val="tx1"/>
                              </a:fontRef>
                            </wps:style>
                            <wps:bodyPr/>
                          </wps:wsp>
                          <wps:wsp>
                            <wps:cNvPr id="556" name="Straight Connector 556"/>
                            <wps:cNvCnPr/>
                            <wps:spPr>
                              <a:xfrm flipV="1">
                                <a:off x="959801" y="992824"/>
                                <a:ext cx="189230" cy="101600"/>
                              </a:xfrm>
                              <a:prstGeom prst="line">
                                <a:avLst/>
                              </a:prstGeom>
                            </wps:spPr>
                            <wps:style>
                              <a:lnRef idx="1">
                                <a:schemeClr val="dk1"/>
                              </a:lnRef>
                              <a:fillRef idx="0">
                                <a:schemeClr val="dk1"/>
                              </a:fillRef>
                              <a:effectRef idx="0">
                                <a:schemeClr val="dk1"/>
                              </a:effectRef>
                              <a:fontRef idx="minor">
                                <a:schemeClr val="tx1"/>
                              </a:fontRef>
                            </wps:style>
                            <wps:bodyPr/>
                          </wps:wsp>
                        </wpg:grpSp>
                        <wpg:grpSp>
                          <wpg:cNvPr id="426" name="Group 426"/>
                          <wpg:cNvGrpSpPr/>
                          <wpg:grpSpPr>
                            <a:xfrm rot="2823269">
                              <a:off x="2472445" y="2804381"/>
                              <a:ext cx="300354" cy="196848"/>
                              <a:chOff x="635" y="1001395"/>
                              <a:chExt cx="302260" cy="198754"/>
                            </a:xfrm>
                          </wpg:grpSpPr>
                          <wps:wsp>
                            <wps:cNvPr id="551" name="Straight Connector 551"/>
                            <wps:cNvCnPr/>
                            <wps:spPr>
                              <a:xfrm flipV="1">
                                <a:off x="635" y="1001395"/>
                                <a:ext cx="189230" cy="101600"/>
                              </a:xfrm>
                              <a:prstGeom prst="line">
                                <a:avLst/>
                              </a:prstGeom>
                            </wps:spPr>
                            <wps:style>
                              <a:lnRef idx="1">
                                <a:schemeClr val="dk1"/>
                              </a:lnRef>
                              <a:fillRef idx="0">
                                <a:schemeClr val="dk1"/>
                              </a:fillRef>
                              <a:effectRef idx="0">
                                <a:schemeClr val="dk1"/>
                              </a:effectRef>
                              <a:fontRef idx="minor">
                                <a:schemeClr val="tx1"/>
                              </a:fontRef>
                            </wps:style>
                            <wps:bodyPr/>
                          </wps:wsp>
                          <wps:wsp>
                            <wps:cNvPr id="552" name="Straight Connector 552"/>
                            <wps:cNvCnPr/>
                            <wps:spPr>
                              <a:xfrm flipV="1">
                                <a:off x="635" y="1001395"/>
                                <a:ext cx="302260" cy="156210"/>
                              </a:xfrm>
                              <a:prstGeom prst="line">
                                <a:avLst/>
                              </a:prstGeom>
                            </wps:spPr>
                            <wps:style>
                              <a:lnRef idx="1">
                                <a:schemeClr val="dk1"/>
                              </a:lnRef>
                              <a:fillRef idx="0">
                                <a:schemeClr val="dk1"/>
                              </a:fillRef>
                              <a:effectRef idx="0">
                                <a:schemeClr val="dk1"/>
                              </a:effectRef>
                              <a:fontRef idx="minor">
                                <a:schemeClr val="tx1"/>
                              </a:fontRef>
                            </wps:style>
                            <wps:bodyPr/>
                          </wps:wsp>
                          <wps:wsp>
                            <wps:cNvPr id="553" name="Straight Connector 553"/>
                            <wps:cNvCnPr/>
                            <wps:spPr>
                              <a:xfrm flipV="1">
                                <a:off x="40005" y="1098549"/>
                                <a:ext cx="189230" cy="101600"/>
                              </a:xfrm>
                              <a:prstGeom prst="line">
                                <a:avLst/>
                              </a:prstGeom>
                            </wps:spPr>
                            <wps:style>
                              <a:lnRef idx="1">
                                <a:schemeClr val="dk1"/>
                              </a:lnRef>
                              <a:fillRef idx="0">
                                <a:schemeClr val="dk1"/>
                              </a:fillRef>
                              <a:effectRef idx="0">
                                <a:schemeClr val="dk1"/>
                              </a:effectRef>
                              <a:fontRef idx="minor">
                                <a:schemeClr val="tx1"/>
                              </a:fontRef>
                            </wps:style>
                            <wps:bodyPr/>
                          </wps:wsp>
                        </wpg:grpSp>
                        <wpg:grpSp>
                          <wpg:cNvPr id="427" name="Group 427"/>
                          <wpg:cNvGrpSpPr/>
                          <wpg:grpSpPr>
                            <a:xfrm rot="11632380">
                              <a:off x="2724409" y="2883392"/>
                              <a:ext cx="299720" cy="196215"/>
                              <a:chOff x="106998" y="1234122"/>
                              <a:chExt cx="302260" cy="198755"/>
                            </a:xfrm>
                          </wpg:grpSpPr>
                          <wps:wsp>
                            <wps:cNvPr id="548" name="Straight Connector 548"/>
                            <wps:cNvCnPr/>
                            <wps:spPr>
                              <a:xfrm flipV="1">
                                <a:off x="106998" y="1234122"/>
                                <a:ext cx="189230" cy="101600"/>
                              </a:xfrm>
                              <a:prstGeom prst="line">
                                <a:avLst/>
                              </a:prstGeom>
                            </wps:spPr>
                            <wps:style>
                              <a:lnRef idx="1">
                                <a:schemeClr val="dk1"/>
                              </a:lnRef>
                              <a:fillRef idx="0">
                                <a:schemeClr val="dk1"/>
                              </a:fillRef>
                              <a:effectRef idx="0">
                                <a:schemeClr val="dk1"/>
                              </a:effectRef>
                              <a:fontRef idx="minor">
                                <a:schemeClr val="tx1"/>
                              </a:fontRef>
                            </wps:style>
                            <wps:bodyPr/>
                          </wps:wsp>
                          <wps:wsp>
                            <wps:cNvPr id="549" name="Straight Connector 549"/>
                            <wps:cNvCnPr/>
                            <wps:spPr>
                              <a:xfrm flipV="1">
                                <a:off x="106998" y="1234122"/>
                                <a:ext cx="302260" cy="156210"/>
                              </a:xfrm>
                              <a:prstGeom prst="line">
                                <a:avLst/>
                              </a:prstGeom>
                            </wps:spPr>
                            <wps:style>
                              <a:lnRef idx="1">
                                <a:schemeClr val="dk1"/>
                              </a:lnRef>
                              <a:fillRef idx="0">
                                <a:schemeClr val="dk1"/>
                              </a:fillRef>
                              <a:effectRef idx="0">
                                <a:schemeClr val="dk1"/>
                              </a:effectRef>
                              <a:fontRef idx="minor">
                                <a:schemeClr val="tx1"/>
                              </a:fontRef>
                            </wps:style>
                            <wps:bodyPr/>
                          </wps:wsp>
                          <wps:wsp>
                            <wps:cNvPr id="550" name="Straight Connector 550"/>
                            <wps:cNvCnPr/>
                            <wps:spPr>
                              <a:xfrm flipV="1">
                                <a:off x="146368" y="1331277"/>
                                <a:ext cx="189230" cy="101600"/>
                              </a:xfrm>
                              <a:prstGeom prst="line">
                                <a:avLst/>
                              </a:prstGeom>
                            </wps:spPr>
                            <wps:style>
                              <a:lnRef idx="1">
                                <a:schemeClr val="dk1"/>
                              </a:lnRef>
                              <a:fillRef idx="0">
                                <a:schemeClr val="dk1"/>
                              </a:fillRef>
                              <a:effectRef idx="0">
                                <a:schemeClr val="dk1"/>
                              </a:effectRef>
                              <a:fontRef idx="minor">
                                <a:schemeClr val="tx1"/>
                              </a:fontRef>
                            </wps:style>
                            <wps:bodyPr/>
                          </wps:wsp>
                        </wpg:grpSp>
                        <wpg:grpSp>
                          <wpg:cNvPr id="428" name="Group 428"/>
                          <wpg:cNvGrpSpPr/>
                          <wpg:grpSpPr>
                            <a:xfrm rot="20873753">
                              <a:off x="2940396" y="2716644"/>
                              <a:ext cx="299720" cy="196215"/>
                              <a:chOff x="264795" y="1016635"/>
                              <a:chExt cx="302260" cy="198755"/>
                            </a:xfrm>
                          </wpg:grpSpPr>
                          <wps:wsp>
                            <wps:cNvPr id="545" name="Straight Connector 545"/>
                            <wps:cNvCnPr/>
                            <wps:spPr>
                              <a:xfrm flipV="1">
                                <a:off x="264795" y="1016635"/>
                                <a:ext cx="189230" cy="101600"/>
                              </a:xfrm>
                              <a:prstGeom prst="line">
                                <a:avLst/>
                              </a:prstGeom>
                            </wps:spPr>
                            <wps:style>
                              <a:lnRef idx="1">
                                <a:schemeClr val="dk1"/>
                              </a:lnRef>
                              <a:fillRef idx="0">
                                <a:schemeClr val="dk1"/>
                              </a:fillRef>
                              <a:effectRef idx="0">
                                <a:schemeClr val="dk1"/>
                              </a:effectRef>
                              <a:fontRef idx="minor">
                                <a:schemeClr val="tx1"/>
                              </a:fontRef>
                            </wps:style>
                            <wps:bodyPr/>
                          </wps:wsp>
                          <wps:wsp>
                            <wps:cNvPr id="546" name="Straight Connector 546"/>
                            <wps:cNvCnPr/>
                            <wps:spPr>
                              <a:xfrm flipV="1">
                                <a:off x="264795" y="1016635"/>
                                <a:ext cx="302260" cy="156210"/>
                              </a:xfrm>
                              <a:prstGeom prst="line">
                                <a:avLst/>
                              </a:prstGeom>
                            </wps:spPr>
                            <wps:style>
                              <a:lnRef idx="1">
                                <a:schemeClr val="dk1"/>
                              </a:lnRef>
                              <a:fillRef idx="0">
                                <a:schemeClr val="dk1"/>
                              </a:fillRef>
                              <a:effectRef idx="0">
                                <a:schemeClr val="dk1"/>
                              </a:effectRef>
                              <a:fontRef idx="minor">
                                <a:schemeClr val="tx1"/>
                              </a:fontRef>
                            </wps:style>
                            <wps:bodyPr/>
                          </wps:wsp>
                          <wps:wsp>
                            <wps:cNvPr id="547" name="Straight Connector 547"/>
                            <wps:cNvCnPr/>
                            <wps:spPr>
                              <a:xfrm flipV="1">
                                <a:off x="304165" y="1113790"/>
                                <a:ext cx="189230" cy="101600"/>
                              </a:xfrm>
                              <a:prstGeom prst="line">
                                <a:avLst/>
                              </a:prstGeom>
                            </wps:spPr>
                            <wps:style>
                              <a:lnRef idx="1">
                                <a:schemeClr val="dk1"/>
                              </a:lnRef>
                              <a:fillRef idx="0">
                                <a:schemeClr val="dk1"/>
                              </a:fillRef>
                              <a:effectRef idx="0">
                                <a:schemeClr val="dk1"/>
                              </a:effectRef>
                              <a:fontRef idx="minor">
                                <a:schemeClr val="tx1"/>
                              </a:fontRef>
                            </wps:style>
                            <wps:bodyPr/>
                          </wps:wsp>
                        </wpg:grpSp>
                        <wpg:grpSp>
                          <wpg:cNvPr id="429" name="Group 429"/>
                          <wpg:cNvGrpSpPr/>
                          <wpg:grpSpPr>
                            <a:xfrm rot="9844519">
                              <a:off x="2988570" y="2876688"/>
                              <a:ext cx="299085" cy="195580"/>
                              <a:chOff x="371157" y="1249363"/>
                              <a:chExt cx="302260" cy="198755"/>
                            </a:xfrm>
                          </wpg:grpSpPr>
                          <wps:wsp>
                            <wps:cNvPr id="542" name="Straight Connector 542"/>
                            <wps:cNvCnPr/>
                            <wps:spPr>
                              <a:xfrm flipV="1">
                                <a:off x="371159" y="1249363"/>
                                <a:ext cx="189230" cy="101600"/>
                              </a:xfrm>
                              <a:prstGeom prst="line">
                                <a:avLst/>
                              </a:prstGeom>
                            </wps:spPr>
                            <wps:style>
                              <a:lnRef idx="1">
                                <a:schemeClr val="dk1"/>
                              </a:lnRef>
                              <a:fillRef idx="0">
                                <a:schemeClr val="dk1"/>
                              </a:fillRef>
                              <a:effectRef idx="0">
                                <a:schemeClr val="dk1"/>
                              </a:effectRef>
                              <a:fontRef idx="minor">
                                <a:schemeClr val="tx1"/>
                              </a:fontRef>
                            </wps:style>
                            <wps:bodyPr/>
                          </wps:wsp>
                          <wps:wsp>
                            <wps:cNvPr id="543" name="Straight Connector 543"/>
                            <wps:cNvCnPr/>
                            <wps:spPr>
                              <a:xfrm flipV="1">
                                <a:off x="371157" y="1249363"/>
                                <a:ext cx="302260" cy="156210"/>
                              </a:xfrm>
                              <a:prstGeom prst="line">
                                <a:avLst/>
                              </a:prstGeom>
                            </wps:spPr>
                            <wps:style>
                              <a:lnRef idx="1">
                                <a:schemeClr val="dk1"/>
                              </a:lnRef>
                              <a:fillRef idx="0">
                                <a:schemeClr val="dk1"/>
                              </a:fillRef>
                              <a:effectRef idx="0">
                                <a:schemeClr val="dk1"/>
                              </a:effectRef>
                              <a:fontRef idx="minor">
                                <a:schemeClr val="tx1"/>
                              </a:fontRef>
                            </wps:style>
                            <wps:bodyPr/>
                          </wps:wsp>
                          <wps:wsp>
                            <wps:cNvPr id="544" name="Straight Connector 544"/>
                            <wps:cNvCnPr/>
                            <wps:spPr>
                              <a:xfrm flipV="1">
                                <a:off x="410527" y="1346518"/>
                                <a:ext cx="189230" cy="101600"/>
                              </a:xfrm>
                              <a:prstGeom prst="line">
                                <a:avLst/>
                              </a:prstGeom>
                            </wps:spPr>
                            <wps:style>
                              <a:lnRef idx="1">
                                <a:schemeClr val="dk1"/>
                              </a:lnRef>
                              <a:fillRef idx="0">
                                <a:schemeClr val="dk1"/>
                              </a:fillRef>
                              <a:effectRef idx="0">
                                <a:schemeClr val="dk1"/>
                              </a:effectRef>
                              <a:fontRef idx="minor">
                                <a:schemeClr val="tx1"/>
                              </a:fontRef>
                            </wps:style>
                            <wps:bodyPr/>
                          </wps:wsp>
                        </wpg:grpSp>
                        <wpg:grpSp>
                          <wpg:cNvPr id="430" name="Group 430"/>
                          <wpg:cNvGrpSpPr/>
                          <wpg:grpSpPr>
                            <a:xfrm rot="20015079">
                              <a:off x="3144465" y="2678880"/>
                              <a:ext cx="299720" cy="196214"/>
                              <a:chOff x="527050" y="1051560"/>
                              <a:chExt cx="302260" cy="198754"/>
                            </a:xfrm>
                          </wpg:grpSpPr>
                          <wps:wsp>
                            <wps:cNvPr id="539" name="Straight Connector 539"/>
                            <wps:cNvCnPr/>
                            <wps:spPr>
                              <a:xfrm flipV="1">
                                <a:off x="527050" y="1051560"/>
                                <a:ext cx="189230" cy="101600"/>
                              </a:xfrm>
                              <a:prstGeom prst="line">
                                <a:avLst/>
                              </a:prstGeom>
                            </wps:spPr>
                            <wps:style>
                              <a:lnRef idx="1">
                                <a:schemeClr val="dk1"/>
                              </a:lnRef>
                              <a:fillRef idx="0">
                                <a:schemeClr val="dk1"/>
                              </a:fillRef>
                              <a:effectRef idx="0">
                                <a:schemeClr val="dk1"/>
                              </a:effectRef>
                              <a:fontRef idx="minor">
                                <a:schemeClr val="tx1"/>
                              </a:fontRef>
                            </wps:style>
                            <wps:bodyPr/>
                          </wps:wsp>
                          <wps:wsp>
                            <wps:cNvPr id="540" name="Straight Connector 540"/>
                            <wps:cNvCnPr/>
                            <wps:spPr>
                              <a:xfrm flipV="1">
                                <a:off x="527050" y="1051560"/>
                                <a:ext cx="302260" cy="156210"/>
                              </a:xfrm>
                              <a:prstGeom prst="line">
                                <a:avLst/>
                              </a:prstGeom>
                            </wps:spPr>
                            <wps:style>
                              <a:lnRef idx="1">
                                <a:schemeClr val="dk1"/>
                              </a:lnRef>
                              <a:fillRef idx="0">
                                <a:schemeClr val="dk1"/>
                              </a:fillRef>
                              <a:effectRef idx="0">
                                <a:schemeClr val="dk1"/>
                              </a:effectRef>
                              <a:fontRef idx="minor">
                                <a:schemeClr val="tx1"/>
                              </a:fontRef>
                            </wps:style>
                            <wps:bodyPr/>
                          </wps:wsp>
                          <wps:wsp>
                            <wps:cNvPr id="541" name="Straight Connector 541"/>
                            <wps:cNvCnPr/>
                            <wps:spPr>
                              <a:xfrm flipV="1">
                                <a:off x="566420" y="1148714"/>
                                <a:ext cx="189230" cy="101600"/>
                              </a:xfrm>
                              <a:prstGeom prst="line">
                                <a:avLst/>
                              </a:prstGeom>
                            </wps:spPr>
                            <wps:style>
                              <a:lnRef idx="1">
                                <a:schemeClr val="dk1"/>
                              </a:lnRef>
                              <a:fillRef idx="0">
                                <a:schemeClr val="dk1"/>
                              </a:fillRef>
                              <a:effectRef idx="0">
                                <a:schemeClr val="dk1"/>
                              </a:effectRef>
                              <a:fontRef idx="minor">
                                <a:schemeClr val="tx1"/>
                              </a:fontRef>
                            </wps:style>
                            <wps:bodyPr/>
                          </wps:wsp>
                        </wpg:grpSp>
                        <wpg:grpSp>
                          <wpg:cNvPr id="431" name="Group 431"/>
                          <wpg:cNvGrpSpPr/>
                          <wpg:grpSpPr>
                            <a:xfrm rot="15238271">
                              <a:off x="3231767" y="2883040"/>
                              <a:ext cx="299085" cy="195579"/>
                              <a:chOff x="614362" y="1255713"/>
                              <a:chExt cx="302260" cy="198754"/>
                            </a:xfrm>
                          </wpg:grpSpPr>
                          <wps:wsp>
                            <wps:cNvPr id="536" name="Straight Connector 536"/>
                            <wps:cNvCnPr/>
                            <wps:spPr>
                              <a:xfrm flipV="1">
                                <a:off x="614362" y="1255714"/>
                                <a:ext cx="189230" cy="101600"/>
                              </a:xfrm>
                              <a:prstGeom prst="line">
                                <a:avLst/>
                              </a:prstGeom>
                            </wps:spPr>
                            <wps:style>
                              <a:lnRef idx="1">
                                <a:schemeClr val="dk1"/>
                              </a:lnRef>
                              <a:fillRef idx="0">
                                <a:schemeClr val="dk1"/>
                              </a:fillRef>
                              <a:effectRef idx="0">
                                <a:schemeClr val="dk1"/>
                              </a:effectRef>
                              <a:fontRef idx="minor">
                                <a:schemeClr val="tx1"/>
                              </a:fontRef>
                            </wps:style>
                            <wps:bodyPr/>
                          </wps:wsp>
                          <wps:wsp>
                            <wps:cNvPr id="537" name="Straight Connector 537"/>
                            <wps:cNvCnPr/>
                            <wps:spPr>
                              <a:xfrm flipV="1">
                                <a:off x="614362" y="1255713"/>
                                <a:ext cx="302260" cy="156210"/>
                              </a:xfrm>
                              <a:prstGeom prst="line">
                                <a:avLst/>
                              </a:prstGeom>
                            </wps:spPr>
                            <wps:style>
                              <a:lnRef idx="1">
                                <a:schemeClr val="dk1"/>
                              </a:lnRef>
                              <a:fillRef idx="0">
                                <a:schemeClr val="dk1"/>
                              </a:fillRef>
                              <a:effectRef idx="0">
                                <a:schemeClr val="dk1"/>
                              </a:effectRef>
                              <a:fontRef idx="minor">
                                <a:schemeClr val="tx1"/>
                              </a:fontRef>
                            </wps:style>
                            <wps:bodyPr/>
                          </wps:wsp>
                          <wps:wsp>
                            <wps:cNvPr id="538" name="Straight Connector 538"/>
                            <wps:cNvCnPr/>
                            <wps:spPr>
                              <a:xfrm flipV="1">
                                <a:off x="653733" y="1352867"/>
                                <a:ext cx="189230" cy="101600"/>
                              </a:xfrm>
                              <a:prstGeom prst="line">
                                <a:avLst/>
                              </a:prstGeom>
                            </wps:spPr>
                            <wps:style>
                              <a:lnRef idx="1">
                                <a:schemeClr val="dk1"/>
                              </a:lnRef>
                              <a:fillRef idx="0">
                                <a:schemeClr val="dk1"/>
                              </a:fillRef>
                              <a:effectRef idx="0">
                                <a:schemeClr val="dk1"/>
                              </a:effectRef>
                              <a:fontRef idx="minor">
                                <a:schemeClr val="tx1"/>
                              </a:fontRef>
                            </wps:style>
                            <wps:bodyPr/>
                          </wps:wsp>
                        </wpg:grpSp>
                        <wpg:grpSp>
                          <wpg:cNvPr id="432" name="Group 432"/>
                          <wpg:cNvGrpSpPr/>
                          <wpg:grpSpPr>
                            <a:xfrm rot="19473408">
                              <a:off x="3448627" y="2689275"/>
                              <a:ext cx="299085" cy="195580"/>
                              <a:chOff x="831215" y="1113155"/>
                              <a:chExt cx="302260" cy="198755"/>
                            </a:xfrm>
                          </wpg:grpSpPr>
                          <wps:wsp>
                            <wps:cNvPr id="533" name="Straight Connector 533"/>
                            <wps:cNvCnPr/>
                            <wps:spPr>
                              <a:xfrm flipV="1">
                                <a:off x="831215" y="1113155"/>
                                <a:ext cx="189230" cy="101600"/>
                              </a:xfrm>
                              <a:prstGeom prst="line">
                                <a:avLst/>
                              </a:prstGeom>
                            </wps:spPr>
                            <wps:style>
                              <a:lnRef idx="1">
                                <a:schemeClr val="dk1"/>
                              </a:lnRef>
                              <a:fillRef idx="0">
                                <a:schemeClr val="dk1"/>
                              </a:fillRef>
                              <a:effectRef idx="0">
                                <a:schemeClr val="dk1"/>
                              </a:effectRef>
                              <a:fontRef idx="minor">
                                <a:schemeClr val="tx1"/>
                              </a:fontRef>
                            </wps:style>
                            <wps:bodyPr/>
                          </wps:wsp>
                          <wps:wsp>
                            <wps:cNvPr id="534" name="Straight Connector 534"/>
                            <wps:cNvCnPr/>
                            <wps:spPr>
                              <a:xfrm flipV="1">
                                <a:off x="831215" y="1113155"/>
                                <a:ext cx="302260" cy="156210"/>
                              </a:xfrm>
                              <a:prstGeom prst="line">
                                <a:avLst/>
                              </a:prstGeom>
                            </wps:spPr>
                            <wps:style>
                              <a:lnRef idx="1">
                                <a:schemeClr val="dk1"/>
                              </a:lnRef>
                              <a:fillRef idx="0">
                                <a:schemeClr val="dk1"/>
                              </a:fillRef>
                              <a:effectRef idx="0">
                                <a:schemeClr val="dk1"/>
                              </a:effectRef>
                              <a:fontRef idx="minor">
                                <a:schemeClr val="tx1"/>
                              </a:fontRef>
                            </wps:style>
                            <wps:bodyPr/>
                          </wps:wsp>
                          <wps:wsp>
                            <wps:cNvPr id="535" name="Straight Connector 535"/>
                            <wps:cNvCnPr/>
                            <wps:spPr>
                              <a:xfrm flipV="1">
                                <a:off x="870585" y="1210310"/>
                                <a:ext cx="189230" cy="101600"/>
                              </a:xfrm>
                              <a:prstGeom prst="line">
                                <a:avLst/>
                              </a:prstGeom>
                            </wps:spPr>
                            <wps:style>
                              <a:lnRef idx="1">
                                <a:schemeClr val="dk1"/>
                              </a:lnRef>
                              <a:fillRef idx="0">
                                <a:schemeClr val="dk1"/>
                              </a:fillRef>
                              <a:effectRef idx="0">
                                <a:schemeClr val="dk1"/>
                              </a:effectRef>
                              <a:fontRef idx="minor">
                                <a:schemeClr val="tx1"/>
                              </a:fontRef>
                            </wps:style>
                            <wps:bodyPr/>
                          </wps:wsp>
                        </wpg:grpSp>
                        <wpg:grpSp>
                          <wpg:cNvPr id="433" name="Group 433"/>
                          <wpg:cNvGrpSpPr/>
                          <wpg:grpSpPr>
                            <a:xfrm rot="9900407">
                              <a:off x="3496252" y="2847390"/>
                              <a:ext cx="298450" cy="194945"/>
                              <a:chOff x="878840" y="1271270"/>
                              <a:chExt cx="302260" cy="198756"/>
                            </a:xfrm>
                          </wpg:grpSpPr>
                          <wps:wsp>
                            <wps:cNvPr id="530" name="Straight Connector 530"/>
                            <wps:cNvCnPr/>
                            <wps:spPr>
                              <a:xfrm flipV="1">
                                <a:off x="878840" y="1271271"/>
                                <a:ext cx="189230" cy="101600"/>
                              </a:xfrm>
                              <a:prstGeom prst="line">
                                <a:avLst/>
                              </a:prstGeom>
                            </wps:spPr>
                            <wps:style>
                              <a:lnRef idx="1">
                                <a:schemeClr val="dk1"/>
                              </a:lnRef>
                              <a:fillRef idx="0">
                                <a:schemeClr val="dk1"/>
                              </a:fillRef>
                              <a:effectRef idx="0">
                                <a:schemeClr val="dk1"/>
                              </a:effectRef>
                              <a:fontRef idx="minor">
                                <a:schemeClr val="tx1"/>
                              </a:fontRef>
                            </wps:style>
                            <wps:bodyPr/>
                          </wps:wsp>
                          <wps:wsp>
                            <wps:cNvPr id="531" name="Straight Connector 531"/>
                            <wps:cNvCnPr/>
                            <wps:spPr>
                              <a:xfrm flipV="1">
                                <a:off x="878840" y="1271270"/>
                                <a:ext cx="302260" cy="156210"/>
                              </a:xfrm>
                              <a:prstGeom prst="line">
                                <a:avLst/>
                              </a:prstGeom>
                            </wps:spPr>
                            <wps:style>
                              <a:lnRef idx="1">
                                <a:schemeClr val="dk1"/>
                              </a:lnRef>
                              <a:fillRef idx="0">
                                <a:schemeClr val="dk1"/>
                              </a:fillRef>
                              <a:effectRef idx="0">
                                <a:schemeClr val="dk1"/>
                              </a:effectRef>
                              <a:fontRef idx="minor">
                                <a:schemeClr val="tx1"/>
                              </a:fontRef>
                            </wps:style>
                            <wps:bodyPr/>
                          </wps:wsp>
                          <wps:wsp>
                            <wps:cNvPr id="532" name="Straight Connector 532"/>
                            <wps:cNvCnPr/>
                            <wps:spPr>
                              <a:xfrm flipV="1">
                                <a:off x="918208" y="1368426"/>
                                <a:ext cx="189230" cy="101600"/>
                              </a:xfrm>
                              <a:prstGeom prst="line">
                                <a:avLst/>
                              </a:prstGeom>
                            </wps:spPr>
                            <wps:style>
                              <a:lnRef idx="1">
                                <a:schemeClr val="dk1"/>
                              </a:lnRef>
                              <a:fillRef idx="0">
                                <a:schemeClr val="dk1"/>
                              </a:fillRef>
                              <a:effectRef idx="0">
                                <a:schemeClr val="dk1"/>
                              </a:effectRef>
                              <a:fontRef idx="minor">
                                <a:schemeClr val="tx1"/>
                              </a:fontRef>
                            </wps:style>
                            <wps:bodyPr/>
                          </wps:wsp>
                        </wpg:grpSp>
                        <wpg:grpSp>
                          <wpg:cNvPr id="434" name="Group 434"/>
                          <wpg:cNvGrpSpPr/>
                          <wpg:grpSpPr>
                            <a:xfrm rot="4636627">
                              <a:off x="3707390" y="1627874"/>
                              <a:ext cx="300991" cy="197486"/>
                              <a:chOff x="1089978" y="51752"/>
                              <a:chExt cx="302261" cy="198756"/>
                            </a:xfrm>
                          </wpg:grpSpPr>
                          <wps:wsp>
                            <wps:cNvPr id="527" name="Straight Connector 527"/>
                            <wps:cNvCnPr/>
                            <wps:spPr>
                              <a:xfrm flipV="1">
                                <a:off x="1089978" y="51752"/>
                                <a:ext cx="189230" cy="101600"/>
                              </a:xfrm>
                              <a:prstGeom prst="line">
                                <a:avLst/>
                              </a:prstGeom>
                            </wps:spPr>
                            <wps:style>
                              <a:lnRef idx="1">
                                <a:schemeClr val="dk1"/>
                              </a:lnRef>
                              <a:fillRef idx="0">
                                <a:schemeClr val="dk1"/>
                              </a:fillRef>
                              <a:effectRef idx="0">
                                <a:schemeClr val="dk1"/>
                              </a:effectRef>
                              <a:fontRef idx="minor">
                                <a:schemeClr val="tx1"/>
                              </a:fontRef>
                            </wps:style>
                            <wps:bodyPr/>
                          </wps:wsp>
                          <wps:wsp>
                            <wps:cNvPr id="528" name="Straight Connector 528"/>
                            <wps:cNvCnPr/>
                            <wps:spPr>
                              <a:xfrm flipV="1">
                                <a:off x="1089979" y="51752"/>
                                <a:ext cx="302260" cy="156210"/>
                              </a:xfrm>
                              <a:prstGeom prst="line">
                                <a:avLst/>
                              </a:prstGeom>
                            </wps:spPr>
                            <wps:style>
                              <a:lnRef idx="1">
                                <a:schemeClr val="dk1"/>
                              </a:lnRef>
                              <a:fillRef idx="0">
                                <a:schemeClr val="dk1"/>
                              </a:fillRef>
                              <a:effectRef idx="0">
                                <a:schemeClr val="dk1"/>
                              </a:effectRef>
                              <a:fontRef idx="minor">
                                <a:schemeClr val="tx1"/>
                              </a:fontRef>
                            </wps:style>
                            <wps:bodyPr/>
                          </wps:wsp>
                          <wps:wsp>
                            <wps:cNvPr id="529" name="Straight Connector 529"/>
                            <wps:cNvCnPr/>
                            <wps:spPr>
                              <a:xfrm flipV="1">
                                <a:off x="1129347" y="148908"/>
                                <a:ext cx="189230" cy="101600"/>
                              </a:xfrm>
                              <a:prstGeom prst="line">
                                <a:avLst/>
                              </a:prstGeom>
                            </wps:spPr>
                            <wps:style>
                              <a:lnRef idx="1">
                                <a:schemeClr val="dk1"/>
                              </a:lnRef>
                              <a:fillRef idx="0">
                                <a:schemeClr val="dk1"/>
                              </a:fillRef>
                              <a:effectRef idx="0">
                                <a:schemeClr val="dk1"/>
                              </a:effectRef>
                              <a:fontRef idx="minor">
                                <a:schemeClr val="tx1"/>
                              </a:fontRef>
                            </wps:style>
                            <wps:bodyPr/>
                          </wps:wsp>
                        </wpg:grpSp>
                        <wpg:grpSp>
                          <wpg:cNvPr id="435" name="Group 435"/>
                          <wpg:cNvGrpSpPr/>
                          <wpg:grpSpPr>
                            <a:xfrm rot="4189477">
                              <a:off x="3819785" y="1930764"/>
                              <a:ext cx="300354" cy="196849"/>
                              <a:chOff x="1202372" y="354648"/>
                              <a:chExt cx="302260" cy="198755"/>
                            </a:xfrm>
                          </wpg:grpSpPr>
                          <wps:wsp>
                            <wps:cNvPr id="524" name="Straight Connector 524"/>
                            <wps:cNvCnPr/>
                            <wps:spPr>
                              <a:xfrm flipV="1">
                                <a:off x="1202372" y="354648"/>
                                <a:ext cx="189230" cy="101600"/>
                              </a:xfrm>
                              <a:prstGeom prst="line">
                                <a:avLst/>
                              </a:prstGeom>
                            </wps:spPr>
                            <wps:style>
                              <a:lnRef idx="1">
                                <a:schemeClr val="dk1"/>
                              </a:lnRef>
                              <a:fillRef idx="0">
                                <a:schemeClr val="dk1"/>
                              </a:fillRef>
                              <a:effectRef idx="0">
                                <a:schemeClr val="dk1"/>
                              </a:effectRef>
                              <a:fontRef idx="minor">
                                <a:schemeClr val="tx1"/>
                              </a:fontRef>
                            </wps:style>
                            <wps:bodyPr/>
                          </wps:wsp>
                          <wps:wsp>
                            <wps:cNvPr id="525" name="Straight Connector 525"/>
                            <wps:cNvCnPr/>
                            <wps:spPr>
                              <a:xfrm flipV="1">
                                <a:off x="1202372" y="354648"/>
                                <a:ext cx="302260" cy="156210"/>
                              </a:xfrm>
                              <a:prstGeom prst="line">
                                <a:avLst/>
                              </a:prstGeom>
                            </wps:spPr>
                            <wps:style>
                              <a:lnRef idx="1">
                                <a:schemeClr val="dk1"/>
                              </a:lnRef>
                              <a:fillRef idx="0">
                                <a:schemeClr val="dk1"/>
                              </a:fillRef>
                              <a:effectRef idx="0">
                                <a:schemeClr val="dk1"/>
                              </a:effectRef>
                              <a:fontRef idx="minor">
                                <a:schemeClr val="tx1"/>
                              </a:fontRef>
                            </wps:style>
                            <wps:bodyPr/>
                          </wps:wsp>
                          <wps:wsp>
                            <wps:cNvPr id="526" name="Straight Connector 526"/>
                            <wps:cNvCnPr/>
                            <wps:spPr>
                              <a:xfrm flipV="1">
                                <a:off x="1241742" y="451803"/>
                                <a:ext cx="189230" cy="101600"/>
                              </a:xfrm>
                              <a:prstGeom prst="line">
                                <a:avLst/>
                              </a:prstGeom>
                            </wps:spPr>
                            <wps:style>
                              <a:lnRef idx="1">
                                <a:schemeClr val="dk1"/>
                              </a:lnRef>
                              <a:fillRef idx="0">
                                <a:schemeClr val="dk1"/>
                              </a:fillRef>
                              <a:effectRef idx="0">
                                <a:schemeClr val="dk1"/>
                              </a:effectRef>
                              <a:fontRef idx="minor">
                                <a:schemeClr val="tx1"/>
                              </a:fontRef>
                            </wps:style>
                            <wps:bodyPr/>
                          </wps:wsp>
                        </wpg:grpSp>
                        <wpg:grpSp>
                          <wpg:cNvPr id="436" name="Group 436"/>
                          <wpg:cNvGrpSpPr/>
                          <wpg:grpSpPr>
                            <a:xfrm rot="19392450">
                              <a:off x="3977578" y="1713282"/>
                              <a:ext cx="300354" cy="196849"/>
                              <a:chOff x="1360170" y="137160"/>
                              <a:chExt cx="302260" cy="198755"/>
                            </a:xfrm>
                          </wpg:grpSpPr>
                          <wps:wsp>
                            <wps:cNvPr id="521" name="Straight Connector 521"/>
                            <wps:cNvCnPr/>
                            <wps:spPr>
                              <a:xfrm flipV="1">
                                <a:off x="1360170" y="137160"/>
                                <a:ext cx="189230" cy="101600"/>
                              </a:xfrm>
                              <a:prstGeom prst="line">
                                <a:avLst/>
                              </a:prstGeom>
                            </wps:spPr>
                            <wps:style>
                              <a:lnRef idx="1">
                                <a:schemeClr val="dk1"/>
                              </a:lnRef>
                              <a:fillRef idx="0">
                                <a:schemeClr val="dk1"/>
                              </a:fillRef>
                              <a:effectRef idx="0">
                                <a:schemeClr val="dk1"/>
                              </a:effectRef>
                              <a:fontRef idx="minor">
                                <a:schemeClr val="tx1"/>
                              </a:fontRef>
                            </wps:style>
                            <wps:bodyPr/>
                          </wps:wsp>
                          <wps:wsp>
                            <wps:cNvPr id="522" name="Straight Connector 522"/>
                            <wps:cNvCnPr/>
                            <wps:spPr>
                              <a:xfrm flipV="1">
                                <a:off x="1360170" y="137160"/>
                                <a:ext cx="302260" cy="156210"/>
                              </a:xfrm>
                              <a:prstGeom prst="line">
                                <a:avLst/>
                              </a:prstGeom>
                            </wps:spPr>
                            <wps:style>
                              <a:lnRef idx="1">
                                <a:schemeClr val="dk1"/>
                              </a:lnRef>
                              <a:fillRef idx="0">
                                <a:schemeClr val="dk1"/>
                              </a:fillRef>
                              <a:effectRef idx="0">
                                <a:schemeClr val="dk1"/>
                              </a:effectRef>
                              <a:fontRef idx="minor">
                                <a:schemeClr val="tx1"/>
                              </a:fontRef>
                            </wps:style>
                            <wps:bodyPr/>
                          </wps:wsp>
                          <wps:wsp>
                            <wps:cNvPr id="523" name="Straight Connector 523"/>
                            <wps:cNvCnPr/>
                            <wps:spPr>
                              <a:xfrm flipV="1">
                                <a:off x="1399540" y="234315"/>
                                <a:ext cx="189230" cy="101600"/>
                              </a:xfrm>
                              <a:prstGeom prst="line">
                                <a:avLst/>
                              </a:prstGeom>
                            </wps:spPr>
                            <wps:style>
                              <a:lnRef idx="1">
                                <a:schemeClr val="dk1"/>
                              </a:lnRef>
                              <a:fillRef idx="0">
                                <a:schemeClr val="dk1"/>
                              </a:fillRef>
                              <a:effectRef idx="0">
                                <a:schemeClr val="dk1"/>
                              </a:effectRef>
                              <a:fontRef idx="minor">
                                <a:schemeClr val="tx1"/>
                              </a:fontRef>
                            </wps:style>
                            <wps:bodyPr/>
                          </wps:wsp>
                        </wpg:grpSp>
                        <wpg:grpSp>
                          <wpg:cNvPr id="437" name="Group 437"/>
                          <wpg:cNvGrpSpPr/>
                          <wpg:grpSpPr>
                            <a:xfrm rot="6535396">
                              <a:off x="4083945" y="1902471"/>
                              <a:ext cx="299720" cy="196215"/>
                              <a:chOff x="1466532" y="348296"/>
                              <a:chExt cx="302260" cy="198755"/>
                            </a:xfrm>
                          </wpg:grpSpPr>
                          <wps:wsp>
                            <wps:cNvPr id="518" name="Straight Connector 518"/>
                            <wps:cNvCnPr/>
                            <wps:spPr>
                              <a:xfrm flipV="1">
                                <a:off x="1466533" y="348296"/>
                                <a:ext cx="189230" cy="101600"/>
                              </a:xfrm>
                              <a:prstGeom prst="line">
                                <a:avLst/>
                              </a:prstGeom>
                            </wps:spPr>
                            <wps:style>
                              <a:lnRef idx="1">
                                <a:schemeClr val="dk1"/>
                              </a:lnRef>
                              <a:fillRef idx="0">
                                <a:schemeClr val="dk1"/>
                              </a:fillRef>
                              <a:effectRef idx="0">
                                <a:schemeClr val="dk1"/>
                              </a:effectRef>
                              <a:fontRef idx="minor">
                                <a:schemeClr val="tx1"/>
                              </a:fontRef>
                            </wps:style>
                            <wps:bodyPr/>
                          </wps:wsp>
                          <wps:wsp>
                            <wps:cNvPr id="519" name="Straight Connector 519"/>
                            <wps:cNvCnPr/>
                            <wps:spPr>
                              <a:xfrm flipV="1">
                                <a:off x="1466532" y="348296"/>
                                <a:ext cx="302260" cy="156210"/>
                              </a:xfrm>
                              <a:prstGeom prst="line">
                                <a:avLst/>
                              </a:prstGeom>
                            </wps:spPr>
                            <wps:style>
                              <a:lnRef idx="1">
                                <a:schemeClr val="dk1"/>
                              </a:lnRef>
                              <a:fillRef idx="0">
                                <a:schemeClr val="dk1"/>
                              </a:fillRef>
                              <a:effectRef idx="0">
                                <a:schemeClr val="dk1"/>
                              </a:effectRef>
                              <a:fontRef idx="minor">
                                <a:schemeClr val="tx1"/>
                              </a:fontRef>
                            </wps:style>
                            <wps:bodyPr/>
                          </wps:wsp>
                          <wps:wsp>
                            <wps:cNvPr id="520" name="Straight Connector 520"/>
                            <wps:cNvCnPr/>
                            <wps:spPr>
                              <a:xfrm flipV="1">
                                <a:off x="1505902" y="445451"/>
                                <a:ext cx="189230" cy="101600"/>
                              </a:xfrm>
                              <a:prstGeom prst="line">
                                <a:avLst/>
                              </a:prstGeom>
                            </wps:spPr>
                            <wps:style>
                              <a:lnRef idx="1">
                                <a:schemeClr val="dk1"/>
                              </a:lnRef>
                              <a:fillRef idx="0">
                                <a:schemeClr val="dk1"/>
                              </a:fillRef>
                              <a:effectRef idx="0">
                                <a:schemeClr val="dk1"/>
                              </a:effectRef>
                              <a:fontRef idx="minor">
                                <a:schemeClr val="tx1"/>
                              </a:fontRef>
                            </wps:style>
                            <wps:bodyPr/>
                          </wps:wsp>
                        </wpg:grpSp>
                        <wpg:grpSp>
                          <wpg:cNvPr id="438" name="Group 438"/>
                          <wpg:cNvGrpSpPr/>
                          <wpg:grpSpPr>
                            <a:xfrm rot="3365011">
                              <a:off x="4221100" y="1719944"/>
                              <a:ext cx="300354" cy="196850"/>
                              <a:chOff x="1603692" y="143828"/>
                              <a:chExt cx="302260" cy="198753"/>
                            </a:xfrm>
                          </wpg:grpSpPr>
                          <wps:wsp>
                            <wps:cNvPr id="515" name="Straight Connector 515"/>
                            <wps:cNvCnPr/>
                            <wps:spPr>
                              <a:xfrm flipV="1">
                                <a:off x="1603692" y="143828"/>
                                <a:ext cx="189230" cy="101600"/>
                              </a:xfrm>
                              <a:prstGeom prst="line">
                                <a:avLst/>
                              </a:prstGeom>
                            </wps:spPr>
                            <wps:style>
                              <a:lnRef idx="1">
                                <a:schemeClr val="dk1"/>
                              </a:lnRef>
                              <a:fillRef idx="0">
                                <a:schemeClr val="dk1"/>
                              </a:fillRef>
                              <a:effectRef idx="0">
                                <a:schemeClr val="dk1"/>
                              </a:effectRef>
                              <a:fontRef idx="minor">
                                <a:schemeClr val="tx1"/>
                              </a:fontRef>
                            </wps:style>
                            <wps:bodyPr/>
                          </wps:wsp>
                          <wps:wsp>
                            <wps:cNvPr id="516" name="Straight Connector 516"/>
                            <wps:cNvCnPr/>
                            <wps:spPr>
                              <a:xfrm flipV="1">
                                <a:off x="1603692" y="143828"/>
                                <a:ext cx="302260" cy="156210"/>
                              </a:xfrm>
                              <a:prstGeom prst="line">
                                <a:avLst/>
                              </a:prstGeom>
                            </wps:spPr>
                            <wps:style>
                              <a:lnRef idx="1">
                                <a:schemeClr val="dk1"/>
                              </a:lnRef>
                              <a:fillRef idx="0">
                                <a:schemeClr val="dk1"/>
                              </a:fillRef>
                              <a:effectRef idx="0">
                                <a:schemeClr val="dk1"/>
                              </a:effectRef>
                              <a:fontRef idx="minor">
                                <a:schemeClr val="tx1"/>
                              </a:fontRef>
                            </wps:style>
                            <wps:bodyPr/>
                          </wps:wsp>
                          <wps:wsp>
                            <wps:cNvPr id="517" name="Straight Connector 517"/>
                            <wps:cNvCnPr/>
                            <wps:spPr>
                              <a:xfrm flipV="1">
                                <a:off x="1643062" y="240981"/>
                                <a:ext cx="189230" cy="101600"/>
                              </a:xfrm>
                              <a:prstGeom prst="line">
                                <a:avLst/>
                              </a:prstGeom>
                            </wps:spPr>
                            <wps:style>
                              <a:lnRef idx="1">
                                <a:schemeClr val="dk1"/>
                              </a:lnRef>
                              <a:fillRef idx="0">
                                <a:schemeClr val="dk1"/>
                              </a:fillRef>
                              <a:effectRef idx="0">
                                <a:schemeClr val="dk1"/>
                              </a:effectRef>
                              <a:fontRef idx="minor">
                                <a:schemeClr val="tx1"/>
                              </a:fontRef>
                            </wps:style>
                            <wps:bodyPr/>
                          </wps:wsp>
                        </wpg:grpSp>
                        <wpg:grpSp>
                          <wpg:cNvPr id="439" name="Group 439"/>
                          <wpg:cNvGrpSpPr/>
                          <wpg:grpSpPr>
                            <a:xfrm rot="15238271">
                              <a:off x="4327147" y="1952359"/>
                              <a:ext cx="299720" cy="196214"/>
                              <a:chOff x="1709738" y="376236"/>
                              <a:chExt cx="302260" cy="198754"/>
                            </a:xfrm>
                          </wpg:grpSpPr>
                          <wps:wsp>
                            <wps:cNvPr id="512" name="Straight Connector 512"/>
                            <wps:cNvCnPr/>
                            <wps:spPr>
                              <a:xfrm flipV="1">
                                <a:off x="1709738" y="376237"/>
                                <a:ext cx="189230" cy="101600"/>
                              </a:xfrm>
                              <a:prstGeom prst="line">
                                <a:avLst/>
                              </a:prstGeom>
                            </wps:spPr>
                            <wps:style>
                              <a:lnRef idx="1">
                                <a:schemeClr val="dk1"/>
                              </a:lnRef>
                              <a:fillRef idx="0">
                                <a:schemeClr val="dk1"/>
                              </a:fillRef>
                              <a:effectRef idx="0">
                                <a:schemeClr val="dk1"/>
                              </a:effectRef>
                              <a:fontRef idx="minor">
                                <a:schemeClr val="tx1"/>
                              </a:fontRef>
                            </wps:style>
                            <wps:bodyPr/>
                          </wps:wsp>
                          <wps:wsp>
                            <wps:cNvPr id="513" name="Straight Connector 513"/>
                            <wps:cNvCnPr/>
                            <wps:spPr>
                              <a:xfrm flipV="1">
                                <a:off x="1709738" y="376236"/>
                                <a:ext cx="302260" cy="156210"/>
                              </a:xfrm>
                              <a:prstGeom prst="line">
                                <a:avLst/>
                              </a:prstGeom>
                            </wps:spPr>
                            <wps:style>
                              <a:lnRef idx="1">
                                <a:schemeClr val="dk1"/>
                              </a:lnRef>
                              <a:fillRef idx="0">
                                <a:schemeClr val="dk1"/>
                              </a:fillRef>
                              <a:effectRef idx="0">
                                <a:schemeClr val="dk1"/>
                              </a:effectRef>
                              <a:fontRef idx="minor">
                                <a:schemeClr val="tx1"/>
                              </a:fontRef>
                            </wps:style>
                            <wps:bodyPr/>
                          </wps:wsp>
                          <wps:wsp>
                            <wps:cNvPr id="514" name="Straight Connector 514"/>
                            <wps:cNvCnPr/>
                            <wps:spPr>
                              <a:xfrm flipV="1">
                                <a:off x="1749109" y="473390"/>
                                <a:ext cx="189230" cy="101600"/>
                              </a:xfrm>
                              <a:prstGeom prst="line">
                                <a:avLst/>
                              </a:prstGeom>
                            </wps:spPr>
                            <wps:style>
                              <a:lnRef idx="1">
                                <a:schemeClr val="dk1"/>
                              </a:lnRef>
                              <a:fillRef idx="0">
                                <a:schemeClr val="dk1"/>
                              </a:fillRef>
                              <a:effectRef idx="0">
                                <a:schemeClr val="dk1"/>
                              </a:effectRef>
                              <a:fontRef idx="minor">
                                <a:schemeClr val="tx1"/>
                              </a:fontRef>
                            </wps:style>
                            <wps:bodyPr/>
                          </wps:wsp>
                        </wpg:grpSp>
                        <wpg:grpSp>
                          <wpg:cNvPr id="440" name="Group 440"/>
                          <wpg:cNvGrpSpPr/>
                          <wpg:grpSpPr>
                            <a:xfrm rot="21440052">
                              <a:off x="4543367" y="1809800"/>
                              <a:ext cx="299720" cy="196215"/>
                              <a:chOff x="1925955" y="233680"/>
                              <a:chExt cx="302260" cy="198755"/>
                            </a:xfrm>
                          </wpg:grpSpPr>
                          <wps:wsp>
                            <wps:cNvPr id="509" name="Straight Connector 509"/>
                            <wps:cNvCnPr/>
                            <wps:spPr>
                              <a:xfrm flipV="1">
                                <a:off x="1925955" y="233680"/>
                                <a:ext cx="189230" cy="101600"/>
                              </a:xfrm>
                              <a:prstGeom prst="line">
                                <a:avLst/>
                              </a:prstGeom>
                            </wps:spPr>
                            <wps:style>
                              <a:lnRef idx="1">
                                <a:schemeClr val="dk1"/>
                              </a:lnRef>
                              <a:fillRef idx="0">
                                <a:schemeClr val="dk1"/>
                              </a:fillRef>
                              <a:effectRef idx="0">
                                <a:schemeClr val="dk1"/>
                              </a:effectRef>
                              <a:fontRef idx="minor">
                                <a:schemeClr val="tx1"/>
                              </a:fontRef>
                            </wps:style>
                            <wps:bodyPr/>
                          </wps:wsp>
                          <wps:wsp>
                            <wps:cNvPr id="510" name="Straight Connector 510"/>
                            <wps:cNvCnPr/>
                            <wps:spPr>
                              <a:xfrm flipV="1">
                                <a:off x="1925955" y="233680"/>
                                <a:ext cx="302260" cy="156210"/>
                              </a:xfrm>
                              <a:prstGeom prst="line">
                                <a:avLst/>
                              </a:prstGeom>
                            </wps:spPr>
                            <wps:style>
                              <a:lnRef idx="1">
                                <a:schemeClr val="dk1"/>
                              </a:lnRef>
                              <a:fillRef idx="0">
                                <a:schemeClr val="dk1"/>
                              </a:fillRef>
                              <a:effectRef idx="0">
                                <a:schemeClr val="dk1"/>
                              </a:effectRef>
                              <a:fontRef idx="minor">
                                <a:schemeClr val="tx1"/>
                              </a:fontRef>
                            </wps:style>
                            <wps:bodyPr/>
                          </wps:wsp>
                          <wps:wsp>
                            <wps:cNvPr id="511" name="Straight Connector 511"/>
                            <wps:cNvCnPr/>
                            <wps:spPr>
                              <a:xfrm flipV="1">
                                <a:off x="1965325" y="330835"/>
                                <a:ext cx="189230" cy="101600"/>
                              </a:xfrm>
                              <a:prstGeom prst="line">
                                <a:avLst/>
                              </a:prstGeom>
                            </wps:spPr>
                            <wps:style>
                              <a:lnRef idx="1">
                                <a:schemeClr val="dk1"/>
                              </a:lnRef>
                              <a:fillRef idx="0">
                                <a:schemeClr val="dk1"/>
                              </a:fillRef>
                              <a:effectRef idx="0">
                                <a:schemeClr val="dk1"/>
                              </a:effectRef>
                              <a:fontRef idx="minor">
                                <a:schemeClr val="tx1"/>
                              </a:fontRef>
                            </wps:style>
                            <wps:bodyPr/>
                          </wps:wsp>
                        </wpg:grpSp>
                        <wpg:grpSp>
                          <wpg:cNvPr id="441" name="Group 441"/>
                          <wpg:cNvGrpSpPr/>
                          <wpg:grpSpPr>
                            <a:xfrm rot="9900407">
                              <a:off x="4590992" y="1967916"/>
                              <a:ext cx="299085" cy="195581"/>
                              <a:chOff x="1973580" y="391794"/>
                              <a:chExt cx="302260" cy="198756"/>
                            </a:xfrm>
                          </wpg:grpSpPr>
                          <wps:wsp>
                            <wps:cNvPr id="506" name="Straight Connector 506"/>
                            <wps:cNvCnPr/>
                            <wps:spPr>
                              <a:xfrm flipV="1">
                                <a:off x="1973581" y="391795"/>
                                <a:ext cx="189230" cy="101600"/>
                              </a:xfrm>
                              <a:prstGeom prst="line">
                                <a:avLst/>
                              </a:prstGeom>
                            </wps:spPr>
                            <wps:style>
                              <a:lnRef idx="1">
                                <a:schemeClr val="dk1"/>
                              </a:lnRef>
                              <a:fillRef idx="0">
                                <a:schemeClr val="dk1"/>
                              </a:fillRef>
                              <a:effectRef idx="0">
                                <a:schemeClr val="dk1"/>
                              </a:effectRef>
                              <a:fontRef idx="minor">
                                <a:schemeClr val="tx1"/>
                              </a:fontRef>
                            </wps:style>
                            <wps:bodyPr/>
                          </wps:wsp>
                          <wps:wsp>
                            <wps:cNvPr id="507" name="Straight Connector 507"/>
                            <wps:cNvCnPr/>
                            <wps:spPr>
                              <a:xfrm flipV="1">
                                <a:off x="1973580" y="391794"/>
                                <a:ext cx="302260" cy="156210"/>
                              </a:xfrm>
                              <a:prstGeom prst="line">
                                <a:avLst/>
                              </a:prstGeom>
                            </wps:spPr>
                            <wps:style>
                              <a:lnRef idx="1">
                                <a:schemeClr val="dk1"/>
                              </a:lnRef>
                              <a:fillRef idx="0">
                                <a:schemeClr val="dk1"/>
                              </a:fillRef>
                              <a:effectRef idx="0">
                                <a:schemeClr val="dk1"/>
                              </a:effectRef>
                              <a:fontRef idx="minor">
                                <a:schemeClr val="tx1"/>
                              </a:fontRef>
                            </wps:style>
                            <wps:bodyPr/>
                          </wps:wsp>
                          <wps:wsp>
                            <wps:cNvPr id="508" name="Straight Connector 508"/>
                            <wps:cNvCnPr/>
                            <wps:spPr>
                              <a:xfrm flipV="1">
                                <a:off x="2012949" y="488950"/>
                                <a:ext cx="189230" cy="101600"/>
                              </a:xfrm>
                              <a:prstGeom prst="line">
                                <a:avLst/>
                              </a:prstGeom>
                            </wps:spPr>
                            <wps:style>
                              <a:lnRef idx="1">
                                <a:schemeClr val="dk1"/>
                              </a:lnRef>
                              <a:fillRef idx="0">
                                <a:schemeClr val="dk1"/>
                              </a:fillRef>
                              <a:effectRef idx="0">
                                <a:schemeClr val="dk1"/>
                              </a:effectRef>
                              <a:fontRef idx="minor">
                                <a:schemeClr val="tx1"/>
                              </a:fontRef>
                            </wps:style>
                            <wps:bodyPr/>
                          </wps:wsp>
                        </wpg:grpSp>
                        <wpg:grpSp>
                          <wpg:cNvPr id="442" name="Group 442"/>
                          <wpg:cNvGrpSpPr/>
                          <wpg:grpSpPr>
                            <a:xfrm rot="20250923">
                              <a:off x="3688017" y="2147618"/>
                              <a:ext cx="300354" cy="196848"/>
                              <a:chOff x="1070610" y="571500"/>
                              <a:chExt cx="302260" cy="198754"/>
                            </a:xfrm>
                          </wpg:grpSpPr>
                          <wps:wsp>
                            <wps:cNvPr id="503" name="Straight Connector 503"/>
                            <wps:cNvCnPr/>
                            <wps:spPr>
                              <a:xfrm flipV="1">
                                <a:off x="1070610" y="571500"/>
                                <a:ext cx="189230" cy="101600"/>
                              </a:xfrm>
                              <a:prstGeom prst="line">
                                <a:avLst/>
                              </a:prstGeom>
                            </wps:spPr>
                            <wps:style>
                              <a:lnRef idx="1">
                                <a:schemeClr val="dk1"/>
                              </a:lnRef>
                              <a:fillRef idx="0">
                                <a:schemeClr val="dk1"/>
                              </a:fillRef>
                              <a:effectRef idx="0">
                                <a:schemeClr val="dk1"/>
                              </a:effectRef>
                              <a:fontRef idx="minor">
                                <a:schemeClr val="tx1"/>
                              </a:fontRef>
                            </wps:style>
                            <wps:bodyPr/>
                          </wps:wsp>
                          <wps:wsp>
                            <wps:cNvPr id="504" name="Straight Connector 504"/>
                            <wps:cNvCnPr/>
                            <wps:spPr>
                              <a:xfrm flipV="1">
                                <a:off x="1070610" y="571501"/>
                                <a:ext cx="302260" cy="156210"/>
                              </a:xfrm>
                              <a:prstGeom prst="line">
                                <a:avLst/>
                              </a:prstGeom>
                            </wps:spPr>
                            <wps:style>
                              <a:lnRef idx="1">
                                <a:schemeClr val="dk1"/>
                              </a:lnRef>
                              <a:fillRef idx="0">
                                <a:schemeClr val="dk1"/>
                              </a:fillRef>
                              <a:effectRef idx="0">
                                <a:schemeClr val="dk1"/>
                              </a:effectRef>
                              <a:fontRef idx="minor">
                                <a:schemeClr val="tx1"/>
                              </a:fontRef>
                            </wps:style>
                            <wps:bodyPr/>
                          </wps:wsp>
                          <wps:wsp>
                            <wps:cNvPr id="505" name="Straight Connector 505"/>
                            <wps:cNvCnPr/>
                            <wps:spPr>
                              <a:xfrm flipV="1">
                                <a:off x="1109980" y="668654"/>
                                <a:ext cx="189230" cy="101600"/>
                              </a:xfrm>
                              <a:prstGeom prst="line">
                                <a:avLst/>
                              </a:prstGeom>
                            </wps:spPr>
                            <wps:style>
                              <a:lnRef idx="1">
                                <a:schemeClr val="dk1"/>
                              </a:lnRef>
                              <a:fillRef idx="0">
                                <a:schemeClr val="dk1"/>
                              </a:fillRef>
                              <a:effectRef idx="0">
                                <a:schemeClr val="dk1"/>
                              </a:effectRef>
                              <a:fontRef idx="minor">
                                <a:schemeClr val="tx1"/>
                              </a:fontRef>
                            </wps:style>
                            <wps:bodyPr/>
                          </wps:wsp>
                        </wpg:grpSp>
                        <wpg:grpSp>
                          <wpg:cNvPr id="443" name="Group 443"/>
                          <wpg:cNvGrpSpPr/>
                          <wpg:grpSpPr>
                            <a:xfrm rot="6586269">
                              <a:off x="3742955" y="2380350"/>
                              <a:ext cx="299720" cy="196214"/>
                              <a:chOff x="1125538" y="804226"/>
                              <a:chExt cx="302260" cy="198754"/>
                            </a:xfrm>
                          </wpg:grpSpPr>
                          <wps:wsp>
                            <wps:cNvPr id="500" name="Straight Connector 500"/>
                            <wps:cNvCnPr/>
                            <wps:spPr>
                              <a:xfrm flipV="1">
                                <a:off x="1125538" y="804226"/>
                                <a:ext cx="189230" cy="101600"/>
                              </a:xfrm>
                              <a:prstGeom prst="line">
                                <a:avLst/>
                              </a:prstGeom>
                            </wps:spPr>
                            <wps:style>
                              <a:lnRef idx="1">
                                <a:schemeClr val="dk1"/>
                              </a:lnRef>
                              <a:fillRef idx="0">
                                <a:schemeClr val="dk1"/>
                              </a:fillRef>
                              <a:effectRef idx="0">
                                <a:schemeClr val="dk1"/>
                              </a:effectRef>
                              <a:fontRef idx="minor">
                                <a:schemeClr val="tx1"/>
                              </a:fontRef>
                            </wps:style>
                            <wps:bodyPr/>
                          </wps:wsp>
                          <wps:wsp>
                            <wps:cNvPr id="501" name="Straight Connector 501"/>
                            <wps:cNvCnPr/>
                            <wps:spPr>
                              <a:xfrm flipV="1">
                                <a:off x="1125538" y="804227"/>
                                <a:ext cx="302260" cy="156210"/>
                              </a:xfrm>
                              <a:prstGeom prst="line">
                                <a:avLst/>
                              </a:prstGeom>
                            </wps:spPr>
                            <wps:style>
                              <a:lnRef idx="1">
                                <a:schemeClr val="dk1"/>
                              </a:lnRef>
                              <a:fillRef idx="0">
                                <a:schemeClr val="dk1"/>
                              </a:fillRef>
                              <a:effectRef idx="0">
                                <a:schemeClr val="dk1"/>
                              </a:effectRef>
                              <a:fontRef idx="minor">
                                <a:schemeClr val="tx1"/>
                              </a:fontRef>
                            </wps:style>
                            <wps:bodyPr/>
                          </wps:wsp>
                          <wps:wsp>
                            <wps:cNvPr id="502" name="Straight Connector 502"/>
                            <wps:cNvCnPr/>
                            <wps:spPr>
                              <a:xfrm flipV="1">
                                <a:off x="1164908" y="901380"/>
                                <a:ext cx="189230" cy="101600"/>
                              </a:xfrm>
                              <a:prstGeom prst="line">
                                <a:avLst/>
                              </a:prstGeom>
                            </wps:spPr>
                            <wps:style>
                              <a:lnRef idx="1">
                                <a:schemeClr val="dk1"/>
                              </a:lnRef>
                              <a:fillRef idx="0">
                                <a:schemeClr val="dk1"/>
                              </a:fillRef>
                              <a:effectRef idx="0">
                                <a:schemeClr val="dk1"/>
                              </a:effectRef>
                              <a:fontRef idx="minor">
                                <a:schemeClr val="tx1"/>
                              </a:fontRef>
                            </wps:style>
                            <wps:bodyPr/>
                          </wps:wsp>
                        </wpg:grpSp>
                        <wpg:grpSp>
                          <wpg:cNvPr id="444" name="Group 444"/>
                          <wpg:cNvGrpSpPr/>
                          <wpg:grpSpPr>
                            <a:xfrm rot="19921386">
                              <a:off x="3952182" y="2162860"/>
                              <a:ext cx="299720" cy="196215"/>
                              <a:chOff x="1334770" y="586740"/>
                              <a:chExt cx="302260" cy="198755"/>
                            </a:xfrm>
                          </wpg:grpSpPr>
                          <wps:wsp>
                            <wps:cNvPr id="497" name="Straight Connector 497"/>
                            <wps:cNvCnPr/>
                            <wps:spPr>
                              <a:xfrm flipV="1">
                                <a:off x="1334770" y="586740"/>
                                <a:ext cx="189230" cy="101600"/>
                              </a:xfrm>
                              <a:prstGeom prst="line">
                                <a:avLst/>
                              </a:prstGeom>
                            </wps:spPr>
                            <wps:style>
                              <a:lnRef idx="1">
                                <a:schemeClr val="dk1"/>
                              </a:lnRef>
                              <a:fillRef idx="0">
                                <a:schemeClr val="dk1"/>
                              </a:fillRef>
                              <a:effectRef idx="0">
                                <a:schemeClr val="dk1"/>
                              </a:effectRef>
                              <a:fontRef idx="minor">
                                <a:schemeClr val="tx1"/>
                              </a:fontRef>
                            </wps:style>
                            <wps:bodyPr/>
                          </wps:wsp>
                          <wps:wsp>
                            <wps:cNvPr id="498" name="Straight Connector 498"/>
                            <wps:cNvCnPr/>
                            <wps:spPr>
                              <a:xfrm flipV="1">
                                <a:off x="1334770" y="586740"/>
                                <a:ext cx="302260" cy="156210"/>
                              </a:xfrm>
                              <a:prstGeom prst="line">
                                <a:avLst/>
                              </a:prstGeom>
                            </wps:spPr>
                            <wps:style>
                              <a:lnRef idx="1">
                                <a:schemeClr val="dk1"/>
                              </a:lnRef>
                              <a:fillRef idx="0">
                                <a:schemeClr val="dk1"/>
                              </a:fillRef>
                              <a:effectRef idx="0">
                                <a:schemeClr val="dk1"/>
                              </a:effectRef>
                              <a:fontRef idx="minor">
                                <a:schemeClr val="tx1"/>
                              </a:fontRef>
                            </wps:style>
                            <wps:bodyPr/>
                          </wps:wsp>
                          <wps:wsp>
                            <wps:cNvPr id="499" name="Straight Connector 499"/>
                            <wps:cNvCnPr/>
                            <wps:spPr>
                              <a:xfrm flipV="1">
                                <a:off x="1374140" y="683895"/>
                                <a:ext cx="189230" cy="101600"/>
                              </a:xfrm>
                              <a:prstGeom prst="line">
                                <a:avLst/>
                              </a:prstGeom>
                            </wps:spPr>
                            <wps:style>
                              <a:lnRef idx="1">
                                <a:schemeClr val="dk1"/>
                              </a:lnRef>
                              <a:fillRef idx="0">
                                <a:schemeClr val="dk1"/>
                              </a:fillRef>
                              <a:effectRef idx="0">
                                <a:schemeClr val="dk1"/>
                              </a:effectRef>
                              <a:fontRef idx="minor">
                                <a:schemeClr val="tx1"/>
                              </a:fontRef>
                            </wps:style>
                            <wps:bodyPr/>
                          </wps:wsp>
                        </wpg:grpSp>
                        <wpg:grpSp>
                          <wpg:cNvPr id="445" name="Group 445"/>
                          <wpg:cNvGrpSpPr/>
                          <wpg:grpSpPr>
                            <a:xfrm rot="12171391">
                              <a:off x="4058227" y="2395905"/>
                              <a:ext cx="299085" cy="195581"/>
                              <a:chOff x="1440815" y="819784"/>
                              <a:chExt cx="302260" cy="198756"/>
                            </a:xfrm>
                          </wpg:grpSpPr>
                          <wps:wsp>
                            <wps:cNvPr id="494" name="Straight Connector 494"/>
                            <wps:cNvCnPr/>
                            <wps:spPr>
                              <a:xfrm flipV="1">
                                <a:off x="1440815" y="819785"/>
                                <a:ext cx="189230" cy="101600"/>
                              </a:xfrm>
                              <a:prstGeom prst="line">
                                <a:avLst/>
                              </a:prstGeom>
                            </wps:spPr>
                            <wps:style>
                              <a:lnRef idx="1">
                                <a:schemeClr val="dk1"/>
                              </a:lnRef>
                              <a:fillRef idx="0">
                                <a:schemeClr val="dk1"/>
                              </a:fillRef>
                              <a:effectRef idx="0">
                                <a:schemeClr val="dk1"/>
                              </a:effectRef>
                              <a:fontRef idx="minor">
                                <a:schemeClr val="tx1"/>
                              </a:fontRef>
                            </wps:style>
                            <wps:bodyPr/>
                          </wps:wsp>
                          <wps:wsp>
                            <wps:cNvPr id="495" name="Straight Connector 495"/>
                            <wps:cNvCnPr/>
                            <wps:spPr>
                              <a:xfrm flipV="1">
                                <a:off x="1440815" y="819784"/>
                                <a:ext cx="302260" cy="156210"/>
                              </a:xfrm>
                              <a:prstGeom prst="line">
                                <a:avLst/>
                              </a:prstGeom>
                            </wps:spPr>
                            <wps:style>
                              <a:lnRef idx="1">
                                <a:schemeClr val="dk1"/>
                              </a:lnRef>
                              <a:fillRef idx="0">
                                <a:schemeClr val="dk1"/>
                              </a:fillRef>
                              <a:effectRef idx="0">
                                <a:schemeClr val="dk1"/>
                              </a:effectRef>
                              <a:fontRef idx="minor">
                                <a:schemeClr val="tx1"/>
                              </a:fontRef>
                            </wps:style>
                            <wps:bodyPr/>
                          </wps:wsp>
                          <wps:wsp>
                            <wps:cNvPr id="496" name="Straight Connector 496"/>
                            <wps:cNvCnPr/>
                            <wps:spPr>
                              <a:xfrm flipV="1">
                                <a:off x="1480185" y="916940"/>
                                <a:ext cx="189230" cy="101600"/>
                              </a:xfrm>
                              <a:prstGeom prst="line">
                                <a:avLst/>
                              </a:prstGeom>
                            </wps:spPr>
                            <wps:style>
                              <a:lnRef idx="1">
                                <a:schemeClr val="dk1"/>
                              </a:lnRef>
                              <a:fillRef idx="0">
                                <a:schemeClr val="dk1"/>
                              </a:fillRef>
                              <a:effectRef idx="0">
                                <a:schemeClr val="dk1"/>
                              </a:effectRef>
                              <a:fontRef idx="minor">
                                <a:schemeClr val="tx1"/>
                              </a:fontRef>
                            </wps:style>
                            <wps:bodyPr/>
                          </wps:wsp>
                        </wpg:grpSp>
                        <wpg:grpSp>
                          <wpg:cNvPr id="446" name="Group 446"/>
                          <wpg:cNvGrpSpPr/>
                          <wpg:grpSpPr>
                            <a:xfrm rot="2014370">
                              <a:off x="4214440" y="2197782"/>
                              <a:ext cx="299720" cy="196214"/>
                              <a:chOff x="1597025" y="621665"/>
                              <a:chExt cx="302260" cy="198754"/>
                            </a:xfrm>
                          </wpg:grpSpPr>
                          <wps:wsp>
                            <wps:cNvPr id="491" name="Straight Connector 491"/>
                            <wps:cNvCnPr/>
                            <wps:spPr>
                              <a:xfrm flipV="1">
                                <a:off x="1597025" y="621665"/>
                                <a:ext cx="189230" cy="101600"/>
                              </a:xfrm>
                              <a:prstGeom prst="line">
                                <a:avLst/>
                              </a:prstGeom>
                            </wps:spPr>
                            <wps:style>
                              <a:lnRef idx="1">
                                <a:schemeClr val="dk1"/>
                              </a:lnRef>
                              <a:fillRef idx="0">
                                <a:schemeClr val="dk1"/>
                              </a:fillRef>
                              <a:effectRef idx="0">
                                <a:schemeClr val="dk1"/>
                              </a:effectRef>
                              <a:fontRef idx="minor">
                                <a:schemeClr val="tx1"/>
                              </a:fontRef>
                            </wps:style>
                            <wps:bodyPr/>
                          </wps:wsp>
                          <wps:wsp>
                            <wps:cNvPr id="492" name="Straight Connector 492"/>
                            <wps:cNvCnPr/>
                            <wps:spPr>
                              <a:xfrm flipV="1">
                                <a:off x="1597025" y="621665"/>
                                <a:ext cx="302260" cy="156210"/>
                              </a:xfrm>
                              <a:prstGeom prst="line">
                                <a:avLst/>
                              </a:prstGeom>
                            </wps:spPr>
                            <wps:style>
                              <a:lnRef idx="1">
                                <a:schemeClr val="dk1"/>
                              </a:lnRef>
                              <a:fillRef idx="0">
                                <a:schemeClr val="dk1"/>
                              </a:fillRef>
                              <a:effectRef idx="0">
                                <a:schemeClr val="dk1"/>
                              </a:effectRef>
                              <a:fontRef idx="minor">
                                <a:schemeClr val="tx1"/>
                              </a:fontRef>
                            </wps:style>
                            <wps:bodyPr/>
                          </wps:wsp>
                          <wps:wsp>
                            <wps:cNvPr id="493" name="Straight Connector 493"/>
                            <wps:cNvCnPr/>
                            <wps:spPr>
                              <a:xfrm flipV="1">
                                <a:off x="1636395" y="718819"/>
                                <a:ext cx="189230" cy="101600"/>
                              </a:xfrm>
                              <a:prstGeom prst="line">
                                <a:avLst/>
                              </a:prstGeom>
                            </wps:spPr>
                            <wps:style>
                              <a:lnRef idx="1">
                                <a:schemeClr val="dk1"/>
                              </a:lnRef>
                              <a:fillRef idx="0">
                                <a:schemeClr val="dk1"/>
                              </a:fillRef>
                              <a:effectRef idx="0">
                                <a:schemeClr val="dk1"/>
                              </a:effectRef>
                              <a:fontRef idx="minor">
                                <a:schemeClr val="tx1"/>
                              </a:fontRef>
                            </wps:style>
                            <wps:bodyPr/>
                          </wps:wsp>
                        </wpg:grpSp>
                        <wpg:grpSp>
                          <wpg:cNvPr id="447" name="Group 447"/>
                          <wpg:cNvGrpSpPr/>
                          <wpg:grpSpPr>
                            <a:xfrm rot="7030569">
                              <a:off x="4293494" y="2460993"/>
                              <a:ext cx="299085" cy="195580"/>
                              <a:chOff x="1676082" y="884873"/>
                              <a:chExt cx="302260" cy="198755"/>
                            </a:xfrm>
                          </wpg:grpSpPr>
                          <wps:wsp>
                            <wps:cNvPr id="488" name="Straight Connector 488"/>
                            <wps:cNvCnPr/>
                            <wps:spPr>
                              <a:xfrm flipV="1">
                                <a:off x="1676082" y="884874"/>
                                <a:ext cx="189230" cy="101600"/>
                              </a:xfrm>
                              <a:prstGeom prst="line">
                                <a:avLst/>
                              </a:prstGeom>
                            </wps:spPr>
                            <wps:style>
                              <a:lnRef idx="1">
                                <a:schemeClr val="dk1"/>
                              </a:lnRef>
                              <a:fillRef idx="0">
                                <a:schemeClr val="dk1"/>
                              </a:fillRef>
                              <a:effectRef idx="0">
                                <a:schemeClr val="dk1"/>
                              </a:effectRef>
                              <a:fontRef idx="minor">
                                <a:schemeClr val="tx1"/>
                              </a:fontRef>
                            </wps:style>
                            <wps:bodyPr/>
                          </wps:wsp>
                          <wps:wsp>
                            <wps:cNvPr id="489" name="Straight Connector 489"/>
                            <wps:cNvCnPr/>
                            <wps:spPr>
                              <a:xfrm flipV="1">
                                <a:off x="1676082" y="884873"/>
                                <a:ext cx="302260" cy="156210"/>
                              </a:xfrm>
                              <a:prstGeom prst="line">
                                <a:avLst/>
                              </a:prstGeom>
                            </wps:spPr>
                            <wps:style>
                              <a:lnRef idx="1">
                                <a:schemeClr val="dk1"/>
                              </a:lnRef>
                              <a:fillRef idx="0">
                                <a:schemeClr val="dk1"/>
                              </a:fillRef>
                              <a:effectRef idx="0">
                                <a:schemeClr val="dk1"/>
                              </a:effectRef>
                              <a:fontRef idx="minor">
                                <a:schemeClr val="tx1"/>
                              </a:fontRef>
                            </wps:style>
                            <wps:bodyPr/>
                          </wps:wsp>
                          <wps:wsp>
                            <wps:cNvPr id="490" name="Straight Connector 490"/>
                            <wps:cNvCnPr/>
                            <wps:spPr>
                              <a:xfrm flipV="1">
                                <a:off x="1715450" y="982028"/>
                                <a:ext cx="189230" cy="101600"/>
                              </a:xfrm>
                              <a:prstGeom prst="line">
                                <a:avLst/>
                              </a:prstGeom>
                            </wps:spPr>
                            <wps:style>
                              <a:lnRef idx="1">
                                <a:schemeClr val="dk1"/>
                              </a:lnRef>
                              <a:fillRef idx="0">
                                <a:schemeClr val="dk1"/>
                              </a:fillRef>
                              <a:effectRef idx="0">
                                <a:schemeClr val="dk1"/>
                              </a:effectRef>
                              <a:fontRef idx="minor">
                                <a:schemeClr val="tx1"/>
                              </a:fontRef>
                            </wps:style>
                            <wps:bodyPr/>
                          </wps:wsp>
                        </wpg:grpSp>
                        <wpg:grpSp>
                          <wpg:cNvPr id="448" name="Group 448"/>
                          <wpg:cNvGrpSpPr/>
                          <wpg:grpSpPr>
                            <a:xfrm rot="21440052">
                              <a:off x="4518602" y="2259380"/>
                              <a:ext cx="299085" cy="195580"/>
                              <a:chOff x="1901190" y="683260"/>
                              <a:chExt cx="302260" cy="198755"/>
                            </a:xfrm>
                          </wpg:grpSpPr>
                          <wps:wsp>
                            <wps:cNvPr id="485" name="Straight Connector 485"/>
                            <wps:cNvCnPr/>
                            <wps:spPr>
                              <a:xfrm flipV="1">
                                <a:off x="1901190" y="683260"/>
                                <a:ext cx="189230" cy="101600"/>
                              </a:xfrm>
                              <a:prstGeom prst="line">
                                <a:avLst/>
                              </a:prstGeom>
                            </wps:spPr>
                            <wps:style>
                              <a:lnRef idx="1">
                                <a:schemeClr val="dk1"/>
                              </a:lnRef>
                              <a:fillRef idx="0">
                                <a:schemeClr val="dk1"/>
                              </a:fillRef>
                              <a:effectRef idx="0">
                                <a:schemeClr val="dk1"/>
                              </a:effectRef>
                              <a:fontRef idx="minor">
                                <a:schemeClr val="tx1"/>
                              </a:fontRef>
                            </wps:style>
                            <wps:bodyPr/>
                          </wps:wsp>
                          <wps:wsp>
                            <wps:cNvPr id="486" name="Straight Connector 486"/>
                            <wps:cNvCnPr/>
                            <wps:spPr>
                              <a:xfrm flipV="1">
                                <a:off x="1901190" y="683260"/>
                                <a:ext cx="302260" cy="156210"/>
                              </a:xfrm>
                              <a:prstGeom prst="line">
                                <a:avLst/>
                              </a:prstGeom>
                            </wps:spPr>
                            <wps:style>
                              <a:lnRef idx="1">
                                <a:schemeClr val="dk1"/>
                              </a:lnRef>
                              <a:fillRef idx="0">
                                <a:schemeClr val="dk1"/>
                              </a:fillRef>
                              <a:effectRef idx="0">
                                <a:schemeClr val="dk1"/>
                              </a:effectRef>
                              <a:fontRef idx="minor">
                                <a:schemeClr val="tx1"/>
                              </a:fontRef>
                            </wps:style>
                            <wps:bodyPr/>
                          </wps:wsp>
                          <wps:wsp>
                            <wps:cNvPr id="487" name="Straight Connector 487"/>
                            <wps:cNvCnPr/>
                            <wps:spPr>
                              <a:xfrm flipV="1">
                                <a:off x="1940560" y="780415"/>
                                <a:ext cx="189230" cy="101600"/>
                              </a:xfrm>
                              <a:prstGeom prst="line">
                                <a:avLst/>
                              </a:prstGeom>
                            </wps:spPr>
                            <wps:style>
                              <a:lnRef idx="1">
                                <a:schemeClr val="dk1"/>
                              </a:lnRef>
                              <a:fillRef idx="0">
                                <a:schemeClr val="dk1"/>
                              </a:fillRef>
                              <a:effectRef idx="0">
                                <a:schemeClr val="dk1"/>
                              </a:effectRef>
                              <a:fontRef idx="minor">
                                <a:schemeClr val="tx1"/>
                              </a:fontRef>
                            </wps:style>
                            <wps:bodyPr/>
                          </wps:wsp>
                        </wpg:grpSp>
                        <wpg:grpSp>
                          <wpg:cNvPr id="449" name="Group 449"/>
                          <wpg:cNvGrpSpPr/>
                          <wpg:grpSpPr>
                            <a:xfrm rot="3277619">
                              <a:off x="4607820" y="2528302"/>
                              <a:ext cx="298450" cy="194945"/>
                              <a:chOff x="1990408" y="952182"/>
                              <a:chExt cx="302261" cy="198756"/>
                            </a:xfrm>
                          </wpg:grpSpPr>
                          <wps:wsp>
                            <wps:cNvPr id="482" name="Straight Connector 482"/>
                            <wps:cNvCnPr/>
                            <wps:spPr>
                              <a:xfrm flipV="1">
                                <a:off x="1990408" y="952182"/>
                                <a:ext cx="189230" cy="101600"/>
                              </a:xfrm>
                              <a:prstGeom prst="line">
                                <a:avLst/>
                              </a:prstGeom>
                            </wps:spPr>
                            <wps:style>
                              <a:lnRef idx="1">
                                <a:schemeClr val="dk1"/>
                              </a:lnRef>
                              <a:fillRef idx="0">
                                <a:schemeClr val="dk1"/>
                              </a:fillRef>
                              <a:effectRef idx="0">
                                <a:schemeClr val="dk1"/>
                              </a:effectRef>
                              <a:fontRef idx="minor">
                                <a:schemeClr val="tx1"/>
                              </a:fontRef>
                            </wps:style>
                            <wps:bodyPr/>
                          </wps:wsp>
                          <wps:wsp>
                            <wps:cNvPr id="483" name="Straight Connector 483"/>
                            <wps:cNvCnPr/>
                            <wps:spPr>
                              <a:xfrm flipV="1">
                                <a:off x="1990409" y="952182"/>
                                <a:ext cx="302260" cy="156210"/>
                              </a:xfrm>
                              <a:prstGeom prst="line">
                                <a:avLst/>
                              </a:prstGeom>
                            </wps:spPr>
                            <wps:style>
                              <a:lnRef idx="1">
                                <a:schemeClr val="dk1"/>
                              </a:lnRef>
                              <a:fillRef idx="0">
                                <a:schemeClr val="dk1"/>
                              </a:fillRef>
                              <a:effectRef idx="0">
                                <a:schemeClr val="dk1"/>
                              </a:effectRef>
                              <a:fontRef idx="minor">
                                <a:schemeClr val="tx1"/>
                              </a:fontRef>
                            </wps:style>
                            <wps:bodyPr/>
                          </wps:wsp>
                          <wps:wsp>
                            <wps:cNvPr id="484" name="Straight Connector 484"/>
                            <wps:cNvCnPr/>
                            <wps:spPr>
                              <a:xfrm flipV="1">
                                <a:off x="2029777" y="1049338"/>
                                <a:ext cx="189230" cy="101600"/>
                              </a:xfrm>
                              <a:prstGeom prst="line">
                                <a:avLst/>
                              </a:prstGeom>
                            </wps:spPr>
                            <wps:style>
                              <a:lnRef idx="1">
                                <a:schemeClr val="dk1"/>
                              </a:lnRef>
                              <a:fillRef idx="0">
                                <a:schemeClr val="dk1"/>
                              </a:fillRef>
                              <a:effectRef idx="0">
                                <a:schemeClr val="dk1"/>
                              </a:effectRef>
                              <a:fontRef idx="minor">
                                <a:schemeClr val="tx1"/>
                              </a:fontRef>
                            </wps:style>
                            <wps:bodyPr/>
                          </wps:wsp>
                        </wpg:grpSp>
                        <wpg:grpSp>
                          <wpg:cNvPr id="450" name="Group 450"/>
                          <wpg:cNvGrpSpPr/>
                          <wpg:grpSpPr>
                            <a:xfrm rot="12044817">
                              <a:off x="3688655" y="2634037"/>
                              <a:ext cx="299720" cy="196215"/>
                              <a:chOff x="1071245" y="1057909"/>
                              <a:chExt cx="302260" cy="198755"/>
                            </a:xfrm>
                          </wpg:grpSpPr>
                          <wps:wsp>
                            <wps:cNvPr id="479" name="Straight Connector 479"/>
                            <wps:cNvCnPr/>
                            <wps:spPr>
                              <a:xfrm flipV="1">
                                <a:off x="1071245" y="1057910"/>
                                <a:ext cx="189230" cy="101600"/>
                              </a:xfrm>
                              <a:prstGeom prst="line">
                                <a:avLst/>
                              </a:prstGeom>
                            </wps:spPr>
                            <wps:style>
                              <a:lnRef idx="1">
                                <a:schemeClr val="dk1"/>
                              </a:lnRef>
                              <a:fillRef idx="0">
                                <a:schemeClr val="dk1"/>
                              </a:fillRef>
                              <a:effectRef idx="0">
                                <a:schemeClr val="dk1"/>
                              </a:effectRef>
                              <a:fontRef idx="minor">
                                <a:schemeClr val="tx1"/>
                              </a:fontRef>
                            </wps:style>
                            <wps:bodyPr/>
                          </wps:wsp>
                          <wps:wsp>
                            <wps:cNvPr id="480" name="Straight Connector 480"/>
                            <wps:cNvCnPr/>
                            <wps:spPr>
                              <a:xfrm flipV="1">
                                <a:off x="1071245" y="1057909"/>
                                <a:ext cx="302260" cy="156210"/>
                              </a:xfrm>
                              <a:prstGeom prst="line">
                                <a:avLst/>
                              </a:prstGeom>
                            </wps:spPr>
                            <wps:style>
                              <a:lnRef idx="1">
                                <a:schemeClr val="dk1"/>
                              </a:lnRef>
                              <a:fillRef idx="0">
                                <a:schemeClr val="dk1"/>
                              </a:fillRef>
                              <a:effectRef idx="0">
                                <a:schemeClr val="dk1"/>
                              </a:effectRef>
                              <a:fontRef idx="minor">
                                <a:schemeClr val="tx1"/>
                              </a:fontRef>
                            </wps:style>
                            <wps:bodyPr/>
                          </wps:wsp>
                          <wps:wsp>
                            <wps:cNvPr id="481" name="Straight Connector 481"/>
                            <wps:cNvCnPr/>
                            <wps:spPr>
                              <a:xfrm flipV="1">
                                <a:off x="1110615" y="1155064"/>
                                <a:ext cx="189230" cy="101600"/>
                              </a:xfrm>
                              <a:prstGeom prst="line">
                                <a:avLst/>
                              </a:prstGeom>
                            </wps:spPr>
                            <wps:style>
                              <a:lnRef idx="1">
                                <a:schemeClr val="dk1"/>
                              </a:lnRef>
                              <a:fillRef idx="0">
                                <a:schemeClr val="dk1"/>
                              </a:fillRef>
                              <a:effectRef idx="0">
                                <a:schemeClr val="dk1"/>
                              </a:effectRef>
                              <a:fontRef idx="minor">
                                <a:schemeClr val="tx1"/>
                              </a:fontRef>
                            </wps:style>
                            <wps:bodyPr/>
                          </wps:wsp>
                        </wpg:grpSp>
                        <wpg:grpSp>
                          <wpg:cNvPr id="451" name="Group 451"/>
                          <wpg:cNvGrpSpPr/>
                          <wpg:grpSpPr>
                            <a:xfrm rot="4189477">
                              <a:off x="3795019" y="2866758"/>
                              <a:ext cx="299085" cy="195580"/>
                              <a:chOff x="1177607" y="1290638"/>
                              <a:chExt cx="302260" cy="198755"/>
                            </a:xfrm>
                          </wpg:grpSpPr>
                          <wps:wsp>
                            <wps:cNvPr id="476" name="Straight Connector 476"/>
                            <wps:cNvCnPr/>
                            <wps:spPr>
                              <a:xfrm flipV="1">
                                <a:off x="1177607" y="1290638"/>
                                <a:ext cx="189230" cy="101600"/>
                              </a:xfrm>
                              <a:prstGeom prst="line">
                                <a:avLst/>
                              </a:prstGeom>
                            </wps:spPr>
                            <wps:style>
                              <a:lnRef idx="1">
                                <a:schemeClr val="dk1"/>
                              </a:lnRef>
                              <a:fillRef idx="0">
                                <a:schemeClr val="dk1"/>
                              </a:fillRef>
                              <a:effectRef idx="0">
                                <a:schemeClr val="dk1"/>
                              </a:effectRef>
                              <a:fontRef idx="minor">
                                <a:schemeClr val="tx1"/>
                              </a:fontRef>
                            </wps:style>
                            <wps:bodyPr/>
                          </wps:wsp>
                          <wps:wsp>
                            <wps:cNvPr id="477" name="Straight Connector 477"/>
                            <wps:cNvCnPr/>
                            <wps:spPr>
                              <a:xfrm flipV="1">
                                <a:off x="1177607" y="1290638"/>
                                <a:ext cx="302260" cy="156210"/>
                              </a:xfrm>
                              <a:prstGeom prst="line">
                                <a:avLst/>
                              </a:prstGeom>
                            </wps:spPr>
                            <wps:style>
                              <a:lnRef idx="1">
                                <a:schemeClr val="dk1"/>
                              </a:lnRef>
                              <a:fillRef idx="0">
                                <a:schemeClr val="dk1"/>
                              </a:fillRef>
                              <a:effectRef idx="0">
                                <a:schemeClr val="dk1"/>
                              </a:effectRef>
                              <a:fontRef idx="minor">
                                <a:schemeClr val="tx1"/>
                              </a:fontRef>
                            </wps:style>
                            <wps:bodyPr/>
                          </wps:wsp>
                          <wps:wsp>
                            <wps:cNvPr id="478" name="Straight Connector 478"/>
                            <wps:cNvCnPr/>
                            <wps:spPr>
                              <a:xfrm flipV="1">
                                <a:off x="1216977" y="1387793"/>
                                <a:ext cx="189230" cy="101600"/>
                              </a:xfrm>
                              <a:prstGeom prst="line">
                                <a:avLst/>
                              </a:prstGeom>
                            </wps:spPr>
                            <wps:style>
                              <a:lnRef idx="1">
                                <a:schemeClr val="dk1"/>
                              </a:lnRef>
                              <a:fillRef idx="0">
                                <a:schemeClr val="dk1"/>
                              </a:fillRef>
                              <a:effectRef idx="0">
                                <a:schemeClr val="dk1"/>
                              </a:effectRef>
                              <a:fontRef idx="minor">
                                <a:schemeClr val="tx1"/>
                              </a:fontRef>
                            </wps:style>
                            <wps:bodyPr/>
                          </wps:wsp>
                        </wpg:grpSp>
                        <wpg:grpSp>
                          <wpg:cNvPr id="452" name="Group 452"/>
                          <wpg:cNvGrpSpPr/>
                          <wpg:grpSpPr>
                            <a:xfrm rot="19921386">
                              <a:off x="3952817" y="2649271"/>
                              <a:ext cx="299085" cy="195579"/>
                              <a:chOff x="1335405" y="1073150"/>
                              <a:chExt cx="302260" cy="198754"/>
                            </a:xfrm>
                          </wpg:grpSpPr>
                          <wps:wsp>
                            <wps:cNvPr id="473" name="Straight Connector 473"/>
                            <wps:cNvCnPr/>
                            <wps:spPr>
                              <a:xfrm flipV="1">
                                <a:off x="1335405" y="1073150"/>
                                <a:ext cx="189230" cy="101600"/>
                              </a:xfrm>
                              <a:prstGeom prst="line">
                                <a:avLst/>
                              </a:prstGeom>
                            </wps:spPr>
                            <wps:style>
                              <a:lnRef idx="1">
                                <a:schemeClr val="dk1"/>
                              </a:lnRef>
                              <a:fillRef idx="0">
                                <a:schemeClr val="dk1"/>
                              </a:fillRef>
                              <a:effectRef idx="0">
                                <a:schemeClr val="dk1"/>
                              </a:effectRef>
                              <a:fontRef idx="minor">
                                <a:schemeClr val="tx1"/>
                              </a:fontRef>
                            </wps:style>
                            <wps:bodyPr/>
                          </wps:wsp>
                          <wps:wsp>
                            <wps:cNvPr id="474" name="Straight Connector 474"/>
                            <wps:cNvCnPr/>
                            <wps:spPr>
                              <a:xfrm flipV="1">
                                <a:off x="1335405" y="1073150"/>
                                <a:ext cx="302260" cy="156210"/>
                              </a:xfrm>
                              <a:prstGeom prst="line">
                                <a:avLst/>
                              </a:prstGeom>
                            </wps:spPr>
                            <wps:style>
                              <a:lnRef idx="1">
                                <a:schemeClr val="dk1"/>
                              </a:lnRef>
                              <a:fillRef idx="0">
                                <a:schemeClr val="dk1"/>
                              </a:fillRef>
                              <a:effectRef idx="0">
                                <a:schemeClr val="dk1"/>
                              </a:effectRef>
                              <a:fontRef idx="minor">
                                <a:schemeClr val="tx1"/>
                              </a:fontRef>
                            </wps:style>
                            <wps:bodyPr/>
                          </wps:wsp>
                          <wps:wsp>
                            <wps:cNvPr id="475" name="Straight Connector 475"/>
                            <wps:cNvCnPr/>
                            <wps:spPr>
                              <a:xfrm flipV="1">
                                <a:off x="1374775" y="1170304"/>
                                <a:ext cx="189230" cy="101600"/>
                              </a:xfrm>
                              <a:prstGeom prst="line">
                                <a:avLst/>
                              </a:prstGeom>
                            </wps:spPr>
                            <wps:style>
                              <a:lnRef idx="1">
                                <a:schemeClr val="dk1"/>
                              </a:lnRef>
                              <a:fillRef idx="0">
                                <a:schemeClr val="dk1"/>
                              </a:fillRef>
                              <a:effectRef idx="0">
                                <a:schemeClr val="dk1"/>
                              </a:effectRef>
                              <a:fontRef idx="minor">
                                <a:schemeClr val="tx1"/>
                              </a:fontRef>
                            </wps:style>
                            <wps:bodyPr/>
                          </wps:wsp>
                        </wpg:grpSp>
                        <wpg:grpSp>
                          <wpg:cNvPr id="453" name="Group 453"/>
                          <wpg:cNvGrpSpPr/>
                          <wpg:grpSpPr>
                            <a:xfrm rot="5086621">
                              <a:off x="4029926" y="2860055"/>
                              <a:ext cx="298450" cy="194944"/>
                              <a:chOff x="1441768" y="1305877"/>
                              <a:chExt cx="302260" cy="198755"/>
                            </a:xfrm>
                          </wpg:grpSpPr>
                          <wps:wsp>
                            <wps:cNvPr id="470" name="Straight Connector 470"/>
                            <wps:cNvCnPr/>
                            <wps:spPr>
                              <a:xfrm flipV="1">
                                <a:off x="1441770" y="1305877"/>
                                <a:ext cx="189230" cy="101600"/>
                              </a:xfrm>
                              <a:prstGeom prst="line">
                                <a:avLst/>
                              </a:prstGeom>
                            </wps:spPr>
                            <wps:style>
                              <a:lnRef idx="1">
                                <a:schemeClr val="dk1"/>
                              </a:lnRef>
                              <a:fillRef idx="0">
                                <a:schemeClr val="dk1"/>
                              </a:fillRef>
                              <a:effectRef idx="0">
                                <a:schemeClr val="dk1"/>
                              </a:effectRef>
                              <a:fontRef idx="minor">
                                <a:schemeClr val="tx1"/>
                              </a:fontRef>
                            </wps:style>
                            <wps:bodyPr/>
                          </wps:wsp>
                          <wps:wsp>
                            <wps:cNvPr id="471" name="Straight Connector 471"/>
                            <wps:cNvCnPr/>
                            <wps:spPr>
                              <a:xfrm flipV="1">
                                <a:off x="1441768" y="1305877"/>
                                <a:ext cx="302260" cy="156210"/>
                              </a:xfrm>
                              <a:prstGeom prst="line">
                                <a:avLst/>
                              </a:prstGeom>
                            </wps:spPr>
                            <wps:style>
                              <a:lnRef idx="1">
                                <a:schemeClr val="dk1"/>
                              </a:lnRef>
                              <a:fillRef idx="0">
                                <a:schemeClr val="dk1"/>
                              </a:fillRef>
                              <a:effectRef idx="0">
                                <a:schemeClr val="dk1"/>
                              </a:effectRef>
                              <a:fontRef idx="minor">
                                <a:schemeClr val="tx1"/>
                              </a:fontRef>
                            </wps:style>
                            <wps:bodyPr/>
                          </wps:wsp>
                          <wps:wsp>
                            <wps:cNvPr id="472" name="Straight Connector 472"/>
                            <wps:cNvCnPr/>
                            <wps:spPr>
                              <a:xfrm flipV="1">
                                <a:off x="1481137" y="1403032"/>
                                <a:ext cx="189230" cy="101600"/>
                              </a:xfrm>
                              <a:prstGeom prst="line">
                                <a:avLst/>
                              </a:prstGeom>
                            </wps:spPr>
                            <wps:style>
                              <a:lnRef idx="1">
                                <a:schemeClr val="dk1"/>
                              </a:lnRef>
                              <a:fillRef idx="0">
                                <a:schemeClr val="dk1"/>
                              </a:fillRef>
                              <a:effectRef idx="0">
                                <a:schemeClr val="dk1"/>
                              </a:effectRef>
                              <a:fontRef idx="minor">
                                <a:schemeClr val="tx1"/>
                              </a:fontRef>
                            </wps:style>
                            <wps:bodyPr/>
                          </wps:wsp>
                        </wpg:grpSp>
                        <wpg:grpSp>
                          <wpg:cNvPr id="454" name="Group 454"/>
                          <wpg:cNvGrpSpPr/>
                          <wpg:grpSpPr>
                            <a:xfrm rot="2014370">
                              <a:off x="4215076" y="2684191"/>
                              <a:ext cx="299085" cy="195578"/>
                              <a:chOff x="1597660" y="1108075"/>
                              <a:chExt cx="302260" cy="198753"/>
                            </a:xfrm>
                          </wpg:grpSpPr>
                          <wps:wsp>
                            <wps:cNvPr id="467" name="Straight Connector 467"/>
                            <wps:cNvCnPr/>
                            <wps:spPr>
                              <a:xfrm flipV="1">
                                <a:off x="1597660" y="1108076"/>
                                <a:ext cx="189230" cy="101600"/>
                              </a:xfrm>
                              <a:prstGeom prst="line">
                                <a:avLst/>
                              </a:prstGeom>
                            </wps:spPr>
                            <wps:style>
                              <a:lnRef idx="1">
                                <a:schemeClr val="dk1"/>
                              </a:lnRef>
                              <a:fillRef idx="0">
                                <a:schemeClr val="dk1"/>
                              </a:fillRef>
                              <a:effectRef idx="0">
                                <a:schemeClr val="dk1"/>
                              </a:effectRef>
                              <a:fontRef idx="minor">
                                <a:schemeClr val="tx1"/>
                              </a:fontRef>
                            </wps:style>
                            <wps:bodyPr/>
                          </wps:wsp>
                          <wps:wsp>
                            <wps:cNvPr id="468" name="Straight Connector 468"/>
                            <wps:cNvCnPr/>
                            <wps:spPr>
                              <a:xfrm flipV="1">
                                <a:off x="1597660" y="1108075"/>
                                <a:ext cx="302260" cy="156210"/>
                              </a:xfrm>
                              <a:prstGeom prst="line">
                                <a:avLst/>
                              </a:prstGeom>
                            </wps:spPr>
                            <wps:style>
                              <a:lnRef idx="1">
                                <a:schemeClr val="dk1"/>
                              </a:lnRef>
                              <a:fillRef idx="0">
                                <a:schemeClr val="dk1"/>
                              </a:fillRef>
                              <a:effectRef idx="0">
                                <a:schemeClr val="dk1"/>
                              </a:effectRef>
                              <a:fontRef idx="minor">
                                <a:schemeClr val="tx1"/>
                              </a:fontRef>
                            </wps:style>
                            <wps:bodyPr/>
                          </wps:wsp>
                          <wps:wsp>
                            <wps:cNvPr id="469" name="Straight Connector 469"/>
                            <wps:cNvCnPr/>
                            <wps:spPr>
                              <a:xfrm flipV="1">
                                <a:off x="1637030" y="1205228"/>
                                <a:ext cx="189230" cy="101600"/>
                              </a:xfrm>
                              <a:prstGeom prst="line">
                                <a:avLst/>
                              </a:prstGeom>
                            </wps:spPr>
                            <wps:style>
                              <a:lnRef idx="1">
                                <a:schemeClr val="dk1"/>
                              </a:lnRef>
                              <a:fillRef idx="0">
                                <a:schemeClr val="dk1"/>
                              </a:fillRef>
                              <a:effectRef idx="0">
                                <a:schemeClr val="dk1"/>
                              </a:effectRef>
                              <a:fontRef idx="minor">
                                <a:schemeClr val="tx1"/>
                              </a:fontRef>
                            </wps:style>
                            <wps:bodyPr/>
                          </wps:wsp>
                        </wpg:grpSp>
                        <wpg:grpSp>
                          <wpg:cNvPr id="455" name="Group 455"/>
                          <wpg:cNvGrpSpPr/>
                          <wpg:grpSpPr>
                            <a:xfrm rot="14448869">
                              <a:off x="4302384" y="2844458"/>
                              <a:ext cx="298451" cy="194943"/>
                              <a:chOff x="1684973" y="1312228"/>
                              <a:chExt cx="302261" cy="198752"/>
                            </a:xfrm>
                          </wpg:grpSpPr>
                          <wps:wsp>
                            <wps:cNvPr id="464" name="Straight Connector 464"/>
                            <wps:cNvCnPr/>
                            <wps:spPr>
                              <a:xfrm flipV="1">
                                <a:off x="1684973" y="1312228"/>
                                <a:ext cx="189230" cy="101600"/>
                              </a:xfrm>
                              <a:prstGeom prst="line">
                                <a:avLst/>
                              </a:prstGeom>
                            </wps:spPr>
                            <wps:style>
                              <a:lnRef idx="1">
                                <a:schemeClr val="dk1"/>
                              </a:lnRef>
                              <a:fillRef idx="0">
                                <a:schemeClr val="dk1"/>
                              </a:fillRef>
                              <a:effectRef idx="0">
                                <a:schemeClr val="dk1"/>
                              </a:effectRef>
                              <a:fontRef idx="minor">
                                <a:schemeClr val="tx1"/>
                              </a:fontRef>
                            </wps:style>
                            <wps:bodyPr/>
                          </wps:wsp>
                          <wps:wsp>
                            <wps:cNvPr id="465" name="Straight Connector 465"/>
                            <wps:cNvCnPr/>
                            <wps:spPr>
                              <a:xfrm flipV="1">
                                <a:off x="1684974" y="1312228"/>
                                <a:ext cx="302260" cy="156210"/>
                              </a:xfrm>
                              <a:prstGeom prst="line">
                                <a:avLst/>
                              </a:prstGeom>
                            </wps:spPr>
                            <wps:style>
                              <a:lnRef idx="1">
                                <a:schemeClr val="dk1"/>
                              </a:lnRef>
                              <a:fillRef idx="0">
                                <a:schemeClr val="dk1"/>
                              </a:fillRef>
                              <a:effectRef idx="0">
                                <a:schemeClr val="dk1"/>
                              </a:effectRef>
                              <a:fontRef idx="minor">
                                <a:schemeClr val="tx1"/>
                              </a:fontRef>
                            </wps:style>
                            <wps:bodyPr/>
                          </wps:wsp>
                          <wps:wsp>
                            <wps:cNvPr id="466" name="Straight Connector 466"/>
                            <wps:cNvCnPr/>
                            <wps:spPr>
                              <a:xfrm flipV="1">
                                <a:off x="1724344" y="1409380"/>
                                <a:ext cx="189230" cy="101600"/>
                              </a:xfrm>
                              <a:prstGeom prst="line">
                                <a:avLst/>
                              </a:prstGeom>
                            </wps:spPr>
                            <wps:style>
                              <a:lnRef idx="1">
                                <a:schemeClr val="dk1"/>
                              </a:lnRef>
                              <a:fillRef idx="0">
                                <a:schemeClr val="dk1"/>
                              </a:fillRef>
                              <a:effectRef idx="0">
                                <a:schemeClr val="dk1"/>
                              </a:effectRef>
                              <a:fontRef idx="minor">
                                <a:schemeClr val="tx1"/>
                              </a:fontRef>
                            </wps:style>
                            <wps:bodyPr/>
                          </wps:wsp>
                        </wpg:grpSp>
                        <wpg:grpSp>
                          <wpg:cNvPr id="456" name="Group 456"/>
                          <wpg:cNvGrpSpPr/>
                          <wpg:grpSpPr>
                            <a:xfrm rot="21440052">
                              <a:off x="4555812" y="2723839"/>
                              <a:ext cx="298450" cy="194944"/>
                              <a:chOff x="1901825" y="1169670"/>
                              <a:chExt cx="302260" cy="198755"/>
                            </a:xfrm>
                          </wpg:grpSpPr>
                          <wps:wsp>
                            <wps:cNvPr id="461" name="Straight Connector 461"/>
                            <wps:cNvCnPr/>
                            <wps:spPr>
                              <a:xfrm flipV="1">
                                <a:off x="1901825" y="1169670"/>
                                <a:ext cx="189230" cy="101600"/>
                              </a:xfrm>
                              <a:prstGeom prst="line">
                                <a:avLst/>
                              </a:prstGeom>
                            </wps:spPr>
                            <wps:style>
                              <a:lnRef idx="1">
                                <a:schemeClr val="dk1"/>
                              </a:lnRef>
                              <a:fillRef idx="0">
                                <a:schemeClr val="dk1"/>
                              </a:fillRef>
                              <a:effectRef idx="0">
                                <a:schemeClr val="dk1"/>
                              </a:effectRef>
                              <a:fontRef idx="minor">
                                <a:schemeClr val="tx1"/>
                              </a:fontRef>
                            </wps:style>
                            <wps:bodyPr/>
                          </wps:wsp>
                          <wps:wsp>
                            <wps:cNvPr id="462" name="Straight Connector 462"/>
                            <wps:cNvCnPr/>
                            <wps:spPr>
                              <a:xfrm flipV="1">
                                <a:off x="1901825" y="1169670"/>
                                <a:ext cx="302260" cy="156210"/>
                              </a:xfrm>
                              <a:prstGeom prst="line">
                                <a:avLst/>
                              </a:prstGeom>
                            </wps:spPr>
                            <wps:style>
                              <a:lnRef idx="1">
                                <a:schemeClr val="dk1"/>
                              </a:lnRef>
                              <a:fillRef idx="0">
                                <a:schemeClr val="dk1"/>
                              </a:fillRef>
                              <a:effectRef idx="0">
                                <a:schemeClr val="dk1"/>
                              </a:effectRef>
                              <a:fontRef idx="minor">
                                <a:schemeClr val="tx1"/>
                              </a:fontRef>
                            </wps:style>
                            <wps:bodyPr/>
                          </wps:wsp>
                          <wps:wsp>
                            <wps:cNvPr id="463" name="Straight Connector 463"/>
                            <wps:cNvCnPr/>
                            <wps:spPr>
                              <a:xfrm flipV="1">
                                <a:off x="1941195" y="1266825"/>
                                <a:ext cx="189230" cy="101600"/>
                              </a:xfrm>
                              <a:prstGeom prst="line">
                                <a:avLst/>
                              </a:prstGeom>
                            </wps:spPr>
                            <wps:style>
                              <a:lnRef idx="1">
                                <a:schemeClr val="dk1"/>
                              </a:lnRef>
                              <a:fillRef idx="0">
                                <a:schemeClr val="dk1"/>
                              </a:fillRef>
                              <a:effectRef idx="0">
                                <a:schemeClr val="dk1"/>
                              </a:effectRef>
                              <a:fontRef idx="minor">
                                <a:schemeClr val="tx1"/>
                              </a:fontRef>
                            </wps:style>
                            <wps:bodyPr/>
                          </wps:wsp>
                        </wpg:grpSp>
                        <wpg:grpSp>
                          <wpg:cNvPr id="457" name="Group 457"/>
                          <wpg:cNvGrpSpPr/>
                          <wpg:grpSpPr>
                            <a:xfrm rot="9900407">
                              <a:off x="4588809" y="2867338"/>
                              <a:ext cx="297815" cy="194309"/>
                              <a:chOff x="1949450" y="1327785"/>
                              <a:chExt cx="302260" cy="198756"/>
                            </a:xfrm>
                          </wpg:grpSpPr>
                          <wps:wsp>
                            <wps:cNvPr id="458" name="Straight Connector 458"/>
                            <wps:cNvCnPr/>
                            <wps:spPr>
                              <a:xfrm flipV="1">
                                <a:off x="1949450" y="1327786"/>
                                <a:ext cx="189230" cy="101600"/>
                              </a:xfrm>
                              <a:prstGeom prst="line">
                                <a:avLst/>
                              </a:prstGeom>
                            </wps:spPr>
                            <wps:style>
                              <a:lnRef idx="1">
                                <a:schemeClr val="dk1"/>
                              </a:lnRef>
                              <a:fillRef idx="0">
                                <a:schemeClr val="dk1"/>
                              </a:fillRef>
                              <a:effectRef idx="0">
                                <a:schemeClr val="dk1"/>
                              </a:effectRef>
                              <a:fontRef idx="minor">
                                <a:schemeClr val="tx1"/>
                              </a:fontRef>
                            </wps:style>
                            <wps:bodyPr/>
                          </wps:wsp>
                          <wps:wsp>
                            <wps:cNvPr id="459" name="Straight Connector 459"/>
                            <wps:cNvCnPr/>
                            <wps:spPr>
                              <a:xfrm flipV="1">
                                <a:off x="1949450" y="1327785"/>
                                <a:ext cx="302260" cy="156210"/>
                              </a:xfrm>
                              <a:prstGeom prst="line">
                                <a:avLst/>
                              </a:prstGeom>
                            </wps:spPr>
                            <wps:style>
                              <a:lnRef idx="1">
                                <a:schemeClr val="dk1"/>
                              </a:lnRef>
                              <a:fillRef idx="0">
                                <a:schemeClr val="dk1"/>
                              </a:fillRef>
                              <a:effectRef idx="0">
                                <a:schemeClr val="dk1"/>
                              </a:effectRef>
                              <a:fontRef idx="minor">
                                <a:schemeClr val="tx1"/>
                              </a:fontRef>
                            </wps:style>
                            <wps:bodyPr/>
                          </wps:wsp>
                          <wps:wsp>
                            <wps:cNvPr id="460" name="Straight Connector 460"/>
                            <wps:cNvCnPr/>
                            <wps:spPr>
                              <a:xfrm flipV="1">
                                <a:off x="1988819" y="1424941"/>
                                <a:ext cx="189230" cy="101600"/>
                              </a:xfrm>
                              <a:prstGeom prst="line">
                                <a:avLst/>
                              </a:prstGeom>
                            </wps:spPr>
                            <wps:style>
                              <a:lnRef idx="1">
                                <a:schemeClr val="dk1"/>
                              </a:lnRef>
                              <a:fillRef idx="0">
                                <a:schemeClr val="dk1"/>
                              </a:fillRef>
                              <a:effectRef idx="0">
                                <a:schemeClr val="dk1"/>
                              </a:effectRef>
                              <a:fontRef idx="minor">
                                <a:schemeClr val="tx1"/>
                              </a:fontRef>
                            </wps:style>
                            <wps:bodyPr/>
                          </wps:wsp>
                        </wpg:grpSp>
                        <wps:wsp>
                          <wps:cNvPr id="602" name="Oval 602"/>
                          <wps:cNvSpPr/>
                          <wps:spPr>
                            <a:xfrm>
                              <a:off x="2266130" y="1891371"/>
                              <a:ext cx="979805" cy="994410"/>
                            </a:xfrm>
                            <a:prstGeom prst="ellipse">
                              <a:avLst/>
                            </a:prstGeom>
                          </wps:spPr>
                          <wps:style>
                            <a:lnRef idx="1">
                              <a:schemeClr val="dk1"/>
                            </a:lnRef>
                            <a:fillRef idx="2">
                              <a:schemeClr val="dk1"/>
                            </a:fillRef>
                            <a:effectRef idx="1">
                              <a:schemeClr val="dk1"/>
                            </a:effectRef>
                            <a:fontRef idx="minor">
                              <a:schemeClr val="dk1"/>
                            </a:fontRef>
                          </wps:style>
                          <wps:txbx>
                            <w:txbxContent>
                              <w:p w:rsidR="00736C76" w:rsidRPr="005376B6" w:rsidRDefault="00736C76" w:rsidP="005376B6">
                                <w:pPr>
                                  <w:jc w:val="center"/>
                                  <w:rPr>
                                    <w:sz w:val="16"/>
                                    <w:szCs w:val="16"/>
                                  </w:rPr>
                                </w:pPr>
                                <w:r w:rsidRPr="005376B6">
                                  <w:rPr>
                                    <w:sz w:val="16"/>
                                    <w:szCs w:val="16"/>
                                  </w:rPr>
                                  <w:t>Expanding volatiles</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g:grpSp>
                          <wpg:cNvPr id="603" name="Group 603"/>
                          <wpg:cNvGrpSpPr/>
                          <wpg:grpSpPr>
                            <a:xfrm rot="20250923">
                              <a:off x="4479577" y="1604689"/>
                              <a:ext cx="299720" cy="196214"/>
                              <a:chOff x="0" y="0"/>
                              <a:chExt cx="302260" cy="198754"/>
                            </a:xfrm>
                          </wpg:grpSpPr>
                          <wps:wsp>
                            <wps:cNvPr id="604" name="Straight Connector 604"/>
                            <wps:cNvCnPr/>
                            <wps:spPr>
                              <a:xfrm flipV="1">
                                <a:off x="0" y="0"/>
                                <a:ext cx="189230" cy="101600"/>
                              </a:xfrm>
                              <a:prstGeom prst="line">
                                <a:avLst/>
                              </a:prstGeom>
                            </wps:spPr>
                            <wps:style>
                              <a:lnRef idx="1">
                                <a:schemeClr val="dk1"/>
                              </a:lnRef>
                              <a:fillRef idx="0">
                                <a:schemeClr val="dk1"/>
                              </a:fillRef>
                              <a:effectRef idx="0">
                                <a:schemeClr val="dk1"/>
                              </a:effectRef>
                              <a:fontRef idx="minor">
                                <a:schemeClr val="tx1"/>
                              </a:fontRef>
                            </wps:style>
                            <wps:bodyPr/>
                          </wps:wsp>
                          <wps:wsp>
                            <wps:cNvPr id="605" name="Straight Connector 605"/>
                            <wps:cNvCnPr/>
                            <wps:spPr>
                              <a:xfrm flipV="1">
                                <a:off x="0" y="1"/>
                                <a:ext cx="302260" cy="156210"/>
                              </a:xfrm>
                              <a:prstGeom prst="line">
                                <a:avLst/>
                              </a:prstGeom>
                            </wps:spPr>
                            <wps:style>
                              <a:lnRef idx="1">
                                <a:schemeClr val="dk1"/>
                              </a:lnRef>
                              <a:fillRef idx="0">
                                <a:schemeClr val="dk1"/>
                              </a:fillRef>
                              <a:effectRef idx="0">
                                <a:schemeClr val="dk1"/>
                              </a:effectRef>
                              <a:fontRef idx="minor">
                                <a:schemeClr val="tx1"/>
                              </a:fontRef>
                            </wps:style>
                            <wps:bodyPr/>
                          </wps:wsp>
                          <wps:wsp>
                            <wps:cNvPr id="606" name="Straight Connector 606"/>
                            <wps:cNvCnPr/>
                            <wps:spPr>
                              <a:xfrm flipV="1">
                                <a:off x="39370" y="97154"/>
                                <a:ext cx="189230" cy="101600"/>
                              </a:xfrm>
                              <a:prstGeom prst="line">
                                <a:avLst/>
                              </a:prstGeom>
                            </wps:spPr>
                            <wps:style>
                              <a:lnRef idx="1">
                                <a:schemeClr val="dk1"/>
                              </a:lnRef>
                              <a:fillRef idx="0">
                                <a:schemeClr val="dk1"/>
                              </a:fillRef>
                              <a:effectRef idx="0">
                                <a:schemeClr val="dk1"/>
                              </a:effectRef>
                              <a:fontRef idx="minor">
                                <a:schemeClr val="tx1"/>
                              </a:fontRef>
                            </wps:style>
                            <wps:bodyPr/>
                          </wps:wsp>
                        </wpg:grpSp>
                        <wpg:grpSp>
                          <wpg:cNvPr id="607" name="Group 607"/>
                          <wpg:cNvGrpSpPr/>
                          <wpg:grpSpPr>
                            <a:xfrm rot="556642">
                              <a:off x="2364814" y="1630475"/>
                              <a:ext cx="299085" cy="195579"/>
                              <a:chOff x="0" y="0"/>
                              <a:chExt cx="302260" cy="198754"/>
                            </a:xfrm>
                          </wpg:grpSpPr>
                          <wps:wsp>
                            <wps:cNvPr id="608" name="Straight Connector 608"/>
                            <wps:cNvCnPr/>
                            <wps:spPr>
                              <a:xfrm flipV="1">
                                <a:off x="0" y="0"/>
                                <a:ext cx="189230" cy="101600"/>
                              </a:xfrm>
                              <a:prstGeom prst="line">
                                <a:avLst/>
                              </a:prstGeom>
                            </wps:spPr>
                            <wps:style>
                              <a:lnRef idx="1">
                                <a:schemeClr val="dk1"/>
                              </a:lnRef>
                              <a:fillRef idx="0">
                                <a:schemeClr val="dk1"/>
                              </a:fillRef>
                              <a:effectRef idx="0">
                                <a:schemeClr val="dk1"/>
                              </a:effectRef>
                              <a:fontRef idx="minor">
                                <a:schemeClr val="tx1"/>
                              </a:fontRef>
                            </wps:style>
                            <wps:bodyPr/>
                          </wps:wsp>
                          <wps:wsp>
                            <wps:cNvPr id="609" name="Straight Connector 609"/>
                            <wps:cNvCnPr/>
                            <wps:spPr>
                              <a:xfrm flipV="1">
                                <a:off x="0" y="0"/>
                                <a:ext cx="302260" cy="156210"/>
                              </a:xfrm>
                              <a:prstGeom prst="line">
                                <a:avLst/>
                              </a:prstGeom>
                            </wps:spPr>
                            <wps:style>
                              <a:lnRef idx="1">
                                <a:schemeClr val="dk1"/>
                              </a:lnRef>
                              <a:fillRef idx="0">
                                <a:schemeClr val="dk1"/>
                              </a:fillRef>
                              <a:effectRef idx="0">
                                <a:schemeClr val="dk1"/>
                              </a:effectRef>
                              <a:fontRef idx="minor">
                                <a:schemeClr val="tx1"/>
                              </a:fontRef>
                            </wps:style>
                            <wps:bodyPr/>
                          </wps:wsp>
                          <wps:wsp>
                            <wps:cNvPr id="610" name="Straight Connector 610"/>
                            <wps:cNvCnPr/>
                            <wps:spPr>
                              <a:xfrm flipV="1">
                                <a:off x="39370" y="97154"/>
                                <a:ext cx="189230" cy="101600"/>
                              </a:xfrm>
                              <a:prstGeom prst="line">
                                <a:avLst/>
                              </a:prstGeom>
                            </wps:spPr>
                            <wps:style>
                              <a:lnRef idx="1">
                                <a:schemeClr val="dk1"/>
                              </a:lnRef>
                              <a:fillRef idx="0">
                                <a:schemeClr val="dk1"/>
                              </a:fillRef>
                              <a:effectRef idx="0">
                                <a:schemeClr val="dk1"/>
                              </a:effectRef>
                              <a:fontRef idx="minor">
                                <a:schemeClr val="tx1"/>
                              </a:fontRef>
                            </wps:style>
                            <wps:bodyPr/>
                          </wps:wsp>
                        </wpg:grpSp>
                        <wpg:grpSp>
                          <wpg:cNvPr id="611" name="Group 611"/>
                          <wpg:cNvGrpSpPr/>
                          <wpg:grpSpPr>
                            <a:xfrm rot="15238271">
                              <a:off x="3250717" y="1614229"/>
                              <a:ext cx="297817" cy="194310"/>
                              <a:chOff x="-51753" y="51752"/>
                              <a:chExt cx="302262" cy="198753"/>
                            </a:xfrm>
                          </wpg:grpSpPr>
                          <wps:wsp>
                            <wps:cNvPr id="612" name="Straight Connector 612"/>
                            <wps:cNvCnPr/>
                            <wps:spPr>
                              <a:xfrm flipV="1">
                                <a:off x="-51753" y="51752"/>
                                <a:ext cx="189230" cy="101600"/>
                              </a:xfrm>
                              <a:prstGeom prst="line">
                                <a:avLst/>
                              </a:prstGeom>
                            </wps:spPr>
                            <wps:style>
                              <a:lnRef idx="1">
                                <a:schemeClr val="dk1"/>
                              </a:lnRef>
                              <a:fillRef idx="0">
                                <a:schemeClr val="dk1"/>
                              </a:fillRef>
                              <a:effectRef idx="0">
                                <a:schemeClr val="dk1"/>
                              </a:effectRef>
                              <a:fontRef idx="minor">
                                <a:schemeClr val="tx1"/>
                              </a:fontRef>
                            </wps:style>
                            <wps:bodyPr/>
                          </wps:wsp>
                          <wps:wsp>
                            <wps:cNvPr id="613" name="Straight Connector 613"/>
                            <wps:cNvCnPr/>
                            <wps:spPr>
                              <a:xfrm flipV="1">
                                <a:off x="-51751" y="51752"/>
                                <a:ext cx="302260" cy="156210"/>
                              </a:xfrm>
                              <a:prstGeom prst="line">
                                <a:avLst/>
                              </a:prstGeom>
                            </wps:spPr>
                            <wps:style>
                              <a:lnRef idx="1">
                                <a:schemeClr val="dk1"/>
                              </a:lnRef>
                              <a:fillRef idx="0">
                                <a:schemeClr val="dk1"/>
                              </a:fillRef>
                              <a:effectRef idx="0">
                                <a:schemeClr val="dk1"/>
                              </a:effectRef>
                              <a:fontRef idx="minor">
                                <a:schemeClr val="tx1"/>
                              </a:fontRef>
                            </wps:style>
                            <wps:bodyPr/>
                          </wps:wsp>
                          <wps:wsp>
                            <wps:cNvPr id="614" name="Straight Connector 614"/>
                            <wps:cNvCnPr/>
                            <wps:spPr>
                              <a:xfrm flipV="1">
                                <a:off x="-12381" y="148905"/>
                                <a:ext cx="189230" cy="101600"/>
                              </a:xfrm>
                              <a:prstGeom prst="line">
                                <a:avLst/>
                              </a:prstGeom>
                            </wps:spPr>
                            <wps:style>
                              <a:lnRef idx="1">
                                <a:schemeClr val="dk1"/>
                              </a:lnRef>
                              <a:fillRef idx="0">
                                <a:schemeClr val="dk1"/>
                              </a:fillRef>
                              <a:effectRef idx="0">
                                <a:schemeClr val="dk1"/>
                              </a:effectRef>
                              <a:fontRef idx="minor">
                                <a:schemeClr val="tx1"/>
                              </a:fontRef>
                            </wps:style>
                            <wps:bodyPr/>
                          </wps:wsp>
                        </wpg:grpSp>
                        <wpg:grpSp>
                          <wpg:cNvPr id="615" name="Group 615"/>
                          <wpg:cNvGrpSpPr/>
                          <wpg:grpSpPr>
                            <a:xfrm rot="10800000">
                              <a:off x="619374" y="2836165"/>
                              <a:ext cx="299720" cy="196215"/>
                              <a:chOff x="0" y="0"/>
                              <a:chExt cx="302260" cy="198755"/>
                            </a:xfrm>
                          </wpg:grpSpPr>
                          <wps:wsp>
                            <wps:cNvPr id="616" name="Straight Connector 616"/>
                            <wps:cNvCnPr/>
                            <wps:spPr>
                              <a:xfrm flipV="1">
                                <a:off x="0" y="0"/>
                                <a:ext cx="189230" cy="101600"/>
                              </a:xfrm>
                              <a:prstGeom prst="line">
                                <a:avLst/>
                              </a:prstGeom>
                            </wps:spPr>
                            <wps:style>
                              <a:lnRef idx="1">
                                <a:schemeClr val="dk1"/>
                              </a:lnRef>
                              <a:fillRef idx="0">
                                <a:schemeClr val="dk1"/>
                              </a:fillRef>
                              <a:effectRef idx="0">
                                <a:schemeClr val="dk1"/>
                              </a:effectRef>
                              <a:fontRef idx="minor">
                                <a:schemeClr val="tx1"/>
                              </a:fontRef>
                            </wps:style>
                            <wps:bodyPr/>
                          </wps:wsp>
                          <wps:wsp>
                            <wps:cNvPr id="617" name="Straight Connector 617"/>
                            <wps:cNvCnPr/>
                            <wps:spPr>
                              <a:xfrm flipV="1">
                                <a:off x="0" y="0"/>
                                <a:ext cx="302260" cy="156210"/>
                              </a:xfrm>
                              <a:prstGeom prst="line">
                                <a:avLst/>
                              </a:prstGeom>
                            </wps:spPr>
                            <wps:style>
                              <a:lnRef idx="1">
                                <a:schemeClr val="dk1"/>
                              </a:lnRef>
                              <a:fillRef idx="0">
                                <a:schemeClr val="dk1"/>
                              </a:fillRef>
                              <a:effectRef idx="0">
                                <a:schemeClr val="dk1"/>
                              </a:effectRef>
                              <a:fontRef idx="minor">
                                <a:schemeClr val="tx1"/>
                              </a:fontRef>
                            </wps:style>
                            <wps:bodyPr/>
                          </wps:wsp>
                          <wps:wsp>
                            <wps:cNvPr id="618" name="Straight Connector 618"/>
                            <wps:cNvCnPr/>
                            <wps:spPr>
                              <a:xfrm flipV="1">
                                <a:off x="39369" y="97155"/>
                                <a:ext cx="189230" cy="101600"/>
                              </a:xfrm>
                              <a:prstGeom prst="line">
                                <a:avLst/>
                              </a:prstGeom>
                            </wps:spPr>
                            <wps:style>
                              <a:lnRef idx="1">
                                <a:schemeClr val="dk1"/>
                              </a:lnRef>
                              <a:fillRef idx="0">
                                <a:schemeClr val="dk1"/>
                              </a:fillRef>
                              <a:effectRef idx="0">
                                <a:schemeClr val="dk1"/>
                              </a:effectRef>
                              <a:fontRef idx="minor">
                                <a:schemeClr val="tx1"/>
                              </a:fontRef>
                            </wps:style>
                            <wps:bodyPr/>
                          </wps:wsp>
                        </wpg:grpSp>
                      </wpg:wgp>
                      <pic:pic xmlns:pic="http://schemas.openxmlformats.org/drawingml/2006/picture">
                        <pic:nvPicPr>
                          <pic:cNvPr id="12" name="Picture 12"/>
                          <pic:cNvPicPr>
                            <a:picLocks noChangeAspect="1"/>
                          </pic:cNvPicPr>
                        </pic:nvPicPr>
                        <pic:blipFill>
                          <a:blip r:embed="rId10"/>
                          <a:stretch>
                            <a:fillRect/>
                          </a:stretch>
                        </pic:blipFill>
                        <pic:spPr>
                          <a:xfrm>
                            <a:off x="2060608" y="277852"/>
                            <a:ext cx="3418477" cy="2153165"/>
                          </a:xfrm>
                          <a:prstGeom prst="rect">
                            <a:avLst/>
                          </a:prstGeom>
                        </pic:spPr>
                      </pic:pic>
                      <wps:wsp>
                        <wps:cNvPr id="14" name="Straight Arrow Connector 14"/>
                        <wps:cNvCnPr/>
                        <wps:spPr>
                          <a:xfrm flipH="1">
                            <a:off x="1273548" y="1675181"/>
                            <a:ext cx="1023631" cy="1280190"/>
                          </a:xfrm>
                          <a:prstGeom prst="straightConnector1">
                            <a:avLst/>
                          </a:prstGeom>
                          <a:ln w="19050">
                            <a:tailEnd type="arrow"/>
                          </a:ln>
                        </wps:spPr>
                        <wps:style>
                          <a:lnRef idx="1">
                            <a:schemeClr val="dk1"/>
                          </a:lnRef>
                          <a:fillRef idx="0">
                            <a:schemeClr val="dk1"/>
                          </a:fillRef>
                          <a:effectRef idx="0">
                            <a:schemeClr val="dk1"/>
                          </a:effectRef>
                          <a:fontRef idx="minor">
                            <a:schemeClr val="tx1"/>
                          </a:fontRef>
                        </wps:style>
                        <wps:bodyPr/>
                      </wps:wsp>
                      <wps:wsp>
                        <wps:cNvPr id="15" name="Oval 15"/>
                        <wps:cNvSpPr/>
                        <wps:spPr>
                          <a:xfrm>
                            <a:off x="1002394" y="2986746"/>
                            <a:ext cx="375054" cy="340316"/>
                          </a:xfrm>
                          <a:prstGeom prst="ellipse">
                            <a:avLst/>
                          </a:prstGeom>
                          <a:noFill/>
                          <a:ln w="12700">
                            <a:solidFill>
                              <a:srgbClr val="FF0000"/>
                            </a:solid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3" name="Text Box 23"/>
                        <wps:cNvSpPr txBox="1"/>
                        <wps:spPr>
                          <a:xfrm>
                            <a:off x="3064170" y="2438798"/>
                            <a:ext cx="2144253" cy="32612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736C76" w:rsidRDefault="00736C76">
                              <w:r>
                                <w:t>Melted liquid mesophase pitch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619" name="Straight Arrow Connector 619"/>
                        <wps:cNvCnPr/>
                        <wps:spPr>
                          <a:xfrm flipH="1">
                            <a:off x="3574210" y="2706624"/>
                            <a:ext cx="118250" cy="350755"/>
                          </a:xfrm>
                          <a:prstGeom prst="straightConnector1">
                            <a:avLst/>
                          </a:prstGeom>
                          <a:ln w="19050">
                            <a:tailEnd type="arrow"/>
                          </a:ln>
                        </wps:spPr>
                        <wps:style>
                          <a:lnRef idx="1">
                            <a:schemeClr val="dk1"/>
                          </a:lnRef>
                          <a:fillRef idx="0">
                            <a:schemeClr val="dk1"/>
                          </a:fillRef>
                          <a:effectRef idx="0">
                            <a:schemeClr val="dk1"/>
                          </a:effectRef>
                          <a:fontRef idx="minor">
                            <a:schemeClr val="tx1"/>
                          </a:fontRef>
                        </wps:style>
                        <wps:bodyPr/>
                      </wps:wsp>
                      <wps:wsp>
                        <wps:cNvPr id="620" name="Text Box 23"/>
                        <wps:cNvSpPr txBox="1"/>
                        <wps:spPr>
                          <a:xfrm>
                            <a:off x="158254" y="940537"/>
                            <a:ext cx="1650938" cy="500558"/>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736C76" w:rsidRDefault="00736C76" w:rsidP="00F5751F">
                              <w:pPr>
                                <w:pStyle w:val="NormalWeb"/>
                                <w:spacing w:before="0" w:beforeAutospacing="0" w:after="0" w:afterAutospacing="0"/>
                                <w:jc w:val="center"/>
                              </w:pPr>
                              <w:r>
                                <w:rPr>
                                  <w:rFonts w:eastAsia="Times New Roman"/>
                                  <w:color w:val="000000"/>
                                  <w:kern w:val="28"/>
                                </w:rPr>
                                <w:t xml:space="preserve">Stacked graphitic crystal planes </w:t>
                              </w:r>
                              <w:r>
                                <w:rPr>
                                  <w:rFonts w:eastAsia="Times New Roman"/>
                                  <w:color w:val="000000"/>
                                  <w:kern w:val="28"/>
                                </w:rPr>
                                <w:fldChar w:fldCharType="begin"/>
                              </w:r>
                              <w:r>
                                <w:rPr>
                                  <w:rFonts w:eastAsia="Times New Roman"/>
                                  <w:color w:val="000000"/>
                                  <w:kern w:val="28"/>
                                </w:rPr>
                                <w:instrText xml:space="preserve"> ADDIN EN.CITE &lt;EndNote&gt;&lt;Cite&gt;&lt;Author&gt;Klett&lt;/Author&gt;&lt;Year&gt;2004&lt;/Year&gt;&lt;RecNum&gt;8&lt;/RecNum&gt;&lt;DisplayText&gt;(&lt;style face="italic"&gt;1&lt;/style&gt;)&lt;/DisplayText&gt;&lt;record&gt;&lt;rec-number&gt;8&lt;/rec-number&gt;&lt;foreign-keys&gt;&lt;key app="EN" db-id="txppzs2sp5fz9re2swbp5da3w2z2sperxvvt"&gt;8&lt;/key&gt;&lt;/foreign-keys&gt;&lt;ref-type name="Journal Article"&gt;17&lt;/ref-type&gt;&lt;contributors&gt;&lt;authors&gt;&lt;author&gt;Klett, J. W.&lt;/author&gt;&lt;author&gt;McMillan, A. D.&lt;/author&gt;&lt;author&gt;Gallego, N. C.&lt;/author&gt;&lt;author&gt;Walls, C. A.&lt;/author&gt;&lt;/authors&gt;&lt;/contributors&gt;&lt;auth-address&gt;Klett, JW&amp;#xD;Oak Ridge Natl Lab, Div Met &amp;amp; Ceram, POB 2008, Oak Ridge, TN 37831 USA&amp;#xD;Oak Ridge Natl Lab, Div Met &amp;amp; Ceram, POB 2008, Oak Ridge, TN 37831 USA&amp;#xD;Oak Ridge Natl Lab, Div Met &amp;amp; Ceram, Oak Ridge, TN 37831 USA&lt;/auth-address&gt;&lt;titles&gt;&lt;title&gt;The role of structure on the thermal properties of graphitic foams&lt;/title&gt;&lt;secondary-title&gt;Journal of Materials Science&lt;/secondary-title&gt;&lt;alt-title&gt;J Mater Sci&lt;/alt-title&gt;&lt;/titles&gt;&lt;periodical&gt;&lt;full-title&gt;Journal of Materials Science&lt;/full-title&gt;&lt;abbr-1&gt;J Mater Sci&lt;/abbr-1&gt;&lt;/periodical&gt;&lt;alt-periodical&gt;&lt;full-title&gt;Journal of Materials Science&lt;/full-title&gt;&lt;abbr-1&gt;J Mater Sci&lt;/abbr-1&gt;&lt;/alt-periodical&gt;&lt;pages&gt;3659-3676&lt;/pages&gt;&lt;volume&gt;39&lt;/volume&gt;&lt;number&gt;11&lt;/number&gt;&lt;keywords&gt;&lt;keyword&gt;highly oriented graphite&lt;/keyword&gt;&lt;keyword&gt;carbon-fibers&lt;/keyword&gt;&lt;keyword&gt;crystallite boundaries&lt;/keyword&gt;&lt;keyword&gt;metal foams&lt;/keyword&gt;&lt;keyword&gt;conductivity&lt;/keyword&gt;&lt;keyword&gt;composites&lt;/keyword&gt;&lt;keyword&gt;defects&lt;/keyword&gt;&lt;/keywords&gt;&lt;dates&gt;&lt;year&gt;2004&lt;/year&gt;&lt;pub-dates&gt;&lt;date&gt;Jun 1&lt;/date&gt;&lt;/pub-dates&gt;&lt;/dates&gt;&lt;isbn&gt;0022-2461&lt;/isbn&gt;&lt;accession-num&gt;ISI:000221879300014&lt;/accession-num&gt;&lt;urls&gt;&lt;related-urls&gt;&lt;url&gt;&amp;lt;Go to ISI&amp;gt;://000221879300014&lt;/url&gt;&lt;/related-urls&gt;&lt;/urls&gt;&lt;language&gt;English&lt;/language&gt;&lt;/record&gt;&lt;/Cite&gt;&lt;/EndNote&gt;</w:instrText>
                              </w:r>
                              <w:r>
                                <w:rPr>
                                  <w:rFonts w:eastAsia="Times New Roman"/>
                                  <w:color w:val="000000"/>
                                  <w:kern w:val="28"/>
                                </w:rPr>
                                <w:fldChar w:fldCharType="separate"/>
                              </w:r>
                              <w:r>
                                <w:rPr>
                                  <w:rFonts w:eastAsia="Times New Roman"/>
                                  <w:noProof/>
                                  <w:color w:val="000000"/>
                                  <w:kern w:val="28"/>
                                </w:rPr>
                                <w:t>(</w:t>
                              </w:r>
                              <w:hyperlink w:anchor="_ENREF_1" w:tooltip="Klett, 2004 #8" w:history="1">
                                <w:r w:rsidRPr="00F5751F">
                                  <w:rPr>
                                    <w:rFonts w:eastAsia="Times New Roman"/>
                                    <w:i/>
                                    <w:noProof/>
                                    <w:color w:val="000000"/>
                                    <w:kern w:val="28"/>
                                  </w:rPr>
                                  <w:t>1</w:t>
                                </w:r>
                              </w:hyperlink>
                              <w:r>
                                <w:rPr>
                                  <w:rFonts w:eastAsia="Times New Roman"/>
                                  <w:noProof/>
                                  <w:color w:val="000000"/>
                                  <w:kern w:val="28"/>
                                </w:rPr>
                                <w:t>)</w:t>
                              </w:r>
                              <w:r>
                                <w:rPr>
                                  <w:rFonts w:eastAsia="Times New Roman"/>
                                  <w:color w:val="000000"/>
                                  <w:kern w:val="28"/>
                                </w:rPr>
                                <w:fldChar w:fldCharType="end"/>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621" name="Straight Arrow Connector 621"/>
                        <wps:cNvCnPr/>
                        <wps:spPr>
                          <a:xfrm>
                            <a:off x="1610990" y="1163117"/>
                            <a:ext cx="671726" cy="99380"/>
                          </a:xfrm>
                          <a:prstGeom prst="straightConnector1">
                            <a:avLst/>
                          </a:prstGeom>
                          <a:ln w="19050">
                            <a:tailEnd type="arrow"/>
                          </a:ln>
                        </wps:spPr>
                        <wps:style>
                          <a:lnRef idx="1">
                            <a:schemeClr val="dk1"/>
                          </a:lnRef>
                          <a:fillRef idx="0">
                            <a:schemeClr val="dk1"/>
                          </a:fillRef>
                          <a:effectRef idx="0">
                            <a:schemeClr val="dk1"/>
                          </a:effectRef>
                          <a:fontRef idx="minor">
                            <a:schemeClr val="tx1"/>
                          </a:fontRef>
                        </wps:style>
                        <wps:bodyPr/>
                      </wps:wsp>
                    </wpc:wpc>
                  </a:graphicData>
                </a:graphic>
              </wp:inline>
            </w:drawing>
          </mc:Choice>
          <mc:Fallback>
            <w:pict>
              <v:group id="Canvas 11" o:spid="_x0000_s1026" editas="canvas" style="width:431.4pt;height:365.2pt;mso-position-horizontal-relative:char;mso-position-vertical-relative:line" coordsize="54787,4637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54787;height:46374;visibility:visible;mso-wrap-style:square">
                  <v:fill o:detectmouseclick="t"/>
                  <v:path o:connecttype="none"/>
                </v:shape>
                <v:group id="Group 13" o:spid="_x0000_s1028" style="position:absolute;left:4436;top:29653;width:44776;height:15835" coordorigin="4124,15624" coordsize="44775,158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B3vXG3CAAAA2wAAAA8A&#10;AAAAAAAAAAAAAAAAqgIAAGRycy9kb3ducmV2LnhtbFBLBQYAAAAABAAEAPoAAACZAwAAAAA=&#10;">
                  <v:group id="Group 22" o:spid="_x0000_s1029" style="position:absolute;left:5049;top:16439;width:3022;height:1988" coordorigin="1070,4886" coordsize="3022,198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8zzNLwwAAANsAAAAP&#10;AAAAAAAAAAAAAAAAAKoCAABkcnMvZG93bnJldi54bWxQSwUGAAAAAAQABAD6AAAAmgMAAAAA&#10;">
                    <v:line id="Straight Connector 92" o:spid="_x0000_s1030" style="position:absolute;flip:y;visibility:visible;mso-wrap-style:square" from="1070,4886" to="2963,590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ncfGcUAAADbAAAADwAAAGRycy9kb3ducmV2LnhtbESPS2vDMBCE74H8B7GB3hK5ObSJGyWU&#10;QKG0uMROcshtsdYPaq2MJT/676tCIcdhZr5hdofJNGKgztWWFTyuIhDEudU1lwou57flBoTzyBob&#10;y6Tghxwc9vPZDmNtR05pyHwpAoRdjAoq79tYSpdXZNCtbEscvMJ2Bn2QXSl1h2OAm0auo+hJGqw5&#10;LFTY0rGi/DvrjYLC9e3xdtW+eP5I0qT4LL9wPCn1sJheX0B4mvw9/N9+1wq2a/j7En6A3P8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WncfGcUAAADbAAAADwAAAAAAAAAA&#10;AAAAAAChAgAAZHJzL2Rvd25yZXYueG1sUEsFBgAAAAAEAAQA+QAAAJMDAAAAAA==&#10;" strokecolor="black [3040]"/>
                    <v:line id="Straight Connector 93" o:spid="_x0000_s1031" style="position:absolute;flip:y;visibility:visible;mso-wrap-style:square" from="1070,4886" to="4093,64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Tu6gsUAAADbAAAADwAAAGRycy9kb3ducmV2LnhtbESPT2vCQBTE7wW/w/KE3pqNLVSbZpUi&#10;CKJE1Oqht0f25Q9m34bsmqTfvlso9DjMzG+YdDWaRvTUudqyglkUgyDOra65VHD53DwtQDiPrLGx&#10;TAq+ycFqOXlIMdF24BP1Z1+KAGGXoILK+zaR0uUVGXSRbYmDV9jOoA+yK6XucAhw08jnOH6VBmsO&#10;CxW2tK4ov53vRkHh7u3666p9Md9lp6zYlwccjko9TsePdxCeRv8f/mtvtYK3F/j9En6AXP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NTu6gsUAAADbAAAADwAAAAAAAAAA&#10;AAAAAAChAgAAZHJzL2Rvd25yZXYueG1sUEsFBgAAAAAEAAQA+QAAAJMDAAAAAA==&#10;" strokecolor="black [3040]"/>
                    <v:line id="Straight Connector 94" o:spid="_x0000_s1032" style="position:absolute;flip:y;visibility:visible;mso-wrap-style:square" from="1464,5857" to="3356,687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tIi9sUAAADbAAAADwAAAGRycy9kb3ducmV2LnhtbESPT2vCQBTE7wW/w/KE3pqNpVSbZpUi&#10;CKJE1Oqht0f25Q9m34bsmqTfvlso9DjMzG+YdDWaRvTUudqyglkUgyDOra65VHD53DwtQDiPrLGx&#10;TAq+ycFqOXlIMdF24BP1Z1+KAGGXoILK+zaR0uUVGXSRbYmDV9jOoA+yK6XucAhw08jnOH6VBmsO&#10;CxW2tK4ov53vRkHh7u3666p9Md9lp6zYlwccjko9TsePdxCeRv8f/mtvtYK3F/j9En6AXP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utIi9sUAAADbAAAADwAAAAAAAAAA&#10;AAAAAAChAgAAZHJzL2Rvd25yZXYueG1sUEsFBgAAAAAEAAQA+QAAAJMDAAAAAA==&#10;" strokecolor="black [3040]"/>
                  </v:group>
                  <v:group id="Group 96" o:spid="_x0000_s1033" style="position:absolute;left:6115;top:18764;width:3016;height:1981;rotation:4576026fd" coordsize="302260,19875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6WWwWwwAAANsAAAAP&#10;AAAAAAAAAAAAAAAAAKoCAABkcnMvZG93bnJldi54bWxQSwUGAAAAAAQABAD6AAAAmgMAAAAA&#10;">
                    <v:line id="Straight Connector 97" o:spid="_x0000_s1034" style="position:absolute;flip:y;visibility:visible;mso-wrap-style:square" from="0,0" to="189230,1016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gC8gcMAAADbAAAADwAAAGRycy9kb3ducmV2LnhtbESPS4sCMRCE7wv+h9CCtzWjB11Ho4gg&#10;iOKyvg7emknPAyedYRKd8d9vBMFjUVVfUbNFa0rxoNoVlhUM+hEI4sTqgjMF59P6+weE88gaS8uk&#10;4EkOFvPO1wxjbRs+0OPoMxEg7GJUkHtfxVK6JCeDrm8r4uCltjbog6wzqWtsAtyUchhFI2mw4LCQ&#10;Y0WrnJLb8W4UpO5era4X7dPxdn/Yp7vsF5s/pXrddjkF4an1n/C7vdEKJmN4fQk/QM7/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oAvIHDAAAA2wAAAA8AAAAAAAAAAAAA&#10;AAAAoQIAAGRycy9kb3ducmV2LnhtbFBLBQYAAAAABAAEAPkAAACRAwAAAAA=&#10;" strokecolor="black [3040]"/>
                    <v:line id="Straight Connector 98" o:spid="_x0000_s1035" style="position:absolute;flip:y;visibility:visible;mso-wrap-style:square" from="0,0" to="302260,1562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58o878AAADbAAAADwAAAGRycy9kb3ducmV2LnhtbERPy4rCMBTdC/5DuII7TZ2FjtUoIgiD&#10;ooyvhbtLc/vA5qY00da/NwvB5eG858vWlOJJtSssKxgNIxDEidUFZwou583gF4TzyBpLy6TgRQ6W&#10;i25njrG2DR/pefKZCCHsYlSQe1/FUrokJ4NuaCviwKW2NugDrDOpa2xCuCnlTxSNpcGCQ0OOFa1z&#10;Su6nh1GQuke1vl21Tyfb/XGf7rIDNv9K9XvtagbCU+u/4o/7TyuYhrHhS/gBcvEG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O58o878AAADbAAAADwAAAAAAAAAAAAAAAACh&#10;AgAAZHJzL2Rvd25yZXYueG1sUEsFBgAAAAAEAAQA+QAAAI0DAAAAAA==&#10;" strokecolor="black [3040]"/>
                    <v:line id="Straight Connector 99" o:spid="_x0000_s1036" style="position:absolute;flip:y;visibility:visible;mso-wrap-style:square" from="39370,97155" to="228600,1987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NONaMUAAADbAAAADwAAAGRycy9kb3ducmV2LnhtbESPT2vCQBTE7wW/w/IEb81GD7VGVymC&#10;IJVIk7YHb4/syx+afRuyq4nf3i0Uehxm5jfMZjeaVtyod41lBfMoBkFcWN1wpeDr8/D8CsJ5ZI2t&#10;ZVJwJwe77eRpg4m2A2d0y30lAoRdggpq77tESlfUZNBFtiMOXml7gz7IvpK6xyHATSsXcfwiDTYc&#10;FmrsaF9T8ZNfjYLSXbv95Vv7cvmeZml5qs44fCg1m45vaxCeRv8f/msftYLVCn6/hB8gtw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VNONaMUAAADbAAAADwAAAAAAAAAA&#10;AAAAAAChAgAAZHJzL2Rvd25yZXYueG1sUEsFBgAAAAAEAAQA+QAAAJMDAAAAAA==&#10;" strokecolor="black [3040]"/>
                  </v:group>
                  <v:group id="Group 101" o:spid="_x0000_s1037" style="position:absolute;left:7689;top:16592;width:3016;height:1982;rotation:-1833494fd" coordsize="302260,19875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eGl0HwwAAANwAAAAP&#10;AAAAAAAAAAAAAAAAAKoCAABkcnMvZG93bnJldi54bWxQSwUGAAAAAAQABAD6AAAAmgMAAAAA&#10;">
                    <v:line id="Straight Connector 106" o:spid="_x0000_s1038" style="position:absolute;flip:y;visibility:visible;mso-wrap-style:square" from="0,0" to="189230,1016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zGktcIAAADcAAAADwAAAGRycy9kb3ducmV2LnhtbERPS4vCMBC+C/6HMMLeNNWDStdYpCDI&#10;LoqP3cPehmb6wGZSmmi7/94Igrf5+J6zSnpTizu1rrKsYDqJQBBnVldcKPi5bMdLEM4ja6wtk4J/&#10;cpCsh4MVxtp2fKL72RcihLCLUUHpfRNL6bKSDLqJbYgDl9vWoA+wLaRusQvhppazKJpLgxWHhhIb&#10;SkvKruebUZC7W5P+/WqfL772p33+XRywOyr1Meo3nyA89f4tfrl3OsyP5vB8Jlwg1w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szGktcIAAADcAAAADwAAAAAAAAAAAAAA&#10;AAChAgAAZHJzL2Rvd25yZXYueG1sUEsFBgAAAAAEAAQA+QAAAJADAAAAAA==&#10;" strokecolor="black [3040]"/>
                    <v:line id="Straight Connector 107" o:spid="_x0000_s1039" style="position:absolute;flip:y;visibility:visible;mso-wrap-style:square" from="0,0" to="302260,1562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H0BLsIAAADcAAAADwAAAGRycy9kb3ducmV2LnhtbERPS2vCQBC+C/0PyxS86aYetKTZiAgF&#10;USw+2kNvQ3bywOxsyG4e/nu3IPQ2H99zkvVoatFT6yrLCt7mEQjizOqKCwXf18/ZOwjnkTXWlknB&#10;nRys05dJgrG2A5+pv/hChBB2MSoovW9iKV1WkkE3tw1x4HLbGvQBtoXULQ4h3NRyEUVLabDi0FBi&#10;Q9uSstulMwpy1zXb3x/t89X+eD7mh+ILh5NS09dx8wHC0+j/xU/3Tof50Qr+ngkXyPQ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3H0BLsIAAADcAAAADwAAAAAAAAAAAAAA&#10;AAChAgAAZHJzL2Rvd25yZXYueG1sUEsFBgAAAAAEAAQA+QAAAJADAAAAAA==&#10;" strokecolor="black [3040]"/>
                    <v:line id="Straight Connector 108" o:spid="_x0000_s1040" style="position:absolute;flip:y;visibility:visible;mso-wrap-style:square" from="39370,97155" to="228600,1987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eKVXMQAAADcAAAADwAAAGRycy9kb3ducmV2LnhtbESPS2sCQRCE7wH/w9CCtzhrDkY2jhIE&#10;ISgGn4fcmp3eB9npWXZGd/339kHw1k1VV309X/auVjdqQ+XZwGScgCLOvK24MHA+rd9noEJEtlh7&#10;JgN3CrBcDN7mmFrf8YFux1goCeGQooEyxibVOmQlOQxj3xCLlvvWYZS1LbRtsZNwV+uPJJlqhxVL&#10;Q4kNrUrK/o9XZyAP12b1d7Ex/9zsDrt8W/xitzdmNOy/v0BF6uPL/Lz+sYKfCK08IxPoxQ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t4pVcxAAAANwAAAAPAAAAAAAAAAAA&#10;AAAAAKECAABkcnMvZG93bnJldi54bWxQSwUGAAAAAAQABAD5AAAAkgMAAAAA&#10;" strokecolor="black [3040]"/>
                  </v:group>
                  <v:group id="Group 102" o:spid="_x0000_s1041" style="position:absolute;left:8753;top:18701;width:3010;height:1975;rotation:7138395fd" coordorigin="106363,232727" coordsize="302260,19875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El2dZXCAAAA3AAAAA8A&#10;AAAAAAAAAAAAAAAAqgIAAGRycy9kb3ducmV2LnhtbFBLBQYAAAAABAAEAPoAAACZAwAAAAA=&#10;">
                    <v:line id="Straight Connector 103" o:spid="_x0000_s1042" style="position:absolute;flip:y;visibility:visible;mso-wrap-style:square" from="106363,232727" to="295593,3343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0YHLcMAAADcAAAADwAAAGRycy9kb3ducmV2LnhtbERPS2vCQBC+C/0Pywi9mY0VaolZpQiF&#10;Yolo2h68DdnJg2ZnQ3ZN0n/vFgre5uN7TrqbTCsG6l1jWcEyikEQF1Y3XCn4+nxbvIBwHllja5kU&#10;/JKD3fZhlmKi7chnGnJfiRDCLkEFtfddIqUrajLoItsRB660vUEfYF9J3eMYwk0rn+L4WRpsODTU&#10;2NG+puInvxoFpbt2+8u39uX6kJ2z8qM64nhS6nE+vW5AeJr8XfzvftdhfryCv2fCBXJ7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NGBy3DAAAA3AAAAA8AAAAAAAAAAAAA&#10;AAAAoQIAAGRycy9kb3ducmV2LnhtbFBLBQYAAAAABAAEAPkAAACRAwAAAAA=&#10;" strokecolor="black [3040]"/>
                    <v:line id="Straight Connector 104" o:spid="_x0000_s1043" style="position:absolute;flip:y;visibility:visible;mso-wrap-style:square" from="106363,232727" to="408623,38893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K+fWcMAAADcAAAADwAAAGRycy9kb3ducmV2LnhtbERPS2vCQBC+C/0Pywi9mY1FaolZpQiF&#10;Yolo2h68DdnJg2ZnQ3ZN0n/vFgre5uN7TrqbTCsG6l1jWcEyikEQF1Y3XCn4+nxbvIBwHllja5kU&#10;/JKD3fZhlmKi7chnGnJfiRDCLkEFtfddIqUrajLoItsRB660vUEfYF9J3eMYwk0rn+L4WRpsODTU&#10;2NG+puInvxoFpbt2+8u39uX6kJ2z8qM64nhS6nE+vW5AeJr8XfzvftdhfryCv2fCBXJ7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yvn1nDAAAA3AAAAA8AAAAAAAAAAAAA&#10;AAAAoQIAAGRycy9kb3ducmV2LnhtbFBLBQYAAAAABAAEAPkAAACRAwAAAAA=&#10;" strokecolor="black [3040]"/>
                    <v:line id="Straight Connector 105" o:spid="_x0000_s1044" style="position:absolute;flip:y;visibility:visible;mso-wrap-style:square" from="145733,329882" to="334963,4314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M6wsMAAADcAAAADwAAAGRycy9kb3ducmV2LnhtbERPS2vCQBC+C/0Pywi9mY0Fa4lZpQiF&#10;Yolo2h68DdnJg2ZnQ3ZN0n/vFgre5uN7TrqbTCsG6l1jWcEyikEQF1Y3XCn4+nxbvIBwHllja5kU&#10;/JKD3fZhlmKi7chnGnJfiRDCLkEFtfddIqUrajLoItsRB660vUEfYF9J3eMYwk0rn+L4WRpsODTU&#10;2NG+puInvxoFpbt2+8u39uX6kJ2z8qM64nhS6nE+vW5AeJr8XfzvftdhfryCv2fCBXJ7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PjOsLDAAAA3AAAAA8AAAAAAAAAAAAA&#10;AAAAoQIAAGRycy9kb3ducmV2LnhtbFBLBQYAAAAABAAEAPkAAACRAwAAAAA=&#10;" strokecolor="black [3040]"/>
                  </v:group>
                  <v:group id="Group 109" o:spid="_x0000_s1045" style="position:absolute;left:10123;top:16658;width:3016;height:1981;rotation:3675489fd" coordsize="302260,19875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f9CcGwwAAANwAAAAP&#10;AAAAAAAAAAAAAAAAAKoCAABkcnMvZG93bnJldi54bWxQSwUGAAAAAAQABAD6AAAAmgMAAAAA&#10;">
                    <v:line id="Straight Connector 122" o:spid="_x0000_s1046" style="position:absolute;flip:y;visibility:visible;mso-wrap-style:square" from="0,0" to="189230,1016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7/+1sMAAADcAAAADwAAAGRycy9kb3ducmV2LnhtbERPyWrDMBC9F/IPYgK51XJ8SItrJZRA&#10;oDQ4NNuht8EaL9QaGUuxnb+PCoXe5vHWyTaTacVAvWssK1hGMQjiwuqGKwWX8+75FYTzyBpby6Tg&#10;Tg4269lThqm2Ix9pOPlKhBB2KSqove9SKV1Rk0EX2Y44cKXtDfoA+0rqHscQblqZxPFKGmw4NNTY&#10;0bam4ud0MwpKd+u231fty5fP/JiX++qA45dSi/n0/gbC0+T/xX/uDx3mJwn8PhMukOsH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e//tbDAAAA3AAAAA8AAAAAAAAAAAAA&#10;AAAAoQIAAGRycy9kb3ducmV2LnhtbFBLBQYAAAAABAAEAPkAAACRAwAAAAA=&#10;" strokecolor="black [3040]"/>
                    <v:line id="Straight Connector 123" o:spid="_x0000_s1047" style="position:absolute;flip:y;visibility:visible;mso-wrap-style:square" from="0,0" to="302260,1562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PNbTcMAAADcAAAADwAAAGRycy9kb3ducmV2LnhtbERPS2vCQBC+C/6HZYTedNMUqqRuQgkU&#10;SotFox68DdnJg2ZnQ3Y16b/vFgre5uN7zjabTCduNLjWsoLHVQSCuLS65VrB6fi23IBwHlljZ5kU&#10;/JCDLJ3PtphoO/KBboWvRQhhl6CCxvs+kdKVDRl0K9sTB66yg0Ef4FBLPeAYwk0n4yh6lgZbDg0N&#10;9pQ3VH4XV6Ogctc+v5y1r9Yfu8Ou+qy/cNwr9bCYXl9AeJr8XfzvftdhfvwEf8+EC2T6C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jzW03DAAAA3AAAAA8AAAAAAAAAAAAA&#10;AAAAoQIAAGRycy9kb3ducmV2LnhtbFBLBQYAAAAABAAEAPkAAACRAwAAAAA=&#10;" strokecolor="black [3040]"/>
                    <v:line id="Straight Connector 124" o:spid="_x0000_s1048" style="position:absolute;flip:y;visibility:visible;mso-wrap-style:square" from="39370,97155" to="228600,1987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xrDOcMAAADcAAAADwAAAGRycy9kb3ducmV2LnhtbERPS2vCQBC+C/6HZYTedNNQqqRuQgkU&#10;SotFox68DdnJg2ZnQ3Y16b/vFgre5uN7zjabTCduNLjWsoLHVQSCuLS65VrB6fi23IBwHlljZ5kU&#10;/JCDLJ3PtphoO/KBboWvRQhhl6CCxvs+kdKVDRl0K9sTB66yg0Ef4FBLPeAYwk0n4yh6lgZbDg0N&#10;9pQ3VH4XV6Ogctc+v5y1r9Yfu8Ou+qy/cNwr9bCYXl9AeJr8XfzvftdhfvwEf8+EC2T6C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cawznDAAAA3AAAAA8AAAAAAAAAAAAA&#10;AAAAoQIAAGRycy9kb3ducmV2LnhtbFBLBQYAAAAABAAEAPkAAACRAwAAAAA=&#10;" strokecolor="black [3040]"/>
                  </v:group>
                  <v:group id="Group 110" o:spid="_x0000_s1049" style="position:absolute;left:11186;top:18985;width:3010;height:1975;rotation:-6948705fd" coordorigin="106363,232727" coordsize="302260,19875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UvVnHxgAAANwA&#10;AAAPAAAAAAAAAAAAAAAAAKoCAABkcnMvZG93bnJldi54bWxQSwUGAAAAAAQABAD6AAAAnQMAAAAA&#10;">
                    <v:line id="Straight Connector 119" o:spid="_x0000_s1050" style="position:absolute;flip:y;visibility:visible;mso-wrap-style:square" from="106363,232727" to="295593,3343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3emGsMAAADcAAAADwAAAGRycy9kb3ducmV2LnhtbERPS2vCQBC+C/6HZQq9mY09tJpmlSII&#10;pSXFRD14G7KTB83Ohuxq0n/fLRS8zcf3nHQ7mU7caHCtZQXLKAZBXFrdcq3gdNwvViCcR9bYWSYF&#10;P+Rgu5nPUky0HTmnW+FrEULYJaig8b5PpHRlQwZdZHviwFV2MOgDHGqpBxxDuOnkUxw/S4Mth4YG&#10;e9o1VH4XV6Ogctd+dzlrX718ZHlWfdZfOB6UenyY3l5BeJr8Xfzvftdh/nINf8+EC+TmF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d3phrDAAAA3AAAAA8AAAAAAAAAAAAA&#10;AAAAoQIAAGRycy9kb3ducmV2LnhtbFBLBQYAAAAABAAEAPkAAACRAwAAAAA=&#10;" strokecolor="black [3040]"/>
                    <v:line id="Straight Connector 120" o:spid="_x0000_s1051" style="position:absolute;flip:y;visibility:visible;mso-wrap-style:square" from="106363,232727" to="408623,38893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CHFOsUAAADcAAAADwAAAGRycy9kb3ducmV2LnhtbESPT2vCQBDF7wW/wzKCt7qpB1uim1AE&#10;QRRLtfXQ25Cd/KHZ2ZBdTfz2zqHQ2wzvzXu/Weeja9WN+tB4NvAyT0ARF942XBn4/to+v4EKEdli&#10;65kM3ClAnk2e1phaP/CJbudYKQnhkKKBOsYu1ToUNTkMc98Ri1b63mGUta+07XGQcNfqRZIstcOG&#10;paHGjjY1Fb/nqzNQhmu3+bnYWL7uj6djeag+cPg0ZjYd31egIo3x3/x3vbOCvxB8eUYm0Nk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GCHFOsUAAADcAAAADwAAAAAAAAAA&#10;AAAAAAChAgAAZHJzL2Rvd25yZXYueG1sUEsFBgAAAAAEAAQA+QAAAJMDAAAAAA==&#10;" strokecolor="black [3040]"/>
                    <v:line id="Straight Connector 121" o:spid="_x0000_s1052" style="position:absolute;flip:y;visibility:visible;mso-wrap-style:square" from="145733,329882" to="334963,4314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21gocAAAADcAAAADwAAAGRycy9kb3ducmV2LnhtbERPy6rCMBDdX/AfwgjurqkuVKpRRBAu&#10;VxSfC3dDM31gMylNtPXvjSC4m8N5zmzRmlI8qHaFZQWDfgSCOLG64EzB+bT+nYBwHlljaZkUPMnB&#10;Yt75mWGsbcMHehx9JkIIuxgV5N5XsZQuycmg69uKOHCprQ36AOtM6hqbEG5KOYyikTRYcGjIsaJV&#10;TsnteDcKUnevVteL9un4f3vYpptsh81eqV63XU5BeGr9V/xx/+kwfziA9zPhAjl/A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HdtYKHAAAAA3AAAAA8AAAAAAAAAAAAAAAAA&#10;oQIAAGRycy9kb3ducmV2LnhtbFBLBQYAAAAABAAEAPkAAACOAwAAAAA=&#10;" strokecolor="black [3040]"/>
                  </v:group>
                  <v:group id="Group 111" o:spid="_x0000_s1053" style="position:absolute;left:13354;top:17559;width:3009;height:1975;rotation:-174706fd" coordorigin="2641,152" coordsize="3022,198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DttAsQAAADcAAAA&#10;DwAAAAAAAAAAAAAAAACqAgAAZHJzL2Rvd25yZXYueG1sUEsFBgAAAAAEAAQA+gAAAJsDAAAAAA==&#10;">
                    <v:line id="Straight Connector 116" o:spid="_x0000_s1054" style="position:absolute;flip:y;visibility:visible;mso-wrap-style:square" from="2641,152" to="4533,116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ugyaMIAAADcAAAADwAAAGRycy9kb3ducmV2LnhtbERPS4vCMBC+C/6HMII3TetBl2osIgiy&#10;i4u668Hb0Ewf2ExKE2399xtB2Nt8fM9Zpb2pxYNaV1lWEE8jEMSZ1RUXCn5/dpMPEM4ja6wtk4In&#10;OUjXw8EKE207PtHj7AsRQtglqKD0vkmkdFlJBt3UNsSBy21r0AfYFlK32IVwU8tZFM2lwYpDQ4kN&#10;bUvKbue7UZC7e7O9XrTPF5+H0yH/Kr6xOyo1HvWbJQhPvf8Xv917HebHc3g9Ey6Q6z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NugyaMIAAADcAAAADwAAAAAAAAAAAAAA&#10;AAChAgAAZHJzL2Rvd25yZXYueG1sUEsFBgAAAAAEAAQA+QAAAJADAAAAAA==&#10;" strokecolor="black [3040]"/>
                    <v:line id="Straight Connector 117" o:spid="_x0000_s1055" style="position:absolute;flip:y;visibility:visible;mso-wrap-style:square" from="2641,152" to="5664,17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aSX88IAAADcAAAADwAAAGRycy9kb3ducmV2LnhtbERPS4vCMBC+C/6HMAveNO0eVLrGsgjC&#10;oijrYw/ehmb6wGZSmmjrvzfCgrf5+J6zSHtTizu1rrKsIJ5EIIgzqysuFJxP6/EchPPIGmvLpOBB&#10;DtLlcLDARNuOD3Q/+kKEEHYJKii9bxIpXVaSQTexDXHgctsa9AG2hdQtdiHc1PIziqbSYMWhocSG&#10;ViVl1+PNKMjdrVld/rTPZ5vdYZdviz12v0qNPvrvLxCeev8W/7t/dJgfz+D1TLhALp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WaSX88IAAADcAAAADwAAAAAAAAAAAAAA&#10;AAChAgAAZHJzL2Rvd25yZXYueG1sUEsFBgAAAAAEAAQA+QAAAJADAAAAAA==&#10;" strokecolor="black [3040]"/>
                    <v:line id="Straight Connector 118" o:spid="_x0000_s1056" style="position:absolute;flip:y;visibility:visible;mso-wrap-style:square" from="3035,1123" to="4927,213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DsDgcUAAADcAAAADwAAAGRycy9kb3ducmV2LnhtbESPT2vCQBDF7wW/wzKCt7qxB1uiq4gg&#10;FMVSox68DdnJH8zOhuxq0m/fORR6m+G9ee83y/XgGvWkLtSeDcymCSji3NuaSwOX8+71A1SIyBYb&#10;z2TghwKsV6OXJabW93yiZxZLJSEcUjRQxdimWoe8Iodh6lti0QrfOYyydqW2HfYS7hr9liRz7bBm&#10;aaiwpW1F+T17OANFeLTb29XG4n1/PB2LQ/mF/bcxk/GwWYCKNMR/89/1pxX8mdDKMzKBXv0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KDsDgcUAAADcAAAADwAAAAAAAAAA&#10;AAAAAAChAgAAZHJzL2Rvd25yZXYueG1sUEsFBgAAAAAEAAQA+QAAAJMDAAAAAA==&#10;" strokecolor="black [3040]"/>
                  </v:group>
                  <v:group id="Group 112" o:spid="_x0000_s1057" style="position:absolute;left:13828;top:19138;width:3003;height:1969;rotation:10813885fd" coordorigin="3705,2479" coordsize="3022,198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6/yrksEAAADcAAAADwAA&#10;AAAAAAAAAAAAAACqAgAAZHJzL2Rvd25yZXYueG1sUEsFBgAAAAAEAAQA+gAAAJgDAAAAAA==&#10;">
                    <v:line id="Straight Connector 113" o:spid="_x0000_s1058" style="position:absolute;flip:y;visibility:visible;mso-wrap-style:square" from="3705,2479" to="5597,34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p+R8MMAAADcAAAADwAAAGRycy9kb3ducmV2LnhtbERPS2vCQBC+C/6HZQq9mY0tVEmzShGE&#10;0pJioh68DdnJg2ZnQ3Y16b/vFgre5uN7TrqdTCduNLjWsoJlFIMgLq1uuVZwOu4XaxDOI2vsLJOC&#10;H3Kw3cxnKSbajpzTrfC1CCHsElTQeN8nUrqyIYMusj1x4Co7GPQBDrXUA44h3HTyKY5fpMGWQ0OD&#10;Pe0aKr+Lq1FQuWu/u5y1r1YfWZ5Vn/UXjgelHh+mt1cQniZ/F/+733WYv3yGv2fCBXLzC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afkfDDAAAA3AAAAA8AAAAAAAAAAAAA&#10;AAAAoQIAAGRycy9kb3ducmV2LnhtbFBLBQYAAAAABAAEAPkAAACRAwAAAAA=&#10;" strokecolor="black [3040]"/>
                    <v:line id="Straight Connector 114" o:spid="_x0000_s1059" style="position:absolute;flip:y;visibility:visible;mso-wrap-style:square" from="3705,2479" to="6727,40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XYJhMMAAADcAAAADwAAAGRycy9kb3ducmV2LnhtbERPS2vCQBC+C/6HZQq9mY2lVEmzShGE&#10;0pJioh68DdnJg2ZnQ3Y16b/vFgre5uN7TrqdTCduNLjWsoJlFIMgLq1uuVZwOu4XaxDOI2vsLJOC&#10;H3Kw3cxnKSbajpzTrfC1CCHsElTQeN8nUrqyIYMusj1x4Co7GPQBDrXUA44h3HTyKY5fpMGWQ0OD&#10;Pe0aKr+Lq1FQuWu/u5y1r1YfWZ5Vn/UXjgelHh+mt1cQniZ/F/+733WYv3yGv2fCBXLzC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l2CYTDAAAA3AAAAA8AAAAAAAAAAAAA&#10;AAAAoQIAAGRycy9kb3ducmV2LnhtbFBLBQYAAAAABAAEAPkAAACRAwAAAAA=&#10;" strokecolor="black [3040]"/>
                    <v:line id="Straight Connector 115" o:spid="_x0000_s1060" style="position:absolute;flip:y;visibility:visible;mso-wrap-style:square" from="4098,3451" to="5991,446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jqsH8MAAADcAAAADwAAAGRycy9kb3ducmV2LnhtbERPS2vCQBC+C/6HZQq9mY2FVkmzShGE&#10;0pJioh68DdnJg2ZnQ3Y16b/vFgre5uN7TrqdTCduNLjWsoJlFIMgLq1uuVZwOu4XaxDOI2vsLJOC&#10;H3Kw3cxnKSbajpzTrfC1CCHsElTQeN8nUrqyIYMusj1x4Co7GPQBDrXUA44h3HTyKY5fpMGWQ0OD&#10;Pe0aKr+Lq1FQuWu/u5y1r1YfWZ5Vn/UXjgelHh+mt1cQniZ/F/+733WYv3yGv2fCBXLzC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Y6rB/DAAAA3AAAAA8AAAAAAAAAAAAA&#10;AAAAoQIAAGRycy9kb3ducmV2LnhtbFBLBQYAAAAABAAEAPkAAACRAwAAAAA=&#10;" strokecolor="black [3040]"/>
                  </v:group>
                  <v:group id="Group 191" o:spid="_x0000_s1061" style="position:absolute;left:4793;top:20938;width:3016;height:1981" coordorigin=",29845" coordsize="302260,19875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zIKqQMQAAADcAAAA&#10;DwAAAAAAAAAAAAAAAACqAgAAZHJzL2Rvd25yZXYueG1sUEsFBgAAAAAEAAQA+gAAAJsDAAAAAA==&#10;">
                    <v:line id="Straight Connector 220" o:spid="_x0000_s1062" style="position:absolute;flip:y;visibility:visible;mso-wrap-style:square" from="0,29845" to="189230,1314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wSkRsAAAADcAAAADwAAAGRycy9kb3ducmV2LnhtbERPy4rCMBTdC/5DuII7Te3CkWoUEQRR&#10;HNQZF+4uze0Dm5vSRFv/3iwEl4fzXqw6U4knNa60rGAyjkAQp1aXnCv4/9uOZiCcR9ZYWSYFL3Kw&#10;WvZ7C0y0bflMz4vPRQhhl6CCwvs6kdKlBRl0Y1sTBy6zjUEfYJNL3WAbwk0l4yiaSoMlh4YCa9oU&#10;lN4vD6Mgc496c7tqn/3sj+djdsh/sT0pNRx06zkIT53/ij/unVYQx2F+OBOOgFy+A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MMEpEbAAAAA3AAAAA8AAAAAAAAAAAAAAAAA&#10;oQIAAGRycy9kb3ducmV2LnhtbFBLBQYAAAAABAAEAPkAAACOAwAAAAA=&#10;" strokecolor="black [3040]"/>
                    <v:line id="Straight Connector 221" o:spid="_x0000_s1063" style="position:absolute;flip:y;visibility:visible;mso-wrap-style:square" from="0,29845" to="302260,1860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EgB3cQAAADcAAAADwAAAGRycy9kb3ducmV2LnhtbESPT4vCMBTE7wt+h/AEb2tqD7pUo4gg&#10;LCvKWvXg7dG8/sHmpTTR1m9vhIU9DjPzG2ax6k0tHtS6yrKCyTgCQZxZXXGh4Hzafn6BcB5ZY22Z&#10;FDzJwWo5+Fhgom3HR3qkvhABwi5BBaX3TSKly0oy6Ma2IQ5ebluDPsi2kLrFLsBNLeMomkqDFYeF&#10;EhvalJTd0rtRkLt7s7letM9nP/vjPt8VB+x+lRoN+/UchKfe/4f/2t9aQRxP4H0mHAG5f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sSAHdxAAAANwAAAAPAAAAAAAAAAAA&#10;AAAAAKECAABkcnMvZG93bnJldi54bWxQSwUGAAAAAAQABAD5AAAAkgMAAAAA&#10;" strokecolor="black [3040]"/>
                    <v:line id="Straight Connector 222" o:spid="_x0000_s1064" style="position:absolute;flip:y;visibility:visible;mso-wrap-style:square" from="39370,127000" to="228600,2286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JqfqsMAAADcAAAADwAAAGRycy9kb3ducmV2LnhtbESPS4vCQBCE7wv+h6EFb+vEHHSJjiKC&#10;sKwoPg/emkzngZmekBlN/PeOIOyxqKqvqNmiM5V4UONKywpGwwgEcWp1ybmC82n9/QPCeWSNlWVS&#10;8CQHi3nva4aJti0f6HH0uQgQdgkqKLyvEyldWpBBN7Q1cfAy2xj0QTa51A22AW4qGUfRWBosOSwU&#10;WNOqoPR2vBsFmbvXq+tF+2zytz1ss02+w3av1KDfLacgPHX+P/xp/2oFcRzD+0w4AnL+A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yan6rDAAAA3AAAAA8AAAAAAAAAAAAA&#10;AAAAoQIAAGRycy9kb3ducmV2LnhtbFBLBQYAAAAABAAEAPkAAACRAwAAAAA=&#10;" strokecolor="black [3040]"/>
                  </v:group>
                  <v:group id="Group 192" o:spid="_x0000_s1065" style="position:absolute;left:5344;top:23265;width:3010;height:1975;rotation:6086749fd" coordorigin="106363,262572" coordsize="302260,19875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X5o5lwwAAANwAAAAP&#10;AAAAAAAAAAAAAAAAAKoCAABkcnMvZG93bnJldi54bWxQSwUGAAAAAAQABAD6AAAAmgMAAAAA&#10;">
                    <v:line id="Straight Connector 217" o:spid="_x0000_s1066" style="position:absolute;flip:y;visibility:visible;mso-wrap-style:square" from="106363,262572" to="295593,36417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oH2j8QAAADcAAAADwAAAGRycy9kb3ducmV2LnhtbESPS4vCQBCE74L/YWjBm07iQZesY1gE&#10;QRQXn4e9NZnOg830hMxo4r93FoQ9FlX1FbVMe1OLB7WusqwgnkYgiDOrKy4UXC+byQcI55E11pZJ&#10;wZMcpKvhYImJth2f6HH2hQgQdgkqKL1vEildVpJBN7UNcfBy2xr0QbaF1C12AW5qOYuiuTRYcVgo&#10;saF1Sdnv+W4U5O7erH9u2ueL3eF0yPfFN3ZHpcaj/usThKfe/4ff7a1WMIsX8HcmHAG5e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CgfaPxAAAANwAAAAPAAAAAAAAAAAA&#10;AAAAAKECAABkcnMvZG93bnJldi54bWxQSwUGAAAAAAQABAD5AAAAkgMAAAAA&#10;" strokecolor="black [3040]"/>
                    <v:line id="Straight Connector 218" o:spid="_x0000_s1067" style="position:absolute;flip:y;visibility:visible;mso-wrap-style:square" from="106363,262572" to="408623,4187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x5i/b8AAADcAAAADwAAAGRycy9kb3ducmV2LnhtbERPy6rCMBDdC/5DGMGdprrwSjWKCIIo&#10;Xnwu3A3N9IHNpDTR1r83C8Hl4bzny9aU4kW1KywrGA0jEMSJ1QVnCq6XzWAKwnlkjaVlUvAmB8tF&#10;tzPHWNuGT/Q6+0yEEHYxKsi9r2IpXZKTQTe0FXHgUlsb9AHWmdQ1NiHclHIcRRNpsODQkGNF65yS&#10;x/lpFKTuWa3vN+3Tv93hdEj32T82R6X6vXY1A+Gp9T/x173VCsajsDacCUdALj4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8x5i/b8AAADcAAAADwAAAAAAAAAAAAAAAACh&#10;AgAAZHJzL2Rvd25yZXYueG1sUEsFBgAAAAAEAAQA+QAAAI0DAAAAAA==&#10;" strokecolor="black [3040]"/>
                    <v:line id="Straight Connector 219" o:spid="_x0000_s1068" style="position:absolute;flip:y;visibility:visible;mso-wrap-style:square" from="145733,359727" to="334963,4613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FLHZsQAAADcAAAADwAAAGRycy9kb3ducmV2LnhtbESPT4vCMBTE74LfITzBm6Z6cN1qlEUQ&#10;RFG0qwdvj+b1D9u8lCba7rc3Cwseh5n5DbNcd6YST2pcaVnBZByBIE6tLjlXcP3ejuYgnEfWWFkm&#10;Bb/kYL3q95YYa9vyhZ6Jz0WAsItRQeF9HUvp0oIMurGtiYOX2cagD7LJpW6wDXBTyWkUzaTBksNC&#10;gTVtCkp/kodRkLlHvbnftM8+9sfLMTvkJ2zPSg0H3dcChKfOv8P/7Z1WMJ18wt+ZcATk6gU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cUsdmxAAAANwAAAAPAAAAAAAAAAAA&#10;AAAAAKECAABkcnMvZG93bnJldi54bWxQSwUGAAAAAAQABAD5AAAAkgMAAAAA&#10;" strokecolor="black [3040]"/>
                  </v:group>
                  <v:group id="Group 193" o:spid="_x0000_s1069" style="position:absolute;left:7435;top:21091;width:3009;height:1975;rotation:-1833494fd" coordorigin="2641,450" coordsize="3022,198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qY7zbMQAAADcAAAA&#10;DwAAAAAAAAAAAAAAAACqAgAAZHJzL2Rvd25yZXYueG1sUEsFBgAAAAAEAAQA+gAAAJsDAAAAAA==&#10;">
                    <v:line id="Straight Connector 214" o:spid="_x0000_s1070" style="position:absolute;flip:y;visibility:visible;mso-wrap-style:square" from="2641,450" to="4533,146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lNo+MQAAADcAAAADwAAAGRycy9kb3ducmV2LnhtbESPT4vCMBTE74LfITzBm6aKrEs1yiII&#10;oija1YO3R/P6h21eShNt99ubhQWPw8z8hlmuO1OJJzWutKxgMo5AEKdWl5wruH5vR58gnEfWWFkm&#10;Bb/kYL3q95YYa9vyhZ6Jz0WAsItRQeF9HUvp0oIMurGtiYOX2cagD7LJpW6wDXBTyWkUfUiDJYeF&#10;AmvaFJT+JA+jIHOPenO/aZ/N98fLMTvkJ2zPSg0H3dcChKfOv8P/7Z1WMJ3M4O9MOAJy9Q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yU2j4xAAAANwAAAAPAAAAAAAAAAAA&#10;AAAAAKECAABkcnMvZG93bnJldi54bWxQSwUGAAAAAAQABAD5AAAAkgMAAAAA&#10;" strokecolor="black [3040]"/>
                    <v:line id="Straight Connector 215" o:spid="_x0000_s1071" style="position:absolute;flip:y;visibility:visible;mso-wrap-style:square" from="2641,450" to="5664,201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R/NY8QAAADcAAAADwAAAGRycy9kb3ducmV2LnhtbESPT4vCMBTE74LfITzBm6YKrks1yiII&#10;oija1YO3R/P6h21eShNt99ubhQWPw8z8hlmuO1OJJzWutKxgMo5AEKdWl5wruH5vR58gnEfWWFkm&#10;Bb/kYL3q95YYa9vyhZ6Jz0WAsItRQeF9HUvp0oIMurGtiYOX2cagD7LJpW6wDXBTyWkUfUiDJYeF&#10;AmvaFJT+JA+jIHOPenO/aZ/N98fLMTvkJ2zPSg0H3dcChKfOv8P/7Z1WMJ3M4O9MOAJy9Q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dH81jxAAAANwAAAAPAAAAAAAAAAAA&#10;AAAAAKECAABkcnMvZG93bnJldi54bWxQSwUGAAAAAAQABAD5AAAAkgMAAAAA&#10;" strokecolor="black [3040]"/>
                    <v:line id="Straight Connector 216" o:spid="_x0000_s1072" style="position:absolute;flip:y;visibility:visible;mso-wrap-style:square" from="3035,1422" to="4927,24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c1TFMMAAADcAAAADwAAAGRycy9kb3ducmV2LnhtbESPS6vCMBSE9xf8D+EI7q6pLvRSjSKC&#10;IIric+Hu0Jw+sDkpTbT13xtBuMthZr5hpvPWlOJJtSssKxj0IxDEidUFZwou59XvHwjnkTWWlknB&#10;ixzMZ52fKcbaNnyk58lnIkDYxagg976KpXRJTgZd31bEwUttbdAHWWdS19gEuCnlMIpG0mDBYSHH&#10;ipY5JffTwyhI3aNa3q7ap+PN7rhLt9kem4NSvW67mIDw1Pr/8Le91gqGgxF8zoQjIGdv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3NUxTDAAAA3AAAAA8AAAAAAAAAAAAA&#10;AAAAoQIAAGRycy9kb3ducmV2LnhtbFBLBQYAAAAABAAEAPkAAACRAwAAAAA=&#10;" strokecolor="black [3040]"/>
                  </v:group>
                  <v:group id="Group 194" o:spid="_x0000_s1073" style="position:absolute;left:8498;top:23418;width:3004;height:1968;rotation:-10298555fd" coordorigin="3705,2778" coordsize="3022,198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cBLe2sEAAADcAAAADwAA&#10;AAAAAAAAAAAAAACqAgAAZHJzL2Rvd25yZXYueG1sUEsFBgAAAAAEAAQA+gAAAJgDAAAAAA==&#10;">
                    <v:line id="Straight Connector 211" o:spid="_x0000_s1074" style="position:absolute;flip:y;visibility:visible;mso-wrap-style:square" from="3705,2778" to="5597,37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iTLYMQAAADcAAAADwAAAGRycy9kb3ducmV2LnhtbESPT4vCMBTE74LfIbwFb5rWgyvVKIsg&#10;iOKiVQ97ezSvf9jmpTTR1m+/WRA8DjPzG2a57k0tHtS6yrKCeBKBIM6srrhQcL1sx3MQziNrrC2T&#10;gic5WK+GgyUm2nZ8pkfqCxEg7BJUUHrfJFK6rCSDbmIb4uDltjXog2wLqVvsAtzUchpFM2mw4rBQ&#10;YkObkrLf9G4U5O7ebH5u2uef++P5mB+Kb+xOSo0++q8FCE+9f4df7Z1WMI1j+D8TjoBc/Q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iJMtgxAAAANwAAAAPAAAAAAAAAAAA&#10;AAAAAKECAABkcnMvZG93bnJldi54bWxQSwUGAAAAAAQABAD5AAAAkgMAAAAA&#10;" strokecolor="black [3040]"/>
                    <v:line id="Straight Connector 212" o:spid="_x0000_s1075" style="position:absolute;flip:y;visibility:visible;mso-wrap-style:square" from="3705,2778" to="6727,43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vZVF8QAAADcAAAADwAAAGRycy9kb3ducmV2LnhtbESPT4vCMBTE7wt+h/AEb2tqD7pUo4gg&#10;LCvKWvXg7dG8/sHmpTTR1m9vhIU9DjPzG2ax6k0tHtS6yrKCyTgCQZxZXXGh4Hzafn6BcB5ZY22Z&#10;FDzJwWo5+Fhgom3HR3qkvhABwi5BBaX3TSKly0oy6Ma2IQ5ebluDPsi2kLrFLsBNLeMomkqDFYeF&#10;EhvalJTd0rtRkLt7s7letM9nP/vjPt8VB+x+lRoN+/UchKfe/4f/2t9aQTyJ4X0mHAG5f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S9lUXxAAAANwAAAAPAAAAAAAAAAAA&#10;AAAAAKECAABkcnMvZG93bnJldi54bWxQSwUGAAAAAAQABAD5AAAAkgMAAAAA&#10;" strokecolor="black [3040]"/>
                    <v:line id="Straight Connector 213" o:spid="_x0000_s1076" style="position:absolute;flip:y;visibility:visible;mso-wrap-style:square" from="4098,3749" to="5991,47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rwjMQAAADcAAAADwAAAGRycy9kb3ducmV2LnhtbESPT4vCMBTE74LfITzBm6YqrEs1yiII&#10;oija1YO3R/P6h21eShNt99ubhQWPw8z8hlmuO1OJJzWutKxgMo5AEKdWl5wruH5vR58gnEfWWFkm&#10;Bb/kYL3q95YYa9vyhZ6Jz0WAsItRQeF9HUvp0oIMurGtiYOX2cagD7LJpW6wDXBTyWkUfUiDJYeF&#10;AmvaFJT+JA+jIHOPenO/aZ/N98fLMTvkJ2zPSg0H3dcChKfOv8P/7Z1WMJ3M4O9MOAJy9Q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9uvCMxAAAANwAAAAPAAAAAAAAAAAA&#10;AAAAAKECAABkcnMvZG93bnJldi54bWxQSwUGAAAAAAQABAD5AAAAkgMAAAAA&#10;" strokecolor="black [3040]"/>
                  </v:group>
                  <v:group id="Group 195" o:spid="_x0000_s1077" style="position:absolute;left:10058;top:21439;width:3009;height:1975;rotation:2200229fd" coordorigin="5076,517" coordsize="3022,198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pKLv/8QAAADcAAAA&#10;DwAAAAAAAAAAAAAAAACqAgAAZHJzL2Rvd25yZXYueG1sUEsFBgAAAAAEAAQA+gAAAJsDAAAAAA==&#10;">
                    <v:line id="Straight Connector 208" o:spid="_x0000_s1078" style="position:absolute;flip:y;visibility:visible;mso-wrap-style:square" from="5076,517" to="6969,15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sf0IMEAAADcAAAADwAAAGRycy9kb3ducmV2LnhtbERPy2rCQBTdF/yH4Qru6kQXVqKjiCBI&#10;S4qxdeHukrl5YOZOyEwe/fvOQnB5OO/tfjS16Kl1lWUFi3kEgjizuuJCwe/P6X0NwnlkjbVlUvBH&#10;Dva7ydsWY20HTqm/+kKEEHYxKii9b2IpXVaSQTe3DXHgctsa9AG2hdQtDiHc1HIZRStpsOLQUGJD&#10;x5Kyx7UzCnLXNcf7Tfv84zNJk/yr+MbhotRsOh42IDyN/iV+us9awTIKa8OZcATk7h8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2x/QgwQAAANwAAAAPAAAAAAAAAAAAAAAA&#10;AKECAABkcnMvZG93bnJldi54bWxQSwUGAAAAAAQABAD5AAAAjwMAAAAA&#10;" strokecolor="black [3040]"/>
                    <v:line id="Straight Connector 209" o:spid="_x0000_s1079" style="position:absolute;flip:y;visibility:visible;mso-wrap-style:square" from="5076,517" to="8099,20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YtRu8YAAADcAAAADwAAAGRycy9kb3ducmV2LnhtbESPS2vDMBCE74H8B7GB3hK5ObSJGyWU&#10;QKG0uMROcshtsdYPaq2MJT/676tCIcdhZr5hdofJNGKgztWWFTyuIhDEudU1lwou57flBoTzyBob&#10;y6Tghxwc9vPZDmNtR05pyHwpAoRdjAoq79tYSpdXZNCtbEscvMJ2Bn2QXSl1h2OAm0auo+hJGqw5&#10;LFTY0rGi/DvrjYLC9e3xdtW+eP5I0qT4LL9wPCn1sJheX0B4mvw9/N9+1wrW0Rb+zoQjIP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mLUbvGAAAA3AAAAA8AAAAAAAAA&#10;AAAAAAAAoQIAAGRycy9kb3ducmV2LnhtbFBLBQYAAAAABAAEAPkAAACUAwAAAAA=&#10;" strokecolor="black [3040]"/>
                    <v:line id="Straight Connector 210" o:spid="_x0000_s1080" style="position:absolute;flip:y;visibility:visible;mso-wrap-style:square" from="5470,1489" to="7362,25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Whu+78AAADcAAAADwAAAGRycy9kb3ducmV2LnhtbERPy6rCMBDdC/5DGMGdprrwSjWKCIIo&#10;Xnwu3A3N9IHNpDTR1r83C8Hl4bzny9aU4kW1KywrGA0jEMSJ1QVnCq6XzWAKwnlkjaVlUvAmB8tF&#10;tzPHWNuGT/Q6+0yEEHYxKsi9r2IpXZKTQTe0FXHgUlsb9AHWmdQ1NiHclHIcRRNpsODQkGNF65yS&#10;x/lpFKTuWa3vN+3Tv93hdEj32T82R6X6vXY1A+Gp9T/x173VCsajMD+cCUdALj4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DWhu+78AAADcAAAADwAAAAAAAAAAAAAAAACh&#10;AgAAZHJzL2Rvd25yZXYueG1sUEsFBgAAAAAEAAQA+QAAAI0DAAAAAA==&#10;" strokecolor="black [3040]"/>
                  </v:group>
                  <v:group id="Group 196" o:spid="_x0000_s1081" style="position:absolute;left:10850;top:24071;width:3004;height:1969;rotation:7679256fd" coordorigin="6137,2841" coordsize="3022,198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acFzscEAAADcAAAADwAA&#10;AAAAAAAAAAAAAACqAgAAZHJzL2Rvd25yZXYueG1sUEsFBgAAAAAEAAQA+gAAAJgDAAAAAA==&#10;">
                    <v:line id="Straight Connector 205" o:spid="_x0000_s1082" style="position:absolute;flip:y;visibility:visible;mso-wrap-style:square" from="6137,2841" to="8029,3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MZbvsYAAADcAAAADwAAAGRycy9kb3ducmV2LnhtbESPS2vDMBCE74H8B7GB3hK5gTbBjRJK&#10;oFBaXGInOeS2WOsHtVbGkh/991WhkOMwM98wu8NkGjFQ52rLCh5XEQji3OqaSwWX89tyC8J5ZI2N&#10;ZVLwQw4O+/lsh7G2I6c0ZL4UAcIuRgWV920spcsrMuhWtiUOXmE7gz7IrpS6wzHATSPXUfQsDdYc&#10;Fips6VhR/p31RkHh+vZ4u2pfbD6SNCk+yy8cT0o9LKbXFxCeJn8P/7fftYJ19AR/Z8IRkPt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jGW77GAAAA3AAAAA8AAAAAAAAA&#10;AAAAAAAAoQIAAGRycy9kb3ducmV2LnhtbFBLBQYAAAAABAAEAPkAAACUAwAAAAA=&#10;" strokecolor="black [3040]"/>
                    <v:line id="Straight Connector 206" o:spid="_x0000_s1083" style="position:absolute;flip:y;visibility:visible;mso-wrap-style:square" from="6137,2841" to="9159,44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BTFycUAAADcAAAADwAAAGRycy9kb3ducmV2LnhtbESPT2sCMRTE74LfITyhNzdbD1a2RimC&#10;IC0WXe3B22Pz9g9uXpYkuttv3xQEj8PM/IZZrgfTijs531hW8JqkIIgLqxuuFJxP2+kChA/IGlvL&#10;pOCXPKxX49ESM217PtI9D5WIEPYZKqhD6DIpfVGTQZ/Yjjh6pXUGQ5SuktphH+GmlbM0nUuDDceF&#10;Gjva1FRc85tRUPpbt7n86FC+fe6P+/Kr+sb+oNTLZPh4BxFoCM/wo73TCmbpHP7PxCMgV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aBTFycUAAADcAAAADwAAAAAAAAAA&#10;AAAAAAChAgAAZHJzL2Rvd25yZXYueG1sUEsFBgAAAAAEAAQA+QAAAJMDAAAAAA==&#10;" strokecolor="black [3040]"/>
                    <v:line id="Straight Connector 207" o:spid="_x0000_s1084" style="position:absolute;flip:y;visibility:visible;mso-wrap-style:square" from="6530,3813" to="8423,482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1hgUsYAAADcAAAADwAAAGRycy9kb3ducmV2LnhtbESPzWrDMBCE74W8g9hAb7XcHJrgRjHF&#10;EAgtCY3bHnJbrPUPsVZGUmL37atAIcdhZr5h1vlkenEl5zvLCp6TFARxZXXHjYLvr+3TCoQPyBp7&#10;y6Tglzzkm9nDGjNtRz7StQyNiBD2GSpoQxgyKX3VkkGf2IE4erV1BkOUrpHa4RjhppeLNH2RBjuO&#10;Cy0OVLRUncuLUVD7y1CcfnSol+/7477+aA44fir1OJ/eXkEEmsI9/N/eaQWLdAm3M/EIyM0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dYYFLGAAAA3AAAAA8AAAAAAAAA&#10;AAAAAAAAoQIAAGRycy9kb3ducmV2LnhtbFBLBQYAAAAABAAEAPkAAACUAwAAAAA=&#10;" strokecolor="black [3040]"/>
                  </v:group>
                  <v:group id="Group 197" o:spid="_x0000_s1085" style="position:absolute;left:13099;top:22056;width:3003;height:1968;rotation:-1399135fd" coordorigin="8305,1416" coordsize="3022,198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P+O9lwwAAANwAAAAP&#10;AAAAAAAAAAAAAAAAAKoCAABkcnMvZG93bnJldi54bWxQSwUGAAAAAAQABAD6AAAAmgMAAAAA&#10;">
                    <v:line id="Straight Connector 202" o:spid="_x0000_s1086" style="position:absolute;flip:y;visibility:visible;mso-wrap-style:square" from="8305,1416" to="10198,24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y/DysQAAADcAAAADwAAAGRycy9kb3ducmV2LnhtbESPT4vCMBTE74LfITzBm6b24ErXKIsg&#10;iKKsVQ97ezSvf9jmpTTR1m9vFhY8DjPzG2a57k0tHtS6yrKC2TQCQZxZXXGh4HrZThYgnEfWWFsm&#10;BU9ysF4NB0tMtO34TI/UFyJA2CWooPS+SaR0WUkG3dQ2xMHLbWvQB9kWUrfYBbipZRxFc2mw4rBQ&#10;YkObkrLf9G4U5O7ebH5u2ucf++P5mB+KE3bfSo1H/dcnCE+9f4f/2zutII5i+DsTjoBcvQ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XL8PKxAAAANwAAAAPAAAAAAAAAAAA&#10;AAAAAKECAABkcnMvZG93bnJldi54bWxQSwUGAAAAAAQABAD5AAAAkgMAAAAA&#10;" strokecolor="black [3040]"/>
                    <v:line id="Straight Connector 203" o:spid="_x0000_s1087" style="position:absolute;flip:y;visibility:visible;mso-wrap-style:square" from="8305,1416" to="11328,29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GNmUcYAAADcAAAADwAAAGRycy9kb3ducmV2LnhtbESPS2vDMBCE74H8B7GB3hK5KTTBjRJK&#10;oFBaXGInOeS2WOsHtVbGkh/991WhkOMwM98wu8NkGjFQ52rLCh5XEQji3OqaSwWX89tyC8J5ZI2N&#10;ZVLwQw4O+/lsh7G2I6c0ZL4UAcIuRgWV920spcsrMuhWtiUOXmE7gz7IrpS6wzHATSPXUfQsDdYc&#10;Fips6VhR/p31RkHh+vZ4u2pfbD6SNCk+yy8cT0o9LKbXFxCeJn8P/7fftYJ19AR/Z8IRkPt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hjZlHGAAAA3AAAAA8AAAAAAAAA&#10;AAAAAAAAoQIAAGRycy9kb3ducmV2LnhtbFBLBQYAAAAABAAEAPkAAACUAwAAAAA=&#10;" strokecolor="black [3040]"/>
                    <v:line id="Straight Connector 204" o:spid="_x0000_s1088" style="position:absolute;flip:y;visibility:visible;mso-wrap-style:square" from="8699,2387" to="10591,34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4r+JcYAAADcAAAADwAAAGRycy9kb3ducmV2LnhtbESPS2vDMBCE74H8B7GB3hK5oTTBjRJK&#10;oFBaXGInOeS2WOsHtVbGkh/991WhkOMwM98wu8NkGjFQ52rLCh5XEQji3OqaSwWX89tyC8J5ZI2N&#10;ZVLwQw4O+/lsh7G2I6c0ZL4UAcIuRgWV920spcsrMuhWtiUOXmE7gz7IrpS6wzHATSPXUfQsDdYc&#10;Fips6VhR/p31RkHh+vZ4u2pfbD6SNCk+yy8cT0o9LKbXFxCeJn8P/7fftYJ19AR/Z8IRkPt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eK/iXGAAAA3AAAAA8AAAAAAAAA&#10;AAAAAAAAoQIAAGRycy9kb3ducmV2LnhtbFBLBQYAAAAABAAEAPkAAACUAwAAAAA=&#10;" strokecolor="black [3040]"/>
                  </v:group>
                  <v:group id="Group 198" o:spid="_x0000_s1089" style="position:absolute;left:14000;top:24743;width:2998;height:1962;rotation:3580034fd" coordorigin="8782,2997" coordsize="3022,198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7gG2DxgAAANwA&#10;AAAPAAAAAAAAAAAAAAAAAKoCAABkcnMvZG93bnJldi54bWxQSwUGAAAAAAQABAD6AAAAnQMAAAAA&#10;">
                    <v:line id="Straight Connector 199" o:spid="_x0000_s1090" style="position:absolute;flip:y;visibility:visible;mso-wrap-style:square" from="8782,2997" to="10674,401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SlQMMAAADcAAAADwAAAGRycy9kb3ducmV2LnhtbERPS2vCQBC+C/6HZYTezMYeWhNdpQhC&#10;aUkxsT14G7KTB83Ohuxq0n/fLRS8zcf3nO1+Mp240eBaywpWUQyCuLS65VrB5/m4XINwHlljZ5kU&#10;/JCD/W4+22Kq7cg53QpfixDCLkUFjfd9KqUrGzLoItsTB66yg0Ef4FBLPeAYwk0nH+P4SRpsOTQ0&#10;2NOhofK7uBoFlbv2h8uX9tXzW5Zn1Xv9geNJqYfF9LIB4Wnyd/G/+1WH+UkCf8+EC+TuF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qkpUDDAAAA3AAAAA8AAAAAAAAAAAAA&#10;AAAAoQIAAGRycy9kb3ducmV2LnhtbFBLBQYAAAAABAAEAPkAAACRAwAAAAA=&#10;" strokecolor="black [3040]"/>
                    <v:line id="Straight Connector 200" o:spid="_x0000_s1091" style="position:absolute;flip:y;visibility:visible;mso-wrap-style:square" from="8782,2997" to="11804,455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LH4JsMAAADcAAAADwAAAGRycy9kb3ducmV2LnhtbESPS4vCQBCE78L+h6EX9qYTPahkHYME&#10;FhZF8bUHb02m88BMT8iMJvvvHUHwWFTVV9Qi6U0t7tS6yrKC8SgCQZxZXXGh4Hz6Gc5BOI+ssbZM&#10;Cv7JQbL8GCww1rbjA92PvhABwi5GBaX3TSyly0oy6Ea2IQ5ebluDPsi2kLrFLsBNLSdRNJUGKw4L&#10;JTaUlpRdjzejIHe3Jr38aZ/P1tvDNt8UO+z2Sn199qtvEJ56/w6/2r9aQSDC80w4AnL5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ix+CbDAAAA3AAAAA8AAAAAAAAAAAAA&#10;AAAAoQIAAGRycy9kb3ducmV2LnhtbFBLBQYAAAAABAAEAPkAAACRAwAAAAA=&#10;" strokecolor="black [3040]"/>
                    <v:line id="Straight Connector 201" o:spid="_x0000_s1092" style="position:absolute;flip:y;visibility:visible;mso-wrap-style:square" from="9175,3968" to="11068,49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1dvcMAAADcAAAADwAAAGRycy9kb3ducmV2LnhtbESPS6vCMBSE9xf8D+EI7q6pLlSqUUQQ&#10;LlcUnwt3h+b0gc1JaaKt/94IgsthZr5hZovWlOJBtSssKxj0IxDEidUFZwrOp/XvBITzyBpLy6Tg&#10;SQ4W887PDGNtGz7Q4+gzESDsYlSQe1/FUrokJ4Oubyvi4KW2NuiDrDOpa2wC3JRyGEUjabDgsJBj&#10;RaucktvxbhSk7l6trhft0/H/9rBNN9kOm71SvW67nILw1Ppv+NP+0wqG0QDeZ8IRkPMX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f9Xb3DAAAA3AAAAA8AAAAAAAAAAAAA&#10;AAAAoQIAAGRycy9kb3ducmV2LnhtbFBLBQYAAAAABAAEAPkAAACRAwAAAAA=&#10;" strokecolor="black [3040]"/>
                  </v:group>
                  <v:group id="Group 223" o:spid="_x0000_s1093" style="position:absolute;left:4799;top:25581;width:3010;height:1975;rotation:1164307fd" coordsize="302260,19875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75Wjm8EAAADcAAAADwAA&#10;AAAAAAAAAAAAAACqAgAAZHJzL2Rvd25yZXYueG1sUEsFBgAAAAAEAAQA+gAAAJgDAAAAAA==&#10;">
                    <v:line id="Straight Connector 311" o:spid="_x0000_s1094" style="position:absolute;flip:y;visibility:visible;mso-wrap-style:square" from="0,0" to="189230,1016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MXE/cYAAADcAAAADwAAAGRycy9kb3ducmV2LnhtbESPT2vCQBTE7wW/w/IKvTWbVGglukoR&#10;hGKJNGk9eHtkX/5g9m3Irib99m6h4HGYmd8wq81kOnGlwbWWFSRRDIK4tLrlWsHP9+55AcJ5ZI2d&#10;ZVLwSw4269nDClNtR87pWvhaBAi7FBU03veplK5syKCLbE8cvMoOBn2QQy31gGOAm06+xPGrNNhy&#10;WGiwp21D5bm4GAWVu/Tb01H76m2f5Vn1WR9w/FLq6XF6X4LwNPl7+L/9oRXMkwT+zoQjINc3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TFxP3GAAAA3AAAAA8AAAAAAAAA&#10;AAAAAAAAoQIAAGRycy9kb3ducmV2LnhtbFBLBQYAAAAABAAEAPkAAACUAwAAAAA=&#10;" strokecolor="black [3040]"/>
                    <v:line id="Straight Connector 312" o:spid="_x0000_s1095" style="position:absolute;flip:y;visibility:visible;mso-wrap-style:square" from="0,0" to="302260,1562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BdaisQAAADcAAAADwAAAGRycy9kb3ducmV2LnhtbESPT4vCMBTE74LfITzBm6YqrEs1yiII&#10;oija1YO3R/P6h21eShNt99ubhQWPw8z8hlmuO1OJJzWutKxgMo5AEKdWl5wruH5vR58gnEfWWFkm&#10;Bb/kYL3q95YYa9vyhZ6Jz0WAsItRQeF9HUvp0oIMurGtiYOX2cagD7LJpW6wDXBTyWkUfUiDJYeF&#10;AmvaFJT+JA+jIHOPenO/aZ/N98fLMTvkJ2zPSg0H3dcChKfOv8P/7Z1WMJtM4e9MOAJy9Q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kF1qKxAAAANwAAAAPAAAAAAAAAAAA&#10;AAAAAKECAABkcnMvZG93bnJldi54bWxQSwUGAAAAAAQABAD5AAAAkgMAAAAA&#10;" strokecolor="black [3040]"/>
                    <v:line id="Straight Connector 313" o:spid="_x0000_s1096" style="position:absolute;flip:y;visibility:visible;mso-wrap-style:square" from="39370,97155" to="228600,1987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1v/EcQAAADcAAAADwAAAGRycy9kb3ducmV2LnhtbESPT4vCMBTE74LfITxhb5qqoEs1yiII&#10;4qJoVw/eHs3rH7Z5KU209dubhQWPw8z8hlmuO1OJBzWutKxgPIpAEKdWl5wruPxsh58gnEfWWFkm&#10;BU9ysF71e0uMtW35TI/E5yJA2MWooPC+jqV0aUEG3cjWxMHLbGPQB9nkUjfYBrip5CSKZtJgyWGh&#10;wJo2BaW/yd0oyNy93tyu2mfz/eF8yL7zI7YnpT4G3dcChKfOv8P/7Z1WMB1P4e9MOAJy9Q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LW/8RxAAAANwAAAAPAAAAAAAAAAAA&#10;AAAAAKECAABkcnMvZG93bnJldi54bWxQSwUGAAAAAAQABAD5AAAAkgMAAAAA&#10;" strokecolor="black [3040]"/>
                  </v:group>
                  <v:group id="Group 224" o:spid="_x0000_s1097" style="position:absolute;left:4124;top:27977;width:3004;height:1968;rotation:8867002fd" coordorigin="106362,232728" coordsize="302260,19875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cHi1KxgAAANwA&#10;AAAPAAAAAAAAAAAAAAAAAKoCAABkcnMvZG93bnJldi54bWxQSwUGAAAAAAQABAD6AAAAnQMAAAAA&#10;">
                    <v:line id="Straight Connector 308" o:spid="_x0000_s1098" style="position:absolute;flip:y;visibility:visible;mso-wrap-style:square" from="106362,232728" to="295592,33432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Cb7vcAAAADcAAAADwAAAGRycy9kb3ducmV2LnhtbERPy4rCMBTdC/5DuII7TR3BkWoUEYRB&#10;UcbXwt2luX1gc1OaaOvfm4Xg8nDe82VrSvGk2hWWFYyGEQjixOqCMwWX82YwBeE8ssbSMil4kYPl&#10;otuZY6xtw0d6nnwmQgi7GBXk3lexlC7JyaAb2oo4cKmtDfoA60zqGpsQbkr5E0UTabDg0JBjReuc&#10;kvvpYRSk7lGtb1ft09/t/rhPd9kBm3+l+r12NQPhqfVf8cf9pxWMo7A2nAlHQC7e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AAm+73AAAAA3AAAAA8AAAAAAAAAAAAAAAAA&#10;oQIAAGRycy9kb3ducmV2LnhtbFBLBQYAAAAABAAEAPkAAACOAwAAAAA=&#10;" strokecolor="black [3040]"/>
                    <v:line id="Straight Connector 309" o:spid="_x0000_s1099" style="position:absolute;flip:y;visibility:visible;mso-wrap-style:square" from="106362,232728" to="408622,3889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2peJsYAAADcAAAADwAAAGRycy9kb3ducmV2LnhtbESPT2vCQBTE7wW/w/KE3szGFqpNs0oR&#10;CqUlolYPvT2yL38w+zZk1yT99q4g9DjMzG+YdD2aRvTUudqygnkUgyDOra65VHD8+ZgtQTiPrLGx&#10;TAr+yMF6NXlIMdF24D31B1+KAGGXoILK+zaR0uUVGXSRbYmDV9jOoA+yK6XucAhw08inOH6RBmsO&#10;CxW2tKkoPx8uRkHhLu3m96R9sfjK9lnxXW5x2Cn1OB3f30B4Gv1/+N7+1Aqe41e4nQlHQK6u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9qXibGAAAA3AAAAA8AAAAAAAAA&#10;AAAAAAAAoQIAAGRycy9kb3ducmV2LnhtbFBLBQYAAAAABAAEAPkAAACUAwAAAAA=&#10;" strokecolor="black [3040]"/>
                    <v:line id="Straight Connector 310" o:spid="_x0000_s1100" style="position:absolute;flip:y;visibility:visible;mso-wrap-style:square" from="145732,329883" to="334962,43148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4lhZsAAAADcAAAADwAAAGRycy9kb3ducmV2LnhtbERPy4rCMBTdD/gP4QruxlQFR6pRRBBE&#10;UcbXwt2luX1gc1OaaOvfm4Xg8nDes0VrSvGk2hWWFQz6EQjixOqCMwWX8/p3AsJ5ZI2lZVLwIgeL&#10;eednhrG2DR/pefKZCCHsYlSQe1/FUrokJ4OubyviwKW2NugDrDOpa2xCuCnlMIrG0mDBoSHHilY5&#10;JffTwyhI3aNa3a7ap3/b/XGf7rIDNv9K9brtcgrCU+u/4o97oxWMBmF+OBOOgJy/A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HuJYWbAAAAA3AAAAA8AAAAAAAAAAAAAAAAA&#10;oQIAAGRycy9kb3ducmV2LnhtbFBLBQYAAAAABAAEAPkAAACOAwAAAAA=&#10;" strokecolor="black [3040]"/>
                  </v:group>
                  <v:group id="Group 225" o:spid="_x0000_s1101" style="position:absolute;left:7441;top:25953;width:3003;height:1968;rotation:-1833494fd" coordorigin="2641,152" coordsize="3022,198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xsWYYxgAAANwA&#10;AAAPAAAAAAAAAAAAAAAAAKoCAABkcnMvZG93bnJldi54bWxQSwUGAAAAAAQABAD6AAAAnQMAAAAA&#10;">
                    <v:line id="Straight Connector 246" o:spid="_x0000_s1102" style="position:absolute;flip:y;visibility:visible;mso-wrap-style:square" from="2641,152" to="4533,116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58CcQAAADcAAAADwAAAGRycy9kb3ducmV2LnhtbESPS4sCMRCE74L/IbTgTTOKqMwaRQRB&#10;FBcfu4e9NZOeB046wyQ647/fCILHoqq+ohar1pTiQbUrLCsYDSMQxInVBWcKfq7bwRyE88gaS8uk&#10;4EkOVstuZ4Gxtg2f6XHxmQgQdjEqyL2vYildkpNBN7QVcfBSWxv0QdaZ1DU2AW5KOY6iqTRYcFjI&#10;saJNTsntcjcKUnevNn+/2qez/fF8TA/ZNzYnpfq9dv0FwlPrP+F3e6cVjCdTeJ0JR0Au/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fnwJxAAAANwAAAAPAAAAAAAAAAAA&#10;AAAAAKECAABkcnMvZG93bnJldi54bWxQSwUGAAAAAAQABAD5AAAAkgMAAAAA&#10;" strokecolor="black [3040]"/>
                    <v:line id="Straight Connector 247" o:spid="_x0000_s1103" style="position:absolute;flip:y;visibility:visible;mso-wrap-style:square" from="2641,152" to="5664,17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TLZksQAAADcAAAADwAAAGRycy9kb3ducmV2LnhtbESPS4sCMRCE74L/IbTgTTOKqMwaRQRh&#10;WVF87B721kx6HjjpDJPojP/eCILHoqq+ohar1pTiTrUrLCsYDSMQxInVBWcKfi/bwRyE88gaS8uk&#10;4EEOVstuZ4Gxtg2f6H72mQgQdjEqyL2vYildkpNBN7QVcfBSWxv0QdaZ1DU2AW5KOY6iqTRYcFjI&#10;saJNTsn1fDMKUnerNv9/2qezn/1pn+6yAzZHpfq9dv0FwlPrP+F3+1srGE9m8DoTjoBcP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RMtmSxAAAANwAAAAPAAAAAAAAAAAA&#10;AAAAAKECAABkcnMvZG93bnJldi54bWxQSwUGAAAAAAQABAD5AAAAkgMAAAAA&#10;" strokecolor="black [3040]"/>
                    <v:line id="Straight Connector 248" o:spid="_x0000_s1104" style="position:absolute;flip:y;visibility:visible;mso-wrap-style:square" from="3035,1123" to="4927,213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K1N4MMAAADcAAAADwAAAGRycy9kb3ducmV2LnhtbERPyWrDMBC9B/IPYgK9JXJNaYITJRRD&#10;obSkxE566G2wxguxRsaSl/59dSj0+Hj74TSbVozUu8aygsdNBIK4sLrhSsHt+rregXAeWWNrmRT8&#10;kIPTcbk4YKLtxBmNua9ECGGXoILa+y6R0hU1GXQb2xEHrrS9QR9gX0nd4xTCTSvjKHqWBhsODTV2&#10;lNZU3PPBKCjd0KXfX9qX2/dzdi4/qk+cLko9rOaXPQhPs/8X/7nftIL4KawNZ8IRkMd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CtTeDDAAAA3AAAAA8AAAAAAAAAAAAA&#10;AAAAoQIAAGRycy9kb3ducmV2LnhtbFBLBQYAAAAABAAEAPkAAACRAwAAAAA=&#10;" strokecolor="black [3040]"/>
                  </v:group>
                  <v:group id="Group 226" o:spid="_x0000_s1105" style="position:absolute;left:8504;top:28280;width:2998;height:1962;rotation:7138395fd" coordorigin="3705,2479" coordsize="3022,198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pt1OisQAAADcAAAA&#10;DwAAAAAAAAAAAAAAAACqAgAAZHJzL2Rvd25yZXYueG1sUEsFBgAAAAAEAAQA+gAAAJsDAAAAAA==&#10;">
                    <v:line id="Straight Connector 243" o:spid="_x0000_s1106" style="position:absolute;flip:y;visibility:visible;mso-wrap-style:square" from="3705,2479" to="5597,34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gnfkcQAAADcAAAADwAAAGRycy9kb3ducmV2LnhtbESPS4sCMRCE7wv+h9CCtzWjLiqjUUQQ&#10;ZBfF58FbM+l54KQzTKIz+++NsLDHoqq+oubL1pTiSbUrLCsY9CMQxInVBWcKLufN5xSE88gaS8uk&#10;4JccLBedjznG2jZ8pOfJZyJA2MWoIPe+iqV0SU4GXd9WxMFLbW3QB1lnUtfYBLgp5TCKxtJgwWEh&#10;x4rWOSX308MoSN2jWt+u2qeT791xl/5ke2wOSvW67WoGwlPr/8N/7a1WMPwawftMOAJy8Q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uCd+RxAAAANwAAAAPAAAAAAAAAAAA&#10;AAAAAKECAABkcnMvZG93bnJldi54bWxQSwUGAAAAAAQABAD5AAAAkgMAAAAA&#10;" strokecolor="black [3040]"/>
                    <v:line id="Straight Connector 244" o:spid="_x0000_s1107" style="position:absolute;flip:y;visibility:visible;mso-wrap-style:square" from="3705,2479" to="6727,40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eBH5cUAAADcAAAADwAAAGRycy9kb3ducmV2LnhtbESPT2vCQBTE7wW/w/IEb81GEVtiVimC&#10;UCop1erB2yP78odm34bsmsRv3y0UPA4z8xsm3Y6mET11rrasYB7FIIhzq2suFZy/98+vIJxH1thY&#10;JgV3crDdTJ5STLQd+Ej9yZciQNglqKDyvk2kdHlFBl1kW+LgFbYz6IPsSqk7HALcNHIRxytpsOaw&#10;UGFLu4ryn9PNKCjcrd1dL9oXLx/ZMSsO5ScOX0rNpuPbGoSn0T/C/+13rWCxXMLfmXAE5OYX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YeBH5cUAAADcAAAADwAAAAAAAAAA&#10;AAAAAAChAgAAZHJzL2Rvd25yZXYueG1sUEsFBgAAAAAEAAQA+QAAAJMDAAAAAA==&#10;" strokecolor="black [3040]"/>
                    <v:line id="Straight Connector 245" o:spid="_x0000_s1108" style="position:absolute;flip:y;visibility:visible;mso-wrap-style:square" from="4098,3451" to="5991,446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qzifsQAAADcAAAADwAAAGRycy9kb3ducmV2LnhtbESPS4sCMRCE7wv+h9CCtzWjuCqjUUQQ&#10;ZBfF58FbM+l54KQzTKIz+++NsLDHoqq+oubL1pTiSbUrLCsY9CMQxInVBWcKLufN5xSE88gaS8uk&#10;4JccLBedjznG2jZ8pOfJZyJA2MWoIPe+iqV0SU4GXd9WxMFLbW3QB1lnUtfYBLgp5TCKxtJgwWEh&#10;x4rWOSX308MoSN2jWt+u2qeT791xl/5ke2wOSvW67WoGwlPr/8N/7a1WMBx9wftMOAJy8Q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OrOJ+xAAAANwAAAAPAAAAAAAAAAAA&#10;AAAAAKECAABkcnMvZG93bnJldi54bWxQSwUGAAAAAAQABAD5AAAAkgMAAAAA&#10;" strokecolor="black [3040]"/>
                  </v:group>
                  <v:group id="Group 227" o:spid="_x0000_s1109" style="position:absolute;left:10063;top:26302;width:3004;height:1968;rotation:2200229fd" coordorigin="5264,501" coordsize="3022,198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DpnyIxgAAANwA&#10;AAAPAAAAAAAAAAAAAAAAAKoCAABkcnMvZG93bnJldi54bWxQSwUGAAAAAAQABAD6AAAAnQMAAAAA&#10;">
                    <v:line id="Straight Connector 240" o:spid="_x0000_s1110" style="position:absolute;flip:y;visibility:visible;mso-wrap-style:square" from="5264,501" to="7156,151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ttB5sMAAADcAAAADwAAAGRycy9kb3ducmV2LnhtbERPyWrDMBC9B/IPYgK9JXJNaYITJRRD&#10;obSkxE566G2wxguxRsaSl/59dSj0+Hj74TSbVozUu8aygsdNBIK4sLrhSsHt+rregXAeWWNrmRT8&#10;kIPTcbk4YKLtxBmNua9ECGGXoILa+y6R0hU1GXQb2xEHrrS9QR9gX0nd4xTCTSvjKHqWBhsODTV2&#10;lNZU3PPBKCjd0KXfX9qX2/dzdi4/qk+cLko9rOaXPQhPs/8X/7nftIL4KcwPZ8IRkMd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7bQebDAAAA3AAAAA8AAAAAAAAAAAAA&#10;AAAAoQIAAGRycy9kb3ducmV2LnhtbFBLBQYAAAAABAAEAPkAAACRAwAAAAA=&#10;" strokecolor="black [3040]"/>
                    <v:line id="Straight Connector 241" o:spid="_x0000_s1111" style="position:absolute;flip:y;visibility:visible;mso-wrap-style:square" from="5264,501" to="8286,20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ZfkfcQAAADcAAAADwAAAGRycy9kb3ducmV2LnhtbESPT4vCMBTE74LfITzBm6aKrEs1yiII&#10;oija1YO3R/P6h21eShNt99ubhQWPw8z8hlmuO1OJJzWutKxgMo5AEKdWl5wruH5vR58gnEfWWFkm&#10;Bb/kYL3q95YYa9vyhZ6Jz0WAsItRQeF9HUvp0oIMurGtiYOX2cagD7LJpW6wDXBTyWkUfUiDJYeF&#10;AmvaFJT+JA+jIHOPenO/aZ/N98fLMTvkJ2zPSg0H3dcChKfOv8P/7Z1WMJ1N4O9MOAJy9Q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xl+R9xAAAANwAAAAPAAAAAAAAAAAA&#10;AAAAAKECAABkcnMvZG93bnJldi54bWxQSwUGAAAAAAQABAD5AAAAkgMAAAAA&#10;" strokecolor="black [3040]"/>
                    <v:line id="Straight Connector 242" o:spid="_x0000_s1112" style="position:absolute;flip:y;visibility:visible;mso-wrap-style:square" from="5657,1473" to="7550,24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UV6CsYAAADcAAAADwAAAGRycy9kb3ducmV2LnhtbESPT2vCQBTE7wW/w/KE3pqNodiSuooI&#10;grSkNNEeentkX/7Q7NuQXU389l1B6HGYmd8wq81kOnGhwbWWFSyiGARxaXXLtYLTcf/0CsJ5ZI2d&#10;ZVJwJQeb9exhham2I+d0KXwtAoRdigoa7/tUSlc2ZNBFticOXmUHgz7IoZZ6wDHATSeTOF5Kgy2H&#10;hQZ72jVU/hZno6By537386199fKe5Vn1UX/i+KXU43zavoHwNPn/8L190AqS5wRuZ8IRkOs/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FFegrGAAAA3AAAAA8AAAAAAAAA&#10;AAAAAAAAoQIAAGRycy9kb3ducmV2LnhtbFBLBQYAAAAABAAEAPkAAACUAwAAAAA=&#10;" strokecolor="black [3040]"/>
                  </v:group>
                  <v:group id="Group 228" o:spid="_x0000_s1113" style="position:absolute;left:10936;top:28344;width:2997;height:1962;rotation:-6948705fd" coordorigin="6137,2543" coordsize="3022,198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f4L+AMEAAADcAAAADwAA&#10;AAAAAAAAAAAAAACqAgAAZHJzL2Rvd25yZXYueG1sUEsFBgAAAAAEAAQA+gAAAJgDAAAAAA==&#10;">
                    <v:line id="Straight Connector 237" o:spid="_x0000_s1114" style="position:absolute;flip:y;visibility:visible;mso-wrap-style:square" from="6137,2543" to="8029,355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TSq78QAAADcAAAADwAAAGRycy9kb3ducmV2LnhtbESPS4sCMRCE74L/IbTgTTMqqMwaRQRh&#10;WVF87B721kx6HjjpDJPojP/eCILHoqq+ohar1pTiTrUrLCsYDSMQxInVBWcKfi/bwRyE88gaS8uk&#10;4EEOVstuZ4Gxtg2f6H72mQgQdjEqyL2vYildkpNBN7QVcfBSWxv0QdaZ1DU2AW5KOY6iqTRYcFjI&#10;saJNTsn1fDMKUnerNv9/2qezn/1pn+6yAzZHpfq9dv0FwlPrP+F3+1srGE9m8DoTjoBcP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JNKrvxAAAANwAAAAPAAAAAAAAAAAA&#10;AAAAAKECAABkcnMvZG93bnJldi54bWxQSwUGAAAAAAQABAD5AAAAkgMAAAAA&#10;" strokecolor="black [3040]"/>
                    <v:line id="Straight Connector 238" o:spid="_x0000_s1115" style="position:absolute;flip:y;visibility:visible;mso-wrap-style:square" from="6137,2543" to="9159,41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Ks+ncMAAADcAAAADwAAAGRycy9kb3ducmV2LnhtbERPyWrDMBC9B/IPYgK9JXJdaIITJRRD&#10;obSkxE566G2wxguxRsaSl/59dSj0+Hj74TSbVozUu8aygsdNBIK4sLrhSsHt+rregXAeWWNrmRT8&#10;kIPTcbk4YKLtxBmNua9ECGGXoILa+y6R0hU1GXQb2xEHrrS9QR9gX0nd4xTCTSvjKHqWBhsODTV2&#10;lNZU3PPBKCjd0KXfX9qX2/dzdi4/qk+cLko9rOaXPQhPs/8X/7nftIL4KawNZ8IRkMd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irPp3DAAAA3AAAAA8AAAAAAAAAAAAA&#10;AAAAoQIAAGRycy9kb3ducmV2LnhtbFBLBQYAAAAABAAEAPkAAACRAwAAAAA=&#10;" strokecolor="black [3040]"/>
                    <v:line id="Straight Connector 239" o:spid="_x0000_s1116" style="position:absolute;flip:y;visibility:visible;mso-wrap-style:square" from="6530,3514" to="8423,453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ebBsQAAADcAAAADwAAAGRycy9kb3ducmV2LnhtbESPS4sCMRCE7wv+h9CCtzWjwqqjUUQQ&#10;ZBfF58FbM+l54KQzTKIz+++NsLDHoqq+oubL1pTiSbUrLCsY9CMQxInVBWcKLufN5wSE88gaS8uk&#10;4JccLBedjznG2jZ8pOfJZyJA2MWoIPe+iqV0SU4GXd9WxMFLbW3QB1lnUtfYBLgp5TCKvqTBgsNC&#10;jhWtc0rup4dRkLpHtb5dtU/H37vjLv3J9tgclOp129UMhKfW/4f/2lutYDiawvtMOAJy8Q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X55sGxAAAANwAAAAPAAAAAAAAAAAA&#10;AAAAAKECAABkcnMvZG93bnJldi54bWxQSwUGAAAAAAQABAD5AAAAkgMAAAAA&#10;" strokecolor="black [3040]"/>
                  </v:group>
                  <v:group id="Group 229" o:spid="_x0000_s1117" style="position:absolute;left:13105;top:26918;width:2997;height:1962;rotation:-2322806fd" coordorigin="8305,1117" coordsize="3022,198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L5ncCXFAAAA3AAA&#10;AA8AAAAAAAAAAAAAAAAAqgIAAGRycy9kb3ducmV2LnhtbFBLBQYAAAAABAAEAPoAAACcAwAAAAA=&#10;">
                    <v:line id="Straight Connector 234" o:spid="_x0000_s1118" style="position:absolute;flip:y;visibility:visible;mso-wrap-style:square" from="8305,1117" to="10198,21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eY0mMQAAADcAAAADwAAAGRycy9kb3ducmV2LnhtbESPS4sCMRCE7wv+h9CCtzWjLiqjUUQQ&#10;ZBfF58FbM+l54KQzTKIz+++NsLDHoqq+oubL1pTiSbUrLCsY9CMQxInVBWcKLufN5xSE88gaS8uk&#10;4JccLBedjznG2jZ8pOfJZyJA2MWoIPe+iqV0SU4GXd9WxMFLbW3QB1lnUtfYBLgp5TCKxtJgwWEh&#10;x4rWOSX308MoSN2jWt+u2qeT791xl/5ke2wOSvW67WoGwlPr/8N/7a1WMBx9wftMOAJy8Q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55jSYxAAAANwAAAAPAAAAAAAAAAAA&#10;AAAAAKECAABkcnMvZG93bnJldi54bWxQSwUGAAAAAAQABAD5AAAAkgMAAAAA&#10;" strokecolor="black [3040]"/>
                    <v:line id="Straight Connector 235" o:spid="_x0000_s1119" style="position:absolute;flip:y;visibility:visible;mso-wrap-style:square" from="8305,1117" to="11328,26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qqRA8QAAADcAAAADwAAAGRycy9kb3ducmV2LnhtbESPS4sCMRCE7wv+h9CCtzWjsiqjUUQQ&#10;ZBfF58FbM+l54KQzTKIz+++NsLDHoqq+oubL1pTiSbUrLCsY9CMQxInVBWcKLufN5xSE88gaS8uk&#10;4JccLBedjznG2jZ8pOfJZyJA2MWoIPe+iqV0SU4GXd9WxMFLbW3QB1lnUtfYBLgp5TCKxtJgwWEh&#10;x4rWOSX308MoSN2jWt+u2qeT791xl/5ke2wOSvW67WoGwlPr/8N/7a1WMBx9wftMOAJy8Q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WqpEDxAAAANwAAAAPAAAAAAAAAAAA&#10;AAAAAKECAABkcnMvZG93bnJldi54bWxQSwUGAAAAAAQABAD5AAAAkgMAAAAA&#10;" strokecolor="black [3040]"/>
                    <v:line id="Straight Connector 236" o:spid="_x0000_s1120" style="position:absolute;flip:y;visibility:visible;mso-wrap-style:square" from="8699,2089" to="10591,31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ngPdMQAAADcAAAADwAAAGRycy9kb3ducmV2LnhtbESPS4sCMRCE74L/IbTgTTMqqMwaRQRB&#10;FBcfu4e9NZOeB046wyQ647/fCILHoqq+ohar1pTiQbUrLCsYDSMQxInVBWcKfq7bwRyE88gaS8uk&#10;4EkOVstuZ4Gxtg2f6XHxmQgQdjEqyL2vYildkpNBN7QVcfBSWxv0QdaZ1DU2AW5KOY6iqTRYcFjI&#10;saJNTsntcjcKUnevNn+/2qez/fF8TA/ZNzYnpfq9dv0FwlPrP+F3e6cVjCdTeJ0JR0Au/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meA90xAAAANwAAAAPAAAAAAAAAAAA&#10;AAAAAKECAABkcnMvZG93bnJldi54bWxQSwUGAAAAAAQABAD5AAAAkgMAAAAA&#10;" strokecolor="black [3040]"/>
                  </v:group>
                  <v:group id="Group 230" o:spid="_x0000_s1121" style="position:absolute;left:13581;top:28499;width:2991;height:1956;rotation:10813885fd" coordorigin="8782,2698" coordsize="3022,198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5PKtYsEAAADcAAAADwAA&#10;AAAAAAAAAAAAAACqAgAAZHJzL2Rvd25yZXYueG1sUEsFBgAAAAAEAAQA+gAAAJgDAAAAAA==&#10;">
                    <v:line id="Straight Connector 231" o:spid="_x0000_s1122" style="position:absolute;flip:y;visibility:visible;mso-wrap-style:square" from="8782,2698" to="10674,37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ZGXAMQAAADcAAAADwAAAGRycy9kb3ducmV2LnhtbESPT4vCMBTE74LfITzBm6YqrEs1yiII&#10;oija1YO3R/P6h21eShNt99ubhQWPw8z8hlmuO1OJJzWutKxgMo5AEKdWl5wruH5vR58gnEfWWFkm&#10;Bb/kYL3q95YYa9vyhZ6Jz0WAsItRQeF9HUvp0oIMurGtiYOX2cagD7LJpW6wDXBTyWkUfUiDJYeF&#10;AmvaFJT+JA+jIHOPenO/aZ/N98fLMTvkJ2zPSg0H3dcChKfOv8P/7Z1WMJ1N4O9MOAJy9Q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pkZcAxAAAANwAAAAPAAAAAAAAAAAA&#10;AAAAAKECAABkcnMvZG93bnJldi54bWxQSwUGAAAAAAQABAD5AAAAkgMAAAAA&#10;" strokecolor="black [3040]"/>
                    <v:line id="Straight Connector 232" o:spid="_x0000_s1123" style="position:absolute;flip:y;visibility:visible;mso-wrap-style:square" from="8782,2698" to="11804,42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UMJd8YAAADcAAAADwAAAGRycy9kb3ducmV2LnhtbESPT2vCQBTE7wW/w/KE3pqNKdiSuooI&#10;grSkNNEeentkX/7Q7NuQXU389l1B6HGYmd8wq81kOnGhwbWWFSyiGARxaXXLtYLTcf/0CsJ5ZI2d&#10;ZVJwJQeb9exhham2I+d0KXwtAoRdigoa7/tUSlc2ZNBFticOXmUHgz7IoZZ6wDHATSeTOF5Kgy2H&#10;hQZ72jVU/hZno6By537386199fKe5Vn1UX/i+KXU43zavoHwNPn/8L190AqS5wRuZ8IRkOs/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lDCXfGAAAA3AAAAA8AAAAAAAAA&#10;AAAAAAAAoQIAAGRycy9kb3ducmV2LnhtbFBLBQYAAAAABAAEAPkAAACUAwAAAAA=&#10;" strokecolor="black [3040]"/>
                    <v:line id="Straight Connector 233" o:spid="_x0000_s1124" style="position:absolute;flip:y;visibility:visible;mso-wrap-style:square" from="9175,3670" to="11068,46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g+s7MUAAADcAAAADwAAAGRycy9kb3ducmV2LnhtbESPT2vCQBTE7wW/w/IEb81GBVtiVimC&#10;UCop1erB2yP78odm34bsmsRv3y0UPA4z8xsm3Y6mET11rrasYB7FIIhzq2suFZy/98+vIJxH1thY&#10;JgV3crDdTJ5STLQd+Ej9yZciQNglqKDyvk2kdHlFBl1kW+LgFbYz6IPsSqk7HALcNHIRxytpsOaw&#10;UGFLu4ryn9PNKCjcrd1dL9oXLx/ZMSsO5ScOX0rNpuPbGoSn0T/C/+13rWCxXMLfmXAE5OYX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tg+s7MUAAADcAAAADwAAAAAAAAAA&#10;AAAAAAChAgAAZHJzL2Rvd25yZXYueG1sUEsFBgAAAAAEAAQA+QAAAJMDAAAAAA==&#10;" strokecolor="black [3040]"/>
                  </v:group>
                  <v:group id="Group 314" o:spid="_x0000_s1125" style="position:absolute;left:15692;top:16301;width:3016;height:1982;rotation:5064433fd" coordorigin="25400,29845" coordsize="302260,19875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">
                    <v:line id="Straight Connector 407" o:spid="_x0000_s1126" style="position:absolute;flip:y;visibility:visible;mso-wrap-style:square" from="25400,29845" to="214630,1314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ROiqsQAAADcAAAADwAAAGRycy9kb3ducmV2LnhtbESPS4sCMRCE7wv+h9CCtzWjiMpoFBGE&#10;ZUVZXwdvzaTngZPOMInO+O+NsOCxqKqvqPmyNaV4UO0KywoG/QgEcWJ1wZmC82nzPQXhPLLG0jIp&#10;eJKD5aLzNcdY24YP9Dj6TAQIuxgV5N5XsZQuycmg69uKOHiprQ36IOtM6hqbADelHEbRWBosOCzk&#10;WNE6p+R2vBsFqbtX6+tF+3Tyuzvs0m22x+ZPqV63Xc1AeGr9J/zf/tEKRtEE3mfCEZCLF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xE6KqxAAAANwAAAAPAAAAAAAAAAAA&#10;AAAAAKECAABkcnMvZG93bnJldi54bWxQSwUGAAAAAAQABAD5AAAAkgMAAAAA&#10;" strokecolor="black [3040]"/>
                    <v:line id="Straight Connector 408" o:spid="_x0000_s1127" style="position:absolute;flip:y;visibility:visible;mso-wrap-style:square" from="25400,29845" to="327660,1860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Iw22MAAAADcAAAADwAAAGRycy9kb3ducmV2LnhtbERPy4rCMBTdC/5DuII7TR3EkWoUEYRB&#10;UcbXwt2luX1gc1OaaOvfm4Xg8nDe82VrSvGk2hWWFYyGEQjixOqCMwWX82YwBeE8ssbSMil4kYPl&#10;otuZY6xtw0d6nnwmQgi7GBXk3lexlC7JyaAb2oo4cKmtDfoA60zqGpsQbkr5E0UTabDg0JBjReuc&#10;kvvpYRSk7lGtb1ft09/t/rhPd9kBm3+l+r12NQPhqfVf8cf9pxWMo7A2nAlHQC7e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MCMNtjAAAAA3AAAAA8AAAAAAAAAAAAAAAAA&#10;oQIAAGRycy9kb3ducmV2LnhtbFBLBQYAAAAABAAEAPkAAACOAwAAAAA=&#10;" strokecolor="black [3040]"/>
                    <v:line id="Straight Connector 409" o:spid="_x0000_s1128" style="position:absolute;flip:y;visibility:visible;mso-wrap-style:square" from="64770,127000" to="254000,2286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8CTQ8YAAADcAAAADwAAAGRycy9kb3ducmV2LnhtbESPT2vCQBTE7wW/w/KE3szGUqpNs0oR&#10;CqUlolYPvT2yL38w+zZk1yT99q4g9DjMzG+YdD2aRvTUudqygnkUgyDOra65VHD8+ZgtQTiPrLGx&#10;TAr+yMF6NXlIMdF24D31B1+KAGGXoILK+zaR0uUVGXSRbYmDV9jOoA+yK6XucAhw08inOH6RBmsO&#10;CxW2tKkoPx8uRkHhLu3m96R9sfjK9lnxXW5x2Cn1OB3f30B4Gv1/+N7+1Aqe41e4nQlHQK6u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Ak0PGAAAA3AAAAA8AAAAAAAAA&#10;AAAAAAAAoQIAAGRycy9kb3ducmV2LnhtbFBLBQYAAAAABAAEAPkAAACUAwAAAAA=&#10;" strokecolor="black [3040]"/>
                  </v:group>
                  <v:group id="Group 315" o:spid="_x0000_s1129" style="position:absolute;left:16816;top:19334;width:3010;height:1975;rotation:4576026fd" coordorigin="131763,262572" coordsize="302260,19875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DtEoujFAAAA3AAA&#10;AA8AAAAAAAAAAAAAAAAAqgIAAGRycy9kb3ducmV2LnhtbFBLBQYAAAAABAAEAPoAAACcAwAAAAA=&#10;">
                    <v:line id="Straight Connector 404" o:spid="_x0000_s1130" style="position:absolute;flip:y;visibility:visible;mso-wrap-style:square" from="131763,262572" to="320993,36417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cE83cYAAADcAAAADwAAAGRycy9kb3ducmV2LnhtbESPT2vCQBTE74LfYXlCb7ppCVVSVylC&#10;obSkmKgHb4/syx+afRuya5J++26h4HGYmd8w2/1kWjFQ7xrLCh5XEQjiwuqGKwXn09tyA8J5ZI2t&#10;ZVLwQw72u/lsi4m2I2c05L4SAcIuQQW1910ipStqMuhWtiMOXml7gz7IvpK6xzHATSufouhZGmw4&#10;LNTY0aGm4ju/GQWlu3WH60X7cv2RZmn5WX3heFTqYTG9voDwNPl7+L/9rhXEUQx/Z8IRkLt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HBPN3GAAAA3AAAAA8AAAAAAAAA&#10;AAAAAAAAoQIAAGRycy9kb3ducmV2LnhtbFBLBQYAAAAABAAEAPkAAACUAwAAAAA=&#10;" strokecolor="black [3040]"/>
                    <v:line id="Straight Connector 405" o:spid="_x0000_s1131" style="position:absolute;flip:y;visibility:visible;mso-wrap-style:square" from="131763,262572" to="434023,4187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o2ZRsYAAADcAAAADwAAAGRycy9kb3ducmV2LnhtbESPT2vCQBTE7wW/w/KE3szG0mpJs0oR&#10;CqUlolYPvT2yL38w+zZk1yT99q4g9DjMzG+YdD2aRvTUudqygnkUgyDOra65VHD8+Zi9gnAeWWNj&#10;mRT8kYP1avKQYqLtwHvqD74UAcIuQQWV920ipcsrMugi2xIHr7CdQR9kV0rd4RDgppFPcbyQBmsO&#10;CxW2tKkoPx8uRkHhLu3m96R9sfzK9lnxXW5x2Cn1OB3f30B4Gv1/+N7+1Aqe4xe4nQlHQK6u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6NmUbGAAAA3AAAAA8AAAAAAAAA&#10;AAAAAAAAoQIAAGRycy9kb3ducmV2LnhtbFBLBQYAAAAABAAEAPkAAACUAwAAAAA=&#10;" strokecolor="black [3040]"/>
                    <v:line id="Straight Connector 406" o:spid="_x0000_s1132" style="position:absolute;flip:y;visibility:visible;mso-wrap-style:square" from="171133,359727" to="360363,4613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l8HMcQAAADcAAAADwAAAGRycy9kb3ducmV2LnhtbESPS4sCMRCE7wv+h9CCtzWjiCujUUQQ&#10;RHFZXwdvzaTngZPOMInO+O83guCxqKqvqNmiNaV4UO0KywoG/QgEcWJ1wZmC82n9PQHhPLLG0jIp&#10;eJKDxbzzNcNY24YP9Dj6TAQIuxgV5N5XsZQuycmg69uKOHiprQ36IOtM6hqbADelHEbRWBosOCzk&#10;WNEqp+R2vBsFqbtXq+tF+/Rnuz/s0132i82fUr1uu5yC8NT6T/jd3mgFo2gMrzPhCMj5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eXwcxxAAAANwAAAAPAAAAAAAAAAAA&#10;AAAAAKECAABkcnMvZG93bnJldi54bWxQSwUGAAAAAAQABAD5AAAAkgMAAAAA&#10;" strokecolor="black [3040]"/>
                  </v:group>
                  <v:group id="Group 316" o:spid="_x0000_s1133" style="position:absolute;left:18394;top:16940;width:3009;height:1975;rotation:-1833494fd" coordorigin="2895,450" coordsize="3022,198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57j1PxgAAANwA&#10;AAAPAAAAAAAAAAAAAAAAAKoCAABkcnMvZG93bnJldi54bWxQSwUGAAAAAAQABAD6AAAAnQMAAAAA&#10;">
                    <v:line id="Straight Connector 401" o:spid="_x0000_s1134" style="position:absolute;flip:y;visibility:visible;mso-wrap-style:square" from="2895,450" to="4787,146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bafRcYAAADcAAAADwAAAGRycy9kb3ducmV2LnhtbESPT2vCQBTE74LfYXmF3szGUqqkWaUI&#10;QmlJMVEP3h7Zlz80+zZkV5N++26h4HGYmd8w6XYynbjR4FrLCpZRDIK4tLrlWsHpuF+sQTiPrLGz&#10;TAp+yMF2M5+lmGg7ck63wtciQNglqKDxvk+kdGVDBl1ke+LgVXYw6IMcaqkHHAPcdPIpjl+kwZbD&#10;QoM97Roqv4urUVC5a7+7nLWvVh9ZnlWf9ReOB6UeH6a3VxCeJn8P/7fftYLneAl/Z8IRkJt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G2n0XGAAAA3AAAAA8AAAAAAAAA&#10;AAAAAAAAoQIAAGRycy9kb3ducmV2LnhtbFBLBQYAAAAABAAEAPkAAACUAwAAAAA=&#10;" strokecolor="black [3040]"/>
                    <v:line id="Straight Connector 402" o:spid="_x0000_s1135" style="position:absolute;flip:y;visibility:visible;mso-wrap-style:square" from="2895,450" to="5918,201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WQBMsYAAADcAAAADwAAAGRycy9kb3ducmV2LnhtbESPS2vDMBCE74H8B7GB3hK5oTTBjRJK&#10;oFBaXGInOeS2WOsHtVbGkh/991WhkOMwM98wu8NkGjFQ52rLCh5XEQji3OqaSwWX89tyC8J5ZI2N&#10;ZVLwQw4O+/lsh7G2I6c0ZL4UAcIuRgWV920spcsrMuhWtiUOXmE7gz7IrpS6wzHATSPXUfQsDdYc&#10;Fips6VhR/p31RkHh+vZ4u2pfbD6SNCk+yy8cT0o9LKbXFxCeJn8P/7fftYKnaA1/Z8IRkPt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FkATLGAAAA3AAAAA8AAAAAAAAA&#10;AAAAAAAAoQIAAGRycy9kb3ducmV2LnhtbFBLBQYAAAAABAAEAPkAAACUAwAAAAA=&#10;" strokecolor="black [3040]"/>
                    <v:line id="Straight Connector 403" o:spid="_x0000_s1136" style="position:absolute;flip:y;visibility:visible;mso-wrap-style:square" from="3289,1422" to="5181,24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iikqcYAAADcAAAADwAAAGRycy9kb3ducmV2LnhtbESPT2vCQBTE7wW/w/KE3szGtmhJs0oR&#10;CqUlolYPvT2yL38w+zZk1yT99q4g9DjMzG+YdD2aRvTUudqygnkUgyDOra65VHD8+Zi9gnAeWWNj&#10;mRT8kYP1avKQYqLtwHvqD74UAcIuQQWV920ipcsrMugi2xIHr7CdQR9kV0rd4RDgppFPcbyQBmsO&#10;CxW2tKkoPx8uRkHhLu3m96R9sfzK9lnxXW5x2Cn1OB3f30B4Gv1/+N7+1Ape4me4nQlHQK6u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4opKnGAAAA3AAAAA8AAAAAAAAA&#10;AAAAAAAAoQIAAGRycy9kb3ducmV2LnhtbFBLBQYAAAAABAAEAPkAAACUAwAAAAA=&#10;" strokecolor="black [3040]"/>
                  </v:group>
                  <v:group id="Group 317" o:spid="_x0000_s1137" style="position:absolute;left:19457;top:19198;width:3004;height:1968;rotation:7138395fd" coordorigin="3959,2562" coordsize="3022,198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HEcLjHFAAAA3AAA&#10;AA8AAAAAAAAAAAAAAAAAqgIAAGRycy9kb3ducmV2LnhtbFBLBQYAAAAABAAEAPoAAACcAwAAAAA=&#10;">
                    <v:line id="Straight Connector 398" o:spid="_x0000_s1138" style="position:absolute;flip:y;visibility:visible;mso-wrap-style:square" from="3959,2562" to="5851,35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CxuOsMAAADcAAAADwAAAGRycy9kb3ducmV2LnhtbERPy2rCQBTdC/7DcAvumkkttDZ1FBGE&#10;YrGYWBfuLpmbB83cCZnJo3/fWRRcHs57vZ1MIwbqXG1ZwVMUgyDOra65VPB9OTyuQDiPrLGxTAp+&#10;ycF2M5+tMdF25JSGzJcihLBLUEHlfZtI6fKKDLrItsSBK2xn0AfYlVJ3OIZw08hlHL9IgzWHhgpb&#10;2leU/2S9UVC4vt3frtoXr8dTeio+yy8cz0otHqbdOwhPk7+L/90fWsHzW1gbzoQjIDd/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gsbjrDAAAA3AAAAA8AAAAAAAAAAAAA&#10;AAAAoQIAAGRycy9kb3ducmV2LnhtbFBLBQYAAAAABAAEAPkAAACRAwAAAAA=&#10;" strokecolor="black [3040]"/>
                    <v:line id="Straight Connector 399" o:spid="_x0000_s1139" style="position:absolute;flip:y;visibility:visible;mso-wrap-style:square" from="3959,2562" to="6981,41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2DLocYAAADcAAAADwAAAGRycy9kb3ducmV2LnhtbESPS2vDMBCE74X8B7GB3Bo5CbSJG8UE&#10;QyC0pOTRHnpbrPWDWCtjyY/++6pQ6HGYmW+YbTKaWvTUusqygsU8AkGcWV1xoeDjdnhcg3AeWWNt&#10;mRR8k4NkN3nYYqztwBfqr74QAcIuRgWl900spctKMujmtiEOXm5bgz7ItpC6xSHATS2XUfQkDVYc&#10;FkpsKC0pu187oyB3XZN+fWqfP7+eLqf8rXjH4azUbDruX0B4Gv1/+K991ApWmw38nglHQO5+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dgy6HGAAAA3AAAAA8AAAAAAAAA&#10;AAAAAAAAoQIAAGRycy9kb3ducmV2LnhtbFBLBQYAAAAABAAEAPkAAACUAwAAAAA=&#10;" strokecolor="black [3040]"/>
                    <v:line id="Straight Connector 400" o:spid="_x0000_s1140" style="position:absolute;flip:y;visibility:visible;mso-wrap-style:square" from="4352,3533" to="6245,454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vo63sAAAADcAAAADwAAAGRycy9kb3ducmV2LnhtbERPy4rCMBTdC/5DuII7TR3EkWoUEYRB&#10;UcbXwt2luX1gc1OaaOvfm4Xg8nDe82VrSvGk2hWWFYyGEQjixOqCMwWX82YwBeE8ssbSMil4kYPl&#10;otuZY6xtw0d6nnwmQgi7GBXk3lexlC7JyaAb2oo4cKmtDfoA60zqGpsQbkr5E0UTabDg0JBjReuc&#10;kvvpYRSk7lGtb1ft09/t/rhPd9kBm3+l+r12NQPhqfVf8cf9pxWMozA/nAlHQC7e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D76Ot7AAAAA3AAAAA8AAAAAAAAAAAAAAAAA&#10;oQIAAGRycy9kb3ducmV2LnhtbFBLBQYAAAAABAAEAPkAAACOAwAAAAA=&#10;" strokecolor="black [3040]"/>
                  </v:group>
                  <v:group id="Group 318" o:spid="_x0000_s1141" style="position:absolute;left:20829;top:17152;width:3010;height:1975;rotation:3675489fd" coordorigin="5330,517" coordsize="3022,198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YpXqhwwAAANwAAAAP&#10;AAAAAAAAAAAAAAAAAKoCAABkcnMvZG93bnJldi54bWxQSwUGAAAAAAQABAD6AAAAmgMAAAAA&#10;">
                    <v:line id="Straight Connector 395" o:spid="_x0000_s1142" style="position:absolute;flip:y;visibility:visible;mso-wrap-style:square" from="5330,517" to="7223,15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i3BpMYAAADcAAAADwAAAGRycy9kb3ducmV2LnhtbESPT2vCQBTE70K/w/IKvemmLWqbZiMi&#10;FMSiGNseentkX/5g9m3IriZ++64geBxm5jdMshhMI87UudqygudJBII4t7rmUsHP9+f4DYTzyBob&#10;y6TgQg4W6cMowVjbnjM6H3wpAoRdjAoq79tYSpdXZNBNbEscvMJ2Bn2QXSl1h32Am0a+RNFMGqw5&#10;LFTY0qqi/Hg4GQWFO7Wrv1/ti/lmm22Lr3KH/V6pp8dh+QHC0+Dv4Vt7rRW8vk/heiYcAZn+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YtwaTGAAAA3AAAAA8AAAAAAAAA&#10;AAAAAAAAoQIAAGRycy9kb3ducmV2LnhtbFBLBQYAAAAABAAEAPkAAACUAwAAAAA=&#10;" strokecolor="black [3040]"/>
                    <v:line id="Straight Connector 396" o:spid="_x0000_s1143" style="position:absolute;flip:y;visibility:visible;mso-wrap-style:square" from="5330,517" to="8353,20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v9f08UAAADcAAAADwAAAGRycy9kb3ducmV2LnhtbESPS4sCMRCE7wv+h9CCN82o4LqjUUQQ&#10;RHHxsXvYWzPpeeCkM0yiM/57Iwh7LKrqK2q+bE0p7lS7wrKC4SACQZxYXXCm4Oey6U9BOI+ssbRM&#10;Ch7kYLnofMwx1rbhE93PPhMBwi5GBbn3VSylS3Iy6Aa2Ig5eamuDPsg6k7rGJsBNKUdRNJEGCw4L&#10;OVa0zim5nm9GQepu1frvV/v0c3c4HdJ99o3NUalet13NQHhq/X/43d5qBeOvCbzOhCMgF0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9v9f08UAAADcAAAADwAAAAAAAAAA&#10;AAAAAAChAgAAZHJzL2Rvd25yZXYueG1sUEsFBgAAAAAEAAQA+QAAAJMDAAAAAA==&#10;" strokecolor="black [3040]"/>
                    <v:line id="Straight Connector 397" o:spid="_x0000_s1144" style="position:absolute;flip:y;visibility:visible;mso-wrap-style:square" from="5724,1489" to="7616,25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bP6SMUAAADcAAAADwAAAGRycy9kb3ducmV2LnhtbESPS4sCMRCE74L/IbTgbc24grqjUURY&#10;EEXxsXvYWzPpeeCkM0yiM/57Iyx4LKrqK2q+bE0p7lS7wrKC4SACQZxYXXCm4Ofy/TEF4TyyxtIy&#10;KXiQg+Wi25ljrG3DJ7qffSYChF2MCnLvq1hKl+Rk0A1sRRy81NYGfZB1JnWNTYCbUn5G0VgaLDgs&#10;5FjROqfker4ZBam7Veu/X+3TyXZ/2qe77IDNUal+r13NQHhq/Tv8395oBaOvCbzOhCMgF0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mbP6SMUAAADcAAAADwAAAAAAAAAA&#10;AAAAAAChAgAAZHJzL2Rvd25yZXYueG1sUEsFBgAAAAAEAAQA+QAAAJMDAAAAAA==&#10;" strokecolor="black [3040]"/>
                  </v:group>
                  <v:group id="Group 319" o:spid="_x0000_s1145" style="position:absolute;left:21889;top:19477;width:3004;height:1969;rotation:-1938969fd" coordorigin="6391,2841" coordsize="3022,198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SAuAjxgAAANwA&#10;AAAPAAAAAAAAAAAAAAAAAKoCAABkcnMvZG93bnJldi54bWxQSwUGAAAAAAQABAD6AAAAnQMAAAAA&#10;">
                    <v:line id="Straight Connector 392" o:spid="_x0000_s1146" style="position:absolute;flip:y;visibility:visible;mso-wrap-style:square" from="6391,2841" to="8283,3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cRZ0MQAAADcAAAADwAAAGRycy9kb3ducmV2LnhtbESPS4sCMRCE7wv+h9CCtzWjwqqjUUQQ&#10;ZBfF58FbM+l54KQzTKIz+++NsLDHoqq+oubL1pTiSbUrLCsY9CMQxInVBWcKLufN5wSE88gaS8uk&#10;4JccLBedjznG2jZ8pOfJZyJA2MWoIPe+iqV0SU4GXd9WxMFLbW3QB1lnUtfYBLgp5TCKvqTBgsNC&#10;jhWtc0rup4dRkLpHtb5dtU/H37vjLv3J9tgclOp129UMhKfW/4f/2lutYDQdwvtMOAJy8Q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JxFnQxAAAANwAAAAPAAAAAAAAAAAA&#10;AAAAAKECAABkcnMvZG93bnJldi54bWxQSwUGAAAAAAQABAD5AAAAkgMAAAAA&#10;" strokecolor="black [3040]"/>
                    <v:line id="Straight Connector 393" o:spid="_x0000_s1147" style="position:absolute;flip:y;visibility:visible;mso-wrap-style:square" from="6391,2841" to="9413,44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oj8S8QAAADcAAAADwAAAGRycy9kb3ducmV2LnhtbESPT4vCMBTE78J+h/CEvWmqgq7VKIsg&#10;LIqirh68PZrXP9i8lCba+u03C4LHYWZ+w8yXrSnFg2pXWFYw6EcgiBOrC84UnH/XvS8QziNrLC2T&#10;gic5WC4+OnOMtW34SI+Tz0SAsItRQe59FUvpkpwMur6tiIOX2tqgD7LOpK6xCXBTymEUjaXBgsNC&#10;jhWtckpup7tRkLp7tbpetE8nm91xl26zPTYHpT677fcMhKfWv8Ov9o9WMJqO4P9MOAJy8Q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miPxLxAAAANwAAAAPAAAAAAAAAAAA&#10;AAAAAKECAABkcnMvZG93bnJldi54bWxQSwUGAAAAAAQABAD5AAAAkgMAAAAA&#10;" strokecolor="black [3040]"/>
                    <v:line id="Straight Connector 394" o:spid="_x0000_s1148" style="position:absolute;flip:y;visibility:visible;mso-wrap-style:square" from="6784,3813" to="8677,482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WFkP8YAAADcAAAADwAAAGRycy9kb3ducmV2LnhtbESPT2vCQBTE70K/w/IKvemmrWibZiMi&#10;FMSiGNseentkX/5g9m3IriZ++64geBxm5jdMshhMI87UudqygudJBII4t7rmUsHP9+f4DYTzyBob&#10;y6TgQg4W6cMowVjbnjM6H3wpAoRdjAoq79tYSpdXZNBNbEscvMJ2Bn2QXSl1h32Am0a+RNFMGqw5&#10;LFTY0qqi/Hg4GQWFO7Wrv1/ti/lmm22Lr3KH/V6pp8dh+QHC0+Dv4Vt7rRW8vk/heiYcAZn+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lhZD/GAAAA3AAAAA8AAAAAAAAA&#10;AAAAAAAAoQIAAGRycy9kb3ducmV2LnhtbFBLBQYAAAAABAAEAPkAAACUAwAAAAA=&#10;" strokecolor="black [3040]"/>
                  </v:group>
                  <v:group id="Group 320" o:spid="_x0000_s1149" style="position:absolute;left:23765;top:18051;width:3004;height:1969;rotation:-285223fd" coordorigin="8559,1416" coordsize="3022,198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qWqsuwwAAANwAAAAP&#10;AAAAAAAAAAAAAAAAAKoCAABkcnMvZG93bnJldi54bWxQSwUGAAAAAAQABAD6AAAAmgMAAAAA&#10;">
                    <v:line id="Straight Connector 389" o:spid="_x0000_s1150" style="position:absolute;flip:y;visibility:visible;mso-wrap-style:square" from="8559,1416" to="10452,24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rldfMUAAADcAAAADwAAAGRycy9kb3ducmV2LnhtbESPS4sCMRCE74L/IbTgTTOu4LqjUURY&#10;EEXxsXvYWzPpeeCkM0yiM/57Iyx4LKrqK2q+bE0p7lS7wrKC0TACQZxYXXCm4OfyPZiCcB5ZY2mZ&#10;FDzIwXLR7cwx1rbhE93PPhMBwi5GBbn3VSylS3Iy6Ia2Ig5eamuDPsg6k7rGJsBNKT+iaCINFhwW&#10;cqxonVNyPd+MgtTdqvXfr/bp53Z/2qe77IDNUal+r13NQHhq/Tv8395oBePpF7zOhCMgF0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ArldfMUAAADcAAAADwAAAAAAAAAA&#10;AAAAAAChAgAAZHJzL2Rvd25yZXYueG1sUEsFBgAAAAAEAAQA+QAAAJMDAAAAAA==&#10;" strokecolor="black [3040]"/>
                    <v:line id="Straight Connector 390" o:spid="_x0000_s1151" style="position:absolute;flip:y;visibility:visible;mso-wrap-style:square" from="8559,1416" to="11582,29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lpiPMMAAADcAAAADwAAAGRycy9kb3ducmV2LnhtbERPy2rCQBTdC/7DcAvumkkttDZ1FBGE&#10;YrGYWBfuLpmbB83cCZnJo3/fWRRcHs57vZ1MIwbqXG1ZwVMUgyDOra65VPB9OTyuQDiPrLGxTAp+&#10;ycF2M5+tMdF25JSGzJcihLBLUEHlfZtI6fKKDLrItsSBK2xn0AfYlVJ3OIZw08hlHL9IgzWHhgpb&#10;2leU/2S9UVC4vt3frtoXr8dTeio+yy8cz0otHqbdOwhPk7+L/90fWsHzW5gfzoQjIDd/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ZaYjzDAAAA3AAAAA8AAAAAAAAAAAAA&#10;AAAAoQIAAGRycy9kb3ducmV2LnhtbFBLBQYAAAAABAAEAPkAAACRAwAAAAA=&#10;" strokecolor="black [3040]"/>
                    <v:line id="Straight Connector 391" o:spid="_x0000_s1152" style="position:absolute;flip:y;visibility:visible;mso-wrap-style:square" from="8953,2387" to="10845,34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RbHp8YAAADcAAAADwAAAGRycy9kb3ducmV2LnhtbESPS2vDMBCE74X8B7GB3Go5CbSpYyWE&#10;QCC0pOTRHnpbrPWDWCtjyY/++6pQ6HGYmW+YdDuaWvTUusqygnkUgyDOrK64UPBxOzyuQDiPrLG2&#10;TAq+ycF2M3lIMdF24Av1V1+IAGGXoILS+yaR0mUlGXSRbYiDl9vWoA+yLaRucQhwU8tFHD9JgxWH&#10;hRIb2peU3a+dUZC7rtl/fWqfP7+eLqf8rXjH4azUbDru1iA8jf4//Nc+agXLlzn8nglHQG5+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kWx6fGAAAA3AAAAA8AAAAAAAAA&#10;AAAAAAAAoQIAAGRycy9kb3ducmV2LnhtbFBLBQYAAAAABAAEAPkAAACUAwAAAAA=&#10;" strokecolor="black [3040]"/>
                  </v:group>
                  <v:group id="Group 321" o:spid="_x0000_s1153" style="position:absolute;left:24534;top:19633;width:2997;height:1962;rotation:10813885fd" coordorigin="9036,2997" coordsize="3022,198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HiGkbnFAAAA3AAA&#10;AA8AAAAAAAAAAAAAAAAAqgIAAGRycy9kb3ducmV2LnhtbFBLBQYAAAAABAAEAPoAAACcAwAAAAA=&#10;">
                    <v:line id="Straight Connector 386" o:spid="_x0000_s1154" style="position:absolute;flip:y;visibility:visible;mso-wrap-style:square" from="9036,2997" to="10928,401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ybJDsYAAADcAAAADwAAAGRycy9kb3ducmV2LnhtbESPS2vDMBCE74X8B7GB3Bo5CbjBjRJC&#10;IFBaXJpHD70t1vpBrZWx5Ef/fRUI5DjMzDfMZjeaWvTUusqygsU8AkGcWV1xoeB6OT6vQTiPrLG2&#10;TAr+yMFuO3naYKLtwCfqz74QAcIuQQWl900ipctKMujmtiEOXm5bgz7ItpC6xSHATS2XURRLgxWH&#10;hRIbOpSU/Z47oyB3XXP4+dY+f3lPT2n+UXzi8KXUbDruX0F4Gv0jfG+/aQWrdQy3M+EIyO0/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MmyQ7GAAAA3AAAAA8AAAAAAAAA&#10;AAAAAAAAoQIAAGRycy9kb3ducmV2LnhtbFBLBQYAAAAABAAEAPkAAACUAwAAAAA=&#10;" strokecolor="black [3040]"/>
                    <v:line id="Straight Connector 387" o:spid="_x0000_s1155" style="position:absolute;flip:y;visibility:visible;mso-wrap-style:square" from="9036,2997" to="12058,455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GpslcUAAADcAAAADwAAAGRycy9kb3ducmV2LnhtbESPW2vCQBSE3wX/w3KEvummFhqJrlIE&#10;oVRSqq0Pvh2yJxfMng3ZzcV/3y0UfBxm5htmsxtNLXpqXWVZwfMiAkGcWV1xoeDn+zBfgXAeWWNt&#10;mRTcycFuO51sMNF24BP1Z1+IAGGXoILS+yaR0mUlGXQL2xAHL7etQR9kW0jd4hDgppbLKHqVBisO&#10;CyU2tC8pu507oyB3XbO/XrTP44/0lObH4hOHL6WeZuPbGoSn0T/C/+13reBlFcPfmXAE5PYX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HGpslcUAAADcAAAADwAAAAAAAAAA&#10;AAAAAAChAgAAZHJzL2Rvd25yZXYueG1sUEsFBgAAAAAEAAQA+QAAAJMDAAAAAA==&#10;" strokecolor="black [3040]"/>
                    <v:line id="Straight Connector 388" o:spid="_x0000_s1156" style="position:absolute;flip:y;visibility:visible;mso-wrap-style:square" from="9429,3968" to="11322,49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fX458EAAADcAAAADwAAAGRycy9kb3ducmV2LnhtbERPy4rCMBTdC/5DuMLsNHUElWosUhAG&#10;BwefC3eX5vaBzU1poq1/P1kMzPJw3uukN7V4UesqywqmkwgEcWZ1xYWC62U3XoJwHlljbZkUvMlB&#10;shkO1hhr2/GJXmdfiBDCLkYFpfdNLKXLSjLoJrYhDlxuW4M+wLaQusUuhJtafkbRXBqsODSU2FBa&#10;UvY4P42C3D2b9H7TPl/sD6dD/l38YHdU6mPUb1cgPPX+X/zn/tIKZsuwNpwJR0Bufg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t9fjnwQAAANwAAAAPAAAAAAAAAAAAAAAA&#10;AKECAABkcnMvZG93bnJldi54bWxQSwUGAAAAAAQABAD5AAAAjwMAAAAA&#10;" strokecolor="black [3040]"/>
                  </v:group>
                  <v:group id="Group 322" o:spid="_x0000_s1157" style="position:absolute;left:15498;top:21503;width:3010;height:1975;rotation:-1473552fd" coordorigin=",4794" coordsize="3022,198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W2NK7xgAAANwA&#10;AAAPAAAAAAAAAAAAAAAAAKoCAABkcnMvZG93bnJldi54bWxQSwUGAAAAAAQABAD6AAAAnQMAAAAA&#10;">
                    <v:line id="Straight Connector 383" o:spid="_x0000_s1158" style="position:absolute;flip:y;visibility:visible;mso-wrap-style:square" from="0,4794" to="1892,58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1FqlsUAAADcAAAADwAAAGRycy9kb3ducmV2LnhtbESPT2vCQBTE7wW/w/IEb81GhVZSVxFB&#10;KJWUGu2ht0f25Q/Nvg3ZNUm/fVcQPA4z8xtmvR1NI3rqXG1ZwTyKQRDnVtdcKricD88rEM4ja2ws&#10;k4I/crDdTJ7WmGg78In6zJciQNglqKDyvk2kdHlFBl1kW+LgFbYz6IPsSqk7HALcNHIRxy/SYM1h&#10;ocKW9hXlv9nVKCjctd3/fGtfvH6kp7Q4lp84fCk1m467NxCeRv8I39vvWsFytYTbmXAE5OY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Y1FqlsUAAADcAAAADwAAAAAAAAAA&#10;AAAAAAChAgAAZHJzL2Rvd25yZXYueG1sUEsFBgAAAAAEAAQA+QAAAJMDAAAAAA==&#10;" strokecolor="black [3040]"/>
                    <v:line id="Straight Connector 384" o:spid="_x0000_s1159" style="position:absolute;flip:y;visibility:visible;mso-wrap-style:square" from="0,4794" to="3022,63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Ljy4sYAAADcAAAADwAAAGRycy9kb3ducmV2LnhtbESPS2vDMBCE74X8B7GB3Bo5SWmCG8UE&#10;QyC0pOTRHnpbrPWDWCtjyY/++6pQ6HGYmW+YbTKaWvTUusqygsU8AkGcWV1xoeDjdnjcgHAeWWNt&#10;mRR8k4NkN3nYYqztwBfqr74QAcIuRgWl900spctKMujmtiEOXm5bgz7ItpC6xSHATS2XUfQsDVYc&#10;FkpsKC0pu187oyB3XZN+fWqfr19Pl1P+VrzjcFZqNh33LyA8jf4//Nc+agWrzRP8nglHQO5+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y48uLGAAAA3AAAAA8AAAAAAAAA&#10;AAAAAAAAoQIAAGRycy9kb3ducmV2LnhtbFBLBQYAAAAABAAEAPkAAACUAwAAAAA=&#10;" strokecolor="black [3040]"/>
                    <v:line id="Straight Connector 385" o:spid="_x0000_s1160" style="position:absolute;flip:y;visibility:visible;mso-wrap-style:square" from="393,5765" to="2286,678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RXecYAAADcAAAADwAAAGRycy9kb3ducmV2LnhtbESPS2vDMBCE74X8B7GB3Bo5CW2CG8UE&#10;QyC0pOTRHnpbrPWDWCtjyY/++6pQ6HGYmW+YbTKaWvTUusqygsU8AkGcWV1xoeDjdnjcgHAeWWNt&#10;mRR8k4NkN3nYYqztwBfqr74QAcIuRgWl900spctKMujmtiEOXm5bgz7ItpC6xSHATS2XUfQsDVYc&#10;FkpsKC0pu187oyB3XZN+fWqfr19Pl1P+VrzjcFZqNh33LyA8jf4//Nc+agWrzRP8nglHQO5+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P0V3nGAAAA3AAAAA8AAAAAAAAA&#10;AAAAAAAAoQIAAGRycy9kb3ducmV2LnhtbFBLBQYAAAAABAAEAPkAAACUAwAAAAA=&#10;" strokecolor="black [3040]"/>
                  </v:group>
                  <v:group id="Group 323" o:spid="_x0000_s1161" style="position:absolute;left:16047;top:23831;width:3003;height:1968;rotation:7193962fd" coordorigin="549,7121" coordsize="3022,198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">
                    <v:line id="Straight Connector 380" o:spid="_x0000_s1162" style="position:absolute;flip:y;visibility:visible;mso-wrap-style:square" from="549,7121" to="2441,813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4P04cEAAADcAAAADwAAAGRycy9kb3ducmV2LnhtbERPy4rCMBTdC/5DuMLsNHUElWosUhAG&#10;BwefC3eX5vaBzU1poq1/P1kMzPJw3uukN7V4UesqywqmkwgEcWZ1xYWC62U3XoJwHlljbZkUvMlB&#10;shkO1hhr2/GJXmdfiBDCLkYFpfdNLKXLSjLoJrYhDlxuW4M+wLaQusUuhJtafkbRXBqsODSU2FBa&#10;UvY4P42C3D2b9H7TPl/sD6dD/l38YHdU6mPUb1cgPPX+X/zn/tIKZsswP5wJR0Bufg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Tg/ThwQAAANwAAAAPAAAAAAAAAAAAAAAA&#10;AKECAABkcnMvZG93bnJldi54bWxQSwUGAAAAAAQABAD5AAAAjwMAAAAA&#10;" strokecolor="black [3040]"/>
                    <v:line id="Straight Connector 381" o:spid="_x0000_s1163" style="position:absolute;flip:y;visibility:visible;mso-wrap-style:square" from="549,7121" to="3571,868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9ResUAAADcAAAADwAAAGRycy9kb3ducmV2LnhtbESPT2vCQBTE74V+h+UVems2VqgSXaUI&#10;hWKJaNSDt0f25Q9m34bsmqTf3i0UPA4z8xtmuR5NI3rqXG1ZwSSKQRDnVtdcKjgdv97mIJxH1thY&#10;JgW/5GC9en5aYqLtwAfqM1+KAGGXoILK+zaR0uUVGXSRbYmDV9jOoA+yK6XucAhw08j3OP6QBmsO&#10;CxW2tKkov2Y3o6Bwt3ZzOWtfzLbpIS1+yh0Oe6VeX8bPBQhPo3+E/9vfWsF0PoG/M+EIyNU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M9ResUAAADcAAAADwAAAAAAAAAA&#10;AAAAAAChAgAAZHJzL2Rvd25yZXYueG1sUEsFBgAAAAAEAAQA+QAAAJMDAAAAAA==&#10;" strokecolor="black [3040]"/>
                    <v:line id="Straight Connector 382" o:spid="_x0000_s1164" style="position:absolute;flip:y;visibility:visible;mso-wrap-style:square" from="942,8093" to="2835,910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B3PDcMAAADcAAAADwAAAGRycy9kb3ducmV2LnhtbESPS4sCMRCE7wv+h9DC3taMLqiMRhFB&#10;kF0UnwdvzaTngZPOMInO+O+NIHgsquorajpvTSnuVLvCsoJ+LwJBnFhdcKbgdFz9jEE4j6yxtEwK&#10;HuRgPut8TTHWtuE93Q8+EwHCLkYFufdVLKVLcjLoerYiDl5qa4M+yDqTusYmwE0pB1E0lAYLDgs5&#10;VrTMKbkebkZB6m7V8nLWPh39bfab9D/bYrNT6rvbLiYgPLX+E36311rB73gArzPhCMjZE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wdzw3DAAAA3AAAAA8AAAAAAAAAAAAA&#10;AAAAoQIAAGRycy9kb3ducmV2LnhtbFBLBQYAAAAABAAEAPkAAACRAwAAAAA=&#10;" strokecolor="black [3040]"/>
                  </v:group>
                  <v:group id="Group 324" o:spid="_x0000_s1165" style="position:absolute;left:18140;top:21436;width:3003;height:1968;rotation:-1833494fd" coordorigin="2641,4946" coordsize="3022,198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oHMwexgAAANwA&#10;AAAPAAAAAAAAAAAAAAAAAKoCAABkcnMvZG93bnJldi54bWxQSwUGAAAAAAQABAD6AAAAnQMAAAAA&#10;">
                    <v:line id="Straight Connector 377" o:spid="_x0000_s1166" style="position:absolute;flip:y;visibility:visible;mso-wrap-style:square" from="2641,4946" to="4533,596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b8cssQAAADcAAAADwAAAGRycy9kb3ducmV2LnhtbESPS4vCQBCE74L/YWjBm05U2Eh0FBGE&#10;ZcVlfR28NZnOAzM9ITOa+O93FhY8FlX1FbVcd6YST2pcaVnBZByBIE6tLjlXcDnvRnMQziNrrCyT&#10;ghc5WK/6vSUm2rZ8pOfJ5yJA2CWooPC+TqR0aUEG3djWxMHLbGPQB9nkUjfYBrip5DSKPqTBksNC&#10;gTVtC0rvp4dRkLlHvb1dtc/ir8PxkO3zb2x/lBoOus0ChKfOv8P/7U+tYBbH8HcmHAG5+gU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pvxyyxAAAANwAAAAPAAAAAAAAAAAA&#10;AAAAAKECAABkcnMvZG93bnJldi54bWxQSwUGAAAAAAQABAD5AAAAkgMAAAAA&#10;" strokecolor="black [3040]"/>
                    <v:line id="Straight Connector 378" o:spid="_x0000_s1167" style="position:absolute;flip:y;visibility:visible;mso-wrap-style:square" from="2641,4946" to="5664,650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CCIwMIAAADcAAAADwAAAGRycy9kb3ducmV2LnhtbERPy2rCQBTdF/yH4Qru6kSFKtFRRBBK&#10;S0oTdeHukrl5YOZOyIxJ+vedRaHLw3nvDqNpRE+dqy0rWMwjEMS51TWXCq6X8+sGhPPIGhvLpOCH&#10;HBz2k5cdxtoOnFKf+VKEEHYxKqi8b2MpXV6RQTe3LXHgCtsZ9AF2pdQdDiHcNHIZRW/SYM2hocKW&#10;ThXlj+xpFBTu2Z7uN+2L9UeSJsVn+YXDt1Kz6XjcgvA0+n/xn/tdK1itw9pwJhwBuf8F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WCCIwMIAAADcAAAADwAAAAAAAAAAAAAA&#10;AAChAgAAZHJzL2Rvd25yZXYueG1sUEsFBgAAAAAEAAQA+QAAAJADAAAAAA==&#10;" strokecolor="black [3040]"/>
                    <v:line id="Straight Connector 379" o:spid="_x0000_s1168" style="position:absolute;flip:y;visibility:visible;mso-wrap-style:square" from="3035,5918" to="4927,69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2wtW8UAAADcAAAADwAAAGRycy9kb3ducmV2LnhtbESPS4sCMRCE74L/IbTgbc24grqjUURY&#10;EEXxsXvYWzPpeeCkM0yiM/57Iyx4LKrqK2q+bE0p7lS7wrKC4SACQZxYXXCm4Ofy/TEF4TyyxtIy&#10;KXiQg+Wi25ljrG3DJ7qffSYChF2MCnLvq1hKl+Rk0A1sRRy81NYGfZB1JnWNTYCbUn5G0VgaLDgs&#10;5FjROqfker4ZBam7Veu/X+3TyXZ/2qe77IDNUal+r13NQHhq/Tv8395oBaPJF7zOhCMgF0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N2wtW8UAAADcAAAADwAAAAAAAAAA&#10;AAAAAAChAgAAZHJzL2Rvd25yZXYueG1sUEsFBgAAAAAEAAQA+QAAAJMDAAAAAA==&#10;" strokecolor="black [3040]"/>
                  </v:group>
                  <v:group id="Group 325" o:spid="_x0000_s1169" style="position:absolute;left:19200;top:23767;width:2997;height:1962;rotation:-4483408fd" coordorigin="3702,7277" coordsize="3022,198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B87LlcQAAADcAAAA&#10;DwAAAAAAAAAAAAAAAACqAgAAZHJzL2Rvd25yZXYueG1sUEsFBgAAAAAEAAQA+gAAAJsDAAAAAA==&#10;">
                    <v:line id="Straight Connector 374" o:spid="_x0000_s1170" style="position:absolute;flip:y;visibility:visible;mso-wrap-style:square" from="3702,7277" to="5594,82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W2CxcUAAADcAAAADwAAAGRycy9kb3ducmV2LnhtbESPS4sCMRCE74L/IbTgTTOusi6jUURY&#10;EEXxsXvYWzPpeeCkM0yiM/57Iyx4LKrqK2q+bE0p7lS7wrKC0TACQZxYXXCm4OfyPfgC4TyyxtIy&#10;KXiQg+Wi25ljrG3DJ7qffSYChF2MCnLvq1hKl+Rk0A1tRRy81NYGfZB1JnWNTYCbUn5E0ac0WHBY&#10;yLGidU7J9XwzClJ3q9Z/v9qn0+3+tE932QGbo1L9XruagfDU+nf4v73RCsbTCbzOhCMgF0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2W2CxcUAAADcAAAADwAAAAAAAAAA&#10;AAAAAAChAgAAZHJzL2Rvd25yZXYueG1sUEsFBgAAAAAEAAQA+QAAAJMDAAAAAA==&#10;" strokecolor="black [3040]"/>
                    <v:line id="Straight Connector 375" o:spid="_x0000_s1171" style="position:absolute;flip:y;visibility:visible;mso-wrap-style:square" from="3702,7277" to="6724,883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iEnXsUAAADcAAAADwAAAGRycy9kb3ducmV2LnhtbESPS4sCMRCE74L/IbTgTTOuuC6jUURY&#10;EEXxsXvYWzPpeeCkM0yiM/57Iyx4LKrqK2q+bE0p7lS7wrKC0TACQZxYXXCm4OfyPfgC4TyyxtIy&#10;KXiQg+Wi25ljrG3DJ7qffSYChF2MCnLvq1hKl+Rk0A1tRRy81NYGfZB1JnWNTYCbUn5E0ac0WHBY&#10;yLGidU7J9XwzClJ3q9Z/v9qn0+3+tE932QGbo1L9XruagfDU+nf4v73RCsbTCbzOhCMgF0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tiEnXsUAAADcAAAADwAAAAAAAAAA&#10;AAAAAAChAgAAZHJzL2Rvd25yZXYueG1sUEsFBgAAAAAEAAQA+QAAAJMDAAAAAA==&#10;" strokecolor="black [3040]"/>
                    <v:line id="Straight Connector 376" o:spid="_x0000_s1172" style="position:absolute;flip:y;visibility:visible;mso-wrap-style:square" from="4095,8248" to="5988,92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vO5KcYAAADcAAAADwAAAGRycy9kb3ducmV2LnhtbESPT2vCQBTE7wW/w/IEb81GC1rSrFIE&#10;QSopNW0PvT2yL39o9m3Irkn89m6h4HGYmd8w6W4yrRiod41lBcsoBkFcWN1wpeDr8/D4DMJ5ZI2t&#10;ZVJwJQe77ewhxUTbkc805L4SAcIuQQW1910ipStqMugi2xEHr7S9QR9kX0nd4xjgppWrOF5Lgw2H&#10;hRo72tdU/OYXo6B0l27/8619uXnLzll5qt5x/FBqMZ9eX0B4mvw9/N8+agVPmzX8nQlHQG5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bzuSnGAAAA3AAAAA8AAAAAAAAA&#10;AAAAAAAAoQIAAGRycy9kb3ducmV2LnhtbFBLBQYAAAAABAAEAPkAAACUAwAAAAA=&#10;" strokecolor="black [3040]"/>
                  </v:group>
                  <v:group id="Group 326" o:spid="_x0000_s1173" style="position:absolute;left:20762;top:21932;width:3003;height:1968;rotation:-3653664fd" coordorigin="5264,5295" coordsize="3022,198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1lMRoxgAAANwA&#10;AAAPAAAAAAAAAAAAAAAAAKoCAABkcnMvZG93bnJldi54bWxQSwUGAAAAAAQABAD6AAAAnQMAAAAA&#10;">
                    <v:line id="Straight Connector 371" o:spid="_x0000_s1174" style="position:absolute;flip:y;visibility:visible;mso-wrap-style:square" from="5264,5295" to="7156,63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RohXcYAAADcAAAADwAAAGRycy9kb3ducmV2LnhtbESPT2vCQBTE74V+h+UVems2WjAlzSpF&#10;EMQS0bQ99PbIvvyh2bchu5r027uC4HGYmd8w2WoynTjT4FrLCmZRDIK4tLrlWsH31+blDYTzyBo7&#10;y6Tgnxyslo8PGabajnykc+FrESDsUlTQeN+nUrqyIYMusj1x8Co7GPRBDrXUA44Bbjo5j+OFNNhy&#10;WGiwp3VD5V9xMgoqd+rXvz/aV8kuP+bVZ73H8aDU89P08Q7C0+Tv4Vt7qxW8JjO4nglHQC4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kaIV3GAAAA3AAAAA8AAAAAAAAA&#10;AAAAAAAAoQIAAGRycy9kb3ducmV2LnhtbFBLBQYAAAAABAAEAPkAAACUAwAAAAA=&#10;" strokecolor="black [3040]"/>
                    <v:line id="Straight Connector 372" o:spid="_x0000_s1175" style="position:absolute;flip:y;visibility:visible;mso-wrap-style:square" from="5264,5295" to="8286,68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ci/KsQAAADcAAAADwAAAGRycy9kb3ducmV2LnhtbESPS4sCMRCE74L/IbTgTTMqqMwaRQRh&#10;WVF87B721kx6HjjpDJPojP/eCILHoqq+ohar1pTiTrUrLCsYDSMQxInVBWcKfi/bwRyE88gaS8uk&#10;4EEOVstuZ4Gxtg2f6H72mQgQdjEqyL2vYildkpNBN7QVcfBSWxv0QdaZ1DU2AW5KOY6iqTRYcFjI&#10;saJNTsn1fDMKUnerNv9/2qezn/1pn+6yAzZHpfq9dv0FwlPrP+F3+1srmMzG8DoTjoBcP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5yL8qxAAAANwAAAAPAAAAAAAAAAAA&#10;AAAAAKECAABkcnMvZG93bnJldi54bWxQSwUGAAAAAAQABAD5AAAAkgMAAAAA&#10;" strokecolor="black [3040]"/>
                    <v:line id="Straight Connector 373" o:spid="_x0000_s1176" style="position:absolute;flip:y;visibility:visible;mso-wrap-style:square" from="5657,6267" to="7550,728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oQascQAAADcAAAADwAAAGRycy9kb3ducmV2LnhtbESPT4vCMBTE7wt+h/AEb2uqgkrXKCII&#10;4qJo3T3s7dG8/sHmpTTRdr+9EQSPw8z8hlmsOlOJOzWutKxgNIxAEKdWl5wr+LlsP+cgnEfWWFkm&#10;Bf/kYLXsfSww1rblM90Tn4sAYRejgsL7OpbSpQUZdENbEwcvs41BH2STS91gG+CmkuMomkqDJYeF&#10;AmvaFJRek5tRkLlbvfn71T6b7Q/nQ/adH7E9KTXod+svEJ46/w6/2jutYDKbwPNMOAJy+Q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WhBqxxAAAANwAAAAPAAAAAAAAAAAA&#10;AAAAAKECAABkcnMvZG93bnJldi54bWxQSwUGAAAAAAQABAD5AAAAkgMAAAAA&#10;" strokecolor="black [3040]"/>
                  </v:group>
                  <v:group id="Group 327" o:spid="_x0000_s1177" style="position:absolute;left:20446;top:25075;width:2997;height:1963;rotation:6789933fd" coordorigin="6054,7927" coordsize="3022,198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nA4FzcQAAADcAAAA&#10;DwAAAAAAAAAAAAAAAACqAgAAZHJzL2Rvd25yZXYueG1sUEsFBgAAAAAEAAQA+gAAAJsDAAAAAA==&#10;">
                    <v:line id="Straight Connector 368" o:spid="_x0000_s1178" style="position:absolute;flip:y;visibility:visible;mso-wrap-style:square" from="6054,7927" to="7947,89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fkeHcAAAADcAAAADwAAAGRycy9kb3ducmV2LnhtbERPy4rCMBTdD/gP4QruxlQFR6pRRBBE&#10;UcbXwt2luX1gc1OaaOvfm4Xg8nDes0VrSvGk2hWWFQz6EQjixOqCMwWX8/p3AsJ5ZI2lZVLwIgeL&#10;eednhrG2DR/pefKZCCHsYlSQe1/FUrokJ4OubyviwKW2NugDrDOpa2xCuCnlMIrG0mDBoSHHilY5&#10;JffTwyhI3aNa3a7ap3/b/XGf7rIDNv9K9brtcgrCU+u/4o97oxWMxmFtOBOOgJy/A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N35Hh3AAAAA3AAAAA8AAAAAAAAAAAAAAAAA&#10;oQIAAGRycy9kb3ducmV2LnhtbFBLBQYAAAAABAAEAPkAAACOAwAAAAA=&#10;" strokecolor="black [3040]"/>
                    <v:line id="Straight Connector 369" o:spid="_x0000_s1179" style="position:absolute;flip:y;visibility:visible;mso-wrap-style:square" from="6054,7927" to="9077,94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rW7hsUAAADcAAAADwAAAGRycy9kb3ducmV2LnhtbESPS4sCMRCE7wv+h9CCN82o4LqjUUQQ&#10;RHHxsXvYWzPpeeCkM0yiM/57Iwh7LKrqK2q+bE0p7lS7wrKC4SACQZxYXXCm4Oey6U9BOI+ssbRM&#10;Ch7kYLnofMwx1rbhE93PPhMBwi5GBbn3VSylS3Iy6Aa2Ig5eamuDPsg6k7rGJsBNKUdRNJEGCw4L&#10;OVa0zim5nm9GQepu1frvV/v0c3c4HdJ99o3NUalet13NQHhq/X/43d5qBePJF7zOhCMgF0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srW7hsUAAADcAAAADwAAAAAAAAAA&#10;AAAAAAChAgAAZHJzL2Rvd25yZXYueG1sUEsFBgAAAAAEAAQA+QAAAJMDAAAAAA==&#10;" strokecolor="black [3040]"/>
                    <v:line id="Straight Connector 370" o:spid="_x0000_s1180" style="position:absolute;flip:y;visibility:visible;mso-wrap-style:square" from="6448,8899" to="8340,991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laExsIAAADcAAAADwAAAGRycy9kb3ducmV2LnhtbERPy2rCQBTdF/yH4Qru6kSFKtFRRBBK&#10;S0oTdeHukrl5YOZOyIxJ+vedRaHLw3nvDqNpRE+dqy0rWMwjEMS51TWXCq6X8+sGhPPIGhvLpOCH&#10;HBz2k5cdxtoOnFKf+VKEEHYxKqi8b2MpXV6RQTe3LXHgCtsZ9AF2pdQdDiHcNHIZRW/SYM2hocKW&#10;ThXlj+xpFBTu2Z7uN+2L9UeSJsVn+YXDt1Kz6XjcgvA0+n/xn/tdK1itw/xwJhwBuf8F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plaExsIAAADcAAAADwAAAAAAAAAAAAAA&#10;AAChAgAAZHJzL2Rvd25yZXYueG1sUEsFBgAAAAAEAAQA+QAAAJADAAAAAA==&#10;" strokecolor="black [3040]"/>
                  </v:group>
                  <v:group id="Group 328" o:spid="_x0000_s1181" style="position:absolute;left:23804;top:22547;width:2997;height:1962;rotation:-174706fd" coordorigin="8305,5911" coordsize="3022,198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AqpYMPCAAAA3AAAAA8A&#10;AAAAAAAAAAAAAAAAqgIAAGRycy9kb3ducmV2LnhtbFBLBQYAAAAABAAEAPoAAACZAwAAAAA=&#10;">
                    <v:line id="Straight Connector 365" o:spid="_x0000_s1182" style="position:absolute;flip:y;visibility:visible;mso-wrap-style:square" from="8305,5911" to="10198,69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ixg8UAAADcAAAADwAAAGRycy9kb3ducmV2LnhtbESPS4sCMRCE74L/IbTgbc24oi6jUURY&#10;EEXxsXvYWzPpeeCkM0yiM/57Iyx4LKrqK2q+bE0p7lS7wrKC4SACQZxYXXCm4Ofy/fEFwnlkjaVl&#10;UvAgB8tFtzPHWNuGT3Q/+0wECLsYFeTeV7GULsnJoBvYijh4qa0N+iDrTOoamwA3pfyMook0WHBY&#10;yLGidU7J9XwzClJ3q9Z/v9qn0+3+tE932QGbo1L9XruagfDU+nf4v73RCkaTMbzOhCMgF0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M/ixg8UAAADcAAAADwAAAAAAAAAA&#10;AAAAAAChAgAAZHJzL2Rvd25yZXYueG1sUEsFBgAAAAAEAAQA+QAAAJMDAAAAAA==&#10;" strokecolor="black [3040]"/>
                    <v:line id="Straight Connector 366" o:spid="_x0000_s1183" style="position:absolute;flip:y;visibility:visible;mso-wrap-style:square" from="8305,5911" to="11328,747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yov9MQAAADcAAAADwAAAGRycy9kb3ducmV2LnhtbESPT4vCMBTE74LfITxhb5quC1WqURZB&#10;EBdF3fXg7dG8/sHmpTTRdr+9EQSPw8z8hpkvO1OJOzWutKzgcxSBIE6tLjlX8Pe7Hk5BOI+ssbJM&#10;Cv7JwXLR780x0bblI91PPhcBwi5BBYX3dSKlSwsy6Ea2Jg5eZhuDPsgml7rBNsBNJcdRFEuDJYeF&#10;AmtaFZReTzejIHO3enU5a59NtrvjLvvJ99gelPoYdN8zEJ46/w6/2hut4CuO4XkmHAG5eA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DKi/0xAAAANwAAAAPAAAAAAAAAAAA&#10;AAAAAKECAABkcnMvZG93bnJldi54bWxQSwUGAAAAAAQABAD5AAAAkgMAAAAA&#10;" strokecolor="black [3040]"/>
                    <v:line id="Straight Connector 367" o:spid="_x0000_s1184" style="position:absolute;flip:y;visibility:visible;mso-wrap-style:square" from="8699,6883" to="10591,789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GaKb8YAAADcAAAADwAAAGRycy9kb3ducmV2LnhtbESPT2vCQBTE7wW/w/IEb81GC1rSrFIE&#10;QSopNW0PvT2yL39o9m3Irkn89m6h4HGYmd8w6W4yrRiod41lBcsoBkFcWN1wpeDr8/D4DMJ5ZI2t&#10;ZVJwJQe77ewhxUTbkc805L4SAcIuQQW1910ipStqMugi2xEHr7S9QR9kX0nd4xjgppWrOF5Lgw2H&#10;hRo72tdU/OYXo6B0l27/8619uXnLzll5qt5x/FBqMZ9eX0B4mvw9/N8+agVP6w38nQlHQG5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xmim/GAAAA3AAAAA8AAAAAAAAA&#10;AAAAAAAAoQIAAGRycy9kb3ducmV2LnhtbFBLBQYAAAAABAAEAPkAAACUAwAAAAA=&#10;" strokecolor="black [3040]"/>
                  </v:group>
                  <v:group id="Group 329" o:spid="_x0000_s1185" style="position:absolute;left:24029;top:25009;width:2990;height:1956;rotation:3580034fd" coordorigin="9204,8601" coordsize="3022,198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at28exgAAANwA&#10;AAAPAAAAAAAAAAAAAAAAAKoCAABkcnMvZG93bnJldi54bWxQSwUGAAAAAAQABAD6AAAAnQMAAAAA&#10;">
                    <v:line id="Straight Connector 362" o:spid="_x0000_s1186" style="position:absolute;flip:y;visibility:visible;mso-wrap-style:square" from="9204,8601" to="11096,961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BEp98QAAADcAAAADwAAAGRycy9kb3ducmV2LnhtbESPS4sCMRCE74L/IbTgTTMqqMwaRQRB&#10;FBcfu4e9NZOeB046wyQ647/fCILHoqq+ohar1pTiQbUrLCsYDSMQxInVBWcKfq7bwRyE88gaS8uk&#10;4EkOVstuZ4Gxtg2f6XHxmQgQdjEqyL2vYildkpNBN7QVcfBSWxv0QdaZ1DU2AW5KOY6iqTRYcFjI&#10;saJNTsntcjcKUnevNn+/2qez/fF8TA/ZNzYnpfq9dv0FwlPrP+F3e6cVTKZjeJ0JR0Au/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8ESn3xAAAANwAAAAPAAAAAAAAAAAA&#10;AAAAAKECAABkcnMvZG93bnJldi54bWxQSwUGAAAAAAQABAD5AAAAkgMAAAAA&#10;" strokecolor="black [3040]"/>
                    <v:line id="Straight Connector 363" o:spid="_x0000_s1187" style="position:absolute;flip:y;visibility:visible;mso-wrap-style:square" from="9204,8601" to="12226,101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12MbMMAAADcAAAADwAAAGRycy9kb3ducmV2LnhtbESPS4sCMRCE74L/IbTgTTOuoDIaRQRh&#10;cXHxefDWTHoeOOkMk+jM/vuNIHgsquorarFqTSmeVLvCsoLRMAJBnFhdcKbgct4OZiCcR9ZYWiYF&#10;f+Rgtex2Fhhr2/CRniefiQBhF6OC3PsqltIlORl0Q1sRBy+1tUEfZJ1JXWMT4KaUX1E0kQYLDgs5&#10;VrTJKbmfHkZB6h7V5nbVPp3u9sd9+pP9YnNQqt9r13MQnlr/Cb/b31rBeDKG15lwBOTyH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NdjGzDAAAA3AAAAA8AAAAAAAAAAAAA&#10;AAAAoQIAAGRycy9kb3ducmV2LnhtbFBLBQYAAAAABAAEAPkAAACRAwAAAAA=&#10;" strokecolor="black [3040]"/>
                    <v:line id="Straight Connector 364" o:spid="_x0000_s1188" style="position:absolute;flip:y;visibility:visible;mso-wrap-style:square" from="9598,9572" to="11490,1058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LQUGMUAAADcAAAADwAAAGRycy9kb3ducmV2LnhtbESPS4sCMRCE74L/IbTgbc24ii6jUURY&#10;EEXxsXvYWzPpeeCkM0yiM/57Iyx4LKrqK2q+bE0p7lS7wrKC4SACQZxYXXCm4Ofy/fEFwnlkjaVl&#10;UvAgB8tFtzPHWNuGT3Q/+0wECLsYFeTeV7GULsnJoBvYijh4qa0N+iDrTOoamwA3pfyMook0WHBY&#10;yLGidU7J9XwzClJ3q9Z/v9qn0+3+tE932QGbo1L9XruagfDU+nf4v73RCkaTMbzOhCMgF0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XLQUGMUAAADcAAAADwAAAAAAAAAA&#10;AAAAAAChAgAAZHJzL2Rvd25yZXYueG1sUEsFBgAAAAAEAAQA+QAAAJMDAAAAAA==&#10;" strokecolor="black [3040]"/>
                  </v:group>
                  <v:group id="Group 330" o:spid="_x0000_s1189" style="position:absolute;left:15504;top:26367;width:3004;height:1968;rotation:-10436808fd" coordorigin="6,9658" coordsize="3022,198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JI2OQfCAAAA3AAAAA8A&#10;AAAAAAAAAAAAAAAAqgIAAGRycy9kb3ducmV2LnhtbFBLBQYAAAAABAAEAPoAAACZAwAAAAA=&#10;">
                    <v:line id="Straight Connector 359" o:spid="_x0000_s1190" style="position:absolute;flip:y;visibility:visible;mso-wrap-style:square" from="6,9658" to="1898,106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NlxO8YAAADcAAAADwAAAGRycy9kb3ducmV2LnhtbESPT2vCQBTE70K/w/IKvemmLWqbZiMi&#10;FMSiGNseentkX/5g9m3IriZ++64geBxm5jdMshhMI87UudqygudJBII4t7rmUsHP9+f4DYTzyBob&#10;y6TgQg4W6cMowVjbnjM6H3wpAoRdjAoq79tYSpdXZNBNbEscvMJ2Bn2QXSl1h32Am0a+RNFMGqw5&#10;LFTY0qqi/Hg4GQWFO7Wrv1/ti/lmm22Lr3KH/V6pp8dh+QHC0+Dv4Vt7rRW8Tt/heiYcAZn+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zZcTvGAAAA3AAAAA8AAAAAAAAA&#10;AAAAAAAAoQIAAGRycy9kb3ducmV2LnhtbFBLBQYAAAAABAAEAPkAAACUAwAAAAA=&#10;" strokecolor="black [3040]"/>
                    <v:line id="Straight Connector 360" o:spid="_x0000_s1191" style="position:absolute;flip:y;visibility:visible;mso-wrap-style:square" from="6,9658" to="3028,112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48SG8AAAADcAAAADwAAAGRycy9kb3ducmV2LnhtbERPy4rCMBTdD/gP4QruxlQFR6pRRBBE&#10;UcbXwt2luX1gc1OaaOvfm4Xg8nDes0VrSvGk2hWWFQz6EQjixOqCMwWX8/p3AsJ5ZI2lZVLwIgeL&#10;eednhrG2DR/pefKZCCHsYlSQe1/FUrokJ4OubyviwKW2NugDrDOpa2xCuCnlMIrG0mDBoSHHilY5&#10;JffTwyhI3aNa3a7ap3/b/XGf7rIDNv9K9brtcgrCU+u/4o97oxWMxmF+OBOOgJy/A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COPEhvAAAAA3AAAAA8AAAAAAAAAAAAAAAAA&#10;oQIAAGRycy9kb3ducmV2LnhtbFBLBQYAAAAABAAEAPkAAACOAwAAAAA=&#10;" strokecolor="black [3040]"/>
                    <v:line id="Straight Connector 361" o:spid="_x0000_s1192" style="position:absolute;flip:y;visibility:visible;mso-wrap-style:square" from="400,10629" to="2292,116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MO3gMMAAADcAAAADwAAAGRycy9kb3ducmV2LnhtbESPS4sCMRCE74L/IbTgTTMqqIxGEUFY&#10;dnHxefDWTHoeOOkMk+jM/vuNIHgsquorarluTSmeVLvCsoLRMAJBnFhdcKbgct4N5iCcR9ZYWiYF&#10;f+Rgvep2lhhr2/CRniefiQBhF6OC3PsqltIlORl0Q1sRBy+1tUEfZJ1JXWMT4KaU4yiaSoMFh4Uc&#10;K9rmlNxPD6MgdY9qe7tqn86+98d9+pP9YnNQqt9rNwsQnlr/Cb/bX1rBZDqC15lwBOTqH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zDt4DDAAAA3AAAAA8AAAAAAAAAAAAA&#10;AAAAoQIAAGRycy9kb3ducmV2LnhtbFBLBQYAAAAABAAEAPkAAACRAwAAAAA=&#10;" strokecolor="black [3040]"/>
                  </v:group>
                  <v:group id="Group 331" o:spid="_x0000_s1193" style="position:absolute;left:16568;top:28694;width:2997;height:1963;rotation:4576026fd" coordorigin="1069,11985" coordsize="3022,198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A/K+IvFAAAA3AAA&#10;AA8AAAAAAAAAAAAAAAAAqgIAAGRycy9kb3ducmV2LnhtbFBLBQYAAAAABAAEAPoAAACcAwAAAAA=&#10;">
                    <v:line id="Straight Connector 356" o:spid="_x0000_s1194" style="position:absolute;flip:y;visibility:visible;mso-wrap-style:square" from="1069,11985" to="2962,1300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UblScUAAADcAAAADwAAAGRycy9kb3ducmV2LnhtbESPS4sCMRCE74L/IbTgbc24oi6jUURY&#10;EEXxsXvYWzPpeeCkM0yiM/57Iyx4LKrqK2q+bE0p7lS7wrKC4SACQZxYXXCm4Ofy/fEFwnlkjaVl&#10;UvAgB8tFtzPHWNuGT3Q/+0wECLsYFeTeV7GULsnJoBvYijh4qa0N+iDrTOoamwA3pfyMook0WHBY&#10;yLGidU7J9XwzClJ3q9Z/v9qn0+3+tE932QGbo1L9XruagfDU+nf4v73RCkbjCbzOhCMgF0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DUblScUAAADcAAAADwAAAAAAAAAA&#10;AAAAAAChAgAAZHJzL2Rvd25yZXYueG1sUEsFBgAAAAAEAAQA+QAAAJMDAAAAAA==&#10;" strokecolor="black [3040]"/>
                    <v:line id="Straight Connector 357" o:spid="_x0000_s1195" style="position:absolute;flip:y;visibility:visible;mso-wrap-style:square" from="1069,11985" to="4092,135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gpA0sUAAADcAAAADwAAAGRycy9kb3ducmV2LnhtbESPS4sCMRCE74L/IbTgTTOuuC6jUURY&#10;EEXxsXvYWzPpeeCkM0yiM/57Iyx4LKrqK2q+bE0p7lS7wrKC0TACQZxYXXCm4OfyPfgC4TyyxtIy&#10;KXiQg+Wi25ljrG3DJ7qffSYChF2MCnLvq1hKl+Rk0A1tRRy81NYGfZB1JnWNTYCbUn5E0ac0WHBY&#10;yLGidU7J9XwzClJ3q9Z/v9qn0+3+tE932QGbo1L9XruagfDU+nf4v73RCsaTKbzOhCMgF0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YgpA0sUAAADcAAAADwAAAAAAAAAA&#10;AAAAAAChAgAAZHJzL2Rvd25yZXYueG1sUEsFBgAAAAAEAAQA+QAAAJMDAAAAAA==&#10;" strokecolor="black [3040]"/>
                    <v:line id="Straight Connector 358" o:spid="_x0000_s1196" style="position:absolute;flip:y;visibility:visible;mso-wrap-style:square" from="1463,12957" to="3355,1397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5XUoMMAAADcAAAADwAAAGRycy9kb3ducmV2LnhtbERPy2rCQBTdC/7DcAvumkktrSV1FBGE&#10;YrGYWBfuLpmbB83cCZnJo3/fWRRcHs57vZ1MIwbqXG1ZwVMUgyDOra65VPB9OTy+gXAeWWNjmRT8&#10;koPtZj5bY6LtyCkNmS9FCGGXoILK+zaR0uUVGXSRbYkDV9jOoA+wK6XucAzhppHLOH6VBmsODRW2&#10;tK8o/8l6o6Bwfbu/XbUvVsdTeio+yy8cz0otHqbdOwhPk7+L/90fWsHzS1gbzoQjIDd/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OV1KDDAAAA3AAAAA8AAAAAAAAAAAAA&#10;AAAAoQIAAGRycy9kb3ducmV2LnhtbFBLBQYAAAAABAAEAPkAAACRAwAAAAA=&#10;" strokecolor="black [3040]"/>
                  </v:group>
                  <v:group id="Group 332" o:spid="_x0000_s1197" style="position:absolute;left:18146;top:26300;width:2997;height:1962;rotation:-1833494fd" coordorigin="2647,9810" coordsize="3022,198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NYGcsxgAAANwA&#10;AAAPAAAAAAAAAAAAAAAAAKoCAABkcnMvZG93bnJldi54bWxQSwUGAAAAAAQABAD6AAAAnQMAAAAA&#10;">
                    <v:line id="Straight Connector 353" o:spid="_x0000_s1198" style="position:absolute;flip:y;visibility:visible;mso-wrap-style:square" from="2647,9810" to="4540,108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TFG0cQAAADcAAAADwAAAGRycy9kb3ducmV2LnhtbESPT4vCMBTE78J+h/CEvWmqoivVKIsg&#10;LIqirh68PZrXP9i8lCba+u03C4LHYWZ+w8yXrSnFg2pXWFYw6EcgiBOrC84UnH/XvSkI55E1lpZJ&#10;wZMcLBcfnTnG2jZ8pMfJZyJA2MWoIPe+iqV0SU4GXd9WxMFLbW3QB1lnUtfYBLgp5TCKJtJgwWEh&#10;x4pWOSW3090oSN29Wl0v2qdfm91xl26zPTYHpT677fcMhKfWv8Ov9o9WMBqP4P9MOAJy8Q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dMUbRxAAAANwAAAAPAAAAAAAAAAAA&#10;AAAAAKECAABkcnMvZG93bnJldi54bWxQSwUGAAAAAAQABAD5AAAAkgMAAAAA&#10;" strokecolor="black [3040]"/>
                    <v:line id="Straight Connector 354" o:spid="_x0000_s1199" style="position:absolute;flip:y;visibility:visible;mso-wrap-style:square" from="2647,9810" to="5670,1137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tjepcYAAADcAAAADwAAAGRycy9kb3ducmV2LnhtbESPT2vCQBTE70K/w/IKvemmrdqSZiMi&#10;FMSiGNseentkX/5g9m3IriZ++64geBxm5jdMshhMI87UudqygudJBII4t7rmUsHP9+f4HYTzyBob&#10;y6TgQg4W6cMowVjbnjM6H3wpAoRdjAoq79tYSpdXZNBNbEscvMJ2Bn2QXSl1h32Am0a+RNFcGqw5&#10;LFTY0qqi/Hg4GQWFO7Wrv1/ti7fNNtsWX+UO+71ST4/D8gOEp8Hfw7f2Wit4nU3heiYcAZn+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LY3qXGAAAA3AAAAA8AAAAAAAAA&#10;AAAAAAAAoQIAAGRycy9kb3ducmV2LnhtbFBLBQYAAAAABAAEAPkAAACUAwAAAAA=&#10;" strokecolor="black [3040]"/>
                    <v:line id="Straight Connector 355" o:spid="_x0000_s1200" style="position:absolute;flip:y;visibility:visible;mso-wrap-style:square" from="3041,10782" to="4933,1179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R7PsUAAADcAAAADwAAAGRycy9kb3ducmV2LnhtbESPS4sCMRCE7wv+h9CCN82ouC6jUUQQ&#10;RHHxsXvYWzPpeeCkM0yiM/57Iwh7LKrqK2q+bE0p7lS7wrKC4SACQZxYXXCm4Oey6X+BcB5ZY2mZ&#10;FDzIwXLR+ZhjrG3DJ7qffSYChF2MCnLvq1hKl+Rk0A1sRRy81NYGfZB1JnWNTYCbUo6i6FMaLDgs&#10;5FjROqfker4ZBam7Veu/X+3T6e5wOqT77Bubo1K9bruagfDU+v/wu73VCsaTCbzOhCMgF0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R7PsUAAADcAAAADwAAAAAAAAAA&#10;AAAAAAChAgAAZHJzL2Rvd25yZXYueG1sUEsFBgAAAAAEAAQA+QAAAJMDAAAAAA==&#10;" strokecolor="black [3040]"/>
                  </v:group>
                  <v:group id="Group 333" o:spid="_x0000_s1201" style="position:absolute;left:19210;top:28627;width:2990;height:1956;rotation:7138395fd" coordorigin="3711,12138" coordsize="3022,198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EWSdFLFAAAA3AAA&#10;AA8AAAAAAAAAAAAAAAAAqgIAAGRycy9kb3ducmV2LnhtbFBLBQYAAAAABAAEAPoAAACcAwAAAAA=&#10;">
                    <v:line id="Straight Connector 350" o:spid="_x0000_s1202" style="position:absolute;flip:y;visibility:visible;mso-wrap-style:square" from="3711,12138" to="5603,131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ePYpsMAAADcAAAADwAAAGRycy9kb3ducmV2LnhtbERPy2rCQBTdC/7DcAvumkktrSV1FBGE&#10;YrGYWBfuLpmbB83cCZnJo3/fWRRcHs57vZ1MIwbqXG1ZwVMUgyDOra65VPB9OTy+gXAeWWNjmRT8&#10;koPtZj5bY6LtyCkNmS9FCGGXoILK+zaR0uUVGXSRbYkDV9jOoA+wK6XucAzhppHLOH6VBmsODRW2&#10;tK8o/8l6o6Bwfbu/XbUvVsdTeio+yy8cz0otHqbdOwhPk7+L/90fWsHzS5gfzoQjIDd/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3j2KbDAAAA3AAAAA8AAAAAAAAAAAAA&#10;AAAAoQIAAGRycy9kb3ducmV2LnhtbFBLBQYAAAAABAAEAPkAAACRAwAAAAA=&#10;" strokecolor="black [3040]"/>
                    <v:line id="Straight Connector 351" o:spid="_x0000_s1203" style="position:absolute;flip:y;visibility:visible;mso-wrap-style:square" from="3711,12138" to="6734,137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q99PcYAAADcAAAADwAAAGRycy9kb3ducmV2LnhtbESPS2vDMBCE74X8B7GB3Go5CW2KYyWE&#10;QCC0pOTRHnpbrPWDWCtjyY/++6pQ6HGYmW+YdDuaWvTUusqygnkUgyDOrK64UPBxOzy+gHAeWWNt&#10;mRR8k4PtZvKQYqLtwBfqr74QAcIuQQWl900ipctKMugi2xAHL7etQR9kW0jd4hDgppaLOH6WBisO&#10;CyU2tC8pu187oyB3XbP/+tQ+X72eLqf8rXjH4azUbDru1iA8jf4//Nc+agXLpzn8nglHQG5+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KvfT3GAAAA3AAAAA8AAAAAAAAA&#10;AAAAAAAAoQIAAGRycy9kb3ducmV2LnhtbFBLBQYAAAAABAAEAPkAAACUAwAAAAA=&#10;" strokecolor="black [3040]"/>
                    <v:line id="Straight Connector 352" o:spid="_x0000_s1204" style="position:absolute;flip:y;visibility:visible;mso-wrap-style:square" from="4105,13109" to="5997,141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n3jSsQAAADcAAAADwAAAGRycy9kb3ducmV2LnhtbESPS4sCMRCE7wv+h9CCtzWjsiqjUUQQ&#10;ZBfF58FbM+l54KQzTKIz+++NsLDHoqq+oubL1pTiSbUrLCsY9CMQxInVBWcKLufN5xSE88gaS8uk&#10;4JccLBedjznG2jZ8pOfJZyJA2MWoIPe+iqV0SU4GXd9WxMFLbW3QB1lnUtfYBLgp5TCKxtJgwWEh&#10;x4rWOSX308MoSN2jWt+u2qeT791xl/5ke2wOSvW67WoGwlPr/8N/7a1WMPoawvtMOAJy8Q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yfeNKxAAAANwAAAAPAAAAAAAAAAAA&#10;AAAAAKECAABkcnMvZG93bnJldi54bWxQSwUGAAAAAAQABAD5AAAAkgMAAAAA&#10;" strokecolor="black [3040]"/>
                  </v:group>
                  <v:group id="Group 334" o:spid="_x0000_s1205" style="position:absolute;left:20037;top:26796;width:2997;height:1962;rotation:90" coordorigin="5270,10160" coordsize="3022,198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66pevFAAAA3AAA&#10;AA8AAAAAAAAAAAAAAAAAqgIAAGRycy9kb3ducmV2LnhtbFBLBQYAAAAABAAEAPoAAACcAwAAAAA=&#10;">
                    <v:line id="Straight Connector 347" o:spid="_x0000_s1206" style="position:absolute;flip:y;visibility:visible;mso-wrap-style:square" from="5270,10160" to="7162,1117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9PWD8UAAADcAAAADwAAAGRycy9kb3ducmV2LnhtbESPS4sCMRCE74L/IbTgTTOusi6jUURY&#10;EEXxsXvYWzPpeeCkM0yiM/57Iyx4LKrqK2q+bE0p7lS7wrKC0TACQZxYXXCm4OfyPfgC4TyyxtIy&#10;KXiQg+Wi25ljrG3DJ7qffSYChF2MCnLvq1hKl+Rk0A1tRRy81NYGfZB1JnWNTYCbUn5E0ac0WHBY&#10;yLGidU7J9XwzClJ3q9Z/v9qn0+3+tE932QGbo1L9XruagfDU+nf4v73RCsaTKbzOhCMgF0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59PWD8UAAADcAAAADwAAAAAAAAAA&#10;AAAAAAChAgAAZHJzL2Rvd25yZXYueG1sUEsFBgAAAAAEAAQA+QAAAJMDAAAAAA==&#10;" strokecolor="black [3040]"/>
                    <v:line id="Straight Connector 348" o:spid="_x0000_s1207" style="position:absolute;flip:y;visibility:visible;mso-wrap-style:square" from="5270,10160" to="8293,117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kxCfcMAAADcAAAADwAAAGRycy9kb3ducmV2LnhtbERPy2rCQBTdC/7DcAvumkltqSV1FBGE&#10;YrGYWBfuLpmbB83cCZnJo3/fWRRcHs57vZ1MIwbqXG1ZwVMUgyDOra65VPB9OTy+gXAeWWNjmRT8&#10;koPtZj5bY6LtyCkNmS9FCGGXoILK+zaR0uUVGXSRbYkDV9jOoA+wK6XucAzhppHLOH6VBmsODRW2&#10;tK8o/8l6o6Bwfbu/XbUvVsdTeio+yy8cz0otHqbdOwhPk7+L/90fWsHzS1gbzoQjIDd/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ZMQn3DAAAA3AAAAA8AAAAAAAAAAAAA&#10;AAAAoQIAAGRycy9kb3ducmV2LnhtbFBLBQYAAAAABAAEAPkAAACRAwAAAAA=&#10;" strokecolor="black [3040]"/>
                    <v:line id="Straight Connector 349" o:spid="_x0000_s1208" style="position:absolute;flip:y;visibility:visible;mso-wrap-style:square" from="5664,11131" to="7556,121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Dn5sYAAADcAAAADwAAAGRycy9kb3ducmV2LnhtbESPT2vCQBTE70K/w/IKvemmrWibZiMi&#10;FMSiGNseentkX/5g9m3IriZ++64geBxm5jdMshhMI87UudqygudJBII4t7rmUsHP9+f4DYTzyBob&#10;y6TgQg4W6cMowVjbnjM6H3wpAoRdjAoq79tYSpdXZNBNbEscvMJ2Bn2QXSl1h32Am0a+RNFMGqw5&#10;LFTY0qqi/Hg4GQWFO7Wrv1/ti/lmm22Lr3KH/V6pp8dh+QHC0+Dv4Vt7rRW8Tt/heiYcAZn+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kA5+bGAAAA3AAAAA8AAAAAAAAA&#10;AAAAAAAAoQIAAGRycy9kb3ducmV2LnhtbFBLBQYAAAAABAAEAPkAAACUAwAAAAA=&#10;" strokecolor="black [3040]"/>
                  </v:group>
                  <v:group id="Group 335" o:spid="_x0000_s1209" style="position:absolute;left:21641;top:28837;width:2991;height:1956;rotation:-6948705fd" coordorigin="6143,12201" coordsize="3022,198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GK7yN7FAAAA3AAA&#10;AA8AAAAAAAAAAAAAAAAAqgIAAGRycy9kb3ducmV2LnhtbFBLBQYAAAAABAAEAPoAAACcAwAAAAA=&#10;">
                    <v:line id="Straight Connector 344" o:spid="_x0000_s1210" style="position:absolute;flip:y;visibility:visible;mso-wrap-style:square" from="6143,12201" to="8035,1321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wFIeMUAAADcAAAADwAAAGRycy9kb3ducmV2LnhtbESPS4sCMRCE7wv+h9CCN834YF1Go4gg&#10;iOLiY/ewt2bS88BJZ5hEZ/z3RhD2WFTVV9R82ZpS3Kl2hWUFw0EEgjixuuBMwc9l0/8C4TyyxtIy&#10;KXiQg+Wi8zHHWNuGT3Q/+0wECLsYFeTeV7GULsnJoBvYijh4qa0N+iDrTOoamwA3pRxF0ac0WHBY&#10;yLGidU7J9XwzClJ3q9Z/v9qn093hdEj32Tc2R6V63XY1A+Gp9f/hd3urFYwnE3idCUdALp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FwFIeMUAAADcAAAADwAAAAAAAAAA&#10;AAAAAAChAgAAZHJzL2Rvd25yZXYueG1sUEsFBgAAAAAEAAQA+QAAAJMDAAAAAA==&#10;" strokecolor="black [3040]"/>
                    <v:line id="Straight Connector 345" o:spid="_x0000_s1211" style="position:absolute;flip:y;visibility:visible;mso-wrap-style:square" from="6143,12201" to="9166,137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E3t48YAAADcAAAADwAAAGRycy9kb3ducmV2LnhtbESPT2vCQBTE70K/w/IKvemmrdqSZiMi&#10;FMSiGNseentkX/5g9m3IriZ++64geBxm5jdMshhMI87UudqygudJBII4t7rmUsHP9+f4HYTzyBob&#10;y6TgQg4W6cMowVjbnjM6H3wpAoRdjAoq79tYSpdXZNBNbEscvMJ2Bn2QXSl1h32Am0a+RNFcGqw5&#10;LFTY0qqi/Hg4GQWFO7Wrv1/ti7fNNtsWX+UO+71ST4/D8gOEp8Hfw7f2Wit4nc7geiYcAZn+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hN7ePGAAAA3AAAAA8AAAAAAAAA&#10;AAAAAAAAoQIAAGRycy9kb3ducmV2LnhtbFBLBQYAAAAABAAEAPkAAACUAwAAAAA=&#10;" strokecolor="black [3040]"/>
                    <v:line id="Straight Connector 346" o:spid="_x0000_s1212" style="position:absolute;flip:y;visibility:visible;mso-wrap-style:square" from="6537,13173" to="8429,141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J9zlMUAAADcAAAADwAAAGRycy9kb3ducmV2LnhtbESPS4sCMRCE74L/IbTgbc24ii6jUURY&#10;EEXxsXvYWzPpeeCkM0yiM/57Iyx4LKrqK2q+bE0p7lS7wrKC4SACQZxYXXCm4Ofy/fEFwnlkjaVl&#10;UvAgB8tFtzPHWNuGT3Q/+0wECLsYFeTeV7GULsnJoBvYijh4qa0N+iDrTOoamwA3pfyMook0WHBY&#10;yLGidU7J9XwzClJ3q9Z/v9qn0+3+tE932QGbo1L9XruagfDU+nf4v73RCkbjCbzOhCMgF0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iJ9zlMUAAADcAAAADwAAAAAAAAAA&#10;AAAAAAChAgAAZHJzL2Rvd25yZXYueG1sUEsFBgAAAAAEAAQA+QAAAJMDAAAAAA==&#10;" strokecolor="black [3040]"/>
                  </v:group>
                  <v:group id="Group 336" o:spid="_x0000_s1213" style="position:absolute;left:22357;top:28002;width:2991;height:1956;rotation:3960509fd" coordorigin="8312,10775" coordsize="3022,198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">
                    <v:line id="Straight Connector 341" o:spid="_x0000_s1214" style="position:absolute;flip:y;visibility:visible;mso-wrap-style:square" from="8312,10775" to="10204,1179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3br4MYAAADcAAAADwAAAGRycy9kb3ducmV2LnhtbESPS2vDMBCE74X8B7GB3Go5SWmKYyWE&#10;QCC0pOTRHnpbrPWDWCtjyY/++6pQ6HGYmW+YdDuaWvTUusqygnkUgyDOrK64UPBxOzy+gHAeWWNt&#10;mRR8k4PtZvKQYqLtwBfqr74QAcIuQQWl900ipctKMugi2xAHL7etQR9kW0jd4hDgppaLOH6WBisO&#10;CyU2tC8pu187oyB3XbP/+tQ+X72eLqf8rXjH4azUbDru1iA8jf4//Nc+agXLpzn8nglHQG5+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d26+DGAAAA3AAAAA8AAAAAAAAA&#10;AAAAAAAAoQIAAGRycy9kb3ducmV2LnhtbFBLBQYAAAAABAAEAPkAAACUAwAAAAA=&#10;" strokecolor="black [3040]"/>
                    <v:line id="Straight Connector 342" o:spid="_x0000_s1215" style="position:absolute;flip:y;visibility:visible;mso-wrap-style:square" from="8312,10775" to="11334,123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6R1l8QAAADcAAAADwAAAGRycy9kb3ducmV2LnhtbESPS4sCMRCE7wv+h9CCtzWjLiqjUUQQ&#10;ZBfF58FbM+l54KQzTKIz+++NsLDHoqq+oubL1pTiSbUrLCsY9CMQxInVBWcKLufN5xSE88gaS8uk&#10;4JccLBedjznG2jZ8pOfJZyJA2MWoIPe+iqV0SU4GXd9WxMFLbW3QB1lnUtfYBLgp5TCKxtJgwWEh&#10;x4rWOSX308MoSN2jWt+u2qeT791xl/5ke2wOSvW67WoGwlPr/8N/7a1WMPoawvtMOAJy8Q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3pHWXxAAAANwAAAAPAAAAAAAAAAAA&#10;AAAAAKECAABkcnMvZG93bnJldi54bWxQSwUGAAAAAAQABAD5AAAAkgMAAAAA&#10;" strokecolor="black [3040]"/>
                    <v:line id="Straight Connector 343" o:spid="_x0000_s1216" style="position:absolute;flip:y;visibility:visible;mso-wrap-style:square" from="8705,11747" to="10598,127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OjQDMUAAADcAAAADwAAAGRycy9kb3ducmV2LnhtbESPS4sCMRCE78L+h9DC3jTjA1dGoyyC&#10;sCiKunrw1kx6HjjpDJPojP9+syB4LKrqK2q+bE0pHlS7wrKCQT8CQZxYXXCm4Py77k1BOI+ssbRM&#10;Cp7kYLn46Mwx1rbhIz1OPhMBwi5GBbn3VSylS3Iy6Pq2Ig5eamuDPsg6k7rGJsBNKYdRNJEGCw4L&#10;OVa0yim5ne5GQeru1ep60T792uyOu3Sb7bE5KPXZbb9nIDy1/h1+tX+0gtF4BP9nwhGQiz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mOjQDMUAAADcAAAADwAAAAAAAAAA&#10;AAAAAAChAgAAZHJzL2Rvd25yZXYueG1sUEsFBgAAAAAEAAQA+QAAAJMDAAAAAA==&#10;" strokecolor="black [3040]"/>
                  </v:group>
                  <v:group id="Group 337" o:spid="_x0000_s1217" style="position:absolute;left:24287;top:28992;width:2984;height:1949;rotation:-8502836fd" coordorigin="8788,12357" coordsize="3022,198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95cia8EAAADcAAAADwAA&#10;AAAAAAAAAAAAAACqAgAAZHJzL2Rvd25yZXYueG1sUEsFBgAAAAAEAAQA+gAAAJgDAAAAAA==&#10;">
                    <v:line id="Straight Connector 338" o:spid="_x0000_s1218" style="position:absolute;flip:y;visibility:visible;mso-wrap-style:square" from="8788,12357" to="10680,1337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koxAMAAAADcAAAADwAAAGRycy9kb3ducmV2LnhtbERPy4rCMBTdD/gP4QruxlQFR6pRRBBE&#10;UcbXwt2luX1gc1OaaOvfm4Xg8nDes0VrSvGk2hWWFQz6EQjixOqCMwWX8/p3AsJ5ZI2lZVLwIgeL&#10;eednhrG2DR/pefKZCCHsYlSQe1/FUrokJ4OubyviwKW2NugDrDOpa2xCuCnlMIrG0mDBoSHHilY5&#10;JffTwyhI3aNa3a7ap3/b/XGf7rIDNv9K9brtcgrCU+u/4o97oxWMRmFtOBOOgJy/A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M5KMQDAAAAA3AAAAA8AAAAAAAAAAAAAAAAA&#10;oQIAAGRycy9kb3ducmV2LnhtbFBLBQYAAAAABAAEAPkAAACOAwAAAAA=&#10;" strokecolor="black [3040]"/>
                    <v:line id="Straight Connector 339" o:spid="_x0000_s1219" style="position:absolute;flip:y;visibility:visible;mso-wrap-style:square" from="8788,12357" to="11811,1391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QaUm8QAAADcAAAADwAAAGRycy9kb3ducmV2LnhtbESPT4vCMBTE78J+h/CEvWmqgq7VKIsg&#10;LIqirh68PZrXP9i8lCba+u03C4LHYWZ+w8yXrSnFg2pXWFYw6EcgiBOrC84UnH/XvS8QziNrLC2T&#10;gic5WC4+OnOMtW34SI+Tz0SAsItRQe59FUvpkpwMur6tiIOX2tqgD7LOpK6xCXBTymEUjaXBgsNC&#10;jhWtckpup7tRkLp7tbpetE8nm91xl26zPTYHpT677fcMhKfWv8Ov9o9WMBpN4f9MOAJy8Q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hBpSbxAAAANwAAAAPAAAAAAAAAAAA&#10;AAAAAKECAABkcnMvZG93bnJldi54bWxQSwUGAAAAAAQABAD5AAAAkgMAAAAA&#10;" strokecolor="black [3040]"/>
                    <v:line id="Straight Connector 340" o:spid="_x0000_s1220" style="position:absolute;flip:y;visibility:visible;mso-wrap-style:square" from="9182,13328" to="11074,1434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DpOe8MAAADcAAAADwAAAGRycy9kb3ducmV2LnhtbERPy2rCQBTdC/7DcAvumkltqSV1FBGE&#10;YrGYWBfuLpmbB83cCZnJo3/fWRRcHs57vZ1MIwbqXG1ZwVMUgyDOra65VPB9OTy+gXAeWWNjmRT8&#10;koPtZj5bY6LtyCkNmS9FCGGXoILK+zaR0uUVGXSRbYkDV9jOoA+wK6XucAzhppHLOH6VBmsODRW2&#10;tK8o/8l6o6Bwfbu/XbUvVsdTeio+yy8cz0otHqbdOwhPk7+L/90fWsHzS5gfzoQjIDd/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g6TnvDAAAA3AAAAA8AAAAAAAAAAAAA&#10;AAAAoQIAAGRycy9kb3ducmV2LnhtbFBLBQYAAAAABAAEAPkAAACRAwAAAAA=&#10;" strokecolor="black [3040]"/>
                  </v:group>
                  <v:group id="Group 410" o:spid="_x0000_s1221" style="position:absolute;left:26428;top:17146;width:3016;height:1981;rotation:1839371fd" coordorigin="25400,65405" coordsize="302260,19875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QkmdWwwAAANwAAAAP&#10;AAAAAAAAAAAAAAAAAKoCAABkcnMvZG93bnJldi54bWxQSwUGAAAAAAQABAD6AAAAmgMAAAAA&#10;">
                    <v:line id="Straight Connector 599" o:spid="_x0000_s1222" style="position:absolute;flip:y;visibility:visible;mso-wrap-style:square" from="25400,65405" to="214630,1670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SsJWcYAAADcAAAADwAAAGRycy9kb3ducmV2LnhtbESPS2vDMBCE74X8B7GB3Bo5gbSJG8UE&#10;QyC0pOTRHnpbrPWDWCtjyY/++6pQ6HGYmW+YbTKaWvTUusqygsU8AkGcWV1xoeDjdnhcg3AeWWNt&#10;mRR8k4NkN3nYYqztwBfqr74QAcIuRgWl900spctKMujmtiEOXm5bgz7ItpC6xSHATS2XUfQkDVYc&#10;FkpsKC0pu187oyB3XZN+fWqfP7+eLqf8rXjH4azUbDruX0B4Gv1/+K991ApWmw38nglHQO5+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ErCVnGAAAA3AAAAA8AAAAAAAAA&#10;AAAAAAAAoQIAAGRycy9kb3ducmV2LnhtbFBLBQYAAAAABAAEAPkAAACUAwAAAAA=&#10;" strokecolor="black [3040]"/>
                    <v:line id="Straight Connector 600" o:spid="_x0000_s1223" style="position:absolute;flip:y;visibility:visible;mso-wrap-style:square" from="25400,65405" to="327660,22161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z5UP8EAAADcAAAADwAAAGRycy9kb3ducmV2LnhtbERPy4rCMBTdC/MP4Q6409RZqHRMiwgD&#10;w4ii1Vm4uzS3D2xuShNt/XuzEFweznuVDqYRd+pcbVnBbBqBIM6trrlUcD79TJYgnEfW2FgmBQ9y&#10;kCYfoxXG2vZ8pHvmSxFC2MWooPK+jaV0eUUG3dS2xIErbGfQB9iVUnfYh3DTyK8omkuDNYeGClva&#10;VJRfs5tRULhbu7n8a18s/nbHXbEt99gflBp/DutvEJ4G/xa/3L9awTwK88OZcARk8gQ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TPlQ/wQAAANwAAAAPAAAAAAAAAAAAAAAA&#10;AKECAABkcnMvZG93bnJldi54bWxQSwUGAAAAAAQABAD5AAAAjwMAAAAA&#10;" strokecolor="black [3040]"/>
                    <v:line id="Straight Connector 601" o:spid="_x0000_s1224" style="position:absolute;flip:y;visibility:visible;mso-wrap-style:square" from="64770,162560" to="254000,2641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LxpMQAAADcAAAADwAAAGRycy9kb3ducmV2LnhtbESPT4vCMBTE74LfITzBm6b1oEs1FhEE&#10;2cVF3fXg7dG8/sHmpTTR1m+/EYQ9DjPzG2aV9qYWD2pdZVlBPI1AEGdWV1wo+P3ZTT5AOI+ssbZM&#10;Cp7kIF0PBytMtO34RI+zL0SAsEtQQel9k0jpspIMuqltiIOX29agD7ItpG6xC3BTy1kUzaXBisNC&#10;iQ1tS8pu57tRkLt7s71etM8Xn4fTIf8qvrE7KjUe9ZslCE+9/w+/23utYB7F8DoTjoBc/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8cvGkxAAAANwAAAAPAAAAAAAAAAAA&#10;AAAAAKECAABkcnMvZG93bnJldi54bWxQSwUGAAAAAAQABAD5AAAAkgMAAAAA&#10;" strokecolor="black [3040]"/>
                  </v:group>
                  <v:group id="Group 411" o:spid="_x0000_s1225" style="position:absolute;left:27492;top:19473;width:3010;height:1975;rotation:4576026fd" coordorigin="131763,298132" coordsize="302260,19875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ITVaY7FAAAA3AAA&#10;AA8AAAAAAAAAAAAAAAAAqgIAAGRycy9kb3ducmV2LnhtbFBLBQYAAAAABAAEAPoAAACcAwAAAAA=&#10;">
                    <v:line id="Straight Connector 596" o:spid="_x0000_s1226" style="position:absolute;flip:y;visibility:visible;mso-wrap-style:square" from="131763,298132" to="320993,3997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LSdK8UAAADcAAAADwAAAGRycy9kb3ducmV2LnhtbESPS4sCMRCE7wv+h9CCN80o6LqjUUQQ&#10;RHHxsXvYWzPpeeCkM0yiM/57Iwh7LKrqK2q+bE0p7lS7wrKC4SACQZxYXXCm4Oey6U9BOI+ssbRM&#10;Ch7kYLnofMwx1rbhE93PPhMBwi5GBbn3VSylS3Iy6Aa2Ig5eamuDPsg6k7rGJsBNKUdRNJEGCw4L&#10;OVa0zim5nm9GQepu1frvV/v0c3c4HdJ99o3NUalet13NQHhq/X/43d5qBeOvCbzOhCMgF0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QLSdK8UAAADcAAAADwAAAAAAAAAA&#10;AAAAAAChAgAAZHJzL2Rvd25yZXYueG1sUEsFBgAAAAAEAAQA+QAAAJMDAAAAAA==&#10;" strokecolor="black [3040]"/>
                    <v:line id="Straight Connector 597" o:spid="_x0000_s1227" style="position:absolute;flip:y;visibility:visible;mso-wrap-style:square" from="131763,298132" to="434023,4543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g4sMUAAADcAAAADwAAAGRycy9kb3ducmV2LnhtbESPS4sCMRCE74L/IbTgbc244GNHo4iw&#10;IIriY/ewt2bS88BJZ5hEZ/z3RljwWFTVV9R82ZpS3Kl2hWUFw0EEgjixuuBMwc/l+2MKwnlkjaVl&#10;UvAgB8tFtzPHWNuGT3Q/+0wECLsYFeTeV7GULsnJoBvYijh4qa0N+iDrTOoamwA3pfyMorE0WHBY&#10;yLGidU7J9XwzClJ3q9Z/v9qnk+3+tE932QGbo1L9XruagfDU+nf4v73RCkZfE3idCUdALp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L/g4sMUAAADcAAAADwAAAAAAAAAA&#10;AAAAAAChAgAAZHJzL2Rvd25yZXYueG1sUEsFBgAAAAAEAAQA+QAAAJMDAAAAAA==&#10;" strokecolor="black [3040]"/>
                    <v:line id="Straight Connector 598" o:spid="_x0000_s1228" style="position:absolute;flip:y;visibility:visible;mso-wrap-style:square" from="171133,395287" to="360363,4968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meswsMAAADcAAAADwAAAGRycy9kb3ducmV2LnhtbERPy2rCQBTdC/7DcAvumkmFtjZ1FBGE&#10;YrGYWBfuLpmbB83cCZnJo3/fWRRcHs57vZ1MIwbqXG1ZwVMUgyDOra65VPB9OTyuQDiPrLGxTAp+&#10;ycF2M5+tMdF25JSGzJcihLBLUEHlfZtI6fKKDLrItsSBK2xn0AfYlVJ3OIZw08hlHL9IgzWHhgpb&#10;2leU/2S9UVC4vt3frtoXr8dTeio+yy8cz0otHqbdOwhPk7+L/90fWsHzW1gbzoQjIDd/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5nrMLDAAAA3AAAAA8AAAAAAAAAAAAA&#10;AAAAoQIAAGRycy9kb3ducmV2LnhtbFBLBQYAAAAABAAEAPkAAACRAwAAAAA=&#10;" strokecolor="black [3040]"/>
                  </v:group>
                  <v:group id="Group 412" o:spid="_x0000_s1229" style="position:absolute;left:28468;top:17299;width:3009;height:1975;rotation:-7893712fd" coordorigin="2895,806" coordsize="3022,198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tY4M7xgAAANwA&#10;AAAPAAAAAAAAAAAAAAAAAKoCAABkcnMvZG93bnJldi54bWxQSwUGAAAAAAQABAD6AAAAnQMAAAAA&#10;">
                    <v:line id="Straight Connector 593" o:spid="_x0000_s1230" style="position:absolute;flip:y;visibility:visible;mso-wrap-style:square" from="2895,806" to="4787,18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MM+s8YAAADcAAAADwAAAGRycy9kb3ducmV2LnhtbESPT2vCQBTE70K/w/IKvemmLWqbZiMi&#10;FMSiGNseentkX/5g9m3IriZ++64geBxm5jdMshhMI87UudqygudJBII4t7rmUsHP9+f4DYTzyBob&#10;y6TgQg4W6cMowVjbnjM6H3wpAoRdjAoq79tYSpdXZNBNbEscvMJ2Bn2QXSl1h32Am0a+RNFMGqw5&#10;LFTY0qqi/Hg4GQWFO7Wrv1/ti/lmm22Lr3KH/V6pp8dh+QHC0+Dv4Vt7rRVM31/heiYcAZn+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DDPrPGAAAA3AAAAA8AAAAAAAAA&#10;AAAAAAAAoQIAAGRycy9kb3ducmV2LnhtbFBLBQYAAAAABAAEAPkAAACUAwAAAAA=&#10;" strokecolor="black [3040]"/>
                    <v:line id="Straight Connector 594" o:spid="_x0000_s1231" style="position:absolute;flip:y;visibility:visible;mso-wrap-style:square" from="2895,806" to="5918,236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yqmx8YAAADcAAAADwAAAGRycy9kb3ducmV2LnhtbESPT2vCQBTE70K/w/IKvemmpWqbZiMi&#10;FMSiGNseentkX/5g9m3IriZ++64geBxm5jdMshhMI87UudqygudJBII4t7rmUsHP9+f4DYTzyBob&#10;y6TgQg4W6cMowVjbnjM6H3wpAoRdjAoq79tYSpdXZNBNbEscvMJ2Bn2QXSl1h32Am0a+RNFMGqw5&#10;LFTY0qqi/Hg4GQWFO7Wrv1/ti/lmm22Lr3KH/V6pp8dh+QHC0+Dv4Vt7rRVM31/heiYcAZn+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8qpsfGAAAA3AAAAA8AAAAAAAAA&#10;AAAAAAAAoQIAAGRycy9kb3ducmV2LnhtbFBLBQYAAAAABAAEAPkAAACUAwAAAAA=&#10;" strokecolor="black [3040]"/>
                    <v:line id="Straight Connector 595" o:spid="_x0000_s1232" style="position:absolute;flip:y;visibility:visible;mso-wrap-style:square" from="3289,1778" to="5181,27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GYDXMQAAADcAAAADwAAAGRycy9kb3ducmV2LnhtbESPT4vCMBTE78J+h/CEvWmqoK7VKIsg&#10;LIqirh68PZrXP9i8lCba+u03C4LHYWZ+w8yXrSnFg2pXWFYw6EcgiBOrC84UnH/XvS8QziNrLC2T&#10;gic5WC4+OnOMtW34SI+Tz0SAsItRQe59FUvpkpwMur6tiIOX2tqgD7LOpK6xCXBTymEUjaXBgsNC&#10;jhWtckpup7tRkLp7tbpetE8nm91xl26zPTYHpT677fcMhKfWv8Ov9o9WMJqO4P9MOAJy8Q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wZgNcxAAAANwAAAAPAAAAAAAAAAAA&#10;AAAAAKECAABkcnMvZG93bnJldi54bWxQSwUGAAAAAAQABAD5AAAAkgMAAAAA&#10;" strokecolor="black [3040]"/>
                  </v:group>
                  <v:group id="Group 413" o:spid="_x0000_s1233" style="position:absolute;left:30133;top:19190;width:3004;height:1969;rotation:5513098fd" coordorigin="3959,2917" coordsize="3022,198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KAPr7DCAAAA3AAAAA8A&#10;AAAAAAAAAAAAAAAAqgIAAGRycy9kb3ducmV2LnhtbFBLBQYAAAAABAAEAPoAAACZAwAAAAA=&#10;">
                    <v:line id="Straight Connector 590" o:spid="_x0000_s1234" style="position:absolute;flip:y;visibility:visible;mso-wrap-style:square" from="3959,2917" to="5851,39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BGgxMMAAADcAAAADwAAAGRycy9kb3ducmV2LnhtbERPy2rCQBTdC/7DcAvumkmFtjZ1FBGE&#10;YrGYWBfuLpmbB83cCZnJo3/fWRRcHs57vZ1MIwbqXG1ZwVMUgyDOra65VPB9OTyuQDiPrLGxTAp+&#10;ycF2M5+tMdF25JSGzJcihLBLUEHlfZtI6fKKDLrItsSBK2xn0AfYlVJ3OIZw08hlHL9IgzWHhgpb&#10;2leU/2S9UVC4vt3frtoXr8dTeio+yy8cz0otHqbdOwhPk7+L/90fWsHzW5gfzoQjIDd/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ARoMTDAAAA3AAAAA8AAAAAAAAAAAAA&#10;AAAAoQIAAGRycy9kb3ducmV2LnhtbFBLBQYAAAAABAAEAPkAAACRAwAAAAA=&#10;" strokecolor="black [3040]"/>
                    <v:line id="Straight Connector 591" o:spid="_x0000_s1235" style="position:absolute;flip:y;visibility:visible;mso-wrap-style:square" from="3959,2917" to="6981,44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10FX8YAAADcAAAADwAAAGRycy9kb3ducmV2LnhtbESPS2vDMBCE74X8B7GB3Go5gbSpYyWE&#10;QCC0pOTRHnpbrPWDWCtjyY/++6pQ6HGYmW+YdDuaWvTUusqygnkUgyDOrK64UPBxOzyuQDiPrLG2&#10;TAq+ycF2M3lIMdF24Av1V1+IAGGXoILS+yaR0mUlGXSRbYiDl9vWoA+yLaRucQhwU8tFHD9JgxWH&#10;hRIb2peU3a+dUZC7rtl/fWqfP7+eLqf8rXjH4azUbDru1iA8jf4//Nc+agXLlzn8nglHQG5+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9dBV/GAAAA3AAAAA8AAAAAAAAA&#10;AAAAAAAAoQIAAGRycy9kb3ducmV2LnhtbFBLBQYAAAAABAAEAPkAAACUAwAAAAA=&#10;" strokecolor="black [3040]"/>
                    <v:line id="Straight Connector 592" o:spid="_x0000_s1236" style="position:absolute;flip:y;visibility:visible;mso-wrap-style:square" from="4352,3889" to="6245,49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4+bKMQAAADcAAAADwAAAGRycy9kb3ducmV2LnhtbESPS4sCMRCE7wv+h9CCtzWj4KqjUUQQ&#10;ZBfF58FbM+l54KQzTKIz+++NsLDHoqq+oubL1pTiSbUrLCsY9CMQxInVBWcKLufN5wSE88gaS8uk&#10;4JccLBedjznG2jZ8pOfJZyJA2MWoIPe+iqV0SU4GXd9WxMFLbW3QB1lnUtfYBLgp5TCKvqTBgsNC&#10;jhWtc0rup4dRkLpHtb5dtU/H37vjLv3J9tgclOp129UMhKfW/4f/2lutYDQdwvtMOAJy8Q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j5soxAAAANwAAAAPAAAAAAAAAAAA&#10;AAAAAKECAABkcnMvZG93bnJldi54bWxQSwUGAAAAAAQABAD5AAAAkgMAAAAA&#10;" strokecolor="black [3040]"/>
                  </v:group>
                  <v:group id="Group 414" o:spid="_x0000_s1237" style="position:absolute;left:30486;top:17004;width:3010;height:1975;rotation:3675489fd" coordorigin="5330,873" coordsize="3022,198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ZQr3BxgAAANwA&#10;AAAPAAAAAAAAAAAAAAAAAKoCAABkcnMvZG93bnJldi54bWxQSwUGAAAAAAQABAD6AAAAnQMAAAAA&#10;">
                    <v:line id="Straight Connector 587" o:spid="_x0000_s1238" style="position:absolute;flip:y;visibility:visible;mso-wrap-style:square" from="5330,873" to="7223,18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iGubcUAAADcAAAADwAAAGRycy9kb3ducmV2LnhtbESPW2vCQBSE3wX/w3KEvummQhuJrlIE&#10;oVRSqq0Pvh2yJxfMng3ZzcV/3y0UfBxm5htmsxtNLXpqXWVZwfMiAkGcWV1xoeDn+zBfgXAeWWNt&#10;mRTcycFuO51sMNF24BP1Z1+IAGGXoILS+yaR0mUlGXQL2xAHL7etQR9kW0jd4hDgppbLKHqVBisO&#10;CyU2tC8pu507oyB3XbO/XrTP44/0lObH4hOHL6WeZuPbGoSn0T/C/+13reBlFcPfmXAE5PYX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qiGubcUAAADcAAAADwAAAAAAAAAA&#10;AAAAAAChAgAAZHJzL2Rvd25yZXYueG1sUEsFBgAAAAAEAAQA+QAAAJMDAAAAAA==&#10;" strokecolor="black [3040]"/>
                    <v:line id="Straight Connector 588" o:spid="_x0000_s1239" style="position:absolute;flip:y;visibility:visible;mso-wrap-style:square" from="5330,873" to="8353,24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746H8EAAADcAAAADwAAAGRycy9kb3ducmV2LnhtbERPy4rCMBTdC/5DuMLsNHXAB9VYpCAM&#10;Dg4+F+4uze0Dm5vSRFv/frIYmOXhvNdJb2rxotZVlhVMJxEI4szqigsF18tuvAThPLLG2jIpeJOD&#10;ZDMcrDHWtuMTvc6+ECGEXYwKSu+bWEqXlWTQTWxDHLjctgZ9gG0hdYtdCDe1/IyiuTRYcWgosaG0&#10;pOxxfhoFuXs26f2mfb7YH06H/Lv4we6o1Meo365AeOr9v/jP/aUVzJZhbTgTjoDc/AI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bvjofwQAAANwAAAAPAAAAAAAAAAAAAAAA&#10;AKECAABkcnMvZG93bnJldi54bWxQSwUGAAAAAAQABAD5AAAAjwMAAAAA&#10;" strokecolor="black [3040]"/>
                    <v:line id="Straight Connector 589" o:spid="_x0000_s1240" style="position:absolute;flip:y;visibility:visible;mso-wrap-style:square" from="5724,1844" to="7616,28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PKfhMUAAADcAAAADwAAAGRycy9kb3ducmV2LnhtbESPS4sCMRCE74L/IbTgTTMu6LqjUURY&#10;EEXxsXvYWzPpeeCkM0yiM/57Iyx4LKrqK2q+bE0p7lS7wrKC0TACQZxYXXCm4OfyPZiCcB5ZY2mZ&#10;FDzIwXLR7cwx1rbhE93PPhMBwi5GBbn3VSylS3Iy6Ia2Ig5eamuDPsg6k7rGJsBNKT+iaCINFhwW&#10;cqxonVNyPd+MgtTdqvXfr/bp53Z/2qe77IDNUal+r13NQHhq/Tv8395oBePpF7zOhCMgF0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tPKfhMUAAADcAAAADwAAAAAAAAAA&#10;AAAAAAChAgAAZHJzL2Rvd25yZXYueG1sUEsFBgAAAAAEAAQA+QAAAJMDAAAAAA==&#10;" strokecolor="black [3040]"/>
                  </v:group>
                  <v:group id="Group 415" o:spid="_x0000_s1241" style="position:absolute;left:32565;top:19470;width:3003;height:1969;rotation:-6948705fd" coordorigin="6391,3197" coordsize="3022,198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6aRZ28cAAADc&#10;AAAADwAAAAAAAAAAAAAAAACqAgAAZHJzL2Rvd25yZXYueG1sUEsFBgAAAAAEAAQA+gAAAJ4DAAAA&#10;AA==&#10;">
                    <v:line id="Straight Connector 584" o:spid="_x0000_s1242" style="position:absolute;flip:y;visibility:visible;mso-wrap-style:square" from="6391,3197" to="8283,421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vMwGsYAAADcAAAADwAAAGRycy9kb3ducmV2LnhtbESPS2vDMBCE74X8B7GB3Bo5IW2CG8UE&#10;QyC0pOTRHnpbrPWDWCtjyY/++6pQ6HGYmW+YbTKaWvTUusqygsU8AkGcWV1xoeDjdnjcgHAeWWNt&#10;mRR8k4NkN3nYYqztwBfqr74QAcIuRgWl900spctKMujmtiEOXm5bgz7ItpC6xSHATS2XUfQsDVYc&#10;FkpsKC0pu187oyB3XZN+fWqfr19Pl1P+VrzjcFZqNh33LyA8jf4//Nc+agVPmxX8nglHQO5+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rzMBrGAAAA3AAAAA8AAAAAAAAA&#10;AAAAAAAAoQIAAGRycy9kb3ducmV2LnhtbFBLBQYAAAAABAAEAPkAAACUAwAAAAA=&#10;" strokecolor="black [3040]"/>
                    <v:line id="Straight Connector 585" o:spid="_x0000_s1243" style="position:absolute;flip:y;visibility:visible;mso-wrap-style:square" from="6391,3197" to="9413,475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b+VgcUAAADcAAAADwAAAGRycy9kb3ducmV2LnhtbESPT2vCQBTE7wW/w/IEb81GwVZSVxFB&#10;KJWUGu2ht0f25Q/Nvg3ZNUm/fVcQPA4z8xtmvR1NI3rqXG1ZwTyKQRDnVtdcKricD88rEM4ja2ws&#10;k4I/crDdTJ7WmGg78In6zJciQNglqKDyvk2kdHlFBl1kW+LgFbYz6IPsSqk7HALcNHIRxy/SYM1h&#10;ocKW9hXlv9nVKCjctd3/fGtfvH6kp7Q4lp84fCk1m467NxCeRv8I39vvWsFytYTbmXAE5OY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Nb+VgcUAAADcAAAADwAAAAAAAAAA&#10;AAAAAAChAgAAZHJzL2Rvd25yZXYueG1sUEsFBgAAAAAEAAQA+QAAAJMDAAAAAA==&#10;" strokecolor="black [3040]"/>
                    <v:line id="Straight Connector 586" o:spid="_x0000_s1244" style="position:absolute;flip:y;visibility:visible;mso-wrap-style:square" from="6784,4168" to="8677,51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W0L9sYAAADcAAAADwAAAGRycy9kb3ducmV2LnhtbESPS2vDMBCE74X8B7GB3Bo5gbjBjRJC&#10;IFBaXJpHD70t1vpBrZWx5Ef/fRUI5DjMzDfMZjeaWvTUusqygsU8AkGcWV1xoeB6OT6vQTiPrLG2&#10;TAr+yMFuO3naYKLtwCfqz74QAcIuQQWl900ipctKMujmtiEOXm5bgz7ItpC6xSHATS2XURRLgxWH&#10;hRIbOpSU/Z47oyB3XXP4+dY+f3lPT2n+UXzi8KXUbDruX0F4Gv0jfG+/aQWrdQy3M+EIyO0/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VtC/bGAAAA3AAAAA8AAAAAAAAA&#10;AAAAAAAAoQIAAGRycy9kb3ducmV2LnhtbFBLBQYAAAAABAAEAPkAAACUAwAAAAA=&#10;" strokecolor="black [3040]"/>
                  </v:group>
                  <v:group id="Group 416" o:spid="_x0000_s1245" style="position:absolute;left:34733;top:17532;width:3004;height:1969;rotation:-174706fd" coordorigin="8559,1771" coordsize="3022,198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avFbywwAAANwAAAAP&#10;AAAAAAAAAAAAAAAAAKoCAABkcnMvZG93bnJldi54bWxQSwUGAAAAAAQABAD6AAAAmgMAAAAA&#10;">
                    <v:line id="Straight Connector 581" o:spid="_x0000_s1246" style="position:absolute;flip:y;visibility:visible;mso-wrap-style:square" from="8559,1771" to="10452,27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oSTgsUAAADcAAAADwAAAGRycy9kb3ducmV2LnhtbESPT2vCQBTE74V+h+UVems2FqwSXaUI&#10;hWKJaNSDt0f25Q9m34bsmqTf3i0UPA4z8xtmuR5NI3rqXG1ZwSSKQRDnVtdcKjgdv97mIJxH1thY&#10;JgW/5GC9en5aYqLtwAfqM1+KAGGXoILK+zaR0uUVGXSRbYmDV9jOoA+yK6XucAhw08j3OP6QBmsO&#10;CxW2tKkov2Y3o6Bwt3ZzOWtfzLbpIS1+yh0Oe6VeX8bPBQhPo3+E/9vfWsF0PoG/M+EIyNU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SoSTgsUAAADcAAAADwAAAAAAAAAA&#10;AAAAAAChAgAAZHJzL2Rvd25yZXYueG1sUEsFBgAAAAAEAAQA+QAAAJMDAAAAAA==&#10;" strokecolor="black [3040]"/>
                    <v:line id="Straight Connector 582" o:spid="_x0000_s1247" style="position:absolute;flip:y;visibility:visible;mso-wrap-style:square" from="8559,1771" to="11582,33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lYN9cMAAADcAAAADwAAAGRycy9kb3ducmV2LnhtbESPS4sCMRCE7wv+h9DC3taMwqqMRhFB&#10;kF0UnwdvzaTngZPOMInO+O+NIHgsquorajpvTSnuVLvCsoJ+LwJBnFhdcKbgdFz9jEE4j6yxtEwK&#10;HuRgPut8TTHWtuE93Q8+EwHCLkYFufdVLKVLcjLoerYiDl5qa4M+yDqTusYmwE0pB1E0lAYLDgs5&#10;VrTMKbkebkZB6m7V8nLWPh39bfab9D/bYrNT6rvbLiYgPLX+E36311rB73gArzPhCMjZE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pWDfXDAAAA3AAAAA8AAAAAAAAAAAAA&#10;AAAAoQIAAGRycy9kb3ducmV2LnhtbFBLBQYAAAAABAAEAPkAAACRAwAAAAA=&#10;" strokecolor="black [3040]"/>
                    <v:line id="Straight Connector 583" o:spid="_x0000_s1248" style="position:absolute;flip:y;visibility:visible;mso-wrap-style:square" from="8953,2743" to="10845,375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RqobsYAAADcAAAADwAAAGRycy9kb3ducmV2LnhtbESPS2vDMBCE74X8B7GB3Bo5CW2CG8UE&#10;QyC0pOTRHnpbrPWDWCtjyY/++6pQ6HGYmW+YbTKaWvTUusqygsU8AkGcWV1xoeDjdnjcgHAeWWNt&#10;mRR8k4NkN3nYYqztwBfqr74QAcIuRgWl900spctKMujmtiEOXm5bgz7ItpC6xSHATS2XUfQsDVYc&#10;FkpsKC0pu187oyB3XZN+fWqfr19Pl1P+VrzjcFZqNh33LyA8jf4//Nc+agVPmxX8nglHQO5+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UaqG7GAAAA3AAAAA8AAAAAAAAA&#10;AAAAAAAAoQIAAGRycy9kb3ducmV2LnhtbFBLBQYAAAAABAAEAPkAAACUAwAAAAA=&#10;" strokecolor="black [3040]"/>
                  </v:group>
                  <v:group id="Group 417" o:spid="_x0000_s1249" style="position:absolute;left:35210;top:19114;width:2997;height:1962;rotation:10813885fd" coordorigin="9036,3352" coordsize="3022,198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Jblq47FAAAA3AAA&#10;AA8AAAAAAAAAAAAAAAAAqgIAAGRycy9kb3ducmV2LnhtbFBLBQYAAAAABAAEAPoAAACcAwAAAAA=&#10;">
                    <v:line id="Straight Connector 578" o:spid="_x0000_s1250" style="position:absolute;flip:y;visibility:visible;mso-wrap-style:square" from="9036,3352" to="10928,436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mtKOMIAAADcAAAADwAAAGRycy9kb3ducmV2LnhtbERPy2rCQBTdF/yH4Qru6kTBKtFRRBBK&#10;S0oTdeHukrl5YOZOyIxJ+vedRaHLw3nvDqNpRE+dqy0rWMwjEMS51TWXCq6X8+sGhPPIGhvLpOCH&#10;HBz2k5cdxtoOnFKf+VKEEHYxKqi8b2MpXV6RQTe3LXHgCtsZ9AF2pdQdDiHcNHIZRW/SYM2hocKW&#10;ThXlj+xpFBTu2Z7uN+2L9UeSJsVn+YXDt1Kz6XjcgvA0+n/xn/tdK1itw9pwJhwBuf8F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7mtKOMIAAADcAAAADwAAAAAAAAAAAAAA&#10;AAChAgAAZHJzL2Rvd25yZXYueG1sUEsFBgAAAAAEAAQA+QAAAJADAAAAAA==&#10;" strokecolor="black [3040]"/>
                    <v:line id="Straight Connector 579" o:spid="_x0000_s1251" style="position:absolute;flip:y;visibility:visible;mso-wrap-style:square" from="9036,3352" to="12058,49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Sfvo8UAAADcAAAADwAAAGRycy9kb3ducmV2LnhtbESPS4sCMRCE74L/IbTgbc244GNHo4iw&#10;IIriY/ewt2bS88BJZ5hEZ/z3RljwWFTVV9R82ZpS3Kl2hWUFw0EEgjixuuBMwc/l+2MKwnlkjaVl&#10;UvAgB8tFtzPHWNuGT3Q/+0wECLsYFeTeV7GULsnJoBvYijh4qa0N+iDrTOoamwA3pfyMorE0WHBY&#10;yLGidU7J9XwzClJ3q9Z/v9qnk+3+tE932QGbo1L9XruagfDU+nf4v73RCkaTL3idCUdALp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gSfvo8UAAADcAAAADwAAAAAAAAAA&#10;AAAAAAChAgAAZHJzL2Rvd25yZXYueG1sUEsFBgAAAAAEAAQA+QAAAJMDAAAAAA==&#10;" strokecolor="black [3040]"/>
                    <v:line id="Straight Connector 580" o:spid="_x0000_s1252" style="position:absolute;flip:y;visibility:visible;mso-wrap-style:square" from="9429,4324" to="11322,53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cg2GcEAAADcAAAADwAAAGRycy9kb3ducmV2LnhtbERPy4rCMBTdC/5DuMLsNHXAB9VYpCAM&#10;Dg4+F+4uze0Dm5vSRFv/frIYmOXhvNdJb2rxotZVlhVMJxEI4szqigsF18tuvAThPLLG2jIpeJOD&#10;ZDMcrDHWtuMTvc6+ECGEXYwKSu+bWEqXlWTQTWxDHLjctgZ9gG0hdYtdCDe1/IyiuTRYcWgosaG0&#10;pOxxfhoFuXs26f2mfb7YH06H/Lv4we6o1Meo365AeOr9v/jP/aUVzJZhfjgTjoDc/AI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lyDYZwQAAANwAAAAPAAAAAAAAAAAAAAAA&#10;AKECAABkcnMvZG93bnJldi54bWxQSwUGAAAAAAQABAD5AAAAjwMAAAAA&#10;" strokecolor="black [3040]"/>
                  </v:group>
                  <v:group id="Group 418" o:spid="_x0000_s1253" style="position:absolute;left:26174;top:21642;width:3010;height:1975" coordorigin=",5149" coordsize="3022,198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dBaMDwwAAANwAAAAP&#10;AAAAAAAAAAAAAAAAAKoCAABkcnMvZG93bnJldi54bWxQSwUGAAAAAAQABAD6AAAAmgMAAAAA&#10;">
                    <v:line id="Straight Connector 575" o:spid="_x0000_s1254" style="position:absolute;flip:y;visibility:visible;mso-wrap-style:square" from="0,5149" to="1892,61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GrlpsUAAADcAAAADwAAAGRycy9kb3ducmV2LnhtbESPS4vCQBCE7wv+h6EFb+tEwQdZRxFB&#10;EBdF4+5hb02m88BMT8iMJvvvHUHwWFTVV9Ri1ZlK3KlxpWUFo2EEgji1uuRcwc9l+zkH4Tyyxsoy&#10;KfgnB6tl72OBsbYtn+me+FwECLsYFRTe17GULi3IoBvamjh4mW0M+iCbXOoG2wA3lRxH0VQaLDks&#10;FFjTpqD0mtyMgszd6s3fr/bZbH84H7Lv/IjtSalBv1t/gfDU+Xf41d5pBZPZBJ5nwhGQyw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AGrlpsUAAADcAAAADwAAAAAAAAAA&#10;AAAAAAChAgAAZHJzL2Rvd25yZXYueG1sUEsFBgAAAAAEAAQA+QAAAJMDAAAAAA==&#10;" strokecolor="black [3040]"/>
                    <v:line id="Straight Connector 576" o:spid="_x0000_s1255" style="position:absolute;flip:y;visibility:visible;mso-wrap-style:square" from="0,5149" to="3022,67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Lh70cYAAADcAAAADwAAAGRycy9kb3ducmV2LnhtbESPT2vCQBTE7wW/w/IEb81GoVrSrFIE&#10;QSopNW0PvT2yL39o9m3Irkn89m6h4HGYmd8w6W4yrRiod41lBcsoBkFcWN1wpeDr8/D4DMJ5ZI2t&#10;ZVJwJQe77ewhxUTbkc805L4SAcIuQQW1910ipStqMugi2xEHr7S9QR9kX0nd4xjgppWrOF5Lgw2H&#10;hRo72tdU/OYXo6B0l27/8619uXnLzll5qt5x/FBqMZ9eX0B4mvw9/N8+agVPmzX8nQlHQG5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C4e9HGAAAA3AAAAA8AAAAAAAAA&#10;AAAAAAAAoQIAAGRycy9kb3ducmV2LnhtbFBLBQYAAAAABAAEAPkAAACUAwAAAAA=&#10;" strokecolor="black [3040]"/>
                    <v:line id="Straight Connector 577" o:spid="_x0000_s1256" style="position:absolute;flip:y;visibility:visible;mso-wrap-style:square" from="393,6121" to="2286,713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TeSsQAAADcAAAADwAAAGRycy9kb3ducmV2LnhtbESPS4vCQBCE74L/YWjBm04U3Eh0FBGE&#10;ZcVlfR28NZnOAzM9ITOa+O93FhY8FlX1FbVcd6YST2pcaVnBZByBIE6tLjlXcDnvRnMQziNrrCyT&#10;ghc5WK/6vSUm2rZ8pOfJ5yJA2CWooPC+TqR0aUEG3djWxMHLbGPQB9nkUjfYBrip5DSKPqTBksNC&#10;gTVtC0rvp4dRkLlHvb1dtc/ir8PxkO3zb2x/lBoOus0ChKfOv8P/7U+tYBbH8HcmHAG5+gU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f9N5KxAAAANwAAAAPAAAAAAAAAAAA&#10;AAAAAKECAABkcnMvZG93bnJldi54bWxQSwUGAAAAAAQABAD5AAAAkgMAAAAA&#10;" strokecolor="black [3040]"/>
                  </v:group>
                  <v:group id="Group 419" o:spid="_x0000_s1257" style="position:absolute;left:25914;top:24115;width:3004;height:1968;rotation:4491222fd" coordorigin="549,7477" coordsize="3022,198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DNcC0wwAAANwAAAAP&#10;AAAAAAAAAAAAAAAAAKoCAABkcnMvZG93bnJldi54bWxQSwUGAAAAAAQABAD6AAAAmgMAAAAA&#10;">
                    <v:line id="Straight Connector 572" o:spid="_x0000_s1258" style="position:absolute;flip:y;visibility:visible;mso-wrap-style:square" from="549,7477" to="2441,84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4N90sQAAADcAAAADwAAAGRycy9kb3ducmV2LnhtbESPS4sCMRCE74L/IbTgTTMKPpg1igjC&#10;sqL42D3srZn0PHDSGSbRGf+9EQSPRVV9RS1WrSnFnWpXWFYwGkYgiBOrC84U/F62gzkI55E1lpZJ&#10;wYMcrJbdzgJjbRs+0f3sMxEg7GJUkHtfxVK6JCeDbmgr4uCltjbog6wzqWtsAtyUchxFU2mw4LCQ&#10;Y0WbnJLr+WYUpO5Wbf7/tE9nP/vTPt1lB2yOSvV77foLhKfWf8Lv9rdWMJmN4XUmHAG5fA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Pg33SxAAAANwAAAAPAAAAAAAAAAAA&#10;AAAAAKECAABkcnMvZG93bnJldi54bWxQSwUGAAAAAAQABAD5AAAAkgMAAAAA&#10;" strokecolor="black [3040]"/>
                    <v:line id="Straight Connector 573" o:spid="_x0000_s1259" style="position:absolute;flip:y;visibility:visible;mso-wrap-style:square" from="549,7477" to="3571,903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M/YScUAAADcAAAADwAAAGRycy9kb3ducmV2LnhtbESPS4sCMRCE74L/IbTgTTOuuC6jUURY&#10;EEXxsXvYWzPpeeCkM0yiM/57Iyx4LKrqK2q+bE0p7lS7wrKC0TACQZxYXXCm4OfyPfgC4TyyxtIy&#10;KXiQg+Wi25ljrG3DJ7qffSYChF2MCnLvq1hKl+Rk0A1tRRy81NYGfZB1JnWNTYCbUn5E0ac0WHBY&#10;yLGidU7J9XwzClJ3q9Z/v9qn0+3+tE932QGbo1L9XruagfDU+nf4v73RCibTMbzOhCMgF0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4M/YScUAAADcAAAADwAAAAAAAAAA&#10;AAAAAAChAgAAZHJzL2Rvd25yZXYueG1sUEsFBgAAAAAEAAQA+QAAAJMDAAAAAA==&#10;" strokecolor="black [3040]"/>
                    <v:line id="Straight Connector 574" o:spid="_x0000_s1260" style="position:absolute;flip:y;visibility:visible;mso-wrap-style:square" from="942,8448" to="2835,94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yZAPcUAAADcAAAADwAAAGRycy9kb3ducmV2LnhtbESPS4sCMRCE74L/IbTgTTMuui6jUURY&#10;EEXxsXvYWzPpeeCkM0yiM/57Iyx4LKrqK2q+bE0p7lS7wrKC0TACQZxYXXCm4OfyPfgC4TyyxtIy&#10;KXiQg+Wi25ljrG3DJ7qffSYChF2MCnLvq1hKl+Rk0A1tRRy81NYGfZB1JnWNTYCbUn5E0ac0WHBY&#10;yLGidU7J9XwzClJ3q9Z/v9qn0+3+tE932QGbo1L9XruagfDU+nf4v73RCibTMbzOhCMgF0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yZAPcUAAADcAAAADwAAAAAAAAAA&#10;AAAAAAChAgAAZHJzL2Rvd25yZXYueG1sUEsFBgAAAAAEAAQA+QAAAJMDAAAAAA==&#10;" strokecolor="black [3040]"/>
                  </v:group>
                  <v:group id="Group 420" o:spid="_x0000_s1261" style="position:absolute;left:28743;top:22381;width:3003;height:1969;rotation:-1833494fd" coordorigin="2641,5302" coordsize="3022,198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JeNB3jCAAAA3AAAAA8A&#10;AAAAAAAAAAAAAAAAqgIAAGRycy9kb3ducmV2LnhtbFBLBQYAAAAABAAEAPoAAACZAwAAAAA=&#10;">
                    <v:line id="Straight Connector 569" o:spid="_x0000_s1262" style="position:absolute;flip:y;visibility:visible;mso-wrap-style:square" from="2641,5302" to="4533,631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P55fsUAAADcAAAADwAAAGRycy9kb3ducmV2LnhtbESPS4sCMRCE7wv+h9CCN80o6LqjUUQQ&#10;RHHxsXvYWzPpeeCkM0yiM/57Iwh7LKrqK2q+bE0p7lS7wrKC4SACQZxYXXCm4Oey6U9BOI+ssbRM&#10;Ch7kYLnofMwx1rbhE93PPhMBwi5GBbn3VSylS3Iy6Aa2Ig5eamuDPsg6k7rGJsBNKUdRNJEGCw4L&#10;OVa0zim5nm9GQepu1frvV/v0c3c4HdJ99o3NUalet13NQHhq/X/43d5qBePJF7zOhCMgF0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P55fsUAAADcAAAADwAAAAAAAAAA&#10;AAAAAAChAgAAZHJzL2Rvd25yZXYueG1sUEsFBgAAAAAEAAQA+QAAAJMDAAAAAA==&#10;" strokecolor="black [3040]"/>
                    <v:line id="Straight Connector 570" o:spid="_x0000_s1263" style="position:absolute;flip:y;visibility:visible;mso-wrap-style:square" from="2641,5302" to="5664,68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B1GPsIAAADcAAAADwAAAGRycy9kb3ducmV2LnhtbERPy2rCQBTdF/yH4Qru6kTBKtFRRBBK&#10;S0oTdeHukrl5YOZOyIxJ+vedRaHLw3nvDqNpRE+dqy0rWMwjEMS51TWXCq6X8+sGhPPIGhvLpOCH&#10;HBz2k5cdxtoOnFKf+VKEEHYxKqi8b2MpXV6RQTe3LXHgCtsZ9AF2pdQdDiHcNHIZRW/SYM2hocKW&#10;ThXlj+xpFBTu2Z7uN+2L9UeSJsVn+YXDt1Kz6XjcgvA0+n/xn/tdK1itw/xwJhwBuf8F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EB1GPsIAAADcAAAADwAAAAAAAAAAAAAA&#10;AAChAgAAZHJzL2Rvd25yZXYueG1sUEsFBgAAAAAEAAQA+QAAAJADAAAAAA==&#10;" strokecolor="black [3040]"/>
                    <v:line id="Straight Connector 571" o:spid="_x0000_s1264" style="position:absolute;flip:y;visibility:visible;mso-wrap-style:square" from="3035,6273" to="4927,72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1HjpcYAAADcAAAADwAAAGRycy9kb3ducmV2LnhtbESPT2vCQBTE74V+h+UVems2CjUlzSpF&#10;EMQS0bQ99PbIvvyh2bchu5r027uC4HGYmd8w2WoynTjT4FrLCmZRDIK4tLrlWsH31+blDYTzyBo7&#10;y6Tgnxyslo8PGabajnykc+FrESDsUlTQeN+nUrqyIYMusj1x8Co7GPRBDrXUA44Bbjo5j+OFNNhy&#10;WGiwp3VD5V9xMgoqd+rXvz/aV8kuP+bVZ73H8aDU89P08Q7C0+Tv4Vt7qxW8JjO4nglHQC4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9R46XGAAAA3AAAAA8AAAAAAAAA&#10;AAAAAAAAoQIAAGRycy9kb3ducmV2LnhtbFBLBQYAAAAABAAEAPkAAACUAwAAAAA=&#10;" strokecolor="black [3040]"/>
                  </v:group>
                  <v:group id="Group 421" o:spid="_x0000_s1265" style="position:absolute;left:30492;top:24640;width:2997;height:1963;rotation:9402136fd" coordorigin="3702,7632" coordsize="3022,198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NaHRGzFAAAA3AAA&#10;AA8AAAAAAAAAAAAAAAAAqgIAAGRycy9kb3ducmV2LnhtbFBLBQYAAAAABAAEAPoAAACcAwAAAAA=&#10;">
                    <v:line id="Straight Connector 566" o:spid="_x0000_s1266" style="position:absolute;flip:y;visibility:visible;mso-wrap-style:square" from="3702,7632" to="5594,86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WHtDMQAAADcAAAADwAAAGRycy9kb3ducmV2LnhtbESPT4vCMBTE74LfITxhb5qusFWqURZB&#10;EBdF3fXg7dG8/sHmpTTRdr+9EQSPw8z8hpkvO1OJOzWutKzgcxSBIE6tLjlX8Pe7Hk5BOI+ssbJM&#10;Cv7JwXLR780x0bblI91PPhcBwi5BBYX3dSKlSwsy6Ea2Jg5eZhuDPsgml7rBNsBNJcdRFEuDJYeF&#10;AmtaFZReTzejIHO3enU5a59NtrvjLvvJ99gelPoYdN8zEJ46/w6/2hut4CuO4XkmHAG5eA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1Ye0MxAAAANwAAAAPAAAAAAAAAAAA&#10;AAAAAKECAABkcnMvZG93bnJldi54bWxQSwUGAAAAAAQABAD5AAAAkgMAAAAA&#10;" strokecolor="black [3040]"/>
                    <v:line id="Straight Connector 567" o:spid="_x0000_s1267" style="position:absolute;flip:y;visibility:visible;mso-wrap-style:square" from="3702,7632" to="6724,91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i1Il8YAAADcAAAADwAAAGRycy9kb3ducmV2LnhtbESPT2vCQBTE7wW/w/IEb81GoVrSrFIE&#10;QSopNW0PvT2yL39o9m3Irkn89m6h4HGYmd8w6W4yrRiod41lBcsoBkFcWN1wpeDr8/D4DMJ5ZI2t&#10;ZVJwJQe77ewhxUTbkc805L4SAcIuQQW1910ipStqMugi2xEHr7S9QR9kX0nd4xjgppWrOF5Lgw2H&#10;hRo72tdU/OYXo6B0l27/8619uXnLzll5qt5x/FBqMZ9eX0B4mvw9/N8+agVP6w38nQlHQG5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otSJfGAAAA3AAAAA8AAAAAAAAA&#10;AAAAAAAAoQIAAGRycy9kb3ducmV2LnhtbFBLBQYAAAAABAAEAPkAAACUAwAAAAA=&#10;" strokecolor="black [3040]"/>
                    <v:line id="Straight Connector 568" o:spid="_x0000_s1268" style="position:absolute;flip:y;visibility:visible;mso-wrap-style:square" from="4095,8604" to="5988,96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7Lc5cAAAADcAAAADwAAAGRycy9kb3ducmV2LnhtbERPy4rCMBTdD/gP4QruxlRBR6pRRBBE&#10;UcbXwt2luX1gc1OaaOvfm4Xg8nDes0VrSvGk2hWWFQz6EQjixOqCMwWX8/p3AsJ5ZI2lZVLwIgeL&#10;eednhrG2DR/pefKZCCHsYlSQe1/FUrokJ4OubyviwKW2NugDrDOpa2xCuCnlMIrG0mDBoSHHilY5&#10;JffTwyhI3aNa3a7ap3/b/XGf7rIDNv9K9brtcgrCU+u/4o97oxWMxmFtOBOOgJy/A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Guy3OXAAAAA3AAAAA8AAAAAAAAAAAAAAAAA&#10;oQIAAGRycy9kb3ducmV2LnhtbFBLBQYAAAAABAAEAPkAAACOAwAAAAA=&#10;" strokecolor="black [3040]"/>
                  </v:group>
                  <v:group id="Group 422" o:spid="_x0000_s1269" style="position:absolute;left:31438;top:21924;width:3003;height:1969;rotation:6426439fd" coordorigin="5264,5651" coordsize="3022,198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yea+dccAAADc&#10;AAAADwAAAAAAAAAAAAAAAACqAgAAZHJzL2Rvd25yZXYueG1sUEsFBgAAAAAEAAQA+gAAAJ4DAAAA&#10;AA==&#10;">
                    <v:line id="Straight Connector 563" o:spid="_x0000_s1270" style="position:absolute;flip:y;visibility:visible;mso-wrap-style:square" from="5264,5651" to="7156,666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RZOlMUAAADcAAAADwAAAGRycy9kb3ducmV2LnhtbESPS4sCMRCE74L/IbTgbc24oi6jUURY&#10;EEXxsXvYWzPpeeCkM0yiM/57Iyx4LKrqK2q+bE0p7lS7wrKC4SACQZxYXXCm4Ofy/fEFwnlkjaVl&#10;UvAgB8tFtzPHWNuGT3Q/+0wECLsYFeTeV7GULsnJoBvYijh4qa0N+iDrTOoamwA3pfyMook0WHBY&#10;yLGidU7J9XwzClJ3q9Z/v9qn0+3+tE932QGbo1L9XruagfDU+nf4v73RCsaTEbzOhCMgF0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RZOlMUAAADcAAAADwAAAAAAAAAA&#10;AAAAAAChAgAAZHJzL2Rvd25yZXYueG1sUEsFBgAAAAAEAAQA+QAAAJMDAAAAAA==&#10;" strokecolor="black [3040]"/>
                    <v:line id="Straight Connector 564" o:spid="_x0000_s1271" style="position:absolute;flip:y;visibility:visible;mso-wrap-style:square" from="5264,5651" to="8286,721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v/W4MUAAADcAAAADwAAAGRycy9kb3ducmV2LnhtbESPS4sCMRCE74L/IbTgbc24+FhGo4iw&#10;IIriY/ewt2bS88BJZ5hEZ/z3RljwWFTVV9R82ZpS3Kl2hWUFw0EEgjixuuBMwc/l++MLhPPIGkvL&#10;pOBBDpaLbmeOsbYNn+h+9pkIEHYxKsi9r2IpXZKTQTewFXHwUlsb9EHWmdQ1NgFuSvkZRRNpsOCw&#10;kGNF65yS6/lmFKTuVq3/frVPp9v9aZ/usgM2R6X6vXY1A+Gp9e/wf3ujFYwnI3idCUdALp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6v/W4MUAAADcAAAADwAAAAAAAAAA&#10;AAAAAAChAgAAZHJzL2Rvd25yZXYueG1sUEsFBgAAAAAEAAQA+QAAAJMDAAAAAA==&#10;" strokecolor="black [3040]"/>
                    <v:line id="Straight Connector 565" o:spid="_x0000_s1272" style="position:absolute;flip:y;visibility:visible;mso-wrap-style:square" from="5657,6623" to="7550,763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bNze8QAAADcAAAADwAAAGRycy9kb3ducmV2LnhtbESPS4sCMRCE74L/IbTgTTMu+GA0igjC&#10;4uLi8+CtmfQ8cNIZJtGZ/fcbQfBYVNVX1GLVmlI8qXaFZQWjYQSCOLG64EzB5bwdzEA4j6yxtEwK&#10;/sjBatntLDDWtuEjPU8+EwHCLkYFufdVLKVLcjLohrYiDl5qa4M+yDqTusYmwE0pv6JoIg0WHBZy&#10;rGiTU3I/PYyC1D2qze2qfTrd7Y/79Cf7xeagVL/XrucgPLX+E363v7WC8WQMrzPhCMjl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Fs3N7xAAAANwAAAAPAAAAAAAAAAAA&#10;AAAAAKECAABkcnMvZG93bnJldi54bWxQSwUGAAAAAAQABAD5AAAAkgMAAAAA&#10;" strokecolor="black [3040]"/>
                  </v:group>
                  <v:group id="Group 423" o:spid="_x0000_s1273" style="position:absolute;left:32228;top:24557;width:2997;height:1962;rotation:7679256fd" coordorigin="6054,8283" coordsize="3022,198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t2e6SsQAAADcAAAA&#10;DwAAAAAAAAAAAAAAAACqAgAAZHJzL2Rvd25yZXYueG1sUEsFBgAAAAAEAAQA+gAAAJsDAAAAAA==&#10;">
                    <v:line id="Straight Connector 560" o:spid="_x0000_s1274" style="position:absolute;flip:y;visibility:visible;mso-wrap-style:square" from="6054,8283" to="7947,929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cTQ48AAAADcAAAADwAAAGRycy9kb3ducmV2LnhtbERPy4rCMBTdD/gP4QruxlRBR6pRRBBE&#10;UcbXwt2luX1gc1OaaOvfm4Xg8nDes0VrSvGk2hWWFQz6EQjixOqCMwWX8/p3AsJ5ZI2lZVLwIgeL&#10;eednhrG2DR/pefKZCCHsYlSQe1/FUrokJ4OubyviwKW2NugDrDOpa2xCuCnlMIrG0mDBoSHHilY5&#10;JffTwyhI3aNa3a7ap3/b/XGf7rIDNv9K9brtcgrCU+u/4o97oxWMxmF+OBOOgJy/A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JXE0OPAAAAA3AAAAA8AAAAAAAAAAAAAAAAA&#10;oQIAAGRycy9kb3ducmV2LnhtbFBLBQYAAAAABAAEAPkAAACOAwAAAAA=&#10;" strokecolor="black [3040]"/>
                    <v:line id="Straight Connector 561" o:spid="_x0000_s1275" style="position:absolute;flip:y;visibility:visible;mso-wrap-style:square" from="6054,8283" to="9077,98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h1eMQAAADcAAAADwAAAGRycy9kb3ducmV2LnhtbESPS4sCMRCE74L/IbTgTTMKPhiNIoKw&#10;7OLi8+CtmfQ8cNIZJtGZ/fcbQfBYVNVX1HLdmlI8qXaFZQWjYQSCOLG64EzB5bwbzEE4j6yxtEwK&#10;/sjBetXtLDHWtuEjPU8+EwHCLkYFufdVLKVLcjLohrYiDl5qa4M+yDqTusYmwE0px1E0lQYLDgs5&#10;VrTNKbmfHkZB6h7V9nbVPp1974/79Cf7xeagVL/XbhYgPLX+E363v7SCyXQErzPhCMjV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6iHV4xAAAANwAAAAPAAAAAAAAAAAA&#10;AAAAAKECAABkcnMvZG93bnJldi54bWxQSwUGAAAAAAQABAD5AAAAkgMAAAAA&#10;" strokecolor="black [3040]"/>
                    <v:line id="Straight Connector 562" o:spid="_x0000_s1276" style="position:absolute;flip:y;visibility:visible;mso-wrap-style:square" from="6448,9255" to="8340,102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lrrD8QAAADcAAAADwAAAGRycy9kb3ducmV2LnhtbESPS4sCMRCE74L/IbTgTTMKPpg1igiC&#10;KC4+dg97ayY9D5x0hkl0xn+/EQSPRVV9RS1WrSnFg2pXWFYwGkYgiBOrC84U/Fy3gzkI55E1lpZJ&#10;wZMcrJbdzgJjbRs+0+PiMxEg7GJUkHtfxVK6JCeDbmgr4uCltjbog6wzqWtsAtyUchxFU2mw4LCQ&#10;Y0WbnJLb5W4UpO5ebf5+tU9n++P5mB6yb2xOSvV77foLhKfWf8Lv9k4rmEzH8DoTjoBc/g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KWusPxAAAANwAAAAPAAAAAAAAAAAA&#10;AAAAAKECAABkcnMvZG93bnJldi54bWxQSwUGAAAAAAQABAD5AAAAkgMAAAAA&#10;" strokecolor="black [3040]"/>
                  </v:group>
                  <v:group id="Group 424" o:spid="_x0000_s1277" style="position:absolute;left:34479;top:22028;width:2998;height:1962;rotation:-1399135fd" coordorigin="8305,6267" coordsize="3022,198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HH7G3HFAAAA3AAA&#10;AA8AAAAAAAAAAAAAAAAAqgIAAGRycy9kb3ducmV2LnhtbFBLBQYAAAAABAAEAPoAAACcAwAAAAA=&#10;">
                    <v:line id="Straight Connector 557" o:spid="_x0000_s1278" style="position:absolute;flip:y;visibility:visible;mso-wrap-style:square" from="8305,6267" to="10198,728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EGCKsUAAADcAAAADwAAAGRycy9kb3ducmV2LnhtbESPS4vCQBCE7wv+h6EFb+tEwQdZRxFB&#10;EBdF4+5hb02m88BMT8iMJvvvHUHwWFTVV9Ri1ZlK3KlxpWUFo2EEgji1uuRcwc9l+zkH4Tyyxsoy&#10;KfgnB6tl72OBsbYtn+me+FwECLsYFRTe17GULi3IoBvamjh4mW0M+iCbXOoG2wA3lRxH0VQaLDks&#10;FFjTpqD0mtyMgszd6s3fr/bZbH84H7Lv/IjtSalBv1t/gfDU+Xf41d5pBZPJDJ5nwhGQyw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1EGCKsUAAADcAAAADwAAAAAAAAAA&#10;AAAAAAChAgAAZHJzL2Rvd25yZXYueG1sUEsFBgAAAAAEAAQA+QAAAJMDAAAAAA==&#10;" strokecolor="black [3040]"/>
                    <v:line id="Straight Connector 558" o:spid="_x0000_s1279" style="position:absolute;flip:y;visibility:visible;mso-wrap-style:square" from="8305,6267" to="11328,782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d4WWMAAAADcAAAADwAAAGRycy9kb3ducmV2LnhtbERPy4rCMBTdD/gP4QruxlRBR6pRRBBE&#10;UcbXwt2luX1gc1OaaOvfm4Xg8nDes0VrSvGk2hWWFQz6EQjixOqCMwWX8/p3AsJ5ZI2lZVLwIgeL&#10;eednhrG2DR/pefKZCCHsYlSQe1/FUrokJ4OubyviwKW2NugDrDOpa2xCuCnlMIrG0mDBoSHHilY5&#10;JffTwyhI3aNa3a7ap3/b/XGf7rIDNv9K9brtcgrCU+u/4o97oxWMRmFtOBOOgJy/A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KXeFljAAAAA3AAAAA8AAAAAAAAAAAAAAAAA&#10;oQIAAGRycy9kb3ducmV2LnhtbFBLBQYAAAAABAAEAPkAAACOAwAAAAA=&#10;" strokecolor="black [3040]"/>
                    <v:line id="Straight Connector 559" o:spid="_x0000_s1280" style="position:absolute;flip:y;visibility:visible;mso-wrap-style:square" from="8699,7239" to="10591,82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pKzw8QAAADcAAAADwAAAGRycy9kb3ducmV2LnhtbESPT4vCMBTE78J+h/CEvWmqoK7VKIsg&#10;LIqirh68PZrXP9i8lCba+u03C4LHYWZ+w8yXrSnFg2pXWFYw6EcgiBOrC84UnH/XvS8QziNrLC2T&#10;gic5WC4+OnOMtW34SI+Tz0SAsItRQe59FUvpkpwMur6tiIOX2tqgD7LOpK6xCXBTymEUjaXBgsNC&#10;jhWtckpup7tRkLp7tbpetE8nm91xl26zPTYHpT677fcMhKfWv8Ov9o9WMBpN4f9MOAJy8Q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KkrPDxAAAANwAAAAPAAAAAAAAAAAA&#10;AAAAAKECAABkcnMvZG93bnJldi54bWxQSwUGAAAAAAQABAD5AAAAkgMAAAAA&#10;" strokecolor="black [3040]"/>
                  </v:group>
                  <v:group id="Group 425" o:spid="_x0000_s1281" style="position:absolute;left:35377;top:24718;width:2991;height:1956;rotation:3580034fd" coordorigin="9204,8956" coordsize="3022,198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bUKh+xgAAANwA&#10;AAAPAAAAAAAAAAAAAAAAAKoCAABkcnMvZG93bnJldi54bWxQSwUGAAAAAAQABAD6AAAAnQMAAAAA&#10;">
                    <v:line id="Straight Connector 554" o:spid="_x0000_s1282" style="position:absolute;flip:y;visibility:visible;mso-wrap-style:square" from="9204,8956" to="11096,997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JMcXcUAAADcAAAADwAAAGRycy9kb3ducmV2LnhtbESPS4sCMRCE7wv+h9CCN80oui6jUUQQ&#10;RHHxsXvYWzPpeeCkM0yiM/57Iwh7LKrqK2q+bE0p7lS7wrKC4SACQZxYXXCm4Oey6X+BcB5ZY2mZ&#10;FDzIwXLR+ZhjrG3DJ7qffSYChF2MCnLvq1hKl+Rk0A1sRRy81NYGfZB1JnWNTYCbUo6i6FMaLDgs&#10;5FjROqfker4ZBam7Veu/X+3T6e5wOqT77Bubo1K9bruagfDU+v/wu73VCiaTMbzOhCMgF0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JJMcXcUAAADcAAAADwAAAAAAAAAA&#10;AAAAAAChAgAAZHJzL2Rvd25yZXYueG1sUEsFBgAAAAAEAAQA+QAAAJMDAAAAAA==&#10;" strokecolor="black [3040]"/>
                    <v:line id="Straight Connector 555" o:spid="_x0000_s1283" style="position:absolute;flip:y;visibility:visible;mso-wrap-style:square" from="9204,8956" to="12226,1051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9+5xsYAAADcAAAADwAAAGRycy9kb3ducmV2LnhtbESPT2vCQBTE74LfYXlCb2ZTIbVEVymC&#10;UFpSTFoP3h7Zlz+YfRuyq0m/fbdQ6HGYmd8w2/1kOnGnwbWWFTxGMQji0uqWawVfn8flMwjnkTV2&#10;lknBNznY7+azLabajpzTvfC1CBB2KSpovO9TKV3ZkEEX2Z44eJUdDPogh1rqAccAN51cxfGTNNhy&#10;WGiwp0ND5bW4GQWVu/WHy1n7av2W5Vn1Xn/geFLqYTG9bEB4mvx/+K/9qhUkSQK/Z8IRkLs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vfucbGAAAA3AAAAA8AAAAAAAAA&#10;AAAAAAAAoQIAAGRycy9kb3ducmV2LnhtbFBLBQYAAAAABAAEAPkAAACUAwAAAAA=&#10;" strokecolor="black [3040]"/>
                    <v:line id="Straight Connector 556" o:spid="_x0000_s1284" style="position:absolute;flip:y;visibility:visible;mso-wrap-style:square" from="9598,9928" to="11490,1094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w0nscQAAADcAAAADwAAAGRycy9kb3ducmV2LnhtbESPS4sCMRCE74L/IbTgTTMu+GA0igjC&#10;4uLi8+CtmfQ8cNIZJtGZ/fcbQfBYVNVX1GLVmlI8qXaFZQWjYQSCOLG64EzB5bwdzEA4j6yxtEwK&#10;/sjBatntLDDWtuEjPU8+EwHCLkYFufdVLKVLcjLohrYiDl5qa4M+yDqTusYmwE0pv6JoIg0WHBZy&#10;rGiTU3I/PYyC1D2qze2qfTrd7Y/79Cf7xeagVL/XrucgPLX+E363v7WC8XgCrzPhCMjl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7DSexxAAAANwAAAAPAAAAAAAAAAAA&#10;AAAAAKECAABkcnMvZG93bnJldi54bWxQSwUGAAAAAAQABAD5AAAAkgMAAAAA&#10;" strokecolor="black [3040]"/>
                  </v:group>
                  <v:group id="Group 426" o:spid="_x0000_s1285" style="position:absolute;left:24724;top:28043;width:3003;height:1969;rotation:3083763fd" coordorigin="6,10013" coordsize="3022,198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HgvsEfFAAAA3AAA&#10;AA8AAAAAAAAAAAAAAAAAqgIAAGRycy9kb3ducmV2LnhtbFBLBQYAAAAABAAEAPoAAACcAwAAAAA=&#10;">
                    <v:line id="Straight Connector 551" o:spid="_x0000_s1286" style="position:absolute;flip:y;visibility:visible;mso-wrap-style:square" from="6,10013" to="1898,1102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OS/xcQAAADcAAAADwAAAGRycy9kb3ducmV2LnhtbESPT4vCMBTE74LfITxhb5oqqEs1yiII&#10;4qJoVw/eHs3rH7Z5KU209dubhQWPw8z8hlmuO1OJBzWutKxgPIpAEKdWl5wruPxsh58gnEfWWFkm&#10;BU9ysF71e0uMtW35TI/E5yJA2MWooPC+jqV0aUEG3cjWxMHLbGPQB9nkUjfYBrip5CSKZtJgyWGh&#10;wJo2BaW/yd0oyNy93tyu2mfz/eF8yL7zI7YnpT4G3dcChKfOv8P/7Z1WMJ2O4e9MOAJy9Q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05L/FxAAAANwAAAAPAAAAAAAAAAAA&#10;AAAAAKECAABkcnMvZG93bnJldi54bWxQSwUGAAAAAAQABAD5AAAAkgMAAAAA&#10;" strokecolor="black [3040]"/>
                    <v:line id="Straight Connector 552" o:spid="_x0000_s1287" style="position:absolute;flip:y;visibility:visible;mso-wrap-style:square" from="6,10013" to="3028,1157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DYhssUAAADcAAAADwAAAGRycy9kb3ducmV2LnhtbESPT2vCQBTE7wW/w/IEb81GQVtiVimC&#10;UCop1erB2yP78odm34bsmsRv3y0UPA4z8xsm3Y6mET11rrasYB7FIIhzq2suFZy/98+vIJxH1thY&#10;JgV3crDdTJ5STLQd+Ej9yZciQNglqKDyvk2kdHlFBl1kW+LgFbYz6IPsSqk7HALcNHIRxytpsOaw&#10;UGFLu4ryn9PNKCjcrd1dL9oXLx/ZMSsO5ScOX0rNpuPbGoSn0T/C/+13rWC5XMDfmXAE5OYX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xDYhssUAAADcAAAADwAAAAAAAAAA&#10;AAAAAAChAgAAZHJzL2Rvd25yZXYueG1sUEsFBgAAAAAEAAQA+QAAAJMDAAAAAA==&#10;" strokecolor="black [3040]"/>
                    <v:line id="Straight Connector 553" o:spid="_x0000_s1288" style="position:absolute;flip:y;visibility:visible;mso-wrap-style:square" from="400,10985" to="2292,1200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3qEKcUAAADcAAAADwAAAGRycy9kb3ducmV2LnhtbESPS4sCMRCE7wv+h9CCN82ouC6jUUQQ&#10;RHHxsXvYWzPpeeCkM0yiM/57Iwh7LKrqK2q+bE0p7lS7wrKC4SACQZxYXXCm4Oey6X+BcB5ZY2mZ&#10;FDzIwXLR+ZhjrG3DJ7qffSYChF2MCnLvq1hKl+Rk0A1sRRy81NYGfZB1JnWNTYCbUo6i6FMaLDgs&#10;5FjROqfker4ZBam7Veu/X+3T6e5wOqT77Bubo1K9bruagfDU+v/wu73VCiaTMbzOhCMgF0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q3qEKcUAAADcAAAADwAAAAAAAAAA&#10;AAAAAAChAgAAZHJzL2Rvd25yZXYueG1sUEsFBgAAAAAEAAQA+QAAAJMDAAAAAA==&#10;" strokecolor="black [3040]"/>
                  </v:group>
                  <v:group id="Group 427" o:spid="_x0000_s1289" style="position:absolute;left:27244;top:28833;width:2997;height:1963;rotation:-10887299fd" coordorigin="1069,12341" coordsize="3022,198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H3gPKLFAAAA3AAA&#10;AA8AAAAAAAAAAAAAAAAAqgIAAGRycy9kb3ducmV2LnhtbFBLBQYAAAAABAAEAPoAAACcAwAAAAA=&#10;">
                    <v:line id="Straight Connector 548" o:spid="_x0000_s1290" style="position:absolute;flip:y;visibility:visible;mso-wrap-style:square" from="1069,12341" to="2962,133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AeAhcMAAADcAAAADwAAAGRycy9kb3ducmV2LnhtbERPy2rCQBTdC/7DcAvumkmlrSV1FBGE&#10;YrGYWBfuLpmbB83cCZnJo3/fWRRcHs57vZ1MIwbqXG1ZwVMUgyDOra65VPB9OTy+gXAeWWNjmRT8&#10;koPtZj5bY6LtyCkNmS9FCGGXoILK+zaR0uUVGXSRbYkDV9jOoA+wK6XucAzhppHLOH6VBmsODRW2&#10;tK8o/8l6o6Bwfbu/XbUvVsdTeio+yy8cz0otHqbdOwhPk7+L/90fWsHLc1gbzoQjIDd/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AHgIXDAAAA3AAAAA8AAAAAAAAAAAAA&#10;AAAAoQIAAGRycy9kb3ducmV2LnhtbFBLBQYAAAAABAAEAPkAAACRAwAAAAA=&#10;" strokecolor="black [3040]"/>
                    <v:line id="Straight Connector 549" o:spid="_x0000_s1291" style="position:absolute;flip:y;visibility:visible;mso-wrap-style:square" from="1069,12341" to="4092,139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0slHsYAAADcAAAADwAAAGRycy9kb3ducmV2LnhtbESPT2vCQBTE70K/w/IKvemmpWqbZiMi&#10;FMSiGNseentkX/5g9m3IriZ++64geBxm5jdMshhMI87UudqygudJBII4t7rmUsHP9+f4DYTzyBob&#10;y6TgQg4W6cMowVjbnjM6H3wpAoRdjAoq79tYSpdXZNBNbEscvMJ2Bn2QXSl1h32Am0a+RNFMGqw5&#10;LFTY0qqi/Hg4GQWFO7Wrv1/ti/lmm22Lr3KH/V6pp8dh+QHC0+Dv4Vt7rRVMX9/heiYcAZn+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9LJR7GAAAA3AAAAA8AAAAAAAAA&#10;AAAAAAAAoQIAAGRycy9kb3ducmV2LnhtbFBLBQYAAAAABAAEAPkAAACUAwAAAAA=&#10;" strokecolor="black [3040]"/>
                    <v:line id="Straight Connector 550" o:spid="_x0000_s1292" style="position:absolute;flip:y;visibility:visible;mso-wrap-style:square" from="1463,13312" to="3355,1432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6gaXsAAAADcAAAADwAAAGRycy9kb3ducmV2LnhtbERPy4rCMBTdD/gP4QruxlRBR6pRRBBE&#10;UcbXwt2luX1gc1OaaOvfm4Xg8nDes0VrSvGk2hWWFQz6EQjixOqCMwWX8/p3AsJ5ZI2lZVLwIgeL&#10;eednhrG2DR/pefKZCCHsYlSQe1/FUrokJ4OubyviwKW2NugDrDOpa2xCuCnlMIrG0mDBoSHHilY5&#10;JffTwyhI3aNa3a7ap3/b/XGf7rIDNv9K9brtcgrCU+u/4o97oxWMRmF+OBOOgJy/A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FuoGl7AAAAA3AAAAA8AAAAAAAAAAAAAAAAA&#10;oQIAAGRycy9kb3ducmV2LnhtbFBLBQYAAAAABAAEAPkAAACOAwAAAAA=&#10;" strokecolor="black [3040]"/>
                  </v:group>
                  <v:group id="Group 428" o:spid="_x0000_s1293" style="position:absolute;left:29403;top:27166;width:2998;height:1962;rotation:-793255fd" coordorigin="2647,10166" coordsize="3022,198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2HRp8sQAAADcAAAA&#10;DwAAAAAAAAAAAAAAAACqAgAAZHJzL2Rvd25yZXYueG1sUEsFBgAAAAAEAAQA+gAAAJsDAAAAAA==&#10;">
                    <v:line id="Straight Connector 545" o:spid="_x0000_s1294" style="position:absolute;flip:y;visibility:visible;mso-wrap-style:square" from="2647,10166" to="4540,111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gYvG8UAAADcAAAADwAAAGRycy9kb3ducmV2LnhtbESPS4sCMRCE7wv+h9CCN80oui6jUUQQ&#10;RHHxsXvYWzPpeeCkM0yiM/57Iwh7LKrqK2q+bE0p7lS7wrKC4SACQZxYXXCm4Oey6X+BcB5ZY2mZ&#10;FDzIwXLR+ZhjrG3DJ7qffSYChF2MCnLvq1hKl+Rk0A1sRRy81NYGfZB1JnWNTYCbUo6i6FMaLDgs&#10;5FjROqfker4ZBam7Veu/X+3T6e5wOqT77Bubo1K9bruagfDU+v/wu73VCibjCbzOhCMgF0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gYvG8UAAADcAAAADwAAAAAAAAAA&#10;AAAAAAChAgAAZHJzL2Rvd25yZXYueG1sUEsFBgAAAAAEAAQA+QAAAJMDAAAAAA==&#10;" strokecolor="black [3040]"/>
                    <v:line id="Straight Connector 546" o:spid="_x0000_s1295" style="position:absolute;flip:y;visibility:visible;mso-wrap-style:square" from="2647,10166" to="5670,1172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tSxbMUAAADcAAAADwAAAGRycy9kb3ducmV2LnhtbESPS4sCMRCE74L/IbTgbc24+FhGo4iw&#10;IIriY/ewt2bS88BJZ5hEZ/z3RljwWFTVV9R82ZpS3Kl2hWUFw0EEgjixuuBMwc/l++MLhPPIGkvL&#10;pOBBDpaLbmeOsbYNn+h+9pkIEHYxKsi9r2IpXZKTQTewFXHwUlsb9EHWmdQ1NgFuSvkZRRNpsOCw&#10;kGNF65yS6/lmFKTuVq3/frVPp9v9aZ/usgM2R6X6vXY1A+Gp9e/wf3ujFYxHE3idCUdALp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PtSxbMUAAADcAAAADwAAAAAAAAAA&#10;AAAAAAChAgAAZHJzL2Rvd25yZXYueG1sUEsFBgAAAAAEAAQA+QAAAJMDAAAAAA==&#10;" strokecolor="black [3040]"/>
                    <v:line id="Straight Connector 547" o:spid="_x0000_s1296" style="position:absolute;flip:y;visibility:visible;mso-wrap-style:square" from="3041,11137" to="4933,1215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ZgU98UAAADcAAAADwAAAGRycy9kb3ducmV2LnhtbESPS4sCMRCE74L/IbTgTTMuui6jUURY&#10;EEXxsXvYWzPpeeCkM0yiM/57Iyx4LKrqK2q+bE0p7lS7wrKC0TACQZxYXXCm4OfyPfgC4TyyxtIy&#10;KXiQg+Wi25ljrG3DJ7qffSYChF2MCnLvq1hKl+Rk0A1tRRy81NYGfZB1JnWNTYCbUn5E0ac0WHBY&#10;yLGidU7J9XwzClJ3q9Z/v9qn0+3+tE932QGbo1L9XruagfDU+nf4v73RCibjKbzOhCMgF0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UZgU98UAAADcAAAADwAAAAAAAAAA&#10;AAAAAAChAgAAZHJzL2Rvd25yZXYueG1sUEsFBgAAAAAEAAQA+QAAAJMDAAAAAA==&#10;" strokecolor="black [3040]"/>
                  </v:group>
                  <v:group id="Group 429" o:spid="_x0000_s1297" style="position:absolute;left:29885;top:28766;width:2991;height:1956;rotation:10752840fd" coordorigin="3711,12493" coordsize="3022,198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nL6oewwAAANwAAAAP&#10;AAAAAAAAAAAAAAAAAKoCAABkcnMvZG93bnJldi54bWxQSwUGAAAAAAQABAD6AAAAmgMAAAAA&#10;">
                    <v:line id="Straight Connector 542" o:spid="_x0000_s1298" style="position:absolute;flip:y;visibility:visible;mso-wrap-style:square" from="3711,12493" to="5603,1350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e+3b8QAAADcAAAADwAAAGRycy9kb3ducmV2LnhtbESPS4sCMRCE7wv+h9CCtzWjuCqjUUQQ&#10;ZBfF58FbM+l54KQzTKIz+++NsLDHoqq+oubL1pTiSbUrLCsY9CMQxInVBWcKLufN5xSE88gaS8uk&#10;4JccLBedjznG2jZ8pOfJZyJA2MWoIPe+iqV0SU4GXd9WxMFLbW3QB1lnUtfYBLgp5TCKxtJgwWEh&#10;x4rWOSX308MoSN2jWt+u2qeT791xl/5ke2wOSvW67WoGwlPr/8N/7a1W8DUawvtMOAJy8Q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B77dvxAAAANwAAAAPAAAAAAAAAAAA&#10;AAAAAKECAABkcnMvZG93bnJldi54bWxQSwUGAAAAAAQABAD5AAAAkgMAAAAA&#10;" strokecolor="black [3040]"/>
                    <v:line id="Straight Connector 543" o:spid="_x0000_s1299" style="position:absolute;flip:y;visibility:visible;mso-wrap-style:square" from="3711,12493" to="6734,140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qMS9MYAAADcAAAADwAAAGRycy9kb3ducmV2LnhtbESPT2vCQBTE70K/w/IKvemmrdqSZiMi&#10;FMSiGNseentkX/5g9m3IriZ++64geBxm5jdMshhMI87UudqygudJBII4t7rmUsHP9+f4HYTzyBob&#10;y6TgQg4W6cMowVjbnjM6H3wpAoRdjAoq79tYSpdXZNBNbEscvMJ2Bn2QXSl1h32Am0a+RNFcGqw5&#10;LFTY0qqi/Hg4GQWFO7Wrv1/ti7fNNtsWX+UO+71ST4/D8gOEp8Hfw7f2WiuYTV/heiYcAZn+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6jEvTGAAAA3AAAAA8AAAAAAAAA&#10;AAAAAAAAoQIAAGRycy9kb3ducmV2LnhtbFBLBQYAAAAABAAEAPkAAACUAwAAAAA=&#10;" strokecolor="black [3040]"/>
                    <v:line id="Straight Connector 544" o:spid="_x0000_s1300" style="position:absolute;flip:y;visibility:visible;mso-wrap-style:square" from="4105,13465" to="5997,1448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UqKgMQAAADcAAAADwAAAGRycy9kb3ducmV2LnhtbESPT4vCMBTE78J+h/CEvWmqqCvVKIsg&#10;LIqirh68PZrXP9i8lCba+u03C4LHYWZ+w8yXrSnFg2pXWFYw6EcgiBOrC84UnH/XvSkI55E1lpZJ&#10;wZMcLBcfnTnG2jZ8pMfJZyJA2MWoIPe+iqV0SU4GXd9WxMFLbW3QB1lnUtfYBLgp5TCKJtJgwWEh&#10;x4pWOSW3090oSN29Wl0v2qdfm91xl26zPTYHpT677fcMhKfWv8Ov9o9WMB6N4P9MOAJy8Q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hSoqAxAAAANwAAAAPAAAAAAAAAAAA&#10;AAAAAKECAABkcnMvZG93bnJldi54bWxQSwUGAAAAAAQABAD5AAAAkgMAAAAA&#10;" strokecolor="black [3040]"/>
                  </v:group>
                  <v:group id="Group 430" o:spid="_x0000_s1301" style="position:absolute;left:31444;top:26788;width:2997;height:1962;rotation:-1731156fd" coordorigin="5270,10515" coordsize="3022,198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HVktjcQAAADcAAAA&#10;DwAAAAAAAAAAAAAAAACqAgAAZHJzL2Rvd25yZXYueG1sUEsFBgAAAAAEAAQA+gAAAJsDAAAAAA==&#10;">
                    <v:line id="Straight Connector 539" o:spid="_x0000_s1302" style="position:absolute;flip:y;visibility:visible;mso-wrap-style:square" from="5270,10515" to="7162,1153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01WY8YAAADcAAAADwAAAGRycy9kb3ducmV2LnhtbESPT2vCQBTE70K/w/IKvemmLWqbZiMi&#10;FMSiGNseentkX/5g9m3IriZ++64geBxm5jdMshhMI87UudqygudJBII4t7rmUsHP9+f4DYTzyBob&#10;y6TgQg4W6cMowVjbnjM6H3wpAoRdjAoq79tYSpdXZNBNbEscvMJ2Bn2QXSl1h32Am0a+RNFMGqw5&#10;LFTY0qqi/Hg4GQWFO7Wrv1/ti/lmm22Lr3KH/V6pp8dh+QHC0+Dv4Vt7rRVMX9/heiYcAZn+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dNVmPGAAAA3AAAAA8AAAAAAAAA&#10;AAAAAAAAoQIAAGRycy9kb3ducmV2LnhtbFBLBQYAAAAABAAEAPkAAACUAwAAAAA=&#10;" strokecolor="black [3040]"/>
                    <v:line id="Straight Connector 540" o:spid="_x0000_s1303" style="position:absolute;flip:y;visibility:visible;mso-wrap-style:square" from="5270,10515" to="8293,120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nGMg8MAAADcAAAADwAAAGRycy9kb3ducmV2LnhtbERPy2rCQBTdC/7DcAvumkmlrSV1FBGE&#10;YrGYWBfuLpmbB83cCZnJo3/fWRRcHs57vZ1MIwbqXG1ZwVMUgyDOra65VPB9OTy+gXAeWWNjmRT8&#10;koPtZj5bY6LtyCkNmS9FCGGXoILK+zaR0uUVGXSRbYkDV9jOoA+wK6XucAzhppHLOH6VBmsODRW2&#10;tK8o/8l6o6Bwfbu/XbUvVsdTeio+yy8cz0otHqbdOwhPk7+L/90fWsHLc5gfzoQjIDd/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5xjIPDAAAA3AAAAA8AAAAAAAAAAAAA&#10;AAAAoQIAAGRycy9kb3ducmV2LnhtbFBLBQYAAAAABAAEAPkAAACRAwAAAAA=&#10;" strokecolor="black [3040]"/>
                    <v:line id="Straight Connector 541" o:spid="_x0000_s1304" style="position:absolute;flip:y;visibility:visible;mso-wrap-style:square" from="5664,11487" to="7556,125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T0pGMYAAADcAAAADwAAAGRycy9kb3ducmV2LnhtbESPS2vDMBCE74X8B7GB3Go5IW2KYyWE&#10;QCC0pOTRHnpbrPWDWCtjyY/++6pQ6HGYmW+YdDuaWvTUusqygnkUgyDOrK64UPBxOzy+gHAeWWNt&#10;mRR8k4PtZvKQYqLtwBfqr74QAcIuQQWl900ipctKMugi2xAHL7etQR9kW0jd4hDgppaLOH6WBisO&#10;CyU2tC8pu187oyB3XbP/+tQ+X72eLqf8rXjH4azUbDru1iA8jf4//Nc+agVPyzn8nglHQG5+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E9KRjGAAAA3AAAAA8AAAAAAAAA&#10;AAAAAAAAoQIAAGRycy9kb3ducmV2LnhtbFBLBQYAAAAABAAEAPkAAACUAwAAAAA=&#10;" strokecolor="black [3040]"/>
                  </v:group>
                  <v:group id="Group 431" o:spid="_x0000_s1305" style="position:absolute;left:32317;top:28830;width:2991;height:1955;rotation:-6948705fd" coordorigin="6143,12557" coordsize="3022,198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dKgO4xgAAANwA&#10;AAAPAAAAAAAAAAAAAAAAAKoCAABkcnMvZG93bnJldi54bWxQSwUGAAAAAAQABAD6AAAAnQMAAAAA&#10;">
                    <v:line id="Straight Connector 536" o:spid="_x0000_s1306" style="position:absolute;flip:y;visibility:visible;mso-wrap-style:square" from="6143,12557" to="8035,1357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tLCEcUAAADcAAAADwAAAGRycy9kb3ducmV2LnhtbESPS4sCMRCE74L/IbTgbc24oi6jUURY&#10;EEXxsXvYWzPpeeCkM0yiM/57Iyx4LKrqK2q+bE0p7lS7wrKC4SACQZxYXXCm4Ofy/fEFwnlkjaVl&#10;UvAgB8tFtzPHWNuGT3Q/+0wECLsYFeTeV7GULsnJoBvYijh4qa0N+iDrTOoamwA3pfyMook0WHBY&#10;yLGidU7J9XwzClJ3q9Z/v9qn0+3+tE932QGbo1L9XruagfDU+nf4v73RCsajCbzOhCMgF0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tLCEcUAAADcAAAADwAAAAAAAAAA&#10;AAAAAAChAgAAZHJzL2Rvd25yZXYueG1sUEsFBgAAAAAEAAQA+QAAAJMDAAAAAA==&#10;" strokecolor="black [3040]"/>
                    <v:line id="Straight Connector 537" o:spid="_x0000_s1307" style="position:absolute;flip:y;visibility:visible;mso-wrap-style:square" from="6143,12557" to="9166,1411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Z5nisUAAADcAAAADwAAAGRycy9kb3ducmV2LnhtbESPS4sCMRCE74L/IbTgTTOuuC6jUURY&#10;EEXxsXvYWzPpeeCkM0yiM/57Iyx4LKrqK2q+bE0p7lS7wrKC0TACQZxYXXCm4OfyPfgC4TyyxtIy&#10;KXiQg+Wi25ljrG3DJ7qffSYChF2MCnLvq1hKl+Rk0A1tRRy81NYGfZB1JnWNTYCbUn5E0ac0WHBY&#10;yLGidU7J9XwzClJ3q9Z/v9qn0+3+tE932QGbo1L9XruagfDU+nf4v73RCibjKbzOhCMgF0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CZ5nisUAAADcAAAADwAAAAAAAAAA&#10;AAAAAAChAgAAZHJzL2Rvd25yZXYueG1sUEsFBgAAAAAEAAQA+QAAAJMDAAAAAA==&#10;" strokecolor="black [3040]"/>
                    <v:line id="Straight Connector 538" o:spid="_x0000_s1308" style="position:absolute;flip:y;visibility:visible;mso-wrap-style:square" from="6537,13528" to="8429,1454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AHz+MMAAADcAAAADwAAAGRycy9kb3ducmV2LnhtbERPy2rCQBTdC/7DcAvumkktrSV1FBGE&#10;YrGYWBfuLpmbB83cCZnJo3/fWRRcHs57vZ1MIwbqXG1ZwVMUgyDOra65VPB9OTy+gXAeWWNjmRT8&#10;koPtZj5bY6LtyCkNmS9FCGGXoILK+zaR0uUVGXSRbYkDV9jOoA+wK6XucAzhppHLOH6VBmsODRW2&#10;tK8o/8l6o6Bwfbu/XbUvVsdTeio+yy8cz0otHqbdOwhPk7+L/90fWsHLc1gbzoQjIDd/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gB8/jDAAAA3AAAAA8AAAAAAAAAAAAA&#10;AAAAoQIAAGRycy9kb3ducmV2LnhtbFBLBQYAAAAABAAEAPkAAACRAwAAAAA=&#10;" strokecolor="black [3040]"/>
                  </v:group>
                  <v:group id="Group 432" o:spid="_x0000_s1309" style="position:absolute;left:34486;top:26892;width:2991;height:1956;rotation:-2322806fd" coordorigin="8312,11131" coordsize="3022,198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INRtnHFAAAA3AAA&#10;AA8AAAAAAAAAAAAAAAAAqgIAAGRycy9kb3ducmV2LnhtbFBLBQYAAAAABAAEAPoAAACcAwAAAAA=&#10;">
                    <v:line id="Straight Connector 533" o:spid="_x0000_s1310" style="position:absolute;flip:y;visibility:visible;mso-wrap-style:square" from="8312,11131" to="10204,121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qVhicQAAADcAAAADwAAAGRycy9kb3ducmV2LnhtbESPT4vCMBTE78J+h/CEvWmqoivVKIsg&#10;LIqirh68PZrXP9i8lCba+u03C4LHYWZ+w8yXrSnFg2pXWFYw6EcgiBOrC84UnH/XvSkI55E1lpZJ&#10;wZMcLBcfnTnG2jZ8pMfJZyJA2MWoIPe+iqV0SU4GXd9WxMFLbW3QB1lnUtfYBLgp5TCKJtJgwWEh&#10;x4pWOSW3090oSN29Wl0v2qdfm91xl26zPTYHpT677fcMhKfWv8Ov9o9WMB6N4P9MOAJy8Q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2pWGJxAAAANwAAAAPAAAAAAAAAAAA&#10;AAAAAKECAABkcnMvZG93bnJldi54bWxQSwUGAAAAAAQABAD5AAAAkgMAAAAA&#10;" strokecolor="black [3040]"/>
                    <v:line id="Straight Connector 534" o:spid="_x0000_s1311" style="position:absolute;flip:y;visibility:visible;mso-wrap-style:square" from="8312,11131" to="11334,126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z5/cYAAADcAAAADwAAAGRycy9kb3ducmV2LnhtbESPT2vCQBTE70K/w/IKvemmrdqSZiMi&#10;FMSiGNseentkX/5g9m3IriZ++64geBxm5jdMshhMI87UudqygudJBII4t7rmUsHP9+f4HYTzyBob&#10;y6TgQg4W6cMowVjbnjM6H3wpAoRdjAoq79tYSpdXZNBNbEscvMJ2Bn2QXSl1h32Am0a+RNFcGqw5&#10;LFTY0qqi/Hg4GQWFO7Wrv1/ti7fNNtsWX+UO+71ST4/D8gOEp8Hfw7f2WiuYvU7heiYcAZn+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lM+f3GAAAA3AAAAA8AAAAAAAAA&#10;AAAAAAAAoQIAAGRycy9kb3ducmV2LnhtbFBLBQYAAAAABAAEAPkAAACUAwAAAAA=&#10;" strokecolor="black [3040]"/>
                    <v:line id="Straight Connector 535" o:spid="_x0000_s1312" style="position:absolute;flip:y;visibility:visible;mso-wrap-style:square" from="8705,12103" to="10598,1311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gBcZsUAAADcAAAADwAAAGRycy9kb3ducmV2LnhtbESPS4sCMRCE7wv+h9CCN82ouC6jUUQQ&#10;RHHxsXvYWzPpeeCkM0yiM/57Iwh7LKrqK2q+bE0p7lS7wrKC4SACQZxYXXCm4Oey6X+BcB5ZY2mZ&#10;FDzIwXLR+ZhjrG3DJ7qffSYChF2MCnLvq1hKl+Rk0A1sRRy81NYGfZB1JnWNTYCbUo6i6FMaLDgs&#10;5FjROqfker4ZBam7Veu/X+3T6e5wOqT77Bubo1K9bruagfDU+v/wu73VCibjCbzOhCMgF0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lgBcZsUAAADcAAAADwAAAAAAAAAA&#10;AAAAAAChAgAAZHJzL2Rvd25yZXYueG1sUEsFBgAAAAAEAAQA+QAAAJMDAAAAAA==&#10;" strokecolor="black [3040]"/>
                  </v:group>
                  <v:group id="Group 433" o:spid="_x0000_s1313" style="position:absolute;left:34962;top:28473;width:2985;height:1950;rotation:10813885fd" coordorigin="8788,12712" coordsize="3022,198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r8e3FAAAA3AAA&#10;AA8AAAAAAAAAAAAAAAAAqgIAAGRycy9kb3ducmV2LnhtbFBLBQYAAAAABAAEAPoAAACcAwAAAAA=&#10;">
                    <v:line id="Straight Connector 530" o:spid="_x0000_s1314" style="position:absolute;flip:y;visibility:visible;mso-wrap-style:square" from="8788,12712" to="10680,1372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nf//sMAAADcAAAADwAAAGRycy9kb3ducmV2LnhtbERPy2rCQBTdC/7DcAvumkktrSV1FBGE&#10;YrGYWBfuLpmbB83cCZnJo3/fWRRcHs57vZ1MIwbqXG1ZwVMUgyDOra65VPB9OTy+gXAeWWNjmRT8&#10;koPtZj5bY6LtyCkNmS9FCGGXoILK+zaR0uUVGXSRbYkDV9jOoA+wK6XucAzhppHLOH6VBmsODRW2&#10;tK8o/8l6o6Bwfbu/XbUvVsdTeio+yy8cz0otHqbdOwhPk7+L/90fWsHLc5gfzoQjIDd/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Z3//7DAAAA3AAAAA8AAAAAAAAAAAAA&#10;AAAAoQIAAGRycy9kb3ducmV2LnhtbFBLBQYAAAAABAAEAPkAAACRAwAAAAA=&#10;" strokecolor="black [3040]"/>
                    <v:line id="Straight Connector 531" o:spid="_x0000_s1315" style="position:absolute;flip:y;visibility:visible;mso-wrap-style:square" from="8788,12712" to="11811,142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TtaZcYAAADcAAAADwAAAGRycy9kb3ducmV2LnhtbESPS2vDMBCE74X8B7GB3Go5CW2KYyWE&#10;QCC0pOTRHnpbrPWDWCtjyY/++6pQ6HGYmW+YdDuaWvTUusqygnkUgyDOrK64UPBxOzy+gHAeWWNt&#10;mRR8k4PtZvKQYqLtwBfqr74QAcIuQQWl900ipctKMugi2xAHL7etQR9kW0jd4hDgppaLOH6WBisO&#10;CyU2tC8pu187oyB3XbP/+tQ+X72eLqf8rXjH4azUbDru1iA8jf4//Nc+agVPyzn8nglHQG5+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k7WmXGAAAA3AAAAA8AAAAAAAAA&#10;AAAAAAAAoQIAAGRycy9kb3ducmV2LnhtbFBLBQYAAAAABAAEAPkAAACUAwAAAAA=&#10;" strokecolor="black [3040]"/>
                    <v:line id="Straight Connector 532" o:spid="_x0000_s1316" style="position:absolute;flip:y;visibility:visible;mso-wrap-style:square" from="9182,13684" to="11074,147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enEEsQAAADcAAAADwAAAGRycy9kb3ducmV2LnhtbESPS4sCMRCE7wv+h9CCtzWjsiqjUUQQ&#10;ZBfF58FbM+l54KQzTKIz+++NsLDHoqq+oubL1pTiSbUrLCsY9CMQxInVBWcKLufN5xSE88gaS8uk&#10;4JccLBedjznG2jZ8pOfJZyJA2MWoIPe+iqV0SU4GXd9WxMFLbW3QB1lnUtfYBLgp5TCKxtJgwWEh&#10;x4rWOSX308MoSN2jWt+u2qeT791xl/5ke2wOSvW67WoGwlPr/8N/7a1W8DUawvtMOAJy8Q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Z6cQSxAAAANwAAAAPAAAAAAAAAAAA&#10;AAAAAKECAABkcnMvZG93bnJldi54bWxQSwUGAAAAAAQABAD5AAAAkgMAAAAA&#10;" strokecolor="black [3040]"/>
                  </v:group>
                  <v:group id="Group 434" o:spid="_x0000_s1317" style="position:absolute;left:37074;top:16278;width:3010;height:1975;rotation:5064433fd" coordorigin="10899,517" coordsize="3022,198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">
                    <v:line id="Straight Connector 527" o:spid="_x0000_s1318" style="position:absolute;flip:y;visibility:visible;mso-wrap-style:square" from="10899,517" to="12792,15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EfxV8QAAADcAAAADwAAAGRycy9kb3ducmV2LnhtbESPS4sCMRCE74L/IbTgTTMKPpg1igjC&#10;sqL42D3srZn0PHDSGSbRGf+9EQSPRVV9RS1WrSnFnWpXWFYwGkYgiBOrC84U/F62gzkI55E1lpZJ&#10;wYMcrJbdzgJjbRs+0f3sMxEg7GJUkHtfxVK6JCeDbmgr4uCltjbog6wzqWtsAtyUchxFU2mw4LCQ&#10;Y0WbnJLr+WYUpO5Wbf7/tE9nP/vTPt1lB2yOSvV77foLhKfWf8Lv9rdWMBnP4HUmHAG5fA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MR/FXxAAAANwAAAAPAAAAAAAAAAAA&#10;AAAAAKECAABkcnMvZG93bnJldi54bWxQSwUGAAAAAAQABAD5AAAAkgMAAAAA&#10;" strokecolor="black [3040]"/>
                    <v:line id="Straight Connector 528" o:spid="_x0000_s1319" style="position:absolute;flip:y;visibility:visible;mso-wrap-style:square" from="10899,517" to="13922,20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hlJcMAAADcAAAADwAAAGRycy9kb3ducmV2LnhtbERPyWrDMBC9B/IPYgK9JXINbYITJRRD&#10;obSkxE566G2wxguxRsaSl/59dSj0+Hj74TSbVozUu8aygsdNBIK4sLrhSsHt+rregXAeWWNrmRT8&#10;kIPTcbk4YKLtxBmNua9ECGGXoILa+y6R0hU1GXQb2xEHrrS9QR9gX0nd4xTCTSvjKHqWBhsODTV2&#10;lNZU3PPBKCjd0KXfX9qX2/dzdi4/qk+cLko9rOaXPQhPs/8X/7nftIKnOKwNZ8IRkMd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3YZSXDAAAA3AAAAA8AAAAAAAAAAAAA&#10;AAAAoQIAAGRycy9kb3ducmV2LnhtbFBLBQYAAAAABAAEAPkAAACRAwAAAAA=&#10;" strokecolor="black [3040]"/>
                    <v:line id="Straight Connector 529" o:spid="_x0000_s1320" style="position:absolute;flip:y;visibility:visible;mso-wrap-style:square" from="11293,1489" to="13185,25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pTAvsQAAADcAAAADwAAAGRycy9kb3ducmV2LnhtbESPS4sCMRCE7wv+h9CCtzWj4KqjUUQQ&#10;ZBfF58FbM+l54KQzTKIz+++NsLDHoqq+oubL1pTiSbUrLCsY9CMQxInVBWcKLufN5wSE88gaS8uk&#10;4JccLBedjznG2jZ8pOfJZyJA2MWoIPe+iqV0SU4GXd9WxMFLbW3QB1lnUtfYBLgp5TCKvqTBgsNC&#10;jhWtc0rup4dRkLpHtb5dtU/H37vjLv3J9tgclOp129UMhKfW/4f/2lutYDScwvtMOAJy8Q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SlMC+xAAAANwAAAAPAAAAAAAAAAAA&#10;AAAAAKECAABkcnMvZG93bnJldi54bWxQSwUGAAAAAAQABAD5AAAAkgMAAAAA&#10;" strokecolor="black [3040]"/>
                  </v:group>
                  <v:group id="Group 435" o:spid="_x0000_s1321" style="position:absolute;left:38197;top:19308;width:3003;height:1968;rotation:4576026fd" coordorigin="12023,3546" coordsize="3022,198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LBbM+3FAAAA3AAA&#10;AA8AAAAAAAAAAAAAAAAAqgIAAGRycy9kb3ducmV2LnhtbFBLBQYAAAAABAAEAPoAAACcAwAAAAA=&#10;">
                    <v:line id="Straight Connector 524" o:spid="_x0000_s1322" style="position:absolute;flip:y;visibility:visible;mso-wrap-style:square" from="12023,3546" to="13916,456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JVvIMQAAADcAAAADwAAAGRycy9kb3ducmV2LnhtbESPS4sCMRCE7wv+h9CCtzWjuCqjUUQQ&#10;ZBfF58FbM+l54KQzTKIz+++NsLDHoqq+oubL1pTiSbUrLCsY9CMQxInVBWcKLufN5xSE88gaS8uk&#10;4JccLBedjznG2jZ8pOfJZyJA2MWoIPe+iqV0SU4GXd9WxMFLbW3QB1lnUtfYBLgp5TCKxtJgwWEh&#10;x4rWOSX308MoSN2jWt+u2qeT791xl/5ke2wOSvW67WoGwlPr/8N/7a1W8DUcwftMOAJy8Q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8lW8gxAAAANwAAAAPAAAAAAAAAAAA&#10;AAAAAKECAABkcnMvZG93bnJldi54bWxQSwUGAAAAAAQABAD5AAAAkgMAAAAA&#10;" strokecolor="black [3040]"/>
                    <v:line id="Straight Connector 525" o:spid="_x0000_s1323" style="position:absolute;flip:y;visibility:visible;mso-wrap-style:square" from="12023,3546" to="15046,510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9nKu8UAAADcAAAADwAAAGRycy9kb3ducmV2LnhtbESPT2vCQBTE7wW/w/IEb81GQVtiVimC&#10;UCop1erB2yP78odm34bsmsRv3y0UPA4z8xsm3Y6mET11rrasYB7FIIhzq2suFZy/98+vIJxH1thY&#10;JgV3crDdTJ5STLQd+Ej9yZciQNglqKDyvk2kdHlFBl1kW+LgFbYz6IPsSqk7HALcNHIRxytpsOaw&#10;UGFLu4ryn9PNKCjcrd1dL9oXLx/ZMSsO5ScOX0rNpuPbGoSn0T/C/+13rWC5WMLfmXAE5OYX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E9nKu8UAAADcAAAADwAAAAAAAAAA&#10;AAAAAAChAgAAZHJzL2Rvd25yZXYueG1sUEsFBgAAAAAEAAQA+QAAAJMDAAAAAA==&#10;" strokecolor="black [3040]"/>
                    <v:line id="Straight Connector 526" o:spid="_x0000_s1324" style="position:absolute;flip:y;visibility:visible;mso-wrap-style:square" from="12417,4518" to="14309,55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wtUzMQAAADcAAAADwAAAGRycy9kb3ducmV2LnhtbESPS4sCMRCE74L/IbTgTTMKPpg1igiC&#10;KC4+dg97ayY9D5x0hkl0xn+/EQSPRVV9RS1WrSnFg2pXWFYwGkYgiBOrC84U/Fy3gzkI55E1lpZJ&#10;wZMcrJbdzgJjbRs+0+PiMxEg7GJUkHtfxVK6JCeDbmgr4uCltjbog6wzqWtsAtyUchxFU2mw4LCQ&#10;Y0WbnJLb5W4UpO5ebf5+tU9n++P5mB6yb2xOSvV77foLhKfWf8Lv9k4rmIyn8DoTjoBc/g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jC1TMxAAAANwAAAAPAAAAAAAAAAAA&#10;AAAAAKECAABkcnMvZG93bnJldi54bWxQSwUGAAAAAAQABAD5AAAAkgMAAAAA&#10;" strokecolor="black [3040]"/>
                  </v:group>
                  <v:group id="Group 436" o:spid="_x0000_s1325" style="position:absolute;left:39775;top:17132;width:3004;height:1969;rotation:-2411233fd" coordorigin="13601,1371" coordsize="3022,198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MM0Z/fFAAAA3AAA&#10;AA8AAAAAAAAAAAAAAAAAqgIAAGRycy9kb3ducmV2LnhtbFBLBQYAAAAABAAEAPoAAACcAwAAAAA=&#10;">
                    <v:line id="Straight Connector 521" o:spid="_x0000_s1326" style="position:absolute;flip:y;visibility:visible;mso-wrap-style:square" from="13601,1371" to="15494,23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OLMuMQAAADcAAAADwAAAGRycy9kb3ducmV2LnhtbESPT4vCMBTE74LfITzBm6YKrks1yiII&#10;oija1YO3R/P6h21eShNt99ubhQWPw8z8hlmuO1OJJzWutKxgMo5AEKdWl5wruH5vR58gnEfWWFkm&#10;Bb/kYL3q95YYa9vyhZ6Jz0WAsItRQeF9HUvp0oIMurGtiYOX2cagD7LJpW6wDXBTyWkUfUiDJYeF&#10;AmvaFJT+JA+jIHOPenO/aZ/N98fLMTvkJ2zPSg0H3dcChKfOv8P/7Z1WMJtO4O9MOAJy9Q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s4sy4xAAAANwAAAAPAAAAAAAAAAAA&#10;AAAAAKECAABkcnMvZG93bnJldi54bWxQSwUGAAAAAAQABAD5AAAAkgMAAAAA&#10;" strokecolor="black [3040]"/>
                    <v:line id="Straight Connector 522" o:spid="_x0000_s1327" style="position:absolute;flip:y;visibility:visible;mso-wrap-style:square" from="13601,1371" to="16624,29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DBSz8YAAADcAAAADwAAAGRycy9kb3ducmV2LnhtbESPT2vCQBTE7wW/w/KE3pqNgdqSuooI&#10;grSkNNEeentkX/7Q7NuQXU389l1B6HGYmd8wq81kOnGhwbWWFSyiGARxaXXLtYLTcf/0CsJ5ZI2d&#10;ZVJwJQeb9exhham2I+d0KXwtAoRdigoa7/tUSlc2ZNBFticOXmUHgz7IoZZ6wDHATSeTOF5Kgy2H&#10;hQZ72jVU/hZno6By537386199fKe5Vn1UX/i+KXU43zavoHwNPn/8L190AqekwRuZ8IRkOs/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wwUs/GAAAA3AAAAA8AAAAAAAAA&#10;AAAAAAAAoQIAAGRycy9kb3ducmV2LnhtbFBLBQYAAAAABAAEAPkAAACUAwAAAAA=&#10;" strokecolor="black [3040]"/>
                    <v:line id="Straight Connector 523" o:spid="_x0000_s1328" style="position:absolute;flip:y;visibility:visible;mso-wrap-style:square" from="13995,2343" to="15887,335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3z3VMQAAADcAAAADwAAAGRycy9kb3ducmV2LnhtbESPS4sCMRCE7wv+h9CCtzWjsiqjUUQQ&#10;ZBfF58FbM+l54KQzTKIz+++NsLDHoqq+oubL1pTiSbUrLCsY9CMQxInVBWcKLufN5xSE88gaS8uk&#10;4JccLBedjznG2jZ8pOfJZyJA2MWoIPe+iqV0SU4GXd9WxMFLbW3QB1lnUtfYBLgp5TCKxtJgwWEh&#10;x4rWOSX308MoSN2jWt+u2qeT791xl/5ke2wOSvW67WoGwlPr/8N/7a1W8DUcwftMOAJy8Q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zfPdUxAAAANwAAAAPAAAAAAAAAAAA&#10;AAAAAKECAABkcnMvZG93bnJldi54bWxQSwUGAAAAAAQABAD5AAAAkgMAAAAA&#10;" strokecolor="black [3040]"/>
                  </v:group>
                  <v:group id="Group 437" o:spid="_x0000_s1329" style="position:absolute;left:40839;top:19024;width:2997;height:1963;rotation:7138395fd" coordorigin="14665,3482" coordsize="3022,198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PoDvzTFAAAA3AAA&#10;AA8AAAAAAAAAAAAAAAAAqgIAAGRycy9kb3ducmV2LnhtbFBLBQYAAAAABAAEAPoAAACcAwAAAAA=&#10;">
                    <v:line id="Straight Connector 518" o:spid="_x0000_s1330" style="position:absolute;flip:y;visibility:visible;mso-wrap-style:square" from="14665,3482" to="16557,449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7SvmMAAAADcAAAADwAAAGRycy9kb3ducmV2LnhtbERPy4rCMBTdD/gP4QruxlRBR6pRRBBE&#10;UcbXwt2luX1gc1OaaOvfm4Xg8nDes0VrSvGk2hWWFQz6EQjixOqCMwWX8/p3AsJ5ZI2lZVLwIgeL&#10;eednhrG2DR/pefKZCCHsYlSQe1/FUrokJ4OubyviwKW2NugDrDOpa2xCuCnlMIrG0mDBoSHHilY5&#10;JffTwyhI3aNa3a7ap3/b/XGf7rIDNv9K9brtcgrCU+u/4o97oxWMBmFtOBOOgJy/A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DO0r5jAAAAA3AAAAA8AAAAAAAAAAAAAAAAA&#10;oQIAAGRycy9kb3ducmV2LnhtbFBLBQYAAAAABAAEAPkAAACOAwAAAAA=&#10;" strokecolor="black [3040]"/>
                    <v:line id="Straight Connector 519" o:spid="_x0000_s1331" style="position:absolute;flip:y;visibility:visible;mso-wrap-style:square" from="14665,3482" to="17687,50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PgKA8YAAADcAAAADwAAAGRycy9kb3ducmV2LnhtbESPS2vDMBCE74X8B7GB3Go5gbSpYyWE&#10;QCC0pOTRHnpbrPWDWCtjyY/++6pQ6HGYmW+YdDuaWvTUusqygnkUgyDOrK64UPBxOzyuQDiPrLG2&#10;TAq+ycF2M3lIMdF24Av1V1+IAGGXoILS+yaR0mUlGXSRbYiDl9vWoA+yLaRucQhwU8tFHD9JgxWH&#10;hRIb2peU3a+dUZC7rtl/fWqfP7+eLqf8rXjH4azUbDru1iA8jf4//Nc+agXL+Qv8nglHQG5+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z4CgPGAAAA3AAAAA8AAAAAAAAA&#10;AAAAAAAAoQIAAGRycy9kb3ducmV2LnhtbFBLBQYAAAAABAAEAPkAAACUAwAAAAA=&#10;" strokecolor="black [3040]"/>
                    <v:line id="Straight Connector 520" o:spid="_x0000_s1332" style="position:absolute;flip:y;visibility:visible;mso-wrap-style:square" from="15059,4454" to="16951,547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65pI8MAAADcAAAADwAAAGRycy9kb3ducmV2LnhtbERPyWrDMBC9B/IPYgK9JXINbYITJRRD&#10;obSkxE566G2wxguxRsaSl/59dSj0+Hj74TSbVozUu8aygsdNBIK4sLrhSsHt+rregXAeWWNrmRT8&#10;kIPTcbk4YKLtxBmNua9ECGGXoILa+y6R0hU1GXQb2xEHrrS9QR9gX0nd4xTCTSvjKHqWBhsODTV2&#10;lNZU3PPBKCjd0KXfX9qX2/dzdi4/qk+cLko9rOaXPQhPs/8X/7nftIKnOMwPZ8IRkMd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OuaSPDAAAA3AAAAA8AAAAAAAAAAAAA&#10;AAAAoQIAAGRycy9kb3ducmV2LnhtbFBLBQYAAAAABAAEAPkAAACRAwAAAAA=&#10;" strokecolor="black [3040]"/>
                  </v:group>
                  <v:group id="Group 438" o:spid="_x0000_s1333" style="position:absolute;left:42211;top:17198;width:3004;height:1969;rotation:3675489fd" coordorigin="16036,1438" coordsize="3022,198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07rrpMQAAADcAAAA&#10;DwAAAAAAAAAAAAAAAACqAgAAZHJzL2Rvd25yZXYueG1sUEsFBgAAAAAEAAQA+gAAAJsDAAAAAA==&#10;">
                    <v:line id="Straight Connector 515" o:spid="_x0000_s1334" style="position:absolute;flip:y;visibility:visible;mso-wrap-style:square" from="16036,1438" to="17929,24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bUABsQAAADcAAAADwAAAGRycy9kb3ducmV2LnhtbESPT4vCMBTE74LfITxhb5oqqEs1yiII&#10;4qJoVw/eHs3rH7Z5KU209dubhQWPw8z8hlmuO1OJBzWutKxgPIpAEKdWl5wruPxsh58gnEfWWFkm&#10;BU9ysF71e0uMtW35TI/E5yJA2MWooPC+jqV0aUEG3cjWxMHLbGPQB9nkUjfYBrip5CSKZtJgyWGh&#10;wJo2BaW/yd0oyNy93tyu2mfz/eF8yL7zI7YnpT4G3dcChKfOv8P/7Z1WMB1P4e9MOAJy9Q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dtQAGxAAAANwAAAAPAAAAAAAAAAAA&#10;AAAAAKECAABkcnMvZG93bnJldi54bWxQSwUGAAAAAAQABAD5AAAAkgMAAAAA&#10;" strokecolor="black [3040]"/>
                    <v:line id="Straight Connector 516" o:spid="_x0000_s1335" style="position:absolute;flip:y;visibility:visible;mso-wrap-style:square" from="16036,1438" to="19059,30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WeeccQAAADcAAAADwAAAGRycy9kb3ducmV2LnhtbESPS4sCMRCE74L/IbTgTTMKPhiNIoKw&#10;7OLi8+CtmfQ8cNIZJtGZ/fcbQfBYVNVX1HLdmlI8qXaFZQWjYQSCOLG64EzB5bwbzEE4j6yxtEwK&#10;/sjBetXtLDHWtuEjPU8+EwHCLkYFufdVLKVLcjLohrYiDl5qa4M+yDqTusYmwE0px1E0lQYLDgs5&#10;VrTNKbmfHkZB6h7V9nbVPp1974/79Cf7xeagVL/XbhYgPLX+E363v7SCyWgKrzPhCMjV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tZ55xxAAAANwAAAAPAAAAAAAAAAAA&#10;AAAAAKECAABkcnMvZG93bnJldi54bWxQSwUGAAAAAAQABAD5AAAAkgMAAAAA&#10;" strokecolor="black [3040]"/>
                    <v:line id="Straight Connector 517" o:spid="_x0000_s1336" style="position:absolute;flip:y;visibility:visible;mso-wrap-style:square" from="16430,2409" to="18322,34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is76sYAAADcAAAADwAAAGRycy9kb3ducmV2LnhtbESPT2vCQBTE74V+h+UVems2CjUlzSpF&#10;EMQS0bQ99PbIvvyh2bchu5r027uC4HGYmd8w2WoynTjT4FrLCmZRDIK4tLrlWsH31+blDYTzyBo7&#10;y6Tgnxyslo8PGabajnykc+FrESDsUlTQeN+nUrqyIYMusj1x8Co7GPRBDrXUA44Bbjo5j+OFNNhy&#10;WGiwp3VD5V9xMgoqd+rXvz/aV8kuP+bVZ73H8aDU89P08Q7C0+Tv4Vt7qxW8zhK4nglHQC4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IrO+rGAAAA3AAAAA8AAAAAAAAA&#10;AAAAAAAAoQIAAGRycy9kb3ducmV2LnhtbFBLBQYAAAAABAAEAPkAAACUAwAAAAA=&#10;" strokecolor="black [3040]"/>
                  </v:group>
                  <v:group id="Group 439" o:spid="_x0000_s1337" style="position:absolute;left:43271;top:19524;width:2997;height:1962;rotation:-6948705fd" coordorigin="17097,3762" coordsize="3022,198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jXA++xgAAANwA&#10;AAAPAAAAAAAAAAAAAAAAAKoCAABkcnMvZG93bnJldi54bWxQSwUGAAAAAAQABAD6AAAAnQMAAAAA&#10;">
                    <v:line id="Straight Connector 512" o:spid="_x0000_s1338" style="position:absolute;flip:y;visibility:visible;mso-wrap-style:square" from="17097,3762" to="18989,47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lyYcsQAAADcAAAADwAAAGRycy9kb3ducmV2LnhtbESPT4vCMBTE74LfITzBm6YKrks1yiII&#10;oija1YO3R/P6h21eShNt99ubhQWPw8z8hlmuO1OJJzWutKxgMo5AEKdWl5wruH5vR58gnEfWWFkm&#10;Bb/kYL3q95YYa9vyhZ6Jz0WAsItRQeF9HUvp0oIMurGtiYOX2cagD7LJpW6wDXBTyWkUfUiDJYeF&#10;AmvaFJT+JA+jIHOPenO/aZ/N98fLMTvkJ2zPSg0H3dcChKfOv8P/7Z1WMJtM4e9MOAJy9Q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SXJhyxAAAANwAAAAPAAAAAAAAAAAA&#10;AAAAAKECAABkcnMvZG93bnJldi54bWxQSwUGAAAAAAQABAD5AAAAkgMAAAAA&#10;" strokecolor="black [3040]"/>
                    <v:line id="Straight Connector 513" o:spid="_x0000_s1339" style="position:absolute;flip:y;visibility:visible;mso-wrap-style:square" from="17097,3762" to="20119,53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RA96cYAAADcAAAADwAAAGRycy9kb3ducmV2LnhtbESPS2vDMBCE74X8B7GB3Go5CW2KYyWE&#10;QCC0pOTRHnpbrPWDWCtjyY/++6pQ6HGYmW+YdDuaWvTUusqygnkUgyDOrK64UPBxOzy+gHAeWWNt&#10;mRR8k4PtZvKQYqLtwBfqr74QAcIuQQWl900ipctKMugi2xAHL7etQR9kW0jd4hDgppaLOH6WBisO&#10;CyU2tC8pu187oyB3XbP/+tQ+X72eLqf8rXjH4azUbDru1iA8jf4//Nc+agVP8yX8nglHQG5+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0QPenGAAAA3AAAAA8AAAAAAAAA&#10;AAAAAAAAoQIAAGRycy9kb3ducmV2LnhtbFBLBQYAAAAABAAEAPkAAACUAwAAAAA=&#10;" strokecolor="black [3040]"/>
                    <v:line id="Straight Connector 514" o:spid="_x0000_s1340" style="position:absolute;flip:y;visibility:visible;mso-wrap-style:square" from="17491,4733" to="19383,574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vmlncYAAADcAAAADwAAAGRycy9kb3ducmV2LnhtbESPS2vDMBCE74X8B7GB3Go5IW2KYyWE&#10;QCC0pOTRHnpbrPWDWCtjyY/++6pQ6HGYmW+YdDuaWvTUusqygnkUgyDOrK64UPBxOzy+gHAeWWNt&#10;mRR8k4PtZvKQYqLtwBfqr74QAcIuQQWl900ipctKMugi2xAHL7etQR9kW0jd4hDgppaLOH6WBisO&#10;CyU2tC8pu187oyB3XbP/+tQ+X72eLqf8rXjH4azUbDru1iA8jf4//Nc+agVP8yX8nglHQG5+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L5pZ3GAAAA3AAAAA8AAAAAAAAA&#10;AAAAAAAAoQIAAGRycy9kb3ducmV2LnhtbFBLBQYAAAAABAAEAPkAAACUAwAAAAA=&#10;" strokecolor="black [3040]"/>
                  </v:group>
                  <v:group id="Group 440" o:spid="_x0000_s1341" style="position:absolute;left:45433;top:18098;width:2997;height:1962;rotation:-174706fd" coordorigin="19259,2336" coordsize="3022,198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OmqRADCAAAA3AAAAA8A&#10;AAAAAAAAAAAAAAAAqgIAAGRycy9kb3ducmV2LnhtbFBLBQYAAAAABAAEAPoAAACZAwAAAAA=&#10;">
                    <v:line id="Straight Connector 509" o:spid="_x0000_s1342" style="position:absolute;flip:y;visibility:visible;mso-wrap-style:square" from="19259,2336" to="21151,33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SGc3sYAAADcAAAADwAAAGRycy9kb3ducmV2LnhtbESPT2vCQBTE7wW/w/KE3szGQqtNs0oR&#10;CqUlolYPvT2yL38w+zZk1yT99q4g9DjMzG+YdD2aRvTUudqygnkUgyDOra65VHD8+ZgtQTiPrLGx&#10;TAr+yMF6NXlIMdF24D31B1+KAGGXoILK+zaR0uUVGXSRbYmDV9jOoA+yK6XucAhw08inOH6RBmsO&#10;CxW2tKkoPx8uRkHhLu3m96R9sfjK9lnxXW5x2Cn1OB3f30B4Gv1/+N7+1Aqe41e4nQlHQK6u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khnN7GAAAA3AAAAA8AAAAAAAAA&#10;AAAAAAAAoQIAAGRycy9kb3ducmV2LnhtbFBLBQYAAAAABAAEAPkAAACUAwAAAAA=&#10;" strokecolor="black [3040]"/>
                    <v:line id="Straight Connector 510" o:spid="_x0000_s1343" style="position:absolute;flip:y;visibility:visible;mso-wrap-style:square" from="19259,2336" to="22282,389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cKjnsAAAADcAAAADwAAAGRycy9kb3ducmV2LnhtbERPy4rCMBTdD/gP4QruxlRBR6pRRBBE&#10;UcbXwt2luX1gc1OaaOvfm4Xg8nDes0VrSvGk2hWWFQz6EQjixOqCMwWX8/p3AsJ5ZI2lZVLwIgeL&#10;eednhrG2DR/pefKZCCHsYlSQe1/FUrokJ4OubyviwKW2NugDrDOpa2xCuCnlMIrG0mDBoSHHilY5&#10;JffTwyhI3aNa3a7ap3/b/XGf7rIDNv9K9brtcgrCU+u/4o97oxWMBmF+OBOOgJy/A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M3Co57AAAAA3AAAAA8AAAAAAAAAAAAAAAAA&#10;oQIAAGRycy9kb3ducmV2LnhtbFBLBQYAAAAABAAEAPkAAACOAwAAAAA=&#10;" strokecolor="black [3040]"/>
                    <v:line id="Straight Connector 511" o:spid="_x0000_s1344" style="position:absolute;flip:y;visibility:visible;mso-wrap-style:square" from="19653,3308" to="21545,43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o4GBcYAAADcAAAADwAAAGRycy9kb3ducmV2LnhtbESPT2vCQBTE7wW/w/IKvTWbFGwlukoR&#10;hGKJNGk9eHtkX/5g9m3Irib99m6h4HGYmd8wq81kOnGlwbWWFSRRDIK4tLrlWsHP9+55AcJ5ZI2d&#10;ZVLwSw4269nDClNtR87pWvhaBAi7FBU03veplK5syKCLbE8cvMoOBn2QQy31gGOAm06+xPGrNNhy&#10;WGiwp21D5bm4GAWVu/Tb01H76m2f5Vn1WR9w/FLq6XF6X4LwNPl7+L/9oRXMkwT+zoQjINc3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KOBgXGAAAA3AAAAA8AAAAAAAAA&#10;AAAAAAAAoQIAAGRycy9kb3ducmV2LnhtbFBLBQYAAAAABAAEAPkAAACUAwAAAAA=&#10;" strokecolor="black [3040]"/>
                  </v:group>
                  <v:group id="Group 441" o:spid="_x0000_s1345" style="position:absolute;left:45909;top:19679;width:2991;height:1955;rotation:10813885fd" coordorigin="19735,3917" coordsize="3022,198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ZfO5fMQAAADcAAAA&#10;DwAAAAAAAAAAAAAAAACqAgAAZHJzL2Rvd25yZXYueG1sUEsFBgAAAAAEAAQA+gAAAJsDAAAAAA==&#10;">
                    <v:line id="Straight Connector 506" o:spid="_x0000_s1346" style="position:absolute;flip:y;visibility:visible;mso-wrap-style:square" from="19735,3917" to="21628,49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L4IrMQAAADcAAAADwAAAGRycy9kb3ducmV2LnhtbESPS4sCMRCE7wv+h9CCtzWjoCujUUQQ&#10;RHFZXwdvzaTngZPOMInO+O83guCxqKqvqNmiNaV4UO0KywoG/QgEcWJ1wZmC82n9PQHhPLLG0jIp&#10;eJKDxbzzNcNY24YP9Dj6TAQIuxgV5N5XsZQuycmg69uKOHiprQ36IOtM6hqbADelHEbRWBosOCzk&#10;WNEqp+R2vBsFqbtXq+tF+/Rnuz/s0132i82fUr1uu5yC8NT6T/jd3mgFo2gMrzPhCMj5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ovgisxAAAANwAAAAPAAAAAAAAAAAA&#10;AAAAAKECAABkcnMvZG93bnJldi54bWxQSwUGAAAAAAQABAD5AAAAkgMAAAAA&#10;" strokecolor="black [3040]"/>
                    <v:line id="Straight Connector 507" o:spid="_x0000_s1347" style="position:absolute;flip:y;visibility:visible;mso-wrap-style:square" from="19735,3917" to="22758,54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KtN8QAAADcAAAADwAAAGRycy9kb3ducmV2LnhtbESPS4sCMRCE7wv+h9CCtzWj4IPRKCII&#10;y4qyvg7emknPAyedYRKd8d8bYcFjUVVfUfNla0rxoNoVlhUM+hEI4sTqgjMF59PmewrCeWSNpWVS&#10;8CQHy0Xna46xtg0f6HH0mQgQdjEqyL2vYildkpNB17cVcfBSWxv0QdaZ1DU2AW5KOYyisTRYcFjI&#10;saJ1TsnteDcKUnev1teL9unkd3fYpdtsj82fUr1uu5qB8NT6T/i//aMVjKIJvM+EIyAX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H8q03xAAAANwAAAAPAAAAAAAAAAAA&#10;AAAAAKECAABkcnMvZG93bnJldi54bWxQSwUGAAAAAAQABAD5AAAAkgMAAAAA&#10;" strokecolor="black [3040]"/>
                    <v:line id="Straight Connector 508" o:spid="_x0000_s1348" style="position:absolute;flip:y;visibility:visible;mso-wrap-style:square" from="20129,4889" to="22021,59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m05RcAAAADcAAAADwAAAGRycy9kb3ducmV2LnhtbERPy4rCMBTdC/5DuII7TR3QkWoUEYRB&#10;UcbXwt2luX1gc1OaaOvfm4Xg8nDe82VrSvGk2hWWFYyGEQjixOqCMwWX82YwBeE8ssbSMil4kYPl&#10;otuZY6xtw0d6nnwmQgi7GBXk3lexlC7JyaAb2oo4cKmtDfoA60zqGpsQbkr5E0UTabDg0JBjReuc&#10;kvvpYRSk7lGtb1ft09/t/rhPd9kBm3+l+r12NQPhqfVf8cf9pxWMo7A2nAlHQC7e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LZtOUXAAAAA3AAAAA8AAAAAAAAAAAAAAAAA&#10;oQIAAGRycy9kb3ducmV2LnhtbFBLBQYAAAAABAAEAPkAAACOAwAAAAA=&#10;" strokecolor="black [3040]"/>
                  </v:group>
                  <v:group id="Group 442" o:spid="_x0000_s1349" style="position:absolute;left:36880;top:21476;width:3003;height:1968;rotation:-1473552fd" coordorigin="10706,5715" coordsize="3022,198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Lrfp+xgAAANwA&#10;AAAPAAAAAAAAAAAAAAAAAKoCAABkcnMvZG93bnJldi54bWxQSwUGAAAAAAQABAD6AAAAnQMAAAAA&#10;">
                    <v:line id="Straight Connector 503" o:spid="_x0000_s1350" style="position:absolute;flip:y;visibility:visible;mso-wrap-style:square" from="10706,5715" to="12598,673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MmrNMYAAADcAAAADwAAAGRycy9kb3ducmV2LnhtbESPT2vCQBTE7wW/w/KE3szGlmpJs0oR&#10;CqUlolYPvT2yL38w+zZk1yT99q4g9DjMzG+YdD2aRvTUudqygnkUgyDOra65VHD8+Zi9gnAeWWNj&#10;mRT8kYP1avKQYqLtwHvqD74UAcIuQQWV920ipcsrMugi2xIHr7CdQR9kV0rd4RDgppFPcbyQBmsO&#10;CxW2tKkoPx8uRkHhLu3m96R9sfzK9lnxXW5x2Cn1OB3f30B4Gv1/+N7+1Ape4me4nQlHQK6u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jJqzTGAAAA3AAAAA8AAAAAAAAA&#10;AAAAAAAAoQIAAGRycy9kb3ducmV2LnhtbFBLBQYAAAAABAAEAPkAAACUAwAAAAA=&#10;" strokecolor="black [3040]"/>
                    <v:line id="Straight Connector 504" o:spid="_x0000_s1351" style="position:absolute;flip:y;visibility:visible;mso-wrap-style:square" from="10706,5715" to="13728,72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yAzQMYAAADcAAAADwAAAGRycy9kb3ducmV2LnhtbESPT2vCQBTE7wW/w/KE3szG0mpJs0oR&#10;CqUlolYPvT2yL38w+zZk1yT99q4g9DjMzG+YdD2aRvTUudqygnkUgyDOra65VHD8+Zi9gnAeWWNj&#10;mRT8kYP1avKQYqLtwHvqD74UAcIuQQWV920ipcsrMugi2xIHr7CdQR9kV0rd4RDgppFPcbyQBmsO&#10;CxW2tKkoPx8uRkHhLu3m96R9sfzK9lnxXW5x2Cn1OB3f30B4Gv1/+N7+1Ape4me4nQlHQK6u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cgM0DGAAAA3AAAAA8AAAAAAAAA&#10;AAAAAAAAoQIAAGRycy9kb3ducmV2LnhtbFBLBQYAAAAABAAEAPkAAACUAwAAAAA=&#10;" strokecolor="black [3040]"/>
                    <v:line id="Straight Connector 505" o:spid="_x0000_s1352" style="position:absolute;flip:y;visibility:visible;mso-wrap-style:square" from="11099,6686" to="12992,770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GyW28YAAADcAAAADwAAAGRycy9kb3ducmV2LnhtbESPT2vCQBTE74LfYXlCb7ppIVVSVylC&#10;obSkmKgHb4/syx+afRuya5J++26h4HGYmd8w2/1kWjFQ7xrLCh5XEQjiwuqGKwXn09tyA8J5ZI2t&#10;ZVLwQw72u/lsi4m2I2c05L4SAcIuQQW1910ipStqMuhWtiMOXml7gz7IvpK6xzHATSufouhZGmw4&#10;LNTY0aGm4ju/GQWlu3WH60X7cv2RZmn5WX3heFTqYTG9voDwNPl7+L/9rhXEUQx/Z8IRkLt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hsltvGAAAA3AAAAA8AAAAAAAAA&#10;AAAAAAAAoQIAAGRycy9kb3ducmV2LnhtbFBLBQYAAAAABAAEAPkAAACUAwAAAAA=&#10;" strokecolor="black [3040]"/>
                  </v:group>
                  <v:group id="Group 443" o:spid="_x0000_s1353" style="position:absolute;left:37429;top:23803;width:2998;height:1962;rotation:7193962fd" coordorigin="11255,8042" coordsize="3022,198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">
                    <v:line id="Straight Connector 500" o:spid="_x0000_s1354" style="position:absolute;flip:y;visibility:visible;mso-wrap-style:square" from="11255,8042" to="1314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Bs1Q8AAAADcAAAADwAAAGRycy9kb3ducmV2LnhtbERPy4rCMBTdC/5DuII7TR3QkWoUEYRB&#10;UcbXwt2luX1gc1OaaOvfm4Xg8nDe82VrSvGk2hWWFYyGEQjixOqCMwWX82YwBeE8ssbSMil4kYPl&#10;otuZY6xtw0d6nnwmQgi7GBXk3lexlC7JyaAb2oo4cKmtDfoA60zqGpsQbkr5E0UTabDg0JBjReuc&#10;kvvpYRSk7lGtb1ft09/t/rhPd9kBm3+l+r12NQPhqfVf8cf9pxWMozA/nAlHQC7e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EgbNUPAAAAA3AAAAA8AAAAAAAAAAAAAAAAA&#10;oQIAAGRycy9kb3ducmV2LnhtbFBLBQYAAAAABAAEAPkAAACOAwAAAAA=&#10;" strokecolor="black [3040]"/>
                    <v:line id="Straight Connector 501" o:spid="_x0000_s1355" style="position:absolute;flip:y;visibility:visible;mso-wrap-style:square" from="11255,8042" to="14277,960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1eQ2MYAAADcAAAADwAAAGRycy9kb3ducmV2LnhtbESPT2vCQBTE74LfYXmF3szGQqukWaUI&#10;QmlJMVEP3h7Zlz80+zZkV5N++26h4HGYmd8w6XYynbjR4FrLCpZRDIK4tLrlWsHpuF+sQTiPrLGz&#10;TAp+yMF2M5+lmGg7ck63wtciQNglqKDxvk+kdGVDBl1ke+LgVXYw6IMcaqkHHAPcdPIpjl+kwZbD&#10;QoM97Roqv4urUVC5a7+7nLWvVh9ZnlWf9ReOB6UeH6a3VxCeJn8P/7fftYLneAl/Z8IRkJt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dXkNjGAAAA3AAAAA8AAAAAAAAA&#10;AAAAAAAAoQIAAGRycy9kb3ducmV2LnhtbFBLBQYAAAAABAAEAPkAAACUAwAAAAA=&#10;" strokecolor="black [3040]"/>
                    <v:line id="Straight Connector 502" o:spid="_x0000_s1356" style="position:absolute;flip:y;visibility:visible;mso-wrap-style:square" from="11649,9013" to="13541,1002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4UOr8YAAADcAAAADwAAAGRycy9kb3ducmV2LnhtbESPS2vDMBCE74H8B7GB3hK5gTbBjRJK&#10;oFBaXGInOeS2WOsHtVbGkh/991WhkOMwM98wu8NkGjFQ52rLCh5XEQji3OqaSwWX89tyC8J5ZI2N&#10;ZVLwQw4O+/lsh7G2I6c0ZL4UAcIuRgWV920spcsrMuhWtiUOXmE7gz7IrpS6wzHATSPXUfQsDdYc&#10;Fips6VhR/p31RkHh+vZ4u2pfbD6SNCk+yy8cT0o9LKbXFxCeJn8P/7fftYKnaA1/Z8IRkPt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eFDq/GAAAA3AAAAA8AAAAAAAAA&#10;AAAAAAAAoQIAAGRycy9kb3ducmV2LnhtbFBLBQYAAAAABAAEAPkAAACUAwAAAAA=&#10;" strokecolor="black [3040]"/>
                  </v:group>
                  <v:group id="Group 444" o:spid="_x0000_s1357" style="position:absolute;left:39521;top:21628;width:2998;height:1962;rotation:-1833494fd" coordorigin="13347,5867" coordsize="3022,198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DVp5NvFAAAA3AAA&#10;AA8AAAAAAAAAAAAAAAAAqgIAAGRycy9kb3ducmV2LnhtbFBLBQYAAAAABAAEAPoAAACcAwAAAAA=&#10;">
                    <v:line id="Straight Connector 497" o:spid="_x0000_s1358" style="position:absolute;flip:y;visibility:visible;mso-wrap-style:square" from="13347,5867" to="15240,688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Rk3LcUAAADcAAAADwAAAGRycy9kb3ducmV2LnhtbESPS4sCMRCE74L/IbTgbc24iLqjUURY&#10;EEXxsXvYWzPpeeCkM0yiM/57Iyx4LKrqK2q+bE0p7lS7wrKC4SACQZxYXXCm4Ofy/TEF4TyyxtIy&#10;KXiQg+Wi25ljrG3DJ7qffSYChF2MCnLvq1hKl+Rk0A1sRRy81NYGfZB1JnWNTYCbUn5G0VgaLDgs&#10;5FjROqfker4ZBam7Veu/X+3TyXZ/2qe77IDNUal+r13NQHhq/Tv8395oBaOvCbzOhCMgF0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WRk3LcUAAADcAAAADwAAAAAAAAAA&#10;AAAAAAChAgAAZHJzL2Rvd25yZXYueG1sUEsFBgAAAAAEAAQA+QAAAJMDAAAAAA==&#10;" strokecolor="black [3040]"/>
                    <v:line id="Straight Connector 498" o:spid="_x0000_s1359" style="position:absolute;flip:y;visibility:visible;mso-wrap-style:square" from="13347,5867" to="16370,742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IajX8MAAADcAAAADwAAAGRycy9kb3ducmV2LnhtbERPy2rCQBTdC/7DcAvumkmltDZ1FBGE&#10;YrGYWBfuLpmbB83cCZnJo3/fWRRcHs57vZ1MIwbqXG1ZwVMUgyDOra65VPB9OTyuQDiPrLGxTAp+&#10;ycF2M5+tMdF25JSGzJcihLBLUEHlfZtI6fKKDLrItsSBK2xn0AfYlVJ3OIZw08hlHL9IgzWHhgpb&#10;2leU/2S9UVC4vt3frtoXr8dTeio+yy8cz0otHqbdOwhPk7+L/90fWsHzW1gbzoQjIDd/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iGo1/DAAAA3AAAAA8AAAAAAAAAAAAA&#10;AAAAoQIAAGRycy9kb3ducmV2LnhtbFBLBQYAAAAABAAEAPkAAACRAwAAAAA=&#10;" strokecolor="black [3040]"/>
                    <v:line id="Straight Connector 499" o:spid="_x0000_s1360" style="position:absolute;flip:y;visibility:visible;mso-wrap-style:square" from="13741,6838" to="15633,78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8oGxMYAAADcAAAADwAAAGRycy9kb3ducmV2LnhtbESPS2vDMBCE74X8B7GB3Bo5IbSJG8UE&#10;QyC0pOTRHnpbrPWDWCtjyY/++6pQ6HGYmW+YbTKaWvTUusqygsU8AkGcWV1xoeDjdnhcg3AeWWNt&#10;mRR8k4NkN3nYYqztwBfqr74QAcIuRgWl900spctKMujmtiEOXm5bgz7ItpC6xSHATS2XUfQkDVYc&#10;FkpsKC0pu187oyB3XZN+fWqfP7+eLqf8rXjH4azUbDruX0B4Gv1/+K991ApWmw38nglHQO5+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fKBsTGAAAA3AAAAA8AAAAAAAAA&#10;AAAAAAAAoQIAAGRycy9kb3ducmV2LnhtbFBLBQYAAAAABAAEAPkAAACUAwAAAAA=&#10;" strokecolor="black [3040]"/>
                  </v:group>
                  <v:group id="Group 445" o:spid="_x0000_s1361" style="position:absolute;left:40582;top:23959;width:2991;height:1955;rotation:-10298555fd" coordorigin="14408,8197" coordsize="3022,198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MUPSCwwAAANwAAAAP&#10;AAAAAAAAAAAAAAAAAKoCAABkcnMvZG93bnJldi54bWxQSwUGAAAAAAQABAD6AAAAmgMAAAAA&#10;">
                    <v:line id="Straight Connector 494" o:spid="_x0000_s1362" style="position:absolute;flip:y;visibility:visible;mso-wrap-style:square" from="14408,8197" to="16300,921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cupWsQAAADcAAAADwAAAGRycy9kb3ducmV2LnhtbESPT4vCMBTE78J+h/CEvWmqiK7VKIsg&#10;LIqirh68PZrXP9i8lCba+u03C4LHYWZ+w8yXrSnFg2pXWFYw6EcgiBOrC84UnH/XvS8QziNrLC2T&#10;gic5WC4+OnOMtW34SI+Tz0SAsItRQe59FUvpkpwMur6tiIOX2tqgD7LOpK6xCXBTymEUjaXBgsNC&#10;jhWtckpup7tRkLp7tbpetE8nm91xl26zPTYHpT677fcMhKfWv8Ov9o9WMJqO4P9MOAJy8Q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py6laxAAAANwAAAAPAAAAAAAAAAAA&#10;AAAAAKECAABkcnMvZG93bnJldi54bWxQSwUGAAAAAAQABAD5AAAAkgMAAAAA&#10;" strokecolor="black [3040]"/>
                    <v:line id="Straight Connector 495" o:spid="_x0000_s1363" style="position:absolute;flip:y;visibility:visible;mso-wrap-style:square" from="14408,8197" to="17430,975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ocMwcYAAADcAAAADwAAAGRycy9kb3ducmV2LnhtbESPT2vCQBTE70K/w/IKvemmpWqbZiMi&#10;FMSiGNseentkX/5g9m3IriZ++64geBxm5jdMshhMI87UudqygudJBII4t7rmUsHP9+f4DYTzyBob&#10;y6TgQg4W6cMowVjbnjM6H3wpAoRdjAoq79tYSpdXZNBNbEscvMJ2Bn2QXSl1h32Am0a+RNFMGqw5&#10;LFTY0qqi/Hg4GQWFO7Wrv1/ti/lmm22Lr3KH/V6pp8dh+QHC0+Dv4Vt7rRW8vk/heiYcAZn+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aHDMHGAAAA3AAAAA8AAAAAAAAA&#10;AAAAAAAAoQIAAGRycy9kb3ducmV2LnhtbFBLBQYAAAAABAAEAPkAAACUAwAAAAA=&#10;" strokecolor="black [3040]"/>
                    <v:line id="Straight Connector 496" o:spid="_x0000_s1364" style="position:absolute;flip:y;visibility:visible;mso-wrap-style:square" from="14801,9169" to="16694,1018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lWStsUAAADcAAAADwAAAGRycy9kb3ducmV2LnhtbESPS4sCMRCE7wv+h9CCN80o4rqjUUQQ&#10;RHHxsXvYWzPpeeCkM0yiM/57Iwh7LKrqK2q+bE0p7lS7wrKC4SACQZxYXXCm4Oey6U9BOI+ssbRM&#10;Ch7kYLnofMwx1rbhE93PPhMBwi5GBbn3VSylS3Iy6Aa2Ig5eamuDPsg6k7rGJsBNKUdRNJEGCw4L&#10;OVa0zim5nm9GQepu1frvV/v0c3c4HdJ99o3NUalet13NQHhq/X/43d5qBeOvCbzOhCMgF0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NlWStsUAAADcAAAADwAAAAAAAAAA&#10;AAAAAAChAgAAZHJzL2Rvd25yZXYueG1sUEsFBgAAAAAEAAQA+QAAAJMDAAAAAA==&#10;" strokecolor="black [3040]"/>
                  </v:group>
                  <v:group id="Group 446" o:spid="_x0000_s1365" style="position:absolute;left:42144;top:21977;width:2997;height:1962;rotation:2200229fd" coordorigin="15970,6216" coordsize="3022,198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Hfv5LxgAAANwA&#10;AAAPAAAAAAAAAAAAAAAAAKoCAABkcnMvZG93bnJldi54bWxQSwUGAAAAAAQABAD6AAAAnQMAAAAA&#10;">
                    <v:line id="Straight Connector 491" o:spid="_x0000_s1366" style="position:absolute;flip:y;visibility:visible;mso-wrap-style:square" from="15970,6216" to="17862,72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bwKwsYAAADcAAAADwAAAGRycy9kb3ducmV2LnhtbESPS2vDMBCE74X8B7GB3Go5IbSpYyWE&#10;QCC0pOTRHnpbrPWDWCtjyY/++6pQ6HGYmW+YdDuaWvTUusqygnkUgyDOrK64UPBxOzyuQDiPrLG2&#10;TAq+ycF2M3lIMdF24Av1V1+IAGGXoILS+yaR0mUlGXSRbYiDl9vWoA+yLaRucQhwU8tFHD9JgxWH&#10;hRIb2peU3a+dUZC7rtl/fWqfP7+eLqf8rXjH4azUbDru1iA8jf4//Nc+agXLlzn8nglHQG5+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m8CsLGAAAA3AAAAA8AAAAAAAAA&#10;AAAAAAAAoQIAAGRycy9kb3ducmV2LnhtbFBLBQYAAAAABAAEAPkAAACUAwAAAAA=&#10;" strokecolor="black [3040]"/>
                    <v:line id="Straight Connector 492" o:spid="_x0000_s1367" style="position:absolute;flip:y;visibility:visible;mso-wrap-style:square" from="15970,6216" to="18992,77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W6UtcQAAADcAAAADwAAAGRycy9kb3ducmV2LnhtbESPS4sCMRCE7wv+h9CCtzWjyKqjUUQQ&#10;ZBfF58FbM+l54KQzTKIz+++NsLDHoqq+oubL1pTiSbUrLCsY9CMQxInVBWcKLufN5wSE88gaS8uk&#10;4JccLBedjznG2jZ8pOfJZyJA2MWoIPe+iqV0SU4GXd9WxMFLbW3QB1lnUtfYBLgp5TCKvqTBgsNC&#10;jhWtc0rup4dRkLpHtb5dtU/H37vjLv3J9tgclOp129UMhKfW/4f/2lutYDQdwvtMOAJy8Q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JbpS1xAAAANwAAAAPAAAAAAAAAAAA&#10;AAAAAKECAABkcnMvZG93bnJldi54bWxQSwUGAAAAAAQABAD5AAAAkgMAAAAA&#10;" strokecolor="black [3040]"/>
                    <v:line id="Straight Connector 493" o:spid="_x0000_s1368" style="position:absolute;flip:y;visibility:visible;mso-wrap-style:square" from="16363,7188" to="18256,820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iIxLsYAAADcAAAADwAAAGRycy9kb3ducmV2LnhtbESPT2vCQBTE70K/w/IKvemmrWibZiMi&#10;FMSiGNseentkX/5g9m3IriZ++64geBxm5jdMshhMI87UudqygudJBII4t7rmUsHP9+f4DYTzyBob&#10;y6TgQg4W6cMowVjbnjM6H3wpAoRdjAoq79tYSpdXZNBNbEscvMJ2Bn2QXSl1h32Am0a+RNFMGqw5&#10;LFTY0qqi/Hg4GQWFO7Wrv1/ti/lmm22Lr3KH/V6pp8dh+QHC0+Dv4Vt7rRVM31/heiYcAZn+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YiMS7GAAAA3AAAAA8AAAAAAAAA&#10;AAAAAAAAoQIAAGRycy9kb3ducmV2LnhtbFBLBQYAAAAABAAEAPkAAACUAwAAAAA=&#10;" strokecolor="black [3040]"/>
                  </v:group>
                  <v:group id="Group 447" o:spid="_x0000_s1369" style="position:absolute;left:42934;top:24610;width:2991;height:1956;rotation:7679256fd" coordorigin="16760,8848" coordsize="3022,198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BWDWenFAAAA3AAA&#10;AA8AAAAAAAAAAAAAAAAAqgIAAGRycy9kb3ducmV2LnhtbFBLBQYAAAAABAAEAPoAAACcAwAAAAA=&#10;">
                    <v:line id="Straight Connector 488" o:spid="_x0000_s1370" style="position:absolute;flip:y;visibility:visible;mso-wrap-style:square" from="16760,8848" to="18653,98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V81gsEAAADcAAAADwAAAGRycy9kb3ducmV2LnhtbERPy4rCMBTdC/5DuMLsNHUQlWosUhAG&#10;BwefC3eX5vaBzU1poq1/P1kMzPJw3uukN7V4UesqywqmkwgEcWZ1xYWC62U3XoJwHlljbZkUvMlB&#10;shkO1hhr2/GJXmdfiBDCLkYFpfdNLKXLSjLoJrYhDlxuW4M+wLaQusUuhJtafkbRXBqsODSU2FBa&#10;UvY4P42C3D2b9H7TPl/sD6dD/l38YHdU6mPUb1cgPPX+X/zn/tIKZsuwNpwJR0Bufg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tXzWCwQAAANwAAAAPAAAAAAAAAAAAAAAA&#10;AKECAABkcnMvZG93bnJldi54bWxQSwUGAAAAAAQABAD5AAAAjwMAAAAA&#10;" strokecolor="black [3040]"/>
                    <v:line id="Straight Connector 489" o:spid="_x0000_s1371" style="position:absolute;flip:y;visibility:visible;mso-wrap-style:square" from="16760,8848" to="19783,104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hOQGcUAAADcAAAADwAAAGRycy9kb3ducmV2LnhtbESPS4sCMRCE74L/IbTgTTMu4rqjUURY&#10;EEXxsXvYWzPpeeCkM0yiM/57Iyx4LKrqK2q+bE0p7lS7wrKC0TACQZxYXXCm4OfyPZiCcB5ZY2mZ&#10;FDzIwXLR7cwx1rbhE93PPhMBwi5GBbn3VSylS3Iy6Ia2Ig5eamuDPsg6k7rGJsBNKT+iaCINFhwW&#10;cqxonVNyPd+MgtTdqvXfr/bp53Z/2qe77IDNUal+r13NQHhq/Tv8395oBePpF7zOhCMgF0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whOQGcUAAADcAAAADwAAAAAAAAAA&#10;AAAAAAChAgAAZHJzL2Rvd25yZXYueG1sUEsFBgAAAAAEAAQA+QAAAJMDAAAAAA==&#10;" strokecolor="black [3040]"/>
                    <v:line id="Straight Connector 490" o:spid="_x0000_s1372" style="position:absolute;flip:y;visibility:visible;mso-wrap-style:square" from="17154,9820" to="19046,1083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vCvWcMAAADcAAAADwAAAGRycy9kb3ducmV2LnhtbERPy2rCQBTdC/7DcAvumkmltDZ1FBGE&#10;YrGYWBfuLpmbB83cCZnJo3/fWRRcHs57vZ1MIwbqXG1ZwVMUgyDOra65VPB9OTyuQDiPrLGxTAp+&#10;ycF2M5+tMdF25JSGzJcihLBLUEHlfZtI6fKKDLrItsSBK2xn0AfYlVJ3OIZw08hlHL9IgzWHhgpb&#10;2leU/2S9UVC4vt3frtoXr8dTeio+yy8cz0otHqbdOwhPk7+L/90fWsHzW5gfzoQjIDd/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bwr1nDAAAA3AAAAA8AAAAAAAAAAAAA&#10;AAAAoQIAAGRycy9kb3ducmV2LnhtbFBLBQYAAAAABAAEAPkAAACRAwAAAAA=&#10;" strokecolor="black [3040]"/>
                  </v:group>
                  <v:group id="Group 448" o:spid="_x0000_s1373" style="position:absolute;left:45186;top:22593;width:2990;height:1956;rotation:-174706fd" coordorigin="19011,6832" coordsize="3022,198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BfcSAbCAAAA3AAAAA8A&#10;AAAAAAAAAAAAAAAAqgIAAGRycy9kb3ducmV2LnhtbFBLBQYAAAAABAAEAPoAAACZAwAAAAA=&#10;">
                    <v:line id="Straight Connector 485" o:spid="_x0000_s1374" style="position:absolute;flip:y;visibility:visible;mso-wrap-style:square" from="19011,6832" to="20904,784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16aHMYAAADcAAAADwAAAGRycy9kb3ducmV2LnhtbESPS2vDMBCE74X8B7GB3Bo5IW2CG8UE&#10;QyC0pOTRHnpbrPWDWCtjyY/++6pQ6HGYmW+YbTKaWvTUusqygsU8AkGcWV1xoeDjdnjcgHAeWWNt&#10;mRR8k4NkN3nYYqztwBfqr74QAcIuRgWl900spctKMujmtiEOXm5bgz7ItpC6xSHATS2XUfQsDVYc&#10;FkpsKC0pu187oyB3XZN+fWqfr19Pl1P+VrzjcFZqNh33LyA8jf4//Nc+agWrzRP8nglHQO5+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NemhzGAAAA3AAAAA8AAAAAAAAA&#10;AAAAAAAAoQIAAGRycy9kb3ducmV2LnhtbFBLBQYAAAAABAAEAPkAAACUAwAAAAA=&#10;" strokecolor="black [3040]"/>
                    <v:line id="Straight Connector 486" o:spid="_x0000_s1375" style="position:absolute;flip:y;visibility:visible;mso-wrap-style:square" from="19011,6832" to="22034,83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4wEa8YAAADcAAAADwAAAGRycy9kb3ducmV2LnhtbESPS2vDMBCE74X8B7GB3Bo5IbjBjRJC&#10;IFBaXJpHD70t1vpBrZWx5Ef/fRUI5DjMzDfMZjeaWvTUusqygsU8AkGcWV1xoeB6OT6vQTiPrLG2&#10;TAr+yMFuO3naYKLtwCfqz74QAcIuQQWl900ipctKMujmtiEOXm5bgz7ItpC6xSHATS2XURRLgxWH&#10;hRIbOpSU/Z47oyB3XXP4+dY+f3lPT2n+UXzi8KXUbDruX0F4Gv0jfG+/aQWrdQy3M+EIyO0/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OMBGvGAAAA3AAAAA8AAAAAAAAA&#10;AAAAAAAAoQIAAGRycy9kb3ducmV2LnhtbFBLBQYAAAAABAAEAPkAAACUAwAAAAA=&#10;" strokecolor="black [3040]"/>
                    <v:line id="Straight Connector 487" o:spid="_x0000_s1376" style="position:absolute;flip:y;visibility:visible;mso-wrap-style:square" from="19405,7804" to="21297,88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MCh8MUAAADcAAAADwAAAGRycy9kb3ducmV2LnhtbESPW2vCQBSE3wX/w3KEvummUhqJrlIE&#10;oVRSqq0Pvh2yJxfMng3ZzcV/3y0UfBxm5htmsxtNLXpqXWVZwfMiAkGcWV1xoeDn+zBfgXAeWWNt&#10;mRTcycFuO51sMNF24BP1Z1+IAGGXoILS+yaR0mUlGXQL2xAHL7etQR9kW0jd4hDgppbLKHqVBisO&#10;CyU2tC8pu507oyB3XbO/XrTP44/0lObH4hOHL6WeZuPbGoSn0T/C/+13reBlFcPfmXAE5PYX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3MCh8MUAAADcAAAADwAAAAAAAAAA&#10;AAAAAAChAgAAZHJzL2Rvd25yZXYueG1sUEsFBgAAAAAEAAQA+QAAAJMDAAAAAA==&#10;" strokecolor="black [3040]"/>
                  </v:group>
                  <v:group id="Group 449" o:spid="_x0000_s1377" style="position:absolute;left:46077;top:25283;width:2985;height:1950;rotation:3580034fd" coordorigin="19904,9521" coordsize="3022,198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MfCR9vFAAAA3AAA&#10;AA8AAAAAAAAAAAAAAAAAqgIAAGRycy9kb3ducmV2LnhtbFBLBQYAAAAABAAEAPoAAACcAwAAAAA=&#10;">
                    <v:line id="Straight Connector 482" o:spid="_x0000_s1378" style="position:absolute;flip:y;visibility:visible;mso-wrap-style:square" from="19904,9521" to="21796,1053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LcCaMMAAADcAAAADwAAAGRycy9kb3ducmV2LnhtbESPS4sCMRCE7wv+h9DC3taMsqiMRhFB&#10;kF0UnwdvzaTngZPOMInO+O+NIHgsquorajpvTSnuVLvCsoJ+LwJBnFhdcKbgdFz9jEE4j6yxtEwK&#10;HuRgPut8TTHWtuE93Q8+EwHCLkYFufdVLKVLcjLoerYiDl5qa4M+yDqTusYmwE0pB1E0lAYLDgs5&#10;VrTMKbkebkZB6m7V8nLWPh39bfab9D/bYrNT6rvbLiYgPLX+E36311rB73gArzPhCMjZE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y3AmjDAAAA3AAAAA8AAAAAAAAAAAAA&#10;AAAAoQIAAGRycy9kb3ducmV2LnhtbFBLBQYAAAAABAAEAPkAAACRAwAAAAA=&#10;" strokecolor="black [3040]"/>
                    <v:line id="Straight Connector 483" o:spid="_x0000_s1379" style="position:absolute;flip:y;visibility:visible;mso-wrap-style:square" from="19904,9521" to="22926,1108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un88YAAADcAAAADwAAAGRycy9kb3ducmV2LnhtbESPS2vDMBCE74X8B7GB3Bo5SWmCG8UE&#10;QyC0pOTRHnpbrPWDWCtjyY/++6pQ6HGYmW+YbTKaWvTUusqygsU8AkGcWV1xoeDjdnjcgHAeWWNt&#10;mRR8k4NkN3nYYqztwBfqr74QAcIuRgWl900spctKMujmtiEOXm5bgz7ItpC6xSHATS2XUfQsDVYc&#10;FkpsKC0pu187oyB3XZN+fWqfr19Pl1P+VrzjcFZqNh33LyA8jf4//Nc+agVPmxX8nglHQO5+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P7p/PGAAAA3AAAAA8AAAAAAAAA&#10;AAAAAAAAoQIAAGRycy9kb3ducmV2LnhtbFBLBQYAAAAABAAEAPkAAACUAwAAAAA=&#10;" strokecolor="black [3040]"/>
                    <v:line id="Straight Connector 484" o:spid="_x0000_s1380" style="position:absolute;flip:y;visibility:visible;mso-wrap-style:square" from="20297,10493" to="22190,1150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BI/h8UAAADcAAAADwAAAGRycy9kb3ducmV2LnhtbESPT2vCQBTE7wW/w/IEb81GkVZSVxFB&#10;KJWUGu2ht0f25Q/Nvg3ZNUm/fVcQPA4z8xtmvR1NI3rqXG1ZwTyKQRDnVtdcKricD88rEM4ja2ws&#10;k4I/crDdTJ7WmGg78In6zJciQNglqKDyvk2kdHlFBl1kW+LgFbYz6IPsSqk7HALcNHIRxy/SYM1h&#10;ocKW9hXlv9nVKCjctd3/fGtfvH6kp7Q4lp84fCk1m467NxCeRv8I39vvWsFytYTbmXAE5OY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LBI/h8UAAADcAAAADwAAAAAAAAAA&#10;AAAAAAChAgAAZHJzL2Rvd25yZXYueG1sUEsFBgAAAAAEAAQA+QAAAJMDAAAAAA==&#10;" strokecolor="black [3040]"/>
                  </v:group>
                  <v:group id="Group 450" o:spid="_x0000_s1381" style="position:absolute;left:36886;top:26340;width:2997;height:1962;rotation:-10436808fd" coordorigin="10712,10579" coordsize="3022,198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PQxHCwwAAANwAAAAP&#10;AAAAAAAAAAAAAAAAAKoCAABkcnMvZG93bnJldi54bWxQSwUGAAAAAAQABAD6AAAAmgMAAAAA&#10;">
                    <v:line id="Straight Connector 479" o:spid="_x0000_s1382" style="position:absolute;flip:y;visibility:visible;mso-wrap-style:square" from="10712,10579" to="12604,115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8bgPsUAAADcAAAADwAAAGRycy9kb3ducmV2LnhtbESPS4sCMRCE74L/IbTgbc24iLqjUURY&#10;EEXxsXvYWzPpeeCkM0yiM/57Iyx4LKrqK2q+bE0p7lS7wrKC4SACQZxYXXCm4Ofy/TEF4TyyxtIy&#10;KXiQg+Wi25ljrG3DJ7qffSYChF2MCnLvq1hKl+Rk0A1sRRy81NYGfZB1JnWNTYCbUn5G0VgaLDgs&#10;5FjROqfker4ZBam7Veu/X+3TyXZ/2qe77IDNUal+r13NQHhq/Tv8395oBaPJF7zOhCMgF0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98bgPsUAAADcAAAADwAAAAAAAAAA&#10;AAAAAAChAgAAZHJzL2Rvd25yZXYueG1sUEsFBgAAAAAEAAQA+QAAAJMDAAAAAA==&#10;" strokecolor="black [3040]"/>
                    <v:line id="Straight Connector 480" o:spid="_x0000_s1383" style="position:absolute;flip:y;visibility:visible;mso-wrap-style:square" from="10712,10579" to="13735,121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yk5hMEAAADcAAAADwAAAGRycy9kb3ducmV2LnhtbERPy4rCMBTdC/5DuMLsNHUQlWosUhAG&#10;BwefC3eX5vaBzU1poq1/P1kMzPJw3uukN7V4UesqywqmkwgEcWZ1xYWC62U3XoJwHlljbZkUvMlB&#10;shkO1hhr2/GJXmdfiBDCLkYFpfdNLKXLSjLoJrYhDlxuW4M+wLaQusUuhJtafkbRXBqsODSU2FBa&#10;UvY4P42C3D2b9H7TPl/sD6dD/l38YHdU6mPUb1cgPPX+X/zn/tIKZsswP5wJR0Bufg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TKTmEwQAAANwAAAAPAAAAAAAAAAAAAAAA&#10;AKECAABkcnMvZG93bnJldi54bWxQSwUGAAAAAAQABAD5AAAAjwMAAAAA&#10;" strokecolor="black [3040]"/>
                    <v:line id="Straight Connector 481" o:spid="_x0000_s1384" style="position:absolute;flip:y;visibility:visible;mso-wrap-style:square" from="11106,11550" to="12998,1256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GWcH8UAAADcAAAADwAAAGRycy9kb3ducmV2LnhtbESPT2vCQBTE74V+h+UVems2FqkSXaUI&#10;hWKJaNSDt0f25Q9m34bsmqTf3i0UPA4z8xtmuR5NI3rqXG1ZwSSKQRDnVtdcKjgdv97mIJxH1thY&#10;JgW/5GC9en5aYqLtwAfqM1+KAGGXoILK+zaR0uUVGXSRbYmDV9jOoA+yK6XucAhw08j3OP6QBmsO&#10;CxW2tKkov2Y3o6Bwt3ZzOWtfzLbpIS1+yh0Oe6VeX8bPBQhPo3+E/9vfWsF0PoG/M+EIyNU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PGWcH8UAAADcAAAADwAAAAAAAAAA&#10;AAAAAAChAgAAZHJzL2Rvd25yZXYueG1sUEsFBgAAAAAEAAQA+QAAAJMDAAAAAA==&#10;" strokecolor="black [3040]"/>
                  </v:group>
                  <v:group id="Group 451" o:spid="_x0000_s1385" style="position:absolute;left:37950;top:28667;width:2990;height:1956;rotation:4576026fd" coordorigin="11776,12906" coordsize="3022,198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BK/0E7FAAAA3AAA&#10;AA8AAAAAAAAAAAAAAAAAqgIAAGRycy9kb3ducmV2LnhtbFBLBQYAAAAABAAEAPoAAACcAwAAAAA=&#10;">
                    <v:line id="Straight Connector 476" o:spid="_x0000_s1386" style="position:absolute;flip:y;visibility:visible;mso-wrap-style:square" from="11776,12906" to="13668,139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ll0TMYAAADcAAAADwAAAGRycy9kb3ducmV2LnhtbESPT2vCQBTE7wW/w/IEb81GKVrSrFIE&#10;QSopNW0PvT2yL39o9m3Irkn89m6h4HGYmd8w6W4yrRiod41lBcsoBkFcWN1wpeDr8/D4DMJ5ZI2t&#10;ZVJwJQe77ewhxUTbkc805L4SAcIuQQW1910ipStqMugi2xEHr7S9QR9kX0nd4xjgppWrOF5Lgw2H&#10;hRo72tdU/OYXo6B0l27/8619uXnLzll5qt5x/FBqMZ9eX0B4mvw9/N8+agVPmzX8nQlHQG5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ZZdEzGAAAA3AAAAA8AAAAAAAAA&#10;AAAAAAAAoQIAAGRycy9kb3ducmV2LnhtbFBLBQYAAAAABAAEAPkAAACUAwAAAAA=&#10;" strokecolor="black [3040]"/>
                    <v:line id="Straight Connector 477" o:spid="_x0000_s1387" style="position:absolute;flip:y;visibility:visible;mso-wrap-style:square" from="11776,12906" to="14798,1446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RXR18QAAADcAAAADwAAAGRycy9kb3ducmV2LnhtbESPS4vCQBCE74L/YWjBm04U2Uh0FBGE&#10;ZcVlfR28NZnOAzM9ITOa+O93FhY8FlX1FbVcd6YST2pcaVnBZByBIE6tLjlXcDnvRnMQziNrrCyT&#10;ghc5WK/6vSUm2rZ8pOfJ5yJA2CWooPC+TqR0aUEG3djWxMHLbGPQB9nkUjfYBrip5DSKPqTBksNC&#10;gTVtC0rvp4dRkLlHvb1dtc/ir8PxkO3zb2x/lBoOus0ChKfOv8P/7U+tYBbH8HcmHAG5+gU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pFdHXxAAAANwAAAAPAAAAAAAAAAAA&#10;AAAAAKECAABkcnMvZG93bnJldi54bWxQSwUGAAAAAAQABAD5AAAAkgMAAAAA&#10;" strokecolor="black [3040]"/>
                    <v:line id="Straight Connector 478" o:spid="_x0000_s1388" style="position:absolute;flip:y;visibility:visible;mso-wrap-style:square" from="12169,13877" to="14062,148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IpFpcIAAADcAAAADwAAAGRycy9kb3ducmV2LnhtbERPy2rCQBTdF/yH4Qru6kSRKtFRRBBK&#10;S0oTdeHukrl5YOZOyIxJ+vedRaHLw3nvDqNpRE+dqy0rWMwjEMS51TWXCq6X8+sGhPPIGhvLpOCH&#10;HBz2k5cdxtoOnFKf+VKEEHYxKqi8b2MpXV6RQTe3LXHgCtsZ9AF2pdQdDiHcNHIZRW/SYM2hocKW&#10;ThXlj+xpFBTu2Z7uN+2L9UeSJsVn+YXDt1Kz6XjcgvA0+n/xn/tdK1itw9pwJhwBuf8F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mIpFpcIAAADcAAAADwAAAAAAAAAAAAAA&#10;AAChAgAAZHJzL2Rvd25yZXYueG1sUEsFBgAAAAAEAAQA+QAAAJADAAAAAA==&#10;" strokecolor="black [3040]"/>
                  </v:group>
                  <v:group id="Group 452" o:spid="_x0000_s1389" style="position:absolute;left:39528;top:26492;width:2991;height:1956;rotation:-1833494fd" coordorigin="13354,10731" coordsize="3022,198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AVT+nFAAAA3AAA&#10;AA8AAAAAAAAAAAAAAAAAqgIAAGRycy9kb3ducmV2LnhtbFBLBQYAAAAABAAEAPoAAACcAwAAAAA=&#10;">
                    <v:line id="Straight Connector 473" o:spid="_x0000_s1390" style="position:absolute;flip:y;visibility:visible;mso-wrap-style:square" from="13354,10731" to="15246,117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i7X1MUAAADcAAAADwAAAGRycy9kb3ducmV2LnhtbESPS4sCMRCE74L/IbTgTTOusi6jUURY&#10;EEXxsXvYWzPpeeCkM0yiM/57Iyx4LKrqK2q+bE0p7lS7wrKC0TACQZxYXXCm4OfyPfgC4TyyxtIy&#10;KXiQg+Wi25ljrG3DJ7qffSYChF2MCnLvq1hKl+Rk0A1tRRy81NYGfZB1JnWNTYCbUn5E0ac0WHBY&#10;yLGidU7J9XwzClJ3q9Z/v9qn0+3+tE932QGbo1L9XruagfDU+nf4v73RCibTMbzOhCMgF0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li7X1MUAAADcAAAADwAAAAAAAAAA&#10;AAAAAAChAgAAZHJzL2Rvd25yZXYueG1sUEsFBgAAAAAEAAQA+QAAAJMDAAAAAA==&#10;" strokecolor="black [3040]"/>
                    <v:line id="Straight Connector 474" o:spid="_x0000_s1391" style="position:absolute;flip:y;visibility:visible;mso-wrap-style:square" from="13354,10731" to="16376,122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cdPoMQAAADcAAAADwAAAGRycy9kb3ducmV2LnhtbESPT4vCMBTE7wt+h/AEb2uqiErXKCII&#10;4qJo3T3s7dG8/sHmpTTRdr+9EQSPw8z8hlmsOlOJOzWutKxgNIxAEKdWl5wr+LlsP+cgnEfWWFkm&#10;Bf/kYLXsfSww1rblM90Tn4sAYRejgsL7OpbSpQUZdENbEwcvs41BH2STS91gG+CmkuMomkqDJYeF&#10;AmvaFJRek5tRkLlbvfn71T6b7Q/nQ/adH7E9KTXod+svEJ46/w6/2jutYDKbwPNMOAJy+Q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Zx0+gxAAAANwAAAAPAAAAAAAAAAAA&#10;AAAAAKECAABkcnMvZG93bnJldi54bWxQSwUGAAAAAAQABAD5AAAAkgMAAAAA&#10;" strokecolor="black [3040]"/>
                    <v:line id="Straight Connector 475" o:spid="_x0000_s1392" style="position:absolute;flip:y;visibility:visible;mso-wrap-style:square" from="13747,11703" to="15640,1271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ovqO8UAAADcAAAADwAAAGRycy9kb3ducmV2LnhtbESPS4sCMRCE74L/IbTgTTMuui6jUURY&#10;EEXxsXvYWzPpeeCkM0yiM/57Iyx4LKrqK2q+bE0p7lS7wrKC0TACQZxYXXCm4OfyPfgC4TyyxtIy&#10;KXiQg+Wi25ljrG3DJ7qffSYChF2MCnLvq1hKl+Rk0A1tRRy81NYGfZB1JnWNTYCbUn5E0ac0WHBY&#10;yLGidU7J9XwzClJ3q9Z/v9qn0+3+tE932QGbo1L9XruagfDU+nf4v73RCsbTCbzOhCMgF0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dovqO8UAAADcAAAADwAAAAAAAAAA&#10;AAAAAAChAgAAZHJzL2Rvd25yZXYueG1sUEsFBgAAAAAEAAQA+QAAAJMDAAAAAA==&#10;" strokecolor="black [3040]"/>
                  </v:group>
                  <v:group id="Group 453" o:spid="_x0000_s1393" style="position:absolute;left:40299;top:28600;width:2984;height:1950;rotation:5555947fd" coordorigin="14417,13058" coordsize="3022,198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">
                    <v:line id="Straight Connector 470" o:spid="_x0000_s1394" style="position:absolute;flip:y;visibility:visible;mso-wrap-style:square" from="14417,13058" to="16310,140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vxJo8IAAADcAAAADwAAAGRycy9kb3ducmV2LnhtbERPy2rCQBTdF/yH4Qru6kSRKtFRRBBK&#10;S0oTdeHukrl5YOZOyIxJ+vedRaHLw3nvDqNpRE+dqy0rWMwjEMS51TWXCq6X8+sGhPPIGhvLpOCH&#10;HBz2k5cdxtoOnFKf+VKEEHYxKqi8b2MpXV6RQTe3LXHgCtsZ9AF2pdQdDiHcNHIZRW/SYM2hocKW&#10;ThXlj+xpFBTu2Z7uN+2L9UeSJsVn+YXDt1Kz6XjcgvA0+n/xn/tdK1itw/xwJhwBuf8F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vxJo8IAAADcAAAADwAAAAAAAAAAAAAA&#10;AAChAgAAZHJzL2Rvd25yZXYueG1sUEsFBgAAAAAEAAQA+QAAAJADAAAAAA==&#10;" strokecolor="black [3040]"/>
                    <v:line id="Straight Connector 471" o:spid="_x0000_s1395" style="position:absolute;flip:y;visibility:visible;mso-wrap-style:square" from="14417,13058" to="17440,146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bDsOMYAAADcAAAADwAAAGRycy9kb3ducmV2LnhtbESPT2vCQBTE74V+h+UVems2SjElzSpF&#10;EMQS0bQ99PbIvvyh2bchu5r027uC4HGYmd8w2WoynTjT4FrLCmZRDIK4tLrlWsH31+blDYTzyBo7&#10;y6Tgnxyslo8PGabajnykc+FrESDsUlTQeN+nUrqyIYMusj1x8Co7GPRBDrXUA44Bbjo5j+OFNNhy&#10;WGiwp3VD5V9xMgoqd+rXvz/aV8kuP+bVZ73H8aDU89P08Q7C0+Tv4Vt7qxW8JjO4nglHQC4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mw7DjGAAAA3AAAAA8AAAAAAAAA&#10;AAAAAAAAoQIAAGRycy9kb3ducmV2LnhtbFBLBQYAAAAABAAEAPkAAACUAwAAAAA=&#10;" strokecolor="black [3040]"/>
                    <v:line id="Straight Connector 472" o:spid="_x0000_s1396" style="position:absolute;flip:y;visibility:visible;mso-wrap-style:square" from="14811,14030" to="16703,150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JyT8QAAADcAAAADwAAAGRycy9kb3ducmV2LnhtbESPS4sCMRCE74L/IbTgTTOKqMwaRQRh&#10;WVF87B721kx6HjjpDJPojP/eCILHoqq+ohar1pTiTrUrLCsYDSMQxInVBWcKfi/bwRyE88gaS8uk&#10;4EEOVstuZ4Gxtg2f6H72mQgQdjEqyL2vYildkpNBN7QVcfBSWxv0QdaZ1DU2AW5KOY6iqTRYcFjI&#10;saJNTsn1fDMKUnerNv9/2qezn/1pn+6yAzZHpfq9dv0FwlPrP+F3+1srmMzG8DoTjoBcP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5YnJPxAAAANwAAAAPAAAAAAAAAAAA&#10;AAAAAKECAABkcnMvZG93bnJldi54bWxQSwUGAAAAAAQABAD5AAAAkgMAAAAA&#10;" strokecolor="black [3040]"/>
                  </v:group>
                  <v:group id="Group 454" o:spid="_x0000_s1397" style="position:absolute;left:42150;top:26841;width:2991;height:1956;rotation:2200229fd" coordorigin="15976,11080" coordsize="3022,198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05U3rFAAAA3AAA&#10;AA8AAAAAAAAAAAAAAAAAqgIAAGRycy9kb3ducmV2LnhtbFBLBQYAAAAABAAEAPoAAACcAwAAAAA=&#10;">
                    <v:line id="Straight Connector 467" o:spid="_x0000_s1398" style="position:absolute;flip:y;visibility:visible;mso-wrap-style:square" from="15976,11080" to="17868,1209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MxHCsYAAADcAAAADwAAAGRycy9kb3ducmV2LnhtbESPT2vCQBTE7wW/w/IEb81GKVrSrFIE&#10;QSopNW0PvT2yL39o9m3Irkn89m6h4HGYmd8w6W4yrRiod41lBcsoBkFcWN1wpeDr8/D4DMJ5ZI2t&#10;ZVJwJQe77ewhxUTbkc805L4SAcIuQQW1910ipStqMugi2xEHr7S9QR9kX0nd4xjgppWrOF5Lgw2H&#10;hRo72tdU/OYXo6B0l27/8619uXnLzll5qt5x/FBqMZ9eX0B4mvw9/N8+agVP6w38nQlHQG5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zMRwrGAAAA3AAAAA8AAAAAAAAA&#10;AAAAAAAAoQIAAGRycy9kb3ducmV2LnhtbFBLBQYAAAAABAAEAPkAAACUAwAAAAA=&#10;" strokecolor="black [3040]"/>
                    <v:line id="Straight Connector 468" o:spid="_x0000_s1399" style="position:absolute;flip:y;visibility:visible;mso-wrap-style:square" from="15976,11080" to="18999,126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VPTeMAAAADcAAAADwAAAGRycy9kb3ducmV2LnhtbERPy4rCMBTdD/gP4QruxlQRR6pRRBBE&#10;UcbXwt2luX1gc1OaaOvfm4Xg8nDes0VrSvGk2hWWFQz6EQjixOqCMwWX8/p3AsJ5ZI2lZVLwIgeL&#10;eednhrG2DR/pefKZCCHsYlSQe1/FUrokJ4OubyviwKW2NugDrDOpa2xCuCnlMIrG0mDBoSHHilY5&#10;JffTwyhI3aNa3a7ap3/b/XGf7rIDNv9K9brtcgrCU+u/4o97oxWMxmFtOBOOgJy/A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B1T03jAAAAA3AAAAA8AAAAAAAAAAAAAAAAA&#10;oQIAAGRycy9kb3ducmV2LnhtbFBLBQYAAAAABAAEAPkAAACOAwAAAAA=&#10;" strokecolor="black [3040]"/>
                    <v:line id="Straight Connector 469" o:spid="_x0000_s1400" style="position:absolute;flip:y;visibility:visible;mso-wrap-style:square" from="16370,12052" to="18262,1306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h9248UAAADcAAAADwAAAGRycy9kb3ducmV2LnhtbESPS4sCMRCE7wv+h9CCN80o4rqjUUQQ&#10;RHHxsXvYWzPpeeCkM0yiM/57Iwh7LKrqK2q+bE0p7lS7wrKC4SACQZxYXXCm4Oey6U9BOI+ssbRM&#10;Ch7kYLnofMwx1rbhE93PPhMBwi5GBbn3VSylS3Iy6Aa2Ig5eamuDPsg6k7rGJsBNKUdRNJEGCw4L&#10;OVa0zim5nm9GQepu1frvV/v0c3c4HdJ99o3NUalet13NQHhq/X/43d5qBePJF7zOhCMgF0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ch9248UAAADcAAAADwAAAAAAAAAA&#10;AAAAAAChAgAAZHJzL2Rvd25yZXYueG1sUEsFBgAAAAAEAAQA+QAAAJMDAAAAAA==&#10;" strokecolor="black [3040]"/>
                  </v:group>
                  <v:group id="Group 455" o:spid="_x0000_s1401" style="position:absolute;left:43024;top:28444;width:2984;height:1949;rotation:-7810942fd" coordorigin="16849,13122" coordsize="3022,198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5ymVLxgAAANwA&#10;AAAPAAAAAAAAAAAAAAAAAKoCAABkcnMvZG93bnJldi54bWxQSwUGAAAAAAQABAD6AAAAnQMAAAAA&#10;">
                    <v:line id="Straight Connector 464" o:spid="_x0000_s1402" style="position:absolute;flip:y;visibility:visible;mso-wrap-style:square" from="16849,13122" to="18742,141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B7ZfcMAAADcAAAADwAAAGRycy9kb3ducmV2LnhtbESPS4sCMRCE74L/IbTgTTMuojIaRQRh&#10;cXHxefDWTHoeOOkMk+jM/vuNIHgsquorarFqTSmeVLvCsoLRMAJBnFhdcKbgct4OZiCcR9ZYWiYF&#10;f+Rgtex2Fhhr2/CRniefiQBhF6OC3PsqltIlORl0Q1sRBy+1tUEfZJ1JXWMT4KaUX1E0kQYLDgs5&#10;VrTJKbmfHkZB6h7V5nbVPp3u9sd9+pP9YnNQqt9r13MQnlr/Cb/b31rBeDKG15lwBOTyH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we2X3DAAAA3AAAAA8AAAAAAAAAAAAA&#10;AAAAoQIAAGRycy9kb3ducmV2LnhtbFBLBQYAAAAABAAEAPkAAACRAwAAAAA=&#10;" strokecolor="black [3040]"/>
                    <v:line id="Straight Connector 465" o:spid="_x0000_s1403" style="position:absolute;flip:y;visibility:visible;mso-wrap-style:square" from="16849,13122" to="19872,146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1J85sUAAADcAAAADwAAAGRycy9kb3ducmV2LnhtbESPS4sCMRCE74L/IbTgbc24+FhGo4iw&#10;IIriY/ewt2bS88BJZ5hEZ/z3RljwWFTVV9R82ZpS3Kl2hWUFw0EEgjixuuBMwc/l++MLhPPIGkvL&#10;pOBBDpaLbmeOsbYNn+h+9pkIEHYxKsi9r2IpXZKTQTewFXHwUlsb9EHWmdQ1NgFuSvkZRRNpsOCw&#10;kGNF65yS6/lmFKTuVq3/frVPp9v9aZ/usgM2R6X6vXY1A+Gp9e/wf3ujFYwmY3idCUdALp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81J85sUAAADcAAAADwAAAAAAAAAA&#10;AAAAAAChAgAAZHJzL2Rvd25yZXYueG1sUEsFBgAAAAAEAAQA+QAAAJMDAAAAAA==&#10;" strokecolor="black [3040]"/>
                    <v:line id="Straight Connector 466" o:spid="_x0000_s1404" style="position:absolute;flip:y;visibility:visible;mso-wrap-style:square" from="17243,14093" to="19135,1510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4DikcQAAADcAAAADwAAAGRycy9kb3ducmV2LnhtbESPT4vCMBTE74LfITxhb5quLFWqURZB&#10;EBdF3fXg7dG8/sHmpTTRdr+9EQSPw8z8hpkvO1OJOzWutKzgcxSBIE6tLjlX8Pe7Hk5BOI+ssbJM&#10;Cv7JwXLR780x0bblI91PPhcBwi5BBYX3dSKlSwsy6Ea2Jg5eZhuDPsgml7rBNsBNJcdRFEuDJYeF&#10;AmtaFZReTzejIHO3enU5a59NtrvjLvvJ99gelPoYdN8zEJ46/w6/2hut4CuO4XkmHAG5eA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DgOKRxAAAANwAAAAPAAAAAAAAAAAA&#10;AAAAAKECAABkcnMvZG93bnJldi54bWxQSwUGAAAAAAQABAD5AAAAkgMAAAAA&#10;" strokecolor="black [3040]"/>
                  </v:group>
                  <v:group id="Group 456" o:spid="_x0000_s1405" style="position:absolute;left:45558;top:27238;width:2984;height:1949;rotation:-174706fd" coordorigin="19018,11696" coordsize="3022,198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IzW7zLFAAAA3AAA&#10;AA8AAAAAAAAAAAAAAAAAqgIAAGRycy9kb3ducmV2LnhtbFBLBQYAAAAABAAEAPoAAACcAwAAAAA=&#10;">
                    <v:line id="Straight Connector 461" o:spid="_x0000_s1406" style="position:absolute;flip:y;visibility:visible;mso-wrap-style:square" from="19018,11696" to="20910,1271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Gl65cMAAADcAAAADwAAAGRycy9kb3ducmV2LnhtbESPS4sCMRCE74L/IbTgTTOKqIxGEUFY&#10;dnHxefDWTHoeOOkMk+jM/vuNIHgsquorarluTSmeVLvCsoLRMAJBnFhdcKbgct4N5iCcR9ZYWiYF&#10;f+Rgvep2lhhr2/CRniefiQBhF6OC3PsqltIlORl0Q1sRBy+1tUEfZJ1JXWMT4KaU4yiaSoMFh4Uc&#10;K9rmlNxPD6MgdY9qe7tqn86+98d9+pP9YnNQqt9rNwsQnlr/Cb/bX1rBZDqC15lwBOTqH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xpeuXDAAAA3AAAAA8AAAAAAAAAAAAA&#10;AAAAoQIAAGRycy9kb3ducmV2LnhtbFBLBQYAAAAABAAEAPkAAACRAwAAAAA=&#10;" strokecolor="black [3040]"/>
                    <v:line id="Straight Connector 462" o:spid="_x0000_s1407" style="position:absolute;flip:y;visibility:visible;mso-wrap-style:square" from="19018,11696" to="22040,132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LvkksQAAADcAAAADwAAAGRycy9kb3ducmV2LnhtbESPS4sCMRCE74L/IbTgTTOKqMwaRQRB&#10;FBcfu4e9NZOeB046wyQ647/fCILHoqq+ohar1pTiQbUrLCsYDSMQxInVBWcKfq7bwRyE88gaS8uk&#10;4EkOVstuZ4Gxtg2f6XHxmQgQdjEqyL2vYildkpNBN7QVcfBSWxv0QdaZ1DU2AW5KOY6iqTRYcFjI&#10;saJNTsntcjcKUnevNn+/2qez/fF8TA/ZNzYnpfq9dv0FwlPrP+F3e6cVTKZjeJ0JR0Au/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8u+SSxAAAANwAAAAPAAAAAAAAAAAA&#10;AAAAAKECAABkcnMvZG93bnJldi54bWxQSwUGAAAAAAQABAD5AAAAkgMAAAAA&#10;" strokecolor="black [3040]"/>
                    <v:line id="Straight Connector 463" o:spid="_x0000_s1408" style="position:absolute;flip:y;visibility:visible;mso-wrap-style:square" from="19411,12668" to="21304,136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dBCcUAAADcAAAADwAAAGRycy9kb3ducmV2LnhtbESPS4sCMRCE74L/IbTgbc24ii6jUURY&#10;EEXxsXvYWzPpeeCkM0yiM/57Iyx4LKrqK2q+bE0p7lS7wrKC4SACQZxYXXCm4Ofy/fEFwnlkjaVl&#10;UvAgB8tFtzPHWNuGT3Q/+0wECLsYFeTeV7GULsnJoBvYijh4qa0N+iDrTOoamwA3pfyMook0WHBY&#10;yLGidU7J9XwzClJ3q9Z/v9qn0+3+tE932QGbo1L9XruagfDU+nf4v73RCsaTEbzOhCMgF0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E/dBCcUAAADcAAAADwAAAAAAAAAA&#10;AAAAAAChAgAAZHJzL2Rvd25yZXYueG1sUEsFBgAAAAAEAAQA+QAAAJMDAAAAAA==&#10;" strokecolor="black [3040]"/>
                  </v:group>
                  <v:group id="Group 457" o:spid="_x0000_s1409" style="position:absolute;left:45888;top:28673;width:2978;height:1943;rotation:10813885fd" coordorigin="19494,13277" coordsize="3022,198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ACPEk7FAAAA3AAA&#10;AA8AAAAAAAAAAAAAAAAAqgIAAGRycy9kb3ducmV2LnhtbFBLBQYAAAAABAAEAPoAAACcAwAAAAA=&#10;">
                    <v:line id="Straight Connector 458" o:spid="_x0000_s1410" style="position:absolute;flip:y;visibility:visible;mso-wrap-style:square" from="19494,13277" to="21386,142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z8ZxcMAAADcAAAADwAAAGRycy9kb3ducmV2LnhtbERPy2rCQBTdC/7DcAvumkmlrSV1FBGE&#10;YrGYWBfuLpmbB83cCZnJo3/fWRRcHs57vZ1MIwbqXG1ZwVMUgyDOra65VPB9OTy+gXAeWWNjmRT8&#10;koPtZj5bY6LtyCkNmS9FCGGXoILK+zaR0uUVGXSRbYkDV9jOoA+wK6XucAzhppHLOH6VBmsODRW2&#10;tK8o/8l6o6Bwfbu/XbUvVsdTeio+yy8cz0otHqbdOwhPk7+L/90fWsHzS1gbzoQjIDd/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M/GcXDAAAA3AAAAA8AAAAAAAAAAAAA&#10;AAAAoQIAAGRycy9kb3ducmV2LnhtbFBLBQYAAAAABAAEAPkAAACRAwAAAAA=&#10;" strokecolor="black [3040]"/>
                    <v:line id="Straight Connector 459" o:spid="_x0000_s1411" style="position:absolute;flip:y;visibility:visible;mso-wrap-style:square" from="19494,13277" to="22517,1483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HO8XsYAAADcAAAADwAAAGRycy9kb3ducmV2LnhtbESPT2vCQBTE70K/w/IKvemmpWqbZiMi&#10;FMSiGNseentkX/5g9m3IriZ++64geBxm5jdMshhMI87UudqygudJBII4t7rmUsHP9+f4DYTzyBob&#10;y6TgQg4W6cMowVjbnjM6H3wpAoRdjAoq79tYSpdXZNBNbEscvMJ2Bn2QXSl1h32Am0a+RNFMGqw5&#10;LFTY0qqi/Hg4GQWFO7Wrv1/ti/lmm22Lr3KH/V6pp8dh+QHC0+Dv4Vt7rRW8Tt/heiYcAZn+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xzvF7GAAAA3AAAAA8AAAAAAAAA&#10;AAAAAAAAoQIAAGRycy9kb3ducmV2LnhtbFBLBQYAAAAABAAEAPkAAACUAwAAAAA=&#10;" strokecolor="black [3040]"/>
                    <v:line id="Straight Connector 460" o:spid="_x0000_s1412" style="position:absolute;flip:y;visibility:visible;mso-wrap-style:square" from="19888,14249" to="21780,152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yXffsAAAADcAAAADwAAAGRycy9kb3ducmV2LnhtbERPy4rCMBTdD/gP4QruxlQRR6pRRBBE&#10;UcbXwt2luX1gc1OaaOvfm4Xg8nDes0VrSvGk2hWWFQz6EQjixOqCMwWX8/p3AsJ5ZI2lZVLwIgeL&#10;eednhrG2DR/pefKZCCHsYlSQe1/FUrokJ4OubyviwKW2NugDrDOpa2xCuCnlMIrG0mDBoSHHilY5&#10;JffTwyhI3aNa3a7ap3/b/XGf7rIDNv9K9brtcgrCU+u/4o97oxWMxmF+OBOOgJy/A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OMl337AAAAA3AAAAA8AAAAAAAAAAAAAAAAA&#10;oQIAAGRycy9kb3ducmV2LnhtbFBLBQYAAAAABAAEAPkAAACOAwAAAAA=&#10;" strokecolor="black [3040]"/>
                  </v:group>
                  <v:oval id="Oval 602" o:spid="_x0000_s1413" style="position:absolute;left:22661;top:18913;width:9798;height:994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GnrXcQA&#10;AADcAAAADwAAAGRycy9kb3ducmV2LnhtbESPQWsCMRSE7wX/Q3iCl1Kz9bDI1ihSFLwoaPX+3Lzd&#10;bN28LEnqrv/eFAo9DjPfDLNYDbYVd/KhcazgfZqBIC6dbrhWcP7avs1BhIissXVMCh4UYLUcvSyw&#10;0K7nI91PsRaphEOBCkyMXSFlKA1ZDFPXESevct5iTNLXUnvsU7lt5SzLcmmx4bRgsKNPQ+Xt9GMV&#10;5OWh2r9eH6apbpv5d+7X1aXtlZqMh/UHiEhD/A//0TuduGwGv2fSEZDLJ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Bp613EAAAA3AAAAA8AAAAAAAAAAAAAAAAAmAIAAGRycy9k&#10;b3ducmV2LnhtbFBLBQYAAAAABAAEAPUAAACJAwAAAAA=&#10;" fillcolor="gray [1616]" strokecolor="black [3040]">
                    <v:fill color2="#d9d9d9 [496]" rotate="t" angle="180" colors="0 #bcbcbc;22938f #d0d0d0;1 #ededed" focus="100%" type="gradient"/>
                    <v:shadow on="t" color="black" opacity="24903f" origin=",.5" offset="0,.55556mm"/>
                    <v:textbox>
                      <w:txbxContent>
                        <w:p w:rsidR="00736C76" w:rsidRPr="005376B6" w:rsidRDefault="00736C76" w:rsidP="005376B6">
                          <w:pPr>
                            <w:jc w:val="center"/>
                            <w:rPr>
                              <w:sz w:val="16"/>
                              <w:szCs w:val="16"/>
                            </w:rPr>
                          </w:pPr>
                          <w:r w:rsidRPr="005376B6">
                            <w:rPr>
                              <w:sz w:val="16"/>
                              <w:szCs w:val="16"/>
                            </w:rPr>
                            <w:t>Expanding volatiles</w:t>
                          </w:r>
                        </w:p>
                      </w:txbxContent>
                    </v:textbox>
                  </v:oval>
                  <v:group id="Group 603" o:spid="_x0000_s1414" style="position:absolute;left:44795;top:16046;width:2997;height:1963;rotation:-1473552fd" coordsize="302260,19875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fT4jExgAAANwA&#10;AAAPAAAAAAAAAAAAAAAAAKoCAABkcnMvZG93bnJldi54bWxQSwUGAAAAAAQABAD6AAAAnQMAAAAA&#10;">
                    <v:line id="Straight Connector 604" o:spid="_x0000_s1415" style="position:absolute;flip:y;visibility:visible;mso-wrap-style:square" from="0,0" to="189230,1016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AVSPMQAAADcAAAADwAAAGRycy9kb3ducmV2LnhtbESPS4sCMRCE7wv+h9CCtzWjiCujUUQQ&#10;RHFZXwdvzaTngZPOMInO+O83guCxqKqvqNmiNaV4UO0KywoG/QgEcWJ1wZmC82n9PQHhPLLG0jIp&#10;eJKDxbzzNcNY24YP9Dj6TAQIuxgV5N5XsZQuycmg69uKOHiprQ36IOtM6hqbADelHEbRWBosOCzk&#10;WNEqp+R2vBsFqbtXq+tF+/Rnuz/s0132i82fUr1uu5yC8NT6T/jd3mgF42gErzPhCMj5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sBVI8xAAAANwAAAAPAAAAAAAAAAAA&#10;AAAAAKECAABkcnMvZG93bnJldi54bWxQSwUGAAAAAAQABAD5AAAAkgMAAAAA&#10;" strokecolor="black [3040]"/>
                    <v:line id="Straight Connector 605" o:spid="_x0000_s1416" style="position:absolute;flip:y;visibility:visible;mso-wrap-style:square" from="0,1" to="302260,1562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0n3p8QAAADcAAAADwAAAGRycy9kb3ducmV2LnhtbESPS4sCMRCE7wv+h9CCtzWjoCujUUQQ&#10;RHFZXwdvzaTngZPOMInO+O83guCxqKqvqNmiNaV4UO0KywoG/QgEcWJ1wZmC82n9PQHhPLLG0jIp&#10;eJKDxbzzNcNY24YP9Dj6TAQIuxgV5N5XsZQuycmg69uKOHiprQ36IOtM6hqbADelHEbRWBosOCzk&#10;WNEqp+R2vBsFqbtXq+tF+/Rnuz/s0132i82fUr1uu5yC8NT6T/jd3mgF42gErzPhCMj5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DSfenxAAAANwAAAAPAAAAAAAAAAAA&#10;AAAAAKECAABkcnMvZG93bnJldi54bWxQSwUGAAAAAAQABAD5AAAAkgMAAAAA&#10;" strokecolor="black [3040]"/>
                    <v:line id="Straight Connector 606" o:spid="_x0000_s1417" style="position:absolute;flip:y;visibility:visible;mso-wrap-style:square" from="39370,97154" to="228600,1987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5tp0MMAAADcAAAADwAAAGRycy9kb3ducmV2LnhtbESPS4vCQBCE74L/YWjBm070EJesoyyC&#10;IIri87C3JtN5sJmekBlN/PeOIOyxqKqvqPmyM5V4UONKywom4wgEcWp1ybmC62U9+gLhPLLGyjIp&#10;eJKD5aLfm2Oibcsnepx9LgKEXYIKCu/rREqXFmTQjW1NHLzMNgZ9kE0udYNtgJtKTqMolgZLDgsF&#10;1rQqKP07342CzN3r1e9N+2y23Z/22S4/YHtUajjofr5BeOr8f/jT3mgFcRTD+0w4AnLxA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ObadDDAAAA3AAAAA8AAAAAAAAAAAAA&#10;AAAAoQIAAGRycy9kb3ducmV2LnhtbFBLBQYAAAAABAAEAPkAAACRAwAAAAA=&#10;" strokecolor="black [3040]"/>
                  </v:group>
                  <v:group id="Group 607" o:spid="_x0000_s1418" style="position:absolute;left:23648;top:16304;width:2990;height:1956;rotation:608002fd" coordsize="302260,19875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A14R7XFAAAA3AAA&#10;AA8AAAAAAAAAAAAAAAAAqgIAAGRycy9kb3ducmV2LnhtbFBLBQYAAAAABAAEAPoAAACcAwAAAAA=&#10;">
                    <v:line id="Straight Connector 608" o:spid="_x0000_s1419" style="position:absolute;flip:y;visibility:visible;mso-wrap-style:square" from="0,0" to="189230,1016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UhYOcEAAADcAAAADwAAAGRycy9kb3ducmV2LnhtbERPy4rCMBTdC/MP4Q6409RZqHRMiwgD&#10;w4ii1Vm4uzS3D2xuShNt/XuzEFweznuVDqYRd+pcbVnBbBqBIM6trrlUcD79TJYgnEfW2FgmBQ9y&#10;kCYfoxXG2vZ8pHvmSxFC2MWooPK+jaV0eUUG3dS2xIErbGfQB9iVUnfYh3DTyK8omkuDNYeGClva&#10;VJRfs5tRULhbu7n8a18s/nbHXbEt99gflBp/DutvEJ4G/xa/3L9awTwKa8OZcARk8gQ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tSFg5wQAAANwAAAAPAAAAAAAAAAAAAAAA&#10;AKECAABkcnMvZG93bnJldi54bWxQSwUGAAAAAAQABAD5AAAAjwMAAAAA&#10;" strokecolor="black [3040]"/>
                    <v:line id="Straight Connector 609" o:spid="_x0000_s1420" style="position:absolute;flip:y;visibility:visible;mso-wrap-style:square" from="0,0" to="302260,1562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gT9osYAAADcAAAADwAAAGRycy9kb3ducmV2LnhtbESPT2vCQBTE74LfYXlCb7ppD6mmrlKE&#10;QmlJMVEP3h7Zlz80+zZk1yT99t1CweMwM79htvvJtGKg3jWWFTyuIhDEhdUNVwrOp7flGoTzyBpb&#10;y6Tghxzsd/PZFhNtR85oyH0lAoRdggpq77tESlfUZNCtbEccvNL2Bn2QfSV1j2OAm1Y+RVEsDTYc&#10;Fmrs6FBT8Z3fjILS3brD9aJ9+fyRZmn5WX3heFTqYTG9voDwNPl7+L/9rhXE0Qb+zoQjIH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IE/aLGAAAA3AAAAA8AAAAAAAAA&#10;AAAAAAAAoQIAAGRycy9kb3ducmV2LnhtbFBLBQYAAAAABAAEAPkAAACUAwAAAAA=&#10;" strokecolor="black [3040]"/>
                    <v:line id="Straight Connector 610" o:spid="_x0000_s1421" style="position:absolute;flip:y;visibility:visible;mso-wrap-style:square" from="39370,97154" to="228600,1987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ufC4sIAAADcAAAADwAAAGRycy9kb3ducmV2LnhtbERPyWrDMBC9B/oPYgq5xbJ7cItrJQRD&#10;oTS4NNuht8EaL8QaGUuJnb+PDoUeH2/PN7PpxY1G11lWkEQxCOLK6o4bBafjx+oNhPPIGnvLpOBO&#10;Djbrp0WOmbYT7+l28I0IIewyVNB6P2RSuqolgy6yA3Hgajsa9AGOjdQjTiHc9PIljlNpsOPQ0OJA&#10;RUvV5XA1Cmp3HYrfs/b161e5L+td843Tj1LL53n7DsLT7P/Ff+5PrSBNwvxwJhwBuX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FufC4sIAAADcAAAADwAAAAAAAAAAAAAA&#10;AAChAgAAZHJzL2Rvd25yZXYueG1sUEsFBgAAAAAEAAQA+QAAAJADAAAAAA==&#10;" strokecolor="black [3040]"/>
                  </v:group>
                  <v:group id="Group 611" o:spid="_x0000_s1422" style="position:absolute;left:32507;top:16141;width:2978;height:1943;rotation:-6948705fd" coordorigin="-51753,51752" coordsize="302262,19875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O1sxOcQAAADcAAAA&#10;DwAAAAAAAAAAAAAAAACqAgAAZHJzL2Rvd25yZXYueG1sUEsFBgAAAAAEAAQA+gAAAJsDAAAAAA==&#10;">
                    <v:line id="Straight Connector 612" o:spid="_x0000_s1423" style="position:absolute;flip:y;visibility:visible;mso-wrap-style:square" from="-51753,51752" to="137477,1533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Xn5DsMAAADcAAAADwAAAGRycy9kb3ducmV2LnhtbESPS6vCMBSE9xf8D+EI7q6pLvRSjSKC&#10;IIric+Hu0Jw+sDkpTbT13xtBuMthZr5hpvPWlOJJtSssKxj0IxDEidUFZwou59XvHwjnkTWWlknB&#10;ixzMZ52fKcbaNnyk58lnIkDYxagg976KpXRJTgZd31bEwUttbdAHWWdS19gEuCnlMIpG0mDBYSHH&#10;ipY5JffTwyhI3aNa3q7ap+PN7rhLt9kem4NSvW67mIDw1Pr/8Le91gpGgyF8zoQjIGdv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l5+Q7DAAAA3AAAAA8AAAAAAAAAAAAA&#10;AAAAoQIAAGRycy9kb3ducmV2LnhtbFBLBQYAAAAABAAEAPkAAACRAwAAAAA=&#10;" strokecolor="black [3040]"/>
                    <v:line id="Straight Connector 613" o:spid="_x0000_s1424" style="position:absolute;flip:y;visibility:visible;mso-wrap-style:square" from="-51751,51752" to="250509,20796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jVclcMAAADcAAAADwAAAGRycy9kb3ducmV2LnhtbESPS4sCMRCE74L/IbTgTTMqqIxGEUFY&#10;dnHxefDWTHoeOOkMk+jM/vuNIHgsquorarluTSmeVLvCsoLRMAJBnFhdcKbgct4N5iCcR9ZYWiYF&#10;f+Rgvep2lhhr2/CRniefiQBhF6OC3PsqltIlORl0Q1sRBy+1tUEfZJ1JXWMT4KaU4yiaSoMFh4Uc&#10;K9rmlNxPD6MgdY9qe7tqn86+98d9+pP9YnNQqt9rNwsQnlr/Cb/bX1rBdDSB15lwBOTqH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Y1XJXDAAAA3AAAAA8AAAAAAAAAAAAA&#10;AAAAoQIAAGRycy9kb3ducmV2LnhtbFBLBQYAAAAABAAEAPkAAACRAwAAAAA=&#10;" strokecolor="black [3040]"/>
                    <v:line id="Straight Connector 614" o:spid="_x0000_s1425" style="position:absolute;flip:y;visibility:visible;mso-wrap-style:square" from="-12381,148905" to="176849,2505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dzE4cMAAADcAAAADwAAAGRycy9kb3ducmV2LnhtbESPS4sCMRCE74L/IbTgTTOKqIxGEUFY&#10;dnHxefDWTHoeOOkMk+jM/vuNIHgsquorarluTSmeVLvCsoLRMAJBnFhdcKbgct4N5iCcR9ZYWiYF&#10;f+Rgvep2lhhr2/CRniefiQBhF6OC3PsqltIlORl0Q1sRBy+1tUEfZJ1JXWMT4KaU4yiaSoMFh4Uc&#10;K9rmlNxPD6MgdY9qe7tqn86+98d9+pP9YnNQqt9rNwsQnlr/Cb/bX1rBdDSB15lwBOTqH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ncxOHDAAAA3AAAAA8AAAAAAAAAAAAA&#10;AAAAoQIAAGRycy9kb3ducmV2LnhtbFBLBQYAAAAABAAEAPkAAACRAwAAAAA=&#10;" strokecolor="black [3040]"/>
                  </v:group>
                  <v:group id="Group 615" o:spid="_x0000_s1426" style="position:absolute;left:6193;top:28361;width:2997;height:1962;rotation:180" coordsize="302260,19875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wcPE9sQAAADcAAAA&#10;DwAAAAAAAAAAAAAAAACqAgAAZHJzL2Rvd25yZXYueG1sUEsFBgAAAAAEAAQA+gAAAJsDAAAAAA==&#10;">
                    <v:line id="Straight Connector 616" o:spid="_x0000_s1427" style="position:absolute;flip:y;visibility:visible;mso-wrap-style:square" from="0,0" to="189230,1016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kL/DcQAAADcAAAADwAAAGRycy9kb3ducmV2LnhtbESPT4vCMBTE74LfIbwFb5rqoSvVKIsg&#10;iOKiVQ97ezSvf9jmpTTR1m+/WRA8DjPzG2a57k0tHtS6yrKC6SQCQZxZXXGh4HrZjucgnEfWWFsm&#10;BU9ysF4NB0tMtO34TI/UFyJA2CWooPS+SaR0WUkG3cQ2xMHLbWvQB9kWUrfYBbip5SyKYmmw4rBQ&#10;YkObkrLf9G4U5O7ebH5u2uef++P5mB+Kb+xOSo0++q8FCE+9f4df7Z1WEE9j+D8TjoBc/Q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2Qv8NxAAAANwAAAAPAAAAAAAAAAAA&#10;AAAAAKECAABkcnMvZG93bnJldi54bWxQSwUGAAAAAAQABAD5AAAAkgMAAAAA&#10;" strokecolor="black [3040]"/>
                    <v:line id="Straight Connector 617" o:spid="_x0000_s1428" style="position:absolute;flip:y;visibility:visible;mso-wrap-style:square" from="0,0" to="302260,1562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Q5alsMAAADcAAAADwAAAGRycy9kb3ducmV2LnhtbESPS6vCMBSE94L/IRzBnabehUo1ykUQ&#10;5Iric+Hu0Jw+uM1JaaKt/94IgsthZr5h5svWlOJBtSssKxgNIxDEidUFZwou5/VgCsJ5ZI2lZVLw&#10;JAfLRbczx1jbho/0OPlMBAi7GBXk3lexlC7JyaAb2oo4eKmtDfog60zqGpsAN6X8iaKxNFhwWMix&#10;olVOyf/pbhSk7l6tblft08nf7rhLt9kem4NS/V77OwPhqfXf8Ke90QrGowm8z4QjIBcv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kOWpbDAAAA3AAAAA8AAAAAAAAAAAAA&#10;AAAAoQIAAGRycy9kb3ducmV2LnhtbFBLBQYAAAAABAAEAPkAAACRAwAAAAA=&#10;" strokecolor="black [3040]"/>
                    <v:line id="Straight Connector 618" o:spid="_x0000_s1429" style="position:absolute;flip:y;visibility:visible;mso-wrap-style:square" from="39369,97155" to="228599,1987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JHO5MIAAADcAAAADwAAAGRycy9kb3ducmV2LnhtbERPyWrDMBC9B/oPYgq5xbJ7cItrJQRD&#10;oTS4NNuht8EaL8QaGUuJnb+PDoUeH2/PN7PpxY1G11lWkEQxCOLK6o4bBafjx+oNhPPIGnvLpOBO&#10;Djbrp0WOmbYT7+l28I0IIewyVNB6P2RSuqolgy6yA3Hgajsa9AGOjdQjTiHc9PIljlNpsOPQ0OJA&#10;RUvV5XA1Cmp3HYrfs/b161e5L+td843Tj1LL53n7DsLT7P/Ff+5PrSBNwtpwJhwBuX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6JHO5MIAAADcAAAADwAAAAAAAAAAAAAA&#10;AAChAgAAZHJzL2Rvd25yZXYueG1sUEsFBgAAAAAEAAQA+QAAAJADAAAAAA==&#10;" strokecolor="black [3040]"/>
                  </v:group>
                </v:group>
                <v:shape id="Picture 12" o:spid="_x0000_s1430" type="#_x0000_t75" style="position:absolute;left:20606;top:2778;width:34184;height:2153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FuII/DAAAA2wAAAA8AAABkcnMvZG93bnJldi54bWxET0trwkAQvhf8D8sUepFmo0iR6CpFWvDQ&#10;HhofzXHIjkkwOxt21yT9926h0Nt8fM9Zb0fTip6cbywrmCUpCOLS6oYrBcfD+/MShA/IGlvLpOCH&#10;PGw3k4c1ZtoO/EV9HioRQ9hnqKAOocuk9GVNBn1iO+LIXawzGCJ0ldQOhxhuWjlP0xdpsOHYUGNH&#10;u5rKa34zCq568emKPMw+png6H89v34WcslJPj+PrCkSgMfyL/9x7HefP4feXeIDc3A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gW4gj8MAAADbAAAADwAAAAAAAAAAAAAAAACf&#10;AgAAZHJzL2Rvd25yZXYueG1sUEsFBgAAAAAEAAQA9wAAAI8DAAAAAA==&#10;">
                  <v:imagedata r:id="rId11" o:title=""/>
                  <v:path arrowok="t"/>
                </v:shape>
                <v:shapetype id="_x0000_t32" coordsize="21600,21600" o:spt="32" o:oned="t" path="m,l21600,21600e" filled="f">
                  <v:path arrowok="t" fillok="f" o:connecttype="none"/>
                  <o:lock v:ext="edit" shapetype="t"/>
                </v:shapetype>
                <v:shape id="Straight Arrow Connector 14" o:spid="_x0000_s1431" type="#_x0000_t32" style="position:absolute;left:12735;top:16751;width:10236;height:12802;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jHYdsEAAADbAAAADwAAAGRycy9kb3ducmV2LnhtbERPS2sCMRC+F/ofwhS81axFiqxGqULF&#10;Y32AHsfNuFm6maxJdHf/fVMQvM3H95zZorO1uJMPlWMFo2EGgrhwuuJSwWH//T4BESKyxtoxKegp&#10;wGL++jLDXLuWt3TfxVKkEA45KjAxNrmUoTBkMQxdQ5y4i/MWY4K+lNpjm8JtLT+y7FNarDg1GGxo&#10;Zaj43d2sgms/Oi/P/br5afv10Sz96dhuT0oN3rqvKYhIXXyKH+6NTvPH8P9LOkDO/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WMdh2wQAAANsAAAAPAAAAAAAAAAAAAAAA&#10;AKECAABkcnMvZG93bnJldi54bWxQSwUGAAAAAAQABAD5AAAAjwMAAAAA&#10;" strokecolor="black [3040]" strokeweight="1.5pt">
                  <v:stroke endarrow="open"/>
                </v:shape>
                <v:oval id="Oval 15" o:spid="_x0000_s1432" style="position:absolute;left:10023;top:29867;width:3751;height:340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U8eM8IA&#10;AADbAAAADwAAAGRycy9kb3ducmV2LnhtbERP22rCQBB9F/yHZYS+6aaW2BJdRVsCCn3R9gPG7ORC&#10;s7Mxu01Sv94tCL7N4VxntRlMLTpqXWVZwfMsAkGcWV1xoeD7K52+gXAeWWNtmRT8kYPNejxaYaJt&#10;z0fqTr4QIYRdggpK75tESpeVZNDNbEMcuNy2Bn2AbSF1i30IN7WcR9FCGqw4NJTY0HtJ2c/p1yi4&#10;zl9fDmn3kZ8XaU6f/SXe7eJYqafJsF2C8DT4h/ju3uswP4b/X8IBcn0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VTx4zwgAAANsAAAAPAAAAAAAAAAAAAAAAAJgCAABkcnMvZG93&#10;bnJldi54bWxQSwUGAAAAAAQABAD1AAAAhwMAAAAA&#10;" filled="f" strokecolor="red" strokeweight="1pt"/>
                <v:shapetype id="_x0000_t202" coordsize="21600,21600" o:spt="202" path="m,l,21600r21600,l21600,xe">
                  <v:stroke joinstyle="miter"/>
                  <v:path gradientshapeok="t" o:connecttype="rect"/>
                </v:shapetype>
                <v:shape id="Text Box 23" o:spid="_x0000_s1433" type="#_x0000_t202" style="position:absolute;left:30641;top:24387;width:21443;height:326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F0TEsUA&#10;AADbAAAADwAAAGRycy9kb3ducmV2LnhtbESPT2vCQBTE74LfYXlCL6KbGtpKdJVS+ke8abTF2yP7&#10;TILZtyG7TdJv7xYEj8PM/IZZrntTiZYaV1pW8DiNQBBnVpecKzikH5M5COeRNVaWScEfOVivhoMl&#10;Jtp2vKN273MRIOwSVFB4XydSuqwgg25qa+LgnW1j0AfZ5FI32AW4qeQsip6lwZLDQoE1vRWUXfa/&#10;RsFpnP9sXf957OKnuH7/atOXb50q9TDqXxcgPPX+Hr61N1rBLIb/L+EHyNUV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wXRMSxQAAANsAAAAPAAAAAAAAAAAAAAAAAJgCAABkcnMv&#10;ZG93bnJldi54bWxQSwUGAAAAAAQABAD1AAAAigMAAAAA&#10;" fillcolor="white [3201]" stroked="f" strokeweight=".5pt">
                  <v:textbox>
                    <w:txbxContent>
                      <w:p w:rsidR="00736C76" w:rsidRDefault="00736C76">
                        <w:r>
                          <w:t>Melted liquid mesophase pitch</w:t>
                        </w:r>
                      </w:p>
                    </w:txbxContent>
                  </v:textbox>
                </v:shape>
                <v:shape id="Straight Arrow Connector 619" o:spid="_x0000_s1434" type="#_x0000_t32" style="position:absolute;left:35742;top:27066;width:1182;height:3507;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dbSk8UAAADcAAAADwAAAGRycy9kb3ducmV2LnhtbESPzW7CMBCE75X6DtZW6q046QGVFINK&#10;JVCP/FSC4xIvcUS8DrZLkrfHlZA4jmbmG8103ttGXMmH2rGCfJSBIC6drrlS8Ltbvn2ACBFZY+OY&#10;FAwUYD57fppioV3HG7puYyUShEOBCkyMbSFlKA1ZDCPXEifv5LzFmKSvpPbYJbht5HuWjaXFmtOC&#10;wZa+DZXn7Z9VcBny4+I4rNp1N6z2ZuEP+25zUOr1pf/6BBGpj4/wvf2jFYzzCfyfSUdAzm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kdbSk8UAAADcAAAADwAAAAAAAAAA&#10;AAAAAAChAgAAZHJzL2Rvd25yZXYueG1sUEsFBgAAAAAEAAQA+QAAAJMDAAAAAA==&#10;" strokecolor="black [3040]" strokeweight="1.5pt">
                  <v:stroke endarrow="open"/>
                </v:shape>
                <v:shape id="Text Box 23" o:spid="_x0000_s1435" type="#_x0000_t202" style="position:absolute;left:1582;top:9405;width:16509;height:500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C+u+8QA&#10;AADcAAAADwAAAGRycy9kb3ducmV2LnhtbERPy2rCQBTdC/7DcIVupE6qVEvMRErpQ9xpWsXdJXNN&#10;gpk7ITNN0r93FgWXh/NONoOpRUetqywreJpFIIhzqysuFHxnH48vIJxH1lhbJgV/5GCTjkcJxtr2&#10;vKfu4AsRQtjFqKD0vomldHlJBt3MNsSBu9jWoA+wLaRusQ/hppbzKFpKgxWHhhIbeispvx5+jYLz&#10;tDjt3PD50y+eF837V5etjjpT6mEyvK5BeBr8Xfzv3moFy3mYH86EIyDTG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wvrvvEAAAA3AAAAA8AAAAAAAAAAAAAAAAAmAIAAGRycy9k&#10;b3ducmV2LnhtbFBLBQYAAAAABAAEAPUAAACJAwAAAAA=&#10;" fillcolor="white [3201]" stroked="f" strokeweight=".5pt">
                  <v:textbox>
                    <w:txbxContent>
                      <w:p w:rsidR="00736C76" w:rsidRDefault="00736C76" w:rsidP="00F5751F">
                        <w:pPr>
                          <w:pStyle w:val="NormalWeb"/>
                          <w:spacing w:before="0" w:beforeAutospacing="0" w:after="0" w:afterAutospacing="0"/>
                          <w:jc w:val="center"/>
                        </w:pPr>
                        <w:r>
                          <w:rPr>
                            <w:rFonts w:eastAsia="Times New Roman"/>
                            <w:color w:val="000000"/>
                            <w:kern w:val="28"/>
                          </w:rPr>
                          <w:t xml:space="preserve">Stacked graphitic crystal planes </w:t>
                        </w:r>
                        <w:r>
                          <w:rPr>
                            <w:rFonts w:eastAsia="Times New Roman"/>
                            <w:color w:val="000000"/>
                            <w:kern w:val="28"/>
                          </w:rPr>
                          <w:fldChar w:fldCharType="begin"/>
                        </w:r>
                        <w:r>
                          <w:rPr>
                            <w:rFonts w:eastAsia="Times New Roman"/>
                            <w:color w:val="000000"/>
                            <w:kern w:val="28"/>
                          </w:rPr>
                          <w:instrText xml:space="preserve"> ADDIN EN.CITE &lt;EndNote&gt;&lt;Cite&gt;&lt;Author&gt;Klett&lt;/Author&gt;&lt;Year&gt;2004&lt;/Year&gt;&lt;RecNum&gt;8&lt;/RecNum&gt;&lt;DisplayText&gt;(&lt;style face="italic"&gt;1&lt;/style&gt;)&lt;/DisplayText&gt;&lt;record&gt;&lt;rec-number&gt;8&lt;/rec-number&gt;&lt;foreign-keys&gt;&lt;key app="EN" db-id="txppzs2sp5fz9re2swbp5da3w2z2sperxvvt"&gt;8&lt;/key&gt;&lt;/foreign-keys&gt;&lt;ref-type name="Journal Article"&gt;17&lt;/ref-type&gt;&lt;contributors&gt;&lt;authors&gt;&lt;author&gt;Klett, J. W.&lt;/author&gt;&lt;author&gt;McMillan, A. D.&lt;/author&gt;&lt;author&gt;Gallego, N. C.&lt;/author&gt;&lt;author&gt;Walls, C. A.&lt;/author&gt;&lt;/authors&gt;&lt;/contributors&gt;&lt;auth-address&gt;Klett, JW&amp;#xD;Oak Ridge Natl Lab, Div Met &amp;amp; Ceram, POB 2008, Oak Ridge, TN 37831 USA&amp;#xD;Oak Ridge Natl Lab, Div Met &amp;amp; Ceram, POB 2008, Oak Ridge, TN 37831 USA&amp;#xD;Oak Ridge Natl Lab, Div Met &amp;amp; Ceram, Oak Ridge, TN 37831 USA&lt;/auth-address&gt;&lt;titles&gt;&lt;title&gt;The role of structure on the thermal properties of graphitic foams&lt;/title&gt;&lt;secondary-title&gt;Journal of Materials Science&lt;/secondary-title&gt;&lt;alt-title&gt;J Mater Sci&lt;/alt-title&gt;&lt;/titles&gt;&lt;periodical&gt;&lt;full-title&gt;Journal of Materials Science&lt;/full-title&gt;&lt;abbr-1&gt;J Mater Sci&lt;/abbr-1&gt;&lt;/periodical&gt;&lt;alt-periodical&gt;&lt;full-title&gt;Journal of Materials Science&lt;/full-title&gt;&lt;abbr-1&gt;J Mater Sci&lt;/abbr-1&gt;&lt;/alt-periodical&gt;&lt;pages&gt;3659-3676&lt;/pages&gt;&lt;volume&gt;39&lt;/volume&gt;&lt;number&gt;11&lt;/number&gt;&lt;keywords&gt;&lt;keyword&gt;highly oriented graphite&lt;/keyword&gt;&lt;keyword&gt;carbon-fibers&lt;/keyword&gt;&lt;keyword&gt;crystallite boundaries&lt;/keyword&gt;&lt;keyword&gt;metal foams&lt;/keyword&gt;&lt;keyword&gt;conductivity&lt;/keyword&gt;&lt;keyword&gt;composites&lt;/keyword&gt;&lt;keyword&gt;defects&lt;/keyword&gt;&lt;/keywords&gt;&lt;dates&gt;&lt;year&gt;2004&lt;/year&gt;&lt;pub-dates&gt;&lt;date&gt;Jun 1&lt;/date&gt;&lt;/pub-dates&gt;&lt;/dates&gt;&lt;isbn&gt;0022-2461&lt;/isbn&gt;&lt;accession-num&gt;ISI:000221879300014&lt;/accession-num&gt;&lt;urls&gt;&lt;related-urls&gt;&lt;url&gt;&amp;lt;Go to ISI&amp;gt;://000221879300014&lt;/url&gt;&lt;/related-urls&gt;&lt;/urls&gt;&lt;language&gt;English&lt;/language&gt;&lt;/record&gt;&lt;/Cite&gt;&lt;/EndNote&gt;</w:instrText>
                        </w:r>
                        <w:r>
                          <w:rPr>
                            <w:rFonts w:eastAsia="Times New Roman"/>
                            <w:color w:val="000000"/>
                            <w:kern w:val="28"/>
                          </w:rPr>
                          <w:fldChar w:fldCharType="separate"/>
                        </w:r>
                        <w:r>
                          <w:rPr>
                            <w:rFonts w:eastAsia="Times New Roman"/>
                            <w:noProof/>
                            <w:color w:val="000000"/>
                            <w:kern w:val="28"/>
                          </w:rPr>
                          <w:t>(</w:t>
                        </w:r>
                        <w:hyperlink w:anchor="_ENREF_1" w:tooltip="Klett, 2004 #8" w:history="1">
                          <w:r w:rsidRPr="00F5751F">
                            <w:rPr>
                              <w:rFonts w:eastAsia="Times New Roman"/>
                              <w:i/>
                              <w:noProof/>
                              <w:color w:val="000000"/>
                              <w:kern w:val="28"/>
                            </w:rPr>
                            <w:t>1</w:t>
                          </w:r>
                        </w:hyperlink>
                        <w:r>
                          <w:rPr>
                            <w:rFonts w:eastAsia="Times New Roman"/>
                            <w:noProof/>
                            <w:color w:val="000000"/>
                            <w:kern w:val="28"/>
                          </w:rPr>
                          <w:t>)</w:t>
                        </w:r>
                        <w:r>
                          <w:rPr>
                            <w:rFonts w:eastAsia="Times New Roman"/>
                            <w:color w:val="000000"/>
                            <w:kern w:val="28"/>
                          </w:rPr>
                          <w:fldChar w:fldCharType="end"/>
                        </w:r>
                      </w:p>
                    </w:txbxContent>
                  </v:textbox>
                </v:shape>
                <v:shape id="Straight Arrow Connector 621" o:spid="_x0000_s1436" type="#_x0000_t32" style="position:absolute;left:16109;top:11631;width:6718;height:99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OmYB8EAAADcAAAADwAAAGRycy9kb3ducmV2LnhtbESPzarCMBSE94LvEI7gRjTVhVyrUVQU&#10;Xfr3AIfm2Fabk5JErW9vBOEuh5n5hpktGlOJJzlfWlYwHCQgiDOrS84VXM7b/h8IH5A1VpZJwZs8&#10;LObt1gxTbV98pOcp5CJC2KeooAihTqX0WUEG/cDWxNG7WmcwROlyqR2+ItxUcpQkY2mw5LhQYE3r&#10;grL76WEU0P6t7W5Tr2+9vHSHw3HVXCcrpbqdZjkFEagJ/+Ffe68VjEdD+J6JR0DOP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M6ZgHwQAAANwAAAAPAAAAAAAAAAAAAAAA&#10;AKECAABkcnMvZG93bnJldi54bWxQSwUGAAAAAAQABAD5AAAAjwMAAAAA&#10;" strokecolor="black [3040]" strokeweight="1.5pt">
                  <v:stroke endarrow="open"/>
                </v:shape>
                <w10:anchorlock/>
              </v:group>
            </w:pict>
          </mc:Fallback>
        </mc:AlternateContent>
      </w:r>
    </w:p>
    <w:p w:rsidR="008F7ED2" w:rsidRDefault="005376B6" w:rsidP="00FC47D2">
      <w:pPr>
        <w:pStyle w:val="Caption"/>
      </w:pPr>
      <w:bookmarkStart w:id="11" w:name="_Ref338661430"/>
      <w:bookmarkStart w:id="12" w:name="_Toc348958718"/>
      <w:r>
        <w:t xml:space="preserve">Figure </w:t>
      </w:r>
      <w:fldSimple w:instr=" SEQ Figure \* ARABIC ">
        <w:r w:rsidR="004443C1">
          <w:rPr>
            <w:noProof/>
          </w:rPr>
          <w:t>2</w:t>
        </w:r>
      </w:fldSimple>
      <w:bookmarkEnd w:id="11"/>
      <w:r w:rsidR="00513B31">
        <w:t>: P</w:t>
      </w:r>
      <w:r>
        <w:t>lane orientation due to volatile expansion</w:t>
      </w:r>
      <w:bookmarkEnd w:id="12"/>
    </w:p>
    <w:p w:rsidR="008F7ED2" w:rsidRDefault="008F7ED2" w:rsidP="00304766">
      <w:pPr>
        <w:ind w:firstLine="720"/>
      </w:pPr>
    </w:p>
    <w:p w:rsidR="00586913" w:rsidRDefault="00F572D2" w:rsidP="00C22E99">
      <w:r>
        <w:t xml:space="preserve">As temperature increases further, the pitch hardens and captures the foam structure. Subsequent heat treatment is used to remove residual non carbon material (carbonization). At this point the foam is thermally insulating due to a slight misalignment of the graphitic crystal planes. Further heat treatment to </w:t>
      </w:r>
      <w:r w:rsidR="004944D8">
        <w:t xml:space="preserve">a </w:t>
      </w:r>
      <w:r>
        <w:t xml:space="preserve">graphitizing </w:t>
      </w:r>
      <w:r w:rsidR="004944D8">
        <w:lastRenderedPageBreak/>
        <w:t>temperature</w:t>
      </w:r>
      <w:r>
        <w:t xml:space="preserve"> provides enough mobility for the graphitic planes to align</w:t>
      </w:r>
      <w:r w:rsidR="004944D8">
        <w:t xml:space="preserve"> (</w:t>
      </w:r>
      <w:r w:rsidR="004944D8">
        <w:fldChar w:fldCharType="begin"/>
      </w:r>
      <w:r w:rsidR="004944D8">
        <w:instrText xml:space="preserve"> REF _Ref338662746 \h </w:instrText>
      </w:r>
      <w:r w:rsidR="004944D8">
        <w:fldChar w:fldCharType="separate"/>
      </w:r>
      <w:r w:rsidR="004443C1">
        <w:t xml:space="preserve">Figure </w:t>
      </w:r>
      <w:r w:rsidR="004443C1">
        <w:rPr>
          <w:noProof/>
        </w:rPr>
        <w:t>3</w:t>
      </w:r>
      <w:r w:rsidR="004944D8">
        <w:fldChar w:fldCharType="end"/>
      </w:r>
      <w:r w:rsidR="004944D8">
        <w:t>)</w:t>
      </w:r>
      <w:r>
        <w:t xml:space="preserve"> creating the highly ordered graphitic cell walls of the foam. </w:t>
      </w:r>
    </w:p>
    <w:p w:rsidR="00A433B6" w:rsidRDefault="00A433B6" w:rsidP="00F572D2">
      <w:pPr>
        <w:ind w:firstLine="720"/>
      </w:pPr>
    </w:p>
    <w:p w:rsidR="00A433B6" w:rsidRDefault="00586913" w:rsidP="00A433B6">
      <w:pPr>
        <w:keepNext/>
        <w:ind w:firstLine="720"/>
      </w:pPr>
      <w:r>
        <w:rPr>
          <w:rFonts w:ascii="Arial" w:hAnsi="Arial" w:cs="Arial"/>
          <w:noProof/>
          <w:sz w:val="20"/>
          <w:szCs w:val="20"/>
        </w:rPr>
        <w:drawing>
          <wp:inline distT="0" distB="0" distL="0" distR="0" wp14:anchorId="2113AF6E" wp14:editId="0B3DDE77">
            <wp:extent cx="4974590" cy="3335655"/>
            <wp:effectExtent l="0" t="0" r="0" b="0"/>
            <wp:docPr id="18" name="Picture 18" descr="http://www.sglgroup.com/cms/_common/images/products/lexicon-of-materials/carbon-en-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sglgroup.com/cms/_common/images/products/lexicon-of-materials/carbon-en-1.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974590" cy="3335655"/>
                    </a:xfrm>
                    <a:prstGeom prst="rect">
                      <a:avLst/>
                    </a:prstGeom>
                    <a:noFill/>
                    <a:ln>
                      <a:noFill/>
                    </a:ln>
                  </pic:spPr>
                </pic:pic>
              </a:graphicData>
            </a:graphic>
          </wp:inline>
        </w:drawing>
      </w:r>
    </w:p>
    <w:p w:rsidR="00586913" w:rsidRDefault="00A433B6" w:rsidP="00FC47D2">
      <w:pPr>
        <w:pStyle w:val="Caption"/>
      </w:pPr>
      <w:bookmarkStart w:id="13" w:name="_Ref338662746"/>
      <w:bookmarkStart w:id="14" w:name="_Toc348958719"/>
      <w:r>
        <w:t xml:space="preserve">Figure </w:t>
      </w:r>
      <w:fldSimple w:instr=" SEQ Figure \* ARABIC ">
        <w:r w:rsidR="004443C1">
          <w:rPr>
            <w:noProof/>
          </w:rPr>
          <w:t>3</w:t>
        </w:r>
      </w:fldSimple>
      <w:bookmarkEnd w:id="13"/>
      <w:r w:rsidR="004944D8">
        <w:t>: Graphitization of carbon as a function of</w:t>
      </w:r>
      <w:r>
        <w:t xml:space="preserve"> temperature</w:t>
      </w:r>
      <w:r w:rsidR="00C2525B">
        <w:t xml:space="preserve"> </w:t>
      </w:r>
      <w:r w:rsidR="00C3765D">
        <w:fldChar w:fldCharType="begin"/>
      </w:r>
      <w:r w:rsidR="00C3765D">
        <w:instrText xml:space="preserve"> ADDIN EN.CITE &lt;EndNote&gt;&lt;Cite&gt;&lt;Author&gt;Edwards&lt;/Author&gt;&lt;Year&gt;1989&lt;/Year&gt;&lt;RecNum&gt;4&lt;/RecNum&gt;&lt;DisplayText&gt;(&lt;style face="italic"&gt;6&lt;/style&gt;)&lt;/DisplayText&gt;&lt;record&gt;&lt;rec-number&gt;4&lt;/rec-number&gt;&lt;foreign-keys&gt;&lt;key app="EN" db-id="txppzs2sp5fz9re2swbp5da3w2z2sperxvvt"&gt;4&lt;/key&gt;&lt;/foreign-keys&gt;&lt;ref-type name="Book Section"&gt;5&lt;/ref-type&gt;&lt;contributors&gt;&lt;authors&gt;&lt;author&gt;Edwards, Ian A. S.&lt;/author&gt;&lt;/authors&gt;&lt;secondary-authors&gt;&lt;author&gt;Marsh, Harry&lt;/author&gt;&lt;/secondary-authors&gt;&lt;/contributors&gt;&lt;titles&gt;&lt;title&gt;Structure in Carbon and Carbon Forms&lt;/title&gt;&lt;secondary-title&gt;Introduction to Carbon Science&lt;/secondary-title&gt;&lt;/titles&gt;&lt;pages&gt;1-36&lt;/pages&gt;&lt;section&gt;1&lt;/section&gt;&lt;keywords&gt;&lt;keyword&gt;Carbon.&lt;/keyword&gt;&lt;/keywords&gt;&lt;dates&gt;&lt;year&gt;1989&lt;/year&gt;&lt;/dates&gt;&lt;pub-location&gt;London ; Boston&lt;/pub-location&gt;&lt;publisher&gt;Butterworths&lt;/publisher&gt;&lt;isbn&gt;0408038373&lt;/isbn&gt;&lt;accession-num&gt;2451392&lt;/accession-num&gt;&lt;call-num&gt;Jefferson or Adams Building Reading Rooms QD181.C1; I48 1989&lt;/call-num&gt;&lt;urls&gt;&lt;/urls&gt;&lt;/record&gt;&lt;/Cite&gt;&lt;/EndNote&gt;</w:instrText>
      </w:r>
      <w:r w:rsidR="00C3765D">
        <w:fldChar w:fldCharType="separate"/>
      </w:r>
      <w:r w:rsidR="00C3765D">
        <w:rPr>
          <w:noProof/>
        </w:rPr>
        <w:t>(</w:t>
      </w:r>
      <w:hyperlink w:anchor="_ENREF_6" w:tooltip="Edwards, 1989 #4" w:history="1">
        <w:r w:rsidR="00AD35FC">
          <w:rPr>
            <w:noProof/>
          </w:rPr>
          <w:t>6</w:t>
        </w:r>
      </w:hyperlink>
      <w:r w:rsidR="00C3765D">
        <w:rPr>
          <w:noProof/>
        </w:rPr>
        <w:t>)</w:t>
      </w:r>
      <w:bookmarkEnd w:id="14"/>
      <w:r w:rsidR="00C3765D">
        <w:fldChar w:fldCharType="end"/>
      </w:r>
    </w:p>
    <w:p w:rsidR="00A433B6" w:rsidRDefault="00A433B6" w:rsidP="0007558B">
      <w:pPr>
        <w:ind w:firstLine="720"/>
      </w:pPr>
    </w:p>
    <w:p w:rsidR="0007558B" w:rsidRDefault="0007558B" w:rsidP="0007558B">
      <w:pPr>
        <w:ind w:firstLine="720"/>
      </w:pPr>
      <w:r>
        <w:t>Although the “in house” p</w:t>
      </w:r>
      <w:r w:rsidR="00A433B6">
        <w:t>roduced foam</w:t>
      </w:r>
      <w:r w:rsidR="00A41542">
        <w:t>s in this report have</w:t>
      </w:r>
      <w:r w:rsidR="00A433B6">
        <w:t xml:space="preserve"> lower values, </w:t>
      </w:r>
      <w:r>
        <w:t xml:space="preserve">with the optimal precursor and processing conditions, estimated ligament conductivities have been modeled to be greater than 1650 W/m∙K with bulk conductivities up to 182 W/m∙K </w:t>
      </w:r>
      <w:r>
        <w:fldChar w:fldCharType="begin"/>
      </w:r>
      <w:r w:rsidR="00F5751F">
        <w:instrText xml:space="preserve"> ADDIN EN.CITE &lt;EndNote&gt;&lt;Cite&gt;&lt;Author&gt;Klett&lt;/Author&gt;&lt;Year&gt;2004&lt;/Year&gt;&lt;RecNum&gt;8&lt;/RecNum&gt;&lt;DisplayText&gt;(&lt;style face="italic"&gt;1&lt;/style&gt;)&lt;/DisplayText&gt;&lt;record&gt;&lt;rec-number&gt;8&lt;/rec-number&gt;&lt;foreign-keys&gt;&lt;key app="EN" db-id="txppzs2sp5fz9re2swbp5da3w2z2sperxvvt"&gt;8&lt;/key&gt;&lt;/foreign-keys&gt;&lt;ref-type name="Journal Article"&gt;17&lt;/ref-type&gt;&lt;contributors&gt;&lt;authors&gt;&lt;author&gt;Klett, J. W.&lt;/author&gt;&lt;author&gt;McMillan, A. D.&lt;/author&gt;&lt;author&gt;Gallego, N. C.&lt;/author&gt;&lt;author&gt;Walls, C. A.&lt;/author&gt;&lt;/authors&gt;&lt;/contributors&gt;&lt;auth-address&gt;Klett, JW&amp;#xD;Oak Ridge Natl Lab, Div Met &amp;amp; Ceram, POB 2008, Oak Ridge, TN 37831 USA&amp;#xD;Oak Ridge Natl Lab, Div Met &amp;amp; Ceram, POB 2008, Oak Ridge, TN 37831 USA&amp;#xD;Oak Ridge Natl Lab, Div Met &amp;amp; Ceram, Oak Ridge, TN 37831 USA&lt;/auth-address&gt;&lt;titles&gt;&lt;title&gt;The role of structure on the thermal properties of graphitic foams&lt;/title&gt;&lt;secondary-title&gt;Journal of Materials Science&lt;/secondary-title&gt;&lt;alt-title&gt;J Mater Sci&lt;/alt-title&gt;&lt;/titles&gt;&lt;periodical&gt;&lt;full-title&gt;Journal of Materials Science&lt;/full-title&gt;&lt;abbr-1&gt;J Mater Sci&lt;/abbr-1&gt;&lt;/periodical&gt;&lt;alt-periodical&gt;&lt;full-title&gt;Journal of Materials Science&lt;/full-title&gt;&lt;abbr-1&gt;J Mater Sci&lt;/abbr-1&gt;&lt;/alt-periodical&gt;&lt;pages&gt;3659-3676&lt;/pages&gt;&lt;volume&gt;39&lt;/volume&gt;&lt;number&gt;11&lt;/number&gt;&lt;keywords&gt;&lt;keyword&gt;highly oriented graphite&lt;/keyword&gt;&lt;keyword&gt;carbon-fibers&lt;/keyword&gt;&lt;keyword&gt;crystallite boundaries&lt;/keyword&gt;&lt;keyword&gt;metal foams&lt;/keyword&gt;&lt;keyword&gt;conductivity&lt;/keyword&gt;&lt;keyword&gt;composites&lt;/keyword&gt;&lt;keyword&gt;defects&lt;/keyword&gt;&lt;/keywords&gt;&lt;dates&gt;&lt;year&gt;2004&lt;/year&gt;&lt;pub-dates&gt;&lt;date&gt;Jun 1&lt;/date&gt;&lt;/pub-dates&gt;&lt;/dates&gt;&lt;isbn&gt;0022-2461&lt;/isbn&gt;&lt;accession-num&gt;ISI:000221879300014&lt;/accession-num&gt;&lt;urls&gt;&lt;related-urls&gt;&lt;url&gt;&amp;lt;Go to ISI&amp;gt;://000221879300014&lt;/url&gt;&lt;/related-urls&gt;&lt;/urls&gt;&lt;language&gt;English&lt;/language&gt;&lt;/record&gt;&lt;/Cite&gt;&lt;/EndNote&gt;</w:instrText>
      </w:r>
      <w:r>
        <w:fldChar w:fldCharType="separate"/>
      </w:r>
      <w:r w:rsidR="00F5751F">
        <w:rPr>
          <w:noProof/>
        </w:rPr>
        <w:t>(</w:t>
      </w:r>
      <w:hyperlink w:anchor="_ENREF_1" w:tooltip="Klett, 2004 #8" w:history="1">
        <w:r w:rsidR="00AD35FC" w:rsidRPr="00F5751F">
          <w:rPr>
            <w:i/>
            <w:noProof/>
          </w:rPr>
          <w:t>1</w:t>
        </w:r>
      </w:hyperlink>
      <w:r w:rsidR="00F5751F">
        <w:rPr>
          <w:noProof/>
        </w:rPr>
        <w:t>)</w:t>
      </w:r>
      <w:r>
        <w:fldChar w:fldCharType="end"/>
      </w:r>
      <w:r>
        <w:t xml:space="preserve">. </w:t>
      </w:r>
    </w:p>
    <w:p w:rsidR="00751C03" w:rsidRPr="00EF0C22" w:rsidRDefault="001C6164" w:rsidP="005276E2">
      <w:pPr>
        <w:pStyle w:val="Heading2"/>
      </w:pPr>
      <w:bookmarkStart w:id="15" w:name="_Toc348958695"/>
      <w:r>
        <w:t>Phase Change Material (PCM)</w:t>
      </w:r>
      <w:bookmarkEnd w:id="15"/>
    </w:p>
    <w:p w:rsidR="00CF7B50" w:rsidRDefault="00D50829" w:rsidP="00172F87">
      <w:pPr>
        <w:pStyle w:val="StyleLinespacingDouble"/>
        <w:ind w:firstLine="720"/>
      </w:pPr>
      <w:r>
        <w:t xml:space="preserve">The phrase “phase change material” covers a vast class of materials including metals, hydrated salts, and </w:t>
      </w:r>
      <w:r w:rsidR="00BE49EF">
        <w:t>waxes</w:t>
      </w:r>
      <w:r w:rsidR="00717ABD">
        <w:t>.</w:t>
      </w:r>
      <w:r w:rsidR="00BE49EF">
        <w:t xml:space="preserve"> </w:t>
      </w:r>
      <w:r w:rsidR="00717ABD">
        <w:t xml:space="preserve">These </w:t>
      </w:r>
      <w:r w:rsidR="00D505FA">
        <w:t xml:space="preserve">materials are widely used for thermal protection </w:t>
      </w:r>
      <w:r w:rsidR="00717ABD">
        <w:t xml:space="preserve">due to the </w:t>
      </w:r>
      <w:r w:rsidR="00D505FA">
        <w:t xml:space="preserve">ability to absorb large amounts of energy </w:t>
      </w:r>
      <w:r w:rsidR="00717ABD">
        <w:t>during the solid/liquid phase change</w:t>
      </w:r>
      <w:r w:rsidR="00D505FA">
        <w:t xml:space="preserve">. </w:t>
      </w:r>
      <w:r w:rsidR="00820F95">
        <w:t xml:space="preserve">As the temperature of </w:t>
      </w:r>
      <w:r w:rsidR="00717ABD">
        <w:t>a</w:t>
      </w:r>
      <w:r w:rsidR="00820F95">
        <w:t xml:space="preserve"> PCM increases above the melting point, energy is stored as latent heat during the transition from solid to liquid and the source temperature is h</w:t>
      </w:r>
      <w:r w:rsidR="00717ABD">
        <w:t xml:space="preserve">eld near the </w:t>
      </w:r>
      <w:r w:rsidR="00717ABD">
        <w:lastRenderedPageBreak/>
        <w:t>melting point. The stored</w:t>
      </w:r>
      <w:r w:rsidR="00820F95">
        <w:t xml:space="preserve"> energy can later be released as the PCM cools below the melting point and solidifies. </w:t>
      </w:r>
      <w:r w:rsidR="00717ABD">
        <w:t xml:space="preserve">PCM’s typically </w:t>
      </w:r>
      <w:r w:rsidR="00CF7B50">
        <w:t>exhibit</w:t>
      </w:r>
      <w:r w:rsidR="00717ABD">
        <w:t xml:space="preserve"> </w:t>
      </w:r>
      <w:r w:rsidR="00DF2A35">
        <w:t xml:space="preserve">low </w:t>
      </w:r>
      <w:r w:rsidR="00717ABD">
        <w:t xml:space="preserve">thermal conductivity and therefore </w:t>
      </w:r>
      <w:r w:rsidR="00CF7B50">
        <w:t xml:space="preserve">are </w:t>
      </w:r>
      <w:r w:rsidR="00717ABD">
        <w:t xml:space="preserve">not </w:t>
      </w:r>
      <w:r w:rsidR="00DF2A35">
        <w:t>desirable</w:t>
      </w:r>
      <w:r w:rsidR="00717ABD">
        <w:t xml:space="preserve"> in application where high rates of heat generation </w:t>
      </w:r>
      <w:r w:rsidR="00CF7B50">
        <w:t>are</w:t>
      </w:r>
      <w:r w:rsidR="00717ABD">
        <w:t xml:space="preserve"> expected.</w:t>
      </w:r>
      <w:r w:rsidR="00820F95">
        <w:t xml:space="preserve"> </w:t>
      </w:r>
    </w:p>
    <w:p w:rsidR="007928B2" w:rsidRDefault="00BE49EF" w:rsidP="00CF7B50">
      <w:pPr>
        <w:pStyle w:val="StyleLinespacingDouble"/>
        <w:ind w:firstLine="720"/>
      </w:pPr>
      <w:r>
        <w:t xml:space="preserve">For this research, the focus will be on paraffin wax as it offers a variety of </w:t>
      </w:r>
      <w:r w:rsidR="00F71E85">
        <w:t>advantages</w:t>
      </w:r>
      <w:r w:rsidR="00F744A7">
        <w:t xml:space="preserve"> including </w:t>
      </w:r>
      <w:r w:rsidR="00C022DB">
        <w:t xml:space="preserve">low cost, chemical stability, high latent heat of fusion, and </w:t>
      </w:r>
      <w:r w:rsidR="00A41542">
        <w:t xml:space="preserve">is </w:t>
      </w:r>
      <w:r w:rsidR="00717ABD">
        <w:t>availability</w:t>
      </w:r>
      <w:r w:rsidR="00C022DB">
        <w:t xml:space="preserve"> in a wide range of melting </w:t>
      </w:r>
      <w:r w:rsidR="00A41542">
        <w:t>temperature</w:t>
      </w:r>
      <w:r w:rsidR="00C022DB">
        <w:t xml:space="preserve">. </w:t>
      </w:r>
      <w:r>
        <w:t xml:space="preserve">Paraffin wax </w:t>
      </w:r>
      <w:r w:rsidR="00CC3E42">
        <w:t xml:space="preserve">is a mixture of high molecular weight, straight chain, </w:t>
      </w:r>
      <w:r w:rsidR="00F71E85">
        <w:t xml:space="preserve">saturated aliphatic </w:t>
      </w:r>
      <w:r w:rsidR="00CC3E42">
        <w:t>hydrocarbon</w:t>
      </w:r>
      <w:r w:rsidR="00F71E85">
        <w:t xml:space="preserve"> compounds </w:t>
      </w:r>
      <w:r w:rsidR="00A301EB">
        <w:t xml:space="preserve">“alkane series” </w:t>
      </w:r>
      <w:r w:rsidR="00F71E85">
        <w:t>with the general formula (C</w:t>
      </w:r>
      <w:r w:rsidR="00F71E85" w:rsidRPr="00F71E85">
        <w:rPr>
          <w:vertAlign w:val="subscript"/>
        </w:rPr>
        <w:t>n</w:t>
      </w:r>
      <w:r w:rsidR="00F71E85">
        <w:t>H</w:t>
      </w:r>
      <w:r w:rsidR="00F71E85" w:rsidRPr="00F71E85">
        <w:rPr>
          <w:vertAlign w:val="subscript"/>
        </w:rPr>
        <w:t>2n+2</w:t>
      </w:r>
      <w:r w:rsidR="00F71E85">
        <w:t>)</w:t>
      </w:r>
      <w:r w:rsidR="00CF20FD">
        <w:fldChar w:fldCharType="begin"/>
      </w:r>
      <w:r w:rsidR="00C3765D">
        <w:instrText xml:space="preserve"> ADDIN EN.CITE &lt;EndNote&gt;&lt;Cite&gt;&lt;Author&gt;Garg&lt;/Author&gt;&lt;Year&gt;1985&lt;/Year&gt;&lt;RecNum&gt;6&lt;/RecNum&gt;&lt;DisplayText&gt;(&lt;style face="italic"&gt;8&lt;/style&gt;)&lt;/DisplayText&gt;&lt;record&gt;&lt;rec-number&gt;6&lt;/rec-number&gt;&lt;foreign-keys&gt;&lt;key app="EN" db-id="txppzs2sp5fz9re2swbp5da3w2z2sperxvvt"&gt;6&lt;/key&gt;&lt;/foreign-keys&gt;&lt;ref-type name="Book"&gt;6&lt;/ref-type&gt;&lt;contributors&gt;&lt;authors&gt;&lt;author&gt;Garg, H. P.&lt;/author&gt;&lt;author&gt;Mullick, S. C.&lt;/author&gt;&lt;author&gt;Bhargava, A. K.&lt;/author&gt;&lt;/authors&gt;&lt;/contributors&gt;&lt;titles&gt;&lt;title&gt;Solar Thermal Energy Storage&lt;/title&gt;&lt;/titles&gt;&lt;pages&gt;180&lt;/pages&gt;&lt;section&gt;180&lt;/section&gt;&lt;keywords&gt;&lt;keyword&gt;Solar thermal energy.&lt;/keyword&gt;&lt;keyword&gt;Heat storage.&lt;/keyword&gt;&lt;/keywords&gt;&lt;dates&gt;&lt;year&gt;1985&lt;/year&gt;&lt;/dates&gt;&lt;pub-location&gt;Dordrecht, Holland&lt;/pub-location&gt;&lt;publisher&gt;D. Reidel &lt;/publisher&gt;&lt;isbn&gt;9027719306&lt;/isbn&gt;&lt;accession-num&gt;3788162&lt;/accession-num&gt;&lt;call-num&gt;Jefferson or Adams Building Reading Rooms TJ810; .G349 1985&lt;/call-num&gt;&lt;urls&gt;&lt;/urls&gt;&lt;/record&gt;&lt;/Cite&gt;&lt;/EndNote&gt;</w:instrText>
      </w:r>
      <w:r w:rsidR="00CF20FD">
        <w:fldChar w:fldCharType="separate"/>
      </w:r>
      <w:r w:rsidR="00C3765D">
        <w:rPr>
          <w:noProof/>
        </w:rPr>
        <w:t>(</w:t>
      </w:r>
      <w:hyperlink w:anchor="_ENREF_8" w:tooltip="Garg, 1985 #6" w:history="1">
        <w:r w:rsidR="00AD35FC" w:rsidRPr="00C3765D">
          <w:rPr>
            <w:i/>
            <w:noProof/>
          </w:rPr>
          <w:t>8</w:t>
        </w:r>
      </w:hyperlink>
      <w:r w:rsidR="00C3765D">
        <w:rPr>
          <w:noProof/>
        </w:rPr>
        <w:t>)</w:t>
      </w:r>
      <w:r w:rsidR="00CF20FD">
        <w:fldChar w:fldCharType="end"/>
      </w:r>
      <w:r w:rsidR="00F71E85">
        <w:t xml:space="preserve">. </w:t>
      </w:r>
      <w:r w:rsidR="00D4416E">
        <w:t>As the “n” value in this formula</w:t>
      </w:r>
      <w:r w:rsidR="007928B2">
        <w:t>,</w:t>
      </w:r>
      <w:r w:rsidR="00D505FA">
        <w:t xml:space="preserve"> which indicates the number of carbon atoms “C” within the compound</w:t>
      </w:r>
      <w:r w:rsidR="007928B2">
        <w:t>,</w:t>
      </w:r>
      <w:r w:rsidR="00D505FA">
        <w:t xml:space="preserve"> increases</w:t>
      </w:r>
      <w:r w:rsidR="007928B2">
        <w:t>,</w:t>
      </w:r>
      <w:r w:rsidR="00D4416E">
        <w:t xml:space="preserve"> the me</w:t>
      </w:r>
      <w:r w:rsidR="0046445F">
        <w:t>l</w:t>
      </w:r>
      <w:r w:rsidR="00D4416E">
        <w:t>ting temperature of the wax</w:t>
      </w:r>
      <w:r w:rsidR="0046445F">
        <w:t xml:space="preserve"> also </w:t>
      </w:r>
      <w:r w:rsidR="00D4416E">
        <w:t xml:space="preserve">increases providing the ability to </w:t>
      </w:r>
      <w:r w:rsidR="00281B3B">
        <w:t>match</w:t>
      </w:r>
      <w:r w:rsidR="007928B2">
        <w:t xml:space="preserve"> </w:t>
      </w:r>
      <w:r w:rsidR="00D4416E">
        <w:t>me</w:t>
      </w:r>
      <w:r w:rsidR="0046445F">
        <w:t>l</w:t>
      </w:r>
      <w:r w:rsidR="00D4416E">
        <w:t xml:space="preserve">ting </w:t>
      </w:r>
      <w:r w:rsidR="007928B2">
        <w:t xml:space="preserve">temperature </w:t>
      </w:r>
      <w:r w:rsidR="00281B3B">
        <w:t xml:space="preserve">to </w:t>
      </w:r>
      <w:r w:rsidR="00D4416E">
        <w:t>a variety of application</w:t>
      </w:r>
      <w:r w:rsidR="0039191C">
        <w:t>s</w:t>
      </w:r>
      <w:r w:rsidR="00C701D8">
        <w:t xml:space="preserve">. </w:t>
      </w:r>
      <w:r w:rsidR="00577040">
        <w:fldChar w:fldCharType="begin"/>
      </w:r>
      <w:r w:rsidR="00577040">
        <w:instrText xml:space="preserve"> REF _Ref335118589 \h </w:instrText>
      </w:r>
      <w:r w:rsidR="00577040">
        <w:fldChar w:fldCharType="separate"/>
      </w:r>
      <w:r w:rsidR="004443C1">
        <w:t xml:space="preserve">Table </w:t>
      </w:r>
      <w:r w:rsidR="004443C1">
        <w:rPr>
          <w:noProof/>
        </w:rPr>
        <w:t>1</w:t>
      </w:r>
      <w:r w:rsidR="00577040">
        <w:fldChar w:fldCharType="end"/>
      </w:r>
      <w:r w:rsidR="00C701D8">
        <w:t>lists</w:t>
      </w:r>
      <w:r w:rsidR="00D505FA">
        <w:t xml:space="preserve"> the various alkane series compounds and </w:t>
      </w:r>
      <w:r w:rsidR="00CE67FB">
        <w:t>thermophysical properties including latent heat and melting temperatures.</w:t>
      </w:r>
      <w:r w:rsidR="00D505FA">
        <w:t xml:space="preserve"> </w:t>
      </w:r>
    </w:p>
    <w:p w:rsidR="00C701D8" w:rsidRDefault="00C701D8" w:rsidP="00FC47D2">
      <w:pPr>
        <w:pStyle w:val="Caption"/>
      </w:pPr>
      <w:bookmarkStart w:id="16" w:name="_Ref335118589"/>
      <w:bookmarkStart w:id="17" w:name="_Toc348958737"/>
      <w:r>
        <w:t xml:space="preserve">Table </w:t>
      </w:r>
      <w:fldSimple w:instr=" SEQ Table \* ARABIC ">
        <w:r w:rsidR="004443C1">
          <w:rPr>
            <w:noProof/>
          </w:rPr>
          <w:t>1</w:t>
        </w:r>
      </w:fldSimple>
      <w:bookmarkEnd w:id="16"/>
      <w:r>
        <w:rPr>
          <w:noProof/>
        </w:rPr>
        <w:t>: Alkane Series Compounds and Properties</w:t>
      </w:r>
      <w:r w:rsidR="00EF019C">
        <w:rPr>
          <w:noProof/>
        </w:rPr>
        <w:t xml:space="preserve"> </w:t>
      </w:r>
      <w:r w:rsidR="00EF019C">
        <w:rPr>
          <w:noProof/>
        </w:rPr>
        <w:fldChar w:fldCharType="begin"/>
      </w:r>
      <w:r w:rsidR="006A745D">
        <w:rPr>
          <w:noProof/>
        </w:rPr>
        <w:instrText xml:space="preserve"> ADDIN EN.CITE &lt;EndNote&gt;&lt;Cite&gt;&lt;Author&gt;Sharma&lt;/Author&gt;&lt;Year&gt;2005&lt;/Year&gt;&lt;RecNum&gt;15&lt;/RecNum&gt;&lt;DisplayText&gt;(&lt;style face="italic"&gt;2&lt;/style&gt;)&lt;/DisplayText&gt;&lt;record&gt;&lt;rec-number&gt;15&lt;/rec-number&gt;&lt;foreign-keys&gt;&lt;key app="EN" db-id="txppzs2sp5fz9re2swbp5da3w2z2sperxvvt"&gt;15&lt;/key&gt;&lt;/foreign-keys&gt;&lt;ref-type name="Journal Article"&gt;17&lt;/ref-type&gt;&lt;contributors&gt;&lt;authors&gt;&lt;author&gt;Sharma, S. D.&lt;/author&gt;&lt;author&gt;Sagara, K.&lt;/author&gt;&lt;/authors&gt;&lt;/contributors&gt;&lt;auth-address&gt;Osaka Univ, Dept Architectural Engn, Grad Sch Engn, Osaka, Japan&lt;/auth-address&gt;&lt;titles&gt;&lt;title&gt;Latent heat storage materials and systems: A review&lt;/title&gt;&lt;secondary-title&gt;International Journal of Green Energy&lt;/secondary-title&gt;&lt;alt-title&gt;Int J Green Energy&lt;/alt-title&gt;&lt;/titles&gt;&lt;periodical&gt;&lt;full-title&gt;International Journal of Green Energy&lt;/full-title&gt;&lt;abbr-1&gt;Int J Green Energy&lt;/abbr-1&gt;&lt;/periodical&gt;&lt;alt-periodical&gt;&lt;full-title&gt;International Journal of Green Energy&lt;/full-title&gt;&lt;abbr-1&gt;Int J Green Energy&lt;/abbr-1&gt;&lt;/alt-periodical&gt;&lt;pages&gt;1-56&lt;/pages&gt;&lt;volume&gt;2&lt;/volume&gt;&lt;number&gt;1&lt;/number&gt;&lt;keywords&gt;&lt;keyword&gt;phase change material&lt;/keyword&gt;&lt;keyword&gt;solar energy&lt;/keyword&gt;&lt;keyword&gt;latent heat storage system&lt;/keyword&gt;&lt;keyword&gt;enhancement of heat transfer&lt;/keyword&gt;&lt;keyword&gt;new pcm innovations&lt;/keyword&gt;&lt;keyword&gt;thermal-energy storage&lt;/keyword&gt;&lt;keyword&gt;phase-change material&lt;/keyword&gt;&lt;keyword&gt;differential scanning calorimetry&lt;/keyword&gt;&lt;keyword&gt;immersion corrosion tests&lt;/keyword&gt;&lt;keyword&gt;36-degrees-c temperature-range&lt;/keyword&gt;&lt;keyword&gt;solar water heater&lt;/keyword&gt;&lt;keyword&gt;t-history method&lt;/keyword&gt;&lt;keyword&gt;stearic-acid&lt;/keyword&gt;&lt;keyword&gt;numerical-simulation&lt;/keyword&gt;&lt;keyword&gt;transfer enhancement&lt;/keyword&gt;&lt;/keywords&gt;&lt;dates&gt;&lt;year&gt;2005&lt;/year&gt;&lt;pub-dates&gt;&lt;date&gt;Jan-Mar&lt;/date&gt;&lt;/pub-dates&gt;&lt;/dates&gt;&lt;isbn&gt;1543-5075&lt;/isbn&gt;&lt;accession-num&gt;ISI:000233977000001&lt;/accession-num&gt;&lt;urls&gt;&lt;related-urls&gt;&lt;url&gt;&amp;lt;Go to ISI&amp;gt;://000233977000001&lt;/url&gt;&lt;/related-urls&gt;&lt;/urls&gt;&lt;electronic-resource-num&gt;Doi 10.1081/Ge-200051299&lt;/electronic-resource-num&gt;&lt;language&gt;English&lt;/language&gt;&lt;/record&gt;&lt;/Cite&gt;&lt;/EndNote&gt;</w:instrText>
      </w:r>
      <w:r w:rsidR="00EF019C">
        <w:rPr>
          <w:noProof/>
        </w:rPr>
        <w:fldChar w:fldCharType="separate"/>
      </w:r>
      <w:r w:rsidR="006A745D">
        <w:rPr>
          <w:noProof/>
        </w:rPr>
        <w:t>(</w:t>
      </w:r>
      <w:hyperlink w:anchor="_ENREF_2" w:tooltip="Sharma, 2005 #15" w:history="1">
        <w:r w:rsidR="00AD35FC">
          <w:rPr>
            <w:noProof/>
          </w:rPr>
          <w:t>2</w:t>
        </w:r>
      </w:hyperlink>
      <w:r w:rsidR="006A745D">
        <w:rPr>
          <w:noProof/>
        </w:rPr>
        <w:t>)</w:t>
      </w:r>
      <w:bookmarkEnd w:id="17"/>
      <w:r w:rsidR="00EF019C">
        <w:rPr>
          <w:noProof/>
        </w:rPr>
        <w:fldChar w:fldCharType="end"/>
      </w:r>
      <w:r w:rsidR="00EF019C">
        <w:rPr>
          <w:noProof/>
        </w:rPr>
        <w:t xml:space="preserve">                                     </w:t>
      </w:r>
    </w:p>
    <w:tbl>
      <w:tblPr>
        <w:tblW w:w="0" w:type="auto"/>
        <w:jc w:val="center"/>
        <w:tblLayout w:type="fixed"/>
        <w:tblCellMar>
          <w:left w:w="0" w:type="dxa"/>
          <w:right w:w="0" w:type="dxa"/>
        </w:tblCellMar>
        <w:tblLook w:val="01E0" w:firstRow="1" w:lastRow="1" w:firstColumn="1" w:lastColumn="1" w:noHBand="0" w:noVBand="0"/>
      </w:tblPr>
      <w:tblGrid>
        <w:gridCol w:w="1336"/>
        <w:gridCol w:w="925"/>
        <w:gridCol w:w="862"/>
        <w:gridCol w:w="1476"/>
        <w:gridCol w:w="1688"/>
        <w:gridCol w:w="899"/>
      </w:tblGrid>
      <w:tr w:rsidR="00C701D8" w:rsidTr="007928B2">
        <w:trPr>
          <w:cantSplit/>
          <w:trHeight w:hRule="exact" w:val="559"/>
          <w:jc w:val="center"/>
        </w:trPr>
        <w:tc>
          <w:tcPr>
            <w:tcW w:w="1336" w:type="dxa"/>
            <w:tcBorders>
              <w:top w:val="single" w:sz="4" w:space="0" w:color="000000"/>
              <w:left w:val="nil"/>
              <w:bottom w:val="single" w:sz="4" w:space="0" w:color="000000"/>
              <w:right w:val="nil"/>
            </w:tcBorders>
            <w:hideMark/>
          </w:tcPr>
          <w:p w:rsidR="00C701D8" w:rsidRDefault="00C701D8" w:rsidP="00B808D9">
            <w:pPr>
              <w:keepNext/>
              <w:keepLines/>
              <w:widowControl w:val="0"/>
              <w:spacing w:before="76" w:line="240" w:lineRule="auto"/>
              <w:ind w:left="40" w:right="-20"/>
              <w:rPr>
                <w:sz w:val="16"/>
                <w:szCs w:val="16"/>
              </w:rPr>
            </w:pPr>
            <w:r>
              <w:rPr>
                <w:sz w:val="16"/>
                <w:szCs w:val="16"/>
              </w:rPr>
              <w:t>Name</w:t>
            </w:r>
          </w:p>
        </w:tc>
        <w:tc>
          <w:tcPr>
            <w:tcW w:w="925" w:type="dxa"/>
            <w:tcBorders>
              <w:top w:val="single" w:sz="4" w:space="0" w:color="000000"/>
              <w:left w:val="nil"/>
              <w:bottom w:val="single" w:sz="4" w:space="0" w:color="000000"/>
              <w:right w:val="nil"/>
            </w:tcBorders>
            <w:hideMark/>
          </w:tcPr>
          <w:p w:rsidR="00C701D8" w:rsidRDefault="00C701D8" w:rsidP="00B808D9">
            <w:pPr>
              <w:keepNext/>
              <w:keepLines/>
              <w:widowControl w:val="0"/>
              <w:spacing w:before="76" w:line="240" w:lineRule="auto"/>
              <w:ind w:left="225" w:right="204"/>
              <w:jc w:val="center"/>
              <w:rPr>
                <w:sz w:val="16"/>
                <w:szCs w:val="16"/>
              </w:rPr>
            </w:pPr>
            <w:r>
              <w:rPr>
                <w:sz w:val="16"/>
                <w:szCs w:val="16"/>
              </w:rPr>
              <w:t>No.</w:t>
            </w:r>
            <w:r>
              <w:rPr>
                <w:spacing w:val="-1"/>
                <w:sz w:val="16"/>
                <w:szCs w:val="16"/>
              </w:rPr>
              <w:t xml:space="preserve"> </w:t>
            </w:r>
            <w:r>
              <w:rPr>
                <w:w w:val="99"/>
                <w:sz w:val="16"/>
                <w:szCs w:val="16"/>
              </w:rPr>
              <w:t>of</w:t>
            </w:r>
          </w:p>
          <w:p w:rsidR="00C701D8" w:rsidRDefault="00C701D8" w:rsidP="00B808D9">
            <w:pPr>
              <w:keepNext/>
              <w:keepLines/>
              <w:widowControl w:val="0"/>
              <w:spacing w:before="15" w:line="240" w:lineRule="auto"/>
              <w:ind w:left="75" w:right="49"/>
              <w:jc w:val="center"/>
              <w:rPr>
                <w:sz w:val="16"/>
                <w:szCs w:val="16"/>
              </w:rPr>
            </w:pPr>
            <w:r>
              <w:rPr>
                <w:spacing w:val="1"/>
                <w:sz w:val="16"/>
                <w:szCs w:val="16"/>
              </w:rPr>
              <w:t>“C</w:t>
            </w:r>
            <w:r>
              <w:rPr>
                <w:sz w:val="16"/>
                <w:szCs w:val="16"/>
              </w:rPr>
              <w:t>”</w:t>
            </w:r>
            <w:r>
              <w:rPr>
                <w:spacing w:val="-2"/>
                <w:sz w:val="16"/>
                <w:szCs w:val="16"/>
              </w:rPr>
              <w:t xml:space="preserve"> </w:t>
            </w:r>
            <w:r>
              <w:rPr>
                <w:w w:val="99"/>
                <w:sz w:val="16"/>
                <w:szCs w:val="16"/>
              </w:rPr>
              <w:t>At</w:t>
            </w:r>
            <w:r>
              <w:rPr>
                <w:spacing w:val="1"/>
                <w:w w:val="99"/>
                <w:sz w:val="16"/>
                <w:szCs w:val="16"/>
              </w:rPr>
              <w:t>oms</w:t>
            </w:r>
          </w:p>
        </w:tc>
        <w:tc>
          <w:tcPr>
            <w:tcW w:w="862" w:type="dxa"/>
            <w:tcBorders>
              <w:top w:val="single" w:sz="4" w:space="0" w:color="000000"/>
              <w:left w:val="nil"/>
              <w:bottom w:val="single" w:sz="4" w:space="0" w:color="000000"/>
              <w:right w:val="nil"/>
            </w:tcBorders>
            <w:hideMark/>
          </w:tcPr>
          <w:p w:rsidR="00C701D8" w:rsidRDefault="00C701D8" w:rsidP="00B808D9">
            <w:pPr>
              <w:keepNext/>
              <w:keepLines/>
              <w:widowControl w:val="0"/>
              <w:spacing w:before="76" w:line="240" w:lineRule="auto"/>
              <w:ind w:left="176" w:right="-20"/>
              <w:rPr>
                <w:sz w:val="16"/>
                <w:szCs w:val="16"/>
              </w:rPr>
            </w:pPr>
            <w:r>
              <w:rPr>
                <w:spacing w:val="1"/>
                <w:sz w:val="16"/>
                <w:szCs w:val="16"/>
              </w:rPr>
              <w:t>M</w:t>
            </w:r>
            <w:r>
              <w:rPr>
                <w:sz w:val="16"/>
                <w:szCs w:val="16"/>
              </w:rPr>
              <w:t>elting</w:t>
            </w:r>
          </w:p>
          <w:p w:rsidR="00C701D8" w:rsidRDefault="00C701D8" w:rsidP="00B808D9">
            <w:pPr>
              <w:keepNext/>
              <w:keepLines/>
              <w:widowControl w:val="0"/>
              <w:spacing w:before="14" w:line="240" w:lineRule="auto"/>
              <w:ind w:left="101" w:right="-20"/>
              <w:rPr>
                <w:sz w:val="16"/>
                <w:szCs w:val="16"/>
              </w:rPr>
            </w:pPr>
            <w:r>
              <w:rPr>
                <w:sz w:val="16"/>
                <w:szCs w:val="16"/>
              </w:rPr>
              <w:t>Point</w:t>
            </w:r>
            <w:r>
              <w:rPr>
                <w:spacing w:val="-3"/>
                <w:sz w:val="16"/>
                <w:szCs w:val="16"/>
              </w:rPr>
              <w:t xml:space="preserve"> </w:t>
            </w:r>
            <w:r>
              <w:rPr>
                <w:spacing w:val="1"/>
                <w:sz w:val="16"/>
                <w:szCs w:val="16"/>
              </w:rPr>
              <w:t>(</w:t>
            </w:r>
            <w:r>
              <w:rPr>
                <w:rFonts w:ascii="Arial" w:eastAsia="Arial" w:hAnsi="Arial" w:cs="Arial"/>
                <w:sz w:val="16"/>
                <w:szCs w:val="16"/>
              </w:rPr>
              <w:t>°</w:t>
            </w:r>
            <w:r>
              <w:rPr>
                <w:sz w:val="16"/>
                <w:szCs w:val="16"/>
              </w:rPr>
              <w:t>C)</w:t>
            </w:r>
          </w:p>
        </w:tc>
        <w:tc>
          <w:tcPr>
            <w:tcW w:w="1476" w:type="dxa"/>
            <w:tcBorders>
              <w:top w:val="single" w:sz="4" w:space="0" w:color="000000"/>
              <w:left w:val="nil"/>
              <w:bottom w:val="single" w:sz="4" w:space="0" w:color="000000"/>
              <w:right w:val="nil"/>
            </w:tcBorders>
            <w:hideMark/>
          </w:tcPr>
          <w:p w:rsidR="00C701D8" w:rsidRDefault="00C701D8" w:rsidP="00B808D9">
            <w:pPr>
              <w:keepNext/>
              <w:keepLines/>
              <w:widowControl w:val="0"/>
              <w:spacing w:before="76" w:line="240" w:lineRule="auto"/>
              <w:ind w:left="488" w:right="-20"/>
              <w:rPr>
                <w:sz w:val="16"/>
                <w:szCs w:val="16"/>
              </w:rPr>
            </w:pPr>
            <w:r>
              <w:rPr>
                <w:sz w:val="16"/>
                <w:szCs w:val="16"/>
              </w:rPr>
              <w:t>Density</w:t>
            </w:r>
          </w:p>
          <w:p w:rsidR="00C701D8" w:rsidRDefault="00C701D8" w:rsidP="00B808D9">
            <w:pPr>
              <w:keepNext/>
              <w:keepLines/>
              <w:widowControl w:val="0"/>
              <w:spacing w:before="2" w:line="240" w:lineRule="auto"/>
              <w:ind w:left="492" w:right="-20"/>
              <w:rPr>
                <w:sz w:val="16"/>
                <w:szCs w:val="16"/>
              </w:rPr>
            </w:pPr>
            <w:r>
              <w:rPr>
                <w:sz w:val="16"/>
                <w:szCs w:val="16"/>
              </w:rPr>
              <w:t>(</w:t>
            </w:r>
            <w:r>
              <w:rPr>
                <w:spacing w:val="1"/>
                <w:sz w:val="16"/>
                <w:szCs w:val="16"/>
              </w:rPr>
              <w:t>k</w:t>
            </w:r>
            <w:r>
              <w:rPr>
                <w:sz w:val="16"/>
                <w:szCs w:val="16"/>
              </w:rPr>
              <w:t>g/</w:t>
            </w:r>
            <w:r>
              <w:rPr>
                <w:spacing w:val="1"/>
                <w:sz w:val="16"/>
                <w:szCs w:val="16"/>
              </w:rPr>
              <w:t>m</w:t>
            </w:r>
            <w:r>
              <w:rPr>
                <w:spacing w:val="1"/>
                <w:position w:val="6"/>
                <w:sz w:val="11"/>
                <w:szCs w:val="11"/>
              </w:rPr>
              <w:t>3</w:t>
            </w:r>
            <w:r>
              <w:rPr>
                <w:sz w:val="16"/>
                <w:szCs w:val="16"/>
              </w:rPr>
              <w:t>)</w:t>
            </w:r>
          </w:p>
        </w:tc>
        <w:tc>
          <w:tcPr>
            <w:tcW w:w="1688" w:type="dxa"/>
            <w:tcBorders>
              <w:top w:val="single" w:sz="4" w:space="0" w:color="000000"/>
              <w:left w:val="nil"/>
              <w:bottom w:val="single" w:sz="4" w:space="0" w:color="000000"/>
              <w:right w:val="nil"/>
            </w:tcBorders>
            <w:hideMark/>
          </w:tcPr>
          <w:p w:rsidR="00C701D8" w:rsidRDefault="00C701D8" w:rsidP="00B808D9">
            <w:pPr>
              <w:keepNext/>
              <w:keepLines/>
              <w:widowControl w:val="0"/>
              <w:spacing w:before="76" w:line="240" w:lineRule="auto"/>
              <w:ind w:left="99" w:right="90"/>
              <w:jc w:val="center"/>
              <w:rPr>
                <w:sz w:val="16"/>
                <w:szCs w:val="16"/>
              </w:rPr>
            </w:pPr>
            <w:r>
              <w:rPr>
                <w:sz w:val="16"/>
                <w:szCs w:val="16"/>
              </w:rPr>
              <w:t>Thermal</w:t>
            </w:r>
            <w:r>
              <w:rPr>
                <w:spacing w:val="-9"/>
                <w:sz w:val="16"/>
                <w:szCs w:val="16"/>
              </w:rPr>
              <w:t xml:space="preserve"> </w:t>
            </w:r>
            <w:r>
              <w:rPr>
                <w:w w:val="99"/>
                <w:sz w:val="16"/>
                <w:szCs w:val="16"/>
              </w:rPr>
              <w:t>Conductivity</w:t>
            </w:r>
          </w:p>
          <w:p w:rsidR="00C701D8" w:rsidRDefault="00C701D8" w:rsidP="00B808D9">
            <w:pPr>
              <w:keepNext/>
              <w:keepLines/>
              <w:widowControl w:val="0"/>
              <w:spacing w:before="15" w:line="240" w:lineRule="auto"/>
              <w:ind w:left="537" w:right="526"/>
              <w:jc w:val="center"/>
              <w:rPr>
                <w:sz w:val="16"/>
                <w:szCs w:val="16"/>
              </w:rPr>
            </w:pPr>
            <w:r>
              <w:rPr>
                <w:spacing w:val="1"/>
                <w:w w:val="99"/>
                <w:sz w:val="16"/>
                <w:szCs w:val="16"/>
              </w:rPr>
              <w:t>(</w:t>
            </w:r>
            <w:r>
              <w:rPr>
                <w:spacing w:val="-1"/>
                <w:w w:val="99"/>
                <w:sz w:val="16"/>
                <w:szCs w:val="16"/>
              </w:rPr>
              <w:t>W</w:t>
            </w:r>
            <w:r>
              <w:rPr>
                <w:w w:val="99"/>
                <w:sz w:val="16"/>
                <w:szCs w:val="16"/>
              </w:rPr>
              <w:t>/</w:t>
            </w:r>
            <w:proofErr w:type="spellStart"/>
            <w:r>
              <w:rPr>
                <w:spacing w:val="1"/>
                <w:w w:val="99"/>
                <w:sz w:val="16"/>
                <w:szCs w:val="16"/>
              </w:rPr>
              <w:t>m</w:t>
            </w:r>
            <w:r>
              <w:rPr>
                <w:w w:val="99"/>
                <w:sz w:val="16"/>
                <w:szCs w:val="16"/>
              </w:rPr>
              <w:t>K</w:t>
            </w:r>
            <w:proofErr w:type="spellEnd"/>
            <w:r>
              <w:rPr>
                <w:w w:val="99"/>
                <w:sz w:val="16"/>
                <w:szCs w:val="16"/>
              </w:rPr>
              <w:t>)</w:t>
            </w:r>
          </w:p>
        </w:tc>
        <w:tc>
          <w:tcPr>
            <w:tcW w:w="899" w:type="dxa"/>
            <w:tcBorders>
              <w:top w:val="single" w:sz="4" w:space="0" w:color="000000"/>
              <w:left w:val="nil"/>
              <w:bottom w:val="single" w:sz="4" w:space="0" w:color="000000"/>
              <w:right w:val="nil"/>
            </w:tcBorders>
            <w:hideMark/>
          </w:tcPr>
          <w:p w:rsidR="00C701D8" w:rsidRDefault="00C701D8" w:rsidP="00B808D9">
            <w:pPr>
              <w:keepNext/>
              <w:keepLines/>
              <w:widowControl w:val="0"/>
              <w:spacing w:before="76" w:line="240" w:lineRule="auto"/>
              <w:ind w:left="83" w:right="-14"/>
              <w:jc w:val="center"/>
              <w:rPr>
                <w:sz w:val="16"/>
                <w:szCs w:val="16"/>
              </w:rPr>
            </w:pPr>
            <w:r>
              <w:rPr>
                <w:sz w:val="16"/>
                <w:szCs w:val="16"/>
              </w:rPr>
              <w:t>L</w:t>
            </w:r>
            <w:r>
              <w:rPr>
                <w:spacing w:val="1"/>
                <w:sz w:val="16"/>
                <w:szCs w:val="16"/>
              </w:rPr>
              <w:t>a</w:t>
            </w:r>
            <w:r>
              <w:rPr>
                <w:sz w:val="16"/>
                <w:szCs w:val="16"/>
              </w:rPr>
              <w:t>tent</w:t>
            </w:r>
            <w:r>
              <w:rPr>
                <w:spacing w:val="-12"/>
                <w:sz w:val="16"/>
                <w:szCs w:val="16"/>
              </w:rPr>
              <w:t xml:space="preserve"> </w:t>
            </w:r>
            <w:r>
              <w:rPr>
                <w:spacing w:val="1"/>
                <w:w w:val="99"/>
                <w:sz w:val="16"/>
                <w:szCs w:val="16"/>
              </w:rPr>
              <w:t>H</w:t>
            </w:r>
            <w:r>
              <w:rPr>
                <w:w w:val="99"/>
                <w:sz w:val="16"/>
                <w:szCs w:val="16"/>
              </w:rPr>
              <w:t>eat</w:t>
            </w:r>
          </w:p>
          <w:p w:rsidR="00C701D8" w:rsidRDefault="00C701D8" w:rsidP="00B808D9">
            <w:pPr>
              <w:keepNext/>
              <w:keepLines/>
              <w:widowControl w:val="0"/>
              <w:spacing w:before="15" w:line="240" w:lineRule="auto"/>
              <w:ind w:left="231" w:right="127"/>
              <w:jc w:val="center"/>
              <w:rPr>
                <w:sz w:val="16"/>
                <w:szCs w:val="16"/>
              </w:rPr>
            </w:pPr>
            <w:r>
              <w:rPr>
                <w:w w:val="99"/>
                <w:sz w:val="16"/>
                <w:szCs w:val="16"/>
              </w:rPr>
              <w:t>(</w:t>
            </w:r>
            <w:r>
              <w:rPr>
                <w:spacing w:val="1"/>
                <w:w w:val="99"/>
                <w:sz w:val="16"/>
                <w:szCs w:val="16"/>
              </w:rPr>
              <w:t>k</w:t>
            </w:r>
            <w:r>
              <w:rPr>
                <w:w w:val="99"/>
                <w:sz w:val="16"/>
                <w:szCs w:val="16"/>
              </w:rPr>
              <w:t>J/k</w:t>
            </w:r>
            <w:r>
              <w:rPr>
                <w:spacing w:val="1"/>
                <w:w w:val="99"/>
                <w:sz w:val="16"/>
                <w:szCs w:val="16"/>
              </w:rPr>
              <w:t>g</w:t>
            </w:r>
            <w:r>
              <w:rPr>
                <w:w w:val="99"/>
                <w:sz w:val="16"/>
                <w:szCs w:val="16"/>
              </w:rPr>
              <w:t>)</w:t>
            </w:r>
          </w:p>
        </w:tc>
      </w:tr>
      <w:tr w:rsidR="00C701D8" w:rsidTr="007928B2">
        <w:trPr>
          <w:cantSplit/>
          <w:trHeight w:hRule="exact" w:val="279"/>
          <w:jc w:val="center"/>
        </w:trPr>
        <w:tc>
          <w:tcPr>
            <w:tcW w:w="1336" w:type="dxa"/>
            <w:tcBorders>
              <w:top w:val="single" w:sz="4" w:space="0" w:color="000000"/>
              <w:left w:val="nil"/>
              <w:bottom w:val="nil"/>
              <w:right w:val="nil"/>
            </w:tcBorders>
            <w:hideMark/>
          </w:tcPr>
          <w:p w:rsidR="00C701D8" w:rsidRDefault="00C701D8" w:rsidP="00B808D9">
            <w:pPr>
              <w:keepNext/>
              <w:keepLines/>
              <w:widowControl w:val="0"/>
              <w:spacing w:before="75" w:line="240" w:lineRule="auto"/>
              <w:ind w:left="40" w:right="-20"/>
              <w:rPr>
                <w:sz w:val="16"/>
                <w:szCs w:val="16"/>
              </w:rPr>
            </w:pPr>
            <w:r>
              <w:rPr>
                <w:sz w:val="16"/>
                <w:szCs w:val="16"/>
              </w:rPr>
              <w:t>n -</w:t>
            </w:r>
            <w:r>
              <w:rPr>
                <w:spacing w:val="-1"/>
                <w:sz w:val="16"/>
                <w:szCs w:val="16"/>
              </w:rPr>
              <w:t xml:space="preserve"> </w:t>
            </w:r>
            <w:proofErr w:type="spellStart"/>
            <w:r>
              <w:rPr>
                <w:spacing w:val="1"/>
                <w:sz w:val="16"/>
                <w:szCs w:val="16"/>
              </w:rPr>
              <w:t>D</w:t>
            </w:r>
            <w:r>
              <w:rPr>
                <w:spacing w:val="-1"/>
                <w:sz w:val="16"/>
                <w:szCs w:val="16"/>
              </w:rPr>
              <w:t>o</w:t>
            </w:r>
            <w:r>
              <w:rPr>
                <w:sz w:val="16"/>
                <w:szCs w:val="16"/>
              </w:rPr>
              <w:t>decane</w:t>
            </w:r>
            <w:proofErr w:type="spellEnd"/>
          </w:p>
        </w:tc>
        <w:tc>
          <w:tcPr>
            <w:tcW w:w="925" w:type="dxa"/>
            <w:tcBorders>
              <w:top w:val="single" w:sz="4" w:space="0" w:color="000000"/>
              <w:left w:val="nil"/>
              <w:bottom w:val="nil"/>
              <w:right w:val="nil"/>
            </w:tcBorders>
            <w:hideMark/>
          </w:tcPr>
          <w:p w:rsidR="00C701D8" w:rsidRDefault="00C701D8" w:rsidP="00B808D9">
            <w:pPr>
              <w:keepNext/>
              <w:keepLines/>
              <w:widowControl w:val="0"/>
              <w:spacing w:before="75" w:line="240" w:lineRule="auto"/>
              <w:ind w:left="351" w:right="331"/>
              <w:jc w:val="center"/>
              <w:rPr>
                <w:sz w:val="16"/>
                <w:szCs w:val="16"/>
              </w:rPr>
            </w:pPr>
            <w:r>
              <w:rPr>
                <w:spacing w:val="-1"/>
                <w:w w:val="99"/>
                <w:sz w:val="16"/>
                <w:szCs w:val="16"/>
              </w:rPr>
              <w:t>1</w:t>
            </w:r>
            <w:r>
              <w:rPr>
                <w:w w:val="99"/>
                <w:sz w:val="16"/>
                <w:szCs w:val="16"/>
              </w:rPr>
              <w:t>2</w:t>
            </w:r>
          </w:p>
        </w:tc>
        <w:tc>
          <w:tcPr>
            <w:tcW w:w="862" w:type="dxa"/>
            <w:tcBorders>
              <w:top w:val="single" w:sz="4" w:space="0" w:color="000000"/>
              <w:left w:val="nil"/>
              <w:bottom w:val="nil"/>
              <w:right w:val="nil"/>
            </w:tcBorders>
            <w:hideMark/>
          </w:tcPr>
          <w:p w:rsidR="00C701D8" w:rsidRDefault="00C701D8" w:rsidP="00B808D9">
            <w:pPr>
              <w:keepNext/>
              <w:keepLines/>
              <w:widowControl w:val="0"/>
              <w:spacing w:before="74" w:line="240" w:lineRule="auto"/>
              <w:ind w:left="260" w:right="-20"/>
              <w:rPr>
                <w:sz w:val="16"/>
                <w:szCs w:val="16"/>
              </w:rPr>
            </w:pPr>
            <w:r>
              <w:rPr>
                <w:rFonts w:ascii="Arial" w:eastAsia="Arial" w:hAnsi="Arial" w:cs="Arial"/>
                <w:sz w:val="16"/>
                <w:szCs w:val="16"/>
              </w:rPr>
              <w:t>−</w:t>
            </w:r>
            <w:r>
              <w:rPr>
                <w:spacing w:val="-1"/>
                <w:sz w:val="16"/>
                <w:szCs w:val="16"/>
              </w:rPr>
              <w:t>1</w:t>
            </w:r>
            <w:r>
              <w:rPr>
                <w:sz w:val="16"/>
                <w:szCs w:val="16"/>
              </w:rPr>
              <w:t>2</w:t>
            </w:r>
          </w:p>
        </w:tc>
        <w:tc>
          <w:tcPr>
            <w:tcW w:w="1476" w:type="dxa"/>
            <w:tcBorders>
              <w:top w:val="single" w:sz="4" w:space="0" w:color="000000"/>
              <w:left w:val="nil"/>
              <w:bottom w:val="nil"/>
              <w:right w:val="nil"/>
            </w:tcBorders>
            <w:hideMark/>
          </w:tcPr>
          <w:p w:rsidR="00C701D8" w:rsidRDefault="00C701D8" w:rsidP="00B808D9">
            <w:pPr>
              <w:keepNext/>
              <w:keepLines/>
              <w:widowControl w:val="0"/>
              <w:spacing w:before="75" w:line="240" w:lineRule="auto"/>
              <w:ind w:left="585" w:right="567"/>
              <w:jc w:val="center"/>
              <w:rPr>
                <w:sz w:val="16"/>
                <w:szCs w:val="16"/>
              </w:rPr>
            </w:pPr>
            <w:r>
              <w:rPr>
                <w:spacing w:val="1"/>
                <w:w w:val="99"/>
                <w:sz w:val="16"/>
                <w:szCs w:val="16"/>
              </w:rPr>
              <w:t>750</w:t>
            </w:r>
          </w:p>
        </w:tc>
        <w:tc>
          <w:tcPr>
            <w:tcW w:w="1688" w:type="dxa"/>
            <w:tcBorders>
              <w:top w:val="single" w:sz="4" w:space="0" w:color="000000"/>
              <w:left w:val="nil"/>
              <w:bottom w:val="nil"/>
              <w:right w:val="nil"/>
            </w:tcBorders>
            <w:hideMark/>
          </w:tcPr>
          <w:p w:rsidR="00C701D8" w:rsidRDefault="00C701D8" w:rsidP="00B808D9">
            <w:pPr>
              <w:keepNext/>
              <w:keepLines/>
              <w:widowControl w:val="0"/>
              <w:spacing w:before="62" w:line="240" w:lineRule="auto"/>
              <w:ind w:left="636" w:right="623"/>
              <w:jc w:val="center"/>
              <w:rPr>
                <w:sz w:val="11"/>
                <w:szCs w:val="11"/>
              </w:rPr>
            </w:pPr>
            <w:r>
              <w:rPr>
                <w:spacing w:val="1"/>
                <w:w w:val="99"/>
                <w:sz w:val="16"/>
                <w:szCs w:val="16"/>
              </w:rPr>
              <w:t>0</w:t>
            </w:r>
            <w:r>
              <w:rPr>
                <w:w w:val="99"/>
                <w:sz w:val="16"/>
                <w:szCs w:val="16"/>
              </w:rPr>
              <w:t>.</w:t>
            </w:r>
            <w:r>
              <w:rPr>
                <w:spacing w:val="1"/>
                <w:w w:val="99"/>
                <w:sz w:val="16"/>
                <w:szCs w:val="16"/>
              </w:rPr>
              <w:t>2</w:t>
            </w:r>
            <w:r>
              <w:rPr>
                <w:spacing w:val="-1"/>
                <w:w w:val="99"/>
                <w:sz w:val="16"/>
                <w:szCs w:val="16"/>
              </w:rPr>
              <w:t>1</w:t>
            </w:r>
            <w:r>
              <w:rPr>
                <w:w w:val="101"/>
                <w:position w:val="6"/>
                <w:sz w:val="11"/>
                <w:szCs w:val="11"/>
              </w:rPr>
              <w:t>S</w:t>
            </w:r>
          </w:p>
        </w:tc>
        <w:tc>
          <w:tcPr>
            <w:tcW w:w="899" w:type="dxa"/>
            <w:tcBorders>
              <w:top w:val="single" w:sz="4" w:space="0" w:color="000000"/>
              <w:left w:val="nil"/>
              <w:bottom w:val="nil"/>
              <w:right w:val="nil"/>
            </w:tcBorders>
            <w:hideMark/>
          </w:tcPr>
          <w:p w:rsidR="00C701D8" w:rsidRDefault="00C701D8" w:rsidP="00B808D9">
            <w:pPr>
              <w:keepNext/>
              <w:keepLines/>
              <w:widowControl w:val="0"/>
              <w:spacing w:before="75" w:line="240" w:lineRule="auto"/>
              <w:ind w:left="377" w:right="-20"/>
              <w:rPr>
                <w:sz w:val="16"/>
                <w:szCs w:val="16"/>
              </w:rPr>
            </w:pPr>
            <w:proofErr w:type="spellStart"/>
            <w:r>
              <w:rPr>
                <w:spacing w:val="1"/>
                <w:sz w:val="16"/>
                <w:szCs w:val="16"/>
              </w:rPr>
              <w:t>n</w:t>
            </w:r>
            <w:r>
              <w:rPr>
                <w:sz w:val="16"/>
                <w:szCs w:val="16"/>
              </w:rPr>
              <w:t>.</w:t>
            </w:r>
            <w:r>
              <w:rPr>
                <w:spacing w:val="1"/>
                <w:sz w:val="16"/>
                <w:szCs w:val="16"/>
              </w:rPr>
              <w:t>a</w:t>
            </w:r>
            <w:proofErr w:type="spellEnd"/>
            <w:r>
              <w:rPr>
                <w:spacing w:val="1"/>
                <w:sz w:val="16"/>
                <w:szCs w:val="16"/>
              </w:rPr>
              <w:t>.</w:t>
            </w:r>
          </w:p>
        </w:tc>
      </w:tr>
      <w:tr w:rsidR="00C701D8" w:rsidTr="007928B2">
        <w:trPr>
          <w:cantSplit/>
          <w:trHeight w:hRule="exact" w:val="202"/>
          <w:jc w:val="center"/>
        </w:trPr>
        <w:tc>
          <w:tcPr>
            <w:tcW w:w="1336" w:type="dxa"/>
            <w:hideMark/>
          </w:tcPr>
          <w:p w:rsidR="00C701D8" w:rsidRDefault="00C701D8" w:rsidP="00B808D9">
            <w:pPr>
              <w:keepNext/>
              <w:keepLines/>
              <w:widowControl w:val="0"/>
              <w:spacing w:line="182" w:lineRule="exact"/>
              <w:ind w:left="40" w:right="-20"/>
              <w:rPr>
                <w:sz w:val="16"/>
                <w:szCs w:val="16"/>
              </w:rPr>
            </w:pPr>
            <w:r>
              <w:rPr>
                <w:sz w:val="16"/>
                <w:szCs w:val="16"/>
              </w:rPr>
              <w:t>n -</w:t>
            </w:r>
            <w:r>
              <w:rPr>
                <w:spacing w:val="-1"/>
                <w:sz w:val="16"/>
                <w:szCs w:val="16"/>
              </w:rPr>
              <w:t xml:space="preserve"> </w:t>
            </w:r>
            <w:proofErr w:type="spellStart"/>
            <w:r>
              <w:rPr>
                <w:spacing w:val="1"/>
                <w:sz w:val="16"/>
                <w:szCs w:val="16"/>
              </w:rPr>
              <w:t>T</w:t>
            </w:r>
            <w:r>
              <w:rPr>
                <w:sz w:val="16"/>
                <w:szCs w:val="16"/>
              </w:rPr>
              <w:t>ridecane</w:t>
            </w:r>
            <w:proofErr w:type="spellEnd"/>
          </w:p>
        </w:tc>
        <w:tc>
          <w:tcPr>
            <w:tcW w:w="925" w:type="dxa"/>
            <w:hideMark/>
          </w:tcPr>
          <w:p w:rsidR="00C701D8" w:rsidRDefault="00C701D8" w:rsidP="00B808D9">
            <w:pPr>
              <w:keepNext/>
              <w:keepLines/>
              <w:widowControl w:val="0"/>
              <w:spacing w:line="182" w:lineRule="exact"/>
              <w:ind w:left="351" w:right="331"/>
              <w:jc w:val="center"/>
              <w:rPr>
                <w:sz w:val="16"/>
                <w:szCs w:val="16"/>
              </w:rPr>
            </w:pPr>
            <w:r>
              <w:rPr>
                <w:spacing w:val="-1"/>
                <w:w w:val="99"/>
                <w:sz w:val="16"/>
                <w:szCs w:val="16"/>
              </w:rPr>
              <w:t>1</w:t>
            </w:r>
            <w:r>
              <w:rPr>
                <w:w w:val="99"/>
                <w:sz w:val="16"/>
                <w:szCs w:val="16"/>
              </w:rPr>
              <w:t>3</w:t>
            </w:r>
          </w:p>
        </w:tc>
        <w:tc>
          <w:tcPr>
            <w:tcW w:w="862" w:type="dxa"/>
            <w:hideMark/>
          </w:tcPr>
          <w:p w:rsidR="00C701D8" w:rsidRDefault="00C701D8" w:rsidP="00B808D9">
            <w:pPr>
              <w:keepNext/>
              <w:keepLines/>
              <w:widowControl w:val="0"/>
              <w:spacing w:line="182" w:lineRule="exact"/>
              <w:ind w:left="312" w:right="297"/>
              <w:jc w:val="center"/>
              <w:rPr>
                <w:sz w:val="16"/>
                <w:szCs w:val="16"/>
              </w:rPr>
            </w:pPr>
            <w:r>
              <w:rPr>
                <w:rFonts w:ascii="Arial" w:eastAsia="Arial" w:hAnsi="Arial" w:cs="Arial"/>
                <w:spacing w:val="1"/>
                <w:w w:val="93"/>
                <w:sz w:val="16"/>
                <w:szCs w:val="16"/>
              </w:rPr>
              <w:t>−</w:t>
            </w:r>
            <w:r>
              <w:rPr>
                <w:w w:val="99"/>
                <w:sz w:val="16"/>
                <w:szCs w:val="16"/>
              </w:rPr>
              <w:t>6</w:t>
            </w:r>
          </w:p>
        </w:tc>
        <w:tc>
          <w:tcPr>
            <w:tcW w:w="1476" w:type="dxa"/>
            <w:hideMark/>
          </w:tcPr>
          <w:p w:rsidR="00C701D8" w:rsidRDefault="00C701D8" w:rsidP="00B808D9">
            <w:pPr>
              <w:keepNext/>
              <w:keepLines/>
              <w:widowControl w:val="0"/>
              <w:spacing w:line="182" w:lineRule="exact"/>
              <w:ind w:left="585" w:right="566"/>
              <w:jc w:val="center"/>
              <w:rPr>
                <w:sz w:val="16"/>
                <w:szCs w:val="16"/>
              </w:rPr>
            </w:pPr>
            <w:r>
              <w:rPr>
                <w:spacing w:val="1"/>
                <w:w w:val="99"/>
                <w:sz w:val="16"/>
                <w:szCs w:val="16"/>
              </w:rPr>
              <w:t>756</w:t>
            </w:r>
          </w:p>
        </w:tc>
        <w:tc>
          <w:tcPr>
            <w:tcW w:w="1688" w:type="dxa"/>
          </w:tcPr>
          <w:p w:rsidR="00C701D8" w:rsidRDefault="00C701D8" w:rsidP="00B808D9">
            <w:pPr>
              <w:keepNext/>
              <w:keepLines/>
              <w:widowControl w:val="0"/>
              <w:spacing w:after="200" w:line="276" w:lineRule="auto"/>
              <w:rPr>
                <w:sz w:val="22"/>
                <w:szCs w:val="22"/>
              </w:rPr>
            </w:pPr>
          </w:p>
        </w:tc>
        <w:tc>
          <w:tcPr>
            <w:tcW w:w="899" w:type="dxa"/>
            <w:hideMark/>
          </w:tcPr>
          <w:p w:rsidR="00C701D8" w:rsidRDefault="00C701D8" w:rsidP="00B808D9">
            <w:pPr>
              <w:keepNext/>
              <w:keepLines/>
              <w:widowControl w:val="0"/>
              <w:spacing w:line="182" w:lineRule="exact"/>
              <w:ind w:left="378" w:right="-20"/>
              <w:rPr>
                <w:sz w:val="16"/>
                <w:szCs w:val="16"/>
              </w:rPr>
            </w:pPr>
            <w:proofErr w:type="spellStart"/>
            <w:r>
              <w:rPr>
                <w:spacing w:val="1"/>
                <w:sz w:val="16"/>
                <w:szCs w:val="16"/>
              </w:rPr>
              <w:t>n</w:t>
            </w:r>
            <w:r>
              <w:rPr>
                <w:sz w:val="16"/>
                <w:szCs w:val="16"/>
              </w:rPr>
              <w:t>.</w:t>
            </w:r>
            <w:r>
              <w:rPr>
                <w:spacing w:val="1"/>
                <w:sz w:val="16"/>
                <w:szCs w:val="16"/>
              </w:rPr>
              <w:t>a</w:t>
            </w:r>
            <w:proofErr w:type="spellEnd"/>
            <w:r>
              <w:rPr>
                <w:spacing w:val="1"/>
                <w:sz w:val="16"/>
                <w:szCs w:val="16"/>
              </w:rPr>
              <w:t>.</w:t>
            </w:r>
          </w:p>
        </w:tc>
      </w:tr>
      <w:tr w:rsidR="00C701D8" w:rsidTr="007928B2">
        <w:trPr>
          <w:cantSplit/>
          <w:trHeight w:hRule="exact" w:val="200"/>
          <w:jc w:val="center"/>
        </w:trPr>
        <w:tc>
          <w:tcPr>
            <w:tcW w:w="1336" w:type="dxa"/>
            <w:hideMark/>
          </w:tcPr>
          <w:p w:rsidR="00C701D8" w:rsidRDefault="00C701D8" w:rsidP="00B808D9">
            <w:pPr>
              <w:keepNext/>
              <w:keepLines/>
              <w:widowControl w:val="0"/>
              <w:spacing w:line="182" w:lineRule="exact"/>
              <w:ind w:left="40" w:right="-20"/>
              <w:rPr>
                <w:sz w:val="16"/>
                <w:szCs w:val="16"/>
              </w:rPr>
            </w:pPr>
            <w:r>
              <w:rPr>
                <w:sz w:val="16"/>
                <w:szCs w:val="16"/>
              </w:rPr>
              <w:t>n</w:t>
            </w:r>
            <w:r>
              <w:rPr>
                <w:spacing w:val="-1"/>
                <w:sz w:val="16"/>
                <w:szCs w:val="16"/>
              </w:rPr>
              <w:t xml:space="preserve"> </w:t>
            </w:r>
            <w:r>
              <w:rPr>
                <w:sz w:val="16"/>
                <w:szCs w:val="16"/>
              </w:rPr>
              <w:t>-</w:t>
            </w:r>
            <w:r>
              <w:rPr>
                <w:spacing w:val="-2"/>
                <w:sz w:val="16"/>
                <w:szCs w:val="16"/>
              </w:rPr>
              <w:t xml:space="preserve"> </w:t>
            </w:r>
            <w:proofErr w:type="spellStart"/>
            <w:r>
              <w:rPr>
                <w:spacing w:val="1"/>
                <w:sz w:val="16"/>
                <w:szCs w:val="16"/>
              </w:rPr>
              <w:t>T</w:t>
            </w:r>
            <w:r>
              <w:rPr>
                <w:sz w:val="16"/>
                <w:szCs w:val="16"/>
              </w:rPr>
              <w:t>etr</w:t>
            </w:r>
            <w:r>
              <w:rPr>
                <w:spacing w:val="1"/>
                <w:sz w:val="16"/>
                <w:szCs w:val="16"/>
              </w:rPr>
              <w:t>a</w:t>
            </w:r>
            <w:r>
              <w:rPr>
                <w:spacing w:val="-1"/>
                <w:sz w:val="16"/>
                <w:szCs w:val="16"/>
              </w:rPr>
              <w:t>d</w:t>
            </w:r>
            <w:r>
              <w:rPr>
                <w:sz w:val="16"/>
                <w:szCs w:val="16"/>
              </w:rPr>
              <w:t>e</w:t>
            </w:r>
            <w:r>
              <w:rPr>
                <w:spacing w:val="1"/>
                <w:sz w:val="16"/>
                <w:szCs w:val="16"/>
              </w:rPr>
              <w:t>c</w:t>
            </w:r>
            <w:r>
              <w:rPr>
                <w:sz w:val="16"/>
                <w:szCs w:val="16"/>
              </w:rPr>
              <w:t>ane</w:t>
            </w:r>
            <w:proofErr w:type="spellEnd"/>
          </w:p>
        </w:tc>
        <w:tc>
          <w:tcPr>
            <w:tcW w:w="925" w:type="dxa"/>
            <w:hideMark/>
          </w:tcPr>
          <w:p w:rsidR="00C701D8" w:rsidRDefault="00C701D8" w:rsidP="00B808D9">
            <w:pPr>
              <w:keepNext/>
              <w:keepLines/>
              <w:widowControl w:val="0"/>
              <w:spacing w:line="182" w:lineRule="exact"/>
              <w:ind w:left="352" w:right="330"/>
              <w:jc w:val="center"/>
              <w:rPr>
                <w:sz w:val="16"/>
                <w:szCs w:val="16"/>
              </w:rPr>
            </w:pPr>
            <w:r>
              <w:rPr>
                <w:spacing w:val="-1"/>
                <w:w w:val="99"/>
                <w:sz w:val="16"/>
                <w:szCs w:val="16"/>
              </w:rPr>
              <w:t>1</w:t>
            </w:r>
            <w:r>
              <w:rPr>
                <w:w w:val="99"/>
                <w:sz w:val="16"/>
                <w:szCs w:val="16"/>
              </w:rPr>
              <w:t>4</w:t>
            </w:r>
          </w:p>
        </w:tc>
        <w:tc>
          <w:tcPr>
            <w:tcW w:w="862" w:type="dxa"/>
            <w:hideMark/>
          </w:tcPr>
          <w:p w:rsidR="00C701D8" w:rsidRDefault="00C701D8" w:rsidP="00B808D9">
            <w:pPr>
              <w:keepNext/>
              <w:keepLines/>
              <w:widowControl w:val="0"/>
              <w:spacing w:line="182" w:lineRule="exact"/>
              <w:ind w:left="188" w:right="-20"/>
              <w:rPr>
                <w:sz w:val="16"/>
                <w:szCs w:val="16"/>
              </w:rPr>
            </w:pPr>
            <w:r>
              <w:rPr>
                <w:spacing w:val="1"/>
                <w:sz w:val="16"/>
                <w:szCs w:val="16"/>
              </w:rPr>
              <w:t>4</w:t>
            </w:r>
            <w:r>
              <w:rPr>
                <w:sz w:val="16"/>
                <w:szCs w:val="16"/>
              </w:rPr>
              <w:t>.</w:t>
            </w:r>
            <w:r>
              <w:rPr>
                <w:spacing w:val="1"/>
                <w:sz w:val="16"/>
                <w:szCs w:val="16"/>
              </w:rPr>
              <w:t>5</w:t>
            </w:r>
            <w:r>
              <w:rPr>
                <w:sz w:val="16"/>
                <w:szCs w:val="16"/>
              </w:rPr>
              <w:t>–</w:t>
            </w:r>
            <w:r>
              <w:rPr>
                <w:spacing w:val="1"/>
                <w:sz w:val="16"/>
                <w:szCs w:val="16"/>
              </w:rPr>
              <w:t>5</w:t>
            </w:r>
            <w:r>
              <w:rPr>
                <w:sz w:val="16"/>
                <w:szCs w:val="16"/>
              </w:rPr>
              <w:t>.6</w:t>
            </w:r>
          </w:p>
        </w:tc>
        <w:tc>
          <w:tcPr>
            <w:tcW w:w="1476" w:type="dxa"/>
            <w:hideMark/>
          </w:tcPr>
          <w:p w:rsidR="00C701D8" w:rsidRDefault="00C701D8" w:rsidP="00B808D9">
            <w:pPr>
              <w:keepNext/>
              <w:keepLines/>
              <w:widowControl w:val="0"/>
              <w:spacing w:line="182" w:lineRule="exact"/>
              <w:ind w:left="584" w:right="568"/>
              <w:jc w:val="center"/>
              <w:rPr>
                <w:sz w:val="16"/>
                <w:szCs w:val="16"/>
              </w:rPr>
            </w:pPr>
            <w:r>
              <w:rPr>
                <w:spacing w:val="1"/>
                <w:w w:val="99"/>
                <w:sz w:val="16"/>
                <w:szCs w:val="16"/>
              </w:rPr>
              <w:t>77</w:t>
            </w:r>
            <w:r>
              <w:rPr>
                <w:w w:val="99"/>
                <w:sz w:val="16"/>
                <w:szCs w:val="16"/>
              </w:rPr>
              <w:t>1</w:t>
            </w:r>
          </w:p>
        </w:tc>
        <w:tc>
          <w:tcPr>
            <w:tcW w:w="1688" w:type="dxa"/>
          </w:tcPr>
          <w:p w:rsidR="00C701D8" w:rsidRDefault="00C701D8" w:rsidP="00B808D9">
            <w:pPr>
              <w:keepNext/>
              <w:keepLines/>
              <w:widowControl w:val="0"/>
              <w:spacing w:after="200" w:line="276" w:lineRule="auto"/>
              <w:rPr>
                <w:sz w:val="22"/>
                <w:szCs w:val="22"/>
              </w:rPr>
            </w:pPr>
          </w:p>
        </w:tc>
        <w:tc>
          <w:tcPr>
            <w:tcW w:w="899" w:type="dxa"/>
            <w:hideMark/>
          </w:tcPr>
          <w:p w:rsidR="00C701D8" w:rsidRDefault="00C701D8" w:rsidP="00B808D9">
            <w:pPr>
              <w:keepNext/>
              <w:keepLines/>
              <w:widowControl w:val="0"/>
              <w:spacing w:line="182" w:lineRule="exact"/>
              <w:ind w:left="372" w:right="-20"/>
              <w:rPr>
                <w:sz w:val="16"/>
                <w:szCs w:val="16"/>
              </w:rPr>
            </w:pPr>
            <w:r>
              <w:rPr>
                <w:sz w:val="16"/>
                <w:szCs w:val="16"/>
              </w:rPr>
              <w:t>2</w:t>
            </w:r>
            <w:r>
              <w:rPr>
                <w:spacing w:val="1"/>
                <w:sz w:val="16"/>
                <w:szCs w:val="16"/>
              </w:rPr>
              <w:t>3</w:t>
            </w:r>
            <w:r>
              <w:rPr>
                <w:sz w:val="16"/>
                <w:szCs w:val="16"/>
              </w:rPr>
              <w:t>1</w:t>
            </w:r>
          </w:p>
        </w:tc>
      </w:tr>
      <w:tr w:rsidR="00C701D8" w:rsidTr="007928B2">
        <w:trPr>
          <w:cantSplit/>
          <w:trHeight w:hRule="exact" w:val="190"/>
          <w:jc w:val="center"/>
        </w:trPr>
        <w:tc>
          <w:tcPr>
            <w:tcW w:w="1336" w:type="dxa"/>
            <w:hideMark/>
          </w:tcPr>
          <w:p w:rsidR="00C701D8" w:rsidRDefault="00C701D8" w:rsidP="00B808D9">
            <w:pPr>
              <w:keepNext/>
              <w:keepLines/>
              <w:widowControl w:val="0"/>
              <w:spacing w:line="240" w:lineRule="auto"/>
              <w:ind w:left="40" w:right="-20"/>
              <w:rPr>
                <w:sz w:val="16"/>
                <w:szCs w:val="16"/>
              </w:rPr>
            </w:pPr>
            <w:r>
              <w:rPr>
                <w:sz w:val="16"/>
                <w:szCs w:val="16"/>
              </w:rPr>
              <w:t>n</w:t>
            </w:r>
            <w:r>
              <w:rPr>
                <w:spacing w:val="-1"/>
                <w:sz w:val="16"/>
                <w:szCs w:val="16"/>
              </w:rPr>
              <w:t xml:space="preserve"> </w:t>
            </w:r>
            <w:r>
              <w:rPr>
                <w:sz w:val="16"/>
                <w:szCs w:val="16"/>
              </w:rPr>
              <w:t>-</w:t>
            </w:r>
            <w:r>
              <w:rPr>
                <w:spacing w:val="-2"/>
                <w:sz w:val="16"/>
                <w:szCs w:val="16"/>
              </w:rPr>
              <w:t xml:space="preserve"> </w:t>
            </w:r>
            <w:proofErr w:type="spellStart"/>
            <w:r>
              <w:rPr>
                <w:sz w:val="16"/>
                <w:szCs w:val="16"/>
              </w:rPr>
              <w:t>P</w:t>
            </w:r>
            <w:r>
              <w:rPr>
                <w:spacing w:val="1"/>
                <w:sz w:val="16"/>
                <w:szCs w:val="16"/>
              </w:rPr>
              <w:t>e</w:t>
            </w:r>
            <w:r>
              <w:rPr>
                <w:sz w:val="16"/>
                <w:szCs w:val="16"/>
              </w:rPr>
              <w:t>nt</w:t>
            </w:r>
            <w:r>
              <w:rPr>
                <w:spacing w:val="1"/>
                <w:sz w:val="16"/>
                <w:szCs w:val="16"/>
              </w:rPr>
              <w:t>a</w:t>
            </w:r>
            <w:r>
              <w:rPr>
                <w:spacing w:val="-1"/>
                <w:sz w:val="16"/>
                <w:szCs w:val="16"/>
              </w:rPr>
              <w:t>d</w:t>
            </w:r>
            <w:r>
              <w:rPr>
                <w:sz w:val="16"/>
                <w:szCs w:val="16"/>
              </w:rPr>
              <w:t>ec</w:t>
            </w:r>
            <w:r>
              <w:rPr>
                <w:spacing w:val="1"/>
                <w:sz w:val="16"/>
                <w:szCs w:val="16"/>
              </w:rPr>
              <w:t>a</w:t>
            </w:r>
            <w:r>
              <w:rPr>
                <w:sz w:val="16"/>
                <w:szCs w:val="16"/>
              </w:rPr>
              <w:t>ne</w:t>
            </w:r>
            <w:proofErr w:type="spellEnd"/>
          </w:p>
        </w:tc>
        <w:tc>
          <w:tcPr>
            <w:tcW w:w="925" w:type="dxa"/>
            <w:hideMark/>
          </w:tcPr>
          <w:p w:rsidR="00C701D8" w:rsidRDefault="00C701D8" w:rsidP="00B808D9">
            <w:pPr>
              <w:keepNext/>
              <w:keepLines/>
              <w:widowControl w:val="0"/>
              <w:spacing w:line="240" w:lineRule="auto"/>
              <w:ind w:left="351" w:right="331"/>
              <w:jc w:val="center"/>
              <w:rPr>
                <w:sz w:val="16"/>
                <w:szCs w:val="16"/>
              </w:rPr>
            </w:pPr>
            <w:r>
              <w:rPr>
                <w:w w:val="99"/>
                <w:sz w:val="16"/>
                <w:szCs w:val="16"/>
              </w:rPr>
              <w:t>15</w:t>
            </w:r>
          </w:p>
        </w:tc>
        <w:tc>
          <w:tcPr>
            <w:tcW w:w="862" w:type="dxa"/>
            <w:hideMark/>
          </w:tcPr>
          <w:p w:rsidR="00C701D8" w:rsidRDefault="00C701D8" w:rsidP="00B808D9">
            <w:pPr>
              <w:keepNext/>
              <w:keepLines/>
              <w:widowControl w:val="0"/>
              <w:spacing w:line="240" w:lineRule="auto"/>
              <w:ind w:left="317" w:right="303"/>
              <w:jc w:val="center"/>
              <w:rPr>
                <w:sz w:val="16"/>
                <w:szCs w:val="16"/>
              </w:rPr>
            </w:pPr>
            <w:r>
              <w:rPr>
                <w:w w:val="99"/>
                <w:sz w:val="16"/>
                <w:szCs w:val="16"/>
              </w:rPr>
              <w:t>10</w:t>
            </w:r>
          </w:p>
        </w:tc>
        <w:tc>
          <w:tcPr>
            <w:tcW w:w="1476" w:type="dxa"/>
            <w:hideMark/>
          </w:tcPr>
          <w:p w:rsidR="00C701D8" w:rsidRDefault="00C701D8" w:rsidP="00B808D9">
            <w:pPr>
              <w:keepNext/>
              <w:keepLines/>
              <w:widowControl w:val="0"/>
              <w:spacing w:line="240" w:lineRule="auto"/>
              <w:ind w:left="584" w:right="568"/>
              <w:jc w:val="center"/>
              <w:rPr>
                <w:sz w:val="16"/>
                <w:szCs w:val="16"/>
              </w:rPr>
            </w:pPr>
            <w:r>
              <w:rPr>
                <w:spacing w:val="1"/>
                <w:w w:val="99"/>
                <w:sz w:val="16"/>
                <w:szCs w:val="16"/>
              </w:rPr>
              <w:t>76</w:t>
            </w:r>
            <w:r>
              <w:rPr>
                <w:w w:val="99"/>
                <w:sz w:val="16"/>
                <w:szCs w:val="16"/>
              </w:rPr>
              <w:t>8</w:t>
            </w:r>
          </w:p>
        </w:tc>
        <w:tc>
          <w:tcPr>
            <w:tcW w:w="1688" w:type="dxa"/>
            <w:hideMark/>
          </w:tcPr>
          <w:p w:rsidR="00C701D8" w:rsidRDefault="00C701D8" w:rsidP="00B808D9">
            <w:pPr>
              <w:keepNext/>
              <w:keepLines/>
              <w:widowControl w:val="0"/>
              <w:spacing w:line="240" w:lineRule="auto"/>
              <w:ind w:left="668" w:right="657"/>
              <w:jc w:val="center"/>
              <w:rPr>
                <w:sz w:val="16"/>
                <w:szCs w:val="16"/>
              </w:rPr>
            </w:pPr>
            <w:r>
              <w:rPr>
                <w:spacing w:val="1"/>
                <w:w w:val="99"/>
                <w:sz w:val="16"/>
                <w:szCs w:val="16"/>
              </w:rPr>
              <w:t>0</w:t>
            </w:r>
            <w:r>
              <w:rPr>
                <w:w w:val="99"/>
                <w:sz w:val="16"/>
                <w:szCs w:val="16"/>
              </w:rPr>
              <w:t>.</w:t>
            </w:r>
            <w:r>
              <w:rPr>
                <w:spacing w:val="1"/>
                <w:w w:val="99"/>
                <w:sz w:val="16"/>
                <w:szCs w:val="16"/>
              </w:rPr>
              <w:t>1</w:t>
            </w:r>
            <w:r>
              <w:rPr>
                <w:w w:val="99"/>
                <w:sz w:val="16"/>
                <w:szCs w:val="16"/>
              </w:rPr>
              <w:t>7</w:t>
            </w:r>
          </w:p>
        </w:tc>
        <w:tc>
          <w:tcPr>
            <w:tcW w:w="899" w:type="dxa"/>
            <w:hideMark/>
          </w:tcPr>
          <w:p w:rsidR="00C701D8" w:rsidRDefault="00C701D8" w:rsidP="00B808D9">
            <w:pPr>
              <w:keepNext/>
              <w:keepLines/>
              <w:widowControl w:val="0"/>
              <w:spacing w:line="240" w:lineRule="auto"/>
              <w:ind w:left="372" w:right="-20"/>
              <w:rPr>
                <w:sz w:val="16"/>
                <w:szCs w:val="16"/>
              </w:rPr>
            </w:pPr>
            <w:r>
              <w:rPr>
                <w:sz w:val="16"/>
                <w:szCs w:val="16"/>
              </w:rPr>
              <w:t>2</w:t>
            </w:r>
            <w:r>
              <w:rPr>
                <w:spacing w:val="1"/>
                <w:sz w:val="16"/>
                <w:szCs w:val="16"/>
              </w:rPr>
              <w:t>0</w:t>
            </w:r>
            <w:r>
              <w:rPr>
                <w:sz w:val="16"/>
                <w:szCs w:val="16"/>
              </w:rPr>
              <w:t>7</w:t>
            </w:r>
          </w:p>
        </w:tc>
      </w:tr>
      <w:tr w:rsidR="00C701D8" w:rsidTr="007928B2">
        <w:trPr>
          <w:cantSplit/>
          <w:trHeight w:hRule="exact" w:val="214"/>
          <w:jc w:val="center"/>
        </w:trPr>
        <w:tc>
          <w:tcPr>
            <w:tcW w:w="1336" w:type="dxa"/>
            <w:hideMark/>
          </w:tcPr>
          <w:p w:rsidR="00C701D8" w:rsidRDefault="00C701D8" w:rsidP="00B808D9">
            <w:pPr>
              <w:keepNext/>
              <w:keepLines/>
              <w:widowControl w:val="0"/>
              <w:spacing w:before="12" w:line="240" w:lineRule="auto"/>
              <w:ind w:left="40" w:right="-20"/>
              <w:rPr>
                <w:sz w:val="16"/>
                <w:szCs w:val="16"/>
              </w:rPr>
            </w:pPr>
            <w:r>
              <w:rPr>
                <w:sz w:val="16"/>
                <w:szCs w:val="16"/>
              </w:rPr>
              <w:t>n</w:t>
            </w:r>
            <w:r>
              <w:rPr>
                <w:spacing w:val="-1"/>
                <w:sz w:val="16"/>
                <w:szCs w:val="16"/>
              </w:rPr>
              <w:t xml:space="preserve"> </w:t>
            </w:r>
            <w:r>
              <w:rPr>
                <w:sz w:val="16"/>
                <w:szCs w:val="16"/>
              </w:rPr>
              <w:t>-</w:t>
            </w:r>
            <w:r>
              <w:rPr>
                <w:spacing w:val="-2"/>
                <w:sz w:val="16"/>
                <w:szCs w:val="16"/>
              </w:rPr>
              <w:t xml:space="preserve"> </w:t>
            </w:r>
            <w:r>
              <w:rPr>
                <w:spacing w:val="1"/>
                <w:sz w:val="16"/>
                <w:szCs w:val="16"/>
              </w:rPr>
              <w:t>H</w:t>
            </w:r>
            <w:r>
              <w:rPr>
                <w:sz w:val="16"/>
                <w:szCs w:val="16"/>
              </w:rPr>
              <w:t>ex</w:t>
            </w:r>
            <w:r>
              <w:rPr>
                <w:spacing w:val="1"/>
                <w:sz w:val="16"/>
                <w:szCs w:val="16"/>
              </w:rPr>
              <w:t>a</w:t>
            </w:r>
            <w:r>
              <w:rPr>
                <w:sz w:val="16"/>
                <w:szCs w:val="16"/>
              </w:rPr>
              <w:t>de</w:t>
            </w:r>
            <w:r>
              <w:rPr>
                <w:spacing w:val="1"/>
                <w:sz w:val="16"/>
                <w:szCs w:val="16"/>
              </w:rPr>
              <w:t>c</w:t>
            </w:r>
            <w:r>
              <w:rPr>
                <w:sz w:val="16"/>
                <w:szCs w:val="16"/>
              </w:rPr>
              <w:t>ane</w:t>
            </w:r>
          </w:p>
        </w:tc>
        <w:tc>
          <w:tcPr>
            <w:tcW w:w="925" w:type="dxa"/>
            <w:hideMark/>
          </w:tcPr>
          <w:p w:rsidR="00C701D8" w:rsidRDefault="00C701D8" w:rsidP="00B808D9">
            <w:pPr>
              <w:keepNext/>
              <w:keepLines/>
              <w:widowControl w:val="0"/>
              <w:spacing w:before="12" w:line="240" w:lineRule="auto"/>
              <w:ind w:left="352" w:right="330"/>
              <w:jc w:val="center"/>
              <w:rPr>
                <w:sz w:val="16"/>
                <w:szCs w:val="16"/>
              </w:rPr>
            </w:pPr>
            <w:r>
              <w:rPr>
                <w:w w:val="99"/>
                <w:sz w:val="16"/>
                <w:szCs w:val="16"/>
              </w:rPr>
              <w:t>16</w:t>
            </w:r>
          </w:p>
        </w:tc>
        <w:tc>
          <w:tcPr>
            <w:tcW w:w="862" w:type="dxa"/>
            <w:hideMark/>
          </w:tcPr>
          <w:p w:rsidR="00C701D8" w:rsidRDefault="00C701D8" w:rsidP="00B808D9">
            <w:pPr>
              <w:keepNext/>
              <w:keepLines/>
              <w:widowControl w:val="0"/>
              <w:spacing w:before="12" w:line="240" w:lineRule="auto"/>
              <w:ind w:left="329" w:right="-20"/>
              <w:rPr>
                <w:sz w:val="16"/>
                <w:szCs w:val="16"/>
              </w:rPr>
            </w:pPr>
            <w:r>
              <w:rPr>
                <w:spacing w:val="1"/>
                <w:sz w:val="16"/>
                <w:szCs w:val="16"/>
              </w:rPr>
              <w:t>1</w:t>
            </w:r>
            <w:r>
              <w:rPr>
                <w:spacing w:val="-1"/>
                <w:sz w:val="16"/>
                <w:szCs w:val="16"/>
              </w:rPr>
              <w:t>8</w:t>
            </w:r>
            <w:r>
              <w:rPr>
                <w:sz w:val="16"/>
                <w:szCs w:val="16"/>
              </w:rPr>
              <w:t>.2</w:t>
            </w:r>
          </w:p>
        </w:tc>
        <w:tc>
          <w:tcPr>
            <w:tcW w:w="1476" w:type="dxa"/>
            <w:hideMark/>
          </w:tcPr>
          <w:p w:rsidR="00C701D8" w:rsidRDefault="00C701D8" w:rsidP="00B808D9">
            <w:pPr>
              <w:keepNext/>
              <w:keepLines/>
              <w:widowControl w:val="0"/>
              <w:spacing w:before="12" w:line="240" w:lineRule="auto"/>
              <w:ind w:left="584" w:right="568"/>
              <w:jc w:val="center"/>
              <w:rPr>
                <w:sz w:val="16"/>
                <w:szCs w:val="16"/>
              </w:rPr>
            </w:pPr>
            <w:r>
              <w:rPr>
                <w:spacing w:val="1"/>
                <w:w w:val="99"/>
                <w:sz w:val="16"/>
                <w:szCs w:val="16"/>
              </w:rPr>
              <w:t>77</w:t>
            </w:r>
            <w:r>
              <w:rPr>
                <w:w w:val="99"/>
                <w:sz w:val="16"/>
                <w:szCs w:val="16"/>
              </w:rPr>
              <w:t>4</w:t>
            </w:r>
          </w:p>
        </w:tc>
        <w:tc>
          <w:tcPr>
            <w:tcW w:w="1688" w:type="dxa"/>
            <w:hideMark/>
          </w:tcPr>
          <w:p w:rsidR="00C701D8" w:rsidRDefault="00C701D8" w:rsidP="00B808D9">
            <w:pPr>
              <w:keepNext/>
              <w:keepLines/>
              <w:widowControl w:val="0"/>
              <w:spacing w:line="197" w:lineRule="exact"/>
              <w:ind w:left="636" w:right="623"/>
              <w:jc w:val="center"/>
              <w:rPr>
                <w:sz w:val="11"/>
                <w:szCs w:val="11"/>
              </w:rPr>
            </w:pPr>
            <w:r>
              <w:rPr>
                <w:spacing w:val="1"/>
                <w:w w:val="99"/>
                <w:sz w:val="16"/>
                <w:szCs w:val="16"/>
              </w:rPr>
              <w:t>0</w:t>
            </w:r>
            <w:r>
              <w:rPr>
                <w:w w:val="99"/>
                <w:sz w:val="16"/>
                <w:szCs w:val="16"/>
              </w:rPr>
              <w:t>.</w:t>
            </w:r>
            <w:r>
              <w:rPr>
                <w:spacing w:val="1"/>
                <w:w w:val="99"/>
                <w:sz w:val="16"/>
                <w:szCs w:val="16"/>
              </w:rPr>
              <w:t>2</w:t>
            </w:r>
            <w:r>
              <w:rPr>
                <w:w w:val="99"/>
                <w:sz w:val="16"/>
                <w:szCs w:val="16"/>
              </w:rPr>
              <w:t>1</w:t>
            </w:r>
            <w:r>
              <w:rPr>
                <w:w w:val="101"/>
                <w:position w:val="6"/>
                <w:sz w:val="11"/>
                <w:szCs w:val="11"/>
              </w:rPr>
              <w:t>S</w:t>
            </w:r>
          </w:p>
        </w:tc>
        <w:tc>
          <w:tcPr>
            <w:tcW w:w="899" w:type="dxa"/>
            <w:hideMark/>
          </w:tcPr>
          <w:p w:rsidR="00C701D8" w:rsidRDefault="00C701D8" w:rsidP="00B808D9">
            <w:pPr>
              <w:keepNext/>
              <w:keepLines/>
              <w:widowControl w:val="0"/>
              <w:spacing w:before="12" w:line="240" w:lineRule="auto"/>
              <w:ind w:left="372" w:right="-20"/>
              <w:rPr>
                <w:sz w:val="16"/>
                <w:szCs w:val="16"/>
              </w:rPr>
            </w:pPr>
            <w:r>
              <w:rPr>
                <w:spacing w:val="-1"/>
                <w:sz w:val="16"/>
                <w:szCs w:val="16"/>
              </w:rPr>
              <w:t>2</w:t>
            </w:r>
            <w:r>
              <w:rPr>
                <w:spacing w:val="1"/>
                <w:sz w:val="16"/>
                <w:szCs w:val="16"/>
              </w:rPr>
              <w:t>3</w:t>
            </w:r>
            <w:r>
              <w:rPr>
                <w:sz w:val="16"/>
                <w:szCs w:val="16"/>
              </w:rPr>
              <w:t>8</w:t>
            </w:r>
          </w:p>
        </w:tc>
      </w:tr>
      <w:tr w:rsidR="00C701D8" w:rsidTr="007928B2">
        <w:trPr>
          <w:cantSplit/>
          <w:trHeight w:hRule="exact" w:val="189"/>
          <w:jc w:val="center"/>
        </w:trPr>
        <w:tc>
          <w:tcPr>
            <w:tcW w:w="1336" w:type="dxa"/>
            <w:hideMark/>
          </w:tcPr>
          <w:p w:rsidR="00C701D8" w:rsidRDefault="00C701D8" w:rsidP="00B808D9">
            <w:pPr>
              <w:keepNext/>
              <w:keepLines/>
              <w:widowControl w:val="0"/>
              <w:spacing w:line="240" w:lineRule="auto"/>
              <w:ind w:left="40" w:right="-20"/>
              <w:rPr>
                <w:sz w:val="16"/>
                <w:szCs w:val="16"/>
              </w:rPr>
            </w:pPr>
            <w:r>
              <w:rPr>
                <w:sz w:val="16"/>
                <w:szCs w:val="16"/>
              </w:rPr>
              <w:t>n</w:t>
            </w:r>
            <w:r>
              <w:rPr>
                <w:spacing w:val="-1"/>
                <w:sz w:val="16"/>
                <w:szCs w:val="16"/>
              </w:rPr>
              <w:t xml:space="preserve"> </w:t>
            </w:r>
            <w:r>
              <w:rPr>
                <w:sz w:val="16"/>
                <w:szCs w:val="16"/>
              </w:rPr>
              <w:t>-</w:t>
            </w:r>
            <w:r>
              <w:rPr>
                <w:spacing w:val="-2"/>
                <w:sz w:val="16"/>
                <w:szCs w:val="16"/>
              </w:rPr>
              <w:t xml:space="preserve"> </w:t>
            </w:r>
            <w:proofErr w:type="spellStart"/>
            <w:r>
              <w:rPr>
                <w:spacing w:val="1"/>
                <w:sz w:val="16"/>
                <w:szCs w:val="16"/>
              </w:rPr>
              <w:t>H</w:t>
            </w:r>
            <w:r>
              <w:rPr>
                <w:sz w:val="16"/>
                <w:szCs w:val="16"/>
              </w:rPr>
              <w:t>ept</w:t>
            </w:r>
            <w:r>
              <w:rPr>
                <w:spacing w:val="1"/>
                <w:sz w:val="16"/>
                <w:szCs w:val="16"/>
              </w:rPr>
              <w:t>a</w:t>
            </w:r>
            <w:r>
              <w:rPr>
                <w:spacing w:val="-1"/>
                <w:sz w:val="16"/>
                <w:szCs w:val="16"/>
              </w:rPr>
              <w:t>d</w:t>
            </w:r>
            <w:r>
              <w:rPr>
                <w:sz w:val="16"/>
                <w:szCs w:val="16"/>
              </w:rPr>
              <w:t>e</w:t>
            </w:r>
            <w:r>
              <w:rPr>
                <w:spacing w:val="1"/>
                <w:sz w:val="16"/>
                <w:szCs w:val="16"/>
              </w:rPr>
              <w:t>c</w:t>
            </w:r>
            <w:r>
              <w:rPr>
                <w:sz w:val="16"/>
                <w:szCs w:val="16"/>
              </w:rPr>
              <w:t>ane</w:t>
            </w:r>
            <w:proofErr w:type="spellEnd"/>
          </w:p>
        </w:tc>
        <w:tc>
          <w:tcPr>
            <w:tcW w:w="925" w:type="dxa"/>
            <w:hideMark/>
          </w:tcPr>
          <w:p w:rsidR="00C701D8" w:rsidRDefault="00C701D8" w:rsidP="00B808D9">
            <w:pPr>
              <w:keepNext/>
              <w:keepLines/>
              <w:widowControl w:val="0"/>
              <w:spacing w:line="240" w:lineRule="auto"/>
              <w:ind w:left="352" w:right="330"/>
              <w:jc w:val="center"/>
              <w:rPr>
                <w:sz w:val="16"/>
                <w:szCs w:val="16"/>
              </w:rPr>
            </w:pPr>
            <w:r>
              <w:rPr>
                <w:spacing w:val="-1"/>
                <w:w w:val="99"/>
                <w:sz w:val="16"/>
                <w:szCs w:val="16"/>
              </w:rPr>
              <w:t>1</w:t>
            </w:r>
            <w:r>
              <w:rPr>
                <w:w w:val="99"/>
                <w:sz w:val="16"/>
                <w:szCs w:val="16"/>
              </w:rPr>
              <w:t>7</w:t>
            </w:r>
          </w:p>
        </w:tc>
        <w:tc>
          <w:tcPr>
            <w:tcW w:w="862" w:type="dxa"/>
            <w:hideMark/>
          </w:tcPr>
          <w:p w:rsidR="00C701D8" w:rsidRDefault="00C701D8" w:rsidP="00B808D9">
            <w:pPr>
              <w:keepNext/>
              <w:keepLines/>
              <w:widowControl w:val="0"/>
              <w:spacing w:line="240" w:lineRule="auto"/>
              <w:ind w:left="317" w:right="302"/>
              <w:jc w:val="center"/>
              <w:rPr>
                <w:sz w:val="16"/>
                <w:szCs w:val="16"/>
              </w:rPr>
            </w:pPr>
            <w:r>
              <w:rPr>
                <w:spacing w:val="-1"/>
                <w:w w:val="99"/>
                <w:sz w:val="16"/>
                <w:szCs w:val="16"/>
              </w:rPr>
              <w:t>2</w:t>
            </w:r>
            <w:r>
              <w:rPr>
                <w:w w:val="99"/>
                <w:sz w:val="16"/>
                <w:szCs w:val="16"/>
              </w:rPr>
              <w:t>2</w:t>
            </w:r>
          </w:p>
        </w:tc>
        <w:tc>
          <w:tcPr>
            <w:tcW w:w="1476" w:type="dxa"/>
            <w:hideMark/>
          </w:tcPr>
          <w:p w:rsidR="00C701D8" w:rsidRDefault="00C701D8" w:rsidP="00B808D9">
            <w:pPr>
              <w:keepNext/>
              <w:keepLines/>
              <w:widowControl w:val="0"/>
              <w:spacing w:line="240" w:lineRule="auto"/>
              <w:ind w:left="584" w:right="568"/>
              <w:jc w:val="center"/>
              <w:rPr>
                <w:sz w:val="16"/>
                <w:szCs w:val="16"/>
              </w:rPr>
            </w:pPr>
            <w:r>
              <w:rPr>
                <w:spacing w:val="1"/>
                <w:w w:val="99"/>
                <w:sz w:val="16"/>
                <w:szCs w:val="16"/>
              </w:rPr>
              <w:t>77</w:t>
            </w:r>
            <w:r>
              <w:rPr>
                <w:w w:val="99"/>
                <w:sz w:val="16"/>
                <w:szCs w:val="16"/>
              </w:rPr>
              <w:t>8</w:t>
            </w:r>
          </w:p>
        </w:tc>
        <w:tc>
          <w:tcPr>
            <w:tcW w:w="1688" w:type="dxa"/>
          </w:tcPr>
          <w:p w:rsidR="00C701D8" w:rsidRDefault="00C701D8" w:rsidP="00B808D9">
            <w:pPr>
              <w:keepNext/>
              <w:keepLines/>
              <w:widowControl w:val="0"/>
              <w:spacing w:after="200" w:line="276" w:lineRule="auto"/>
              <w:rPr>
                <w:sz w:val="22"/>
                <w:szCs w:val="22"/>
              </w:rPr>
            </w:pPr>
          </w:p>
        </w:tc>
        <w:tc>
          <w:tcPr>
            <w:tcW w:w="899" w:type="dxa"/>
            <w:hideMark/>
          </w:tcPr>
          <w:p w:rsidR="00C701D8" w:rsidRDefault="00C701D8" w:rsidP="00B808D9">
            <w:pPr>
              <w:keepNext/>
              <w:keepLines/>
              <w:widowControl w:val="0"/>
              <w:spacing w:line="240" w:lineRule="auto"/>
              <w:ind w:left="372" w:right="-20"/>
              <w:rPr>
                <w:sz w:val="16"/>
                <w:szCs w:val="16"/>
              </w:rPr>
            </w:pPr>
            <w:r>
              <w:rPr>
                <w:sz w:val="16"/>
                <w:szCs w:val="16"/>
              </w:rPr>
              <w:t>2</w:t>
            </w:r>
            <w:r>
              <w:rPr>
                <w:spacing w:val="1"/>
                <w:sz w:val="16"/>
                <w:szCs w:val="16"/>
              </w:rPr>
              <w:t>1</w:t>
            </w:r>
            <w:r>
              <w:rPr>
                <w:sz w:val="16"/>
                <w:szCs w:val="16"/>
              </w:rPr>
              <w:t>5</w:t>
            </w:r>
          </w:p>
        </w:tc>
      </w:tr>
      <w:tr w:rsidR="00C701D8" w:rsidTr="007928B2">
        <w:trPr>
          <w:cantSplit/>
          <w:trHeight w:hRule="exact" w:val="203"/>
          <w:jc w:val="center"/>
        </w:trPr>
        <w:tc>
          <w:tcPr>
            <w:tcW w:w="1336" w:type="dxa"/>
            <w:hideMark/>
          </w:tcPr>
          <w:p w:rsidR="00C701D8" w:rsidRDefault="00C701D8" w:rsidP="00B808D9">
            <w:pPr>
              <w:keepNext/>
              <w:keepLines/>
              <w:widowControl w:val="0"/>
              <w:spacing w:before="13" w:line="240" w:lineRule="auto"/>
              <w:ind w:left="40" w:right="-20"/>
              <w:rPr>
                <w:sz w:val="16"/>
                <w:szCs w:val="16"/>
              </w:rPr>
            </w:pPr>
            <w:r>
              <w:rPr>
                <w:sz w:val="16"/>
                <w:szCs w:val="16"/>
              </w:rPr>
              <w:t>n -</w:t>
            </w:r>
            <w:r>
              <w:rPr>
                <w:spacing w:val="-1"/>
                <w:sz w:val="16"/>
                <w:szCs w:val="16"/>
              </w:rPr>
              <w:t xml:space="preserve"> </w:t>
            </w:r>
            <w:proofErr w:type="spellStart"/>
            <w:r>
              <w:rPr>
                <w:spacing w:val="1"/>
                <w:sz w:val="16"/>
                <w:szCs w:val="16"/>
              </w:rPr>
              <w:t>O</w:t>
            </w:r>
            <w:r>
              <w:rPr>
                <w:sz w:val="16"/>
                <w:szCs w:val="16"/>
              </w:rPr>
              <w:t>ctadecane</w:t>
            </w:r>
            <w:proofErr w:type="spellEnd"/>
          </w:p>
        </w:tc>
        <w:tc>
          <w:tcPr>
            <w:tcW w:w="925" w:type="dxa"/>
            <w:hideMark/>
          </w:tcPr>
          <w:p w:rsidR="00C701D8" w:rsidRDefault="00C701D8" w:rsidP="00B808D9">
            <w:pPr>
              <w:keepNext/>
              <w:keepLines/>
              <w:widowControl w:val="0"/>
              <w:spacing w:before="13" w:line="240" w:lineRule="auto"/>
              <w:ind w:left="352" w:right="330"/>
              <w:jc w:val="center"/>
              <w:rPr>
                <w:sz w:val="16"/>
                <w:szCs w:val="16"/>
              </w:rPr>
            </w:pPr>
            <w:r>
              <w:rPr>
                <w:spacing w:val="-1"/>
                <w:w w:val="99"/>
                <w:sz w:val="16"/>
                <w:szCs w:val="16"/>
              </w:rPr>
              <w:t>1</w:t>
            </w:r>
            <w:r>
              <w:rPr>
                <w:w w:val="99"/>
                <w:sz w:val="16"/>
                <w:szCs w:val="16"/>
              </w:rPr>
              <w:t>8</w:t>
            </w:r>
          </w:p>
        </w:tc>
        <w:tc>
          <w:tcPr>
            <w:tcW w:w="862" w:type="dxa"/>
            <w:hideMark/>
          </w:tcPr>
          <w:p w:rsidR="00C701D8" w:rsidRDefault="00C701D8" w:rsidP="00B808D9">
            <w:pPr>
              <w:keepNext/>
              <w:keepLines/>
              <w:widowControl w:val="0"/>
              <w:spacing w:before="13" w:line="240" w:lineRule="auto"/>
              <w:ind w:left="368" w:right="-20"/>
              <w:rPr>
                <w:sz w:val="16"/>
                <w:szCs w:val="16"/>
              </w:rPr>
            </w:pPr>
            <w:r>
              <w:rPr>
                <w:spacing w:val="1"/>
                <w:sz w:val="16"/>
                <w:szCs w:val="16"/>
              </w:rPr>
              <w:t>2</w:t>
            </w:r>
            <w:r>
              <w:rPr>
                <w:sz w:val="16"/>
                <w:szCs w:val="16"/>
              </w:rPr>
              <w:t>8</w:t>
            </w:r>
            <w:r>
              <w:rPr>
                <w:spacing w:val="1"/>
                <w:sz w:val="16"/>
                <w:szCs w:val="16"/>
              </w:rPr>
              <w:t>.</w:t>
            </w:r>
            <w:r>
              <w:rPr>
                <w:sz w:val="16"/>
                <w:szCs w:val="16"/>
              </w:rPr>
              <w:t>2</w:t>
            </w:r>
          </w:p>
        </w:tc>
        <w:tc>
          <w:tcPr>
            <w:tcW w:w="1476" w:type="dxa"/>
            <w:hideMark/>
          </w:tcPr>
          <w:p w:rsidR="00C701D8" w:rsidRDefault="00C701D8" w:rsidP="00B808D9">
            <w:pPr>
              <w:keepNext/>
              <w:keepLines/>
              <w:widowControl w:val="0"/>
              <w:spacing w:line="240" w:lineRule="auto"/>
              <w:ind w:left="105" w:right="-20"/>
              <w:rPr>
                <w:sz w:val="16"/>
                <w:szCs w:val="16"/>
              </w:rPr>
            </w:pPr>
            <w:r>
              <w:rPr>
                <w:spacing w:val="-1"/>
                <w:sz w:val="16"/>
                <w:szCs w:val="16"/>
              </w:rPr>
              <w:t>8</w:t>
            </w:r>
            <w:r>
              <w:rPr>
                <w:sz w:val="16"/>
                <w:szCs w:val="16"/>
              </w:rPr>
              <w:t>1</w:t>
            </w:r>
            <w:r>
              <w:rPr>
                <w:spacing w:val="1"/>
                <w:sz w:val="16"/>
                <w:szCs w:val="16"/>
              </w:rPr>
              <w:t>4</w:t>
            </w:r>
            <w:r>
              <w:rPr>
                <w:position w:val="6"/>
                <w:sz w:val="11"/>
                <w:szCs w:val="11"/>
              </w:rPr>
              <w:t>S</w:t>
            </w:r>
            <w:r>
              <w:rPr>
                <w:sz w:val="16"/>
                <w:szCs w:val="16"/>
              </w:rPr>
              <w:t>[</w:t>
            </w:r>
            <w:r>
              <w:rPr>
                <w:spacing w:val="1"/>
                <w:sz w:val="16"/>
                <w:szCs w:val="16"/>
              </w:rPr>
              <w:t>1</w:t>
            </w:r>
            <w:r>
              <w:rPr>
                <w:spacing w:val="-1"/>
                <w:sz w:val="16"/>
                <w:szCs w:val="16"/>
              </w:rPr>
              <w:t>4</w:t>
            </w:r>
            <w:r>
              <w:rPr>
                <w:spacing w:val="1"/>
                <w:sz w:val="16"/>
                <w:szCs w:val="16"/>
              </w:rPr>
              <w:t>]</w:t>
            </w:r>
            <w:r>
              <w:rPr>
                <w:sz w:val="16"/>
                <w:szCs w:val="16"/>
              </w:rPr>
              <w:t>,</w:t>
            </w:r>
            <w:r>
              <w:rPr>
                <w:spacing w:val="-6"/>
                <w:sz w:val="16"/>
                <w:szCs w:val="16"/>
              </w:rPr>
              <w:t xml:space="preserve"> </w:t>
            </w:r>
            <w:r>
              <w:rPr>
                <w:spacing w:val="1"/>
                <w:sz w:val="16"/>
                <w:szCs w:val="16"/>
              </w:rPr>
              <w:t>77</w:t>
            </w:r>
            <w:r>
              <w:rPr>
                <w:spacing w:val="-1"/>
                <w:sz w:val="16"/>
                <w:szCs w:val="16"/>
              </w:rPr>
              <w:t>5</w:t>
            </w:r>
            <w:r>
              <w:rPr>
                <w:position w:val="6"/>
                <w:sz w:val="11"/>
                <w:szCs w:val="11"/>
              </w:rPr>
              <w:t>L</w:t>
            </w:r>
            <w:r>
              <w:rPr>
                <w:spacing w:val="12"/>
                <w:position w:val="6"/>
                <w:sz w:val="11"/>
                <w:szCs w:val="11"/>
              </w:rPr>
              <w:t xml:space="preserve"> </w:t>
            </w:r>
            <w:r>
              <w:rPr>
                <w:sz w:val="16"/>
                <w:szCs w:val="16"/>
              </w:rPr>
              <w:t>[</w:t>
            </w:r>
            <w:r>
              <w:rPr>
                <w:spacing w:val="1"/>
                <w:sz w:val="16"/>
                <w:szCs w:val="16"/>
              </w:rPr>
              <w:t>1</w:t>
            </w:r>
            <w:r>
              <w:rPr>
                <w:spacing w:val="-1"/>
                <w:sz w:val="16"/>
                <w:szCs w:val="16"/>
              </w:rPr>
              <w:t>4</w:t>
            </w:r>
            <w:r>
              <w:rPr>
                <w:sz w:val="16"/>
                <w:szCs w:val="16"/>
              </w:rPr>
              <w:t>]</w:t>
            </w:r>
          </w:p>
        </w:tc>
        <w:tc>
          <w:tcPr>
            <w:tcW w:w="1688" w:type="dxa"/>
            <w:hideMark/>
          </w:tcPr>
          <w:p w:rsidR="00C701D8" w:rsidRDefault="00C701D8" w:rsidP="00B808D9">
            <w:pPr>
              <w:keepNext/>
              <w:keepLines/>
              <w:widowControl w:val="0"/>
              <w:spacing w:line="240" w:lineRule="auto"/>
              <w:ind w:left="129" w:right="-20"/>
              <w:rPr>
                <w:sz w:val="16"/>
                <w:szCs w:val="16"/>
              </w:rPr>
            </w:pPr>
            <w:r>
              <w:rPr>
                <w:spacing w:val="1"/>
                <w:sz w:val="16"/>
                <w:szCs w:val="16"/>
              </w:rPr>
              <w:t>0</w:t>
            </w:r>
            <w:r>
              <w:rPr>
                <w:sz w:val="16"/>
                <w:szCs w:val="16"/>
              </w:rPr>
              <w:t>.</w:t>
            </w:r>
            <w:r>
              <w:rPr>
                <w:spacing w:val="1"/>
                <w:sz w:val="16"/>
                <w:szCs w:val="16"/>
              </w:rPr>
              <w:t>3</w:t>
            </w:r>
            <w:r>
              <w:rPr>
                <w:spacing w:val="-1"/>
                <w:sz w:val="16"/>
                <w:szCs w:val="16"/>
              </w:rPr>
              <w:t>5</w:t>
            </w:r>
            <w:r>
              <w:rPr>
                <w:position w:val="6"/>
                <w:sz w:val="11"/>
                <w:szCs w:val="11"/>
              </w:rPr>
              <w:t>S</w:t>
            </w:r>
            <w:r>
              <w:rPr>
                <w:spacing w:val="10"/>
                <w:position w:val="6"/>
                <w:sz w:val="11"/>
                <w:szCs w:val="11"/>
              </w:rPr>
              <w:t xml:space="preserve"> </w:t>
            </w:r>
            <w:r>
              <w:rPr>
                <w:spacing w:val="1"/>
                <w:sz w:val="16"/>
                <w:szCs w:val="16"/>
              </w:rPr>
              <w:t>[</w:t>
            </w:r>
            <w:r>
              <w:rPr>
                <w:spacing w:val="-1"/>
                <w:sz w:val="16"/>
                <w:szCs w:val="16"/>
              </w:rPr>
              <w:t>1</w:t>
            </w:r>
            <w:r>
              <w:rPr>
                <w:spacing w:val="1"/>
                <w:sz w:val="16"/>
                <w:szCs w:val="16"/>
              </w:rPr>
              <w:t>4</w:t>
            </w:r>
            <w:r>
              <w:rPr>
                <w:sz w:val="16"/>
                <w:szCs w:val="16"/>
              </w:rPr>
              <w:t>],</w:t>
            </w:r>
            <w:r>
              <w:rPr>
                <w:spacing w:val="-3"/>
                <w:sz w:val="16"/>
                <w:szCs w:val="16"/>
              </w:rPr>
              <w:t xml:space="preserve"> </w:t>
            </w:r>
            <w:r>
              <w:rPr>
                <w:spacing w:val="1"/>
                <w:sz w:val="16"/>
                <w:szCs w:val="16"/>
              </w:rPr>
              <w:t>0</w:t>
            </w:r>
            <w:r>
              <w:rPr>
                <w:sz w:val="16"/>
                <w:szCs w:val="16"/>
              </w:rPr>
              <w:t>.</w:t>
            </w:r>
            <w:r>
              <w:rPr>
                <w:spacing w:val="1"/>
                <w:sz w:val="16"/>
                <w:szCs w:val="16"/>
              </w:rPr>
              <w:t>1</w:t>
            </w:r>
            <w:r>
              <w:rPr>
                <w:spacing w:val="-1"/>
                <w:sz w:val="16"/>
                <w:szCs w:val="16"/>
              </w:rPr>
              <w:t>4</w:t>
            </w:r>
            <w:r>
              <w:rPr>
                <w:spacing w:val="1"/>
                <w:sz w:val="16"/>
                <w:szCs w:val="16"/>
              </w:rPr>
              <w:t>9</w:t>
            </w:r>
            <w:r>
              <w:rPr>
                <w:position w:val="6"/>
                <w:sz w:val="11"/>
                <w:szCs w:val="11"/>
              </w:rPr>
              <w:t>L</w:t>
            </w:r>
            <w:r>
              <w:rPr>
                <w:sz w:val="16"/>
                <w:szCs w:val="16"/>
              </w:rPr>
              <w:t>[</w:t>
            </w:r>
            <w:r>
              <w:rPr>
                <w:spacing w:val="1"/>
                <w:sz w:val="16"/>
                <w:szCs w:val="16"/>
              </w:rPr>
              <w:t>14]</w:t>
            </w:r>
          </w:p>
        </w:tc>
        <w:tc>
          <w:tcPr>
            <w:tcW w:w="899" w:type="dxa"/>
            <w:hideMark/>
          </w:tcPr>
          <w:p w:rsidR="00C701D8" w:rsidRDefault="00C701D8" w:rsidP="00B808D9">
            <w:pPr>
              <w:keepNext/>
              <w:keepLines/>
              <w:widowControl w:val="0"/>
              <w:spacing w:before="13" w:line="240" w:lineRule="auto"/>
              <w:ind w:left="372" w:right="-20"/>
              <w:rPr>
                <w:sz w:val="16"/>
                <w:szCs w:val="16"/>
              </w:rPr>
            </w:pPr>
            <w:r>
              <w:rPr>
                <w:spacing w:val="-1"/>
                <w:sz w:val="16"/>
                <w:szCs w:val="16"/>
              </w:rPr>
              <w:t>2</w:t>
            </w:r>
            <w:r>
              <w:rPr>
                <w:spacing w:val="1"/>
                <w:sz w:val="16"/>
                <w:szCs w:val="16"/>
              </w:rPr>
              <w:t>45</w:t>
            </w:r>
          </w:p>
        </w:tc>
      </w:tr>
      <w:tr w:rsidR="00C701D8" w:rsidTr="007928B2">
        <w:trPr>
          <w:cantSplit/>
          <w:trHeight w:hRule="exact" w:val="214"/>
          <w:jc w:val="center"/>
        </w:trPr>
        <w:tc>
          <w:tcPr>
            <w:tcW w:w="1336" w:type="dxa"/>
            <w:hideMark/>
          </w:tcPr>
          <w:p w:rsidR="00C701D8" w:rsidRDefault="00C701D8" w:rsidP="00B808D9">
            <w:pPr>
              <w:keepNext/>
              <w:keepLines/>
              <w:widowControl w:val="0"/>
              <w:spacing w:before="12" w:line="240" w:lineRule="auto"/>
              <w:ind w:left="40" w:right="-20"/>
              <w:rPr>
                <w:sz w:val="16"/>
                <w:szCs w:val="16"/>
              </w:rPr>
            </w:pPr>
            <w:r>
              <w:rPr>
                <w:sz w:val="16"/>
                <w:szCs w:val="16"/>
              </w:rPr>
              <w:t>n -</w:t>
            </w:r>
            <w:r>
              <w:rPr>
                <w:spacing w:val="-1"/>
                <w:sz w:val="16"/>
                <w:szCs w:val="16"/>
              </w:rPr>
              <w:t xml:space="preserve"> </w:t>
            </w:r>
            <w:proofErr w:type="spellStart"/>
            <w:r>
              <w:rPr>
                <w:spacing w:val="1"/>
                <w:sz w:val="16"/>
                <w:szCs w:val="16"/>
              </w:rPr>
              <w:t>N</w:t>
            </w:r>
            <w:r>
              <w:rPr>
                <w:spacing w:val="-1"/>
                <w:sz w:val="16"/>
                <w:szCs w:val="16"/>
              </w:rPr>
              <w:t>o</w:t>
            </w:r>
            <w:r>
              <w:rPr>
                <w:sz w:val="16"/>
                <w:szCs w:val="16"/>
              </w:rPr>
              <w:t>nadecane</w:t>
            </w:r>
            <w:proofErr w:type="spellEnd"/>
          </w:p>
        </w:tc>
        <w:tc>
          <w:tcPr>
            <w:tcW w:w="925" w:type="dxa"/>
            <w:hideMark/>
          </w:tcPr>
          <w:p w:rsidR="00C701D8" w:rsidRDefault="00C701D8" w:rsidP="00B808D9">
            <w:pPr>
              <w:keepNext/>
              <w:keepLines/>
              <w:widowControl w:val="0"/>
              <w:spacing w:before="12" w:line="240" w:lineRule="auto"/>
              <w:ind w:left="351" w:right="331"/>
              <w:jc w:val="center"/>
              <w:rPr>
                <w:sz w:val="16"/>
                <w:szCs w:val="16"/>
              </w:rPr>
            </w:pPr>
            <w:r>
              <w:rPr>
                <w:spacing w:val="-1"/>
                <w:w w:val="99"/>
                <w:sz w:val="16"/>
                <w:szCs w:val="16"/>
              </w:rPr>
              <w:t>1</w:t>
            </w:r>
            <w:r>
              <w:rPr>
                <w:w w:val="99"/>
                <w:sz w:val="16"/>
                <w:szCs w:val="16"/>
              </w:rPr>
              <w:t>9</w:t>
            </w:r>
          </w:p>
        </w:tc>
        <w:tc>
          <w:tcPr>
            <w:tcW w:w="862" w:type="dxa"/>
            <w:hideMark/>
          </w:tcPr>
          <w:p w:rsidR="00C701D8" w:rsidRDefault="00C701D8" w:rsidP="00B808D9">
            <w:pPr>
              <w:keepNext/>
              <w:keepLines/>
              <w:widowControl w:val="0"/>
              <w:spacing w:before="12" w:line="240" w:lineRule="auto"/>
              <w:ind w:left="368" w:right="-20"/>
              <w:rPr>
                <w:sz w:val="16"/>
                <w:szCs w:val="16"/>
              </w:rPr>
            </w:pPr>
            <w:r>
              <w:rPr>
                <w:spacing w:val="1"/>
                <w:sz w:val="16"/>
                <w:szCs w:val="16"/>
              </w:rPr>
              <w:t>3</w:t>
            </w:r>
            <w:r>
              <w:rPr>
                <w:sz w:val="16"/>
                <w:szCs w:val="16"/>
              </w:rPr>
              <w:t>1</w:t>
            </w:r>
            <w:r>
              <w:rPr>
                <w:spacing w:val="1"/>
                <w:sz w:val="16"/>
                <w:szCs w:val="16"/>
              </w:rPr>
              <w:t>.</w:t>
            </w:r>
            <w:r>
              <w:rPr>
                <w:sz w:val="16"/>
                <w:szCs w:val="16"/>
              </w:rPr>
              <w:t>9</w:t>
            </w:r>
          </w:p>
        </w:tc>
        <w:tc>
          <w:tcPr>
            <w:tcW w:w="1476" w:type="dxa"/>
            <w:hideMark/>
          </w:tcPr>
          <w:p w:rsidR="00C701D8" w:rsidRDefault="00C701D8" w:rsidP="00B808D9">
            <w:pPr>
              <w:keepNext/>
              <w:keepLines/>
              <w:widowControl w:val="0"/>
              <w:spacing w:line="197" w:lineRule="exact"/>
              <w:ind w:left="392" w:right="-20"/>
              <w:rPr>
                <w:sz w:val="11"/>
                <w:szCs w:val="11"/>
              </w:rPr>
            </w:pPr>
            <w:r>
              <w:rPr>
                <w:spacing w:val="-1"/>
                <w:sz w:val="16"/>
                <w:szCs w:val="16"/>
              </w:rPr>
              <w:t>9</w:t>
            </w:r>
            <w:r>
              <w:rPr>
                <w:sz w:val="16"/>
                <w:szCs w:val="16"/>
              </w:rPr>
              <w:t>1</w:t>
            </w:r>
            <w:r>
              <w:rPr>
                <w:spacing w:val="1"/>
                <w:sz w:val="16"/>
                <w:szCs w:val="16"/>
              </w:rPr>
              <w:t>2</w:t>
            </w:r>
            <w:r>
              <w:rPr>
                <w:spacing w:val="-1"/>
                <w:position w:val="6"/>
                <w:sz w:val="11"/>
                <w:szCs w:val="11"/>
              </w:rPr>
              <w:t>S</w:t>
            </w:r>
            <w:r>
              <w:rPr>
                <w:sz w:val="16"/>
                <w:szCs w:val="16"/>
              </w:rPr>
              <w:t>,</w:t>
            </w:r>
            <w:r>
              <w:rPr>
                <w:spacing w:val="-2"/>
                <w:sz w:val="16"/>
                <w:szCs w:val="16"/>
              </w:rPr>
              <w:t xml:space="preserve"> </w:t>
            </w:r>
            <w:r>
              <w:rPr>
                <w:spacing w:val="1"/>
                <w:sz w:val="16"/>
                <w:szCs w:val="16"/>
              </w:rPr>
              <w:t>7</w:t>
            </w:r>
            <w:r>
              <w:rPr>
                <w:spacing w:val="-1"/>
                <w:sz w:val="16"/>
                <w:szCs w:val="16"/>
              </w:rPr>
              <w:t>6</w:t>
            </w:r>
            <w:r>
              <w:rPr>
                <w:spacing w:val="1"/>
                <w:sz w:val="16"/>
                <w:szCs w:val="16"/>
              </w:rPr>
              <w:t>9</w:t>
            </w:r>
            <w:r>
              <w:rPr>
                <w:position w:val="6"/>
                <w:sz w:val="11"/>
                <w:szCs w:val="11"/>
              </w:rPr>
              <w:t>L</w:t>
            </w:r>
          </w:p>
        </w:tc>
        <w:tc>
          <w:tcPr>
            <w:tcW w:w="1688" w:type="dxa"/>
            <w:hideMark/>
          </w:tcPr>
          <w:p w:rsidR="00C701D8" w:rsidRDefault="00C701D8" w:rsidP="00B808D9">
            <w:pPr>
              <w:keepNext/>
              <w:keepLines/>
              <w:widowControl w:val="0"/>
              <w:spacing w:line="197" w:lineRule="exact"/>
              <w:ind w:left="636" w:right="623"/>
              <w:jc w:val="center"/>
              <w:rPr>
                <w:sz w:val="11"/>
                <w:szCs w:val="11"/>
              </w:rPr>
            </w:pPr>
            <w:r>
              <w:rPr>
                <w:spacing w:val="1"/>
                <w:w w:val="99"/>
                <w:sz w:val="16"/>
                <w:szCs w:val="16"/>
              </w:rPr>
              <w:t>0</w:t>
            </w:r>
            <w:r>
              <w:rPr>
                <w:w w:val="99"/>
                <w:sz w:val="16"/>
                <w:szCs w:val="16"/>
              </w:rPr>
              <w:t>.</w:t>
            </w:r>
            <w:r>
              <w:rPr>
                <w:spacing w:val="1"/>
                <w:w w:val="99"/>
                <w:sz w:val="16"/>
                <w:szCs w:val="16"/>
              </w:rPr>
              <w:t>2</w:t>
            </w:r>
            <w:r>
              <w:rPr>
                <w:spacing w:val="-1"/>
                <w:w w:val="99"/>
                <w:sz w:val="16"/>
                <w:szCs w:val="16"/>
              </w:rPr>
              <w:t>1</w:t>
            </w:r>
            <w:r>
              <w:rPr>
                <w:w w:val="101"/>
                <w:position w:val="6"/>
                <w:sz w:val="11"/>
                <w:szCs w:val="11"/>
              </w:rPr>
              <w:t>S</w:t>
            </w:r>
          </w:p>
        </w:tc>
        <w:tc>
          <w:tcPr>
            <w:tcW w:w="899" w:type="dxa"/>
            <w:hideMark/>
          </w:tcPr>
          <w:p w:rsidR="00C701D8" w:rsidRDefault="00C701D8" w:rsidP="00B808D9">
            <w:pPr>
              <w:keepNext/>
              <w:keepLines/>
              <w:widowControl w:val="0"/>
              <w:spacing w:before="12" w:line="240" w:lineRule="auto"/>
              <w:ind w:left="372" w:right="-20"/>
              <w:rPr>
                <w:sz w:val="16"/>
                <w:szCs w:val="16"/>
              </w:rPr>
            </w:pPr>
            <w:r>
              <w:rPr>
                <w:spacing w:val="-1"/>
                <w:sz w:val="16"/>
                <w:szCs w:val="16"/>
              </w:rPr>
              <w:t>2</w:t>
            </w:r>
            <w:r>
              <w:rPr>
                <w:spacing w:val="1"/>
                <w:sz w:val="16"/>
                <w:szCs w:val="16"/>
              </w:rPr>
              <w:t>2</w:t>
            </w:r>
            <w:r>
              <w:rPr>
                <w:sz w:val="16"/>
                <w:szCs w:val="16"/>
              </w:rPr>
              <w:t>2</w:t>
            </w:r>
          </w:p>
        </w:tc>
      </w:tr>
      <w:tr w:rsidR="00C701D8" w:rsidTr="007928B2">
        <w:trPr>
          <w:cantSplit/>
          <w:trHeight w:hRule="exact" w:val="202"/>
          <w:jc w:val="center"/>
        </w:trPr>
        <w:tc>
          <w:tcPr>
            <w:tcW w:w="1336" w:type="dxa"/>
            <w:hideMark/>
          </w:tcPr>
          <w:p w:rsidR="00C701D8" w:rsidRDefault="00C701D8" w:rsidP="00B808D9">
            <w:pPr>
              <w:keepNext/>
              <w:keepLines/>
              <w:widowControl w:val="0"/>
              <w:spacing w:line="240" w:lineRule="auto"/>
              <w:ind w:left="40" w:right="-20"/>
              <w:rPr>
                <w:sz w:val="16"/>
                <w:szCs w:val="16"/>
              </w:rPr>
            </w:pPr>
            <w:r>
              <w:rPr>
                <w:sz w:val="16"/>
                <w:szCs w:val="16"/>
              </w:rPr>
              <w:t>n</w:t>
            </w:r>
            <w:r>
              <w:rPr>
                <w:spacing w:val="-1"/>
                <w:sz w:val="16"/>
                <w:szCs w:val="16"/>
              </w:rPr>
              <w:t xml:space="preserve"> </w:t>
            </w:r>
            <w:r>
              <w:rPr>
                <w:sz w:val="16"/>
                <w:szCs w:val="16"/>
              </w:rPr>
              <w:t>-</w:t>
            </w:r>
            <w:r>
              <w:rPr>
                <w:spacing w:val="-2"/>
                <w:sz w:val="16"/>
                <w:szCs w:val="16"/>
              </w:rPr>
              <w:t xml:space="preserve"> </w:t>
            </w:r>
            <w:proofErr w:type="spellStart"/>
            <w:r>
              <w:rPr>
                <w:spacing w:val="1"/>
                <w:sz w:val="16"/>
                <w:szCs w:val="16"/>
              </w:rPr>
              <w:t>E</w:t>
            </w:r>
            <w:r>
              <w:rPr>
                <w:sz w:val="16"/>
                <w:szCs w:val="16"/>
              </w:rPr>
              <w:t>ic</w:t>
            </w:r>
            <w:r>
              <w:rPr>
                <w:spacing w:val="1"/>
                <w:sz w:val="16"/>
                <w:szCs w:val="16"/>
              </w:rPr>
              <w:t>o</w:t>
            </w:r>
            <w:r>
              <w:rPr>
                <w:sz w:val="16"/>
                <w:szCs w:val="16"/>
              </w:rPr>
              <w:t>sane</w:t>
            </w:r>
            <w:proofErr w:type="spellEnd"/>
          </w:p>
        </w:tc>
        <w:tc>
          <w:tcPr>
            <w:tcW w:w="925" w:type="dxa"/>
            <w:hideMark/>
          </w:tcPr>
          <w:p w:rsidR="00C701D8" w:rsidRDefault="00C701D8" w:rsidP="00B808D9">
            <w:pPr>
              <w:keepNext/>
              <w:keepLines/>
              <w:widowControl w:val="0"/>
              <w:spacing w:line="240" w:lineRule="auto"/>
              <w:ind w:left="352" w:right="331"/>
              <w:jc w:val="center"/>
              <w:rPr>
                <w:sz w:val="16"/>
                <w:szCs w:val="16"/>
              </w:rPr>
            </w:pPr>
            <w:r>
              <w:rPr>
                <w:w w:val="99"/>
                <w:sz w:val="16"/>
                <w:szCs w:val="16"/>
              </w:rPr>
              <w:t>20</w:t>
            </w:r>
          </w:p>
        </w:tc>
        <w:tc>
          <w:tcPr>
            <w:tcW w:w="862" w:type="dxa"/>
            <w:hideMark/>
          </w:tcPr>
          <w:p w:rsidR="00C701D8" w:rsidRDefault="00C701D8" w:rsidP="00B808D9">
            <w:pPr>
              <w:keepNext/>
              <w:keepLines/>
              <w:widowControl w:val="0"/>
              <w:spacing w:line="240" w:lineRule="auto"/>
              <w:ind w:left="317" w:right="302"/>
              <w:jc w:val="center"/>
              <w:rPr>
                <w:sz w:val="16"/>
                <w:szCs w:val="16"/>
              </w:rPr>
            </w:pPr>
            <w:r>
              <w:rPr>
                <w:w w:val="99"/>
                <w:sz w:val="16"/>
                <w:szCs w:val="16"/>
              </w:rPr>
              <w:t>37</w:t>
            </w:r>
          </w:p>
        </w:tc>
        <w:tc>
          <w:tcPr>
            <w:tcW w:w="1476" w:type="dxa"/>
          </w:tcPr>
          <w:p w:rsidR="00C701D8" w:rsidRDefault="00C701D8" w:rsidP="00B808D9">
            <w:pPr>
              <w:keepNext/>
              <w:keepLines/>
              <w:widowControl w:val="0"/>
              <w:spacing w:after="200" w:line="276" w:lineRule="auto"/>
              <w:rPr>
                <w:sz w:val="22"/>
                <w:szCs w:val="22"/>
              </w:rPr>
            </w:pPr>
          </w:p>
        </w:tc>
        <w:tc>
          <w:tcPr>
            <w:tcW w:w="1688" w:type="dxa"/>
          </w:tcPr>
          <w:p w:rsidR="00C701D8" w:rsidRDefault="00C701D8" w:rsidP="00B808D9">
            <w:pPr>
              <w:keepNext/>
              <w:keepLines/>
              <w:widowControl w:val="0"/>
              <w:spacing w:after="200" w:line="276" w:lineRule="auto"/>
              <w:rPr>
                <w:sz w:val="22"/>
                <w:szCs w:val="22"/>
              </w:rPr>
            </w:pPr>
          </w:p>
        </w:tc>
        <w:tc>
          <w:tcPr>
            <w:tcW w:w="899" w:type="dxa"/>
            <w:hideMark/>
          </w:tcPr>
          <w:p w:rsidR="00C701D8" w:rsidRDefault="00C701D8" w:rsidP="00B808D9">
            <w:pPr>
              <w:keepNext/>
              <w:keepLines/>
              <w:widowControl w:val="0"/>
              <w:spacing w:line="240" w:lineRule="auto"/>
              <w:ind w:left="372" w:right="-20"/>
              <w:rPr>
                <w:sz w:val="16"/>
                <w:szCs w:val="16"/>
              </w:rPr>
            </w:pPr>
            <w:r>
              <w:rPr>
                <w:sz w:val="16"/>
                <w:szCs w:val="16"/>
              </w:rPr>
              <w:t>2</w:t>
            </w:r>
            <w:r>
              <w:rPr>
                <w:spacing w:val="1"/>
                <w:sz w:val="16"/>
                <w:szCs w:val="16"/>
              </w:rPr>
              <w:t>4</w:t>
            </w:r>
            <w:r>
              <w:rPr>
                <w:sz w:val="16"/>
                <w:szCs w:val="16"/>
              </w:rPr>
              <w:t>7</w:t>
            </w:r>
          </w:p>
        </w:tc>
      </w:tr>
      <w:tr w:rsidR="00C701D8" w:rsidTr="007928B2">
        <w:trPr>
          <w:cantSplit/>
          <w:trHeight w:hRule="exact" w:val="202"/>
          <w:jc w:val="center"/>
        </w:trPr>
        <w:tc>
          <w:tcPr>
            <w:tcW w:w="1336" w:type="dxa"/>
            <w:hideMark/>
          </w:tcPr>
          <w:p w:rsidR="00C701D8" w:rsidRDefault="00C701D8" w:rsidP="00B808D9">
            <w:pPr>
              <w:keepNext/>
              <w:keepLines/>
              <w:widowControl w:val="0"/>
              <w:spacing w:line="240" w:lineRule="auto"/>
              <w:ind w:left="40" w:right="-20"/>
              <w:rPr>
                <w:sz w:val="16"/>
                <w:szCs w:val="16"/>
              </w:rPr>
            </w:pPr>
            <w:r>
              <w:rPr>
                <w:sz w:val="16"/>
                <w:szCs w:val="16"/>
              </w:rPr>
              <w:t>n</w:t>
            </w:r>
            <w:r>
              <w:rPr>
                <w:spacing w:val="-1"/>
                <w:sz w:val="16"/>
                <w:szCs w:val="16"/>
              </w:rPr>
              <w:t xml:space="preserve"> </w:t>
            </w:r>
            <w:r>
              <w:rPr>
                <w:sz w:val="16"/>
                <w:szCs w:val="16"/>
              </w:rPr>
              <w:t>-</w:t>
            </w:r>
            <w:r>
              <w:rPr>
                <w:spacing w:val="-2"/>
                <w:sz w:val="16"/>
                <w:szCs w:val="16"/>
              </w:rPr>
              <w:t xml:space="preserve"> </w:t>
            </w:r>
            <w:proofErr w:type="spellStart"/>
            <w:r>
              <w:rPr>
                <w:spacing w:val="1"/>
                <w:sz w:val="16"/>
                <w:szCs w:val="16"/>
              </w:rPr>
              <w:t>H</w:t>
            </w:r>
            <w:r>
              <w:rPr>
                <w:sz w:val="16"/>
                <w:szCs w:val="16"/>
              </w:rPr>
              <w:t>en</w:t>
            </w:r>
            <w:r>
              <w:rPr>
                <w:spacing w:val="1"/>
                <w:sz w:val="16"/>
                <w:szCs w:val="16"/>
              </w:rPr>
              <w:t>e</w:t>
            </w:r>
            <w:r>
              <w:rPr>
                <w:sz w:val="16"/>
                <w:szCs w:val="16"/>
              </w:rPr>
              <w:t>icosa</w:t>
            </w:r>
            <w:r>
              <w:rPr>
                <w:spacing w:val="1"/>
                <w:sz w:val="16"/>
                <w:szCs w:val="16"/>
              </w:rPr>
              <w:t>n</w:t>
            </w:r>
            <w:r>
              <w:rPr>
                <w:sz w:val="16"/>
                <w:szCs w:val="16"/>
              </w:rPr>
              <w:t>e</w:t>
            </w:r>
            <w:proofErr w:type="spellEnd"/>
          </w:p>
        </w:tc>
        <w:tc>
          <w:tcPr>
            <w:tcW w:w="925" w:type="dxa"/>
            <w:hideMark/>
          </w:tcPr>
          <w:p w:rsidR="00C701D8" w:rsidRDefault="00C701D8" w:rsidP="00B808D9">
            <w:pPr>
              <w:keepNext/>
              <w:keepLines/>
              <w:widowControl w:val="0"/>
              <w:spacing w:line="240" w:lineRule="auto"/>
              <w:ind w:left="352" w:right="330"/>
              <w:jc w:val="center"/>
              <w:rPr>
                <w:sz w:val="16"/>
                <w:szCs w:val="16"/>
              </w:rPr>
            </w:pPr>
            <w:r>
              <w:rPr>
                <w:spacing w:val="-1"/>
                <w:w w:val="99"/>
                <w:sz w:val="16"/>
                <w:szCs w:val="16"/>
              </w:rPr>
              <w:t>2</w:t>
            </w:r>
            <w:r>
              <w:rPr>
                <w:w w:val="99"/>
                <w:sz w:val="16"/>
                <w:szCs w:val="16"/>
              </w:rPr>
              <w:t>1</w:t>
            </w:r>
          </w:p>
        </w:tc>
        <w:tc>
          <w:tcPr>
            <w:tcW w:w="862" w:type="dxa"/>
            <w:hideMark/>
          </w:tcPr>
          <w:p w:rsidR="00C701D8" w:rsidRDefault="00C701D8" w:rsidP="00B808D9">
            <w:pPr>
              <w:keepNext/>
              <w:keepLines/>
              <w:widowControl w:val="0"/>
              <w:spacing w:line="240" w:lineRule="auto"/>
              <w:ind w:left="317" w:right="302"/>
              <w:jc w:val="center"/>
              <w:rPr>
                <w:sz w:val="16"/>
                <w:szCs w:val="16"/>
              </w:rPr>
            </w:pPr>
            <w:r>
              <w:rPr>
                <w:spacing w:val="-1"/>
                <w:w w:val="99"/>
                <w:sz w:val="16"/>
                <w:szCs w:val="16"/>
              </w:rPr>
              <w:t>4</w:t>
            </w:r>
            <w:r>
              <w:rPr>
                <w:w w:val="99"/>
                <w:sz w:val="16"/>
                <w:szCs w:val="16"/>
              </w:rPr>
              <w:t>1</w:t>
            </w:r>
          </w:p>
        </w:tc>
        <w:tc>
          <w:tcPr>
            <w:tcW w:w="1476" w:type="dxa"/>
          </w:tcPr>
          <w:p w:rsidR="00C701D8" w:rsidRDefault="00C701D8" w:rsidP="00B808D9">
            <w:pPr>
              <w:keepNext/>
              <w:keepLines/>
              <w:widowControl w:val="0"/>
              <w:spacing w:after="200" w:line="276" w:lineRule="auto"/>
              <w:rPr>
                <w:sz w:val="22"/>
                <w:szCs w:val="22"/>
              </w:rPr>
            </w:pPr>
          </w:p>
        </w:tc>
        <w:tc>
          <w:tcPr>
            <w:tcW w:w="1688" w:type="dxa"/>
          </w:tcPr>
          <w:p w:rsidR="00C701D8" w:rsidRDefault="00C701D8" w:rsidP="00B808D9">
            <w:pPr>
              <w:keepNext/>
              <w:keepLines/>
              <w:widowControl w:val="0"/>
              <w:spacing w:after="200" w:line="276" w:lineRule="auto"/>
              <w:rPr>
                <w:sz w:val="22"/>
                <w:szCs w:val="22"/>
              </w:rPr>
            </w:pPr>
          </w:p>
        </w:tc>
        <w:tc>
          <w:tcPr>
            <w:tcW w:w="899" w:type="dxa"/>
            <w:hideMark/>
          </w:tcPr>
          <w:p w:rsidR="00C701D8" w:rsidRDefault="00C701D8" w:rsidP="00B808D9">
            <w:pPr>
              <w:keepNext/>
              <w:keepLines/>
              <w:widowControl w:val="0"/>
              <w:spacing w:line="240" w:lineRule="auto"/>
              <w:ind w:left="372" w:right="-20"/>
              <w:rPr>
                <w:sz w:val="16"/>
                <w:szCs w:val="16"/>
              </w:rPr>
            </w:pPr>
            <w:r>
              <w:rPr>
                <w:spacing w:val="-1"/>
                <w:sz w:val="16"/>
                <w:szCs w:val="16"/>
              </w:rPr>
              <w:t>2</w:t>
            </w:r>
            <w:r>
              <w:rPr>
                <w:spacing w:val="1"/>
                <w:sz w:val="16"/>
                <w:szCs w:val="16"/>
              </w:rPr>
              <w:t>1</w:t>
            </w:r>
            <w:r>
              <w:rPr>
                <w:sz w:val="16"/>
                <w:szCs w:val="16"/>
              </w:rPr>
              <w:t>5</w:t>
            </w:r>
          </w:p>
        </w:tc>
      </w:tr>
      <w:tr w:rsidR="00C701D8" w:rsidTr="007928B2">
        <w:trPr>
          <w:cantSplit/>
          <w:trHeight w:hRule="exact" w:val="202"/>
          <w:jc w:val="center"/>
        </w:trPr>
        <w:tc>
          <w:tcPr>
            <w:tcW w:w="1336" w:type="dxa"/>
            <w:hideMark/>
          </w:tcPr>
          <w:p w:rsidR="00C701D8" w:rsidRDefault="00C701D8" w:rsidP="00B808D9">
            <w:pPr>
              <w:keepNext/>
              <w:keepLines/>
              <w:widowControl w:val="0"/>
              <w:spacing w:line="240" w:lineRule="auto"/>
              <w:ind w:left="40" w:right="-20"/>
              <w:rPr>
                <w:sz w:val="16"/>
                <w:szCs w:val="16"/>
              </w:rPr>
            </w:pPr>
            <w:r>
              <w:rPr>
                <w:sz w:val="16"/>
                <w:szCs w:val="16"/>
              </w:rPr>
              <w:t>n</w:t>
            </w:r>
            <w:r>
              <w:rPr>
                <w:spacing w:val="-1"/>
                <w:sz w:val="16"/>
                <w:szCs w:val="16"/>
              </w:rPr>
              <w:t xml:space="preserve"> </w:t>
            </w:r>
            <w:r>
              <w:rPr>
                <w:sz w:val="16"/>
                <w:szCs w:val="16"/>
              </w:rPr>
              <w:t>-</w:t>
            </w:r>
            <w:r>
              <w:rPr>
                <w:spacing w:val="-2"/>
                <w:sz w:val="16"/>
                <w:szCs w:val="16"/>
              </w:rPr>
              <w:t xml:space="preserve"> </w:t>
            </w:r>
            <w:proofErr w:type="spellStart"/>
            <w:r>
              <w:rPr>
                <w:spacing w:val="1"/>
                <w:sz w:val="16"/>
                <w:szCs w:val="16"/>
              </w:rPr>
              <w:t>D</w:t>
            </w:r>
            <w:r>
              <w:rPr>
                <w:spacing w:val="-1"/>
                <w:sz w:val="16"/>
                <w:szCs w:val="16"/>
              </w:rPr>
              <w:t>o</w:t>
            </w:r>
            <w:r>
              <w:rPr>
                <w:sz w:val="16"/>
                <w:szCs w:val="16"/>
              </w:rPr>
              <w:t>c</w:t>
            </w:r>
            <w:r>
              <w:rPr>
                <w:spacing w:val="1"/>
                <w:sz w:val="16"/>
                <w:szCs w:val="16"/>
              </w:rPr>
              <w:t>o</w:t>
            </w:r>
            <w:r>
              <w:rPr>
                <w:sz w:val="16"/>
                <w:szCs w:val="16"/>
              </w:rPr>
              <w:t>sa</w:t>
            </w:r>
            <w:r>
              <w:rPr>
                <w:spacing w:val="1"/>
                <w:sz w:val="16"/>
                <w:szCs w:val="16"/>
              </w:rPr>
              <w:t>n</w:t>
            </w:r>
            <w:r>
              <w:rPr>
                <w:sz w:val="16"/>
                <w:szCs w:val="16"/>
              </w:rPr>
              <w:t>e</w:t>
            </w:r>
            <w:proofErr w:type="spellEnd"/>
          </w:p>
        </w:tc>
        <w:tc>
          <w:tcPr>
            <w:tcW w:w="925" w:type="dxa"/>
            <w:hideMark/>
          </w:tcPr>
          <w:p w:rsidR="00C701D8" w:rsidRDefault="00C701D8" w:rsidP="00B808D9">
            <w:pPr>
              <w:keepNext/>
              <w:keepLines/>
              <w:widowControl w:val="0"/>
              <w:spacing w:line="240" w:lineRule="auto"/>
              <w:ind w:left="352" w:right="331"/>
              <w:jc w:val="center"/>
              <w:rPr>
                <w:sz w:val="16"/>
                <w:szCs w:val="16"/>
              </w:rPr>
            </w:pPr>
            <w:r>
              <w:rPr>
                <w:w w:val="99"/>
                <w:sz w:val="16"/>
                <w:szCs w:val="16"/>
              </w:rPr>
              <w:t>22</w:t>
            </w:r>
          </w:p>
        </w:tc>
        <w:tc>
          <w:tcPr>
            <w:tcW w:w="862" w:type="dxa"/>
            <w:hideMark/>
          </w:tcPr>
          <w:p w:rsidR="00C701D8" w:rsidRDefault="00C701D8" w:rsidP="00B808D9">
            <w:pPr>
              <w:keepNext/>
              <w:keepLines/>
              <w:widowControl w:val="0"/>
              <w:spacing w:line="240" w:lineRule="auto"/>
              <w:ind w:left="317" w:right="302"/>
              <w:jc w:val="center"/>
              <w:rPr>
                <w:sz w:val="16"/>
                <w:szCs w:val="16"/>
              </w:rPr>
            </w:pPr>
            <w:r>
              <w:rPr>
                <w:w w:val="99"/>
                <w:sz w:val="16"/>
                <w:szCs w:val="16"/>
              </w:rPr>
              <w:t>44</w:t>
            </w:r>
          </w:p>
        </w:tc>
        <w:tc>
          <w:tcPr>
            <w:tcW w:w="1476" w:type="dxa"/>
          </w:tcPr>
          <w:p w:rsidR="00C701D8" w:rsidRDefault="00C701D8" w:rsidP="00B808D9">
            <w:pPr>
              <w:keepNext/>
              <w:keepLines/>
              <w:widowControl w:val="0"/>
              <w:spacing w:after="200" w:line="276" w:lineRule="auto"/>
              <w:rPr>
                <w:sz w:val="22"/>
                <w:szCs w:val="22"/>
              </w:rPr>
            </w:pPr>
          </w:p>
        </w:tc>
        <w:tc>
          <w:tcPr>
            <w:tcW w:w="1688" w:type="dxa"/>
          </w:tcPr>
          <w:p w:rsidR="00C701D8" w:rsidRDefault="00C701D8" w:rsidP="00B808D9">
            <w:pPr>
              <w:keepNext/>
              <w:keepLines/>
              <w:widowControl w:val="0"/>
              <w:spacing w:after="200" w:line="276" w:lineRule="auto"/>
              <w:rPr>
                <w:sz w:val="22"/>
                <w:szCs w:val="22"/>
              </w:rPr>
            </w:pPr>
          </w:p>
        </w:tc>
        <w:tc>
          <w:tcPr>
            <w:tcW w:w="899" w:type="dxa"/>
            <w:hideMark/>
          </w:tcPr>
          <w:p w:rsidR="00C701D8" w:rsidRDefault="00C701D8" w:rsidP="00B808D9">
            <w:pPr>
              <w:keepNext/>
              <w:keepLines/>
              <w:widowControl w:val="0"/>
              <w:spacing w:line="240" w:lineRule="auto"/>
              <w:ind w:left="372" w:right="-20"/>
              <w:rPr>
                <w:sz w:val="16"/>
                <w:szCs w:val="16"/>
              </w:rPr>
            </w:pPr>
            <w:r>
              <w:rPr>
                <w:sz w:val="16"/>
                <w:szCs w:val="16"/>
              </w:rPr>
              <w:t>2</w:t>
            </w:r>
            <w:r>
              <w:rPr>
                <w:spacing w:val="1"/>
                <w:sz w:val="16"/>
                <w:szCs w:val="16"/>
              </w:rPr>
              <w:t>4</w:t>
            </w:r>
            <w:r>
              <w:rPr>
                <w:sz w:val="16"/>
                <w:szCs w:val="16"/>
              </w:rPr>
              <w:t>9</w:t>
            </w:r>
          </w:p>
        </w:tc>
      </w:tr>
      <w:tr w:rsidR="00C701D8" w:rsidTr="007928B2">
        <w:trPr>
          <w:cantSplit/>
          <w:trHeight w:hRule="exact" w:val="202"/>
          <w:jc w:val="center"/>
        </w:trPr>
        <w:tc>
          <w:tcPr>
            <w:tcW w:w="1336" w:type="dxa"/>
            <w:hideMark/>
          </w:tcPr>
          <w:p w:rsidR="00C701D8" w:rsidRDefault="00C701D8" w:rsidP="00B808D9">
            <w:pPr>
              <w:keepNext/>
              <w:keepLines/>
              <w:widowControl w:val="0"/>
              <w:spacing w:line="240" w:lineRule="auto"/>
              <w:ind w:left="40" w:right="-20"/>
              <w:rPr>
                <w:sz w:val="16"/>
                <w:szCs w:val="16"/>
              </w:rPr>
            </w:pPr>
            <w:r>
              <w:rPr>
                <w:sz w:val="16"/>
                <w:szCs w:val="16"/>
              </w:rPr>
              <w:t>n</w:t>
            </w:r>
            <w:r>
              <w:rPr>
                <w:spacing w:val="-1"/>
                <w:sz w:val="16"/>
                <w:szCs w:val="16"/>
              </w:rPr>
              <w:t xml:space="preserve"> </w:t>
            </w:r>
            <w:r>
              <w:rPr>
                <w:sz w:val="16"/>
                <w:szCs w:val="16"/>
              </w:rPr>
              <w:t>-</w:t>
            </w:r>
            <w:r>
              <w:rPr>
                <w:spacing w:val="-2"/>
                <w:sz w:val="16"/>
                <w:szCs w:val="16"/>
              </w:rPr>
              <w:t xml:space="preserve"> </w:t>
            </w:r>
            <w:proofErr w:type="spellStart"/>
            <w:r>
              <w:rPr>
                <w:sz w:val="16"/>
                <w:szCs w:val="16"/>
              </w:rPr>
              <w:t>Tricosane</w:t>
            </w:r>
            <w:proofErr w:type="spellEnd"/>
          </w:p>
        </w:tc>
        <w:tc>
          <w:tcPr>
            <w:tcW w:w="925" w:type="dxa"/>
            <w:hideMark/>
          </w:tcPr>
          <w:p w:rsidR="00C701D8" w:rsidRDefault="00C701D8" w:rsidP="00B808D9">
            <w:pPr>
              <w:keepNext/>
              <w:keepLines/>
              <w:widowControl w:val="0"/>
              <w:spacing w:line="240" w:lineRule="auto"/>
              <w:ind w:left="353" w:right="329"/>
              <w:jc w:val="center"/>
              <w:rPr>
                <w:sz w:val="16"/>
                <w:szCs w:val="16"/>
              </w:rPr>
            </w:pPr>
            <w:r>
              <w:rPr>
                <w:spacing w:val="-1"/>
                <w:w w:val="99"/>
                <w:sz w:val="16"/>
                <w:szCs w:val="16"/>
              </w:rPr>
              <w:t>2</w:t>
            </w:r>
            <w:r>
              <w:rPr>
                <w:w w:val="99"/>
                <w:sz w:val="16"/>
                <w:szCs w:val="16"/>
              </w:rPr>
              <w:t>3</w:t>
            </w:r>
          </w:p>
        </w:tc>
        <w:tc>
          <w:tcPr>
            <w:tcW w:w="862" w:type="dxa"/>
            <w:hideMark/>
          </w:tcPr>
          <w:p w:rsidR="00C701D8" w:rsidRDefault="00C701D8" w:rsidP="00B808D9">
            <w:pPr>
              <w:keepNext/>
              <w:keepLines/>
              <w:widowControl w:val="0"/>
              <w:spacing w:line="240" w:lineRule="auto"/>
              <w:ind w:left="318" w:right="301"/>
              <w:jc w:val="center"/>
              <w:rPr>
                <w:sz w:val="16"/>
                <w:szCs w:val="16"/>
              </w:rPr>
            </w:pPr>
            <w:r>
              <w:rPr>
                <w:spacing w:val="-1"/>
                <w:w w:val="99"/>
                <w:sz w:val="16"/>
                <w:szCs w:val="16"/>
              </w:rPr>
              <w:t>4</w:t>
            </w:r>
            <w:r>
              <w:rPr>
                <w:w w:val="99"/>
                <w:sz w:val="16"/>
                <w:szCs w:val="16"/>
              </w:rPr>
              <w:t>7</w:t>
            </w:r>
          </w:p>
        </w:tc>
        <w:tc>
          <w:tcPr>
            <w:tcW w:w="1476" w:type="dxa"/>
          </w:tcPr>
          <w:p w:rsidR="00C701D8" w:rsidRDefault="00C701D8" w:rsidP="00B808D9">
            <w:pPr>
              <w:keepNext/>
              <w:keepLines/>
              <w:widowControl w:val="0"/>
              <w:spacing w:after="200" w:line="276" w:lineRule="auto"/>
              <w:rPr>
                <w:sz w:val="22"/>
                <w:szCs w:val="22"/>
              </w:rPr>
            </w:pPr>
          </w:p>
        </w:tc>
        <w:tc>
          <w:tcPr>
            <w:tcW w:w="1688" w:type="dxa"/>
          </w:tcPr>
          <w:p w:rsidR="00C701D8" w:rsidRDefault="00C701D8" w:rsidP="00B808D9">
            <w:pPr>
              <w:keepNext/>
              <w:keepLines/>
              <w:widowControl w:val="0"/>
              <w:spacing w:after="200" w:line="276" w:lineRule="auto"/>
              <w:rPr>
                <w:sz w:val="22"/>
                <w:szCs w:val="22"/>
              </w:rPr>
            </w:pPr>
          </w:p>
        </w:tc>
        <w:tc>
          <w:tcPr>
            <w:tcW w:w="899" w:type="dxa"/>
            <w:hideMark/>
          </w:tcPr>
          <w:p w:rsidR="00C701D8" w:rsidRDefault="00C701D8" w:rsidP="00B808D9">
            <w:pPr>
              <w:keepNext/>
              <w:keepLines/>
              <w:widowControl w:val="0"/>
              <w:spacing w:line="240" w:lineRule="auto"/>
              <w:ind w:left="373" w:right="-20"/>
              <w:rPr>
                <w:sz w:val="16"/>
                <w:szCs w:val="16"/>
              </w:rPr>
            </w:pPr>
            <w:r>
              <w:rPr>
                <w:spacing w:val="-1"/>
                <w:sz w:val="16"/>
                <w:szCs w:val="16"/>
              </w:rPr>
              <w:t>2</w:t>
            </w:r>
            <w:r>
              <w:rPr>
                <w:sz w:val="16"/>
                <w:szCs w:val="16"/>
              </w:rPr>
              <w:t>34</w:t>
            </w:r>
          </w:p>
        </w:tc>
      </w:tr>
      <w:tr w:rsidR="00C701D8" w:rsidTr="007928B2">
        <w:trPr>
          <w:cantSplit/>
          <w:trHeight w:hRule="exact" w:val="202"/>
          <w:jc w:val="center"/>
        </w:trPr>
        <w:tc>
          <w:tcPr>
            <w:tcW w:w="1336" w:type="dxa"/>
            <w:hideMark/>
          </w:tcPr>
          <w:p w:rsidR="00C701D8" w:rsidRDefault="00C701D8" w:rsidP="00B808D9">
            <w:pPr>
              <w:keepNext/>
              <w:keepLines/>
              <w:widowControl w:val="0"/>
              <w:spacing w:line="240" w:lineRule="auto"/>
              <w:ind w:left="40" w:right="-20"/>
              <w:rPr>
                <w:sz w:val="16"/>
                <w:szCs w:val="16"/>
              </w:rPr>
            </w:pPr>
            <w:r>
              <w:rPr>
                <w:sz w:val="16"/>
                <w:szCs w:val="16"/>
              </w:rPr>
              <w:t>n</w:t>
            </w:r>
            <w:r>
              <w:rPr>
                <w:spacing w:val="-1"/>
                <w:sz w:val="16"/>
                <w:szCs w:val="16"/>
              </w:rPr>
              <w:t xml:space="preserve"> </w:t>
            </w:r>
            <w:r>
              <w:rPr>
                <w:sz w:val="16"/>
                <w:szCs w:val="16"/>
              </w:rPr>
              <w:t>-</w:t>
            </w:r>
            <w:r>
              <w:rPr>
                <w:spacing w:val="-2"/>
                <w:sz w:val="16"/>
                <w:szCs w:val="16"/>
              </w:rPr>
              <w:t xml:space="preserve"> </w:t>
            </w:r>
            <w:proofErr w:type="spellStart"/>
            <w:r>
              <w:rPr>
                <w:spacing w:val="1"/>
                <w:sz w:val="16"/>
                <w:szCs w:val="16"/>
              </w:rPr>
              <w:t>T</w:t>
            </w:r>
            <w:r>
              <w:rPr>
                <w:sz w:val="16"/>
                <w:szCs w:val="16"/>
              </w:rPr>
              <w:t>etr</w:t>
            </w:r>
            <w:r>
              <w:rPr>
                <w:spacing w:val="1"/>
                <w:sz w:val="16"/>
                <w:szCs w:val="16"/>
              </w:rPr>
              <w:t>a</w:t>
            </w:r>
            <w:r>
              <w:rPr>
                <w:sz w:val="16"/>
                <w:szCs w:val="16"/>
              </w:rPr>
              <w:t>cosa</w:t>
            </w:r>
            <w:r>
              <w:rPr>
                <w:spacing w:val="1"/>
                <w:sz w:val="16"/>
                <w:szCs w:val="16"/>
              </w:rPr>
              <w:t>n</w:t>
            </w:r>
            <w:r>
              <w:rPr>
                <w:sz w:val="16"/>
                <w:szCs w:val="16"/>
              </w:rPr>
              <w:t>e</w:t>
            </w:r>
            <w:proofErr w:type="spellEnd"/>
          </w:p>
        </w:tc>
        <w:tc>
          <w:tcPr>
            <w:tcW w:w="925" w:type="dxa"/>
            <w:hideMark/>
          </w:tcPr>
          <w:p w:rsidR="00C701D8" w:rsidRDefault="00C701D8" w:rsidP="00B808D9">
            <w:pPr>
              <w:keepNext/>
              <w:keepLines/>
              <w:widowControl w:val="0"/>
              <w:spacing w:line="240" w:lineRule="auto"/>
              <w:ind w:left="352" w:right="330"/>
              <w:jc w:val="center"/>
              <w:rPr>
                <w:sz w:val="16"/>
                <w:szCs w:val="16"/>
              </w:rPr>
            </w:pPr>
            <w:r>
              <w:rPr>
                <w:spacing w:val="-1"/>
                <w:w w:val="99"/>
                <w:sz w:val="16"/>
                <w:szCs w:val="16"/>
              </w:rPr>
              <w:t>2</w:t>
            </w:r>
            <w:r>
              <w:rPr>
                <w:w w:val="99"/>
                <w:sz w:val="16"/>
                <w:szCs w:val="16"/>
              </w:rPr>
              <w:t>4</w:t>
            </w:r>
          </w:p>
        </w:tc>
        <w:tc>
          <w:tcPr>
            <w:tcW w:w="862" w:type="dxa"/>
            <w:hideMark/>
          </w:tcPr>
          <w:p w:rsidR="00C701D8" w:rsidRDefault="00C701D8" w:rsidP="00B808D9">
            <w:pPr>
              <w:keepNext/>
              <w:keepLines/>
              <w:widowControl w:val="0"/>
              <w:spacing w:line="240" w:lineRule="auto"/>
              <w:ind w:left="317" w:right="302"/>
              <w:jc w:val="center"/>
              <w:rPr>
                <w:sz w:val="16"/>
                <w:szCs w:val="16"/>
              </w:rPr>
            </w:pPr>
            <w:r>
              <w:rPr>
                <w:spacing w:val="-1"/>
                <w:w w:val="99"/>
                <w:sz w:val="16"/>
                <w:szCs w:val="16"/>
              </w:rPr>
              <w:t>5</w:t>
            </w:r>
            <w:r>
              <w:rPr>
                <w:w w:val="99"/>
                <w:sz w:val="16"/>
                <w:szCs w:val="16"/>
              </w:rPr>
              <w:t>1</w:t>
            </w:r>
          </w:p>
        </w:tc>
        <w:tc>
          <w:tcPr>
            <w:tcW w:w="1476" w:type="dxa"/>
          </w:tcPr>
          <w:p w:rsidR="00C701D8" w:rsidRDefault="00C701D8" w:rsidP="00B808D9">
            <w:pPr>
              <w:keepNext/>
              <w:keepLines/>
              <w:widowControl w:val="0"/>
              <w:spacing w:after="200" w:line="276" w:lineRule="auto"/>
              <w:rPr>
                <w:sz w:val="22"/>
                <w:szCs w:val="22"/>
              </w:rPr>
            </w:pPr>
          </w:p>
        </w:tc>
        <w:tc>
          <w:tcPr>
            <w:tcW w:w="1688" w:type="dxa"/>
          </w:tcPr>
          <w:p w:rsidR="00C701D8" w:rsidRDefault="00C701D8" w:rsidP="00B808D9">
            <w:pPr>
              <w:keepNext/>
              <w:keepLines/>
              <w:widowControl w:val="0"/>
              <w:spacing w:after="200" w:line="276" w:lineRule="auto"/>
              <w:rPr>
                <w:sz w:val="22"/>
                <w:szCs w:val="22"/>
              </w:rPr>
            </w:pPr>
          </w:p>
        </w:tc>
        <w:tc>
          <w:tcPr>
            <w:tcW w:w="899" w:type="dxa"/>
            <w:hideMark/>
          </w:tcPr>
          <w:p w:rsidR="00C701D8" w:rsidRDefault="00C701D8" w:rsidP="00B808D9">
            <w:pPr>
              <w:keepNext/>
              <w:keepLines/>
              <w:widowControl w:val="0"/>
              <w:spacing w:line="240" w:lineRule="auto"/>
              <w:ind w:left="372" w:right="-20"/>
              <w:rPr>
                <w:sz w:val="16"/>
                <w:szCs w:val="16"/>
              </w:rPr>
            </w:pPr>
            <w:r>
              <w:rPr>
                <w:spacing w:val="-1"/>
                <w:sz w:val="16"/>
                <w:szCs w:val="16"/>
              </w:rPr>
              <w:t>2</w:t>
            </w:r>
            <w:r>
              <w:rPr>
                <w:spacing w:val="1"/>
                <w:sz w:val="16"/>
                <w:szCs w:val="16"/>
              </w:rPr>
              <w:t>5</w:t>
            </w:r>
            <w:r>
              <w:rPr>
                <w:sz w:val="16"/>
                <w:szCs w:val="16"/>
              </w:rPr>
              <w:t>5</w:t>
            </w:r>
          </w:p>
        </w:tc>
      </w:tr>
      <w:tr w:rsidR="00C701D8" w:rsidTr="007928B2">
        <w:trPr>
          <w:cantSplit/>
          <w:trHeight w:hRule="exact" w:val="189"/>
          <w:jc w:val="center"/>
        </w:trPr>
        <w:tc>
          <w:tcPr>
            <w:tcW w:w="1336" w:type="dxa"/>
            <w:hideMark/>
          </w:tcPr>
          <w:p w:rsidR="00C701D8" w:rsidRDefault="00C701D8" w:rsidP="00B808D9">
            <w:pPr>
              <w:keepNext/>
              <w:keepLines/>
              <w:widowControl w:val="0"/>
              <w:spacing w:line="240" w:lineRule="auto"/>
              <w:ind w:left="40" w:right="-20"/>
              <w:rPr>
                <w:sz w:val="16"/>
                <w:szCs w:val="16"/>
              </w:rPr>
            </w:pPr>
            <w:r>
              <w:rPr>
                <w:sz w:val="16"/>
                <w:szCs w:val="16"/>
              </w:rPr>
              <w:t>n</w:t>
            </w:r>
            <w:r>
              <w:rPr>
                <w:spacing w:val="-1"/>
                <w:sz w:val="16"/>
                <w:szCs w:val="16"/>
              </w:rPr>
              <w:t xml:space="preserve"> </w:t>
            </w:r>
            <w:r>
              <w:rPr>
                <w:sz w:val="16"/>
                <w:szCs w:val="16"/>
              </w:rPr>
              <w:t>-</w:t>
            </w:r>
            <w:r>
              <w:rPr>
                <w:spacing w:val="-2"/>
                <w:sz w:val="16"/>
                <w:szCs w:val="16"/>
              </w:rPr>
              <w:t xml:space="preserve"> </w:t>
            </w:r>
            <w:proofErr w:type="spellStart"/>
            <w:r>
              <w:rPr>
                <w:sz w:val="16"/>
                <w:szCs w:val="16"/>
              </w:rPr>
              <w:t>P</w:t>
            </w:r>
            <w:r>
              <w:rPr>
                <w:spacing w:val="1"/>
                <w:sz w:val="16"/>
                <w:szCs w:val="16"/>
              </w:rPr>
              <w:t>e</w:t>
            </w:r>
            <w:r>
              <w:rPr>
                <w:sz w:val="16"/>
                <w:szCs w:val="16"/>
              </w:rPr>
              <w:t>nt</w:t>
            </w:r>
            <w:r>
              <w:rPr>
                <w:spacing w:val="1"/>
                <w:sz w:val="16"/>
                <w:szCs w:val="16"/>
              </w:rPr>
              <w:t>a</w:t>
            </w:r>
            <w:r>
              <w:rPr>
                <w:sz w:val="16"/>
                <w:szCs w:val="16"/>
              </w:rPr>
              <w:t>cosa</w:t>
            </w:r>
            <w:r>
              <w:rPr>
                <w:spacing w:val="1"/>
                <w:sz w:val="16"/>
                <w:szCs w:val="16"/>
              </w:rPr>
              <w:t>n</w:t>
            </w:r>
            <w:r>
              <w:rPr>
                <w:sz w:val="16"/>
                <w:szCs w:val="16"/>
              </w:rPr>
              <w:t>e</w:t>
            </w:r>
            <w:proofErr w:type="spellEnd"/>
          </w:p>
        </w:tc>
        <w:tc>
          <w:tcPr>
            <w:tcW w:w="925" w:type="dxa"/>
            <w:hideMark/>
          </w:tcPr>
          <w:p w:rsidR="00C701D8" w:rsidRDefault="00C701D8" w:rsidP="00B808D9">
            <w:pPr>
              <w:keepNext/>
              <w:keepLines/>
              <w:widowControl w:val="0"/>
              <w:spacing w:line="240" w:lineRule="auto"/>
              <w:ind w:left="352" w:right="330"/>
              <w:jc w:val="center"/>
              <w:rPr>
                <w:sz w:val="16"/>
                <w:szCs w:val="16"/>
              </w:rPr>
            </w:pPr>
            <w:r>
              <w:rPr>
                <w:spacing w:val="-1"/>
                <w:w w:val="99"/>
                <w:sz w:val="16"/>
                <w:szCs w:val="16"/>
              </w:rPr>
              <w:t>2</w:t>
            </w:r>
            <w:r>
              <w:rPr>
                <w:w w:val="99"/>
                <w:sz w:val="16"/>
                <w:szCs w:val="16"/>
              </w:rPr>
              <w:t>5</w:t>
            </w:r>
          </w:p>
        </w:tc>
        <w:tc>
          <w:tcPr>
            <w:tcW w:w="862" w:type="dxa"/>
            <w:hideMark/>
          </w:tcPr>
          <w:p w:rsidR="00C701D8" w:rsidRDefault="00C701D8" w:rsidP="00B808D9">
            <w:pPr>
              <w:keepNext/>
              <w:keepLines/>
              <w:widowControl w:val="0"/>
              <w:spacing w:line="240" w:lineRule="auto"/>
              <w:ind w:left="318" w:right="302"/>
              <w:jc w:val="center"/>
              <w:rPr>
                <w:sz w:val="16"/>
                <w:szCs w:val="16"/>
              </w:rPr>
            </w:pPr>
            <w:r>
              <w:rPr>
                <w:spacing w:val="-1"/>
                <w:w w:val="99"/>
                <w:sz w:val="16"/>
                <w:szCs w:val="16"/>
              </w:rPr>
              <w:t>5</w:t>
            </w:r>
            <w:r>
              <w:rPr>
                <w:w w:val="99"/>
                <w:sz w:val="16"/>
                <w:szCs w:val="16"/>
              </w:rPr>
              <w:t>4</w:t>
            </w:r>
          </w:p>
        </w:tc>
        <w:tc>
          <w:tcPr>
            <w:tcW w:w="1476" w:type="dxa"/>
          </w:tcPr>
          <w:p w:rsidR="00C701D8" w:rsidRDefault="00C701D8" w:rsidP="00B808D9">
            <w:pPr>
              <w:keepNext/>
              <w:keepLines/>
              <w:widowControl w:val="0"/>
              <w:spacing w:after="200" w:line="276" w:lineRule="auto"/>
              <w:rPr>
                <w:sz w:val="22"/>
                <w:szCs w:val="22"/>
              </w:rPr>
            </w:pPr>
          </w:p>
        </w:tc>
        <w:tc>
          <w:tcPr>
            <w:tcW w:w="1688" w:type="dxa"/>
          </w:tcPr>
          <w:p w:rsidR="00C701D8" w:rsidRDefault="00C701D8" w:rsidP="00B808D9">
            <w:pPr>
              <w:keepNext/>
              <w:keepLines/>
              <w:widowControl w:val="0"/>
              <w:spacing w:after="200" w:line="276" w:lineRule="auto"/>
              <w:rPr>
                <w:sz w:val="22"/>
                <w:szCs w:val="22"/>
              </w:rPr>
            </w:pPr>
          </w:p>
        </w:tc>
        <w:tc>
          <w:tcPr>
            <w:tcW w:w="899" w:type="dxa"/>
            <w:hideMark/>
          </w:tcPr>
          <w:p w:rsidR="00C701D8" w:rsidRDefault="00C701D8" w:rsidP="00B808D9">
            <w:pPr>
              <w:keepNext/>
              <w:keepLines/>
              <w:widowControl w:val="0"/>
              <w:spacing w:line="240" w:lineRule="auto"/>
              <w:ind w:left="372" w:right="-20"/>
              <w:rPr>
                <w:sz w:val="16"/>
                <w:szCs w:val="16"/>
              </w:rPr>
            </w:pPr>
            <w:r>
              <w:rPr>
                <w:spacing w:val="-1"/>
                <w:sz w:val="16"/>
                <w:szCs w:val="16"/>
              </w:rPr>
              <w:t>2</w:t>
            </w:r>
            <w:r>
              <w:rPr>
                <w:spacing w:val="1"/>
                <w:sz w:val="16"/>
                <w:szCs w:val="16"/>
              </w:rPr>
              <w:t>3</w:t>
            </w:r>
            <w:r>
              <w:rPr>
                <w:sz w:val="16"/>
                <w:szCs w:val="16"/>
              </w:rPr>
              <w:t>8</w:t>
            </w:r>
          </w:p>
        </w:tc>
      </w:tr>
      <w:tr w:rsidR="00C701D8" w:rsidTr="007928B2">
        <w:trPr>
          <w:cantSplit/>
          <w:trHeight w:hRule="exact" w:val="202"/>
          <w:jc w:val="center"/>
        </w:trPr>
        <w:tc>
          <w:tcPr>
            <w:tcW w:w="1336" w:type="dxa"/>
            <w:hideMark/>
          </w:tcPr>
          <w:p w:rsidR="00C701D8" w:rsidRPr="00CF7B50" w:rsidRDefault="00C701D8" w:rsidP="00B808D9">
            <w:pPr>
              <w:keepNext/>
              <w:keepLines/>
              <w:widowControl w:val="0"/>
              <w:spacing w:before="12" w:line="240" w:lineRule="auto"/>
              <w:ind w:left="40" w:right="-20"/>
              <w:rPr>
                <w:b/>
                <w:sz w:val="16"/>
                <w:szCs w:val="16"/>
              </w:rPr>
            </w:pPr>
            <w:r w:rsidRPr="00CF7B50">
              <w:rPr>
                <w:b/>
                <w:sz w:val="16"/>
                <w:szCs w:val="16"/>
              </w:rPr>
              <w:t>Par</w:t>
            </w:r>
            <w:r w:rsidRPr="00CF7B50">
              <w:rPr>
                <w:b/>
                <w:spacing w:val="1"/>
                <w:sz w:val="16"/>
                <w:szCs w:val="16"/>
              </w:rPr>
              <w:t>a</w:t>
            </w:r>
            <w:r w:rsidRPr="00CF7B50">
              <w:rPr>
                <w:b/>
                <w:sz w:val="16"/>
                <w:szCs w:val="16"/>
              </w:rPr>
              <w:t>ffin</w:t>
            </w:r>
            <w:r w:rsidRPr="00CF7B50">
              <w:rPr>
                <w:b/>
                <w:spacing w:val="-5"/>
                <w:sz w:val="16"/>
                <w:szCs w:val="16"/>
              </w:rPr>
              <w:t xml:space="preserve"> </w:t>
            </w:r>
            <w:r w:rsidRPr="00CF7B50">
              <w:rPr>
                <w:b/>
                <w:spacing w:val="1"/>
                <w:sz w:val="16"/>
                <w:szCs w:val="16"/>
              </w:rPr>
              <w:t>w</w:t>
            </w:r>
            <w:r w:rsidRPr="00CF7B50">
              <w:rPr>
                <w:b/>
                <w:sz w:val="16"/>
                <w:szCs w:val="16"/>
              </w:rPr>
              <w:t>ax</w:t>
            </w:r>
          </w:p>
        </w:tc>
        <w:tc>
          <w:tcPr>
            <w:tcW w:w="925" w:type="dxa"/>
            <w:hideMark/>
          </w:tcPr>
          <w:p w:rsidR="00C701D8" w:rsidRPr="00CF7B50" w:rsidRDefault="00C701D8" w:rsidP="00B808D9">
            <w:pPr>
              <w:keepNext/>
              <w:keepLines/>
              <w:widowControl w:val="0"/>
              <w:spacing w:before="12" w:line="240" w:lineRule="auto"/>
              <w:ind w:left="316" w:right="294"/>
              <w:jc w:val="center"/>
              <w:rPr>
                <w:b/>
                <w:sz w:val="16"/>
                <w:szCs w:val="16"/>
              </w:rPr>
            </w:pPr>
            <w:proofErr w:type="spellStart"/>
            <w:r w:rsidRPr="00CF7B50">
              <w:rPr>
                <w:b/>
                <w:spacing w:val="1"/>
                <w:w w:val="99"/>
                <w:sz w:val="16"/>
                <w:szCs w:val="16"/>
              </w:rPr>
              <w:t>n</w:t>
            </w:r>
            <w:r w:rsidRPr="00CF7B50">
              <w:rPr>
                <w:b/>
                <w:w w:val="99"/>
                <w:sz w:val="16"/>
                <w:szCs w:val="16"/>
              </w:rPr>
              <w:t>.a</w:t>
            </w:r>
            <w:proofErr w:type="spellEnd"/>
            <w:r w:rsidRPr="00CF7B50">
              <w:rPr>
                <w:b/>
                <w:w w:val="99"/>
                <w:sz w:val="16"/>
                <w:szCs w:val="16"/>
              </w:rPr>
              <w:t>.</w:t>
            </w:r>
          </w:p>
        </w:tc>
        <w:tc>
          <w:tcPr>
            <w:tcW w:w="862" w:type="dxa"/>
            <w:hideMark/>
          </w:tcPr>
          <w:p w:rsidR="00C701D8" w:rsidRPr="00CF7B50" w:rsidRDefault="00C701D8" w:rsidP="00B808D9">
            <w:pPr>
              <w:keepNext/>
              <w:keepLines/>
              <w:widowControl w:val="0"/>
              <w:spacing w:before="12" w:line="240" w:lineRule="auto"/>
              <w:ind w:left="317" w:right="302"/>
              <w:jc w:val="center"/>
              <w:rPr>
                <w:b/>
                <w:sz w:val="16"/>
                <w:szCs w:val="16"/>
              </w:rPr>
            </w:pPr>
            <w:r w:rsidRPr="00CF7B50">
              <w:rPr>
                <w:b/>
                <w:spacing w:val="-1"/>
                <w:w w:val="99"/>
                <w:sz w:val="16"/>
                <w:szCs w:val="16"/>
              </w:rPr>
              <w:t>3</w:t>
            </w:r>
            <w:r w:rsidRPr="00CF7B50">
              <w:rPr>
                <w:b/>
                <w:w w:val="99"/>
                <w:sz w:val="16"/>
                <w:szCs w:val="16"/>
              </w:rPr>
              <w:t>2</w:t>
            </w:r>
          </w:p>
        </w:tc>
        <w:tc>
          <w:tcPr>
            <w:tcW w:w="1476" w:type="dxa"/>
            <w:hideMark/>
          </w:tcPr>
          <w:p w:rsidR="00C701D8" w:rsidRPr="00CF7B50" w:rsidRDefault="00C701D8" w:rsidP="00B808D9">
            <w:pPr>
              <w:keepNext/>
              <w:keepLines/>
              <w:widowControl w:val="0"/>
              <w:spacing w:line="197" w:lineRule="exact"/>
              <w:ind w:left="126" w:right="-20"/>
              <w:rPr>
                <w:b/>
                <w:sz w:val="16"/>
                <w:szCs w:val="16"/>
              </w:rPr>
            </w:pPr>
            <w:r w:rsidRPr="00CF7B50">
              <w:rPr>
                <w:b/>
                <w:spacing w:val="-1"/>
                <w:sz w:val="16"/>
                <w:szCs w:val="16"/>
              </w:rPr>
              <w:t>7</w:t>
            </w:r>
            <w:r w:rsidRPr="00CF7B50">
              <w:rPr>
                <w:b/>
                <w:spacing w:val="1"/>
                <w:sz w:val="16"/>
                <w:szCs w:val="16"/>
              </w:rPr>
              <w:t>85</w:t>
            </w:r>
            <w:r w:rsidRPr="00CF7B50">
              <w:rPr>
                <w:b/>
                <w:spacing w:val="-1"/>
                <w:position w:val="6"/>
                <w:sz w:val="11"/>
                <w:szCs w:val="11"/>
              </w:rPr>
              <w:t>S</w:t>
            </w:r>
            <w:r w:rsidRPr="00CF7B50">
              <w:rPr>
                <w:b/>
                <w:spacing w:val="1"/>
                <w:sz w:val="16"/>
                <w:szCs w:val="16"/>
              </w:rPr>
              <w:t>[</w:t>
            </w:r>
            <w:r w:rsidRPr="00CF7B50">
              <w:rPr>
                <w:b/>
                <w:spacing w:val="-1"/>
                <w:sz w:val="16"/>
                <w:szCs w:val="16"/>
              </w:rPr>
              <w:t>1</w:t>
            </w:r>
            <w:r w:rsidRPr="00CF7B50">
              <w:rPr>
                <w:b/>
                <w:spacing w:val="1"/>
                <w:sz w:val="16"/>
                <w:szCs w:val="16"/>
              </w:rPr>
              <w:t>5</w:t>
            </w:r>
            <w:r w:rsidRPr="00CF7B50">
              <w:rPr>
                <w:b/>
                <w:sz w:val="16"/>
                <w:szCs w:val="16"/>
              </w:rPr>
              <w:t>],</w:t>
            </w:r>
            <w:r w:rsidRPr="00CF7B50">
              <w:rPr>
                <w:b/>
                <w:spacing w:val="-5"/>
                <w:sz w:val="16"/>
                <w:szCs w:val="16"/>
              </w:rPr>
              <w:t xml:space="preserve"> </w:t>
            </w:r>
            <w:r w:rsidRPr="00CF7B50">
              <w:rPr>
                <w:b/>
                <w:spacing w:val="1"/>
                <w:sz w:val="16"/>
                <w:szCs w:val="16"/>
              </w:rPr>
              <w:t>7</w:t>
            </w:r>
            <w:r w:rsidRPr="00CF7B50">
              <w:rPr>
                <w:b/>
                <w:spacing w:val="-1"/>
                <w:sz w:val="16"/>
                <w:szCs w:val="16"/>
              </w:rPr>
              <w:t>4</w:t>
            </w:r>
            <w:r w:rsidRPr="00CF7B50">
              <w:rPr>
                <w:b/>
                <w:spacing w:val="1"/>
                <w:sz w:val="16"/>
                <w:szCs w:val="16"/>
              </w:rPr>
              <w:t>9</w:t>
            </w:r>
            <w:r w:rsidRPr="00CF7B50">
              <w:rPr>
                <w:b/>
                <w:position w:val="6"/>
                <w:sz w:val="11"/>
                <w:szCs w:val="11"/>
              </w:rPr>
              <w:t>L</w:t>
            </w:r>
            <w:r w:rsidRPr="00CF7B50">
              <w:rPr>
                <w:b/>
                <w:sz w:val="16"/>
                <w:szCs w:val="16"/>
              </w:rPr>
              <w:t>[</w:t>
            </w:r>
            <w:r w:rsidRPr="00CF7B50">
              <w:rPr>
                <w:b/>
                <w:spacing w:val="1"/>
                <w:sz w:val="16"/>
                <w:szCs w:val="16"/>
              </w:rPr>
              <w:t>15]</w:t>
            </w:r>
          </w:p>
        </w:tc>
        <w:tc>
          <w:tcPr>
            <w:tcW w:w="1688" w:type="dxa"/>
            <w:hideMark/>
          </w:tcPr>
          <w:p w:rsidR="00C701D8" w:rsidRPr="00CF7B50" w:rsidRDefault="00C701D8" w:rsidP="00B808D9">
            <w:pPr>
              <w:keepNext/>
              <w:keepLines/>
              <w:widowControl w:val="0"/>
              <w:spacing w:line="197" w:lineRule="exact"/>
              <w:ind w:left="108" w:right="-20"/>
              <w:rPr>
                <w:b/>
                <w:sz w:val="16"/>
                <w:szCs w:val="16"/>
              </w:rPr>
            </w:pPr>
            <w:r w:rsidRPr="00CF7B50">
              <w:rPr>
                <w:b/>
                <w:spacing w:val="1"/>
                <w:sz w:val="16"/>
                <w:szCs w:val="16"/>
              </w:rPr>
              <w:t>0</w:t>
            </w:r>
            <w:r w:rsidRPr="00CF7B50">
              <w:rPr>
                <w:b/>
                <w:sz w:val="16"/>
                <w:szCs w:val="16"/>
              </w:rPr>
              <w:t>.</w:t>
            </w:r>
            <w:r w:rsidRPr="00CF7B50">
              <w:rPr>
                <w:b/>
                <w:spacing w:val="1"/>
                <w:sz w:val="16"/>
                <w:szCs w:val="16"/>
              </w:rPr>
              <w:t>51</w:t>
            </w:r>
            <w:r w:rsidRPr="00CF7B50">
              <w:rPr>
                <w:b/>
                <w:spacing w:val="-1"/>
                <w:sz w:val="16"/>
                <w:szCs w:val="16"/>
              </w:rPr>
              <w:t>4</w:t>
            </w:r>
            <w:r w:rsidRPr="00CF7B50">
              <w:rPr>
                <w:b/>
                <w:position w:val="6"/>
                <w:sz w:val="11"/>
                <w:szCs w:val="11"/>
              </w:rPr>
              <w:t>S</w:t>
            </w:r>
            <w:r w:rsidRPr="00CF7B50">
              <w:rPr>
                <w:b/>
                <w:sz w:val="16"/>
                <w:szCs w:val="16"/>
              </w:rPr>
              <w:t>[</w:t>
            </w:r>
            <w:r w:rsidRPr="00CF7B50">
              <w:rPr>
                <w:b/>
                <w:spacing w:val="1"/>
                <w:sz w:val="16"/>
                <w:szCs w:val="16"/>
              </w:rPr>
              <w:t>15</w:t>
            </w:r>
            <w:r w:rsidRPr="00CF7B50">
              <w:rPr>
                <w:b/>
                <w:sz w:val="16"/>
                <w:szCs w:val="16"/>
              </w:rPr>
              <w:t>],</w:t>
            </w:r>
            <w:r w:rsidRPr="00CF7B50">
              <w:rPr>
                <w:b/>
                <w:spacing w:val="-6"/>
                <w:sz w:val="16"/>
                <w:szCs w:val="16"/>
              </w:rPr>
              <w:t xml:space="preserve"> </w:t>
            </w:r>
            <w:r w:rsidRPr="00CF7B50">
              <w:rPr>
                <w:b/>
                <w:sz w:val="16"/>
                <w:szCs w:val="16"/>
              </w:rPr>
              <w:t>0</w:t>
            </w:r>
            <w:r w:rsidRPr="00CF7B50">
              <w:rPr>
                <w:b/>
                <w:spacing w:val="1"/>
                <w:sz w:val="16"/>
                <w:szCs w:val="16"/>
              </w:rPr>
              <w:t>.</w:t>
            </w:r>
            <w:r w:rsidRPr="00CF7B50">
              <w:rPr>
                <w:b/>
                <w:sz w:val="16"/>
                <w:szCs w:val="16"/>
              </w:rPr>
              <w:t>2</w:t>
            </w:r>
            <w:r w:rsidRPr="00CF7B50">
              <w:rPr>
                <w:b/>
                <w:spacing w:val="1"/>
                <w:sz w:val="16"/>
                <w:szCs w:val="16"/>
              </w:rPr>
              <w:t>24</w:t>
            </w:r>
            <w:r w:rsidRPr="00CF7B50">
              <w:rPr>
                <w:b/>
                <w:position w:val="6"/>
                <w:sz w:val="11"/>
                <w:szCs w:val="11"/>
              </w:rPr>
              <w:t>L</w:t>
            </w:r>
            <w:r w:rsidRPr="00CF7B50">
              <w:rPr>
                <w:b/>
                <w:sz w:val="16"/>
                <w:szCs w:val="16"/>
              </w:rPr>
              <w:t>[</w:t>
            </w:r>
            <w:r w:rsidRPr="00CF7B50">
              <w:rPr>
                <w:b/>
                <w:spacing w:val="1"/>
                <w:sz w:val="16"/>
                <w:szCs w:val="16"/>
              </w:rPr>
              <w:t>1</w:t>
            </w:r>
            <w:r w:rsidRPr="00CF7B50">
              <w:rPr>
                <w:b/>
                <w:spacing w:val="-1"/>
                <w:sz w:val="16"/>
                <w:szCs w:val="16"/>
              </w:rPr>
              <w:t>5</w:t>
            </w:r>
            <w:r w:rsidRPr="00CF7B50">
              <w:rPr>
                <w:b/>
                <w:sz w:val="16"/>
                <w:szCs w:val="16"/>
              </w:rPr>
              <w:t>]</w:t>
            </w:r>
          </w:p>
        </w:tc>
        <w:tc>
          <w:tcPr>
            <w:tcW w:w="899" w:type="dxa"/>
            <w:hideMark/>
          </w:tcPr>
          <w:p w:rsidR="00C701D8" w:rsidRPr="00CF7B50" w:rsidRDefault="00C701D8" w:rsidP="00B808D9">
            <w:pPr>
              <w:keepNext/>
              <w:keepLines/>
              <w:widowControl w:val="0"/>
              <w:spacing w:before="12" w:line="240" w:lineRule="auto"/>
              <w:ind w:left="239" w:right="-20"/>
              <w:rPr>
                <w:b/>
                <w:sz w:val="16"/>
                <w:szCs w:val="16"/>
              </w:rPr>
            </w:pPr>
            <w:r w:rsidRPr="00CF7B50">
              <w:rPr>
                <w:b/>
                <w:spacing w:val="-1"/>
                <w:sz w:val="16"/>
                <w:szCs w:val="16"/>
              </w:rPr>
              <w:t>2</w:t>
            </w:r>
            <w:r w:rsidRPr="00CF7B50">
              <w:rPr>
                <w:b/>
                <w:spacing w:val="1"/>
                <w:sz w:val="16"/>
                <w:szCs w:val="16"/>
              </w:rPr>
              <w:t>51</w:t>
            </w:r>
            <w:r w:rsidRPr="00CF7B50">
              <w:rPr>
                <w:b/>
                <w:sz w:val="16"/>
                <w:szCs w:val="16"/>
              </w:rPr>
              <w:t>[</w:t>
            </w:r>
            <w:r w:rsidRPr="00CF7B50">
              <w:rPr>
                <w:b/>
                <w:spacing w:val="1"/>
                <w:sz w:val="16"/>
                <w:szCs w:val="16"/>
              </w:rPr>
              <w:t>1</w:t>
            </w:r>
            <w:r w:rsidRPr="00CF7B50">
              <w:rPr>
                <w:b/>
                <w:spacing w:val="-1"/>
                <w:sz w:val="16"/>
                <w:szCs w:val="16"/>
              </w:rPr>
              <w:t>5</w:t>
            </w:r>
            <w:r w:rsidRPr="00CF7B50">
              <w:rPr>
                <w:b/>
                <w:sz w:val="16"/>
                <w:szCs w:val="16"/>
              </w:rPr>
              <w:t>]</w:t>
            </w:r>
          </w:p>
        </w:tc>
      </w:tr>
      <w:tr w:rsidR="00C701D8" w:rsidTr="007928B2">
        <w:trPr>
          <w:cantSplit/>
          <w:trHeight w:hRule="exact" w:val="215"/>
          <w:jc w:val="center"/>
        </w:trPr>
        <w:tc>
          <w:tcPr>
            <w:tcW w:w="1336" w:type="dxa"/>
            <w:hideMark/>
          </w:tcPr>
          <w:p w:rsidR="00C701D8" w:rsidRDefault="00C701D8" w:rsidP="00B808D9">
            <w:pPr>
              <w:keepNext/>
              <w:keepLines/>
              <w:widowControl w:val="0"/>
              <w:spacing w:before="13" w:line="240" w:lineRule="auto"/>
              <w:ind w:left="40" w:right="-20"/>
              <w:rPr>
                <w:sz w:val="16"/>
                <w:szCs w:val="16"/>
              </w:rPr>
            </w:pPr>
            <w:r>
              <w:rPr>
                <w:sz w:val="16"/>
                <w:szCs w:val="16"/>
              </w:rPr>
              <w:t>n</w:t>
            </w:r>
            <w:r>
              <w:rPr>
                <w:spacing w:val="-1"/>
                <w:sz w:val="16"/>
                <w:szCs w:val="16"/>
              </w:rPr>
              <w:t xml:space="preserve"> </w:t>
            </w:r>
            <w:r>
              <w:rPr>
                <w:sz w:val="16"/>
                <w:szCs w:val="16"/>
              </w:rPr>
              <w:t>-</w:t>
            </w:r>
            <w:r>
              <w:rPr>
                <w:spacing w:val="-2"/>
                <w:sz w:val="16"/>
                <w:szCs w:val="16"/>
              </w:rPr>
              <w:t xml:space="preserve"> </w:t>
            </w:r>
            <w:proofErr w:type="spellStart"/>
            <w:r>
              <w:rPr>
                <w:sz w:val="16"/>
                <w:szCs w:val="16"/>
              </w:rPr>
              <w:t>He</w:t>
            </w:r>
            <w:r>
              <w:rPr>
                <w:spacing w:val="-1"/>
                <w:sz w:val="16"/>
                <w:szCs w:val="16"/>
              </w:rPr>
              <w:t>x</w:t>
            </w:r>
            <w:r>
              <w:rPr>
                <w:spacing w:val="1"/>
                <w:sz w:val="16"/>
                <w:szCs w:val="16"/>
              </w:rPr>
              <w:t>a</w:t>
            </w:r>
            <w:r>
              <w:rPr>
                <w:sz w:val="16"/>
                <w:szCs w:val="16"/>
              </w:rPr>
              <w:t>c</w:t>
            </w:r>
            <w:r>
              <w:rPr>
                <w:spacing w:val="-1"/>
                <w:sz w:val="16"/>
                <w:szCs w:val="16"/>
              </w:rPr>
              <w:t>o</w:t>
            </w:r>
            <w:r>
              <w:rPr>
                <w:sz w:val="16"/>
                <w:szCs w:val="16"/>
              </w:rPr>
              <w:t>sane</w:t>
            </w:r>
            <w:proofErr w:type="spellEnd"/>
          </w:p>
        </w:tc>
        <w:tc>
          <w:tcPr>
            <w:tcW w:w="925" w:type="dxa"/>
            <w:hideMark/>
          </w:tcPr>
          <w:p w:rsidR="00C701D8" w:rsidRDefault="00C701D8" w:rsidP="00B808D9">
            <w:pPr>
              <w:keepNext/>
              <w:keepLines/>
              <w:widowControl w:val="0"/>
              <w:spacing w:before="13" w:line="240" w:lineRule="auto"/>
              <w:ind w:left="353" w:right="329"/>
              <w:jc w:val="center"/>
              <w:rPr>
                <w:sz w:val="16"/>
                <w:szCs w:val="16"/>
              </w:rPr>
            </w:pPr>
            <w:r>
              <w:rPr>
                <w:spacing w:val="-1"/>
                <w:w w:val="99"/>
                <w:sz w:val="16"/>
                <w:szCs w:val="16"/>
              </w:rPr>
              <w:t>2</w:t>
            </w:r>
            <w:r>
              <w:rPr>
                <w:w w:val="99"/>
                <w:sz w:val="16"/>
                <w:szCs w:val="16"/>
              </w:rPr>
              <w:t>6</w:t>
            </w:r>
          </w:p>
        </w:tc>
        <w:tc>
          <w:tcPr>
            <w:tcW w:w="862" w:type="dxa"/>
            <w:hideMark/>
          </w:tcPr>
          <w:p w:rsidR="00C701D8" w:rsidRDefault="00C701D8" w:rsidP="00B808D9">
            <w:pPr>
              <w:keepNext/>
              <w:keepLines/>
              <w:widowControl w:val="0"/>
              <w:spacing w:before="13" w:line="240" w:lineRule="auto"/>
              <w:ind w:left="318" w:right="301"/>
              <w:jc w:val="center"/>
              <w:rPr>
                <w:sz w:val="16"/>
                <w:szCs w:val="16"/>
              </w:rPr>
            </w:pPr>
            <w:r>
              <w:rPr>
                <w:spacing w:val="-1"/>
                <w:w w:val="99"/>
                <w:sz w:val="16"/>
                <w:szCs w:val="16"/>
              </w:rPr>
              <w:t>5</w:t>
            </w:r>
            <w:r>
              <w:rPr>
                <w:w w:val="99"/>
                <w:sz w:val="16"/>
                <w:szCs w:val="16"/>
              </w:rPr>
              <w:t>6</w:t>
            </w:r>
          </w:p>
        </w:tc>
        <w:tc>
          <w:tcPr>
            <w:tcW w:w="1476" w:type="dxa"/>
            <w:hideMark/>
          </w:tcPr>
          <w:p w:rsidR="00C701D8" w:rsidRDefault="00C701D8" w:rsidP="00B808D9">
            <w:pPr>
              <w:keepNext/>
              <w:keepLines/>
              <w:widowControl w:val="0"/>
              <w:spacing w:before="13" w:line="240" w:lineRule="auto"/>
              <w:ind w:left="585" w:right="567"/>
              <w:jc w:val="center"/>
              <w:rPr>
                <w:sz w:val="16"/>
                <w:szCs w:val="16"/>
              </w:rPr>
            </w:pPr>
            <w:r>
              <w:rPr>
                <w:w w:val="99"/>
                <w:sz w:val="16"/>
                <w:szCs w:val="16"/>
              </w:rPr>
              <w:t>770</w:t>
            </w:r>
          </w:p>
        </w:tc>
        <w:tc>
          <w:tcPr>
            <w:tcW w:w="1688" w:type="dxa"/>
            <w:hideMark/>
          </w:tcPr>
          <w:p w:rsidR="00C701D8" w:rsidRDefault="00C701D8" w:rsidP="00B808D9">
            <w:pPr>
              <w:keepNext/>
              <w:keepLines/>
              <w:widowControl w:val="0"/>
              <w:spacing w:line="240" w:lineRule="auto"/>
              <w:ind w:left="637" w:right="623"/>
              <w:jc w:val="center"/>
              <w:rPr>
                <w:sz w:val="11"/>
                <w:szCs w:val="11"/>
              </w:rPr>
            </w:pPr>
            <w:r>
              <w:rPr>
                <w:w w:val="99"/>
                <w:sz w:val="16"/>
                <w:szCs w:val="16"/>
              </w:rPr>
              <w:t>0.2</w:t>
            </w:r>
            <w:r>
              <w:rPr>
                <w:spacing w:val="-1"/>
                <w:w w:val="99"/>
                <w:sz w:val="16"/>
                <w:szCs w:val="16"/>
              </w:rPr>
              <w:t>1</w:t>
            </w:r>
            <w:r>
              <w:rPr>
                <w:w w:val="101"/>
                <w:position w:val="6"/>
                <w:sz w:val="11"/>
                <w:szCs w:val="11"/>
              </w:rPr>
              <w:t>S</w:t>
            </w:r>
          </w:p>
        </w:tc>
        <w:tc>
          <w:tcPr>
            <w:tcW w:w="899" w:type="dxa"/>
            <w:hideMark/>
          </w:tcPr>
          <w:p w:rsidR="00C701D8" w:rsidRDefault="00C701D8" w:rsidP="00B808D9">
            <w:pPr>
              <w:keepNext/>
              <w:keepLines/>
              <w:widowControl w:val="0"/>
              <w:spacing w:before="13" w:line="240" w:lineRule="auto"/>
              <w:ind w:left="372" w:right="-20"/>
              <w:rPr>
                <w:sz w:val="16"/>
                <w:szCs w:val="16"/>
              </w:rPr>
            </w:pPr>
            <w:r>
              <w:rPr>
                <w:spacing w:val="-1"/>
                <w:sz w:val="16"/>
                <w:szCs w:val="16"/>
              </w:rPr>
              <w:t>2</w:t>
            </w:r>
            <w:r>
              <w:rPr>
                <w:spacing w:val="1"/>
                <w:sz w:val="16"/>
                <w:szCs w:val="16"/>
              </w:rPr>
              <w:t>5</w:t>
            </w:r>
            <w:r>
              <w:rPr>
                <w:sz w:val="16"/>
                <w:szCs w:val="16"/>
              </w:rPr>
              <w:t>7</w:t>
            </w:r>
          </w:p>
        </w:tc>
      </w:tr>
      <w:tr w:rsidR="00C701D8" w:rsidTr="007928B2">
        <w:trPr>
          <w:cantSplit/>
          <w:trHeight w:hRule="exact" w:val="189"/>
          <w:jc w:val="center"/>
        </w:trPr>
        <w:tc>
          <w:tcPr>
            <w:tcW w:w="1336" w:type="dxa"/>
            <w:hideMark/>
          </w:tcPr>
          <w:p w:rsidR="00C701D8" w:rsidRDefault="00C701D8" w:rsidP="00B808D9">
            <w:pPr>
              <w:keepNext/>
              <w:keepLines/>
              <w:widowControl w:val="0"/>
              <w:spacing w:line="240" w:lineRule="auto"/>
              <w:ind w:left="40" w:right="-20"/>
              <w:rPr>
                <w:sz w:val="16"/>
                <w:szCs w:val="16"/>
              </w:rPr>
            </w:pPr>
            <w:r>
              <w:rPr>
                <w:sz w:val="16"/>
                <w:szCs w:val="16"/>
              </w:rPr>
              <w:t>n</w:t>
            </w:r>
            <w:r>
              <w:rPr>
                <w:spacing w:val="-1"/>
                <w:sz w:val="16"/>
                <w:szCs w:val="16"/>
              </w:rPr>
              <w:t xml:space="preserve"> </w:t>
            </w:r>
            <w:r>
              <w:rPr>
                <w:sz w:val="16"/>
                <w:szCs w:val="16"/>
              </w:rPr>
              <w:t>-</w:t>
            </w:r>
            <w:r>
              <w:rPr>
                <w:spacing w:val="-2"/>
                <w:sz w:val="16"/>
                <w:szCs w:val="16"/>
              </w:rPr>
              <w:t xml:space="preserve"> </w:t>
            </w:r>
            <w:proofErr w:type="spellStart"/>
            <w:r>
              <w:rPr>
                <w:spacing w:val="1"/>
                <w:sz w:val="16"/>
                <w:szCs w:val="16"/>
              </w:rPr>
              <w:t>H</w:t>
            </w:r>
            <w:r>
              <w:rPr>
                <w:sz w:val="16"/>
                <w:szCs w:val="16"/>
              </w:rPr>
              <w:t>ept</w:t>
            </w:r>
            <w:r>
              <w:rPr>
                <w:spacing w:val="1"/>
                <w:sz w:val="16"/>
                <w:szCs w:val="16"/>
              </w:rPr>
              <w:t>a</w:t>
            </w:r>
            <w:r>
              <w:rPr>
                <w:sz w:val="16"/>
                <w:szCs w:val="16"/>
              </w:rPr>
              <w:t>cosa</w:t>
            </w:r>
            <w:r>
              <w:rPr>
                <w:spacing w:val="1"/>
                <w:sz w:val="16"/>
                <w:szCs w:val="16"/>
              </w:rPr>
              <w:t>n</w:t>
            </w:r>
            <w:r>
              <w:rPr>
                <w:sz w:val="16"/>
                <w:szCs w:val="16"/>
              </w:rPr>
              <w:t>e</w:t>
            </w:r>
            <w:proofErr w:type="spellEnd"/>
          </w:p>
        </w:tc>
        <w:tc>
          <w:tcPr>
            <w:tcW w:w="925" w:type="dxa"/>
            <w:hideMark/>
          </w:tcPr>
          <w:p w:rsidR="00C701D8" w:rsidRDefault="00C701D8" w:rsidP="00B808D9">
            <w:pPr>
              <w:keepNext/>
              <w:keepLines/>
              <w:widowControl w:val="0"/>
              <w:spacing w:line="240" w:lineRule="auto"/>
              <w:ind w:left="352" w:right="330"/>
              <w:jc w:val="center"/>
              <w:rPr>
                <w:sz w:val="16"/>
                <w:szCs w:val="16"/>
              </w:rPr>
            </w:pPr>
            <w:r>
              <w:rPr>
                <w:spacing w:val="-1"/>
                <w:w w:val="99"/>
                <w:sz w:val="16"/>
                <w:szCs w:val="16"/>
              </w:rPr>
              <w:t>2</w:t>
            </w:r>
            <w:r>
              <w:rPr>
                <w:w w:val="99"/>
                <w:sz w:val="16"/>
                <w:szCs w:val="16"/>
              </w:rPr>
              <w:t>7</w:t>
            </w:r>
          </w:p>
        </w:tc>
        <w:tc>
          <w:tcPr>
            <w:tcW w:w="862" w:type="dxa"/>
            <w:hideMark/>
          </w:tcPr>
          <w:p w:rsidR="00C701D8" w:rsidRDefault="00C701D8" w:rsidP="00B808D9">
            <w:pPr>
              <w:keepNext/>
              <w:keepLines/>
              <w:widowControl w:val="0"/>
              <w:spacing w:line="240" w:lineRule="auto"/>
              <w:ind w:left="317" w:right="302"/>
              <w:jc w:val="center"/>
              <w:rPr>
                <w:sz w:val="16"/>
                <w:szCs w:val="16"/>
              </w:rPr>
            </w:pPr>
            <w:r>
              <w:rPr>
                <w:spacing w:val="-1"/>
                <w:w w:val="99"/>
                <w:sz w:val="16"/>
                <w:szCs w:val="16"/>
              </w:rPr>
              <w:t>5</w:t>
            </w:r>
            <w:r>
              <w:rPr>
                <w:w w:val="99"/>
                <w:sz w:val="16"/>
                <w:szCs w:val="16"/>
              </w:rPr>
              <w:t>9</w:t>
            </w:r>
          </w:p>
        </w:tc>
        <w:tc>
          <w:tcPr>
            <w:tcW w:w="1476" w:type="dxa"/>
            <w:hideMark/>
          </w:tcPr>
          <w:p w:rsidR="00C701D8" w:rsidRDefault="00C701D8" w:rsidP="00B808D9">
            <w:pPr>
              <w:keepNext/>
              <w:keepLines/>
              <w:widowControl w:val="0"/>
              <w:spacing w:line="240" w:lineRule="auto"/>
              <w:ind w:left="584" w:right="568"/>
              <w:jc w:val="center"/>
              <w:rPr>
                <w:sz w:val="16"/>
                <w:szCs w:val="16"/>
              </w:rPr>
            </w:pPr>
            <w:r>
              <w:rPr>
                <w:spacing w:val="1"/>
                <w:w w:val="99"/>
                <w:sz w:val="16"/>
                <w:szCs w:val="16"/>
              </w:rPr>
              <w:t>77</w:t>
            </w:r>
            <w:r>
              <w:rPr>
                <w:w w:val="99"/>
                <w:sz w:val="16"/>
                <w:szCs w:val="16"/>
              </w:rPr>
              <w:t>3</w:t>
            </w:r>
          </w:p>
        </w:tc>
        <w:tc>
          <w:tcPr>
            <w:tcW w:w="1688" w:type="dxa"/>
          </w:tcPr>
          <w:p w:rsidR="00C701D8" w:rsidRDefault="00C701D8" w:rsidP="00B808D9">
            <w:pPr>
              <w:keepNext/>
              <w:keepLines/>
              <w:widowControl w:val="0"/>
              <w:spacing w:after="200" w:line="276" w:lineRule="auto"/>
              <w:rPr>
                <w:sz w:val="22"/>
                <w:szCs w:val="22"/>
              </w:rPr>
            </w:pPr>
          </w:p>
        </w:tc>
        <w:tc>
          <w:tcPr>
            <w:tcW w:w="899" w:type="dxa"/>
            <w:hideMark/>
          </w:tcPr>
          <w:p w:rsidR="00C701D8" w:rsidRDefault="00C701D8" w:rsidP="00B808D9">
            <w:pPr>
              <w:keepNext/>
              <w:keepLines/>
              <w:widowControl w:val="0"/>
              <w:spacing w:line="240" w:lineRule="auto"/>
              <w:ind w:left="372" w:right="-20"/>
              <w:rPr>
                <w:sz w:val="16"/>
                <w:szCs w:val="16"/>
              </w:rPr>
            </w:pPr>
            <w:r>
              <w:rPr>
                <w:sz w:val="16"/>
                <w:szCs w:val="16"/>
              </w:rPr>
              <w:t>2</w:t>
            </w:r>
            <w:r>
              <w:rPr>
                <w:spacing w:val="1"/>
                <w:sz w:val="16"/>
                <w:szCs w:val="16"/>
              </w:rPr>
              <w:t>3</w:t>
            </w:r>
            <w:r>
              <w:rPr>
                <w:sz w:val="16"/>
                <w:szCs w:val="16"/>
              </w:rPr>
              <w:t>6</w:t>
            </w:r>
          </w:p>
        </w:tc>
      </w:tr>
      <w:tr w:rsidR="00C701D8" w:rsidTr="007928B2">
        <w:trPr>
          <w:cantSplit/>
          <w:trHeight w:hRule="exact" w:val="215"/>
          <w:jc w:val="center"/>
        </w:trPr>
        <w:tc>
          <w:tcPr>
            <w:tcW w:w="1336" w:type="dxa"/>
            <w:hideMark/>
          </w:tcPr>
          <w:p w:rsidR="00C701D8" w:rsidRDefault="00C701D8" w:rsidP="00B808D9">
            <w:pPr>
              <w:keepNext/>
              <w:keepLines/>
              <w:widowControl w:val="0"/>
              <w:spacing w:before="13" w:line="240" w:lineRule="auto"/>
              <w:ind w:left="40" w:right="-20"/>
              <w:rPr>
                <w:sz w:val="16"/>
                <w:szCs w:val="16"/>
              </w:rPr>
            </w:pPr>
            <w:r>
              <w:rPr>
                <w:sz w:val="16"/>
                <w:szCs w:val="16"/>
              </w:rPr>
              <w:t>n</w:t>
            </w:r>
            <w:r>
              <w:rPr>
                <w:spacing w:val="-1"/>
                <w:sz w:val="16"/>
                <w:szCs w:val="16"/>
              </w:rPr>
              <w:t xml:space="preserve"> </w:t>
            </w:r>
            <w:r>
              <w:rPr>
                <w:sz w:val="16"/>
                <w:szCs w:val="16"/>
              </w:rPr>
              <w:t>-</w:t>
            </w:r>
            <w:r>
              <w:rPr>
                <w:spacing w:val="-2"/>
                <w:sz w:val="16"/>
                <w:szCs w:val="16"/>
              </w:rPr>
              <w:t xml:space="preserve"> </w:t>
            </w:r>
            <w:proofErr w:type="spellStart"/>
            <w:r>
              <w:rPr>
                <w:spacing w:val="1"/>
                <w:sz w:val="16"/>
                <w:szCs w:val="16"/>
              </w:rPr>
              <w:t>O</w:t>
            </w:r>
            <w:r>
              <w:rPr>
                <w:sz w:val="16"/>
                <w:szCs w:val="16"/>
              </w:rPr>
              <w:t>ctac</w:t>
            </w:r>
            <w:r>
              <w:rPr>
                <w:spacing w:val="1"/>
                <w:sz w:val="16"/>
                <w:szCs w:val="16"/>
              </w:rPr>
              <w:t>o</w:t>
            </w:r>
            <w:r>
              <w:rPr>
                <w:sz w:val="16"/>
                <w:szCs w:val="16"/>
              </w:rPr>
              <w:t>sane</w:t>
            </w:r>
            <w:proofErr w:type="spellEnd"/>
          </w:p>
        </w:tc>
        <w:tc>
          <w:tcPr>
            <w:tcW w:w="925" w:type="dxa"/>
            <w:hideMark/>
          </w:tcPr>
          <w:p w:rsidR="00C701D8" w:rsidRDefault="00C701D8" w:rsidP="00B808D9">
            <w:pPr>
              <w:keepNext/>
              <w:keepLines/>
              <w:widowControl w:val="0"/>
              <w:spacing w:before="13" w:line="240" w:lineRule="auto"/>
              <w:ind w:left="351" w:right="331"/>
              <w:jc w:val="center"/>
              <w:rPr>
                <w:sz w:val="16"/>
                <w:szCs w:val="16"/>
              </w:rPr>
            </w:pPr>
            <w:r>
              <w:rPr>
                <w:w w:val="99"/>
                <w:sz w:val="16"/>
                <w:szCs w:val="16"/>
              </w:rPr>
              <w:t>28</w:t>
            </w:r>
          </w:p>
        </w:tc>
        <w:tc>
          <w:tcPr>
            <w:tcW w:w="862" w:type="dxa"/>
            <w:hideMark/>
          </w:tcPr>
          <w:p w:rsidR="00C701D8" w:rsidRDefault="00C701D8" w:rsidP="00B808D9">
            <w:pPr>
              <w:keepNext/>
              <w:keepLines/>
              <w:widowControl w:val="0"/>
              <w:spacing w:before="13" w:line="240" w:lineRule="auto"/>
              <w:ind w:left="317" w:right="303"/>
              <w:jc w:val="center"/>
              <w:rPr>
                <w:sz w:val="16"/>
                <w:szCs w:val="16"/>
              </w:rPr>
            </w:pPr>
            <w:r>
              <w:rPr>
                <w:w w:val="99"/>
                <w:sz w:val="16"/>
                <w:szCs w:val="16"/>
              </w:rPr>
              <w:t>61</w:t>
            </w:r>
          </w:p>
        </w:tc>
        <w:tc>
          <w:tcPr>
            <w:tcW w:w="1476" w:type="dxa"/>
            <w:hideMark/>
          </w:tcPr>
          <w:p w:rsidR="00C701D8" w:rsidRDefault="00C701D8" w:rsidP="00B808D9">
            <w:pPr>
              <w:keepNext/>
              <w:keepLines/>
              <w:widowControl w:val="0"/>
              <w:spacing w:line="240" w:lineRule="auto"/>
              <w:ind w:left="391" w:right="-20"/>
              <w:rPr>
                <w:sz w:val="11"/>
                <w:szCs w:val="11"/>
              </w:rPr>
            </w:pPr>
            <w:r>
              <w:rPr>
                <w:sz w:val="16"/>
                <w:szCs w:val="16"/>
              </w:rPr>
              <w:t>9</w:t>
            </w:r>
            <w:r>
              <w:rPr>
                <w:spacing w:val="1"/>
                <w:sz w:val="16"/>
                <w:szCs w:val="16"/>
              </w:rPr>
              <w:t>10</w:t>
            </w:r>
            <w:r>
              <w:rPr>
                <w:spacing w:val="-1"/>
                <w:position w:val="6"/>
                <w:sz w:val="11"/>
                <w:szCs w:val="11"/>
              </w:rPr>
              <w:t>S</w:t>
            </w:r>
            <w:r>
              <w:rPr>
                <w:sz w:val="16"/>
                <w:szCs w:val="16"/>
              </w:rPr>
              <w:t>,</w:t>
            </w:r>
            <w:r>
              <w:rPr>
                <w:spacing w:val="-2"/>
                <w:sz w:val="16"/>
                <w:szCs w:val="16"/>
              </w:rPr>
              <w:t xml:space="preserve"> </w:t>
            </w:r>
            <w:r>
              <w:rPr>
                <w:spacing w:val="1"/>
                <w:sz w:val="16"/>
                <w:szCs w:val="16"/>
              </w:rPr>
              <w:t>7</w:t>
            </w:r>
            <w:r>
              <w:rPr>
                <w:spacing w:val="-1"/>
                <w:sz w:val="16"/>
                <w:szCs w:val="16"/>
              </w:rPr>
              <w:t>6</w:t>
            </w:r>
            <w:r>
              <w:rPr>
                <w:spacing w:val="1"/>
                <w:sz w:val="16"/>
                <w:szCs w:val="16"/>
              </w:rPr>
              <w:t>5</w:t>
            </w:r>
            <w:r>
              <w:rPr>
                <w:position w:val="6"/>
                <w:sz w:val="11"/>
                <w:szCs w:val="11"/>
              </w:rPr>
              <w:t>L</w:t>
            </w:r>
          </w:p>
        </w:tc>
        <w:tc>
          <w:tcPr>
            <w:tcW w:w="1688" w:type="dxa"/>
          </w:tcPr>
          <w:p w:rsidR="00C701D8" w:rsidRDefault="00C701D8" w:rsidP="00B808D9">
            <w:pPr>
              <w:keepNext/>
              <w:keepLines/>
              <w:widowControl w:val="0"/>
              <w:spacing w:after="200" w:line="276" w:lineRule="auto"/>
              <w:rPr>
                <w:sz w:val="22"/>
                <w:szCs w:val="22"/>
              </w:rPr>
            </w:pPr>
          </w:p>
        </w:tc>
        <w:tc>
          <w:tcPr>
            <w:tcW w:w="899" w:type="dxa"/>
            <w:hideMark/>
          </w:tcPr>
          <w:p w:rsidR="00C701D8" w:rsidRDefault="00C701D8" w:rsidP="00B808D9">
            <w:pPr>
              <w:keepNext/>
              <w:keepLines/>
              <w:widowControl w:val="0"/>
              <w:spacing w:before="13" w:line="240" w:lineRule="auto"/>
              <w:ind w:left="372" w:right="-20"/>
              <w:rPr>
                <w:sz w:val="16"/>
                <w:szCs w:val="16"/>
              </w:rPr>
            </w:pPr>
            <w:r>
              <w:rPr>
                <w:spacing w:val="-1"/>
                <w:sz w:val="16"/>
                <w:szCs w:val="16"/>
              </w:rPr>
              <w:t>2</w:t>
            </w:r>
            <w:r>
              <w:rPr>
                <w:spacing w:val="1"/>
                <w:sz w:val="16"/>
                <w:szCs w:val="16"/>
              </w:rPr>
              <w:t>5</w:t>
            </w:r>
            <w:r>
              <w:rPr>
                <w:sz w:val="16"/>
                <w:szCs w:val="16"/>
              </w:rPr>
              <w:t>5</w:t>
            </w:r>
          </w:p>
        </w:tc>
      </w:tr>
      <w:tr w:rsidR="00C701D8" w:rsidTr="007928B2">
        <w:trPr>
          <w:cantSplit/>
          <w:trHeight w:hRule="exact" w:val="202"/>
          <w:jc w:val="center"/>
        </w:trPr>
        <w:tc>
          <w:tcPr>
            <w:tcW w:w="1336" w:type="dxa"/>
            <w:hideMark/>
          </w:tcPr>
          <w:p w:rsidR="00C701D8" w:rsidRDefault="00C701D8" w:rsidP="00B808D9">
            <w:pPr>
              <w:keepNext/>
              <w:keepLines/>
              <w:widowControl w:val="0"/>
              <w:spacing w:line="240" w:lineRule="auto"/>
              <w:ind w:left="40" w:right="-20"/>
              <w:rPr>
                <w:sz w:val="16"/>
                <w:szCs w:val="16"/>
              </w:rPr>
            </w:pPr>
            <w:r>
              <w:rPr>
                <w:sz w:val="16"/>
                <w:szCs w:val="16"/>
              </w:rPr>
              <w:t>n</w:t>
            </w:r>
            <w:r>
              <w:rPr>
                <w:spacing w:val="-1"/>
                <w:sz w:val="16"/>
                <w:szCs w:val="16"/>
              </w:rPr>
              <w:t xml:space="preserve"> </w:t>
            </w:r>
            <w:r>
              <w:rPr>
                <w:sz w:val="16"/>
                <w:szCs w:val="16"/>
              </w:rPr>
              <w:t>-</w:t>
            </w:r>
            <w:r>
              <w:rPr>
                <w:spacing w:val="-2"/>
                <w:sz w:val="16"/>
                <w:szCs w:val="16"/>
              </w:rPr>
              <w:t xml:space="preserve"> </w:t>
            </w:r>
            <w:proofErr w:type="spellStart"/>
            <w:r>
              <w:rPr>
                <w:spacing w:val="1"/>
                <w:sz w:val="16"/>
                <w:szCs w:val="16"/>
              </w:rPr>
              <w:t>N</w:t>
            </w:r>
            <w:r>
              <w:rPr>
                <w:spacing w:val="-1"/>
                <w:sz w:val="16"/>
                <w:szCs w:val="16"/>
              </w:rPr>
              <w:t>o</w:t>
            </w:r>
            <w:r>
              <w:rPr>
                <w:spacing w:val="1"/>
                <w:sz w:val="16"/>
                <w:szCs w:val="16"/>
              </w:rPr>
              <w:t>n</w:t>
            </w:r>
            <w:r>
              <w:rPr>
                <w:sz w:val="16"/>
                <w:szCs w:val="16"/>
              </w:rPr>
              <w:t>ac</w:t>
            </w:r>
            <w:r>
              <w:rPr>
                <w:spacing w:val="1"/>
                <w:sz w:val="16"/>
                <w:szCs w:val="16"/>
              </w:rPr>
              <w:t>o</w:t>
            </w:r>
            <w:r>
              <w:rPr>
                <w:sz w:val="16"/>
                <w:szCs w:val="16"/>
              </w:rPr>
              <w:t>sane</w:t>
            </w:r>
            <w:proofErr w:type="spellEnd"/>
          </w:p>
        </w:tc>
        <w:tc>
          <w:tcPr>
            <w:tcW w:w="925" w:type="dxa"/>
            <w:hideMark/>
          </w:tcPr>
          <w:p w:rsidR="00C701D8" w:rsidRDefault="00C701D8" w:rsidP="00B808D9">
            <w:pPr>
              <w:keepNext/>
              <w:keepLines/>
              <w:widowControl w:val="0"/>
              <w:spacing w:line="240" w:lineRule="auto"/>
              <w:ind w:left="352" w:right="331"/>
              <w:jc w:val="center"/>
              <w:rPr>
                <w:sz w:val="16"/>
                <w:szCs w:val="16"/>
              </w:rPr>
            </w:pPr>
            <w:r>
              <w:rPr>
                <w:w w:val="99"/>
                <w:sz w:val="16"/>
                <w:szCs w:val="16"/>
              </w:rPr>
              <w:t>29</w:t>
            </w:r>
          </w:p>
        </w:tc>
        <w:tc>
          <w:tcPr>
            <w:tcW w:w="862" w:type="dxa"/>
            <w:hideMark/>
          </w:tcPr>
          <w:p w:rsidR="00C701D8" w:rsidRDefault="00C701D8" w:rsidP="00B808D9">
            <w:pPr>
              <w:keepNext/>
              <w:keepLines/>
              <w:widowControl w:val="0"/>
              <w:spacing w:line="240" w:lineRule="auto"/>
              <w:ind w:left="317" w:right="303"/>
              <w:jc w:val="center"/>
              <w:rPr>
                <w:sz w:val="16"/>
                <w:szCs w:val="16"/>
              </w:rPr>
            </w:pPr>
            <w:r>
              <w:rPr>
                <w:w w:val="99"/>
                <w:sz w:val="16"/>
                <w:szCs w:val="16"/>
              </w:rPr>
              <w:t>64</w:t>
            </w:r>
          </w:p>
        </w:tc>
        <w:tc>
          <w:tcPr>
            <w:tcW w:w="1476" w:type="dxa"/>
          </w:tcPr>
          <w:p w:rsidR="00C701D8" w:rsidRDefault="00C701D8" w:rsidP="00B808D9">
            <w:pPr>
              <w:keepNext/>
              <w:keepLines/>
              <w:widowControl w:val="0"/>
              <w:spacing w:after="200" w:line="276" w:lineRule="auto"/>
              <w:rPr>
                <w:sz w:val="22"/>
                <w:szCs w:val="22"/>
              </w:rPr>
            </w:pPr>
          </w:p>
        </w:tc>
        <w:tc>
          <w:tcPr>
            <w:tcW w:w="1688" w:type="dxa"/>
          </w:tcPr>
          <w:p w:rsidR="00C701D8" w:rsidRDefault="00C701D8" w:rsidP="00B808D9">
            <w:pPr>
              <w:keepNext/>
              <w:keepLines/>
              <w:widowControl w:val="0"/>
              <w:spacing w:after="200" w:line="276" w:lineRule="auto"/>
              <w:rPr>
                <w:sz w:val="22"/>
                <w:szCs w:val="22"/>
              </w:rPr>
            </w:pPr>
          </w:p>
        </w:tc>
        <w:tc>
          <w:tcPr>
            <w:tcW w:w="899" w:type="dxa"/>
            <w:hideMark/>
          </w:tcPr>
          <w:p w:rsidR="00C701D8" w:rsidRDefault="00C701D8" w:rsidP="00B808D9">
            <w:pPr>
              <w:keepNext/>
              <w:keepLines/>
              <w:widowControl w:val="0"/>
              <w:spacing w:line="240" w:lineRule="auto"/>
              <w:ind w:left="372" w:right="-20"/>
              <w:rPr>
                <w:sz w:val="16"/>
                <w:szCs w:val="16"/>
              </w:rPr>
            </w:pPr>
            <w:r>
              <w:rPr>
                <w:sz w:val="16"/>
                <w:szCs w:val="16"/>
              </w:rPr>
              <w:t>2</w:t>
            </w:r>
            <w:r>
              <w:rPr>
                <w:spacing w:val="1"/>
                <w:sz w:val="16"/>
                <w:szCs w:val="16"/>
              </w:rPr>
              <w:t>4</w:t>
            </w:r>
            <w:r>
              <w:rPr>
                <w:sz w:val="16"/>
                <w:szCs w:val="16"/>
              </w:rPr>
              <w:t>0</w:t>
            </w:r>
          </w:p>
        </w:tc>
      </w:tr>
      <w:tr w:rsidR="00C701D8" w:rsidTr="007928B2">
        <w:trPr>
          <w:cantSplit/>
          <w:trHeight w:hRule="exact" w:val="189"/>
          <w:jc w:val="center"/>
        </w:trPr>
        <w:tc>
          <w:tcPr>
            <w:tcW w:w="1336" w:type="dxa"/>
            <w:hideMark/>
          </w:tcPr>
          <w:p w:rsidR="00C701D8" w:rsidRDefault="00C701D8" w:rsidP="00B808D9">
            <w:pPr>
              <w:keepNext/>
              <w:keepLines/>
              <w:widowControl w:val="0"/>
              <w:spacing w:line="240" w:lineRule="auto"/>
              <w:ind w:left="40" w:right="-20"/>
              <w:rPr>
                <w:sz w:val="16"/>
                <w:szCs w:val="16"/>
              </w:rPr>
            </w:pPr>
            <w:r>
              <w:rPr>
                <w:sz w:val="16"/>
                <w:szCs w:val="16"/>
              </w:rPr>
              <w:t>n</w:t>
            </w:r>
            <w:r>
              <w:rPr>
                <w:spacing w:val="-1"/>
                <w:sz w:val="16"/>
                <w:szCs w:val="16"/>
              </w:rPr>
              <w:t xml:space="preserve"> </w:t>
            </w:r>
            <w:r>
              <w:rPr>
                <w:sz w:val="16"/>
                <w:szCs w:val="16"/>
              </w:rPr>
              <w:t>-</w:t>
            </w:r>
            <w:r>
              <w:rPr>
                <w:spacing w:val="-2"/>
                <w:sz w:val="16"/>
                <w:szCs w:val="16"/>
              </w:rPr>
              <w:t xml:space="preserve"> </w:t>
            </w:r>
            <w:proofErr w:type="spellStart"/>
            <w:r>
              <w:rPr>
                <w:spacing w:val="1"/>
                <w:sz w:val="16"/>
                <w:szCs w:val="16"/>
              </w:rPr>
              <w:t>T</w:t>
            </w:r>
            <w:r>
              <w:rPr>
                <w:sz w:val="16"/>
                <w:szCs w:val="16"/>
              </w:rPr>
              <w:t>r</w:t>
            </w:r>
            <w:r>
              <w:rPr>
                <w:spacing w:val="1"/>
                <w:sz w:val="16"/>
                <w:szCs w:val="16"/>
              </w:rPr>
              <w:t>iac</w:t>
            </w:r>
            <w:r>
              <w:rPr>
                <w:spacing w:val="-1"/>
                <w:sz w:val="16"/>
                <w:szCs w:val="16"/>
              </w:rPr>
              <w:t>o</w:t>
            </w:r>
            <w:r>
              <w:rPr>
                <w:spacing w:val="1"/>
                <w:sz w:val="16"/>
                <w:szCs w:val="16"/>
              </w:rPr>
              <w:t>ntane</w:t>
            </w:r>
            <w:proofErr w:type="spellEnd"/>
          </w:p>
        </w:tc>
        <w:tc>
          <w:tcPr>
            <w:tcW w:w="925" w:type="dxa"/>
            <w:hideMark/>
          </w:tcPr>
          <w:p w:rsidR="00C701D8" w:rsidRDefault="00C701D8" w:rsidP="00B808D9">
            <w:pPr>
              <w:keepNext/>
              <w:keepLines/>
              <w:widowControl w:val="0"/>
              <w:spacing w:line="240" w:lineRule="auto"/>
              <w:ind w:left="353" w:right="329"/>
              <w:jc w:val="center"/>
              <w:rPr>
                <w:sz w:val="16"/>
                <w:szCs w:val="16"/>
              </w:rPr>
            </w:pPr>
            <w:r>
              <w:rPr>
                <w:spacing w:val="-1"/>
                <w:w w:val="99"/>
                <w:sz w:val="16"/>
                <w:szCs w:val="16"/>
              </w:rPr>
              <w:t>3</w:t>
            </w:r>
            <w:r>
              <w:rPr>
                <w:w w:val="99"/>
                <w:sz w:val="16"/>
                <w:szCs w:val="16"/>
              </w:rPr>
              <w:t>0</w:t>
            </w:r>
          </w:p>
        </w:tc>
        <w:tc>
          <w:tcPr>
            <w:tcW w:w="862" w:type="dxa"/>
            <w:hideMark/>
          </w:tcPr>
          <w:p w:rsidR="00C701D8" w:rsidRDefault="00C701D8" w:rsidP="00B808D9">
            <w:pPr>
              <w:keepNext/>
              <w:keepLines/>
              <w:widowControl w:val="0"/>
              <w:spacing w:line="240" w:lineRule="auto"/>
              <w:ind w:left="319" w:right="301"/>
              <w:jc w:val="center"/>
              <w:rPr>
                <w:sz w:val="16"/>
                <w:szCs w:val="16"/>
              </w:rPr>
            </w:pPr>
            <w:r>
              <w:rPr>
                <w:spacing w:val="-1"/>
                <w:w w:val="99"/>
                <w:sz w:val="16"/>
                <w:szCs w:val="16"/>
              </w:rPr>
              <w:t>6</w:t>
            </w:r>
            <w:r>
              <w:rPr>
                <w:w w:val="99"/>
                <w:sz w:val="16"/>
                <w:szCs w:val="16"/>
              </w:rPr>
              <w:t>5</w:t>
            </w:r>
          </w:p>
        </w:tc>
        <w:tc>
          <w:tcPr>
            <w:tcW w:w="1476" w:type="dxa"/>
          </w:tcPr>
          <w:p w:rsidR="00C701D8" w:rsidRDefault="00C701D8" w:rsidP="00B808D9">
            <w:pPr>
              <w:keepNext/>
              <w:keepLines/>
              <w:widowControl w:val="0"/>
              <w:spacing w:after="200" w:line="276" w:lineRule="auto"/>
              <w:rPr>
                <w:sz w:val="22"/>
                <w:szCs w:val="22"/>
              </w:rPr>
            </w:pPr>
          </w:p>
        </w:tc>
        <w:tc>
          <w:tcPr>
            <w:tcW w:w="1688" w:type="dxa"/>
          </w:tcPr>
          <w:p w:rsidR="00C701D8" w:rsidRDefault="00C701D8" w:rsidP="00B808D9">
            <w:pPr>
              <w:keepNext/>
              <w:keepLines/>
              <w:widowControl w:val="0"/>
              <w:spacing w:after="200" w:line="276" w:lineRule="auto"/>
              <w:rPr>
                <w:sz w:val="22"/>
                <w:szCs w:val="22"/>
              </w:rPr>
            </w:pPr>
          </w:p>
        </w:tc>
        <w:tc>
          <w:tcPr>
            <w:tcW w:w="899" w:type="dxa"/>
            <w:hideMark/>
          </w:tcPr>
          <w:p w:rsidR="00C701D8" w:rsidRDefault="00C701D8" w:rsidP="00B808D9">
            <w:pPr>
              <w:keepNext/>
              <w:keepLines/>
              <w:widowControl w:val="0"/>
              <w:spacing w:line="240" w:lineRule="auto"/>
              <w:ind w:left="373" w:right="-20"/>
              <w:rPr>
                <w:sz w:val="16"/>
                <w:szCs w:val="16"/>
              </w:rPr>
            </w:pPr>
            <w:r>
              <w:rPr>
                <w:spacing w:val="-1"/>
                <w:sz w:val="16"/>
                <w:szCs w:val="16"/>
              </w:rPr>
              <w:t>2</w:t>
            </w:r>
            <w:r>
              <w:rPr>
                <w:spacing w:val="1"/>
                <w:sz w:val="16"/>
                <w:szCs w:val="16"/>
              </w:rPr>
              <w:t>52</w:t>
            </w:r>
          </w:p>
        </w:tc>
      </w:tr>
      <w:tr w:rsidR="00C701D8" w:rsidTr="007928B2">
        <w:trPr>
          <w:cantSplit/>
          <w:trHeight w:hRule="exact" w:val="215"/>
          <w:jc w:val="center"/>
        </w:trPr>
        <w:tc>
          <w:tcPr>
            <w:tcW w:w="1336" w:type="dxa"/>
            <w:hideMark/>
          </w:tcPr>
          <w:p w:rsidR="00C701D8" w:rsidRDefault="00C701D8" w:rsidP="00B808D9">
            <w:pPr>
              <w:keepNext/>
              <w:keepLines/>
              <w:widowControl w:val="0"/>
              <w:spacing w:before="13" w:line="240" w:lineRule="auto"/>
              <w:ind w:left="40" w:right="-20"/>
              <w:rPr>
                <w:sz w:val="16"/>
                <w:szCs w:val="16"/>
              </w:rPr>
            </w:pPr>
            <w:r>
              <w:rPr>
                <w:sz w:val="16"/>
                <w:szCs w:val="16"/>
              </w:rPr>
              <w:t>n</w:t>
            </w:r>
            <w:r>
              <w:rPr>
                <w:spacing w:val="-1"/>
                <w:sz w:val="16"/>
                <w:szCs w:val="16"/>
              </w:rPr>
              <w:t xml:space="preserve"> </w:t>
            </w:r>
            <w:r>
              <w:rPr>
                <w:sz w:val="16"/>
                <w:szCs w:val="16"/>
              </w:rPr>
              <w:t>-</w:t>
            </w:r>
            <w:r>
              <w:rPr>
                <w:spacing w:val="-2"/>
                <w:sz w:val="16"/>
                <w:szCs w:val="16"/>
              </w:rPr>
              <w:t xml:space="preserve"> </w:t>
            </w:r>
            <w:proofErr w:type="spellStart"/>
            <w:r>
              <w:rPr>
                <w:spacing w:val="1"/>
                <w:sz w:val="16"/>
                <w:szCs w:val="16"/>
              </w:rPr>
              <w:t>H</w:t>
            </w:r>
            <w:r>
              <w:rPr>
                <w:sz w:val="16"/>
                <w:szCs w:val="16"/>
              </w:rPr>
              <w:t>ent</w:t>
            </w:r>
            <w:r>
              <w:rPr>
                <w:spacing w:val="1"/>
                <w:sz w:val="16"/>
                <w:szCs w:val="16"/>
              </w:rPr>
              <w:t>r</w:t>
            </w:r>
            <w:r>
              <w:rPr>
                <w:sz w:val="16"/>
                <w:szCs w:val="16"/>
              </w:rPr>
              <w:t>iac</w:t>
            </w:r>
            <w:r>
              <w:rPr>
                <w:spacing w:val="1"/>
                <w:sz w:val="16"/>
                <w:szCs w:val="16"/>
              </w:rPr>
              <w:t>o</w:t>
            </w:r>
            <w:r>
              <w:rPr>
                <w:sz w:val="16"/>
                <w:szCs w:val="16"/>
              </w:rPr>
              <w:t>n</w:t>
            </w:r>
            <w:r>
              <w:rPr>
                <w:spacing w:val="1"/>
                <w:sz w:val="16"/>
                <w:szCs w:val="16"/>
              </w:rPr>
              <w:t>t</w:t>
            </w:r>
            <w:r>
              <w:rPr>
                <w:sz w:val="16"/>
                <w:szCs w:val="16"/>
              </w:rPr>
              <w:t>ane</w:t>
            </w:r>
            <w:proofErr w:type="spellEnd"/>
          </w:p>
        </w:tc>
        <w:tc>
          <w:tcPr>
            <w:tcW w:w="925" w:type="dxa"/>
            <w:hideMark/>
          </w:tcPr>
          <w:p w:rsidR="00C701D8" w:rsidRDefault="00C701D8" w:rsidP="00B808D9">
            <w:pPr>
              <w:keepNext/>
              <w:keepLines/>
              <w:widowControl w:val="0"/>
              <w:spacing w:before="13" w:line="240" w:lineRule="auto"/>
              <w:ind w:left="352" w:right="330"/>
              <w:jc w:val="center"/>
              <w:rPr>
                <w:sz w:val="16"/>
                <w:szCs w:val="16"/>
              </w:rPr>
            </w:pPr>
            <w:r>
              <w:rPr>
                <w:spacing w:val="-1"/>
                <w:w w:val="99"/>
                <w:sz w:val="16"/>
                <w:szCs w:val="16"/>
              </w:rPr>
              <w:t>3</w:t>
            </w:r>
            <w:r>
              <w:rPr>
                <w:w w:val="99"/>
                <w:sz w:val="16"/>
                <w:szCs w:val="16"/>
              </w:rPr>
              <w:t>1</w:t>
            </w:r>
          </w:p>
        </w:tc>
        <w:tc>
          <w:tcPr>
            <w:tcW w:w="862" w:type="dxa"/>
            <w:hideMark/>
          </w:tcPr>
          <w:p w:rsidR="00C701D8" w:rsidRDefault="00C701D8" w:rsidP="00B808D9">
            <w:pPr>
              <w:keepNext/>
              <w:keepLines/>
              <w:widowControl w:val="0"/>
              <w:spacing w:before="13" w:line="240" w:lineRule="auto"/>
              <w:ind w:left="281" w:right="267"/>
              <w:jc w:val="center"/>
              <w:rPr>
                <w:sz w:val="16"/>
                <w:szCs w:val="16"/>
              </w:rPr>
            </w:pPr>
            <w:proofErr w:type="spellStart"/>
            <w:r>
              <w:rPr>
                <w:spacing w:val="1"/>
                <w:w w:val="99"/>
                <w:sz w:val="16"/>
                <w:szCs w:val="16"/>
              </w:rPr>
              <w:t>n</w:t>
            </w:r>
            <w:r>
              <w:rPr>
                <w:w w:val="99"/>
                <w:sz w:val="16"/>
                <w:szCs w:val="16"/>
              </w:rPr>
              <w:t>.a</w:t>
            </w:r>
            <w:proofErr w:type="spellEnd"/>
            <w:r>
              <w:rPr>
                <w:w w:val="99"/>
                <w:sz w:val="16"/>
                <w:szCs w:val="16"/>
              </w:rPr>
              <w:t>.</w:t>
            </w:r>
          </w:p>
        </w:tc>
        <w:tc>
          <w:tcPr>
            <w:tcW w:w="1476" w:type="dxa"/>
            <w:hideMark/>
          </w:tcPr>
          <w:p w:rsidR="00C701D8" w:rsidRDefault="00C701D8" w:rsidP="00B808D9">
            <w:pPr>
              <w:keepNext/>
              <w:keepLines/>
              <w:widowControl w:val="0"/>
              <w:spacing w:line="240" w:lineRule="auto"/>
              <w:ind w:left="392" w:right="-20"/>
              <w:rPr>
                <w:sz w:val="11"/>
                <w:szCs w:val="11"/>
              </w:rPr>
            </w:pPr>
            <w:r>
              <w:rPr>
                <w:spacing w:val="-1"/>
                <w:sz w:val="16"/>
                <w:szCs w:val="16"/>
              </w:rPr>
              <w:t>9</w:t>
            </w:r>
            <w:r>
              <w:rPr>
                <w:spacing w:val="1"/>
                <w:sz w:val="16"/>
                <w:szCs w:val="16"/>
              </w:rPr>
              <w:t>30</w:t>
            </w:r>
            <w:r>
              <w:rPr>
                <w:spacing w:val="-1"/>
                <w:position w:val="6"/>
                <w:sz w:val="11"/>
                <w:szCs w:val="11"/>
              </w:rPr>
              <w:t>S</w:t>
            </w:r>
            <w:r>
              <w:rPr>
                <w:sz w:val="16"/>
                <w:szCs w:val="16"/>
              </w:rPr>
              <w:t>,</w:t>
            </w:r>
            <w:r>
              <w:rPr>
                <w:spacing w:val="-2"/>
                <w:sz w:val="16"/>
                <w:szCs w:val="16"/>
              </w:rPr>
              <w:t xml:space="preserve"> </w:t>
            </w:r>
            <w:r>
              <w:rPr>
                <w:spacing w:val="1"/>
                <w:sz w:val="16"/>
                <w:szCs w:val="16"/>
              </w:rPr>
              <w:t>8</w:t>
            </w:r>
            <w:r>
              <w:rPr>
                <w:spacing w:val="-1"/>
                <w:sz w:val="16"/>
                <w:szCs w:val="16"/>
              </w:rPr>
              <w:t>3</w:t>
            </w:r>
            <w:r>
              <w:rPr>
                <w:spacing w:val="1"/>
                <w:sz w:val="16"/>
                <w:szCs w:val="16"/>
              </w:rPr>
              <w:t>0</w:t>
            </w:r>
            <w:r>
              <w:rPr>
                <w:position w:val="6"/>
                <w:sz w:val="11"/>
                <w:szCs w:val="11"/>
              </w:rPr>
              <w:t>L</w:t>
            </w:r>
          </w:p>
        </w:tc>
        <w:tc>
          <w:tcPr>
            <w:tcW w:w="1688" w:type="dxa"/>
          </w:tcPr>
          <w:p w:rsidR="00C701D8" w:rsidRDefault="00C701D8" w:rsidP="00B808D9">
            <w:pPr>
              <w:keepNext/>
              <w:keepLines/>
              <w:widowControl w:val="0"/>
              <w:spacing w:after="200" w:line="276" w:lineRule="auto"/>
              <w:rPr>
                <w:sz w:val="22"/>
                <w:szCs w:val="22"/>
              </w:rPr>
            </w:pPr>
          </w:p>
        </w:tc>
        <w:tc>
          <w:tcPr>
            <w:tcW w:w="899" w:type="dxa"/>
            <w:hideMark/>
          </w:tcPr>
          <w:p w:rsidR="00C701D8" w:rsidRDefault="00C701D8" w:rsidP="00B808D9">
            <w:pPr>
              <w:keepNext/>
              <w:keepLines/>
              <w:widowControl w:val="0"/>
              <w:spacing w:before="13" w:line="240" w:lineRule="auto"/>
              <w:ind w:left="377" w:right="-20"/>
              <w:rPr>
                <w:sz w:val="16"/>
                <w:szCs w:val="16"/>
              </w:rPr>
            </w:pPr>
            <w:proofErr w:type="spellStart"/>
            <w:r>
              <w:rPr>
                <w:spacing w:val="1"/>
                <w:sz w:val="16"/>
                <w:szCs w:val="16"/>
              </w:rPr>
              <w:t>n</w:t>
            </w:r>
            <w:r>
              <w:rPr>
                <w:sz w:val="16"/>
                <w:szCs w:val="16"/>
              </w:rPr>
              <w:t>.</w:t>
            </w:r>
            <w:r>
              <w:rPr>
                <w:spacing w:val="1"/>
                <w:sz w:val="16"/>
                <w:szCs w:val="16"/>
              </w:rPr>
              <w:t>a</w:t>
            </w:r>
            <w:proofErr w:type="spellEnd"/>
            <w:r>
              <w:rPr>
                <w:spacing w:val="1"/>
                <w:sz w:val="16"/>
                <w:szCs w:val="16"/>
              </w:rPr>
              <w:t>.</w:t>
            </w:r>
          </w:p>
        </w:tc>
      </w:tr>
      <w:tr w:rsidR="00C701D8" w:rsidTr="007928B2">
        <w:trPr>
          <w:cantSplit/>
          <w:trHeight w:hRule="exact" w:val="201"/>
          <w:jc w:val="center"/>
        </w:trPr>
        <w:tc>
          <w:tcPr>
            <w:tcW w:w="1336" w:type="dxa"/>
            <w:hideMark/>
          </w:tcPr>
          <w:p w:rsidR="00C701D8" w:rsidRDefault="00C701D8" w:rsidP="00B808D9">
            <w:pPr>
              <w:keepNext/>
              <w:keepLines/>
              <w:widowControl w:val="0"/>
              <w:spacing w:line="240" w:lineRule="auto"/>
              <w:ind w:left="40" w:right="-20"/>
              <w:rPr>
                <w:sz w:val="16"/>
                <w:szCs w:val="16"/>
              </w:rPr>
            </w:pPr>
            <w:r>
              <w:rPr>
                <w:sz w:val="16"/>
                <w:szCs w:val="16"/>
              </w:rPr>
              <w:t>n -</w:t>
            </w:r>
            <w:r>
              <w:rPr>
                <w:spacing w:val="-2"/>
                <w:sz w:val="16"/>
                <w:szCs w:val="16"/>
              </w:rPr>
              <w:t xml:space="preserve"> </w:t>
            </w:r>
            <w:proofErr w:type="spellStart"/>
            <w:r>
              <w:rPr>
                <w:spacing w:val="1"/>
                <w:sz w:val="16"/>
                <w:szCs w:val="16"/>
              </w:rPr>
              <w:t>D</w:t>
            </w:r>
            <w:r>
              <w:rPr>
                <w:spacing w:val="-1"/>
                <w:sz w:val="16"/>
                <w:szCs w:val="16"/>
              </w:rPr>
              <w:t>o</w:t>
            </w:r>
            <w:r>
              <w:rPr>
                <w:sz w:val="16"/>
                <w:szCs w:val="16"/>
              </w:rPr>
              <w:t>t</w:t>
            </w:r>
            <w:r>
              <w:rPr>
                <w:spacing w:val="1"/>
                <w:sz w:val="16"/>
                <w:szCs w:val="16"/>
              </w:rPr>
              <w:t>r</w:t>
            </w:r>
            <w:r>
              <w:rPr>
                <w:sz w:val="16"/>
                <w:szCs w:val="16"/>
              </w:rPr>
              <w:t>icontane</w:t>
            </w:r>
            <w:proofErr w:type="spellEnd"/>
          </w:p>
        </w:tc>
        <w:tc>
          <w:tcPr>
            <w:tcW w:w="925" w:type="dxa"/>
            <w:hideMark/>
          </w:tcPr>
          <w:p w:rsidR="00C701D8" w:rsidRDefault="00C701D8" w:rsidP="00B808D9">
            <w:pPr>
              <w:keepNext/>
              <w:keepLines/>
              <w:widowControl w:val="0"/>
              <w:spacing w:line="240" w:lineRule="auto"/>
              <w:ind w:left="351" w:right="331"/>
              <w:jc w:val="center"/>
              <w:rPr>
                <w:sz w:val="16"/>
                <w:szCs w:val="16"/>
              </w:rPr>
            </w:pPr>
            <w:r>
              <w:rPr>
                <w:w w:val="99"/>
                <w:sz w:val="16"/>
                <w:szCs w:val="16"/>
              </w:rPr>
              <w:t>32</w:t>
            </w:r>
          </w:p>
        </w:tc>
        <w:tc>
          <w:tcPr>
            <w:tcW w:w="862" w:type="dxa"/>
            <w:hideMark/>
          </w:tcPr>
          <w:p w:rsidR="00C701D8" w:rsidRDefault="00C701D8" w:rsidP="00B808D9">
            <w:pPr>
              <w:keepNext/>
              <w:keepLines/>
              <w:widowControl w:val="0"/>
              <w:spacing w:line="240" w:lineRule="auto"/>
              <w:ind w:left="317" w:right="302"/>
              <w:jc w:val="center"/>
              <w:rPr>
                <w:sz w:val="16"/>
                <w:szCs w:val="16"/>
              </w:rPr>
            </w:pPr>
            <w:r>
              <w:rPr>
                <w:w w:val="99"/>
                <w:sz w:val="16"/>
                <w:szCs w:val="16"/>
              </w:rPr>
              <w:t>70</w:t>
            </w:r>
          </w:p>
        </w:tc>
        <w:tc>
          <w:tcPr>
            <w:tcW w:w="1476" w:type="dxa"/>
          </w:tcPr>
          <w:p w:rsidR="00C701D8" w:rsidRDefault="00C701D8" w:rsidP="00B808D9">
            <w:pPr>
              <w:keepNext/>
              <w:keepLines/>
              <w:widowControl w:val="0"/>
              <w:spacing w:after="200" w:line="276" w:lineRule="auto"/>
              <w:rPr>
                <w:sz w:val="22"/>
                <w:szCs w:val="22"/>
              </w:rPr>
            </w:pPr>
          </w:p>
        </w:tc>
        <w:tc>
          <w:tcPr>
            <w:tcW w:w="1688" w:type="dxa"/>
          </w:tcPr>
          <w:p w:rsidR="00C701D8" w:rsidRDefault="00C701D8" w:rsidP="00B808D9">
            <w:pPr>
              <w:keepNext/>
              <w:keepLines/>
              <w:widowControl w:val="0"/>
              <w:spacing w:after="200" w:line="276" w:lineRule="auto"/>
              <w:rPr>
                <w:sz w:val="22"/>
                <w:szCs w:val="22"/>
              </w:rPr>
            </w:pPr>
          </w:p>
        </w:tc>
        <w:tc>
          <w:tcPr>
            <w:tcW w:w="899" w:type="dxa"/>
            <w:hideMark/>
          </w:tcPr>
          <w:p w:rsidR="00C701D8" w:rsidRDefault="00C701D8" w:rsidP="00B808D9">
            <w:pPr>
              <w:keepNext/>
              <w:keepLines/>
              <w:widowControl w:val="0"/>
              <w:spacing w:line="240" w:lineRule="auto"/>
              <w:ind w:left="377" w:right="-20"/>
              <w:rPr>
                <w:sz w:val="16"/>
                <w:szCs w:val="16"/>
              </w:rPr>
            </w:pPr>
            <w:proofErr w:type="spellStart"/>
            <w:r>
              <w:rPr>
                <w:sz w:val="16"/>
                <w:szCs w:val="16"/>
              </w:rPr>
              <w:t>n.</w:t>
            </w:r>
            <w:r>
              <w:rPr>
                <w:spacing w:val="1"/>
                <w:sz w:val="16"/>
                <w:szCs w:val="16"/>
              </w:rPr>
              <w:t>a</w:t>
            </w:r>
            <w:proofErr w:type="spellEnd"/>
            <w:r>
              <w:rPr>
                <w:sz w:val="16"/>
                <w:szCs w:val="16"/>
              </w:rPr>
              <w:t>.</w:t>
            </w:r>
          </w:p>
        </w:tc>
      </w:tr>
      <w:tr w:rsidR="00C701D8" w:rsidTr="007928B2">
        <w:trPr>
          <w:cantSplit/>
          <w:trHeight w:hRule="exact" w:val="282"/>
          <w:jc w:val="center"/>
        </w:trPr>
        <w:tc>
          <w:tcPr>
            <w:tcW w:w="1336" w:type="dxa"/>
            <w:tcBorders>
              <w:top w:val="nil"/>
              <w:left w:val="nil"/>
              <w:bottom w:val="single" w:sz="4" w:space="0" w:color="000000"/>
              <w:right w:val="nil"/>
            </w:tcBorders>
            <w:hideMark/>
          </w:tcPr>
          <w:p w:rsidR="00C701D8" w:rsidRDefault="00C701D8" w:rsidP="00B808D9">
            <w:pPr>
              <w:keepLines/>
              <w:widowControl w:val="0"/>
              <w:spacing w:line="183" w:lineRule="exact"/>
              <w:ind w:left="40" w:right="-20"/>
              <w:rPr>
                <w:sz w:val="16"/>
                <w:szCs w:val="16"/>
              </w:rPr>
            </w:pPr>
            <w:r>
              <w:rPr>
                <w:sz w:val="16"/>
                <w:szCs w:val="16"/>
              </w:rPr>
              <w:t>n</w:t>
            </w:r>
            <w:r>
              <w:rPr>
                <w:spacing w:val="-1"/>
                <w:sz w:val="16"/>
                <w:szCs w:val="16"/>
              </w:rPr>
              <w:t xml:space="preserve"> </w:t>
            </w:r>
            <w:r>
              <w:rPr>
                <w:sz w:val="16"/>
                <w:szCs w:val="16"/>
              </w:rPr>
              <w:t>-</w:t>
            </w:r>
            <w:r>
              <w:rPr>
                <w:spacing w:val="-2"/>
                <w:sz w:val="16"/>
                <w:szCs w:val="16"/>
              </w:rPr>
              <w:t xml:space="preserve"> </w:t>
            </w:r>
            <w:proofErr w:type="spellStart"/>
            <w:r>
              <w:rPr>
                <w:spacing w:val="1"/>
                <w:sz w:val="16"/>
                <w:szCs w:val="16"/>
              </w:rPr>
              <w:t>T</w:t>
            </w:r>
            <w:r>
              <w:rPr>
                <w:sz w:val="16"/>
                <w:szCs w:val="16"/>
              </w:rPr>
              <w:t>rit</w:t>
            </w:r>
            <w:r>
              <w:rPr>
                <w:spacing w:val="1"/>
                <w:sz w:val="16"/>
                <w:szCs w:val="16"/>
              </w:rPr>
              <w:t>r</w:t>
            </w:r>
            <w:r>
              <w:rPr>
                <w:sz w:val="16"/>
                <w:szCs w:val="16"/>
              </w:rPr>
              <w:t>ic</w:t>
            </w:r>
            <w:r>
              <w:rPr>
                <w:spacing w:val="1"/>
                <w:sz w:val="16"/>
                <w:szCs w:val="16"/>
              </w:rPr>
              <w:t>o</w:t>
            </w:r>
            <w:r>
              <w:rPr>
                <w:spacing w:val="-1"/>
                <w:sz w:val="16"/>
                <w:szCs w:val="16"/>
              </w:rPr>
              <w:t>n</w:t>
            </w:r>
            <w:r>
              <w:rPr>
                <w:sz w:val="16"/>
                <w:szCs w:val="16"/>
              </w:rPr>
              <w:t>ta</w:t>
            </w:r>
            <w:r>
              <w:rPr>
                <w:spacing w:val="1"/>
                <w:sz w:val="16"/>
                <w:szCs w:val="16"/>
              </w:rPr>
              <w:t>n</w:t>
            </w:r>
            <w:r>
              <w:rPr>
                <w:sz w:val="16"/>
                <w:szCs w:val="16"/>
              </w:rPr>
              <w:t>e</w:t>
            </w:r>
            <w:proofErr w:type="spellEnd"/>
          </w:p>
        </w:tc>
        <w:tc>
          <w:tcPr>
            <w:tcW w:w="925" w:type="dxa"/>
            <w:tcBorders>
              <w:top w:val="nil"/>
              <w:left w:val="nil"/>
              <w:bottom w:val="single" w:sz="4" w:space="0" w:color="000000"/>
              <w:right w:val="nil"/>
            </w:tcBorders>
            <w:hideMark/>
          </w:tcPr>
          <w:p w:rsidR="00C701D8" w:rsidRDefault="00C701D8" w:rsidP="00B808D9">
            <w:pPr>
              <w:keepLines/>
              <w:widowControl w:val="0"/>
              <w:spacing w:line="183" w:lineRule="exact"/>
              <w:ind w:left="351" w:right="332"/>
              <w:jc w:val="center"/>
              <w:rPr>
                <w:sz w:val="16"/>
                <w:szCs w:val="16"/>
              </w:rPr>
            </w:pPr>
            <w:r>
              <w:rPr>
                <w:w w:val="99"/>
                <w:sz w:val="16"/>
                <w:szCs w:val="16"/>
              </w:rPr>
              <w:t>33</w:t>
            </w:r>
          </w:p>
        </w:tc>
        <w:tc>
          <w:tcPr>
            <w:tcW w:w="862" w:type="dxa"/>
            <w:tcBorders>
              <w:top w:val="nil"/>
              <w:left w:val="nil"/>
              <w:bottom w:val="single" w:sz="4" w:space="0" w:color="000000"/>
              <w:right w:val="nil"/>
            </w:tcBorders>
            <w:hideMark/>
          </w:tcPr>
          <w:p w:rsidR="00C701D8" w:rsidRDefault="00C701D8" w:rsidP="00B808D9">
            <w:pPr>
              <w:keepLines/>
              <w:widowControl w:val="0"/>
              <w:spacing w:line="183" w:lineRule="exact"/>
              <w:ind w:left="316" w:right="303"/>
              <w:jc w:val="center"/>
              <w:rPr>
                <w:sz w:val="16"/>
                <w:szCs w:val="16"/>
              </w:rPr>
            </w:pPr>
            <w:r>
              <w:rPr>
                <w:w w:val="99"/>
                <w:sz w:val="16"/>
                <w:szCs w:val="16"/>
              </w:rPr>
              <w:t>71</w:t>
            </w:r>
          </w:p>
        </w:tc>
        <w:tc>
          <w:tcPr>
            <w:tcW w:w="1476" w:type="dxa"/>
            <w:tcBorders>
              <w:top w:val="nil"/>
              <w:left w:val="nil"/>
              <w:bottom w:val="single" w:sz="4" w:space="0" w:color="000000"/>
              <w:right w:val="nil"/>
            </w:tcBorders>
          </w:tcPr>
          <w:p w:rsidR="00C701D8" w:rsidRDefault="00C701D8" w:rsidP="00B808D9">
            <w:pPr>
              <w:keepLines/>
              <w:widowControl w:val="0"/>
              <w:spacing w:after="200" w:line="276" w:lineRule="auto"/>
              <w:rPr>
                <w:sz w:val="22"/>
                <w:szCs w:val="22"/>
              </w:rPr>
            </w:pPr>
          </w:p>
        </w:tc>
        <w:tc>
          <w:tcPr>
            <w:tcW w:w="1688" w:type="dxa"/>
            <w:tcBorders>
              <w:top w:val="nil"/>
              <w:left w:val="nil"/>
              <w:bottom w:val="single" w:sz="4" w:space="0" w:color="000000"/>
              <w:right w:val="nil"/>
            </w:tcBorders>
          </w:tcPr>
          <w:p w:rsidR="00C701D8" w:rsidRDefault="00C701D8" w:rsidP="00B808D9">
            <w:pPr>
              <w:keepLines/>
              <w:widowControl w:val="0"/>
              <w:spacing w:after="200" w:line="276" w:lineRule="auto"/>
              <w:rPr>
                <w:sz w:val="22"/>
                <w:szCs w:val="22"/>
              </w:rPr>
            </w:pPr>
          </w:p>
        </w:tc>
        <w:tc>
          <w:tcPr>
            <w:tcW w:w="899" w:type="dxa"/>
            <w:tcBorders>
              <w:top w:val="nil"/>
              <w:left w:val="nil"/>
              <w:bottom w:val="single" w:sz="4" w:space="0" w:color="000000"/>
              <w:right w:val="nil"/>
            </w:tcBorders>
            <w:hideMark/>
          </w:tcPr>
          <w:p w:rsidR="00C701D8" w:rsidRDefault="00C701D8" w:rsidP="00B808D9">
            <w:pPr>
              <w:keepLines/>
              <w:widowControl w:val="0"/>
              <w:spacing w:line="183" w:lineRule="exact"/>
              <w:ind w:left="371" w:right="-20"/>
              <w:rPr>
                <w:sz w:val="16"/>
                <w:szCs w:val="16"/>
              </w:rPr>
            </w:pPr>
            <w:r>
              <w:rPr>
                <w:sz w:val="16"/>
                <w:szCs w:val="16"/>
              </w:rPr>
              <w:t>1</w:t>
            </w:r>
            <w:r>
              <w:rPr>
                <w:spacing w:val="1"/>
                <w:sz w:val="16"/>
                <w:szCs w:val="16"/>
              </w:rPr>
              <w:t>8</w:t>
            </w:r>
            <w:r>
              <w:rPr>
                <w:sz w:val="16"/>
                <w:szCs w:val="16"/>
              </w:rPr>
              <w:t>9</w:t>
            </w:r>
          </w:p>
        </w:tc>
      </w:tr>
    </w:tbl>
    <w:p w:rsidR="00955CC2" w:rsidRDefault="00676D84" w:rsidP="008D2400">
      <w:pPr>
        <w:ind w:firstLine="720"/>
      </w:pPr>
      <w:r>
        <w:lastRenderedPageBreak/>
        <w:t>F</w:t>
      </w:r>
      <w:r w:rsidR="00CF20FD">
        <w:t>or economic reasons, paraffin wax is a mixture of many compounds from the alkane series and therefore does not have a distinct melting temperature</w:t>
      </w:r>
      <w:r w:rsidR="004B2BDE">
        <w:t xml:space="preserve"> </w:t>
      </w:r>
      <w:r w:rsidR="00CF20FD">
        <w:fldChar w:fldCharType="begin"/>
      </w:r>
      <w:r w:rsidR="00C3765D">
        <w:instrText xml:space="preserve"> ADDIN EN.CITE &lt;EndNote&gt;&lt;Cite&gt;&lt;Author&gt;Garg&lt;/Author&gt;&lt;Year&gt;1985&lt;/Year&gt;&lt;RecNum&gt;6&lt;/RecNum&gt;&lt;DisplayText&gt;(&lt;style face="italic"&gt;8&lt;/style&gt;)&lt;/DisplayText&gt;&lt;record&gt;&lt;rec-number&gt;6&lt;/rec-number&gt;&lt;foreign-keys&gt;&lt;key app="EN" db-id="txppzs2sp5fz9re2swbp5da3w2z2sperxvvt"&gt;6&lt;/key&gt;&lt;/foreign-keys&gt;&lt;ref-type name="Book"&gt;6&lt;/ref-type&gt;&lt;contributors&gt;&lt;authors&gt;&lt;author&gt;Garg, H. P.&lt;/author&gt;&lt;author&gt;Mullick, S. C.&lt;/author&gt;&lt;author&gt;Bhargava, A. K.&lt;/author&gt;&lt;/authors&gt;&lt;/contributors&gt;&lt;titles&gt;&lt;title&gt;Solar Thermal Energy Storage&lt;/title&gt;&lt;/titles&gt;&lt;pages&gt;180&lt;/pages&gt;&lt;section&gt;180&lt;/section&gt;&lt;keywords&gt;&lt;keyword&gt;Solar thermal energy.&lt;/keyword&gt;&lt;keyword&gt;Heat storage.&lt;/keyword&gt;&lt;/keywords&gt;&lt;dates&gt;&lt;year&gt;1985&lt;/year&gt;&lt;/dates&gt;&lt;pub-location&gt;Dordrecht, Holland&lt;/pub-location&gt;&lt;publisher&gt;D. Reidel &lt;/publisher&gt;&lt;isbn&gt;9027719306&lt;/isbn&gt;&lt;accession-num&gt;3788162&lt;/accession-num&gt;&lt;call-num&gt;Jefferson or Adams Building Reading Rooms TJ810; .G349 1985&lt;/call-num&gt;&lt;urls&gt;&lt;/urls&gt;&lt;/record&gt;&lt;/Cite&gt;&lt;/EndNote&gt;</w:instrText>
      </w:r>
      <w:r w:rsidR="00CF20FD">
        <w:fldChar w:fldCharType="separate"/>
      </w:r>
      <w:r w:rsidR="00C3765D">
        <w:rPr>
          <w:noProof/>
        </w:rPr>
        <w:t>(</w:t>
      </w:r>
      <w:hyperlink w:anchor="_ENREF_8" w:tooltip="Garg, 1985 #6" w:history="1">
        <w:r w:rsidR="00AD35FC" w:rsidRPr="00C3765D">
          <w:rPr>
            <w:i/>
            <w:noProof/>
          </w:rPr>
          <w:t>8</w:t>
        </w:r>
      </w:hyperlink>
      <w:r w:rsidR="00C3765D">
        <w:rPr>
          <w:noProof/>
        </w:rPr>
        <w:t>)</w:t>
      </w:r>
      <w:r w:rsidR="00CF20FD">
        <w:fldChar w:fldCharType="end"/>
      </w:r>
      <w:r w:rsidR="00CF20FD">
        <w:t xml:space="preserve">. </w:t>
      </w:r>
      <w:r w:rsidR="00DF2A35">
        <w:t>As the wax approaches the average melting temperature, some compounds begin to melt causing the material to soften. This can be described as a “mushy zone”. As the temperature increases further, other compounds begin to melt and the paraffin becomes liquid. This process also occurs in the reverse order as temperature decreases and the paraffin begins to solidify.</w:t>
      </w:r>
    </w:p>
    <w:p w:rsidR="00CA4CB5" w:rsidRDefault="004944D8" w:rsidP="005276E2">
      <w:pPr>
        <w:pStyle w:val="Heading2"/>
      </w:pPr>
      <w:bookmarkStart w:id="18" w:name="_Toc348958696"/>
      <w:r>
        <w:t xml:space="preserve">Thermal Performance </w:t>
      </w:r>
      <w:r w:rsidR="00CA4CB5">
        <w:t>Enhancing Composites</w:t>
      </w:r>
      <w:bookmarkEnd w:id="18"/>
    </w:p>
    <w:p w:rsidR="008A054F" w:rsidRDefault="00152051" w:rsidP="00EC099E">
      <w:pPr>
        <w:ind w:firstLine="720"/>
      </w:pPr>
      <w:r>
        <w:t>Phase change material alone would typically be useful only in application</w:t>
      </w:r>
      <w:r w:rsidR="008A054F">
        <w:t>s</w:t>
      </w:r>
      <w:r>
        <w:t xml:space="preserve"> where heat </w:t>
      </w:r>
      <w:r w:rsidR="00984141">
        <w:t>is</w:t>
      </w:r>
      <w:r>
        <w:t xml:space="preserve"> generated</w:t>
      </w:r>
      <w:r w:rsidR="00984141">
        <w:t xml:space="preserve"> slowly</w:t>
      </w:r>
      <w:r>
        <w:t xml:space="preserve"> over a long period of time. By combining </w:t>
      </w:r>
      <w:r w:rsidR="00972C61">
        <w:t>desirable thermophysical properties</w:t>
      </w:r>
      <w:r w:rsidR="00B003D9">
        <w:t xml:space="preserve"> of multiple materials</w:t>
      </w:r>
      <w:r w:rsidR="00F67E42">
        <w:t xml:space="preserve">, </w:t>
      </w:r>
      <w:r w:rsidR="00B003D9">
        <w:t>composites become</w:t>
      </w:r>
      <w:r w:rsidR="00F67E42">
        <w:t xml:space="preserve"> </w:t>
      </w:r>
      <w:r>
        <w:t xml:space="preserve">a </w:t>
      </w:r>
      <w:r w:rsidR="00972C61">
        <w:t>viable</w:t>
      </w:r>
      <w:r>
        <w:t xml:space="preserve"> solution </w:t>
      </w:r>
      <w:r w:rsidR="00972C61">
        <w:t xml:space="preserve">for </w:t>
      </w:r>
      <w:r w:rsidR="00F67E42">
        <w:t xml:space="preserve">emergency </w:t>
      </w:r>
      <w:r>
        <w:t>thermal protection</w:t>
      </w:r>
      <w:r w:rsidR="00F67E42">
        <w:t xml:space="preserve"> where </w:t>
      </w:r>
      <w:r w:rsidR="00984141">
        <w:t>heat is generated in relatively short pulses</w:t>
      </w:r>
      <w:r>
        <w:t>.</w:t>
      </w:r>
      <w:r w:rsidR="00E632A7">
        <w:t xml:space="preserve"> </w:t>
      </w:r>
      <w:r w:rsidR="008A054F">
        <w:t xml:space="preserve">Various studies have been conducted on composite materials that utilize the high thermal storage capacity of paraffin wax by combining it with other materials selected specifically to enhance overall thermal </w:t>
      </w:r>
      <w:r w:rsidR="00D41192">
        <w:t>performance</w:t>
      </w:r>
      <w:r w:rsidR="008A054F">
        <w:t>.</w:t>
      </w:r>
    </w:p>
    <w:p w:rsidR="009561D8" w:rsidRDefault="00984141" w:rsidP="00792515">
      <w:pPr>
        <w:ind w:firstLine="720"/>
      </w:pPr>
      <w:r>
        <w:t>Krishna</w:t>
      </w:r>
      <w:r w:rsidR="0040392F">
        <w:t xml:space="preserve">n, et al, </w:t>
      </w:r>
      <w:r w:rsidR="0040392F">
        <w:fldChar w:fldCharType="begin">
          <w:fldData xml:space="preserve">PEVuZE5vdGU+PENpdGU+PEF1dGhvcj5LcmlzaG5hbjwvQXV0aG9yPjxZZWFyPjIwMDU8L1llYXI+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</w:fldData>
        </w:fldChar>
      </w:r>
      <w:r w:rsidR="00C3765D">
        <w:instrText xml:space="preserve"> ADDIN EN.CITE </w:instrText>
      </w:r>
      <w:r w:rsidR="00C3765D">
        <w:fldChar w:fldCharType="begin">
          <w:fldData xml:space="preserve">PEVuZE5vdGU+PENpdGU+PEF1dGhvcj5LcmlzaG5hbjwvQXV0aG9yPjxZZWFyPjIwMDU8L1llYXI+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</w:fldData>
        </w:fldChar>
      </w:r>
      <w:r w:rsidR="00C3765D">
        <w:instrText xml:space="preserve"> ADDIN EN.CITE.DATA </w:instrText>
      </w:r>
      <w:r w:rsidR="00C3765D">
        <w:fldChar w:fldCharType="end"/>
      </w:r>
      <w:r w:rsidR="0040392F">
        <w:fldChar w:fldCharType="separate"/>
      </w:r>
      <w:r w:rsidR="00C3765D">
        <w:rPr>
          <w:noProof/>
        </w:rPr>
        <w:t>(</w:t>
      </w:r>
      <w:hyperlink w:anchor="_ENREF_9" w:tooltip="Krishnan, 2005 #22" w:history="1">
        <w:r w:rsidR="00AD35FC" w:rsidRPr="00C3765D">
          <w:rPr>
            <w:i/>
            <w:noProof/>
          </w:rPr>
          <w:t>9</w:t>
        </w:r>
      </w:hyperlink>
      <w:r w:rsidR="00C3765D">
        <w:rPr>
          <w:noProof/>
        </w:rPr>
        <w:t>)</w:t>
      </w:r>
      <w:r w:rsidR="0040392F">
        <w:fldChar w:fldCharType="end"/>
      </w:r>
      <w:r w:rsidR="0040392F">
        <w:t xml:space="preserve"> </w:t>
      </w:r>
      <w:r>
        <w:t>reports on the</w:t>
      </w:r>
      <w:r w:rsidR="0040392F">
        <w:t xml:space="preserve"> effects of</w:t>
      </w:r>
      <w:r>
        <w:t xml:space="preserve"> immersing </w:t>
      </w:r>
      <w:r w:rsidR="0040392F">
        <w:t xml:space="preserve">the tip of </w:t>
      </w:r>
      <w:r>
        <w:t>a plate-fin heat sink in phase change material</w:t>
      </w:r>
      <w:r w:rsidR="0040392F">
        <w:t>. Convective cooling could take place over the exposed fin area when available. For high thermal loads and when convective cooling was not available, the PCM could absorb heat as a backup.</w:t>
      </w:r>
      <w:r w:rsidR="00DF2A35">
        <w:t xml:space="preserve"> </w:t>
      </w:r>
      <w:r w:rsidR="00792515">
        <w:t>Other material including c</w:t>
      </w:r>
      <w:r w:rsidR="0040392F">
        <w:t>arbon fibers</w:t>
      </w:r>
      <w:r w:rsidR="00792515">
        <w:t xml:space="preserve"> </w:t>
      </w:r>
      <w:r w:rsidR="00792515">
        <w:fldChar w:fldCharType="begin">
          <w:fldData xml:space="preserve">PEVuZE5vdGU+PENpdGU+PEF1dGhvcj5GcnVzdGVyaTwvQXV0aG9yPjxZZWFyPjIwMDU8L1llYXI+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</w:fldData>
        </w:fldChar>
      </w:r>
      <w:r w:rsidR="00C3765D">
        <w:instrText xml:space="preserve"> ADDIN EN.CITE </w:instrText>
      </w:r>
      <w:r w:rsidR="00C3765D">
        <w:fldChar w:fldCharType="begin">
          <w:fldData xml:space="preserve">PEVuZE5vdGU+PENpdGU+PEF1dGhvcj5GcnVzdGVyaTwvQXV0aG9yPjxZZWFyPjIwMDU8L1llYXI+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</w:fldData>
        </w:fldChar>
      </w:r>
      <w:r w:rsidR="00C3765D">
        <w:instrText xml:space="preserve"> ADDIN EN.CITE.DATA </w:instrText>
      </w:r>
      <w:r w:rsidR="00C3765D">
        <w:fldChar w:fldCharType="end"/>
      </w:r>
      <w:r w:rsidR="00792515">
        <w:fldChar w:fldCharType="separate"/>
      </w:r>
      <w:r w:rsidR="00C3765D">
        <w:rPr>
          <w:noProof/>
        </w:rPr>
        <w:t>(</w:t>
      </w:r>
      <w:hyperlink w:anchor="_ENREF_10" w:tooltip="Frusteri, 2005 #26" w:history="1">
        <w:r w:rsidR="00AD35FC" w:rsidRPr="00C3765D">
          <w:rPr>
            <w:i/>
            <w:noProof/>
          </w:rPr>
          <w:t>10</w:t>
        </w:r>
      </w:hyperlink>
      <w:r w:rsidR="00C3765D" w:rsidRPr="00C3765D">
        <w:rPr>
          <w:i/>
          <w:noProof/>
        </w:rPr>
        <w:t xml:space="preserve">, </w:t>
      </w:r>
      <w:hyperlink w:anchor="_ENREF_11" w:tooltip="Fukai, 2002 #24" w:history="1">
        <w:r w:rsidR="00AD35FC" w:rsidRPr="00C3765D">
          <w:rPr>
            <w:i/>
            <w:noProof/>
          </w:rPr>
          <w:t>11</w:t>
        </w:r>
      </w:hyperlink>
      <w:r w:rsidR="00C3765D">
        <w:rPr>
          <w:noProof/>
        </w:rPr>
        <w:t>)</w:t>
      </w:r>
      <w:r w:rsidR="00792515">
        <w:fldChar w:fldCharType="end"/>
      </w:r>
      <w:r w:rsidR="00792515">
        <w:t>, which</w:t>
      </w:r>
      <w:r w:rsidR="0040392F">
        <w:t xml:space="preserve"> exhibit high thermal conductivity along the axis</w:t>
      </w:r>
      <w:r w:rsidR="00D41192">
        <w:t>,</w:t>
      </w:r>
      <w:r w:rsidR="00230CC3">
        <w:t xml:space="preserve"> </w:t>
      </w:r>
      <w:r w:rsidR="00792515">
        <w:t xml:space="preserve">aluminum powders </w:t>
      </w:r>
      <w:r w:rsidR="00792515">
        <w:fldChar w:fldCharType="begin"/>
      </w:r>
      <w:r w:rsidR="00C3765D">
        <w:instrText xml:space="preserve"> ADDIN EN.CITE &lt;EndNote&gt;&lt;Cite&gt;&lt;Author&gt;Mettawee&lt;/Author&gt;&lt;Year&gt;2007&lt;/Year&gt;&lt;RecNum&gt;27&lt;/RecNum&gt;&lt;DisplayText&gt;(&lt;style face="italic"&gt;12&lt;/style&gt;)&lt;/DisplayText&gt;&lt;record&gt;&lt;rec-number&gt;27&lt;/rec-number&gt;&lt;foreign-keys&gt;&lt;key app="EN" db-id="txppzs2sp5fz9re2swbp5da3w2z2sperxvvt"&gt;27&lt;/key&gt;&lt;/foreign-keys&gt;&lt;ref-type name="Journal Article"&gt;17&lt;/ref-type&gt;&lt;contributors&gt;&lt;authors&gt;&lt;author&gt;Mettawee, E. B. S.&lt;/author&gt;&lt;author&gt;Assassa, G. M. R.&lt;/author&gt;&lt;/authors&gt;&lt;/contributors&gt;&lt;auth-address&gt;Mettawee, EBS&amp;#xD;Natl Res Ctr Egypt, Dept Solar Energy, Box 31, Cairo 11241, Egypt&amp;#xD;Natl Res Ctr Egypt, Dept Solar Energy, Box 31, Cairo 11241, Egypt&amp;#xD;Natl Res Ctr Egypt, Dept Solar Energy, Cairo 11241, Egypt&amp;#xD;Zagazig Univ, Fac Engn Shoubra, Dept Mech Engn, Zagazig, Egypt&lt;/auth-address&gt;&lt;titles&gt;&lt;title&gt;Thermal conductivity enhancement in a latent heat storage system&lt;/title&gt;&lt;secondary-title&gt;Solar Energy&lt;/secondary-title&gt;&lt;alt-title&gt;Sol Energy&lt;/alt-title&gt;&lt;/titles&gt;&lt;periodical&gt;&lt;full-title&gt;Solar Energy&lt;/full-title&gt;&lt;abbr-1&gt;Sol Energy&lt;/abbr-1&gt;&lt;/periodical&gt;&lt;alt-periodical&gt;&lt;full-title&gt;Solar Energy&lt;/full-title&gt;&lt;abbr-1&gt;Sol Energy&lt;/abbr-1&gt;&lt;/alt-periodical&gt;&lt;pages&gt;839-845&lt;/pages&gt;&lt;volume&gt;81&lt;/volume&gt;&lt;number&gt;7&lt;/number&gt;&lt;keywords&gt;&lt;keyword&gt;solar energy&lt;/keyword&gt;&lt;keyword&gt;storage&lt;/keyword&gt;&lt;keyword&gt;latent heat&lt;/keyword&gt;&lt;keyword&gt;composite material&lt;/keyword&gt;&lt;keyword&gt;thermal conductivity&lt;/keyword&gt;&lt;/keywords&gt;&lt;dates&gt;&lt;year&gt;2007&lt;/year&gt;&lt;/dates&gt;&lt;isbn&gt;0038-092X&lt;/isbn&gt;&lt;accession-num&gt;ISI:000248921800001&lt;/accession-num&gt;&lt;urls&gt;&lt;related-urls&gt;&lt;url&gt;&amp;lt;Go to ISI&amp;gt;://000248921800001&lt;/url&gt;&lt;/related-urls&gt;&lt;/urls&gt;&lt;electronic-resource-num&gt;DOI 10.1016/j.solener.2006.11.009&lt;/electronic-resource-num&gt;&lt;language&gt;English&lt;/language&gt;&lt;/record&gt;&lt;/Cite&gt;&lt;/EndNote&gt;</w:instrText>
      </w:r>
      <w:r w:rsidR="00792515">
        <w:fldChar w:fldCharType="separate"/>
      </w:r>
      <w:r w:rsidR="00C3765D">
        <w:rPr>
          <w:noProof/>
        </w:rPr>
        <w:t>(</w:t>
      </w:r>
      <w:hyperlink w:anchor="_ENREF_12" w:tooltip="Mettawee, 2007 #27" w:history="1">
        <w:r w:rsidR="00AD35FC" w:rsidRPr="00C3765D">
          <w:rPr>
            <w:i/>
            <w:noProof/>
          </w:rPr>
          <w:t>12</w:t>
        </w:r>
      </w:hyperlink>
      <w:r w:rsidR="00C3765D">
        <w:rPr>
          <w:noProof/>
        </w:rPr>
        <w:t>)</w:t>
      </w:r>
      <w:r w:rsidR="00792515">
        <w:fldChar w:fldCharType="end"/>
      </w:r>
      <w:r w:rsidR="00230CC3">
        <w:t>, and graphite</w:t>
      </w:r>
      <w:r w:rsidR="00470D67">
        <w:t xml:space="preserve"> </w:t>
      </w:r>
      <w:r w:rsidR="00470D67">
        <w:fldChar w:fldCharType="begin">
          <w:fldData xml:space="preserve">PEVuZE5vdGU+PENpdGU+PEF1dGhvcj5NaWxsczwvQXV0aG9yPjxZZWFyPjIwMDY8L1llYXI+PFJl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</w:fldData>
        </w:fldChar>
      </w:r>
      <w:r w:rsidR="00C3765D">
        <w:instrText xml:space="preserve"> ADDIN EN.CITE </w:instrText>
      </w:r>
      <w:r w:rsidR="00C3765D">
        <w:fldChar w:fldCharType="begin">
          <w:fldData xml:space="preserve">PEVuZE5vdGU+PENpdGU+PEF1dGhvcj5NaWxsczwvQXV0aG9yPjxZZWFyPjIwMDY8L1llYXI+PFJl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</w:fldData>
        </w:fldChar>
      </w:r>
      <w:r w:rsidR="00C3765D">
        <w:instrText xml:space="preserve"> ADDIN EN.CITE.DATA </w:instrText>
      </w:r>
      <w:r w:rsidR="00C3765D">
        <w:fldChar w:fldCharType="end"/>
      </w:r>
      <w:r w:rsidR="00470D67">
        <w:fldChar w:fldCharType="separate"/>
      </w:r>
      <w:r w:rsidR="00C3765D">
        <w:rPr>
          <w:noProof/>
        </w:rPr>
        <w:t>(</w:t>
      </w:r>
      <w:hyperlink w:anchor="_ENREF_13" w:tooltip="Mills, 2006 #151" w:history="1">
        <w:r w:rsidR="00AD35FC" w:rsidRPr="00C3765D">
          <w:rPr>
            <w:i/>
            <w:noProof/>
          </w:rPr>
          <w:t>13-15</w:t>
        </w:r>
      </w:hyperlink>
      <w:r w:rsidR="00C3765D">
        <w:rPr>
          <w:noProof/>
        </w:rPr>
        <w:t>)</w:t>
      </w:r>
      <w:r w:rsidR="00470D67">
        <w:fldChar w:fldCharType="end"/>
      </w:r>
      <w:r w:rsidR="00230CC3">
        <w:t xml:space="preserve"> </w:t>
      </w:r>
      <w:r w:rsidR="002605B3">
        <w:t xml:space="preserve"> have been used </w:t>
      </w:r>
      <w:r w:rsidR="00D41192">
        <w:t xml:space="preserve">to </w:t>
      </w:r>
      <w:r w:rsidR="002605B3">
        <w:t>enhance the thermal conductivity of paraffin wax. However the</w:t>
      </w:r>
      <w:r w:rsidR="002605B3" w:rsidRPr="002605B3">
        <w:t xml:space="preserve"> </w:t>
      </w:r>
      <w:r w:rsidR="002605B3">
        <w:t xml:space="preserve">non-interconnected material additions are still limited by heat transfer through the PCM from one element to another. </w:t>
      </w:r>
      <w:r w:rsidR="00D41192">
        <w:t xml:space="preserve">Interconnected materials such as aluminum foams </w:t>
      </w:r>
      <w:r w:rsidR="00D41192">
        <w:fldChar w:fldCharType="begin">
          <w:fldData xml:space="preserve">PEVuZE5vdGU+PENpdGU+PEF1dGhvcj5Ib25nPC9BdXRob3I+PFllYXI+MjAwNjwvWWVhcj48UmVj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=
</w:fldData>
        </w:fldChar>
      </w:r>
      <w:r w:rsidR="00C3765D">
        <w:instrText xml:space="preserve"> ADDIN EN.CITE </w:instrText>
      </w:r>
      <w:r w:rsidR="00C3765D">
        <w:fldChar w:fldCharType="begin">
          <w:fldData xml:space="preserve">PEVuZE5vdGU+PENpdGU+PEF1dGhvcj5Ib25nPC9BdXRob3I+PFllYXI+MjAwNjwvWWVhcj48UmVj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=
</w:fldData>
        </w:fldChar>
      </w:r>
      <w:r w:rsidR="00C3765D">
        <w:instrText xml:space="preserve"> ADDIN EN.CITE.DATA </w:instrText>
      </w:r>
      <w:r w:rsidR="00C3765D">
        <w:fldChar w:fldCharType="end"/>
      </w:r>
      <w:r w:rsidR="00D41192">
        <w:fldChar w:fldCharType="separate"/>
      </w:r>
      <w:r w:rsidR="00C3765D">
        <w:rPr>
          <w:noProof/>
        </w:rPr>
        <w:t>(</w:t>
      </w:r>
      <w:hyperlink w:anchor="_ENREF_16" w:tooltip="Hong, 2006 #145" w:history="1">
        <w:r w:rsidR="00AD35FC" w:rsidRPr="00C3765D">
          <w:rPr>
            <w:i/>
            <w:noProof/>
          </w:rPr>
          <w:t>16</w:t>
        </w:r>
      </w:hyperlink>
      <w:r w:rsidR="00C3765D" w:rsidRPr="00C3765D">
        <w:rPr>
          <w:i/>
          <w:noProof/>
        </w:rPr>
        <w:t xml:space="preserve">, </w:t>
      </w:r>
      <w:hyperlink w:anchor="_ENREF_17" w:tooltip="Lafdi, 2007 #143" w:history="1">
        <w:r w:rsidR="00AD35FC" w:rsidRPr="00C3765D">
          <w:rPr>
            <w:i/>
            <w:noProof/>
          </w:rPr>
          <w:t>17</w:t>
        </w:r>
      </w:hyperlink>
      <w:r w:rsidR="00C3765D">
        <w:rPr>
          <w:noProof/>
        </w:rPr>
        <w:t>)</w:t>
      </w:r>
      <w:r w:rsidR="00D41192">
        <w:fldChar w:fldCharType="end"/>
      </w:r>
      <w:r w:rsidR="00D41192">
        <w:t xml:space="preserve"> have similarly been combined with phase change material to </w:t>
      </w:r>
      <w:r w:rsidR="00D41192">
        <w:lastRenderedPageBreak/>
        <w:t>increase thermal performance. These materials typically exhibit lower bulk thermal conductivities than the parent material due to reduction in density and add undesirable weight.</w:t>
      </w:r>
    </w:p>
    <w:p w:rsidR="00A77762" w:rsidRDefault="005B785B" w:rsidP="00A77762">
      <w:pPr>
        <w:ind w:firstLine="720"/>
      </w:pPr>
      <w:r>
        <w:t>Graphite foam</w:t>
      </w:r>
      <w:r w:rsidR="0040469C">
        <w:t xml:space="preserve"> and paraffin wax composites for thermal protection have</w:t>
      </w:r>
      <w:r w:rsidR="005D73B8">
        <w:t xml:space="preserve"> also</w:t>
      </w:r>
      <w:r w:rsidR="0040469C">
        <w:t xml:space="preserve"> been studied previously. </w:t>
      </w:r>
      <w:r w:rsidR="001E142D">
        <w:t xml:space="preserve">Klett and Burchell </w:t>
      </w:r>
      <w:r w:rsidR="001E142D">
        <w:fldChar w:fldCharType="begin"/>
      </w:r>
      <w:r w:rsidR="00C3765D">
        <w:instrText xml:space="preserve"> ADDIN EN.CITE &lt;EndNote&gt;&lt;Cite&gt;&lt;Author&gt;Klett&lt;/Author&gt;&lt;Year&gt;2004&lt;/Year&gt;&lt;RecNum&gt;32&lt;/RecNum&gt;&lt;DisplayText&gt;(&lt;style face="italic"&gt;18&lt;/style&gt;)&lt;/DisplayText&gt;&lt;record&gt;&lt;rec-number&gt;32&lt;/rec-number&gt;&lt;foreign-keys&gt;&lt;key app="EN" db-id="txppzs2sp5fz9re2swbp5da3w2z2sperxvvt"&gt;32&lt;/key&gt;&lt;/foreign-keys&gt;&lt;ref-type name="Patent"&gt;25&lt;/ref-type&gt;&lt;contributors&gt;&lt;authors&gt;&lt;author&gt;Klett, James W, Burchell, T. D.&lt;/author&gt;&lt;/authors&gt;&lt;/contributors&gt;&lt;titles&gt;&lt;/titles&gt;&lt;volume&gt;6,780,505 B1&lt;/volume&gt;&lt;dates&gt;&lt;year&gt;2004&lt;/year&gt;&lt;/dates&gt;&lt;pub-location&gt;US&lt;/pub-location&gt;&lt;isbn&gt;4&lt;/isbn&gt;&lt;urls&gt;&lt;/urls&gt;&lt;custom2&gt;2004&lt;/custom2&gt;&lt;/record&gt;&lt;/Cite&gt;&lt;/EndNote&gt;</w:instrText>
      </w:r>
      <w:r w:rsidR="001E142D">
        <w:fldChar w:fldCharType="separate"/>
      </w:r>
      <w:r w:rsidR="00C3765D">
        <w:rPr>
          <w:noProof/>
        </w:rPr>
        <w:t>(</w:t>
      </w:r>
      <w:hyperlink w:anchor="_ENREF_18" w:tooltip="Klett, 2004 #32" w:history="1">
        <w:r w:rsidR="00AD35FC" w:rsidRPr="00C3765D">
          <w:rPr>
            <w:i/>
            <w:noProof/>
          </w:rPr>
          <w:t>18</w:t>
        </w:r>
      </w:hyperlink>
      <w:r w:rsidR="00C3765D">
        <w:rPr>
          <w:noProof/>
        </w:rPr>
        <w:t>)</w:t>
      </w:r>
      <w:r w:rsidR="001E142D">
        <w:fldChar w:fldCharType="end"/>
      </w:r>
      <w:r w:rsidR="001E142D">
        <w:t xml:space="preserve"> described a process for producing such composites by encasing the foam with phase change material creating a </w:t>
      </w:r>
      <w:r w:rsidR="001E142D" w:rsidRPr="00A77762">
        <w:t>heat sink device</w:t>
      </w:r>
      <w:r w:rsidR="001E142D">
        <w:t xml:space="preserve">. </w:t>
      </w:r>
      <w:r w:rsidR="00220D2E">
        <w:t>Graphite foam has an inherent advantage due a</w:t>
      </w:r>
      <w:r w:rsidR="00D41192">
        <w:t xml:space="preserve"> light weight </w:t>
      </w:r>
      <w:r w:rsidR="00220D2E">
        <w:t xml:space="preserve">interconnected network of </w:t>
      </w:r>
      <w:r w:rsidR="0060704E">
        <w:t xml:space="preserve">high conductivity </w:t>
      </w:r>
      <w:r w:rsidR="00220D2E">
        <w:t>ligaments or struts</w:t>
      </w:r>
      <w:r w:rsidR="00A77762">
        <w:t xml:space="preserve"> that provide a characteristic high bulk thermal conductivity. </w:t>
      </w:r>
      <w:r w:rsidR="00220D2E">
        <w:t xml:space="preserve">This network can be attached directly to a heat source and allow heat to flow uninterrupted to a large area of phase change material. </w:t>
      </w:r>
    </w:p>
    <w:p w:rsidR="00C92E2C" w:rsidRDefault="00757E41" w:rsidP="00A31046">
      <w:pPr>
        <w:ind w:firstLine="720"/>
      </w:pPr>
      <w:r w:rsidRPr="00510C1F">
        <w:t xml:space="preserve">A graphite foam/PCM composite can be tailored by varying the porosity in the foam. Porosity </w:t>
      </w:r>
      <w:r w:rsidR="00AA613D" w:rsidRPr="00510C1F">
        <w:t xml:space="preserve">affects </w:t>
      </w:r>
      <w:r w:rsidRPr="00510C1F">
        <w:t>a host of properties such as density, pore structur</w:t>
      </w:r>
      <w:r w:rsidR="00AA613D" w:rsidRPr="00510C1F">
        <w:t>e, and thermal conductivity.</w:t>
      </w:r>
      <w:r w:rsidRPr="00510C1F">
        <w:t xml:space="preserve"> Porosity also </w:t>
      </w:r>
      <w:r w:rsidR="00AA613D" w:rsidRPr="00510C1F">
        <w:t xml:space="preserve">controls the </w:t>
      </w:r>
      <w:r w:rsidRPr="00510C1F">
        <w:t xml:space="preserve">wax fraction in the composite and thus </w:t>
      </w:r>
      <w:r w:rsidR="00AA613D" w:rsidRPr="00510C1F">
        <w:t>dictates</w:t>
      </w:r>
      <w:r w:rsidRPr="00510C1F">
        <w:t xml:space="preserve"> the overall thermal performance characteristics of the composite. In order to optimize </w:t>
      </w:r>
      <w:r w:rsidR="00AA613D" w:rsidRPr="00510C1F">
        <w:t>the composite</w:t>
      </w:r>
      <w:r w:rsidRPr="00510C1F">
        <w:t xml:space="preserve"> </w:t>
      </w:r>
      <w:r w:rsidR="00AA613D" w:rsidRPr="00510C1F">
        <w:t xml:space="preserve">for </w:t>
      </w:r>
      <w:r w:rsidRPr="00510C1F">
        <w:t>specific application</w:t>
      </w:r>
      <w:r w:rsidR="00AA613D" w:rsidRPr="00510C1F">
        <w:t>,</w:t>
      </w:r>
      <w:r w:rsidRPr="00510C1F">
        <w:t xml:space="preserve"> it is important to understand the relationship between porosity and thermal performance</w:t>
      </w:r>
      <w:r w:rsidR="00510C1F" w:rsidRPr="00510C1F">
        <w:t>.</w:t>
      </w:r>
      <w:r w:rsidRPr="00510C1F">
        <w:t xml:space="preserve"> </w:t>
      </w:r>
      <w:r w:rsidR="003C5EB9">
        <w:t xml:space="preserve">In </w:t>
      </w:r>
      <w:r w:rsidR="00397AB4">
        <w:t xml:space="preserve">2006 </w:t>
      </w:r>
      <w:proofErr w:type="spellStart"/>
      <w:r w:rsidR="00D417B6">
        <w:t>Mesalhy</w:t>
      </w:r>
      <w:proofErr w:type="spellEnd"/>
      <w:r w:rsidR="0040469C">
        <w:t xml:space="preserve"> et al</w:t>
      </w:r>
      <w:r w:rsidR="00F955BA">
        <w:t xml:space="preserve">. </w:t>
      </w:r>
      <w:r w:rsidR="00F955BA">
        <w:fldChar w:fldCharType="begin"/>
      </w:r>
      <w:r w:rsidR="00C3765D">
        <w:instrText xml:space="preserve"> ADDIN EN.CITE &lt;EndNote&gt;&lt;Cite&gt;&lt;Author&gt;Mesalhy&lt;/Author&gt;&lt;Year&gt;2006&lt;/Year&gt;&lt;RecNum&gt;28&lt;/RecNum&gt;&lt;DisplayText&gt;(&lt;style face="italic"&gt;19&lt;/style&gt;)&lt;/DisplayText&gt;&lt;record&gt;&lt;rec-number&gt;28&lt;/rec-number&gt;&lt;foreign-keys&gt;&lt;key app="EN" db-id="txppzs2sp5fz9re2swbp5da3w2z2sperxvvt"&gt;28&lt;/key&gt;&lt;/foreign-keys&gt;&lt;ref-type name="Journal Article"&gt;17&lt;/ref-type&gt;&lt;contributors&gt;&lt;authors&gt;&lt;author&gt;Mesalhy, O.&lt;/author&gt;&lt;author&gt;Lafdi, K.&lt;/author&gt;&lt;author&gt;Elgafy, A.&lt;/author&gt;&lt;/authors&gt;&lt;/contributors&gt;&lt;auth-address&gt;Lafdi, K&amp;#xD;Univ Dayton, 300 Coll Pk, Dayton, OH 45469 USA&amp;#xD;Univ Dayton, 300 Coll Pk, Dayton, OH 45469 USA&amp;#xD;Univ Dayton, Dayton, OH 45469 USA&amp;#xD;AFRL, MLBC, Wright Patterson AFB, OH 45433 USA&lt;/auth-address&gt;&lt;titles&gt;&lt;title&gt;Carbon foam matrices saturated with PCM for thermal protection purposes&lt;/title&gt;&lt;secondary-title&gt;Carbon&lt;/secondary-title&gt;&lt;alt-title&gt;Carbon&lt;/alt-title&gt;&lt;/titles&gt;&lt;periodical&gt;&lt;full-title&gt;Carbon&lt;/full-title&gt;&lt;abbr-1&gt;Carbon&lt;/abbr-1&gt;&lt;/periodical&gt;&lt;alt-periodical&gt;&lt;full-title&gt;Carbon&lt;/full-title&gt;&lt;abbr-1&gt;Carbon&lt;/abbr-1&gt;&lt;/alt-periodical&gt;&lt;pages&gt;2080-2088&lt;/pages&gt;&lt;volume&gt;44&lt;/volume&gt;&lt;number&gt;10&lt;/number&gt;&lt;keywords&gt;&lt;keyword&gt;porous carbon&lt;/keyword&gt;&lt;keyword&gt;impregnation&lt;/keyword&gt;&lt;keyword&gt;thermal analysis&lt;/keyword&gt;&lt;keyword&gt;transport properties&lt;/keyword&gt;&lt;keyword&gt;phase-change materials&lt;/keyword&gt;&lt;keyword&gt;porous-media&lt;/keyword&gt;&lt;keyword&gt;cell&lt;/keyword&gt;&lt;/keywords&gt;&lt;dates&gt;&lt;year&gt;2006&lt;/year&gt;&lt;pub-dates&gt;&lt;date&gt;Aug&lt;/date&gt;&lt;/pub-dates&gt;&lt;/dates&gt;&lt;isbn&gt;0008-6223&lt;/isbn&gt;&lt;accession-num&gt;ISI:000238499900031&lt;/accession-num&gt;&lt;urls&gt;&lt;related-urls&gt;&lt;url&gt;&amp;lt;Go to ISI&amp;gt;://000238499900031&lt;/url&gt;&lt;/related-urls&gt;&lt;/urls&gt;&lt;electronic-resource-num&gt;DOI 10.1016/j.carbon.2005.12.019&lt;/electronic-resource-num&gt;&lt;language&gt;English&lt;/language&gt;&lt;/record&gt;&lt;/Cite&gt;&lt;/EndNote&gt;</w:instrText>
      </w:r>
      <w:r w:rsidR="00F955BA">
        <w:fldChar w:fldCharType="separate"/>
      </w:r>
      <w:r w:rsidR="00C3765D">
        <w:rPr>
          <w:noProof/>
        </w:rPr>
        <w:t>(</w:t>
      </w:r>
      <w:hyperlink w:anchor="_ENREF_19" w:tooltip="Mesalhy, 2006 #28" w:history="1">
        <w:r w:rsidR="00AD35FC" w:rsidRPr="00C3765D">
          <w:rPr>
            <w:i/>
            <w:noProof/>
          </w:rPr>
          <w:t>19</w:t>
        </w:r>
      </w:hyperlink>
      <w:r w:rsidR="00C3765D">
        <w:rPr>
          <w:noProof/>
        </w:rPr>
        <w:t>)</w:t>
      </w:r>
      <w:r w:rsidR="00F955BA">
        <w:fldChar w:fldCharType="end"/>
      </w:r>
      <w:r w:rsidR="00D417B6">
        <w:t xml:space="preserve"> </w:t>
      </w:r>
      <w:r w:rsidR="00751C03">
        <w:t>conducted a</w:t>
      </w:r>
      <w:r w:rsidR="00652E52">
        <w:t>n</w:t>
      </w:r>
      <w:r w:rsidR="00751C03">
        <w:t xml:space="preserve"> investigation of the effects of porosity and thermal properties on the thermal characteristics of </w:t>
      </w:r>
      <w:r w:rsidR="00652E52">
        <w:t>graphite</w:t>
      </w:r>
      <w:r w:rsidR="00751C03">
        <w:t xml:space="preserve"> foam saturated with paraffin wax. </w:t>
      </w:r>
      <w:r w:rsidR="00751C03" w:rsidRPr="005D73B8">
        <w:t>In the study, disks were made of several types of POCO foam with varying properties</w:t>
      </w:r>
      <w:r w:rsidR="005D73B8" w:rsidRPr="005D73B8">
        <w:t xml:space="preserve">, </w:t>
      </w:r>
      <w:r w:rsidR="00751C03" w:rsidRPr="005D73B8">
        <w:t>saturated with wax</w:t>
      </w:r>
      <w:r w:rsidR="005D73B8" w:rsidRPr="005D73B8">
        <w:t>, and tested experimentally</w:t>
      </w:r>
      <w:r w:rsidR="00751C03" w:rsidRPr="005D73B8">
        <w:t>.</w:t>
      </w:r>
      <w:r w:rsidR="00751C03">
        <w:t xml:space="preserve"> The results indicate that thermal conductivity and pore size are the two main parameters in controlling </w:t>
      </w:r>
      <w:r w:rsidR="00820F95">
        <w:t xml:space="preserve">heat source </w:t>
      </w:r>
      <w:r w:rsidR="00751C03">
        <w:t>surface temperature. The sample with the large pore size and high conductivity produced the lowest surface temperature</w:t>
      </w:r>
      <w:r w:rsidR="00820F95">
        <w:t>s but for a shorter time period</w:t>
      </w:r>
      <w:r w:rsidR="00751C03">
        <w:t xml:space="preserve"> indicat</w:t>
      </w:r>
      <w:r w:rsidR="00820F95">
        <w:t>ing</w:t>
      </w:r>
      <w:r w:rsidR="00751C03">
        <w:t xml:space="preserve"> that a compromise exists between low surface temperatures and the time that a </w:t>
      </w:r>
      <w:r w:rsidR="00751C03">
        <w:lastRenderedPageBreak/>
        <w:t xml:space="preserve">surface can be protected.  </w:t>
      </w:r>
      <w:proofErr w:type="spellStart"/>
      <w:r w:rsidR="00DA3540">
        <w:t>Zhong</w:t>
      </w:r>
      <w:proofErr w:type="spellEnd"/>
      <w:r w:rsidR="00DA3540">
        <w:t>, et al</w:t>
      </w:r>
      <w:r w:rsidR="006A4918">
        <w:t xml:space="preserve"> </w:t>
      </w:r>
      <w:r w:rsidR="00707B3A">
        <w:fldChar w:fldCharType="begin">
          <w:fldData xml:space="preserve">PEVuZE5vdGU+PENpdGU+PEF1dGhvcj5aaG9uZzwvQXV0aG9yPjxZZWFyPjIwMTA8L1llYXI+PFJl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</w:fldData>
        </w:fldChar>
      </w:r>
      <w:r w:rsidR="00C3765D">
        <w:instrText xml:space="preserve"> ADDIN EN.CITE </w:instrText>
      </w:r>
      <w:r w:rsidR="00C3765D">
        <w:fldChar w:fldCharType="begin">
          <w:fldData xml:space="preserve">PEVuZE5vdGU+PENpdGU+PEF1dGhvcj5aaG9uZzwvQXV0aG9yPjxZZWFyPjIwMTA8L1llYXI+PFJl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</w:fldData>
        </w:fldChar>
      </w:r>
      <w:r w:rsidR="00C3765D">
        <w:instrText xml:space="preserve"> ADDIN EN.CITE.DATA </w:instrText>
      </w:r>
      <w:r w:rsidR="00C3765D">
        <w:fldChar w:fldCharType="end"/>
      </w:r>
      <w:r w:rsidR="00707B3A">
        <w:fldChar w:fldCharType="separate"/>
      </w:r>
      <w:r w:rsidR="00C3765D">
        <w:rPr>
          <w:noProof/>
        </w:rPr>
        <w:t>(</w:t>
      </w:r>
      <w:hyperlink w:anchor="_ENREF_20" w:tooltip="Zhong, 2010 #153" w:history="1">
        <w:r w:rsidR="00AD35FC" w:rsidRPr="00C3765D">
          <w:rPr>
            <w:i/>
            <w:noProof/>
          </w:rPr>
          <w:t>20</w:t>
        </w:r>
      </w:hyperlink>
      <w:r w:rsidR="00C3765D">
        <w:rPr>
          <w:noProof/>
        </w:rPr>
        <w:t>)</w:t>
      </w:r>
      <w:r w:rsidR="00707B3A">
        <w:fldChar w:fldCharType="end"/>
      </w:r>
      <w:r w:rsidR="006A4918">
        <w:t xml:space="preserve"> quantified a similar tradeoff by varying</w:t>
      </w:r>
      <w:r w:rsidR="00707B3A">
        <w:t xml:space="preserve"> pore size and thermal properties of</w:t>
      </w:r>
      <w:r w:rsidR="006A4918">
        <w:t xml:space="preserve"> graphite foam/PCM </w:t>
      </w:r>
      <w:r w:rsidR="00707B3A">
        <w:t>composite</w:t>
      </w:r>
      <w:r w:rsidR="006A4918">
        <w:t xml:space="preserve">. The </w:t>
      </w:r>
      <w:r w:rsidR="00707B3A">
        <w:t>results show</w:t>
      </w:r>
      <w:r w:rsidR="006A4918">
        <w:t xml:space="preserve"> that </w:t>
      </w:r>
      <w:r w:rsidR="00707B3A">
        <w:t xml:space="preserve">latent heat increased with </w:t>
      </w:r>
      <w:r w:rsidR="0078471F">
        <w:t xml:space="preserve">an </w:t>
      </w:r>
      <w:r w:rsidR="00707B3A">
        <w:t xml:space="preserve">increasing </w:t>
      </w:r>
      <w:r w:rsidR="006A4918">
        <w:t>mass fraction</w:t>
      </w:r>
      <w:r w:rsidR="00707B3A">
        <w:t xml:space="preserve"> of PCM</w:t>
      </w:r>
      <w:r w:rsidR="006A4918">
        <w:t>. M</w:t>
      </w:r>
      <w:r w:rsidR="00707B3A">
        <w:t>ore specifically</w:t>
      </w:r>
      <w:r w:rsidR="006A4918">
        <w:t xml:space="preserve">, </w:t>
      </w:r>
      <w:r w:rsidR="00707B3A">
        <w:t>small pore</w:t>
      </w:r>
      <w:r w:rsidR="006A4918">
        <w:t>s</w:t>
      </w:r>
      <w:r w:rsidR="0078471F">
        <w:t xml:space="preserve"> result</w:t>
      </w:r>
      <w:r w:rsidR="00707B3A">
        <w:t xml:space="preserve"> in high</w:t>
      </w:r>
      <w:r w:rsidR="006A4918">
        <w:t>er</w:t>
      </w:r>
      <w:r w:rsidR="00707B3A">
        <w:t xml:space="preserve"> diffusivities and larger pores yield high</w:t>
      </w:r>
      <w:r w:rsidR="006A4918">
        <w:t>er</w:t>
      </w:r>
      <w:r w:rsidR="00707B3A">
        <w:t xml:space="preserve"> latent heat values.</w:t>
      </w:r>
      <w:r w:rsidR="00C92E2C">
        <w:t xml:space="preserve"> </w:t>
      </w:r>
    </w:p>
    <w:p w:rsidR="00290E87" w:rsidRDefault="00C92E2C" w:rsidP="00A31046">
      <w:pPr>
        <w:ind w:firstLine="720"/>
      </w:pPr>
      <w:r>
        <w:t>Since graphite foam has limited availability, it is difficult to exclusively vary pores size while keeping other variables constant</w:t>
      </w:r>
      <w:r w:rsidR="00290E87">
        <w:t xml:space="preserve"> even if obtained from the same manufacturer</w:t>
      </w:r>
      <w:r>
        <w:t xml:space="preserve">. The advantage of this experimental investigation is the ability to produce graphite foam materials in-house. This ability </w:t>
      </w:r>
      <w:r w:rsidR="00E162BD">
        <w:t>allows</w:t>
      </w:r>
      <w:r>
        <w:t xml:space="preserve"> the production of various p</w:t>
      </w:r>
      <w:r w:rsidR="00290E87">
        <w:t xml:space="preserve">orosity foams while maintaining </w:t>
      </w:r>
      <w:r w:rsidR="00E162BD">
        <w:t xml:space="preserve">all </w:t>
      </w:r>
      <w:r w:rsidR="00290E87">
        <w:t xml:space="preserve">other parameters such as precursors and production methods constant. </w:t>
      </w:r>
    </w:p>
    <w:p w:rsidR="0078471F" w:rsidRDefault="00311561" w:rsidP="005276E2">
      <w:pPr>
        <w:pStyle w:val="Heading2"/>
      </w:pPr>
      <w:bookmarkStart w:id="19" w:name="_Toc348958697"/>
      <w:r>
        <w:t>Numerical Studies</w:t>
      </w:r>
      <w:bookmarkEnd w:id="19"/>
    </w:p>
    <w:p w:rsidR="00290E87" w:rsidRDefault="00E162BD" w:rsidP="00A31046">
      <w:pPr>
        <w:ind w:firstLine="720"/>
      </w:pPr>
      <w:r>
        <w:t xml:space="preserve">A bulk of the recent work focuses not only on the performance of a </w:t>
      </w:r>
      <w:r w:rsidR="00E6738A">
        <w:t>paraffin wax/</w:t>
      </w:r>
      <w:r>
        <w:t>PCM composite but also the modeling and prediction of thermal performance</w:t>
      </w:r>
      <w:r w:rsidR="00E6738A">
        <w:t xml:space="preserve"> </w:t>
      </w:r>
      <w:r w:rsidR="00311561">
        <w:fldChar w:fldCharType="begin">
          <w:fldData xml:space="preserve">PEVuZE5vdGU+PENpdGU+PEF1dGhvcj5MYWZkaTwvQXV0aG9yPjxZZWFyPjIwMDg8L1llYXI+PFJl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</w:fldData>
        </w:fldChar>
      </w:r>
      <w:r w:rsidR="00C3765D">
        <w:instrText xml:space="preserve"> ADDIN EN.CITE </w:instrText>
      </w:r>
      <w:r w:rsidR="00C3765D">
        <w:fldChar w:fldCharType="begin">
          <w:fldData xml:space="preserve">PEVuZE5vdGU+PENpdGU+PEF1dGhvcj5MYWZkaTwvQXV0aG9yPjxZZWFyPjIwMDg8L1llYXI+PFJl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</w:fldData>
        </w:fldChar>
      </w:r>
      <w:r w:rsidR="00C3765D">
        <w:instrText xml:space="preserve"> ADDIN EN.CITE.DATA </w:instrText>
      </w:r>
      <w:r w:rsidR="00C3765D">
        <w:fldChar w:fldCharType="end"/>
      </w:r>
      <w:r w:rsidR="00311561">
        <w:fldChar w:fldCharType="separate"/>
      </w:r>
      <w:r w:rsidR="00C3765D">
        <w:rPr>
          <w:noProof/>
        </w:rPr>
        <w:t>(</w:t>
      </w:r>
      <w:hyperlink w:anchor="_ENREF_19" w:tooltip="Mesalhy, 2006 #28" w:history="1">
        <w:r w:rsidR="00AD35FC" w:rsidRPr="00C3765D">
          <w:rPr>
            <w:i/>
            <w:noProof/>
          </w:rPr>
          <w:t>19</w:t>
        </w:r>
      </w:hyperlink>
      <w:r w:rsidR="00C3765D" w:rsidRPr="00C3765D">
        <w:rPr>
          <w:i/>
          <w:noProof/>
        </w:rPr>
        <w:t xml:space="preserve">, </w:t>
      </w:r>
      <w:hyperlink w:anchor="_ENREF_21" w:tooltip="Lafdi, 2008 #154" w:history="1">
        <w:r w:rsidR="00AD35FC" w:rsidRPr="00C3765D">
          <w:rPr>
            <w:i/>
            <w:noProof/>
          </w:rPr>
          <w:t>21</w:t>
        </w:r>
      </w:hyperlink>
      <w:r w:rsidR="00C3765D" w:rsidRPr="00C3765D">
        <w:rPr>
          <w:i/>
          <w:noProof/>
        </w:rPr>
        <w:t xml:space="preserve">, </w:t>
      </w:r>
      <w:hyperlink w:anchor="_ENREF_22" w:tooltip="Mesalhy, 2005 #29" w:history="1">
        <w:r w:rsidR="00AD35FC" w:rsidRPr="00C3765D">
          <w:rPr>
            <w:i/>
            <w:noProof/>
          </w:rPr>
          <w:t>22</w:t>
        </w:r>
      </w:hyperlink>
      <w:r w:rsidR="00C3765D">
        <w:rPr>
          <w:noProof/>
        </w:rPr>
        <w:t>)</w:t>
      </w:r>
      <w:r w:rsidR="00311561">
        <w:fldChar w:fldCharType="end"/>
      </w:r>
      <w:r>
        <w:t xml:space="preserve">. </w:t>
      </w:r>
      <w:r w:rsidR="00E6738A">
        <w:t>Due to the complex random geometry of the graphite foam and the vast gap between thermal characteristics of</w:t>
      </w:r>
      <w:r w:rsidR="0078471F">
        <w:t xml:space="preserve"> foam and </w:t>
      </w:r>
      <w:r w:rsidR="00E6738A">
        <w:t xml:space="preserve">paraffin wax, a detailed model would seem difficult to develop. However, some recent </w:t>
      </w:r>
      <w:r>
        <w:t>work</w:t>
      </w:r>
      <w:r w:rsidR="00E6738A">
        <w:t>s</w:t>
      </w:r>
      <w:r>
        <w:t xml:space="preserve"> </w:t>
      </w:r>
      <w:r w:rsidR="00E6738A">
        <w:t>have shown that simplified models can be used to predict composite behavior relatively well</w:t>
      </w:r>
      <w:r w:rsidR="00311561">
        <w:t xml:space="preserve"> </w:t>
      </w:r>
      <w:r w:rsidR="00DA3540">
        <w:fldChar w:fldCharType="begin">
          <w:fldData xml:space="preserve">PEVuZE5vdGU+PENpdGU+PEF1dGhvcj5IYXJyaXM8L0F1dGhvcj48WWVhcj4yMDA2PC9ZZWFyPjxS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</w:fldData>
        </w:fldChar>
      </w:r>
      <w:r w:rsidR="00C3765D">
        <w:instrText xml:space="preserve"> ADDIN EN.CITE </w:instrText>
      </w:r>
      <w:r w:rsidR="00C3765D">
        <w:fldChar w:fldCharType="begin">
          <w:fldData xml:space="preserve">PEVuZE5vdGU+PENpdGU+PEF1dGhvcj5IYXJyaXM8L0F1dGhvcj48WWVhcj4yMDA2PC9ZZWFyPjxS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</w:fldData>
        </w:fldChar>
      </w:r>
      <w:r w:rsidR="00C3765D">
        <w:instrText xml:space="preserve"> ADDIN EN.CITE.DATA </w:instrText>
      </w:r>
      <w:r w:rsidR="00C3765D">
        <w:fldChar w:fldCharType="end"/>
      </w:r>
      <w:r w:rsidR="00DA3540">
        <w:fldChar w:fldCharType="separate"/>
      </w:r>
      <w:r w:rsidR="00C3765D">
        <w:rPr>
          <w:noProof/>
        </w:rPr>
        <w:t>(</w:t>
      </w:r>
      <w:hyperlink w:anchor="_ENREF_23" w:tooltip="Harris, 2006 #156" w:history="1">
        <w:r w:rsidR="00AD35FC" w:rsidRPr="00C3765D">
          <w:rPr>
            <w:i/>
            <w:noProof/>
          </w:rPr>
          <w:t>23-25</w:t>
        </w:r>
      </w:hyperlink>
      <w:r w:rsidR="00C3765D">
        <w:rPr>
          <w:noProof/>
        </w:rPr>
        <w:t>)</w:t>
      </w:r>
      <w:r w:rsidR="00DA3540">
        <w:fldChar w:fldCharType="end"/>
      </w:r>
      <w:r w:rsidR="00E6738A">
        <w:t xml:space="preserve">. </w:t>
      </w:r>
      <w:r w:rsidR="00DA3540">
        <w:t xml:space="preserve"> </w:t>
      </w:r>
      <w:r w:rsidR="00E6738A">
        <w:t>In this work, a simple simulation is presented as a quick adaptable method for close approximation</w:t>
      </w:r>
      <w:r w:rsidR="0078471F">
        <w:t>s</w:t>
      </w:r>
      <w:r w:rsidR="00E6738A">
        <w:t xml:space="preserve"> of </w:t>
      </w:r>
      <w:r w:rsidR="0078471F">
        <w:t xml:space="preserve">thermal performance based on composite geometry, individual material properties, and estimated boundary conditions. </w:t>
      </w:r>
      <w:r w:rsidR="00E6738A">
        <w:t xml:space="preserve">  </w:t>
      </w:r>
    </w:p>
    <w:p w:rsidR="00290E87" w:rsidRDefault="00290E87" w:rsidP="00A31046">
      <w:pPr>
        <w:ind w:firstLine="720"/>
      </w:pPr>
    </w:p>
    <w:p w:rsidR="00323C80" w:rsidRDefault="00323C80" w:rsidP="00397AB4">
      <w:pPr>
        <w:ind w:firstLine="720"/>
      </w:pPr>
    </w:p>
    <w:p w:rsidR="00751C03" w:rsidRDefault="00CA4CB5" w:rsidP="00751C03">
      <w:pPr>
        <w:pStyle w:val="Heading1"/>
      </w:pPr>
      <w:bookmarkStart w:id="20" w:name="_Toc348958698"/>
      <w:r>
        <w:lastRenderedPageBreak/>
        <w:t>Chapter 3</w:t>
      </w:r>
      <w:r w:rsidR="00751C03">
        <w:t xml:space="preserve">: </w:t>
      </w:r>
      <w:r w:rsidR="00751C03" w:rsidRPr="00F20B98">
        <w:t xml:space="preserve">Experimental Setup </w:t>
      </w:r>
      <w:r w:rsidR="00751C03">
        <w:t>and Methodology</w:t>
      </w:r>
      <w:bookmarkEnd w:id="20"/>
    </w:p>
    <w:p w:rsidR="002A529E" w:rsidRDefault="00970E9B" w:rsidP="00172F87">
      <w:pPr>
        <w:ind w:firstLine="720"/>
      </w:pPr>
      <w:r>
        <w:t>This section outline</w:t>
      </w:r>
      <w:r w:rsidR="00A15EB0">
        <w:t>s</w:t>
      </w:r>
      <w:r w:rsidR="008B56B5">
        <w:t xml:space="preserve"> the sample fabrication, </w:t>
      </w:r>
      <w:r w:rsidR="00A15EB0">
        <w:t>experimental procedures</w:t>
      </w:r>
      <w:r w:rsidR="008B56B5">
        <w:t>, and test system used to investigate the thermal transient response of the graphite foam and graphite foam/PCM composite samples.</w:t>
      </w:r>
      <w:r w:rsidR="002A529E">
        <w:t xml:space="preserve"> </w:t>
      </w:r>
    </w:p>
    <w:p w:rsidR="00BA4181" w:rsidRDefault="00BA4181" w:rsidP="005276E2">
      <w:pPr>
        <w:pStyle w:val="Heading2"/>
      </w:pPr>
      <w:bookmarkStart w:id="21" w:name="_Toc348958699"/>
      <w:r>
        <w:t>Foam Production</w:t>
      </w:r>
      <w:bookmarkEnd w:id="21"/>
    </w:p>
    <w:p w:rsidR="00923605" w:rsidRDefault="00BA4181" w:rsidP="00923605">
      <w:pPr>
        <w:ind w:firstLine="720"/>
      </w:pPr>
      <w:r>
        <w:t xml:space="preserve">The standard fabrication techniques </w:t>
      </w:r>
      <w:r w:rsidR="00E667E0">
        <w:t>to</w:t>
      </w:r>
      <w:r>
        <w:t xml:space="preserve"> produc</w:t>
      </w:r>
      <w:r w:rsidR="00E667E0">
        <w:t xml:space="preserve">e graphite foam were used in this research and </w:t>
      </w:r>
      <w:r>
        <w:t xml:space="preserve">will be briefly reviewed </w:t>
      </w:r>
      <w:r w:rsidR="00FF432F">
        <w:t xml:space="preserve">here </w:t>
      </w:r>
      <w:r w:rsidR="00FF432F">
        <w:fldChar w:fldCharType="begin"/>
      </w:r>
      <w:r w:rsidR="006A745D">
        <w:instrText xml:space="preserve"> ADDIN EN.CITE &lt;EndNote&gt;&lt;Cite&gt;&lt;Author&gt;Klett&lt;/Author&gt;&lt;Year&gt;2000&lt;/Year&gt;&lt;RecNum&gt;5&lt;/RecNum&gt;&lt;DisplayText&gt;(&lt;style face="italic"&gt;7&lt;/style&gt;)&lt;/DisplayText&gt;&lt;record&gt;&lt;rec-number&gt;5&lt;/rec-number&gt;&lt;foreign-keys&gt;&lt;key app="EN" db-id="txppzs2sp5fz9re2swbp5da3w2z2sperxvvt"&gt;5&lt;/key&gt;&lt;/foreign-keys&gt;&lt;ref-type name="Patent"&gt;25&lt;/ref-type&gt;&lt;contributors&gt;&lt;authors&gt;&lt;author&gt;James W. Klett&lt;/author&gt;&lt;/authors&gt;&lt;/contributors&gt;&lt;titles&gt;&lt;title&gt;Process for Making Carbon Foam&lt;/title&gt;&lt;/titles&gt;&lt;volume&gt;6,033,506&lt;/volume&gt;&lt;dates&gt;&lt;year&gt;2000&lt;/year&gt;&lt;/dates&gt;&lt;pub-location&gt;US&lt;/pub-location&gt;&lt;urls&gt;&lt;/urls&gt;&lt;/record&gt;&lt;/Cite&gt;&lt;/EndNote&gt;</w:instrText>
      </w:r>
      <w:r w:rsidR="00FF432F">
        <w:fldChar w:fldCharType="separate"/>
      </w:r>
      <w:r w:rsidR="006A745D">
        <w:rPr>
          <w:noProof/>
        </w:rPr>
        <w:t>(</w:t>
      </w:r>
      <w:hyperlink w:anchor="_ENREF_7" w:tooltip="Klett, 2000 #5" w:history="1">
        <w:r w:rsidR="00AD35FC" w:rsidRPr="006A745D">
          <w:rPr>
            <w:i/>
            <w:noProof/>
          </w:rPr>
          <w:t>7</w:t>
        </w:r>
      </w:hyperlink>
      <w:r w:rsidR="006A745D">
        <w:rPr>
          <w:noProof/>
        </w:rPr>
        <w:t>)</w:t>
      </w:r>
      <w:r w:rsidR="00FF432F">
        <w:fldChar w:fldCharType="end"/>
      </w:r>
      <w:r w:rsidR="00E667E0">
        <w:t>.</w:t>
      </w:r>
      <w:r>
        <w:t xml:space="preserve"> </w:t>
      </w:r>
      <w:r w:rsidR="00923605">
        <w:t xml:space="preserve">To provide a variation in porosity, three foaming runs were conducted at 200, 300, and 400 psi with all other parameters held constant. This was </w:t>
      </w:r>
      <w:r>
        <w:t>achieved by loading a specific quantity of powder</w:t>
      </w:r>
      <w:r w:rsidR="0039191C">
        <w:t>ed</w:t>
      </w:r>
      <w:r>
        <w:t xml:space="preserve"> mesophase pitch</w:t>
      </w:r>
      <w:r w:rsidR="00E85D36">
        <w:t xml:space="preserve">, supplied by </w:t>
      </w:r>
      <w:proofErr w:type="spellStart"/>
      <w:r w:rsidR="00E85D36">
        <w:t>Koppers</w:t>
      </w:r>
      <w:r w:rsidR="00E85D36" w:rsidRPr="00E85D36">
        <w:rPr>
          <w:vertAlign w:val="superscript"/>
        </w:rPr>
        <w:t>TM</w:t>
      </w:r>
      <w:proofErr w:type="spellEnd"/>
      <w:r w:rsidR="00E85D36">
        <w:t>, material</w:t>
      </w:r>
      <w:r>
        <w:t xml:space="preserve"> into 4</w:t>
      </w:r>
      <w:r w:rsidR="00E667E0">
        <w:t>”</w:t>
      </w:r>
      <w:r w:rsidR="00923605">
        <w:t xml:space="preserve"> x</w:t>
      </w:r>
      <w:r>
        <w:t xml:space="preserve"> 9</w:t>
      </w:r>
      <w:r w:rsidR="00E667E0">
        <w:t>”</w:t>
      </w:r>
      <w:r w:rsidR="00923605">
        <w:t xml:space="preserve"> aluminum</w:t>
      </w:r>
      <w:r>
        <w:t xml:space="preserve"> pans. After loading the pans, the pitch </w:t>
      </w:r>
      <w:r w:rsidR="00D252CD">
        <w:t>was</w:t>
      </w:r>
      <w:r>
        <w:t xml:space="preserve"> covered with aluminum foil and loaded into a High temperature Isostatic Pressure (HIP) furnace. The </w:t>
      </w:r>
      <w:r w:rsidR="00923605">
        <w:t xml:space="preserve">pitch was heated under pressure </w:t>
      </w:r>
      <w:r w:rsidR="00E85D36">
        <w:t>to a temperature above the softening the point. Once at the softening point, the material is allowed to foam for some time. The temperature is then raised to fuse the pitch and capture the foam geometry.</w:t>
      </w:r>
    </w:p>
    <w:p w:rsidR="00654D7D" w:rsidRDefault="00E667E0" w:rsidP="008C468B">
      <w:pPr>
        <w:ind w:firstLine="720"/>
      </w:pPr>
      <w:r>
        <w:t xml:space="preserve">Once the foaming </w:t>
      </w:r>
      <w:r w:rsidR="00D252CD">
        <w:t>run is complete</w:t>
      </w:r>
      <w:r w:rsidR="00BA4181">
        <w:t>, the samples are carbonized</w:t>
      </w:r>
      <w:r w:rsidR="00D252CD">
        <w:t xml:space="preserve"> by heating </w:t>
      </w:r>
      <w:r w:rsidR="00BA4181">
        <w:t>to 1000</w:t>
      </w:r>
      <w:r w:rsidR="00482FF9">
        <w:t>°</w:t>
      </w:r>
      <w:r w:rsidR="00BA4181">
        <w:t>C at a slow rate of 0.2</w:t>
      </w:r>
      <w:r w:rsidR="00482FF9">
        <w:t xml:space="preserve"> °C</w:t>
      </w:r>
      <w:r w:rsidR="00BA4181">
        <w:t>/min</w:t>
      </w:r>
      <w:r w:rsidR="00482FF9">
        <w:t>ute</w:t>
      </w:r>
      <w:r w:rsidR="00BA4181" w:rsidRPr="00172F87">
        <w:t xml:space="preserve"> </w:t>
      </w:r>
      <w:r w:rsidR="00BA4181">
        <w:t xml:space="preserve">in </w:t>
      </w:r>
      <w:r w:rsidR="00482FF9">
        <w:t xml:space="preserve">a </w:t>
      </w:r>
      <w:r w:rsidR="00BA4181">
        <w:t>nitrogen</w:t>
      </w:r>
      <w:r w:rsidR="00482FF9">
        <w:t xml:space="preserve"> atmosphere</w:t>
      </w:r>
      <w:r w:rsidR="00BA4181">
        <w:t xml:space="preserve"> to remove </w:t>
      </w:r>
      <w:r w:rsidR="00E85D36">
        <w:t>residual</w:t>
      </w:r>
      <w:r w:rsidR="00482FF9">
        <w:t xml:space="preserve"> </w:t>
      </w:r>
      <w:r w:rsidR="00BA4181">
        <w:t>volatile material</w:t>
      </w:r>
      <w:r w:rsidR="00482FF9">
        <w:t>s</w:t>
      </w:r>
      <w:r w:rsidR="00BA4181">
        <w:t>.</w:t>
      </w:r>
      <w:r w:rsidR="00D252CD">
        <w:t xml:space="preserve"> The slow heating rate for carbonization is necessary to allow sufficient time for volatile materials to escape and reduce cracking due to </w:t>
      </w:r>
      <w:r w:rsidR="00E85D36">
        <w:t>thermal</w:t>
      </w:r>
      <w:r w:rsidR="00D252CD">
        <w:t xml:space="preserve"> stresses.</w:t>
      </w:r>
      <w:r w:rsidR="00BA4181">
        <w:t xml:space="preserve"> </w:t>
      </w:r>
      <w:r w:rsidR="00D252CD">
        <w:t xml:space="preserve">At this point, the foams are insulating and need an additional heat treatment. A specialized furnace </w:t>
      </w:r>
      <w:r w:rsidR="00FF432F">
        <w:t>was</w:t>
      </w:r>
      <w:r w:rsidR="00D252CD">
        <w:t xml:space="preserve"> used to heat the foam samples </w:t>
      </w:r>
      <w:r w:rsidR="00BA4181">
        <w:t>to 2800</w:t>
      </w:r>
      <w:r w:rsidR="00231872">
        <w:t>°</w:t>
      </w:r>
      <w:r w:rsidR="00BA4181">
        <w:t>C in</w:t>
      </w:r>
      <w:r w:rsidR="00D252CD">
        <w:t xml:space="preserve"> nitrogen</w:t>
      </w:r>
      <w:r w:rsidR="00BA4181">
        <w:t xml:space="preserve"> </w:t>
      </w:r>
      <w:r w:rsidR="00231872">
        <w:t xml:space="preserve">to promote </w:t>
      </w:r>
      <w:r w:rsidR="00BA4181">
        <w:t xml:space="preserve">graphitization.  </w:t>
      </w:r>
      <w:r w:rsidR="00A6260A">
        <w:fldChar w:fldCharType="begin"/>
      </w:r>
      <w:r w:rsidR="00A6260A">
        <w:instrText xml:space="preserve"> REF _Ref287968242 \h </w:instrText>
      </w:r>
      <w:r w:rsidR="00A6260A">
        <w:fldChar w:fldCharType="separate"/>
      </w:r>
      <w:r w:rsidR="004443C1">
        <w:t xml:space="preserve">Figure </w:t>
      </w:r>
      <w:r w:rsidR="004443C1">
        <w:rPr>
          <w:noProof/>
        </w:rPr>
        <w:t>4</w:t>
      </w:r>
      <w:r w:rsidR="00A6260A">
        <w:fldChar w:fldCharType="end"/>
      </w:r>
      <w:r w:rsidR="00A6260A">
        <w:t xml:space="preserve"> shows </w:t>
      </w:r>
      <w:r w:rsidR="00654D7D">
        <w:t xml:space="preserve">0.75” diameter </w:t>
      </w:r>
      <w:r w:rsidR="00A6260A">
        <w:t>cored samples taken from the resulting foams and t</w:t>
      </w:r>
      <w:r w:rsidR="00654D7D">
        <w:t>he variation in pore structure.</w:t>
      </w:r>
    </w:p>
    <w:p w:rsidR="00654D7D" w:rsidRDefault="00654D7D" w:rsidP="00654D7D">
      <w:pPr>
        <w:keepNext/>
        <w:keepLines/>
      </w:pPr>
      <w:r>
        <w:rPr>
          <w:noProof/>
        </w:rPr>
        <w:lastRenderedPageBreak/>
        <mc:AlternateContent>
          <mc:Choice Requires="wps">
            <w:drawing>
              <wp:anchor distT="0" distB="0" distL="114300" distR="114300" simplePos="0" relativeHeight="251659264" behindDoc="0" locked="0" layoutInCell="1" allowOverlap="1" wp14:anchorId="5F8C23FD" wp14:editId="1E4D99EC">
                <wp:simplePos x="0" y="0"/>
                <wp:positionH relativeFrom="column">
                  <wp:posOffset>-1270</wp:posOffset>
                </wp:positionH>
                <wp:positionV relativeFrom="paragraph">
                  <wp:posOffset>140970</wp:posOffset>
                </wp:positionV>
                <wp:extent cx="1776730" cy="217805"/>
                <wp:effectExtent l="0" t="0" r="0" b="0"/>
                <wp:wrapNone/>
                <wp:docPr id="24" name="Text Box 24"/>
                <wp:cNvGraphicFramePr/>
                <a:graphic xmlns:a="http://schemas.openxmlformats.org/drawingml/2006/main">
                  <a:graphicData uri="http://schemas.microsoft.com/office/word/2010/wordprocessingShape">
                    <wps:wsp>
                      <wps:cNvSpPr txBox="1"/>
                      <wps:spPr>
                        <a:xfrm>
                          <a:off x="0" y="0"/>
                          <a:ext cx="1776730" cy="21780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736C76" w:rsidRPr="00654D7D" w:rsidRDefault="00736C76" w:rsidP="00654D7D">
                            <w:pPr>
                              <w:jc w:val="center"/>
                              <w:rPr>
                                <w:sz w:val="16"/>
                                <w:szCs w:val="16"/>
                              </w:rPr>
                            </w:pPr>
                            <w:r>
                              <w:rPr>
                                <w:sz w:val="16"/>
                                <w:szCs w:val="16"/>
                              </w:rPr>
                              <w:t>Series 200 (200 psi)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4" o:spid="_x0000_s1437" type="#_x0000_t202" style="position:absolute;margin-left:-.1pt;margin-top:11.1pt;width:139.9pt;height:17.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" fillcolor="white [3201]" stroked="f" strokeweight=".5pt">
                <v:textbox>
                  <w:txbxContent>
                    <w:p w:rsidR="00736C76" w:rsidRPr="00654D7D" w:rsidRDefault="00736C76" w:rsidP="00654D7D">
                      <w:pPr>
                        <w:jc w:val="center"/>
                        <w:rPr>
                          <w:sz w:val="16"/>
                          <w:szCs w:val="16"/>
                        </w:rPr>
                      </w:pPr>
                      <w:r>
                        <w:rPr>
                          <w:sz w:val="16"/>
                          <w:szCs w:val="16"/>
                        </w:rPr>
                        <w:t>Series 200 (200 psi)</w:t>
                      </w:r>
                    </w:p>
                  </w:txbxContent>
                </v:textbox>
              </v:shape>
            </w:pict>
          </mc:Fallback>
        </mc:AlternateContent>
      </w:r>
      <w:r>
        <w:rPr>
          <w:noProof/>
        </w:rPr>
        <mc:AlternateContent>
          <mc:Choice Requires="wps">
            <w:drawing>
              <wp:anchor distT="0" distB="0" distL="114300" distR="114300" simplePos="0" relativeHeight="251661312" behindDoc="0" locked="0" layoutInCell="1" allowOverlap="1" wp14:anchorId="2216B3A0" wp14:editId="5BF5C023">
                <wp:simplePos x="0" y="0"/>
                <wp:positionH relativeFrom="column">
                  <wp:posOffset>1804670</wp:posOffset>
                </wp:positionH>
                <wp:positionV relativeFrom="paragraph">
                  <wp:posOffset>140970</wp:posOffset>
                </wp:positionV>
                <wp:extent cx="1812925" cy="217805"/>
                <wp:effectExtent l="0" t="0" r="0" b="0"/>
                <wp:wrapNone/>
                <wp:docPr id="25" name="Text Box 25"/>
                <wp:cNvGraphicFramePr/>
                <a:graphic xmlns:a="http://schemas.openxmlformats.org/drawingml/2006/main">
                  <a:graphicData uri="http://schemas.microsoft.com/office/word/2010/wordprocessingShape">
                    <wps:wsp>
                      <wps:cNvSpPr txBox="1"/>
                      <wps:spPr>
                        <a:xfrm>
                          <a:off x="0" y="0"/>
                          <a:ext cx="1812925" cy="21780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736C76" w:rsidRPr="00654D7D" w:rsidRDefault="00736C76" w:rsidP="00654D7D">
                            <w:pPr>
                              <w:jc w:val="center"/>
                              <w:rPr>
                                <w:sz w:val="16"/>
                                <w:szCs w:val="16"/>
                              </w:rPr>
                            </w:pPr>
                            <w:r>
                              <w:rPr>
                                <w:sz w:val="16"/>
                                <w:szCs w:val="16"/>
                              </w:rPr>
                              <w:t>Series 300 (300 psi)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5" o:spid="_x0000_s1438" type="#_x0000_t202" style="position:absolute;margin-left:142.1pt;margin-top:11.1pt;width:142.75pt;height:17.1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" fillcolor="white [3201]" stroked="f" strokeweight=".5pt">
                <v:textbox>
                  <w:txbxContent>
                    <w:p w:rsidR="00736C76" w:rsidRPr="00654D7D" w:rsidRDefault="00736C76" w:rsidP="00654D7D">
                      <w:pPr>
                        <w:jc w:val="center"/>
                        <w:rPr>
                          <w:sz w:val="16"/>
                          <w:szCs w:val="16"/>
                        </w:rPr>
                      </w:pPr>
                      <w:r>
                        <w:rPr>
                          <w:sz w:val="16"/>
                          <w:szCs w:val="16"/>
                        </w:rPr>
                        <w:t>Series 300 (300 psi)</w:t>
                      </w:r>
                    </w:p>
                  </w:txbxContent>
                </v:textbox>
              </v:shape>
            </w:pict>
          </mc:Fallback>
        </mc:AlternateContent>
      </w:r>
      <w:r>
        <w:rPr>
          <w:noProof/>
        </w:rPr>
        <mc:AlternateContent>
          <mc:Choice Requires="wps">
            <w:drawing>
              <wp:anchor distT="0" distB="0" distL="114300" distR="114300" simplePos="0" relativeHeight="251663360" behindDoc="0" locked="0" layoutInCell="1" allowOverlap="1" wp14:anchorId="7DD8F5B3" wp14:editId="0756BEF4">
                <wp:simplePos x="0" y="0"/>
                <wp:positionH relativeFrom="column">
                  <wp:posOffset>3596590</wp:posOffset>
                </wp:positionH>
                <wp:positionV relativeFrom="paragraph">
                  <wp:posOffset>140081</wp:posOffset>
                </wp:positionV>
                <wp:extent cx="1777264" cy="218364"/>
                <wp:effectExtent l="0" t="0" r="0" b="0"/>
                <wp:wrapNone/>
                <wp:docPr id="26" name="Text Box 26"/>
                <wp:cNvGraphicFramePr/>
                <a:graphic xmlns:a="http://schemas.openxmlformats.org/drawingml/2006/main">
                  <a:graphicData uri="http://schemas.microsoft.com/office/word/2010/wordprocessingShape">
                    <wps:wsp>
                      <wps:cNvSpPr txBox="1"/>
                      <wps:spPr>
                        <a:xfrm>
                          <a:off x="0" y="0"/>
                          <a:ext cx="1777264" cy="218364"/>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736C76" w:rsidRPr="00654D7D" w:rsidRDefault="00736C76" w:rsidP="00654D7D">
                            <w:pPr>
                              <w:jc w:val="center"/>
                              <w:rPr>
                                <w:sz w:val="16"/>
                                <w:szCs w:val="16"/>
                              </w:rPr>
                            </w:pPr>
                            <w:r>
                              <w:rPr>
                                <w:sz w:val="16"/>
                                <w:szCs w:val="16"/>
                              </w:rPr>
                              <w:t>Series 400 (400 psi)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6" o:spid="_x0000_s1439" type="#_x0000_t202" style="position:absolute;margin-left:283.2pt;margin-top:11.05pt;width:139.95pt;height:17.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" fillcolor="white [3201]" stroked="f" strokeweight=".5pt">
                <v:textbox>
                  <w:txbxContent>
                    <w:p w:rsidR="00736C76" w:rsidRPr="00654D7D" w:rsidRDefault="00736C76" w:rsidP="00654D7D">
                      <w:pPr>
                        <w:jc w:val="center"/>
                        <w:rPr>
                          <w:sz w:val="16"/>
                          <w:szCs w:val="16"/>
                        </w:rPr>
                      </w:pPr>
                      <w:r>
                        <w:rPr>
                          <w:sz w:val="16"/>
                          <w:szCs w:val="16"/>
                        </w:rPr>
                        <w:t>Series 400 (400 psi)</w:t>
                      </w:r>
                    </w:p>
                  </w:txbxContent>
                </v:textbox>
              </v:shape>
            </w:pict>
          </mc:Fallback>
        </mc:AlternateContent>
      </w:r>
    </w:p>
    <w:p w:rsidR="00A6260A" w:rsidRDefault="00A6260A" w:rsidP="00654D7D">
      <w:pPr>
        <w:keepNext/>
        <w:keepLines/>
      </w:pPr>
      <w:r>
        <w:rPr>
          <w:noProof/>
        </w:rPr>
        <w:drawing>
          <wp:inline distT="0" distB="0" distL="0" distR="0" wp14:anchorId="25E851E9" wp14:editId="5C9B251E">
            <wp:extent cx="1780185" cy="1665698"/>
            <wp:effectExtent l="0" t="0" r="0" b="0"/>
            <wp:docPr id="2" name="Picture 9" descr="C:\Users\1mt\Desktop\mike 2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1mt\Desktop\mike 200.jpg"/>
                    <pic:cNvPicPr preferRelativeResize="0">
                      <a:picLocks noChangeAspect="1" noChangeArrowheads="1"/>
                    </pic:cNvPicPr>
                  </pic:nvPicPr>
                  <pic:blipFill>
                    <a:blip r:embed="rId13" cstate="print"/>
                    <a:srcRect l="25510" t="10625" r="20345" b="43708"/>
                    <a:stretch>
                      <a:fillRect/>
                    </a:stretch>
                  </pic:blipFill>
                  <pic:spPr bwMode="auto">
                    <a:xfrm>
                      <a:off x="0" y="0"/>
                      <a:ext cx="1783080" cy="1668407"/>
                    </a:xfrm>
                    <a:prstGeom prst="rect">
                      <a:avLst/>
                    </a:prstGeom>
                    <a:noFill/>
                    <a:ln w="9525">
                      <a:noFill/>
                      <a:miter lim="800000"/>
                      <a:headEnd/>
                      <a:tailEnd/>
                    </a:ln>
                  </pic:spPr>
                </pic:pic>
              </a:graphicData>
            </a:graphic>
          </wp:inline>
        </w:drawing>
      </w:r>
      <w:r>
        <w:rPr>
          <w:noProof/>
        </w:rPr>
        <w:drawing>
          <wp:inline distT="0" distB="0" distL="0" distR="0" wp14:anchorId="46EBE90F" wp14:editId="6358B346">
            <wp:extent cx="1796451" cy="1664082"/>
            <wp:effectExtent l="19050" t="0" r="0" b="0"/>
            <wp:docPr id="4" name="Picture 10" descr="C:\Users\1mt\Desktop\mike 3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1mt\Desktop\mike 300.jpg"/>
                    <pic:cNvPicPr>
                      <a:picLocks noChangeAspect="1" noChangeArrowheads="1"/>
                    </pic:cNvPicPr>
                  </pic:nvPicPr>
                  <pic:blipFill>
                    <a:blip r:embed="rId14" cstate="print"/>
                    <a:srcRect l="27690" t="8915" r="15444" b="34363"/>
                    <a:stretch>
                      <a:fillRect/>
                    </a:stretch>
                  </pic:blipFill>
                  <pic:spPr bwMode="auto">
                    <a:xfrm>
                      <a:off x="0" y="0"/>
                      <a:ext cx="1807473" cy="1674292"/>
                    </a:xfrm>
                    <a:prstGeom prst="rect">
                      <a:avLst/>
                    </a:prstGeom>
                    <a:noFill/>
                    <a:ln w="9525">
                      <a:noFill/>
                      <a:miter lim="800000"/>
                      <a:headEnd/>
                      <a:tailEnd/>
                    </a:ln>
                  </pic:spPr>
                </pic:pic>
              </a:graphicData>
            </a:graphic>
          </wp:inline>
        </w:drawing>
      </w:r>
      <w:r>
        <w:rPr>
          <w:noProof/>
        </w:rPr>
        <w:drawing>
          <wp:inline distT="0" distB="0" distL="0" distR="0" wp14:anchorId="5CE26190" wp14:editId="73C5C90C">
            <wp:extent cx="1783080" cy="1665514"/>
            <wp:effectExtent l="19050" t="0" r="7620" b="0"/>
            <wp:docPr id="5" name="Picture 11" descr="C:\Users\1mt\Desktop\mike 4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1mt\Desktop\mike 400.jpg"/>
                    <pic:cNvPicPr>
                      <a:picLocks noChangeAspect="1" noChangeArrowheads="1"/>
                    </pic:cNvPicPr>
                  </pic:nvPicPr>
                  <pic:blipFill>
                    <a:blip r:embed="rId15" cstate="print"/>
                    <a:srcRect l="26136" t="1838" r="14673" b="44457"/>
                    <a:stretch>
                      <a:fillRect/>
                    </a:stretch>
                  </pic:blipFill>
                  <pic:spPr bwMode="auto">
                    <a:xfrm>
                      <a:off x="0" y="0"/>
                      <a:ext cx="1783080" cy="1665514"/>
                    </a:xfrm>
                    <a:prstGeom prst="rect">
                      <a:avLst/>
                    </a:prstGeom>
                    <a:noFill/>
                    <a:ln w="9525">
                      <a:noFill/>
                      <a:miter lim="800000"/>
                      <a:headEnd/>
                      <a:tailEnd/>
                    </a:ln>
                  </pic:spPr>
                </pic:pic>
              </a:graphicData>
            </a:graphic>
          </wp:inline>
        </w:drawing>
      </w:r>
    </w:p>
    <w:p w:rsidR="00A6260A" w:rsidRDefault="00A6260A" w:rsidP="00FC47D2">
      <w:pPr>
        <w:pStyle w:val="Caption"/>
      </w:pPr>
      <w:bookmarkStart w:id="22" w:name="_Ref287968242"/>
      <w:bookmarkStart w:id="23" w:name="_Toc348958720"/>
      <w:r>
        <w:t xml:space="preserve">Figure </w:t>
      </w:r>
      <w:fldSimple w:instr=" SEQ Figure \* ARABIC ">
        <w:r w:rsidR="004443C1">
          <w:rPr>
            <w:noProof/>
          </w:rPr>
          <w:t>4</w:t>
        </w:r>
      </w:fldSimple>
      <w:bookmarkEnd w:id="22"/>
      <w:r>
        <w:t xml:space="preserve">: </w:t>
      </w:r>
      <w:r w:rsidRPr="003C7636">
        <w:t xml:space="preserve">Graphite foam samples showing varying pore </w:t>
      </w:r>
      <w:r w:rsidR="00654D7D">
        <w:t xml:space="preserve">size and </w:t>
      </w:r>
      <w:r w:rsidRPr="003C7636">
        <w:t>structure</w:t>
      </w:r>
      <w:bookmarkEnd w:id="23"/>
    </w:p>
    <w:p w:rsidR="00A6260A" w:rsidRDefault="00A6260A" w:rsidP="00923605"/>
    <w:p w:rsidR="00A6260A" w:rsidRDefault="00A6260A" w:rsidP="00923605"/>
    <w:p w:rsidR="00751C03" w:rsidRDefault="00751C03" w:rsidP="005276E2">
      <w:pPr>
        <w:pStyle w:val="Heading2"/>
      </w:pPr>
      <w:bookmarkStart w:id="24" w:name="_Toc348958700"/>
      <w:r>
        <w:t>Test Samples</w:t>
      </w:r>
      <w:bookmarkEnd w:id="24"/>
    </w:p>
    <w:p w:rsidR="002F200F" w:rsidRDefault="00751C03" w:rsidP="00C76587">
      <w:pPr>
        <w:ind w:firstLine="720"/>
      </w:pPr>
      <w:r>
        <w:t xml:space="preserve">The initial step in sample preparation </w:t>
      </w:r>
      <w:r w:rsidR="00196693">
        <w:t>was to</w:t>
      </w:r>
      <w:r>
        <w:t xml:space="preserve"> </w:t>
      </w:r>
      <w:r w:rsidR="00196693">
        <w:t xml:space="preserve">identify and </w:t>
      </w:r>
      <w:r>
        <w:t>produc</w:t>
      </w:r>
      <w:r w:rsidR="00196693">
        <w:t>e usable samples from the raw foam material</w:t>
      </w:r>
      <w:r>
        <w:t xml:space="preserve">. </w:t>
      </w:r>
      <w:r w:rsidR="0085220A">
        <w:t xml:space="preserve">The matrix in </w:t>
      </w:r>
      <w:r w:rsidR="00731291">
        <w:fldChar w:fldCharType="begin"/>
      </w:r>
      <w:r w:rsidR="00817492">
        <w:instrText xml:space="preserve"> REF _Ref287966953 \h </w:instrText>
      </w:r>
      <w:r w:rsidR="00731291">
        <w:fldChar w:fldCharType="separate"/>
      </w:r>
      <w:r w:rsidR="004443C1">
        <w:t xml:space="preserve">Table </w:t>
      </w:r>
      <w:r w:rsidR="004443C1">
        <w:rPr>
          <w:noProof/>
        </w:rPr>
        <w:t>2</w:t>
      </w:r>
      <w:r w:rsidR="00731291">
        <w:fldChar w:fldCharType="end"/>
      </w:r>
      <w:r w:rsidR="00817492">
        <w:t xml:space="preserve"> </w:t>
      </w:r>
      <w:r w:rsidR="00A13710">
        <w:t>provides identification for</w:t>
      </w:r>
      <w:r w:rsidR="002D6AF5">
        <w:t xml:space="preserve"> </w:t>
      </w:r>
      <w:r w:rsidR="00196693">
        <w:t>the three foam samples</w:t>
      </w:r>
      <w:r w:rsidR="00196693" w:rsidRPr="00196693">
        <w:t xml:space="preserve"> </w:t>
      </w:r>
      <w:r w:rsidR="00196693">
        <w:t>that were tested. E</w:t>
      </w:r>
      <w:r w:rsidR="002D6AF5">
        <w:t>ach</w:t>
      </w:r>
      <w:r w:rsidR="00196693">
        <w:t xml:space="preserve"> foam sample was </w:t>
      </w:r>
      <w:r w:rsidR="002D6AF5">
        <w:t xml:space="preserve">tested </w:t>
      </w:r>
      <w:r w:rsidR="00196693">
        <w:t xml:space="preserve">both </w:t>
      </w:r>
      <w:r w:rsidR="002D6AF5">
        <w:t xml:space="preserve">with and without </w:t>
      </w:r>
      <w:r w:rsidR="0044738D">
        <w:t>paraffin</w:t>
      </w:r>
      <w:r w:rsidR="002D6AF5">
        <w:t xml:space="preserve"> wax</w:t>
      </w:r>
      <w:r w:rsidR="00A13710">
        <w:t xml:space="preserve"> for a total of six test</w:t>
      </w:r>
      <w:r w:rsidR="00196693">
        <w:t xml:space="preserve"> samples</w:t>
      </w:r>
      <w:r w:rsidR="002D6AF5">
        <w:t xml:space="preserve">. </w:t>
      </w:r>
    </w:p>
    <w:p w:rsidR="00875EBE" w:rsidRDefault="00875EBE" w:rsidP="00C76587">
      <w:pPr>
        <w:ind w:firstLine="720"/>
      </w:pPr>
    </w:p>
    <w:p w:rsidR="00F44A3F" w:rsidRDefault="00F44A3F" w:rsidP="00FC47D2">
      <w:pPr>
        <w:pStyle w:val="Caption"/>
      </w:pPr>
      <w:bookmarkStart w:id="25" w:name="_Ref271203661"/>
      <w:bookmarkStart w:id="26" w:name="_Ref287966953"/>
      <w:bookmarkStart w:id="27" w:name="_Ref271203638"/>
      <w:bookmarkStart w:id="28" w:name="_Toc348958738"/>
      <w:r>
        <w:t xml:space="preserve">Table </w:t>
      </w:r>
      <w:bookmarkEnd w:id="25"/>
      <w:r w:rsidR="00731291">
        <w:fldChar w:fldCharType="begin"/>
      </w:r>
      <w:r>
        <w:instrText xml:space="preserve"> SEQ Table \* ARABIC </w:instrText>
      </w:r>
      <w:r w:rsidR="00731291">
        <w:fldChar w:fldCharType="separate"/>
      </w:r>
      <w:r w:rsidR="004443C1">
        <w:rPr>
          <w:noProof/>
        </w:rPr>
        <w:t>2</w:t>
      </w:r>
      <w:r w:rsidR="00731291">
        <w:fldChar w:fldCharType="end"/>
      </w:r>
      <w:bookmarkEnd w:id="26"/>
      <w:r>
        <w:t xml:space="preserve">: Sample </w:t>
      </w:r>
      <w:r w:rsidR="002F200F">
        <w:t xml:space="preserve">Identification </w:t>
      </w:r>
      <w:r>
        <w:t>Matrix</w:t>
      </w:r>
      <w:bookmarkEnd w:id="27"/>
      <w:bookmarkEnd w:id="28"/>
    </w:p>
    <w:tbl>
      <w:tblPr>
        <w:tblW w:w="4428" w:type="dxa"/>
        <w:jc w:val="center"/>
        <w:tblLook w:val="04A0" w:firstRow="1" w:lastRow="0" w:firstColumn="1" w:lastColumn="0" w:noHBand="0" w:noVBand="1"/>
      </w:tblPr>
      <w:tblGrid>
        <w:gridCol w:w="1548"/>
        <w:gridCol w:w="1440"/>
        <w:gridCol w:w="1440"/>
      </w:tblGrid>
      <w:tr w:rsidR="00F44A3F" w:rsidRPr="002F200F" w:rsidTr="002F200F">
        <w:trPr>
          <w:trHeight w:val="255"/>
          <w:jc w:val="center"/>
        </w:trPr>
        <w:tc>
          <w:tcPr>
            <w:tcW w:w="1548" w:type="dxa"/>
            <w:tcBorders>
              <w:top w:val="single" w:sz="4" w:space="0" w:color="auto"/>
              <w:left w:val="nil"/>
              <w:bottom w:val="single" w:sz="4" w:space="0" w:color="auto"/>
            </w:tcBorders>
            <w:shd w:val="clear" w:color="auto" w:fill="auto"/>
            <w:noWrap/>
            <w:vAlign w:val="bottom"/>
            <w:hideMark/>
          </w:tcPr>
          <w:p w:rsidR="00F44A3F" w:rsidRPr="002F200F" w:rsidRDefault="00F44A3F" w:rsidP="00B808D9">
            <w:pPr>
              <w:keepNext/>
              <w:keepLines/>
              <w:spacing w:line="240" w:lineRule="auto"/>
              <w:jc w:val="center"/>
              <w:rPr>
                <w:color w:val="auto"/>
                <w:kern w:val="0"/>
                <w:sz w:val="20"/>
                <w:szCs w:val="20"/>
              </w:rPr>
            </w:pPr>
            <w:r w:rsidRPr="002F200F">
              <w:rPr>
                <w:color w:val="auto"/>
                <w:kern w:val="0"/>
                <w:sz w:val="20"/>
                <w:szCs w:val="20"/>
              </w:rPr>
              <w:t>Foam Series</w:t>
            </w:r>
          </w:p>
        </w:tc>
        <w:tc>
          <w:tcPr>
            <w:tcW w:w="1440" w:type="dxa"/>
            <w:tcBorders>
              <w:top w:val="single" w:sz="4" w:space="0" w:color="auto"/>
              <w:bottom w:val="single" w:sz="4" w:space="0" w:color="auto"/>
            </w:tcBorders>
            <w:shd w:val="clear" w:color="auto" w:fill="auto"/>
            <w:noWrap/>
            <w:vAlign w:val="bottom"/>
            <w:hideMark/>
          </w:tcPr>
          <w:p w:rsidR="00F44A3F" w:rsidRPr="002F200F" w:rsidRDefault="00F44A3F" w:rsidP="00B808D9">
            <w:pPr>
              <w:keepNext/>
              <w:keepLines/>
              <w:spacing w:line="240" w:lineRule="auto"/>
              <w:jc w:val="center"/>
              <w:rPr>
                <w:color w:val="auto"/>
                <w:kern w:val="0"/>
                <w:sz w:val="20"/>
                <w:szCs w:val="20"/>
              </w:rPr>
            </w:pPr>
            <w:r w:rsidRPr="002F200F">
              <w:rPr>
                <w:color w:val="auto"/>
                <w:kern w:val="0"/>
                <w:sz w:val="20"/>
                <w:szCs w:val="20"/>
              </w:rPr>
              <w:t>Foam Only</w:t>
            </w:r>
          </w:p>
        </w:tc>
        <w:tc>
          <w:tcPr>
            <w:tcW w:w="1440" w:type="dxa"/>
            <w:tcBorders>
              <w:top w:val="single" w:sz="4" w:space="0" w:color="auto"/>
              <w:bottom w:val="single" w:sz="4" w:space="0" w:color="auto"/>
              <w:right w:val="nil"/>
            </w:tcBorders>
            <w:shd w:val="clear" w:color="auto" w:fill="auto"/>
            <w:noWrap/>
            <w:vAlign w:val="bottom"/>
            <w:hideMark/>
          </w:tcPr>
          <w:p w:rsidR="00F44A3F" w:rsidRPr="002F200F" w:rsidRDefault="00F44A3F" w:rsidP="00B808D9">
            <w:pPr>
              <w:keepNext/>
              <w:keepLines/>
              <w:spacing w:line="240" w:lineRule="auto"/>
              <w:jc w:val="center"/>
              <w:rPr>
                <w:color w:val="auto"/>
                <w:kern w:val="0"/>
                <w:sz w:val="20"/>
                <w:szCs w:val="20"/>
              </w:rPr>
            </w:pPr>
            <w:r w:rsidRPr="002F200F">
              <w:rPr>
                <w:color w:val="auto"/>
                <w:kern w:val="0"/>
                <w:sz w:val="20"/>
                <w:szCs w:val="20"/>
              </w:rPr>
              <w:t>Wax Filled</w:t>
            </w:r>
          </w:p>
        </w:tc>
      </w:tr>
      <w:tr w:rsidR="00F44A3F" w:rsidRPr="002F200F" w:rsidTr="002F200F">
        <w:trPr>
          <w:trHeight w:val="255"/>
          <w:jc w:val="center"/>
        </w:trPr>
        <w:tc>
          <w:tcPr>
            <w:tcW w:w="1548" w:type="dxa"/>
            <w:tcBorders>
              <w:top w:val="single" w:sz="4" w:space="0" w:color="auto"/>
              <w:left w:val="nil"/>
            </w:tcBorders>
            <w:shd w:val="clear" w:color="auto" w:fill="auto"/>
            <w:noWrap/>
            <w:vAlign w:val="bottom"/>
            <w:hideMark/>
          </w:tcPr>
          <w:p w:rsidR="00F44A3F" w:rsidRPr="002F200F" w:rsidRDefault="00F44A3F" w:rsidP="00B808D9">
            <w:pPr>
              <w:keepNext/>
              <w:keepLines/>
              <w:spacing w:line="240" w:lineRule="auto"/>
              <w:jc w:val="center"/>
              <w:rPr>
                <w:color w:val="auto"/>
                <w:kern w:val="0"/>
                <w:sz w:val="20"/>
                <w:szCs w:val="20"/>
              </w:rPr>
            </w:pPr>
            <w:r w:rsidRPr="002F200F">
              <w:rPr>
                <w:color w:val="auto"/>
                <w:kern w:val="0"/>
                <w:sz w:val="20"/>
                <w:szCs w:val="20"/>
              </w:rPr>
              <w:t>200</w:t>
            </w:r>
          </w:p>
        </w:tc>
        <w:tc>
          <w:tcPr>
            <w:tcW w:w="1440" w:type="dxa"/>
            <w:tcBorders>
              <w:top w:val="single" w:sz="4" w:space="0" w:color="auto"/>
            </w:tcBorders>
            <w:shd w:val="clear" w:color="auto" w:fill="auto"/>
            <w:noWrap/>
            <w:vAlign w:val="bottom"/>
            <w:hideMark/>
          </w:tcPr>
          <w:p w:rsidR="00F44A3F" w:rsidRPr="002F200F" w:rsidRDefault="00DA4FC2" w:rsidP="00B808D9">
            <w:pPr>
              <w:keepNext/>
              <w:keepLines/>
              <w:spacing w:line="240" w:lineRule="auto"/>
              <w:jc w:val="center"/>
              <w:rPr>
                <w:color w:val="auto"/>
                <w:kern w:val="0"/>
                <w:sz w:val="20"/>
                <w:szCs w:val="20"/>
              </w:rPr>
            </w:pPr>
            <w:r>
              <w:rPr>
                <w:color w:val="auto"/>
                <w:kern w:val="0"/>
                <w:sz w:val="20"/>
                <w:szCs w:val="20"/>
              </w:rPr>
              <w:t>2X</w:t>
            </w:r>
            <w:r w:rsidR="00F44A3F" w:rsidRPr="002F200F">
              <w:rPr>
                <w:color w:val="auto"/>
                <w:kern w:val="0"/>
                <w:sz w:val="20"/>
                <w:szCs w:val="20"/>
              </w:rPr>
              <w:t>Z</w:t>
            </w:r>
          </w:p>
        </w:tc>
        <w:tc>
          <w:tcPr>
            <w:tcW w:w="1440" w:type="dxa"/>
            <w:tcBorders>
              <w:top w:val="single" w:sz="4" w:space="0" w:color="auto"/>
            </w:tcBorders>
            <w:shd w:val="clear" w:color="auto" w:fill="auto"/>
            <w:noWrap/>
            <w:vAlign w:val="bottom"/>
            <w:hideMark/>
          </w:tcPr>
          <w:p w:rsidR="00F44A3F" w:rsidRPr="002F200F" w:rsidRDefault="00DA4FC2" w:rsidP="00B808D9">
            <w:pPr>
              <w:keepNext/>
              <w:keepLines/>
              <w:spacing w:line="240" w:lineRule="auto"/>
              <w:jc w:val="center"/>
              <w:rPr>
                <w:color w:val="auto"/>
                <w:kern w:val="0"/>
                <w:sz w:val="20"/>
                <w:szCs w:val="20"/>
              </w:rPr>
            </w:pPr>
            <w:r>
              <w:rPr>
                <w:color w:val="auto"/>
                <w:kern w:val="0"/>
                <w:sz w:val="20"/>
                <w:szCs w:val="20"/>
              </w:rPr>
              <w:t>2W</w:t>
            </w:r>
            <w:r w:rsidR="00F44A3F" w:rsidRPr="002F200F">
              <w:rPr>
                <w:color w:val="auto"/>
                <w:kern w:val="0"/>
                <w:sz w:val="20"/>
                <w:szCs w:val="20"/>
              </w:rPr>
              <w:t>Z</w:t>
            </w:r>
          </w:p>
        </w:tc>
      </w:tr>
      <w:tr w:rsidR="00F44A3F" w:rsidRPr="002F200F" w:rsidTr="002F200F">
        <w:trPr>
          <w:trHeight w:val="255"/>
          <w:jc w:val="center"/>
        </w:trPr>
        <w:tc>
          <w:tcPr>
            <w:tcW w:w="1548" w:type="dxa"/>
            <w:tcBorders>
              <w:left w:val="nil"/>
            </w:tcBorders>
            <w:shd w:val="clear" w:color="auto" w:fill="auto"/>
            <w:noWrap/>
            <w:vAlign w:val="bottom"/>
            <w:hideMark/>
          </w:tcPr>
          <w:p w:rsidR="00F44A3F" w:rsidRPr="002F200F" w:rsidRDefault="00F44A3F" w:rsidP="00B808D9">
            <w:pPr>
              <w:keepNext/>
              <w:keepLines/>
              <w:spacing w:line="240" w:lineRule="auto"/>
              <w:jc w:val="center"/>
              <w:rPr>
                <w:color w:val="auto"/>
                <w:kern w:val="0"/>
                <w:sz w:val="20"/>
                <w:szCs w:val="20"/>
              </w:rPr>
            </w:pPr>
            <w:r w:rsidRPr="002F200F">
              <w:rPr>
                <w:color w:val="auto"/>
                <w:kern w:val="0"/>
                <w:sz w:val="20"/>
                <w:szCs w:val="20"/>
              </w:rPr>
              <w:t>300</w:t>
            </w:r>
          </w:p>
        </w:tc>
        <w:tc>
          <w:tcPr>
            <w:tcW w:w="1440" w:type="dxa"/>
            <w:shd w:val="clear" w:color="auto" w:fill="auto"/>
            <w:noWrap/>
            <w:vAlign w:val="bottom"/>
            <w:hideMark/>
          </w:tcPr>
          <w:p w:rsidR="00F44A3F" w:rsidRPr="002F200F" w:rsidRDefault="00DA4FC2" w:rsidP="00B808D9">
            <w:pPr>
              <w:keepNext/>
              <w:keepLines/>
              <w:spacing w:line="240" w:lineRule="auto"/>
              <w:jc w:val="center"/>
              <w:rPr>
                <w:color w:val="auto"/>
                <w:kern w:val="0"/>
                <w:sz w:val="20"/>
                <w:szCs w:val="20"/>
              </w:rPr>
            </w:pPr>
            <w:r>
              <w:rPr>
                <w:color w:val="auto"/>
                <w:kern w:val="0"/>
                <w:sz w:val="20"/>
                <w:szCs w:val="20"/>
              </w:rPr>
              <w:t>3X</w:t>
            </w:r>
            <w:r w:rsidR="00F44A3F" w:rsidRPr="002F200F">
              <w:rPr>
                <w:color w:val="auto"/>
                <w:kern w:val="0"/>
                <w:sz w:val="20"/>
                <w:szCs w:val="20"/>
              </w:rPr>
              <w:t>Z</w:t>
            </w:r>
          </w:p>
        </w:tc>
        <w:tc>
          <w:tcPr>
            <w:tcW w:w="1440" w:type="dxa"/>
            <w:shd w:val="clear" w:color="auto" w:fill="auto"/>
            <w:noWrap/>
            <w:vAlign w:val="bottom"/>
            <w:hideMark/>
          </w:tcPr>
          <w:p w:rsidR="00F44A3F" w:rsidRPr="002F200F" w:rsidRDefault="00DA4FC2" w:rsidP="00B808D9">
            <w:pPr>
              <w:keepNext/>
              <w:keepLines/>
              <w:spacing w:line="240" w:lineRule="auto"/>
              <w:jc w:val="center"/>
              <w:rPr>
                <w:color w:val="auto"/>
                <w:kern w:val="0"/>
                <w:sz w:val="20"/>
                <w:szCs w:val="20"/>
              </w:rPr>
            </w:pPr>
            <w:r>
              <w:rPr>
                <w:color w:val="auto"/>
                <w:kern w:val="0"/>
                <w:sz w:val="20"/>
                <w:szCs w:val="20"/>
              </w:rPr>
              <w:t>3W</w:t>
            </w:r>
            <w:r w:rsidR="00F44A3F" w:rsidRPr="002F200F">
              <w:rPr>
                <w:color w:val="auto"/>
                <w:kern w:val="0"/>
                <w:sz w:val="20"/>
                <w:szCs w:val="20"/>
              </w:rPr>
              <w:t>Z</w:t>
            </w:r>
          </w:p>
        </w:tc>
      </w:tr>
      <w:tr w:rsidR="00F44A3F" w:rsidRPr="002F200F" w:rsidTr="002F200F">
        <w:trPr>
          <w:trHeight w:val="255"/>
          <w:jc w:val="center"/>
        </w:trPr>
        <w:tc>
          <w:tcPr>
            <w:tcW w:w="1548" w:type="dxa"/>
            <w:tcBorders>
              <w:left w:val="nil"/>
              <w:bottom w:val="single" w:sz="4" w:space="0" w:color="auto"/>
            </w:tcBorders>
            <w:shd w:val="clear" w:color="auto" w:fill="auto"/>
            <w:noWrap/>
            <w:vAlign w:val="bottom"/>
            <w:hideMark/>
          </w:tcPr>
          <w:p w:rsidR="00F44A3F" w:rsidRPr="002F200F" w:rsidRDefault="00F44A3F" w:rsidP="0043063B">
            <w:pPr>
              <w:spacing w:line="240" w:lineRule="auto"/>
              <w:jc w:val="center"/>
              <w:rPr>
                <w:color w:val="auto"/>
                <w:kern w:val="0"/>
                <w:sz w:val="20"/>
                <w:szCs w:val="20"/>
              </w:rPr>
            </w:pPr>
            <w:r w:rsidRPr="002F200F">
              <w:rPr>
                <w:color w:val="auto"/>
                <w:kern w:val="0"/>
                <w:sz w:val="20"/>
                <w:szCs w:val="20"/>
              </w:rPr>
              <w:t>400</w:t>
            </w:r>
          </w:p>
        </w:tc>
        <w:tc>
          <w:tcPr>
            <w:tcW w:w="1440" w:type="dxa"/>
            <w:tcBorders>
              <w:bottom w:val="single" w:sz="4" w:space="0" w:color="auto"/>
            </w:tcBorders>
            <w:shd w:val="clear" w:color="auto" w:fill="auto"/>
            <w:noWrap/>
            <w:vAlign w:val="bottom"/>
            <w:hideMark/>
          </w:tcPr>
          <w:p w:rsidR="00F44A3F" w:rsidRPr="002F200F" w:rsidRDefault="00DA4FC2" w:rsidP="0043063B">
            <w:pPr>
              <w:spacing w:line="240" w:lineRule="auto"/>
              <w:jc w:val="center"/>
              <w:rPr>
                <w:color w:val="auto"/>
                <w:kern w:val="0"/>
                <w:sz w:val="20"/>
                <w:szCs w:val="20"/>
              </w:rPr>
            </w:pPr>
            <w:r>
              <w:rPr>
                <w:color w:val="auto"/>
                <w:kern w:val="0"/>
                <w:sz w:val="20"/>
                <w:szCs w:val="20"/>
              </w:rPr>
              <w:t>4X</w:t>
            </w:r>
            <w:r w:rsidR="00F44A3F" w:rsidRPr="002F200F">
              <w:rPr>
                <w:color w:val="auto"/>
                <w:kern w:val="0"/>
                <w:sz w:val="20"/>
                <w:szCs w:val="20"/>
              </w:rPr>
              <w:t>Z</w:t>
            </w:r>
          </w:p>
        </w:tc>
        <w:tc>
          <w:tcPr>
            <w:tcW w:w="1440" w:type="dxa"/>
            <w:tcBorders>
              <w:bottom w:val="single" w:sz="4" w:space="0" w:color="auto"/>
            </w:tcBorders>
            <w:shd w:val="clear" w:color="auto" w:fill="auto"/>
            <w:noWrap/>
            <w:vAlign w:val="bottom"/>
            <w:hideMark/>
          </w:tcPr>
          <w:p w:rsidR="00F44A3F" w:rsidRPr="002F200F" w:rsidRDefault="00DA4FC2" w:rsidP="0043063B">
            <w:pPr>
              <w:spacing w:line="240" w:lineRule="auto"/>
              <w:jc w:val="center"/>
              <w:rPr>
                <w:color w:val="auto"/>
                <w:kern w:val="0"/>
                <w:sz w:val="20"/>
                <w:szCs w:val="20"/>
              </w:rPr>
            </w:pPr>
            <w:r>
              <w:rPr>
                <w:color w:val="auto"/>
                <w:kern w:val="0"/>
                <w:sz w:val="20"/>
                <w:szCs w:val="20"/>
              </w:rPr>
              <w:t>4W</w:t>
            </w:r>
            <w:r w:rsidR="00F44A3F" w:rsidRPr="002F200F">
              <w:rPr>
                <w:color w:val="auto"/>
                <w:kern w:val="0"/>
                <w:sz w:val="20"/>
                <w:szCs w:val="20"/>
              </w:rPr>
              <w:t>Z</w:t>
            </w:r>
          </w:p>
        </w:tc>
      </w:tr>
    </w:tbl>
    <w:p w:rsidR="00F44A3F" w:rsidRDefault="00F44A3F" w:rsidP="00FC47D2">
      <w:pPr>
        <w:pStyle w:val="Caption"/>
      </w:pPr>
    </w:p>
    <w:p w:rsidR="00875EBE" w:rsidRDefault="00875EBE" w:rsidP="00B808D9">
      <w:pPr>
        <w:ind w:firstLine="720"/>
      </w:pPr>
    </w:p>
    <w:p w:rsidR="00B808D9" w:rsidRDefault="00751C03" w:rsidP="00B808D9">
      <w:pPr>
        <w:ind w:firstLine="720"/>
      </w:pPr>
      <w:r>
        <w:t xml:space="preserve">Cylindrical samples </w:t>
      </w:r>
      <w:r w:rsidR="00A6260A">
        <w:t>were</w:t>
      </w:r>
      <w:r>
        <w:t xml:space="preserve"> machined from each billet as seen in</w:t>
      </w:r>
      <w:r w:rsidR="00970ACA">
        <w:t xml:space="preserve"> </w:t>
      </w:r>
      <w:r w:rsidR="00731291">
        <w:fldChar w:fldCharType="begin"/>
      </w:r>
      <w:r w:rsidR="00970ACA">
        <w:instrText xml:space="preserve"> REF _Ref287968149 \h </w:instrText>
      </w:r>
      <w:r w:rsidR="00731291">
        <w:fldChar w:fldCharType="separate"/>
      </w:r>
      <w:r w:rsidR="004443C1">
        <w:t xml:space="preserve">Figure </w:t>
      </w:r>
      <w:r w:rsidR="004443C1">
        <w:rPr>
          <w:noProof/>
        </w:rPr>
        <w:t>5</w:t>
      </w:r>
      <w:r w:rsidR="00731291">
        <w:fldChar w:fldCharType="end"/>
      </w:r>
      <w:r>
        <w:t>. These samples are 3 inches in diameter and 3.5 inches in height. A 0.5 in</w:t>
      </w:r>
      <w:r w:rsidR="00FC05DD">
        <w:t>ch</w:t>
      </w:r>
      <w:r>
        <w:t xml:space="preserve"> diameter hole is cut through the center to allow for the heating source which will be described in the following section. </w:t>
      </w:r>
    </w:p>
    <w:p w:rsidR="00FF432F" w:rsidRDefault="00FF432F" w:rsidP="00B808D9">
      <w:pPr>
        <w:jc w:val="center"/>
      </w:pPr>
      <w:r>
        <w:rPr>
          <w:noProof/>
        </w:rPr>
        <w:lastRenderedPageBreak/>
        <w:drawing>
          <wp:inline distT="0" distB="0" distL="0" distR="0" wp14:anchorId="05BEB53E" wp14:editId="003BC3F3">
            <wp:extent cx="3657600" cy="3538213"/>
            <wp:effectExtent l="0" t="0" r="0" b="5715"/>
            <wp:docPr id="1" name="Picture 4" descr="C:\Users\1mt\Desktop\ALL Files\Thesis\STR Pics\DSC020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1mt\Desktop\ALL Files\Thesis\STR Pics\DSC02026.JPG"/>
                    <pic:cNvPicPr>
                      <a:picLocks noChangeAspect="1" noChangeArrowheads="1"/>
                    </pic:cNvPicPr>
                  </pic:nvPicPr>
                  <pic:blipFill>
                    <a:blip r:embed="rId16" cstate="print"/>
                    <a:srcRect l="22049" t="17130" r="19444" b="7407"/>
                    <a:stretch>
                      <a:fillRect/>
                    </a:stretch>
                  </pic:blipFill>
                  <pic:spPr bwMode="auto">
                    <a:xfrm>
                      <a:off x="0" y="0"/>
                      <a:ext cx="3657600" cy="3538213"/>
                    </a:xfrm>
                    <a:prstGeom prst="rect">
                      <a:avLst/>
                    </a:prstGeom>
                    <a:noFill/>
                    <a:ln w="9525">
                      <a:noFill/>
                      <a:miter lim="800000"/>
                      <a:headEnd/>
                      <a:tailEnd/>
                    </a:ln>
                  </pic:spPr>
                </pic:pic>
              </a:graphicData>
            </a:graphic>
          </wp:inline>
        </w:drawing>
      </w:r>
    </w:p>
    <w:p w:rsidR="00FF432F" w:rsidRDefault="00FF432F" w:rsidP="00FC47D2">
      <w:pPr>
        <w:pStyle w:val="Caption"/>
      </w:pPr>
      <w:bookmarkStart w:id="29" w:name="_Ref287968149"/>
      <w:bookmarkStart w:id="30" w:name="_Ref287968087"/>
      <w:bookmarkStart w:id="31" w:name="_Toc348958721"/>
      <w:r>
        <w:t xml:space="preserve">Figure </w:t>
      </w:r>
      <w:fldSimple w:instr=" SEQ Figure \* ARABIC ">
        <w:r w:rsidR="004443C1">
          <w:rPr>
            <w:noProof/>
          </w:rPr>
          <w:t>5</w:t>
        </w:r>
      </w:fldSimple>
      <w:bookmarkEnd w:id="29"/>
      <w:r>
        <w:t>: Graphite foam test sample</w:t>
      </w:r>
      <w:bookmarkEnd w:id="30"/>
      <w:bookmarkEnd w:id="31"/>
    </w:p>
    <w:p w:rsidR="00FF432F" w:rsidRDefault="00FF432F" w:rsidP="00C76587">
      <w:pPr>
        <w:ind w:firstLine="720"/>
      </w:pPr>
    </w:p>
    <w:p w:rsidR="00B808D9" w:rsidRDefault="00751C03" w:rsidP="008C468B">
      <w:pPr>
        <w:ind w:firstLine="720"/>
      </w:pPr>
      <w:r>
        <w:t xml:space="preserve">Each sample is tested before wax is added to provide additional data and a baseline for comparison. </w:t>
      </w:r>
      <w:r w:rsidR="005843C6">
        <w:t xml:space="preserve">The testing procedures are described in a subsequent section. </w:t>
      </w:r>
      <w:r>
        <w:t xml:space="preserve">After </w:t>
      </w:r>
      <w:r w:rsidR="00654D7D">
        <w:t>the initial foam-</w:t>
      </w:r>
      <w:r w:rsidR="005843C6">
        <w:t>only</w:t>
      </w:r>
      <w:r>
        <w:t xml:space="preserve"> test is complete</w:t>
      </w:r>
      <w:r w:rsidR="005843C6">
        <w:t>,</w:t>
      </w:r>
      <w:r w:rsidR="002F200F">
        <w:t xml:space="preserve"> </w:t>
      </w:r>
      <w:r w:rsidR="005843C6">
        <w:t>the sample was</w:t>
      </w:r>
      <w:r>
        <w:t xml:space="preserve"> heated to a temperature slightly above the melting point of the wax using the same procedure as in testing. Once the </w:t>
      </w:r>
      <w:r w:rsidR="004B757F">
        <w:t xml:space="preserve">sample is warm, wax that is pre </w:t>
      </w:r>
      <w:r>
        <w:t xml:space="preserve">melted using a hot plate is poured into the foam until the top of the sample is reached. The low viscosity of the </w:t>
      </w:r>
      <w:r w:rsidR="00C76587">
        <w:t xml:space="preserve">melted </w:t>
      </w:r>
      <w:r>
        <w:t xml:space="preserve">wax insures that pores are </w:t>
      </w:r>
      <w:r w:rsidR="00C76587">
        <w:t xml:space="preserve">sufficiently </w:t>
      </w:r>
      <w:r>
        <w:t xml:space="preserve">filled throughout the foam. </w:t>
      </w:r>
      <w:r w:rsidR="005843C6">
        <w:t xml:space="preserve">The </w:t>
      </w:r>
      <w:r w:rsidR="001D6F44">
        <w:t>sample was</w:t>
      </w:r>
      <w:r w:rsidR="005843C6">
        <w:t xml:space="preserve"> allowed to cool to room temperature. </w:t>
      </w:r>
      <w:bookmarkStart w:id="32" w:name="_Ref287968542"/>
    </w:p>
    <w:p w:rsidR="00751C03" w:rsidRDefault="00751C03" w:rsidP="005276E2">
      <w:pPr>
        <w:pStyle w:val="Heading2"/>
      </w:pPr>
      <w:bookmarkStart w:id="33" w:name="_Toc348958701"/>
      <w:bookmarkEnd w:id="32"/>
      <w:r>
        <w:t>Test Equipment</w:t>
      </w:r>
      <w:bookmarkEnd w:id="33"/>
    </w:p>
    <w:p w:rsidR="00751C03" w:rsidRDefault="00751C03" w:rsidP="00135CFD">
      <w:pPr>
        <w:ind w:firstLine="720"/>
      </w:pPr>
      <w:r>
        <w:t xml:space="preserve">The test system used in </w:t>
      </w:r>
      <w:r w:rsidR="00970ACA">
        <w:t>this experiment</w:t>
      </w:r>
      <w:r>
        <w:t xml:space="preserve"> consists of several components that together make a controllable constant temperature thermal source that delivers heat to the </w:t>
      </w:r>
      <w:r>
        <w:lastRenderedPageBreak/>
        <w:t xml:space="preserve">center of the cylindrical test sample. See </w:t>
      </w:r>
      <w:r w:rsidR="00731291">
        <w:fldChar w:fldCharType="begin"/>
      </w:r>
      <w:r w:rsidR="00FA4820">
        <w:instrText xml:space="preserve"> REF _Ref287968747 \h </w:instrText>
      </w:r>
      <w:r w:rsidR="00731291">
        <w:fldChar w:fldCharType="separate"/>
      </w:r>
      <w:r w:rsidR="004443C1">
        <w:t xml:space="preserve">Figure </w:t>
      </w:r>
      <w:r w:rsidR="004443C1">
        <w:rPr>
          <w:noProof/>
        </w:rPr>
        <w:t>6</w:t>
      </w:r>
      <w:r w:rsidR="00731291">
        <w:fldChar w:fldCharType="end"/>
      </w:r>
      <w:r w:rsidR="00FA4820">
        <w:t xml:space="preserve"> </w:t>
      </w:r>
      <w:r>
        <w:t xml:space="preserve">for a graphical representation of the elements described in this section.  </w:t>
      </w:r>
      <w:r w:rsidRPr="008C468B">
        <w:rPr>
          <w:color w:val="auto"/>
        </w:rPr>
        <w:t>A</w:t>
      </w:r>
      <w:r w:rsidR="00F951DB">
        <w:rPr>
          <w:color w:val="auto"/>
        </w:rPr>
        <w:t xml:space="preserve"> </w:t>
      </w:r>
      <w:r>
        <w:t>temperature controlled water circulator</w:t>
      </w:r>
      <w:r w:rsidR="00F951DB">
        <w:t>,</w:t>
      </w:r>
      <w:r>
        <w:t xml:space="preserve"> </w:t>
      </w:r>
      <w:proofErr w:type="spellStart"/>
      <w:r w:rsidR="00F951DB">
        <w:rPr>
          <w:color w:val="auto"/>
        </w:rPr>
        <w:t>Lauda</w:t>
      </w:r>
      <w:proofErr w:type="spellEnd"/>
      <w:r w:rsidR="00F951DB">
        <w:rPr>
          <w:color w:val="auto"/>
        </w:rPr>
        <w:t xml:space="preserve"> Brinkman RMS 6, </w:t>
      </w:r>
      <w:r>
        <w:t xml:space="preserve">delivers water at a constant temperature of 95°C through a loop of 0.5 inch stainless tubing. Stainless steel tubing is used to minimize heat loss as the water travels to the sample. The system utilizes a bypass </w:t>
      </w:r>
      <w:r w:rsidR="00E30352">
        <w:t xml:space="preserve">that </w:t>
      </w:r>
      <w:r>
        <w:t>allow</w:t>
      </w:r>
      <w:r w:rsidR="00E30352">
        <w:t>s</w:t>
      </w:r>
      <w:r>
        <w:t xml:space="preserve"> the water to</w:t>
      </w:r>
      <w:r w:rsidR="00087E2E">
        <w:t xml:space="preserve"> circulate and </w:t>
      </w:r>
      <w:r>
        <w:t>reach</w:t>
      </w:r>
      <w:r w:rsidR="00087E2E">
        <w:t xml:space="preserve"> the desired</w:t>
      </w:r>
      <w:r>
        <w:t xml:space="preserve"> temperature while being isolated from the sample. The 6 inch section of </w:t>
      </w:r>
      <w:r w:rsidR="00E30352">
        <w:t xml:space="preserve">thin wall (0.035”) aluminum tubing </w:t>
      </w:r>
      <w:r>
        <w:t xml:space="preserve">that passes through the center of the sample acts as the heat source and is designed to create a slight pressed fit with the foam to maximize heat </w:t>
      </w:r>
      <w:r w:rsidR="00087E2E">
        <w:t>transfer</w:t>
      </w:r>
      <w:r>
        <w:t xml:space="preserve">. </w:t>
      </w:r>
    </w:p>
    <w:p w:rsidR="00970ACA" w:rsidRDefault="00751C03" w:rsidP="00133B11">
      <w:pPr>
        <w:keepNext/>
        <w:jc w:val="center"/>
      </w:pPr>
      <w:r>
        <w:rPr>
          <w:noProof/>
        </w:rPr>
        <w:drawing>
          <wp:inline distT="0" distB="0" distL="0" distR="0" wp14:anchorId="0FD8EC24" wp14:editId="0FE7D0AA">
            <wp:extent cx="5486400" cy="3341717"/>
            <wp:effectExtent l="0" t="0" r="0" b="0"/>
            <wp:docPr id="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1mt\Desktop\Thesis\Drawings\str assembly.tif"/>
                    <pic:cNvPicPr>
                      <a:picLocks noChangeAspect="1" noChangeArrowheads="1"/>
                    </pic:cNvPicPr>
                  </pic:nvPicPr>
                  <pic:blipFill rotWithShape="1">
                    <a:blip r:embed="rId17">
                      <a:extLst>
                        <a:ext uri="{28A0092B-C50C-407E-A947-70E740481C1C}">
                          <a14:useLocalDpi xmlns:a14="http://schemas.microsoft.com/office/drawing/2010/main" val="0"/>
                        </a:ext>
                      </a:extLst>
                    </a:blip>
                    <a:srcRect/>
                    <a:stretch/>
                  </pic:blipFill>
                  <pic:spPr bwMode="auto">
                    <a:xfrm>
                      <a:off x="0" y="0"/>
                      <a:ext cx="5486400" cy="3341717"/>
                    </a:xfrm>
                    <a:prstGeom prst="rect">
                      <a:avLst/>
                    </a:prstGeom>
                    <a:noFill/>
                    <a:ln>
                      <a:noFill/>
                    </a:ln>
                    <a:extLst>
                      <a:ext uri="{53640926-AAD7-44D8-BBD7-CCE9431645EC}">
                        <a14:shadowObscured xmlns:a14="http://schemas.microsoft.com/office/drawing/2010/main"/>
                      </a:ext>
                    </a:extLst>
                  </pic:spPr>
                </pic:pic>
              </a:graphicData>
            </a:graphic>
          </wp:inline>
        </w:drawing>
      </w:r>
    </w:p>
    <w:p w:rsidR="00751C03" w:rsidRDefault="00970ACA" w:rsidP="00FC47D2">
      <w:pPr>
        <w:pStyle w:val="Caption"/>
      </w:pPr>
      <w:bookmarkStart w:id="34" w:name="_Ref287968747"/>
      <w:bookmarkStart w:id="35" w:name="_Toc348958722"/>
      <w:r>
        <w:t xml:space="preserve">Figure </w:t>
      </w:r>
      <w:fldSimple w:instr=" SEQ Figure \* ARABIC ">
        <w:r w:rsidR="004443C1">
          <w:rPr>
            <w:noProof/>
          </w:rPr>
          <w:t>6</w:t>
        </w:r>
      </w:fldSimple>
      <w:bookmarkEnd w:id="34"/>
      <w:r>
        <w:t>: Schematic of experimental setup</w:t>
      </w:r>
      <w:bookmarkEnd w:id="35"/>
    </w:p>
    <w:p w:rsidR="0043063B" w:rsidRPr="0043063B" w:rsidRDefault="0043063B" w:rsidP="0043063B"/>
    <w:p w:rsidR="00961A6D" w:rsidRDefault="00E30352" w:rsidP="00961A6D">
      <w:pPr>
        <w:ind w:firstLine="720"/>
      </w:pPr>
      <w:r>
        <w:t xml:space="preserve">A </w:t>
      </w:r>
      <w:r w:rsidR="008B56B5">
        <w:t>test chamber</w:t>
      </w:r>
      <w:r>
        <w:t xml:space="preserve"> was</w:t>
      </w:r>
      <w:r w:rsidR="0043063B">
        <w:t xml:space="preserve"> designed to encapsulate </w:t>
      </w:r>
      <w:r>
        <w:t>the sample</w:t>
      </w:r>
      <w:r w:rsidR="00A457A5">
        <w:t>,</w:t>
      </w:r>
      <w:r w:rsidR="008B56B5">
        <w:t xml:space="preserve"> </w:t>
      </w:r>
      <w:r w:rsidR="00A457A5">
        <w:t xml:space="preserve">provide </w:t>
      </w:r>
      <w:r>
        <w:t>co</w:t>
      </w:r>
      <w:r w:rsidR="008B56B5">
        <w:t>ntainment for the paraffin wax</w:t>
      </w:r>
      <w:r w:rsidR="00A457A5">
        <w:t xml:space="preserve">, and </w:t>
      </w:r>
      <w:r w:rsidR="008B56B5">
        <w:t>insulat</w:t>
      </w:r>
      <w:r w:rsidR="00A457A5">
        <w:t>e</w:t>
      </w:r>
      <w:r w:rsidR="0043063B">
        <w:t xml:space="preserve"> to minimize convective heat loss. </w:t>
      </w:r>
      <w:r w:rsidR="00A457A5">
        <w:t xml:space="preserve">The test chamber was machined from </w:t>
      </w:r>
      <w:r w:rsidR="0043063B">
        <w:t xml:space="preserve">Teflon </w:t>
      </w:r>
      <w:r w:rsidR="00A457A5">
        <w:t xml:space="preserve">as it offers relatively low thermal conductivity </w:t>
      </w:r>
      <w:r w:rsidR="0043063B">
        <w:t xml:space="preserve">and has low </w:t>
      </w:r>
      <w:r w:rsidR="0043063B">
        <w:lastRenderedPageBreak/>
        <w:t xml:space="preserve">adhesion properties to allow for easy sample removal. The </w:t>
      </w:r>
      <w:r w:rsidR="00A457A5">
        <w:t>chamber</w:t>
      </w:r>
      <w:r w:rsidR="0043063B">
        <w:t xml:space="preserve"> is 0.25 inches thick on all surfaces and has a floating lid to accommodate expansion of the wax as it melts. </w:t>
      </w:r>
      <w:r w:rsidR="00422971">
        <w:t xml:space="preserve">Swagelok fittings are used to provide pass-through and </w:t>
      </w:r>
      <w:r w:rsidR="0043063B">
        <w:t>precisely position thermocouples</w:t>
      </w:r>
      <w:r w:rsidR="00C813B1">
        <w:t xml:space="preserve"> throughout the test </w:t>
      </w:r>
      <w:r w:rsidR="00A457A5">
        <w:t>sample</w:t>
      </w:r>
      <w:r w:rsidR="0043063B">
        <w:t xml:space="preserve">. </w:t>
      </w:r>
      <w:r w:rsidR="00731291">
        <w:fldChar w:fldCharType="begin"/>
      </w:r>
      <w:r w:rsidR="0043063B">
        <w:instrText xml:space="preserve"> REF _Ref287979619 \h </w:instrText>
      </w:r>
      <w:r w:rsidR="00731291">
        <w:fldChar w:fldCharType="separate"/>
      </w:r>
      <w:r w:rsidR="004443C1">
        <w:t xml:space="preserve">Figure </w:t>
      </w:r>
      <w:r w:rsidR="004443C1">
        <w:rPr>
          <w:noProof/>
        </w:rPr>
        <w:t>7</w:t>
      </w:r>
      <w:r w:rsidR="00731291">
        <w:fldChar w:fldCharType="end"/>
      </w:r>
      <w:r w:rsidR="0043063B">
        <w:t xml:space="preserve"> shows the test </w:t>
      </w:r>
      <w:r w:rsidR="00A457A5">
        <w:t>chamber</w:t>
      </w:r>
      <w:r w:rsidR="0043063B">
        <w:t xml:space="preserve"> with the thermocouple in place</w:t>
      </w:r>
      <w:r w:rsidR="00961A6D">
        <w:t xml:space="preserve">. The compression fittings used permanently attack to the thermocouple and are set insuring that data is taken at the same position for each sample. Five thermocouples were place at incremental depths in the sample to acquire temperature profiles as the heat moves through the sample. </w:t>
      </w:r>
      <w:r w:rsidR="00961A6D">
        <w:fldChar w:fldCharType="begin"/>
      </w:r>
      <w:r w:rsidR="00961A6D">
        <w:instrText xml:space="preserve"> REF _Ref342478384 \h </w:instrText>
      </w:r>
      <w:r w:rsidR="00961A6D">
        <w:fldChar w:fldCharType="separate"/>
      </w:r>
      <w:r w:rsidR="004443C1">
        <w:t xml:space="preserve">Figure </w:t>
      </w:r>
      <w:r w:rsidR="004443C1">
        <w:rPr>
          <w:noProof/>
        </w:rPr>
        <w:t>8</w:t>
      </w:r>
      <w:r w:rsidR="00961A6D">
        <w:fldChar w:fldCharType="end"/>
      </w:r>
      <w:r w:rsidR="00961A6D">
        <w:t xml:space="preserve"> illustrates the theoretical positions of the thermocouple tips. Thermocouples were also place</w:t>
      </w:r>
      <w:r w:rsidR="00F951DB">
        <w:t>d</w:t>
      </w:r>
      <w:r w:rsidR="00961A6D">
        <w:t xml:space="preserve"> at equal depths (center of sample wall thickness) at four quadrants around the sample to verify symmetric heat flow. The inlet and outlet water temperatures were recorded as well as the outside temperature of the sample chamber.  </w:t>
      </w:r>
    </w:p>
    <w:p w:rsidR="00961A6D" w:rsidRDefault="00961A6D" w:rsidP="00135CFD">
      <w:pPr>
        <w:ind w:firstLine="720"/>
      </w:pPr>
    </w:p>
    <w:p w:rsidR="000A6EF8" w:rsidRDefault="000A6EF8" w:rsidP="00135CFD">
      <w:pPr>
        <w:ind w:firstLine="720"/>
      </w:pPr>
      <w:r>
        <w:rPr>
          <w:noProof/>
        </w:rPr>
        <w:drawing>
          <wp:inline distT="0" distB="0" distL="0" distR="0" wp14:anchorId="4B3CB25A" wp14:editId="7292F340">
            <wp:extent cx="4572000" cy="3429000"/>
            <wp:effectExtent l="0" t="0" r="0" b="0"/>
            <wp:docPr id="17" name="Picture 2" descr="C:\Users\1mt\Desktop\ALL Files\Thesis\STR Pics\DSC020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1mt\Desktop\ALL Files\Thesis\STR Pics\DSC02022.JPG"/>
                    <pic:cNvPicPr>
                      <a:picLocks noChangeAspect="1" noChangeArrowheads="1"/>
                    </pic:cNvPicPr>
                  </pic:nvPicPr>
                  <pic:blipFill>
                    <a:blip r:embed="rId18" cstate="print"/>
                    <a:srcRect/>
                    <a:stretch>
                      <a:fillRect/>
                    </a:stretch>
                  </pic:blipFill>
                  <pic:spPr bwMode="auto">
                    <a:xfrm>
                      <a:off x="0" y="0"/>
                      <a:ext cx="4572000" cy="3429000"/>
                    </a:xfrm>
                    <a:prstGeom prst="rect">
                      <a:avLst/>
                    </a:prstGeom>
                    <a:noFill/>
                    <a:ln w="9525">
                      <a:noFill/>
                      <a:miter lim="800000"/>
                      <a:headEnd/>
                      <a:tailEnd/>
                    </a:ln>
                  </pic:spPr>
                </pic:pic>
              </a:graphicData>
            </a:graphic>
          </wp:inline>
        </w:drawing>
      </w:r>
    </w:p>
    <w:p w:rsidR="000A6EF8" w:rsidRDefault="000A6EF8" w:rsidP="00FC47D2">
      <w:pPr>
        <w:pStyle w:val="Caption"/>
      </w:pPr>
      <w:bookmarkStart w:id="36" w:name="_Ref287979619"/>
      <w:bookmarkStart w:id="37" w:name="_Toc348958723"/>
      <w:r>
        <w:lastRenderedPageBreak/>
        <w:t xml:space="preserve">Figure </w:t>
      </w:r>
      <w:fldSimple w:instr=" SEQ Figure \* ARABIC ">
        <w:r w:rsidR="004443C1">
          <w:rPr>
            <w:noProof/>
          </w:rPr>
          <w:t>7</w:t>
        </w:r>
      </w:fldSimple>
      <w:bookmarkEnd w:id="36"/>
      <w:r>
        <w:t>: Test container illustrating thermocouple placement</w:t>
      </w:r>
      <w:bookmarkEnd w:id="37"/>
      <w:r>
        <w:t xml:space="preserve"> </w:t>
      </w:r>
    </w:p>
    <w:p w:rsidR="000A6EF8" w:rsidRDefault="000A6EF8" w:rsidP="000A6EF8"/>
    <w:p w:rsidR="00A065F1" w:rsidRDefault="000A6EF8" w:rsidP="00A065F1">
      <w:pPr>
        <w:keepNext/>
        <w:jc w:val="center"/>
      </w:pPr>
      <w:r>
        <w:rPr>
          <w:noProof/>
        </w:rPr>
        <w:drawing>
          <wp:inline distT="0" distB="0" distL="0" distR="0" wp14:anchorId="0A8AD863" wp14:editId="0B9C044B">
            <wp:extent cx="3657600" cy="2938072"/>
            <wp:effectExtent l="0" t="0" r="0" b="0"/>
            <wp:docPr id="34" name="Picture 34" descr="\\mc-agr\AGRFiles\AGRGroup\trammellmp\Thesis All\Thesis3\Thesis\Thesis2\Drawings\str foam.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c-agr\AGRFiles\AGRGroup\trammellmp\Thesis All\Thesis3\Thesis\Thesis2\Drawings\str foam.TIF"/>
                    <pic:cNvPicPr>
                      <a:picLocks noChangeAspect="1" noChangeArrowheads="1"/>
                    </pic:cNvPicPr>
                  </pic:nvPicPr>
                  <pic:blipFill rotWithShape="1">
                    <a:blip r:embed="rId19">
                      <a:extLst>
                        <a:ext uri="{28A0092B-C50C-407E-A947-70E740481C1C}">
                          <a14:useLocalDpi xmlns:a14="http://schemas.microsoft.com/office/drawing/2010/main" val="0"/>
                        </a:ext>
                      </a:extLst>
                    </a:blip>
                    <a:srcRect/>
                    <a:stretch/>
                  </pic:blipFill>
                  <pic:spPr bwMode="auto">
                    <a:xfrm>
                      <a:off x="0" y="0"/>
                      <a:ext cx="3657600" cy="2938072"/>
                    </a:xfrm>
                    <a:prstGeom prst="rect">
                      <a:avLst/>
                    </a:prstGeom>
                    <a:noFill/>
                    <a:ln>
                      <a:noFill/>
                    </a:ln>
                    <a:extLst>
                      <a:ext uri="{53640926-AAD7-44D8-BBD7-CCE9431645EC}">
                        <a14:shadowObscured xmlns:a14="http://schemas.microsoft.com/office/drawing/2010/main"/>
                      </a:ext>
                    </a:extLst>
                  </pic:spPr>
                </pic:pic>
              </a:graphicData>
            </a:graphic>
          </wp:inline>
        </w:drawing>
      </w:r>
    </w:p>
    <w:p w:rsidR="000A6EF8" w:rsidRDefault="00A065F1" w:rsidP="00FC47D2">
      <w:pPr>
        <w:pStyle w:val="Caption"/>
      </w:pPr>
      <w:bookmarkStart w:id="38" w:name="_Ref342478384"/>
      <w:bookmarkStart w:id="39" w:name="_Toc348958724"/>
      <w:r>
        <w:t xml:space="preserve">Figure </w:t>
      </w:r>
      <w:fldSimple w:instr=" SEQ Figure \* ARABIC ">
        <w:r w:rsidR="004443C1">
          <w:rPr>
            <w:noProof/>
          </w:rPr>
          <w:t>8</w:t>
        </w:r>
      </w:fldSimple>
      <w:bookmarkEnd w:id="38"/>
      <w:r>
        <w:t xml:space="preserve">: </w:t>
      </w:r>
      <w:r w:rsidRPr="00AE2777">
        <w:t>Thermocouple locations</w:t>
      </w:r>
      <w:r>
        <w:t xml:space="preserve"> (inches)</w:t>
      </w:r>
      <w:r w:rsidRPr="00AE2777">
        <w:t xml:space="preserve"> and identification</w:t>
      </w:r>
      <w:bookmarkEnd w:id="39"/>
    </w:p>
    <w:p w:rsidR="000A6EF8" w:rsidRDefault="000A6EF8" w:rsidP="00135CFD">
      <w:pPr>
        <w:ind w:firstLine="720"/>
      </w:pPr>
    </w:p>
    <w:p w:rsidR="0043063B" w:rsidRDefault="0043063B" w:rsidP="00135CFD">
      <w:pPr>
        <w:ind w:firstLine="720"/>
      </w:pPr>
      <w:r>
        <w:t>The 6 inch aluminum section of tube is</w:t>
      </w:r>
      <w:r w:rsidR="008F5178">
        <w:t xml:space="preserve"> slightly larger </w:t>
      </w:r>
      <w:r w:rsidR="00986B01">
        <w:t xml:space="preserve">in diameter </w:t>
      </w:r>
      <w:r w:rsidR="008F5178">
        <w:t xml:space="preserve">than a hole in the bottom of the </w:t>
      </w:r>
      <w:r w:rsidR="000A6EF8">
        <w:t>chamber</w:t>
      </w:r>
      <w:r w:rsidR="008F5178">
        <w:t xml:space="preserve"> providing a pressed fit </w:t>
      </w:r>
      <w:r>
        <w:t xml:space="preserve">to secure and seal around the tube. </w:t>
      </w:r>
      <w:r w:rsidR="000A1C0F">
        <w:t xml:space="preserve">Once the tube is in place, the </w:t>
      </w:r>
      <w:r w:rsidR="00DA4FC2">
        <w:t xml:space="preserve">foam </w:t>
      </w:r>
      <w:r w:rsidR="000A1C0F">
        <w:t xml:space="preserve">sample is pressed into the </w:t>
      </w:r>
      <w:r w:rsidR="000A6EF8">
        <w:t>chamber</w:t>
      </w:r>
      <w:r w:rsidR="000A1C0F">
        <w:t xml:space="preserve"> and around the inner tube</w:t>
      </w:r>
      <w:r w:rsidR="008F5178">
        <w:t xml:space="preserve"> (</w:t>
      </w:r>
      <w:r w:rsidR="00A065F1">
        <w:fldChar w:fldCharType="begin"/>
      </w:r>
      <w:r w:rsidR="00A065F1">
        <w:instrText xml:space="preserve"> REF _Ref342478501 \h </w:instrText>
      </w:r>
      <w:r w:rsidR="00A065F1">
        <w:fldChar w:fldCharType="separate"/>
      </w:r>
      <w:r w:rsidR="004443C1">
        <w:t xml:space="preserve">Figure </w:t>
      </w:r>
      <w:r w:rsidR="004443C1">
        <w:rPr>
          <w:noProof/>
        </w:rPr>
        <w:t>9</w:t>
      </w:r>
      <w:r w:rsidR="00A065F1">
        <w:fldChar w:fldCharType="end"/>
      </w:r>
      <w:r w:rsidR="008F5178">
        <w:t>)</w:t>
      </w:r>
      <w:r w:rsidR="000A1C0F">
        <w:t xml:space="preserve">. The </w:t>
      </w:r>
      <w:r w:rsidR="00B45BE8">
        <w:t>thermocouples are</w:t>
      </w:r>
      <w:r w:rsidR="000A1C0F">
        <w:t xml:space="preserve"> then pressed into position piercing the foam sample.</w:t>
      </w:r>
      <w:r w:rsidR="00A065F1">
        <w:t xml:space="preserve"> </w:t>
      </w:r>
      <w:r w:rsidR="00A065F1">
        <w:fldChar w:fldCharType="begin"/>
      </w:r>
      <w:r w:rsidR="00A065F1">
        <w:instrText xml:space="preserve"> REF _Ref342478541 \h </w:instrText>
      </w:r>
      <w:r w:rsidR="00A065F1">
        <w:fldChar w:fldCharType="separate"/>
      </w:r>
      <w:r w:rsidR="004443C1">
        <w:t xml:space="preserve">Figure </w:t>
      </w:r>
      <w:r w:rsidR="004443C1">
        <w:rPr>
          <w:noProof/>
        </w:rPr>
        <w:t>10</w:t>
      </w:r>
      <w:r w:rsidR="00A065F1">
        <w:fldChar w:fldCharType="end"/>
      </w:r>
      <w:r w:rsidR="008B56B5">
        <w:t xml:space="preserve"> shows the foam sample</w:t>
      </w:r>
      <w:r w:rsidR="008F5178">
        <w:t xml:space="preserve"> and thermocou</w:t>
      </w:r>
      <w:r w:rsidR="00CD11A7">
        <w:t>ples in place</w:t>
      </w:r>
      <w:r w:rsidR="00961A6D">
        <w:t xml:space="preserve">. </w:t>
      </w:r>
      <w:r w:rsidR="00CD11A7">
        <w:t xml:space="preserve"> </w:t>
      </w:r>
      <w:r w:rsidR="00961A6D">
        <w:t xml:space="preserve">Thermocouples are </w:t>
      </w:r>
      <w:r w:rsidR="00CD11A7">
        <w:t>identified to correspond with</w:t>
      </w:r>
      <w:r w:rsidR="008F5178">
        <w:t xml:space="preserve"> the appropriate data acquisition channels.</w:t>
      </w:r>
      <w:r w:rsidR="00A065F1">
        <w:t xml:space="preserve"> </w:t>
      </w:r>
    </w:p>
    <w:p w:rsidR="00C95DCC" w:rsidRDefault="00C95DCC" w:rsidP="00A457A5">
      <w:pPr>
        <w:keepNext/>
        <w:jc w:val="center"/>
      </w:pPr>
    </w:p>
    <w:p w:rsidR="00751C03" w:rsidRDefault="00751C03" w:rsidP="00751C03"/>
    <w:p w:rsidR="00751C03" w:rsidRDefault="00751C03" w:rsidP="00751C03"/>
    <w:p w:rsidR="000A6EF8" w:rsidRDefault="008F5178" w:rsidP="000A6EF8">
      <w:pPr>
        <w:keepNext/>
        <w:jc w:val="center"/>
      </w:pPr>
      <w:r>
        <w:rPr>
          <w:noProof/>
        </w:rPr>
        <w:lastRenderedPageBreak/>
        <w:drawing>
          <wp:inline distT="0" distB="0" distL="0" distR="0" wp14:anchorId="7B5D58CE" wp14:editId="4724D371">
            <wp:extent cx="4572000" cy="3429000"/>
            <wp:effectExtent l="0" t="0" r="0" b="0"/>
            <wp:docPr id="7" name="Picture 5" descr="C:\Users\1mt\Desktop\ALL Files\Thesis\STR Pics\DSC020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1mt\Desktop\ALL Files\Thesis\STR Pics\DSC02037.JPG"/>
                    <pic:cNvPicPr>
                      <a:picLocks noChangeAspect="1" noChangeArrowheads="1"/>
                    </pic:cNvPicPr>
                  </pic:nvPicPr>
                  <pic:blipFill>
                    <a:blip r:embed="rId20" cstate="print"/>
                    <a:srcRect/>
                    <a:stretch>
                      <a:fillRect/>
                    </a:stretch>
                  </pic:blipFill>
                  <pic:spPr bwMode="auto">
                    <a:xfrm>
                      <a:off x="0" y="0"/>
                      <a:ext cx="4572000" cy="3429000"/>
                    </a:xfrm>
                    <a:prstGeom prst="rect">
                      <a:avLst/>
                    </a:prstGeom>
                    <a:noFill/>
                    <a:ln w="9525">
                      <a:noFill/>
                      <a:miter lim="800000"/>
                      <a:headEnd/>
                      <a:tailEnd/>
                    </a:ln>
                  </pic:spPr>
                </pic:pic>
              </a:graphicData>
            </a:graphic>
          </wp:inline>
        </w:drawing>
      </w:r>
    </w:p>
    <w:p w:rsidR="00CD11A7" w:rsidRDefault="000A6EF8" w:rsidP="00FC47D2">
      <w:pPr>
        <w:pStyle w:val="Caption"/>
      </w:pPr>
      <w:bookmarkStart w:id="40" w:name="_Ref342478501"/>
      <w:bookmarkStart w:id="41" w:name="_Toc348958725"/>
      <w:r>
        <w:t xml:space="preserve">Figure </w:t>
      </w:r>
      <w:fldSimple w:instr=" SEQ Figure \* ARABIC ">
        <w:r w:rsidR="004443C1">
          <w:rPr>
            <w:noProof/>
          </w:rPr>
          <w:t>9</w:t>
        </w:r>
      </w:fldSimple>
      <w:bookmarkEnd w:id="40"/>
      <w:r w:rsidR="00A065F1">
        <w:t xml:space="preserve">: </w:t>
      </w:r>
      <w:r w:rsidRPr="00D814B7">
        <w:t xml:space="preserve">Test </w:t>
      </w:r>
      <w:r w:rsidR="00A065F1">
        <w:t>chamber</w:t>
      </w:r>
      <w:r w:rsidRPr="00D814B7">
        <w:t xml:space="preserve"> with foam </w:t>
      </w:r>
      <w:r w:rsidR="00A065F1">
        <w:t xml:space="preserve">sample </w:t>
      </w:r>
      <w:r w:rsidRPr="00D814B7">
        <w:t>in place</w:t>
      </w:r>
      <w:bookmarkEnd w:id="41"/>
    </w:p>
    <w:p w:rsidR="00817492" w:rsidRDefault="00817492" w:rsidP="00817492">
      <w:pPr>
        <w:keepNext/>
      </w:pPr>
    </w:p>
    <w:p w:rsidR="00A065F1" w:rsidRDefault="00CD11A7" w:rsidP="00A065F1">
      <w:pPr>
        <w:keepNext/>
        <w:jc w:val="center"/>
      </w:pPr>
      <w:r>
        <w:rPr>
          <w:noProof/>
        </w:rPr>
        <w:drawing>
          <wp:inline distT="0" distB="0" distL="0" distR="0" wp14:anchorId="6AD07296" wp14:editId="59C8CAD8">
            <wp:extent cx="4572000" cy="3429000"/>
            <wp:effectExtent l="0" t="0" r="0" b="0"/>
            <wp:docPr id="8" name="Picture 6" descr="C:\Users\1mt\Desktop\ALL Files\Thesis\STR Pics\DSC020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1mt\Desktop\ALL Files\Thesis\STR Pics\DSC02039.JPG"/>
                    <pic:cNvPicPr>
                      <a:picLocks noChangeAspect="1" noChangeArrowheads="1"/>
                    </pic:cNvPicPr>
                  </pic:nvPicPr>
                  <pic:blipFill>
                    <a:blip r:embed="rId21" cstate="print"/>
                    <a:srcRect/>
                    <a:stretch>
                      <a:fillRect/>
                    </a:stretch>
                  </pic:blipFill>
                  <pic:spPr bwMode="auto">
                    <a:xfrm>
                      <a:off x="0" y="0"/>
                      <a:ext cx="4572000" cy="3429000"/>
                    </a:xfrm>
                    <a:prstGeom prst="rect">
                      <a:avLst/>
                    </a:prstGeom>
                    <a:noFill/>
                    <a:ln w="9525">
                      <a:noFill/>
                      <a:miter lim="800000"/>
                      <a:headEnd/>
                      <a:tailEnd/>
                    </a:ln>
                  </pic:spPr>
                </pic:pic>
              </a:graphicData>
            </a:graphic>
          </wp:inline>
        </w:drawing>
      </w:r>
    </w:p>
    <w:p w:rsidR="00CD11A7" w:rsidRDefault="00A065F1" w:rsidP="00FC47D2">
      <w:pPr>
        <w:pStyle w:val="Caption"/>
      </w:pPr>
      <w:bookmarkStart w:id="42" w:name="_Ref342478541"/>
      <w:bookmarkStart w:id="43" w:name="_Toc348958726"/>
      <w:r>
        <w:t xml:space="preserve">Figure </w:t>
      </w:r>
      <w:fldSimple w:instr=" SEQ Figure \* ARABIC ">
        <w:r w:rsidR="004443C1">
          <w:rPr>
            <w:noProof/>
          </w:rPr>
          <w:t>10</w:t>
        </w:r>
      </w:fldSimple>
      <w:bookmarkEnd w:id="42"/>
      <w:r>
        <w:t xml:space="preserve">: </w:t>
      </w:r>
      <w:r w:rsidRPr="00A45D67">
        <w:t xml:space="preserve">Test </w:t>
      </w:r>
      <w:r>
        <w:t>chamber</w:t>
      </w:r>
      <w:r w:rsidRPr="00A45D67">
        <w:t xml:space="preserve"> with foam </w:t>
      </w:r>
      <w:r>
        <w:t xml:space="preserve">sample </w:t>
      </w:r>
      <w:r w:rsidRPr="00A45D67">
        <w:t>and thermocouples in place</w:t>
      </w:r>
      <w:bookmarkEnd w:id="43"/>
    </w:p>
    <w:p w:rsidR="00751C03" w:rsidRDefault="00751C03" w:rsidP="00751C03"/>
    <w:p w:rsidR="00961A6D" w:rsidRDefault="00961A6D" w:rsidP="00961A6D">
      <w:pPr>
        <w:ind w:firstLine="720"/>
      </w:pPr>
      <w:r>
        <w:lastRenderedPageBreak/>
        <w:t>Two Omega DAQ-PRO 5300 portable data acquisition units were used to take precise temperature data as a function of time from all thermocouples within the system. Fig 10 shows the assembled test system.</w:t>
      </w:r>
    </w:p>
    <w:p w:rsidR="00751C03" w:rsidRDefault="00751C03" w:rsidP="00751C03"/>
    <w:p w:rsidR="00A065F1" w:rsidRDefault="00135CFD" w:rsidP="00A065F1">
      <w:pPr>
        <w:keepNext/>
        <w:jc w:val="center"/>
      </w:pPr>
      <w:r>
        <w:rPr>
          <w:noProof/>
        </w:rPr>
        <w:drawing>
          <wp:inline distT="0" distB="0" distL="0" distR="0" wp14:anchorId="071A9EF5" wp14:editId="2350D25B">
            <wp:extent cx="4572000" cy="3430590"/>
            <wp:effectExtent l="0" t="0" r="0" b="0"/>
            <wp:docPr id="33" name="Picture 33" descr="\\mc-agr\AGRFiles\AGRGroup\trammellmp\Thesis All\Thesis3\Thesis\STR Pics\DSC020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c-agr\AGRFiles\AGRGroup\trammellmp\Thesis All\Thesis3\Thesis\STR Pics\DSC02045.JP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572000" cy="3430590"/>
                    </a:xfrm>
                    <a:prstGeom prst="rect">
                      <a:avLst/>
                    </a:prstGeom>
                    <a:noFill/>
                    <a:ln>
                      <a:noFill/>
                    </a:ln>
                  </pic:spPr>
                </pic:pic>
              </a:graphicData>
            </a:graphic>
          </wp:inline>
        </w:drawing>
      </w:r>
    </w:p>
    <w:p w:rsidR="00135CFD" w:rsidRDefault="00A065F1" w:rsidP="00FC47D2">
      <w:pPr>
        <w:pStyle w:val="Caption"/>
      </w:pPr>
      <w:bookmarkStart w:id="44" w:name="_Toc348958727"/>
      <w:r>
        <w:t xml:space="preserve">Figure </w:t>
      </w:r>
      <w:fldSimple w:instr=" SEQ Figure \* ARABIC ">
        <w:r w:rsidR="004443C1">
          <w:rPr>
            <w:noProof/>
          </w:rPr>
          <w:t>11</w:t>
        </w:r>
      </w:fldSimple>
      <w:r>
        <w:t>: T</w:t>
      </w:r>
      <w:r w:rsidRPr="00A66BDF">
        <w:t>est sy</w:t>
      </w:r>
      <w:r>
        <w:t xml:space="preserve">stem including data </w:t>
      </w:r>
      <w:r w:rsidR="00937441">
        <w:t>acquisition units</w:t>
      </w:r>
      <w:bookmarkEnd w:id="44"/>
    </w:p>
    <w:p w:rsidR="00751C03" w:rsidRDefault="00135CFD" w:rsidP="00FC47D2">
      <w:pPr>
        <w:pStyle w:val="Caption"/>
      </w:pPr>
      <w:r>
        <w:t xml:space="preserve"> </w:t>
      </w:r>
    </w:p>
    <w:p w:rsidR="00751C03" w:rsidRDefault="00751C03" w:rsidP="005276E2">
      <w:pPr>
        <w:pStyle w:val="Heading2"/>
      </w:pPr>
      <w:bookmarkStart w:id="45" w:name="_Toc348958702"/>
      <w:r>
        <w:t>Experimental Procedures</w:t>
      </w:r>
      <w:bookmarkEnd w:id="45"/>
    </w:p>
    <w:p w:rsidR="00751C03" w:rsidRDefault="00751C03" w:rsidP="00986B01">
      <w:pPr>
        <w:ind w:firstLine="720"/>
      </w:pPr>
      <w:r>
        <w:t xml:space="preserve">The initial conditions for the experiment have the sample at room temperature and the water at </w:t>
      </w:r>
      <w:r w:rsidR="00986B01">
        <w:t xml:space="preserve">the test </w:t>
      </w:r>
      <w:r>
        <w:t>temperature</w:t>
      </w:r>
      <w:r w:rsidR="00986B01">
        <w:t xml:space="preserve"> (95°C)</w:t>
      </w:r>
      <w:r>
        <w:t xml:space="preserve"> flowing through the bypass. The test begins with a brief moment to record data at the initial conditions and the bypass valves are switched directing the heated water through the tube in the center of the sample. The system is allowed to reach equilibrium. </w:t>
      </w:r>
      <w:r w:rsidR="00986B01">
        <w:t>At the end of the test, t</w:t>
      </w:r>
      <w:r>
        <w:t xml:space="preserve">he valves are switched </w:t>
      </w:r>
      <w:r w:rsidR="00986B01">
        <w:t xml:space="preserve">back to redirect the heated water through the bypass. </w:t>
      </w:r>
      <w:r>
        <w:t>This is repeated for each sample configuration.</w:t>
      </w:r>
    </w:p>
    <w:p w:rsidR="00751C03" w:rsidRDefault="005C7C63" w:rsidP="005276E2">
      <w:pPr>
        <w:pStyle w:val="Heading2"/>
      </w:pPr>
      <w:bookmarkStart w:id="46" w:name="_Toc348958703"/>
      <w:r>
        <w:lastRenderedPageBreak/>
        <w:t>Discussion</w:t>
      </w:r>
      <w:bookmarkEnd w:id="46"/>
    </w:p>
    <w:p w:rsidR="008D2400" w:rsidRDefault="00751C03" w:rsidP="00986B01">
      <w:pPr>
        <w:ind w:firstLine="720"/>
      </w:pPr>
      <w:r>
        <w:t>As with any experiment there exists room for experimental errors. These can be a mere oversight on the investigators part, some aspect beyond control, or a combination of the two. Several of these types of errors can exist in the experiment and should be identified for a better analysis of the experimental results.</w:t>
      </w:r>
    </w:p>
    <w:p w:rsidR="00CC4363" w:rsidRDefault="00751C03" w:rsidP="00CC4363">
      <w:pPr>
        <w:ind w:firstLine="720"/>
      </w:pPr>
      <w:r>
        <w:t xml:space="preserve">It should be pointed out that graphite foam is a biological material and has an inherent randomness throughout the porous structure. Density gradients can also exist within the material but is limited mostly to tall or large billets.  The </w:t>
      </w:r>
      <w:r w:rsidR="00DA4FC2">
        <w:t>mechanism</w:t>
      </w:r>
      <w:r>
        <w:t xml:space="preserve"> behind this is irrelevant in this discussion but identifying </w:t>
      </w:r>
      <w:r w:rsidR="00DA4FC2">
        <w:t>it</w:t>
      </w:r>
      <w:r>
        <w:t xml:space="preserve"> could offer explanations to unexpected data in the results.</w:t>
      </w:r>
    </w:p>
    <w:p w:rsidR="00751C03" w:rsidRDefault="00751C03" w:rsidP="00CC4363">
      <w:pPr>
        <w:ind w:firstLine="720"/>
      </w:pPr>
      <w:r>
        <w:t>Another area of concern is the fit of the center tube and the interfacial contact area between the tube and the foam. If the foam is damaged while pressing the tube through the center hole or is bent even slightly this would reduce the contact area and have significant effect on experimental data.</w:t>
      </w:r>
    </w:p>
    <w:p w:rsidR="00751C03" w:rsidRDefault="00751C03" w:rsidP="00CC4363">
      <w:pPr>
        <w:ind w:firstLine="720"/>
      </w:pPr>
      <w:r>
        <w:t xml:space="preserve">Thermocouple placement should be repeatable for each sample due to the guides design in the sample </w:t>
      </w:r>
      <w:r w:rsidR="00CC4363">
        <w:t>chamber</w:t>
      </w:r>
      <w:r>
        <w:t>. However, the thermocouple tip position within the sample could have an effect on data interpretation. It is difficult to determine if the thermocouple tip is touching a solid portion of the foam or in the center of a pore. Either way, this should average out and be of little importance but is worth noting.</w:t>
      </w:r>
    </w:p>
    <w:p w:rsidR="00751C03" w:rsidRDefault="00751C03" w:rsidP="00751C03"/>
    <w:p w:rsidR="00751C03" w:rsidRDefault="00751C03" w:rsidP="00751C03"/>
    <w:p w:rsidR="00751C03" w:rsidRDefault="00751C03" w:rsidP="00751C03"/>
    <w:p w:rsidR="00751C03" w:rsidRDefault="00751C03" w:rsidP="00751C03">
      <w:pPr>
        <w:pStyle w:val="Heading1"/>
      </w:pPr>
      <w:bookmarkStart w:id="47" w:name="_Toc348958704"/>
      <w:r>
        <w:lastRenderedPageBreak/>
        <w:t xml:space="preserve">Chapter 3: Experimental Results and </w:t>
      </w:r>
      <w:r w:rsidR="00160D9B">
        <w:t>Discussion</w:t>
      </w:r>
      <w:bookmarkEnd w:id="47"/>
    </w:p>
    <w:p w:rsidR="002A70EA" w:rsidRDefault="002A70EA" w:rsidP="00751C03">
      <w:pPr>
        <w:ind w:firstLine="720"/>
      </w:pPr>
    </w:p>
    <w:p w:rsidR="00826B56" w:rsidRDefault="00751C03" w:rsidP="00751C03">
      <w:pPr>
        <w:ind w:firstLine="720"/>
      </w:pPr>
      <w:r>
        <w:t>Each graphite foam sample was first tested without wax</w:t>
      </w:r>
      <w:r w:rsidR="004441E4">
        <w:t xml:space="preserve"> to provide a baseline for comparison. After this test, the foam was filled with wax as described in the previous section and retested. </w:t>
      </w:r>
      <w:r w:rsidR="00D81CD5">
        <w:t xml:space="preserve">Data collection for all curves was taken at position 3 (P3), which is located in the center of the sample wall thickness. </w:t>
      </w:r>
      <w:r w:rsidR="00D81CD5">
        <w:fldChar w:fldCharType="begin"/>
      </w:r>
      <w:r w:rsidR="00D81CD5">
        <w:instrText xml:space="preserve"> REF _Ref342478384 \h </w:instrText>
      </w:r>
      <w:r w:rsidR="00D81CD5">
        <w:fldChar w:fldCharType="separate"/>
      </w:r>
      <w:r w:rsidR="004443C1">
        <w:t xml:space="preserve">Figure </w:t>
      </w:r>
      <w:r w:rsidR="004443C1">
        <w:rPr>
          <w:noProof/>
        </w:rPr>
        <w:t>8</w:t>
      </w:r>
      <w:r w:rsidR="00D81CD5">
        <w:fldChar w:fldCharType="end"/>
      </w:r>
      <w:r w:rsidR="00D81CD5">
        <w:t xml:space="preserve"> illustrates </w:t>
      </w:r>
      <w:r w:rsidR="004E2353">
        <w:t xml:space="preserve">the </w:t>
      </w:r>
      <w:r w:rsidR="00D81CD5">
        <w:t xml:space="preserve">thermocouple positions. </w:t>
      </w:r>
      <w:r>
        <w:t>As was expected, the graphite foam samples quickly increased to equilibrium temperature as seen in</w:t>
      </w:r>
      <w:r w:rsidR="007B3603">
        <w:t xml:space="preserve"> </w:t>
      </w:r>
      <w:r w:rsidR="007B3603">
        <w:fldChar w:fldCharType="begin"/>
      </w:r>
      <w:r w:rsidR="007B3603">
        <w:instrText xml:space="preserve"> REF _Ref347133410 \h </w:instrText>
      </w:r>
      <w:r w:rsidR="007B3603">
        <w:fldChar w:fldCharType="separate"/>
      </w:r>
      <w:r w:rsidR="004443C1">
        <w:t xml:space="preserve">Figure </w:t>
      </w:r>
      <w:r w:rsidR="004443C1">
        <w:rPr>
          <w:noProof/>
        </w:rPr>
        <w:t>12</w:t>
      </w:r>
      <w:r w:rsidR="007B3603">
        <w:fldChar w:fldCharType="end"/>
      </w:r>
      <w:r>
        <w:t>. This is due to the high thermal conductivity and low thermal mass of the sample. It is noticed that the</w:t>
      </w:r>
      <w:r w:rsidR="00840F24">
        <w:t xml:space="preserve"> equilibrium temperature of the 2XZ</w:t>
      </w:r>
      <w:r>
        <w:t xml:space="preserve"> sample (lowest density) </w:t>
      </w:r>
      <w:r w:rsidR="00840F24">
        <w:t>is much lower than expected. E</w:t>
      </w:r>
      <w:r>
        <w:t>ven if the reduced thermal conductivity is considered</w:t>
      </w:r>
      <w:r w:rsidR="00840F24">
        <w:t xml:space="preserve">, the temperature in a well-insulated system should eventually approach equilibrium with the source temperature. </w:t>
      </w:r>
      <w:r>
        <w:t xml:space="preserve">This result could be explained by several factors. Having the lowest density makes this sample the most fragile and thus provides a </w:t>
      </w:r>
      <w:r w:rsidR="005C7C63">
        <w:t>non-ideal</w:t>
      </w:r>
      <w:r>
        <w:t xml:space="preserve"> surface for contact with the heat source. Contributing to this is the high porosity of the sample. The amount of contact due to a porous surface could significantly overcome the relative high thermal conductivity and reduce overall heat transfer from the heat source to the sample. Ideally this could be confirmed by looking at the difference between inlet and outlet water temperatures. Unfortunately in this test system, the high flow of the water caused the temperatures to be too close to measure a difference. Another option unavailable at the time of testing would be to monitor the power output of the temperature controller.</w:t>
      </w:r>
      <w:r w:rsidR="00840F24">
        <w:t xml:space="preserve"> Reduced power of the temperature controller would indicate that heat was flowing into the sample at a much lower rate.</w:t>
      </w:r>
      <w:r>
        <w:t xml:space="preserve"> </w:t>
      </w:r>
      <w:r w:rsidR="004441E4">
        <w:t>This feature was not available at the time of testing.</w:t>
      </w:r>
    </w:p>
    <w:p w:rsidR="004441E4" w:rsidRDefault="00751C03" w:rsidP="004441E4">
      <w:pPr>
        <w:keepNext/>
        <w:jc w:val="center"/>
      </w:pPr>
      <w:r w:rsidRPr="006C0D01">
        <w:rPr>
          <w:noProof/>
        </w:rPr>
        <w:lastRenderedPageBreak/>
        <w:drawing>
          <wp:inline distT="0" distB="0" distL="0" distR="0" wp14:anchorId="6EA2AD1F" wp14:editId="71D863B6">
            <wp:extent cx="5046314" cy="3657600"/>
            <wp:effectExtent l="19050" t="0" r="1936" b="0"/>
            <wp:docPr id="28"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3" cstate="print"/>
                    <a:srcRect/>
                    <a:stretch>
                      <a:fillRect/>
                    </a:stretch>
                  </pic:blipFill>
                  <pic:spPr bwMode="auto">
                    <a:xfrm>
                      <a:off x="0" y="0"/>
                      <a:ext cx="5046314" cy="3657600"/>
                    </a:xfrm>
                    <a:prstGeom prst="rect">
                      <a:avLst/>
                    </a:prstGeom>
                    <a:noFill/>
                  </pic:spPr>
                </pic:pic>
              </a:graphicData>
            </a:graphic>
          </wp:inline>
        </w:drawing>
      </w:r>
    </w:p>
    <w:p w:rsidR="00751C03" w:rsidRDefault="004441E4" w:rsidP="004441E4">
      <w:pPr>
        <w:pStyle w:val="Caption"/>
      </w:pPr>
      <w:bookmarkStart w:id="48" w:name="_Ref347133410"/>
      <w:bookmarkStart w:id="49" w:name="_Toc348958728"/>
      <w:r>
        <w:t xml:space="preserve">Figure </w:t>
      </w:r>
      <w:fldSimple w:instr=" SEQ Figure \* ARABIC ">
        <w:r w:rsidR="004443C1">
          <w:rPr>
            <w:noProof/>
          </w:rPr>
          <w:t>12</w:t>
        </w:r>
      </w:fldSimple>
      <w:bookmarkEnd w:id="48"/>
      <w:r>
        <w:t>: Experimental data from graphite foam without wax</w:t>
      </w:r>
      <w:bookmarkEnd w:id="49"/>
    </w:p>
    <w:p w:rsidR="007B3603" w:rsidRDefault="007B3603" w:rsidP="007B3603"/>
    <w:p w:rsidR="007B3603" w:rsidRPr="007B3603" w:rsidRDefault="007B3603" w:rsidP="007B3603">
      <w:pPr>
        <w:ind w:firstLine="720"/>
      </w:pPr>
      <w:r>
        <w:t xml:space="preserve">After completing the test with the unfilled sample, wax was added and the test was repeated. The results in </w:t>
      </w:r>
      <w:r>
        <w:fldChar w:fldCharType="begin"/>
      </w:r>
      <w:r>
        <w:instrText xml:space="preserve"> REF _Ref347133551 \h </w:instrText>
      </w:r>
      <w:r>
        <w:fldChar w:fldCharType="separate"/>
      </w:r>
      <w:r w:rsidR="004443C1">
        <w:t xml:space="preserve">Figure </w:t>
      </w:r>
      <w:r w:rsidR="004443C1">
        <w:rPr>
          <w:noProof/>
        </w:rPr>
        <w:t>13</w:t>
      </w:r>
      <w:r>
        <w:fldChar w:fldCharType="end"/>
      </w:r>
      <w:r>
        <w:t xml:space="preserve"> show how each sample compares relative to the change in density</w:t>
      </w:r>
      <w:r w:rsidR="00421B0E">
        <w:t>.</w:t>
      </w:r>
      <w:r>
        <w:t xml:space="preserve"> As the composite sample temperature reaches the melting point</w:t>
      </w:r>
      <w:r w:rsidRPr="00BE5984">
        <w:t xml:space="preserve"> </w:t>
      </w:r>
      <w:r>
        <w:t xml:space="preserve">of the wax, the rate of change in temperature decreases significantly. The transition from heating to melting is controlled by the range in melting temperature of the wax. As discussed earlier, </w:t>
      </w:r>
      <w:r w:rsidR="00421B0E">
        <w:t>standard food grade waxes melt over a range of temperatures.</w:t>
      </w:r>
      <w:r>
        <w:t xml:space="preserve"> Depending on the melting range of the wax</w:t>
      </w:r>
      <w:r w:rsidR="00421B0E">
        <w:t>,</w:t>
      </w:r>
      <w:r>
        <w:t xml:space="preserve"> this transition can be gradual to abrupt. The melting temperature range of the </w:t>
      </w:r>
      <w:r w:rsidR="00421B0E">
        <w:t xml:space="preserve">paraffin </w:t>
      </w:r>
      <w:r>
        <w:t>selected</w:t>
      </w:r>
      <w:r w:rsidR="00421B0E">
        <w:t xml:space="preserve"> for this</w:t>
      </w:r>
      <w:r>
        <w:t xml:space="preserve"> research gives a moderate transition. Other factor</w:t>
      </w:r>
      <w:r w:rsidR="00421B0E">
        <w:t>s that effect this transition are</w:t>
      </w:r>
      <w:r>
        <w:t xml:space="preserve"> the amount of wax in the sample and other components, such as the sample holder, that get heated during testing.</w:t>
      </w:r>
    </w:p>
    <w:p w:rsidR="00751C03" w:rsidRDefault="00751C03" w:rsidP="00FC47D2">
      <w:pPr>
        <w:pStyle w:val="Caption"/>
      </w:pPr>
    </w:p>
    <w:p w:rsidR="004441E4" w:rsidRDefault="00751C03" w:rsidP="004441E4">
      <w:pPr>
        <w:keepNext/>
        <w:jc w:val="center"/>
      </w:pPr>
      <w:r>
        <w:rPr>
          <w:noProof/>
        </w:rPr>
        <w:drawing>
          <wp:inline distT="0" distB="0" distL="0" distR="0" wp14:anchorId="15763B13" wp14:editId="73C5086A">
            <wp:extent cx="5044966" cy="3657600"/>
            <wp:effectExtent l="19050" t="0" r="3284" b="0"/>
            <wp:docPr id="29"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4" cstate="print"/>
                    <a:srcRect/>
                    <a:stretch>
                      <a:fillRect/>
                    </a:stretch>
                  </pic:blipFill>
                  <pic:spPr bwMode="auto">
                    <a:xfrm>
                      <a:off x="0" y="0"/>
                      <a:ext cx="5044966" cy="3657600"/>
                    </a:xfrm>
                    <a:prstGeom prst="rect">
                      <a:avLst/>
                    </a:prstGeom>
                    <a:noFill/>
                  </pic:spPr>
                </pic:pic>
              </a:graphicData>
            </a:graphic>
          </wp:inline>
        </w:drawing>
      </w:r>
    </w:p>
    <w:p w:rsidR="00751C03" w:rsidRDefault="004441E4" w:rsidP="004441E4">
      <w:pPr>
        <w:pStyle w:val="Caption"/>
      </w:pPr>
      <w:bookmarkStart w:id="50" w:name="_Ref347133551"/>
      <w:bookmarkStart w:id="51" w:name="_Toc348958729"/>
      <w:r>
        <w:t xml:space="preserve">Figure </w:t>
      </w:r>
      <w:fldSimple w:instr=" SEQ Figure \* ARABIC ">
        <w:r w:rsidR="004443C1">
          <w:rPr>
            <w:noProof/>
          </w:rPr>
          <w:t>13</w:t>
        </w:r>
      </w:fldSimple>
      <w:bookmarkEnd w:id="50"/>
      <w:r>
        <w:t xml:space="preserve">: </w:t>
      </w:r>
      <w:r w:rsidRPr="001536A3">
        <w:t>Experimental da</w:t>
      </w:r>
      <w:r>
        <w:t>ta from wax filled</w:t>
      </w:r>
      <w:r w:rsidR="007B3603">
        <w:t xml:space="preserve"> composite sample</w:t>
      </w:r>
      <w:r w:rsidR="00421B0E">
        <w:t>s</w:t>
      </w:r>
      <w:bookmarkEnd w:id="51"/>
    </w:p>
    <w:p w:rsidR="007B3603" w:rsidRDefault="007B3603" w:rsidP="007B3603"/>
    <w:p w:rsidR="003E51C2" w:rsidRDefault="003E51C2" w:rsidP="0080169A">
      <w:pPr>
        <w:ind w:firstLine="720"/>
      </w:pPr>
    </w:p>
    <w:p w:rsidR="0023002B" w:rsidRDefault="00421B0E" w:rsidP="0080169A">
      <w:pPr>
        <w:ind w:firstLine="720"/>
      </w:pPr>
      <w:r>
        <w:t xml:space="preserve">To understand the advantage of </w:t>
      </w:r>
      <w:r w:rsidR="00907B33">
        <w:t xml:space="preserve">infiltrating foam with paraffin </w:t>
      </w:r>
      <w:r>
        <w:t>wax, the following figures compare the composite samples to the respective “foam only” baseline. As discussed previously</w:t>
      </w:r>
      <w:r w:rsidR="0023002B">
        <w:t xml:space="preserve">, the 200 series foam and composite samples offer limited data due to the reduced surface contact with the heat source. In </w:t>
      </w:r>
      <w:r w:rsidR="0023002B">
        <w:fldChar w:fldCharType="begin"/>
      </w:r>
      <w:r w:rsidR="0023002B">
        <w:instrText xml:space="preserve"> REF _Ref347135407 \h </w:instrText>
      </w:r>
      <w:r w:rsidR="0023002B">
        <w:fldChar w:fldCharType="separate"/>
      </w:r>
      <w:r w:rsidR="004443C1">
        <w:t xml:space="preserve">Figure </w:t>
      </w:r>
      <w:r w:rsidR="004443C1">
        <w:rPr>
          <w:noProof/>
        </w:rPr>
        <w:t>14</w:t>
      </w:r>
      <w:r w:rsidR="0023002B">
        <w:fldChar w:fldCharType="end"/>
      </w:r>
      <w:r w:rsidR="0023002B">
        <w:t>, the equilibrium temperature of wax filled composite sample is actually higher that the baseline. This is most likely because the paraffin wax filling the gap between the foam and the heat source has a high</w:t>
      </w:r>
      <w:r w:rsidR="0080169A">
        <w:t>er</w:t>
      </w:r>
      <w:r w:rsidR="0023002B">
        <w:t xml:space="preserve"> thermal conductivity than air allowing additional heat transfer to the sample.  </w:t>
      </w:r>
    </w:p>
    <w:p w:rsidR="0080169A" w:rsidRDefault="0023002B" w:rsidP="007B3603">
      <w:r>
        <w:tab/>
      </w:r>
    </w:p>
    <w:p w:rsidR="0080169A" w:rsidRDefault="0080169A" w:rsidP="007B3603">
      <w:r>
        <w:rPr>
          <w:noProof/>
        </w:rPr>
        <w:lastRenderedPageBreak/>
        <w:drawing>
          <wp:inline distT="0" distB="0" distL="0" distR="0" wp14:anchorId="68E0B368" wp14:editId="0F4F8203">
            <wp:extent cx="5040804" cy="3657600"/>
            <wp:effectExtent l="19050" t="0" r="7446" b="0"/>
            <wp:docPr id="30"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5" cstate="print"/>
                    <a:srcRect/>
                    <a:stretch>
                      <a:fillRect/>
                    </a:stretch>
                  </pic:blipFill>
                  <pic:spPr bwMode="auto">
                    <a:xfrm>
                      <a:off x="0" y="0"/>
                      <a:ext cx="5040804" cy="3657600"/>
                    </a:xfrm>
                    <a:prstGeom prst="rect">
                      <a:avLst/>
                    </a:prstGeom>
                    <a:noFill/>
                  </pic:spPr>
                </pic:pic>
              </a:graphicData>
            </a:graphic>
          </wp:inline>
        </w:drawing>
      </w:r>
    </w:p>
    <w:p w:rsidR="0080169A" w:rsidRDefault="0080169A" w:rsidP="0080169A">
      <w:pPr>
        <w:pStyle w:val="Caption"/>
      </w:pPr>
      <w:bookmarkStart w:id="52" w:name="_Ref347135407"/>
      <w:bookmarkStart w:id="53" w:name="_Toc348958730"/>
      <w:r>
        <w:t xml:space="preserve">Figure </w:t>
      </w:r>
      <w:fldSimple w:instr=" SEQ Figure \* ARABIC ">
        <w:r w:rsidR="004443C1">
          <w:rPr>
            <w:noProof/>
          </w:rPr>
          <w:t>14</w:t>
        </w:r>
      </w:fldSimple>
      <w:bookmarkEnd w:id="52"/>
      <w:r>
        <w:t xml:space="preserve">: Experimental data for 200 series </w:t>
      </w:r>
      <w:r w:rsidR="004B67FD">
        <w:t>samples</w:t>
      </w:r>
      <w:bookmarkEnd w:id="53"/>
    </w:p>
    <w:p w:rsidR="0080169A" w:rsidRDefault="0080169A" w:rsidP="007B3603"/>
    <w:p w:rsidR="0080169A" w:rsidRDefault="0080169A" w:rsidP="007B3603"/>
    <w:p w:rsidR="00421B0E" w:rsidRDefault="00907B33" w:rsidP="007B5717">
      <w:pPr>
        <w:ind w:firstLine="720"/>
      </w:pPr>
      <w:r>
        <w:t xml:space="preserve">Data from the </w:t>
      </w:r>
      <w:r w:rsidR="0080169A">
        <w:t>300 series samples</w:t>
      </w:r>
      <w:r>
        <w:t xml:space="preserve"> (</w:t>
      </w:r>
      <w:r>
        <w:fldChar w:fldCharType="begin"/>
      </w:r>
      <w:r>
        <w:instrText xml:space="preserve"> REF _Ref347148770 \h </w:instrText>
      </w:r>
      <w:r>
        <w:fldChar w:fldCharType="separate"/>
      </w:r>
      <w:r w:rsidR="004443C1">
        <w:t xml:space="preserve">Figure </w:t>
      </w:r>
      <w:r w:rsidR="004443C1">
        <w:rPr>
          <w:noProof/>
        </w:rPr>
        <w:t>15</w:t>
      </w:r>
      <w:r>
        <w:fldChar w:fldCharType="end"/>
      </w:r>
      <w:r>
        <w:t xml:space="preserve">) </w:t>
      </w:r>
      <w:r w:rsidR="0080169A">
        <w:t>provide</w:t>
      </w:r>
      <w:r>
        <w:t>s</w:t>
      </w:r>
      <w:r w:rsidR="0023002B">
        <w:t xml:space="preserve"> </w:t>
      </w:r>
      <w:r w:rsidR="0080169A">
        <w:t xml:space="preserve">a </w:t>
      </w:r>
      <w:r w:rsidR="0023002B">
        <w:t xml:space="preserve">much better </w:t>
      </w:r>
      <w:r w:rsidR="0080169A">
        <w:t xml:space="preserve">look at the effect </w:t>
      </w:r>
      <w:r w:rsidR="005D1379">
        <w:t>of</w:t>
      </w:r>
      <w:r w:rsidR="0080169A">
        <w:t xml:space="preserve"> wax infiltration on thermal performance. </w:t>
      </w:r>
      <w:r w:rsidR="005D1379">
        <w:t>Looking at the data from a thermal protection perspective, the 3XZ (without wax) samples quickly reaches equilibrium with the heat source</w:t>
      </w:r>
      <w:r>
        <w:t xml:space="preserve"> providing minimal protection</w:t>
      </w:r>
      <w:r w:rsidR="005D1379">
        <w:t xml:space="preserve">. </w:t>
      </w:r>
      <w:r>
        <w:t>T</w:t>
      </w:r>
      <w:r w:rsidR="005D1379">
        <w:t>he wax filled sample (3WZ)</w:t>
      </w:r>
      <w:r>
        <w:t>, on the other hand,</w:t>
      </w:r>
      <w:r w:rsidR="005D1379">
        <w:t xml:space="preserve"> provides thermal protection</w:t>
      </w:r>
      <w:r>
        <w:t xml:space="preserve"> both prior to and during phase change. Early in the experiment (&lt;250 seconds)</w:t>
      </w:r>
      <w:r w:rsidR="007B5717">
        <w:t>,</w:t>
      </w:r>
      <w:r>
        <w:t xml:space="preserve"> </w:t>
      </w:r>
      <w:r w:rsidR="007B5717">
        <w:t>the</w:t>
      </w:r>
      <w:r>
        <w:t xml:space="preserve"> wax </w:t>
      </w:r>
      <w:r w:rsidR="007B5717">
        <w:t>absorbs heat as the temperature rises.</w:t>
      </w:r>
      <w:r w:rsidR="005D1379">
        <w:t xml:space="preserve"> </w:t>
      </w:r>
      <w:r w:rsidR="007B5717">
        <w:t xml:space="preserve">Near the paraffin melting temperature, the wax begins to change phase and absorb energy as latent heat </w:t>
      </w:r>
      <w:r w:rsidR="00421B0E">
        <w:t xml:space="preserve">thus reducing the rate at which temperature increases. The time elapsed while in this region, between transitions, is controlled by the amount of wax contained in the sample which is in turn controlled by the porosity of the foam. This determines the amount of </w:t>
      </w:r>
      <w:r w:rsidR="00421B0E">
        <w:lastRenderedPageBreak/>
        <w:t>energy that can be absorbed before temperature begins to rise again. As the majority of the wax is melted, the second transition is observed where the sample begins to increase in temperature until equilibrium is reached.</w:t>
      </w:r>
    </w:p>
    <w:p w:rsidR="007B5717" w:rsidRDefault="007B5717" w:rsidP="007B5717">
      <w:pPr>
        <w:ind w:firstLine="720"/>
      </w:pPr>
    </w:p>
    <w:p w:rsidR="007B3603" w:rsidRDefault="00751C03" w:rsidP="007B3603">
      <w:pPr>
        <w:keepNext/>
        <w:jc w:val="center"/>
      </w:pPr>
      <w:r>
        <w:rPr>
          <w:noProof/>
        </w:rPr>
        <w:drawing>
          <wp:inline distT="0" distB="0" distL="0" distR="0" wp14:anchorId="783B6FC6" wp14:editId="1B3BF219">
            <wp:extent cx="5044394" cy="3657600"/>
            <wp:effectExtent l="19050" t="0" r="3856" b="0"/>
            <wp:docPr id="31"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6" cstate="print"/>
                    <a:srcRect/>
                    <a:stretch>
                      <a:fillRect/>
                    </a:stretch>
                  </pic:blipFill>
                  <pic:spPr bwMode="auto">
                    <a:xfrm>
                      <a:off x="0" y="0"/>
                      <a:ext cx="5044394" cy="3657600"/>
                    </a:xfrm>
                    <a:prstGeom prst="rect">
                      <a:avLst/>
                    </a:prstGeom>
                    <a:noFill/>
                  </pic:spPr>
                </pic:pic>
              </a:graphicData>
            </a:graphic>
          </wp:inline>
        </w:drawing>
      </w:r>
    </w:p>
    <w:p w:rsidR="00751C03" w:rsidRDefault="007B3603" w:rsidP="007B3603">
      <w:pPr>
        <w:pStyle w:val="Caption"/>
      </w:pPr>
      <w:bookmarkStart w:id="54" w:name="_Ref347148770"/>
      <w:bookmarkStart w:id="55" w:name="_Ref347148744"/>
      <w:bookmarkStart w:id="56" w:name="_Toc348958731"/>
      <w:r>
        <w:t xml:space="preserve">Figure </w:t>
      </w:r>
      <w:fldSimple w:instr=" SEQ Figure \* ARABIC ">
        <w:r w:rsidR="004443C1">
          <w:rPr>
            <w:noProof/>
          </w:rPr>
          <w:t>15</w:t>
        </w:r>
      </w:fldSimple>
      <w:bookmarkEnd w:id="54"/>
      <w:r>
        <w:t>: Experimental data for 3</w:t>
      </w:r>
      <w:r w:rsidRPr="00A04FF1">
        <w:t xml:space="preserve">00 series </w:t>
      </w:r>
      <w:bookmarkEnd w:id="55"/>
      <w:r w:rsidR="004B67FD">
        <w:t>samples</w:t>
      </w:r>
      <w:bookmarkEnd w:id="56"/>
    </w:p>
    <w:p w:rsidR="0080169A" w:rsidRDefault="0080169A" w:rsidP="0080169A"/>
    <w:p w:rsidR="003E51C2" w:rsidRDefault="007B5717" w:rsidP="007F65B9">
      <w:pPr>
        <w:ind w:firstLine="720"/>
      </w:pPr>
      <w:r>
        <w:t>Data from the 400 series samples (</w:t>
      </w:r>
      <w:r>
        <w:fldChar w:fldCharType="begin"/>
      </w:r>
      <w:r>
        <w:instrText xml:space="preserve"> REF _Ref347149460 \h </w:instrText>
      </w:r>
      <w:r>
        <w:fldChar w:fldCharType="separate"/>
      </w:r>
      <w:r w:rsidR="004443C1">
        <w:t xml:space="preserve">Figure </w:t>
      </w:r>
      <w:r w:rsidR="004443C1">
        <w:rPr>
          <w:noProof/>
        </w:rPr>
        <w:t>16</w:t>
      </w:r>
      <w:r>
        <w:fldChar w:fldCharType="end"/>
      </w:r>
      <w:r>
        <w:t>) indicate a similar effect.</w:t>
      </w:r>
      <w:r w:rsidR="007B0F43">
        <w:t xml:space="preserve"> </w:t>
      </w:r>
      <w:r w:rsidR="003B6840">
        <w:t>However</w:t>
      </w:r>
      <w:r w:rsidR="007F65B9">
        <w:t>,</w:t>
      </w:r>
      <w:r w:rsidR="003B6840">
        <w:t xml:space="preserve"> the higher density 400 series foam has a lower porosity </w:t>
      </w:r>
      <w:r w:rsidR="007F65B9">
        <w:t xml:space="preserve">and </w:t>
      </w:r>
      <w:r w:rsidR="003B6840">
        <w:t xml:space="preserve">a lower wax fraction for the composite sample. Comparing the curves </w:t>
      </w:r>
      <w:r w:rsidR="007F65B9">
        <w:t xml:space="preserve">from the 300 (3WZ) and 400 (4WZ) composite samples </w:t>
      </w:r>
      <w:r w:rsidR="003B6840">
        <w:t>indicate a tradeoff that exists as a function of porosity.</w:t>
      </w:r>
      <w:r w:rsidR="007F65B9">
        <w:t xml:space="preserve"> In other words, wax fraction decreases with porosity. As the wax fraction decreases, a compromise exist between the rate of heat absorption and the time heat can be absorbed. </w:t>
      </w:r>
    </w:p>
    <w:p w:rsidR="00724847" w:rsidRDefault="00724847" w:rsidP="007B0F43">
      <w:pPr>
        <w:ind w:firstLine="720"/>
      </w:pPr>
      <w:r>
        <w:t xml:space="preserve"> </w:t>
      </w:r>
    </w:p>
    <w:p w:rsidR="007B3603" w:rsidRDefault="00751C03" w:rsidP="007B3603">
      <w:pPr>
        <w:keepNext/>
        <w:jc w:val="center"/>
      </w:pPr>
      <w:r>
        <w:rPr>
          <w:noProof/>
        </w:rPr>
        <w:lastRenderedPageBreak/>
        <w:drawing>
          <wp:inline distT="0" distB="0" distL="0" distR="0" wp14:anchorId="65C36399" wp14:editId="13D0DF78">
            <wp:extent cx="5044394" cy="3657600"/>
            <wp:effectExtent l="19050" t="0" r="3856" b="0"/>
            <wp:docPr id="32"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7" cstate="print"/>
                    <a:srcRect/>
                    <a:stretch>
                      <a:fillRect/>
                    </a:stretch>
                  </pic:blipFill>
                  <pic:spPr bwMode="auto">
                    <a:xfrm>
                      <a:off x="0" y="0"/>
                      <a:ext cx="5044394" cy="3657600"/>
                    </a:xfrm>
                    <a:prstGeom prst="rect">
                      <a:avLst/>
                    </a:prstGeom>
                    <a:noFill/>
                  </pic:spPr>
                </pic:pic>
              </a:graphicData>
            </a:graphic>
          </wp:inline>
        </w:drawing>
      </w:r>
    </w:p>
    <w:p w:rsidR="00751C03" w:rsidRDefault="007B3603" w:rsidP="007B3603">
      <w:pPr>
        <w:pStyle w:val="Caption"/>
      </w:pPr>
      <w:bookmarkStart w:id="57" w:name="_Ref347149460"/>
      <w:bookmarkStart w:id="58" w:name="_Toc348958732"/>
      <w:r>
        <w:t xml:space="preserve">Figure </w:t>
      </w:r>
      <w:fldSimple w:instr=" SEQ Figure \* ARABIC ">
        <w:r w:rsidR="004443C1">
          <w:rPr>
            <w:noProof/>
          </w:rPr>
          <w:t>16</w:t>
        </w:r>
      </w:fldSimple>
      <w:bookmarkEnd w:id="57"/>
      <w:r>
        <w:t>: Experimental data for 4</w:t>
      </w:r>
      <w:r w:rsidRPr="00D54675">
        <w:t xml:space="preserve">00 series </w:t>
      </w:r>
      <w:r w:rsidR="004B67FD">
        <w:t>samples</w:t>
      </w:r>
      <w:bookmarkEnd w:id="58"/>
    </w:p>
    <w:p w:rsidR="00751C03" w:rsidRDefault="00751C03" w:rsidP="00751C03"/>
    <w:p w:rsidR="00001245" w:rsidRDefault="00001245" w:rsidP="007F65B9">
      <w:pPr>
        <w:ind w:firstLine="720"/>
      </w:pPr>
      <w:r>
        <w:t>C</w:t>
      </w:r>
      <w:r w:rsidR="007F65B9">
        <w:t xml:space="preserve">omparing </w:t>
      </w:r>
      <w:r>
        <w:t xml:space="preserve">the results from the </w:t>
      </w:r>
      <w:r w:rsidR="007F65B9">
        <w:t>300 and 400 series</w:t>
      </w:r>
      <w:r>
        <w:t xml:space="preserve"> composite samples offers an example</w:t>
      </w:r>
      <w:r w:rsidR="007F65B9">
        <w:t xml:space="preserve"> of how </w:t>
      </w:r>
      <w:r>
        <w:t xml:space="preserve">a graphite foam/PCM composite material could be tailored for specific thermal protection application. Based on these results, if the desired protection temperature, heat generation rate and frequency are established, a composite material could be optimized to provide passive thermal protection. </w:t>
      </w:r>
    </w:p>
    <w:p w:rsidR="007F65B9" w:rsidRDefault="00751C03" w:rsidP="007B5717">
      <w:r>
        <w:tab/>
      </w:r>
    </w:p>
    <w:p w:rsidR="00751C03" w:rsidRDefault="00751C03" w:rsidP="00751C03"/>
    <w:p w:rsidR="00751C03" w:rsidRDefault="00751C03" w:rsidP="00751C03">
      <w:pPr>
        <w:pStyle w:val="Heading1"/>
      </w:pPr>
      <w:bookmarkStart w:id="59" w:name="_Toc348958705"/>
      <w:r>
        <w:lastRenderedPageBreak/>
        <w:t xml:space="preserve">Chapter 4: </w:t>
      </w:r>
      <w:r w:rsidR="00826B56">
        <w:t>Simulation</w:t>
      </w:r>
      <w:bookmarkEnd w:id="59"/>
    </w:p>
    <w:p w:rsidR="00751C03" w:rsidRDefault="00826B56" w:rsidP="005276E2">
      <w:pPr>
        <w:pStyle w:val="Heading2"/>
      </w:pPr>
      <w:bookmarkStart w:id="60" w:name="_Toc348958706"/>
      <w:r>
        <w:t>Software</w:t>
      </w:r>
      <w:bookmarkEnd w:id="60"/>
    </w:p>
    <w:p w:rsidR="00395D7E" w:rsidRDefault="00751C03" w:rsidP="002D4EF4">
      <w:pPr>
        <w:ind w:firstLine="720"/>
      </w:pPr>
      <w:r>
        <w:t xml:space="preserve">A computer </w:t>
      </w:r>
      <w:r w:rsidR="00C74A65">
        <w:t xml:space="preserve">simulation </w:t>
      </w:r>
      <w:r>
        <w:t xml:space="preserve">was developed using the partial </w:t>
      </w:r>
      <w:r w:rsidR="00AD35FC">
        <w:t xml:space="preserve">deferential equation solver </w:t>
      </w:r>
      <w:proofErr w:type="spellStart"/>
      <w:r w:rsidR="00AD35FC">
        <w:t>Flex</w:t>
      </w:r>
      <w:r>
        <w:t>PDE</w:t>
      </w:r>
      <w:proofErr w:type="spellEnd"/>
      <w:r w:rsidR="007004B5">
        <w:t xml:space="preserve"> </w:t>
      </w:r>
      <w:r w:rsidR="007004B5">
        <w:fldChar w:fldCharType="begin"/>
      </w:r>
      <w:r w:rsidR="00AD35FC">
        <w:instrText xml:space="preserve"> ADDIN EN.CITE &lt;EndNote&gt;&lt;Cite&gt;&lt;RecNum&gt;159&lt;/RecNum&gt;&lt;DisplayText&gt;(&lt;style face="italic"&gt;26&lt;/style&gt;)&lt;/DisplayText&gt;&lt;record&gt;&lt;rec-number&gt;159&lt;/rec-number&gt;&lt;foreign-keys&gt;&lt;key app="EN" db-id="txppzs2sp5fz9re2swbp5da3w2z2sperxvvt"&gt;159&lt;/key&gt;&lt;/foreign-keys&gt;&lt;ref-type name="Conference Proceedings"&gt;10&lt;/ref-type&gt;&lt;contributors&gt;&lt;authors&gt;&lt;author&gt;FlexPDE&lt;/author&gt;&lt;/authors&gt;&lt;/contributors&gt;&lt;titles&gt;&lt;alt-title&gt;FlexPDE, &amp;quot;A Flexible Solution System for Partial Differential Equations&amp;quot;, Version 5.0.11, www.pdesolutions.com, PDE Solutions Inc.&lt;/alt-title&gt;&lt;/titles&gt;&lt;dates&gt;&lt;/dates&gt;&lt;pub-location&gt;&amp;quot;A Flexible Solution System for Partial Differential Equations&amp;quot;, Version 5.0.11, www.pdesolutions.com, PDE Solutions Inc.&lt;/pub-location&gt;&lt;urls&gt;&lt;related-urls&gt;&lt;url&gt;www.pdesolutions.com&lt;/url&gt;&lt;/related-urls&gt;&lt;/urls&gt;&lt;/record&gt;&lt;/Cite&gt;&lt;/EndNote&gt;</w:instrText>
      </w:r>
      <w:r w:rsidR="007004B5">
        <w:fldChar w:fldCharType="separate"/>
      </w:r>
      <w:r w:rsidR="00C75066">
        <w:rPr>
          <w:noProof/>
        </w:rPr>
        <w:t>(</w:t>
      </w:r>
      <w:hyperlink w:anchor="_ENREF_26" w:tooltip="FlexPDE,  #159" w:history="1">
        <w:r w:rsidR="00AD35FC" w:rsidRPr="00C75066">
          <w:rPr>
            <w:i/>
            <w:noProof/>
          </w:rPr>
          <w:t>26</w:t>
        </w:r>
      </w:hyperlink>
      <w:r w:rsidR="00C75066">
        <w:rPr>
          <w:noProof/>
        </w:rPr>
        <w:t>)</w:t>
      </w:r>
      <w:r w:rsidR="007004B5">
        <w:fldChar w:fldCharType="end"/>
      </w:r>
      <w:r>
        <w:t xml:space="preserve">. </w:t>
      </w:r>
      <w:r w:rsidR="001914F8">
        <w:t xml:space="preserve">The software utilizes a pseudo code programming script and a library of built-in commands to create a </w:t>
      </w:r>
      <w:r w:rsidR="00395D7E">
        <w:t>geometrically</w:t>
      </w:r>
      <w:r w:rsidR="001914F8">
        <w:t xml:space="preserve"> representative </w:t>
      </w:r>
      <w:r w:rsidR="00AF72A8">
        <w:t>model</w:t>
      </w:r>
      <w:r w:rsidR="001914F8">
        <w:t xml:space="preserve"> </w:t>
      </w:r>
      <w:r w:rsidR="008D58DC">
        <w:t xml:space="preserve">for </w:t>
      </w:r>
      <w:r w:rsidR="001914F8">
        <w:t>finite element</w:t>
      </w:r>
      <w:r w:rsidR="008D58DC">
        <w:t xml:space="preserve"> analysis</w:t>
      </w:r>
      <w:r w:rsidR="001914F8">
        <w:t xml:space="preserve">. A </w:t>
      </w:r>
      <w:r w:rsidR="004B757F">
        <w:t xml:space="preserve">partial differential equation </w:t>
      </w:r>
      <w:r w:rsidR="001914F8">
        <w:t>can then be applied to the mesh and a solution is generated.</w:t>
      </w:r>
      <w:r w:rsidR="00395D7E">
        <w:t xml:space="preserve"> </w:t>
      </w:r>
      <w:r w:rsidR="002312AD">
        <w:t>The canned software package was used to</w:t>
      </w:r>
      <w:r w:rsidR="0026475A">
        <w:t xml:space="preserve"> replicate the geometry, boundary conditions, and ther</w:t>
      </w:r>
      <w:r w:rsidR="008D58DC">
        <w:t>mal conditions of the experiment</w:t>
      </w:r>
      <w:r w:rsidR="0026475A">
        <w:t>al study</w:t>
      </w:r>
      <w:r w:rsidR="00395D7E">
        <w:t xml:space="preserve"> and apply the general </w:t>
      </w:r>
      <w:r w:rsidR="008D58DC">
        <w:t>for</w:t>
      </w:r>
      <w:r w:rsidR="003162C6">
        <w:t>m</w:t>
      </w:r>
      <w:r w:rsidR="008D58DC">
        <w:t xml:space="preserve"> of the heat equation</w:t>
      </w:r>
      <w:r w:rsidR="0026475A">
        <w:t>.</w:t>
      </w:r>
    </w:p>
    <w:p w:rsidR="00751C03" w:rsidRDefault="002312AD" w:rsidP="005276E2">
      <w:pPr>
        <w:pStyle w:val="Heading2"/>
      </w:pPr>
      <w:bookmarkStart w:id="61" w:name="_Toc348958707"/>
      <w:r>
        <w:t>Simulation Development</w:t>
      </w:r>
      <w:bookmarkEnd w:id="61"/>
    </w:p>
    <w:p w:rsidR="00AF72A8" w:rsidRDefault="00AF72A8" w:rsidP="00852B36">
      <w:pPr>
        <w:ind w:firstLine="720"/>
      </w:pPr>
      <w:r>
        <w:t xml:space="preserve">The initial steps of simulation development were to create </w:t>
      </w:r>
      <w:r w:rsidR="005C17E1">
        <w:t xml:space="preserve">a three dimensional </w:t>
      </w:r>
      <w:r>
        <w:t>representative geometry</w:t>
      </w:r>
      <w:r w:rsidR="005C17E1">
        <w:t xml:space="preserve">, generated a finite element mesh, and define </w:t>
      </w:r>
      <w:r>
        <w:t xml:space="preserve">boundary conditions. The boundaries were </w:t>
      </w:r>
      <w:r w:rsidR="005E50C6">
        <w:t>constructed</w:t>
      </w:r>
      <w:r>
        <w:t xml:space="preserve"> using simple drawing commands. </w:t>
      </w:r>
      <w:r w:rsidR="005C17E1">
        <w:t xml:space="preserve">As the boundaries of the model were defined, </w:t>
      </w:r>
      <w:r>
        <w:t xml:space="preserve">built-in boundary condition equations were applied to each surface. For this application, a natural convection feature was used an all surfaces of the sample. This feature </w:t>
      </w:r>
      <w:r w:rsidR="005E50C6">
        <w:t>assumes that heat flux is proportional to the temperature difference across the boundary interface</w:t>
      </w:r>
      <w:r w:rsidR="005C17E1">
        <w:t xml:space="preserve"> </w:t>
      </w:r>
      <w:r w:rsidR="00E709AF">
        <w:fldChar w:fldCharType="begin"/>
      </w:r>
      <w:r w:rsidR="00AD35FC">
        <w:instrText xml:space="preserve"> ADDIN EN.CITE &lt;EndNote&gt;&lt;Cite&gt;&lt;Author&gt;FlexPDE&lt;/Author&gt;&lt;RecNum&gt;159&lt;/RecNum&gt;&lt;DisplayText&gt;(&lt;style face="italic"&gt;26&lt;/style&gt;)&lt;/DisplayText&gt;&lt;record&gt;&lt;rec-number&gt;159&lt;/rec-number&gt;&lt;foreign-keys&gt;&lt;key app="EN" db-id="txppzs2sp5fz9re2swbp5da3w2z2sperxvvt"&gt;159&lt;/key&gt;&lt;/foreign-keys&gt;&lt;ref-type name="Conference Proceedings"&gt;10&lt;/ref-type&gt;&lt;contributors&gt;&lt;authors&gt;&lt;author&gt;FlexPDE&lt;/author&gt;&lt;/authors&gt;&lt;/contributors&gt;&lt;titles&gt;&lt;alt-title&gt;FlexPDE, &amp;quot;A Flexible Solution System for Partial Differential Equations&amp;quot;, Version 5.0.11, www.pdesolutions.com, PDE Solutions Inc.&lt;/alt-title&gt;&lt;/titles&gt;&lt;dates&gt;&lt;/dates&gt;&lt;pub-location&gt;&amp;quot;A Flexible Solution System for Partial Differential Equations&amp;quot;, Version 5.0.11, www.pdesolutions.com, PDE Solutions Inc.&lt;/pub-location&gt;&lt;urls&gt;&lt;related-urls&gt;&lt;url&gt;www.pdesolutions.com&lt;/url&gt;&lt;/related-urls&gt;&lt;/urls&gt;&lt;/record&gt;&lt;/Cite&gt;&lt;/EndNote&gt;</w:instrText>
      </w:r>
      <w:r w:rsidR="00E709AF">
        <w:fldChar w:fldCharType="separate"/>
      </w:r>
      <w:r w:rsidR="00E709AF">
        <w:rPr>
          <w:noProof/>
        </w:rPr>
        <w:t>(</w:t>
      </w:r>
      <w:hyperlink w:anchor="_ENREF_26" w:tooltip="FlexPDE,  #159" w:history="1">
        <w:r w:rsidR="00AD35FC" w:rsidRPr="00E709AF">
          <w:rPr>
            <w:i/>
            <w:noProof/>
          </w:rPr>
          <w:t>26</w:t>
        </w:r>
      </w:hyperlink>
      <w:r w:rsidR="00E709AF">
        <w:rPr>
          <w:noProof/>
        </w:rPr>
        <w:t>)</w:t>
      </w:r>
      <w:r w:rsidR="00E709AF">
        <w:fldChar w:fldCharType="end"/>
      </w:r>
      <w:r w:rsidR="005E50C6">
        <w:t xml:space="preserve">. A multiplier was added to the </w:t>
      </w:r>
      <w:r w:rsidR="00852B36">
        <w:t xml:space="preserve">natural convection equation </w:t>
      </w:r>
      <w:r w:rsidR="005E50C6">
        <w:t xml:space="preserve">feature to </w:t>
      </w:r>
      <w:r w:rsidR="005C17E1">
        <w:t>provide</w:t>
      </w:r>
      <w:r w:rsidR="005E50C6">
        <w:t xml:space="preserve"> a variable for refining boundary conditions to optimize simulation. </w:t>
      </w:r>
    </w:p>
    <w:p w:rsidR="00B746CD" w:rsidRDefault="005C17E1" w:rsidP="0092472B">
      <w:r>
        <w:tab/>
      </w:r>
      <w:r w:rsidR="00E7563D">
        <w:t>The foundation of the</w:t>
      </w:r>
      <w:r w:rsidR="005733B6">
        <w:t xml:space="preserve"> simulation centers on the general for</w:t>
      </w:r>
      <w:r w:rsidR="00927454">
        <w:t>m</w:t>
      </w:r>
      <w:r w:rsidR="005733B6">
        <w:t xml:space="preserve"> of the heat equation</w:t>
      </w:r>
      <w:r w:rsidR="00852B36">
        <w:t xml:space="preserve"> (Equation 1)</w:t>
      </w:r>
      <w:r w:rsidR="00875EBE">
        <w:t xml:space="preserve"> </w:t>
      </w:r>
      <w:r w:rsidR="00127981">
        <w:fldChar w:fldCharType="begin"/>
      </w:r>
      <w:r w:rsidR="007004B5">
        <w:instrText xml:space="preserve"> ADDIN EN.CITE &lt;EndNote&gt;&lt;Cite&gt;&lt;Author&gt;Incropera&lt;/Author&gt;&lt;Year&gt;1990&lt;/Year&gt;&lt;RecNum&gt;158&lt;/RecNum&gt;&lt;DisplayText&gt;(&lt;style face="italic"&gt;27&lt;/style&gt;)&lt;/DisplayText&gt;&lt;record&gt;&lt;rec-number&gt;158&lt;/rec-number&gt;&lt;foreign-keys&gt;&lt;key app="EN" db-id="txppzs2sp5fz9re2swbp5da3w2z2sperxvvt"&gt;158&lt;/key&gt;&lt;/foreign-keys&gt;&lt;ref-type name="Book"&gt;6&lt;/ref-type&gt;&lt;contributors&gt;&lt;authors&gt;&lt;author&gt;Incropera, F.P.&lt;/author&gt;&lt;author&gt;De Witt, D.P.&lt;/author&gt;&lt;/authors&gt;&lt;/contributors&gt;&lt;titles&gt;&lt;title&gt;Fundamentals of Heat and Mass Transfer&lt;/title&gt;&lt;/titles&gt;&lt;pages&gt;919&lt;/pages&gt;&lt;edition&gt;3rd&lt;/edition&gt;&lt;dates&gt;&lt;year&gt;1990&lt;/year&gt;&lt;/dates&gt;&lt;pub-location&gt;New York&lt;/pub-location&gt;&lt;publisher&gt;Wiley&lt;/publisher&gt;&lt;urls&gt;&lt;/urls&gt;&lt;/record&gt;&lt;/Cite&gt;&lt;/EndNote&gt;</w:instrText>
      </w:r>
      <w:r w:rsidR="00127981">
        <w:fldChar w:fldCharType="separate"/>
      </w:r>
      <w:r w:rsidR="007004B5">
        <w:rPr>
          <w:noProof/>
        </w:rPr>
        <w:t>(</w:t>
      </w:r>
      <w:hyperlink w:anchor="_ENREF_27" w:tooltip="Incropera, 1990 #158" w:history="1">
        <w:r w:rsidR="00AD35FC" w:rsidRPr="007004B5">
          <w:rPr>
            <w:i/>
            <w:noProof/>
          </w:rPr>
          <w:t>27</w:t>
        </w:r>
      </w:hyperlink>
      <w:r w:rsidR="007004B5">
        <w:rPr>
          <w:noProof/>
        </w:rPr>
        <w:t>)</w:t>
      </w:r>
      <w:r w:rsidR="00127981">
        <w:fldChar w:fldCharType="end"/>
      </w:r>
      <w:r w:rsidR="00127981">
        <w:t>.</w:t>
      </w:r>
      <w:r w:rsidR="00E7563D">
        <w:t xml:space="preserve"> </w:t>
      </w:r>
      <w:r w:rsidR="005733B6">
        <w:t>The solution to this equation provides a temperature distribution as a function of time and can be directly compared with experimental data.</w:t>
      </w:r>
    </w:p>
    <w:p w:rsidR="00B95438" w:rsidRDefault="00B95438" w:rsidP="005420F1"/>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440"/>
        <w:gridCol w:w="5670"/>
        <w:gridCol w:w="1530"/>
      </w:tblGrid>
      <w:tr w:rsidR="00927454" w:rsidTr="000362FA">
        <w:trPr>
          <w:cantSplit/>
        </w:trPr>
        <w:tc>
          <w:tcPr>
            <w:tcW w:w="1440" w:type="dxa"/>
            <w:vAlign w:val="center"/>
          </w:tcPr>
          <w:p w:rsidR="00927454" w:rsidRDefault="00927454" w:rsidP="005420F1"/>
        </w:tc>
        <w:tc>
          <w:tcPr>
            <w:tcW w:w="5670" w:type="dxa"/>
            <w:vAlign w:val="center"/>
          </w:tcPr>
          <w:p w:rsidR="00927454" w:rsidRDefault="00927454" w:rsidP="000362FA">
            <w:pPr>
              <w:jc w:val="center"/>
            </w:pPr>
            <m:oMathPara>
              <m:oMath>
                <m:r>
                  <w:rPr>
                    <w:rFonts w:ascii="Cambria Math" w:hAnsi="Cambria Math"/>
                  </w:rPr>
                  <m:t>ρ</m:t>
                </m:r>
                <m:sSub>
                  <m:sSubPr>
                    <m:ctrlPr>
                      <w:rPr>
                        <w:rFonts w:ascii="Cambria Math" w:hAnsi="Cambria Math"/>
                      </w:rPr>
                    </m:ctrlPr>
                  </m:sSubPr>
                  <m:e>
                    <m:r>
                      <w:rPr>
                        <w:rFonts w:ascii="Cambria Math" w:hAnsi="Cambria Math"/>
                      </w:rPr>
                      <m:t>c</m:t>
                    </m:r>
                    <m:ctrlPr>
                      <w:rPr>
                        <w:rFonts w:ascii="Cambria Math" w:hAnsi="Cambria Math"/>
                        <w:i/>
                        <w:iCs/>
                      </w:rPr>
                    </m:ctrlPr>
                  </m:e>
                  <m:sub>
                    <m:r>
                      <w:rPr>
                        <w:rFonts w:ascii="Cambria Math" w:hAnsi="Cambria Math"/>
                      </w:rPr>
                      <m:t>p</m:t>
                    </m:r>
                  </m:sub>
                </m:sSub>
                <m:f>
                  <m:fPr>
                    <m:ctrlPr>
                      <w:rPr>
                        <w:rFonts w:ascii="Cambria Math" w:hAnsi="Cambria Math"/>
                      </w:rPr>
                    </m:ctrlPr>
                  </m:fPr>
                  <m:num>
                    <m:r>
                      <w:rPr>
                        <w:rFonts w:ascii="Cambria Math" w:hAnsi="Cambria Math"/>
                      </w:rPr>
                      <m:t>∂T</m:t>
                    </m:r>
                    <m:ctrlPr>
                      <w:rPr>
                        <w:rFonts w:ascii="Cambria Math" w:hAnsi="Cambria Math"/>
                        <w:i/>
                        <w:iCs/>
                      </w:rPr>
                    </m:ctrlPr>
                  </m:num>
                  <m:den>
                    <m:r>
                      <w:rPr>
                        <w:rFonts w:ascii="Cambria Math" w:hAnsi="Cambria Math"/>
                      </w:rPr>
                      <m:t>∂t</m:t>
                    </m:r>
                  </m:den>
                </m:f>
                <m:r>
                  <m:rPr>
                    <m:sty m:val="p"/>
                  </m:rPr>
                  <w:rPr>
                    <w:rFonts w:ascii="Cambria Math" w:hAnsi="Cambria Math"/>
                  </w:rPr>
                  <m:t>=</m:t>
                </m:r>
                <m:f>
                  <m:fPr>
                    <m:ctrlPr>
                      <w:rPr>
                        <w:rFonts w:ascii="Cambria Math" w:hAnsi="Cambria Math"/>
                      </w:rPr>
                    </m:ctrlPr>
                  </m:fPr>
                  <m:num>
                    <m:r>
                      <w:rPr>
                        <w:rFonts w:ascii="Cambria Math" w:hAnsi="Cambria Math"/>
                      </w:rPr>
                      <m:t>∂</m:t>
                    </m:r>
                  </m:num>
                  <m:den>
                    <m:r>
                      <w:rPr>
                        <w:rFonts w:ascii="Cambria Math" w:hAnsi="Cambria Math"/>
                      </w:rPr>
                      <m:t>∂x</m:t>
                    </m:r>
                  </m:den>
                </m:f>
                <m:d>
                  <m:dPr>
                    <m:ctrlPr>
                      <w:rPr>
                        <w:rFonts w:ascii="Cambria Math" w:hAnsi="Cambria Math"/>
                      </w:rPr>
                    </m:ctrlPr>
                  </m:dPr>
                  <m:e>
                    <m:r>
                      <w:rPr>
                        <w:rFonts w:ascii="Cambria Math" w:hAnsi="Cambria Math"/>
                      </w:rPr>
                      <m:t>k</m:t>
                    </m:r>
                    <m:f>
                      <m:fPr>
                        <m:ctrlPr>
                          <w:rPr>
                            <w:rFonts w:ascii="Cambria Math" w:hAnsi="Cambria Math"/>
                          </w:rPr>
                        </m:ctrlPr>
                      </m:fPr>
                      <m:num>
                        <m:r>
                          <w:rPr>
                            <w:rFonts w:ascii="Cambria Math" w:hAnsi="Cambria Math"/>
                          </w:rPr>
                          <m:t>∂T</m:t>
                        </m:r>
                        <m:ctrlPr>
                          <w:rPr>
                            <w:rFonts w:ascii="Cambria Math" w:hAnsi="Cambria Math"/>
                            <w:i/>
                            <w:iCs/>
                          </w:rPr>
                        </m:ctrlPr>
                      </m:num>
                      <m:den>
                        <m:r>
                          <w:rPr>
                            <w:rFonts w:ascii="Cambria Math" w:hAnsi="Cambria Math"/>
                          </w:rPr>
                          <m:t>∂x</m:t>
                        </m:r>
                      </m:den>
                    </m:f>
                  </m:e>
                </m:d>
                <m:r>
                  <m:rPr>
                    <m:sty m:val="p"/>
                  </m:rPr>
                  <w:rPr>
                    <w:rFonts w:ascii="Cambria Math" w:hAnsi="Cambria Math"/>
                  </w:rPr>
                  <m:t>+</m:t>
                </m:r>
                <m:f>
                  <m:fPr>
                    <m:ctrlPr>
                      <w:rPr>
                        <w:rFonts w:ascii="Cambria Math" w:hAnsi="Cambria Math"/>
                      </w:rPr>
                    </m:ctrlPr>
                  </m:fPr>
                  <m:num>
                    <m:r>
                      <w:rPr>
                        <w:rFonts w:ascii="Cambria Math" w:hAnsi="Cambria Math"/>
                      </w:rPr>
                      <m:t>∂</m:t>
                    </m:r>
                  </m:num>
                  <m:den>
                    <m:r>
                      <w:rPr>
                        <w:rFonts w:ascii="Cambria Math" w:hAnsi="Cambria Math"/>
                      </w:rPr>
                      <m:t>∂y</m:t>
                    </m:r>
                  </m:den>
                </m:f>
                <m:d>
                  <m:dPr>
                    <m:ctrlPr>
                      <w:rPr>
                        <w:rFonts w:ascii="Cambria Math" w:hAnsi="Cambria Math"/>
                      </w:rPr>
                    </m:ctrlPr>
                  </m:dPr>
                  <m:e>
                    <m:r>
                      <w:rPr>
                        <w:rFonts w:ascii="Cambria Math" w:hAnsi="Cambria Math"/>
                      </w:rPr>
                      <m:t>k</m:t>
                    </m:r>
                    <m:f>
                      <m:fPr>
                        <m:ctrlPr>
                          <w:rPr>
                            <w:rFonts w:ascii="Cambria Math" w:hAnsi="Cambria Math"/>
                          </w:rPr>
                        </m:ctrlPr>
                      </m:fPr>
                      <m:num>
                        <m:r>
                          <w:rPr>
                            <w:rFonts w:ascii="Cambria Math" w:hAnsi="Cambria Math"/>
                          </w:rPr>
                          <m:t>∂T</m:t>
                        </m:r>
                        <m:ctrlPr>
                          <w:rPr>
                            <w:rFonts w:ascii="Cambria Math" w:hAnsi="Cambria Math"/>
                            <w:i/>
                            <w:iCs/>
                          </w:rPr>
                        </m:ctrlPr>
                      </m:num>
                      <m:den>
                        <m:r>
                          <w:rPr>
                            <w:rFonts w:ascii="Cambria Math" w:hAnsi="Cambria Math"/>
                          </w:rPr>
                          <m:t>∂y</m:t>
                        </m:r>
                      </m:den>
                    </m:f>
                  </m:e>
                </m:d>
                <m:r>
                  <m:rPr>
                    <m:sty m:val="p"/>
                  </m:rPr>
                  <w:rPr>
                    <w:rFonts w:ascii="Cambria Math" w:hAnsi="Cambria Math"/>
                  </w:rPr>
                  <m:t>+</m:t>
                </m:r>
                <m:f>
                  <m:fPr>
                    <m:ctrlPr>
                      <w:rPr>
                        <w:rFonts w:ascii="Cambria Math" w:hAnsi="Cambria Math"/>
                      </w:rPr>
                    </m:ctrlPr>
                  </m:fPr>
                  <m:num>
                    <m:r>
                      <w:rPr>
                        <w:rFonts w:ascii="Cambria Math" w:hAnsi="Cambria Math"/>
                      </w:rPr>
                      <m:t>∂</m:t>
                    </m:r>
                  </m:num>
                  <m:den>
                    <m:r>
                      <w:rPr>
                        <w:rFonts w:ascii="Cambria Math" w:hAnsi="Cambria Math"/>
                      </w:rPr>
                      <m:t>∂z</m:t>
                    </m:r>
                  </m:den>
                </m:f>
                <m:d>
                  <m:dPr>
                    <m:ctrlPr>
                      <w:rPr>
                        <w:rFonts w:ascii="Cambria Math" w:hAnsi="Cambria Math"/>
                      </w:rPr>
                    </m:ctrlPr>
                  </m:dPr>
                  <m:e>
                    <m:r>
                      <w:rPr>
                        <w:rFonts w:ascii="Cambria Math" w:hAnsi="Cambria Math"/>
                      </w:rPr>
                      <m:t>k</m:t>
                    </m:r>
                    <m:f>
                      <m:fPr>
                        <m:ctrlPr>
                          <w:rPr>
                            <w:rFonts w:ascii="Cambria Math" w:hAnsi="Cambria Math"/>
                          </w:rPr>
                        </m:ctrlPr>
                      </m:fPr>
                      <m:num>
                        <m:r>
                          <w:rPr>
                            <w:rFonts w:ascii="Cambria Math" w:hAnsi="Cambria Math"/>
                          </w:rPr>
                          <m:t>∂T</m:t>
                        </m:r>
                        <m:ctrlPr>
                          <w:rPr>
                            <w:rFonts w:ascii="Cambria Math" w:hAnsi="Cambria Math"/>
                            <w:i/>
                            <w:iCs/>
                          </w:rPr>
                        </m:ctrlPr>
                      </m:num>
                      <m:den>
                        <m:r>
                          <w:rPr>
                            <w:rFonts w:ascii="Cambria Math" w:hAnsi="Cambria Math"/>
                          </w:rPr>
                          <m:t>∂z</m:t>
                        </m:r>
                      </m:den>
                    </m:f>
                  </m:e>
                </m:d>
                <m:r>
                  <m:rPr>
                    <m:sty m:val="p"/>
                  </m:rPr>
                  <w:rPr>
                    <w:rFonts w:ascii="Cambria Math" w:hAnsi="Cambria Math"/>
                  </w:rPr>
                  <m:t>+</m:t>
                </m:r>
                <m:acc>
                  <m:accPr>
                    <m:chr m:val="̇"/>
                    <m:ctrlPr>
                      <w:rPr>
                        <w:rFonts w:ascii="Cambria Math" w:hAnsi="Cambria Math"/>
                      </w:rPr>
                    </m:ctrlPr>
                  </m:accPr>
                  <m:e>
                    <m:r>
                      <w:rPr>
                        <w:rFonts w:ascii="Cambria Math" w:hAnsi="Cambria Math"/>
                      </w:rPr>
                      <m:t>q</m:t>
                    </m:r>
                  </m:e>
                </m:acc>
              </m:oMath>
            </m:oMathPara>
          </w:p>
        </w:tc>
        <w:tc>
          <w:tcPr>
            <w:tcW w:w="1530" w:type="dxa"/>
            <w:vAlign w:val="center"/>
          </w:tcPr>
          <w:p w:rsidR="00927454" w:rsidRPr="00927454" w:rsidRDefault="00927454" w:rsidP="00927454">
            <w:pPr>
              <w:jc w:val="right"/>
              <w:rPr>
                <w:b/>
              </w:rPr>
            </w:pPr>
            <w:r w:rsidRPr="00927454">
              <w:rPr>
                <w:b/>
              </w:rPr>
              <w:t>(Equation 1)</w:t>
            </w:r>
          </w:p>
        </w:tc>
      </w:tr>
    </w:tbl>
    <w:p w:rsidR="00927454" w:rsidRPr="005420F1" w:rsidRDefault="00927454" w:rsidP="005420F1"/>
    <w:p w:rsidR="003D2515" w:rsidRDefault="008D58DC" w:rsidP="00751C03">
      <w:r>
        <w:t xml:space="preserve">Although the simulation assumes no internal heat </w:t>
      </w:r>
      <w:r w:rsidR="007374DE">
        <w:t>generation</w:t>
      </w:r>
      <w:r>
        <w:t xml:space="preserve">, </w:t>
      </w:r>
      <w:r w:rsidR="00852B36">
        <w:t>(</w:t>
      </w:r>
      <m:oMath>
        <m:acc>
          <m:accPr>
            <m:chr m:val="̇"/>
            <m:ctrlPr>
              <w:rPr>
                <w:rFonts w:ascii="Cambria Math" w:hAnsi="Cambria Math"/>
              </w:rPr>
            </m:ctrlPr>
          </m:accPr>
          <m:e>
            <m:r>
              <w:rPr>
                <w:rFonts w:ascii="Cambria Math" w:hAnsi="Cambria Math"/>
              </w:rPr>
              <m:t>q</m:t>
            </m:r>
          </m:e>
        </m:acc>
        <m:r>
          <w:rPr>
            <w:rFonts w:ascii="Cambria Math" w:hAnsi="Cambria Math"/>
          </w:rPr>
          <m:t>)</m:t>
        </m:r>
      </m:oMath>
      <w:r>
        <w:t xml:space="preserve"> is used as a sink term to simu</w:t>
      </w:r>
      <w:r w:rsidR="000C65AB">
        <w:t>late the phase change process of</w:t>
      </w:r>
      <w:r>
        <w:t xml:space="preserve"> paraffin wax</w:t>
      </w:r>
      <w:r w:rsidR="000C65AB">
        <w:t xml:space="preserve"> in the composite</w:t>
      </w:r>
      <w:r>
        <w:t>.</w:t>
      </w:r>
      <w:r w:rsidR="007374DE">
        <w:t xml:space="preserve"> </w:t>
      </w:r>
      <w:r w:rsidR="00EF7E46">
        <w:t>Equation 2</w:t>
      </w:r>
      <w:r w:rsidR="003D2515">
        <w:t xml:space="preserve"> shows the sink term as a product of porosity (</w:t>
      </w:r>
      <m:oMath>
        <m:r>
          <w:rPr>
            <w:rFonts w:ascii="Cambria Math" w:hAnsi="Cambria Math"/>
          </w:rPr>
          <m:t>P</m:t>
        </m:r>
      </m:oMath>
      <w:r w:rsidR="003D2515">
        <w:t>), density (</w:t>
      </w:r>
      <m:oMath>
        <m:r>
          <w:rPr>
            <w:rFonts w:ascii="Cambria Math" w:hAnsi="Cambria Math"/>
          </w:rPr>
          <m:t>ρ</m:t>
        </m:r>
      </m:oMath>
      <w:r w:rsidR="003D2515">
        <w:t>), latent heat of melting (</w:t>
      </w:r>
      <m:oMath>
        <m:sSub>
          <m:sSubPr>
            <m:ctrlPr>
              <w:rPr>
                <w:rFonts w:ascii="Cambria Math" w:hAnsi="Cambria Math"/>
                <w:i/>
              </w:rPr>
            </m:ctrlPr>
          </m:sSubPr>
          <m:e>
            <m:r>
              <w:rPr>
                <w:rFonts w:ascii="Cambria Math" w:hAnsi="Cambria Math"/>
              </w:rPr>
              <m:t>Q</m:t>
            </m:r>
          </m:e>
          <m:sub>
            <m:r>
              <w:rPr>
                <w:rFonts w:ascii="Cambria Math" w:hAnsi="Cambria Math"/>
              </w:rPr>
              <m:t>m</m:t>
            </m:r>
          </m:sub>
        </m:sSub>
      </m:oMath>
      <w:r w:rsidR="003D2515">
        <w:t>)</w:t>
      </w:r>
      <w:r w:rsidR="00EF7E46">
        <w:t>,</w:t>
      </w:r>
      <w:r w:rsidR="003D2515">
        <w:t xml:space="preserve"> and t</w:t>
      </w:r>
      <w:r w:rsidR="00EF7E46">
        <w:t xml:space="preserve">he change in solid wax fraction </w:t>
      </w:r>
      <m:oMath>
        <m:d>
          <m:dPr>
            <m:ctrlPr>
              <w:rPr>
                <w:rFonts w:ascii="Cambria Math" w:hAnsi="Cambria Math"/>
                <w:i/>
              </w:rPr>
            </m:ctrlPr>
          </m:dPr>
          <m:e>
            <m:f>
              <m:fPr>
                <m:ctrlPr>
                  <w:rPr>
                    <w:rFonts w:ascii="Cambria Math" w:hAnsi="Cambria Math"/>
                    <w:i/>
                  </w:rPr>
                </m:ctrlPr>
              </m:fPr>
              <m:num>
                <m:r>
                  <w:rPr>
                    <w:rFonts w:ascii="Cambria Math" w:hAnsi="Cambria Math"/>
                  </w:rPr>
                  <m:t>∂S</m:t>
                </m:r>
              </m:num>
              <m:den>
                <m:r>
                  <w:rPr>
                    <w:rFonts w:ascii="Cambria Math" w:hAnsi="Cambria Math"/>
                  </w:rPr>
                  <m:t>∂t</m:t>
                </m:r>
              </m:den>
            </m:f>
          </m:e>
        </m:d>
        <m:r>
          <w:rPr>
            <w:rFonts w:ascii="Cambria Math" w:hAnsi="Cambria Math"/>
          </w:rPr>
          <m:t>.</m:t>
        </m:r>
      </m:oMath>
      <w:r w:rsidR="00EF7E46">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440"/>
        <w:gridCol w:w="5670"/>
        <w:gridCol w:w="1530"/>
      </w:tblGrid>
      <w:tr w:rsidR="00EF7E46" w:rsidTr="00EF7E46">
        <w:trPr>
          <w:cantSplit/>
        </w:trPr>
        <w:tc>
          <w:tcPr>
            <w:tcW w:w="1440" w:type="dxa"/>
            <w:vAlign w:val="center"/>
          </w:tcPr>
          <w:p w:rsidR="00EF7E46" w:rsidRDefault="00EF7E46" w:rsidP="00EF7E46"/>
        </w:tc>
        <w:tc>
          <w:tcPr>
            <w:tcW w:w="5670" w:type="dxa"/>
            <w:vAlign w:val="center"/>
          </w:tcPr>
          <w:p w:rsidR="00EF7E46" w:rsidRDefault="00E104FE" w:rsidP="00EF7E46">
            <w:pPr>
              <w:jc w:val="center"/>
            </w:pPr>
            <m:oMathPara>
              <m:oMath>
                <m:acc>
                  <m:accPr>
                    <m:chr m:val="̇"/>
                    <m:ctrlPr>
                      <w:rPr>
                        <w:rFonts w:ascii="Cambria Math" w:hAnsi="Cambria Math"/>
                      </w:rPr>
                    </m:ctrlPr>
                  </m:accPr>
                  <m:e>
                    <m:r>
                      <w:rPr>
                        <w:rFonts w:ascii="Cambria Math" w:hAnsi="Cambria Math"/>
                      </w:rPr>
                      <m:t>q</m:t>
                    </m:r>
                  </m:e>
                </m:acc>
                <m:r>
                  <w:rPr>
                    <w:rFonts w:ascii="Cambria Math" w:hAnsi="Cambria Math"/>
                  </w:rPr>
                  <m:t>=Pρ</m:t>
                </m:r>
                <m:sSub>
                  <m:sSubPr>
                    <m:ctrlPr>
                      <w:rPr>
                        <w:rFonts w:ascii="Cambria Math" w:hAnsi="Cambria Math"/>
                        <w:i/>
                      </w:rPr>
                    </m:ctrlPr>
                  </m:sSubPr>
                  <m:e>
                    <m:r>
                      <w:rPr>
                        <w:rFonts w:ascii="Cambria Math" w:hAnsi="Cambria Math"/>
                      </w:rPr>
                      <m:t>Q</m:t>
                    </m:r>
                  </m:e>
                  <m:sub>
                    <m:r>
                      <w:rPr>
                        <w:rFonts w:ascii="Cambria Math" w:hAnsi="Cambria Math"/>
                      </w:rPr>
                      <m:t>m</m:t>
                    </m:r>
                  </m:sub>
                </m:sSub>
                <m:f>
                  <m:fPr>
                    <m:ctrlPr>
                      <w:rPr>
                        <w:rFonts w:ascii="Cambria Math" w:hAnsi="Cambria Math"/>
                        <w:i/>
                      </w:rPr>
                    </m:ctrlPr>
                  </m:fPr>
                  <m:num>
                    <m:r>
                      <w:rPr>
                        <w:rFonts w:ascii="Cambria Math" w:hAnsi="Cambria Math"/>
                      </w:rPr>
                      <m:t>∂S</m:t>
                    </m:r>
                  </m:num>
                  <m:den>
                    <m:r>
                      <w:rPr>
                        <w:rFonts w:ascii="Cambria Math" w:hAnsi="Cambria Math"/>
                      </w:rPr>
                      <m:t>∂t</m:t>
                    </m:r>
                  </m:den>
                </m:f>
              </m:oMath>
            </m:oMathPara>
          </w:p>
        </w:tc>
        <w:tc>
          <w:tcPr>
            <w:tcW w:w="1530" w:type="dxa"/>
            <w:vAlign w:val="center"/>
          </w:tcPr>
          <w:p w:rsidR="00EF7E46" w:rsidRPr="00927454" w:rsidRDefault="00EF7E46" w:rsidP="00EF7E46">
            <w:pPr>
              <w:jc w:val="right"/>
              <w:rPr>
                <w:b/>
              </w:rPr>
            </w:pPr>
            <w:r w:rsidRPr="00927454">
              <w:rPr>
                <w:b/>
              </w:rPr>
              <w:t xml:space="preserve">(Equation </w:t>
            </w:r>
            <w:r>
              <w:rPr>
                <w:b/>
              </w:rPr>
              <w:t>2</w:t>
            </w:r>
            <w:r w:rsidRPr="00927454">
              <w:rPr>
                <w:b/>
              </w:rPr>
              <w:t>)</w:t>
            </w:r>
          </w:p>
        </w:tc>
      </w:tr>
    </w:tbl>
    <w:p w:rsidR="00EF7E46" w:rsidRDefault="00EF7E46" w:rsidP="00751C03"/>
    <w:p w:rsidR="00AF72A6" w:rsidRDefault="000C65AB" w:rsidP="00E709AF">
      <w:pPr>
        <w:ind w:firstLine="720"/>
      </w:pPr>
      <w:r>
        <w:t xml:space="preserve"> </w:t>
      </w:r>
      <w:r w:rsidR="00EF7E46">
        <w:t>The chang</w:t>
      </w:r>
      <w:r w:rsidR="00AF72A6">
        <w:t>e in</w:t>
      </w:r>
      <w:r w:rsidR="00EF7E46">
        <w:t xml:space="preserve"> solid wax fraction</w:t>
      </w:r>
      <w:r w:rsidR="00AF72A6">
        <w:t xml:space="preserve">, or </w:t>
      </w:r>
      <m:oMath>
        <m:r>
          <w:rPr>
            <w:rFonts w:ascii="Cambria Math" w:hAnsi="Cambria Math"/>
          </w:rPr>
          <m:t>∆S,</m:t>
        </m:r>
      </m:oMath>
      <w:r w:rsidR="00EF7E46">
        <w:t xml:space="preserve"> is </w:t>
      </w:r>
      <w:r w:rsidR="00AF72A6">
        <w:t>represented</w:t>
      </w:r>
      <w:r w:rsidR="00EF7E46">
        <w:t xml:space="preserve"> in equation </w:t>
      </w:r>
      <w:r w:rsidR="00AF72A6">
        <w:t xml:space="preserve">3 </w:t>
      </w:r>
      <w:r w:rsidR="00B373C3">
        <w:t xml:space="preserve">and utilized the error function to simulate the </w:t>
      </w:r>
      <w:r w:rsidR="00CD2EF4">
        <w:t xml:space="preserve">kinetics of the </w:t>
      </w:r>
      <w:r w:rsidR="00B373C3">
        <w:t>solid to liquid phase transition</w:t>
      </w:r>
      <w:r w:rsidR="00E709AF">
        <w:t xml:space="preserve"> </w:t>
      </w:r>
      <w:r w:rsidR="00E709AF">
        <w:fldChar w:fldCharType="begin"/>
      </w:r>
      <w:r w:rsidR="00AD35FC">
        <w:instrText xml:space="preserve"> ADDIN EN.CITE &lt;EndNote&gt;&lt;Cite&gt;&lt;Author&gt;FlexPDE&lt;/Author&gt;&lt;RecNum&gt;159&lt;/RecNum&gt;&lt;DisplayText&gt;(&lt;style face="italic"&gt;26&lt;/style&gt;)&lt;/DisplayText&gt;&lt;record&gt;&lt;rec-number&gt;159&lt;/rec-number&gt;&lt;foreign-keys&gt;&lt;key app="EN" db-id="txppzs2sp5fz9re2swbp5da3w2z2sperxvvt"&gt;159&lt;/key&gt;&lt;/foreign-keys&gt;&lt;ref-type name="Conference Proceedings"&gt;10&lt;/ref-type&gt;&lt;contributors&gt;&lt;authors&gt;&lt;author&gt;FlexPDE&lt;/author&gt;&lt;/authors&gt;&lt;/contributors&gt;&lt;titles&gt;&lt;alt-title&gt;FlexPDE, &amp;quot;A Flexible Solution System for Partial Differential Equations&amp;quot;, Version 5.0.11, www.pdesolutions.com, PDE Solutions Inc.&lt;/alt-title&gt;&lt;/titles&gt;&lt;dates&gt;&lt;/dates&gt;&lt;pub-location&gt;&amp;quot;A Flexible Solution System for Partial Differential Equations&amp;quot;, Version 5.0.11, www.pdesolutions.com, PDE Solutions Inc.&lt;/pub-location&gt;&lt;urls&gt;&lt;related-urls&gt;&lt;url&gt;www.pdesolutions.com&lt;/url&gt;&lt;/related-urls&gt;&lt;/urls&gt;&lt;/record&gt;&lt;/Cite&gt;&lt;/EndNote&gt;</w:instrText>
      </w:r>
      <w:r w:rsidR="00E709AF">
        <w:fldChar w:fldCharType="separate"/>
      </w:r>
      <w:r w:rsidR="00E709AF">
        <w:rPr>
          <w:noProof/>
        </w:rPr>
        <w:t>(</w:t>
      </w:r>
      <w:hyperlink w:anchor="_ENREF_26" w:tooltip="FlexPDE,  #159" w:history="1">
        <w:r w:rsidR="00AD35FC" w:rsidRPr="00E709AF">
          <w:rPr>
            <w:i/>
            <w:noProof/>
          </w:rPr>
          <w:t>26</w:t>
        </w:r>
      </w:hyperlink>
      <w:r w:rsidR="00E709AF">
        <w:rPr>
          <w:noProof/>
        </w:rPr>
        <w:t>)</w:t>
      </w:r>
      <w:r w:rsidR="00E709AF">
        <w:fldChar w:fldCharType="end"/>
      </w:r>
      <w:r w:rsidR="00B373C3">
        <w:t xml:space="preserve">. </w:t>
      </w:r>
    </w:p>
    <w:p w:rsidR="00E709AF" w:rsidRDefault="00E709AF" w:rsidP="00E709AF">
      <w:pPr>
        <w:ind w:firstLine="720"/>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440"/>
        <w:gridCol w:w="5670"/>
        <w:gridCol w:w="1530"/>
      </w:tblGrid>
      <w:tr w:rsidR="00AF72A6" w:rsidTr="00AF72A6">
        <w:trPr>
          <w:cantSplit/>
        </w:trPr>
        <w:tc>
          <w:tcPr>
            <w:tcW w:w="1440" w:type="dxa"/>
            <w:vAlign w:val="center"/>
          </w:tcPr>
          <w:p w:rsidR="00AF72A6" w:rsidRDefault="00AF72A6" w:rsidP="00AF72A6"/>
        </w:tc>
        <w:tc>
          <w:tcPr>
            <w:tcW w:w="5670" w:type="dxa"/>
            <w:vAlign w:val="center"/>
          </w:tcPr>
          <w:p w:rsidR="00AF72A6" w:rsidRDefault="00E104FE" w:rsidP="00AF72A6">
            <w:pPr>
              <w:jc w:val="center"/>
            </w:pPr>
            <m:oMathPara>
              <m:oMath>
                <m:f>
                  <m:fPr>
                    <m:ctrlPr>
                      <w:rPr>
                        <w:rFonts w:ascii="Cambria Math" w:hAnsi="Cambria Math"/>
                        <w:i/>
                      </w:rPr>
                    </m:ctrlPr>
                  </m:fPr>
                  <m:num>
                    <m:r>
                      <w:rPr>
                        <w:rFonts w:ascii="Cambria Math" w:hAnsi="Cambria Math"/>
                      </w:rPr>
                      <m:t>∂S</m:t>
                    </m:r>
                  </m:num>
                  <m:den>
                    <m:r>
                      <w:rPr>
                        <w:rFonts w:ascii="Cambria Math" w:hAnsi="Cambria Math"/>
                      </w:rPr>
                      <m:t>∂t</m:t>
                    </m:r>
                  </m:den>
                </m:f>
                <m:r>
                  <w:rPr>
                    <w:rFonts w:ascii="Cambria Math" w:hAnsi="Cambria Math"/>
                  </w:rPr>
                  <m:t>=0.5 erfc</m:t>
                </m:r>
                <m:d>
                  <m:dPr>
                    <m:ctrlPr>
                      <w:rPr>
                        <w:rFonts w:ascii="Cambria Math" w:hAnsi="Cambria Math"/>
                        <w:i/>
                      </w:rPr>
                    </m:ctrlPr>
                  </m:dPr>
                  <m:e>
                    <m:f>
                      <m:fPr>
                        <m:ctrlPr>
                          <w:rPr>
                            <w:rFonts w:ascii="Cambria Math" w:hAnsi="Cambria Math"/>
                            <w:i/>
                          </w:rPr>
                        </m:ctrlPr>
                      </m:fPr>
                      <m:num>
                        <m:r>
                          <w:rPr>
                            <w:rFonts w:ascii="Cambria Math" w:hAnsi="Cambria Math"/>
                          </w:rPr>
                          <m:t>T-</m:t>
                        </m:r>
                        <m:sSub>
                          <m:sSubPr>
                            <m:ctrlPr>
                              <w:rPr>
                                <w:rFonts w:ascii="Cambria Math" w:hAnsi="Cambria Math"/>
                                <w:i/>
                              </w:rPr>
                            </m:ctrlPr>
                          </m:sSubPr>
                          <m:e>
                            <m:r>
                              <w:rPr>
                                <w:rFonts w:ascii="Cambria Math" w:hAnsi="Cambria Math"/>
                              </w:rPr>
                              <m:t>T</m:t>
                            </m:r>
                          </m:e>
                          <m:sub>
                            <m:r>
                              <w:rPr>
                                <w:rFonts w:ascii="Cambria Math" w:hAnsi="Cambria Math"/>
                              </w:rPr>
                              <m:t>m</m:t>
                            </m:r>
                          </m:sub>
                        </m:sSub>
                      </m:num>
                      <m:den>
                        <m:sSub>
                          <m:sSubPr>
                            <m:ctrlPr>
                              <w:rPr>
                                <w:rFonts w:ascii="Cambria Math" w:hAnsi="Cambria Math"/>
                                <w:i/>
                              </w:rPr>
                            </m:ctrlPr>
                          </m:sSubPr>
                          <m:e>
                            <m:r>
                              <w:rPr>
                                <w:rFonts w:ascii="Cambria Math" w:hAnsi="Cambria Math"/>
                              </w:rPr>
                              <m:t>T</m:t>
                            </m:r>
                          </m:e>
                          <m:sub>
                            <m:r>
                              <w:rPr>
                                <w:rFonts w:ascii="Cambria Math" w:hAnsi="Cambria Math"/>
                              </w:rPr>
                              <m:t>r</m:t>
                            </m:r>
                          </m:sub>
                        </m:sSub>
                      </m:den>
                    </m:f>
                  </m:e>
                </m:d>
                <m:r>
                  <w:rPr>
                    <w:rFonts w:ascii="Cambria Math" w:hAnsi="Cambria Math"/>
                  </w:rPr>
                  <m:t>-S</m:t>
                </m:r>
              </m:oMath>
            </m:oMathPara>
          </w:p>
        </w:tc>
        <w:tc>
          <w:tcPr>
            <w:tcW w:w="1530" w:type="dxa"/>
            <w:vAlign w:val="center"/>
          </w:tcPr>
          <w:p w:rsidR="00AF72A6" w:rsidRPr="00927454" w:rsidRDefault="00AF72A6" w:rsidP="00AF72A6">
            <w:pPr>
              <w:jc w:val="right"/>
              <w:rPr>
                <w:b/>
              </w:rPr>
            </w:pPr>
            <w:r w:rsidRPr="00927454">
              <w:rPr>
                <w:b/>
              </w:rPr>
              <w:t xml:space="preserve">(Equation </w:t>
            </w:r>
            <w:r>
              <w:rPr>
                <w:b/>
              </w:rPr>
              <w:t>3</w:t>
            </w:r>
            <w:r w:rsidRPr="00927454">
              <w:rPr>
                <w:b/>
              </w:rPr>
              <w:t>)</w:t>
            </w:r>
          </w:p>
        </w:tc>
      </w:tr>
    </w:tbl>
    <w:p w:rsidR="000C65AB" w:rsidRDefault="000C65AB" w:rsidP="000C65AB">
      <w:pPr>
        <w:ind w:firstLine="720"/>
      </w:pPr>
    </w:p>
    <w:p w:rsidR="000C65AB" w:rsidRDefault="00AF72A6" w:rsidP="000C65AB">
      <w:pPr>
        <w:ind w:firstLine="720"/>
      </w:pPr>
      <w:r>
        <w:t xml:space="preserve">As the composite reaches the melting temperature of the wax, energy is stored as latent heat. </w:t>
      </w:r>
      <w:r w:rsidR="000C65AB">
        <w:t xml:space="preserve">In equation </w:t>
      </w:r>
      <w:r>
        <w:t>3</w:t>
      </w:r>
      <w:r w:rsidR="000C65AB">
        <w:t xml:space="preserve">, the change in solid fraction </w:t>
      </w:r>
      <m:oMath>
        <m:d>
          <m:dPr>
            <m:ctrlPr>
              <w:rPr>
                <w:rFonts w:ascii="Cambria Math" w:hAnsi="Cambria Math"/>
                <w:i/>
              </w:rPr>
            </m:ctrlPr>
          </m:dPr>
          <m:e>
            <m:f>
              <m:fPr>
                <m:ctrlPr>
                  <w:rPr>
                    <w:rFonts w:ascii="Cambria Math" w:hAnsi="Cambria Math"/>
                    <w:i/>
                  </w:rPr>
                </m:ctrlPr>
              </m:fPr>
              <m:num>
                <m:r>
                  <w:rPr>
                    <w:rFonts w:ascii="Cambria Math" w:hAnsi="Cambria Math"/>
                  </w:rPr>
                  <m:t>∂S</m:t>
                </m:r>
              </m:num>
              <m:den>
                <m:r>
                  <w:rPr>
                    <w:rFonts w:ascii="Cambria Math" w:hAnsi="Cambria Math"/>
                  </w:rPr>
                  <m:t>∂t</m:t>
                </m:r>
              </m:den>
            </m:f>
          </m:e>
        </m:d>
      </m:oMath>
      <w:r w:rsidR="000C65AB">
        <w:t xml:space="preserve"> represents the amount of wax melted and becomes significant as the temperature </w:t>
      </w:r>
      <m:oMath>
        <m:d>
          <m:dPr>
            <m:ctrlPr>
              <w:rPr>
                <w:rFonts w:ascii="Cambria Math" w:hAnsi="Cambria Math"/>
                <w:i/>
              </w:rPr>
            </m:ctrlPr>
          </m:dPr>
          <m:e>
            <m:r>
              <w:rPr>
                <w:rFonts w:ascii="Cambria Math" w:hAnsi="Cambria Math"/>
              </w:rPr>
              <m:t>T</m:t>
            </m:r>
          </m:e>
        </m:d>
      </m:oMath>
      <w:r w:rsidR="000C65AB">
        <w:t xml:space="preserve"> approaches the melting temperature </w:t>
      </w:r>
      <m:oMath>
        <m:d>
          <m:dPr>
            <m:ctrlPr>
              <w:rPr>
                <w:rFonts w:ascii="Cambria Math" w:hAnsi="Cambria Math"/>
                <w:i/>
              </w:rPr>
            </m:ctrlPr>
          </m:dPr>
          <m:e>
            <m:sSub>
              <m:sSubPr>
                <m:ctrlPr>
                  <w:rPr>
                    <w:rFonts w:ascii="Cambria Math" w:hAnsi="Cambria Math"/>
                    <w:i/>
                  </w:rPr>
                </m:ctrlPr>
              </m:sSubPr>
              <m:e>
                <m:r>
                  <w:rPr>
                    <w:rFonts w:ascii="Cambria Math" w:hAnsi="Cambria Math"/>
                  </w:rPr>
                  <m:t>T</m:t>
                </m:r>
              </m:e>
              <m:sub>
                <m:r>
                  <w:rPr>
                    <w:rFonts w:ascii="Cambria Math" w:hAnsi="Cambria Math"/>
                  </w:rPr>
                  <m:t>m</m:t>
                </m:r>
              </m:sub>
            </m:sSub>
          </m:e>
        </m:d>
      </m:oMath>
      <w:r w:rsidR="000C65AB">
        <w:t xml:space="preserve"> of the wax. In each time step, the change in solid wax fraction is subtracted from the solid portion </w:t>
      </w:r>
      <m:oMath>
        <m:d>
          <m:dPr>
            <m:ctrlPr>
              <w:rPr>
                <w:rFonts w:ascii="Cambria Math" w:hAnsi="Cambria Math"/>
                <w:i/>
              </w:rPr>
            </m:ctrlPr>
          </m:dPr>
          <m:e>
            <m:r>
              <w:rPr>
                <w:rFonts w:ascii="Cambria Math" w:hAnsi="Cambria Math"/>
              </w:rPr>
              <m:t>S</m:t>
            </m:r>
          </m:e>
        </m:d>
      </m:oMath>
      <w:r w:rsidR="000C65AB">
        <w:t xml:space="preserve"> in the previous time step. </w:t>
      </w:r>
      <w:r w:rsidR="00B373C3">
        <w:t>As the temperature rises above the melting temp, the fraction of solid wax approaches zero and equation 3 becomes insignificant allowing temperature to rise.</w:t>
      </w:r>
    </w:p>
    <w:p w:rsidR="00EF7E46" w:rsidRDefault="00756E4D" w:rsidP="00B373C3">
      <w:pPr>
        <w:ind w:firstLine="720"/>
      </w:pPr>
      <w:r>
        <w:lastRenderedPageBreak/>
        <w:t>Equations 1, 2, and 3</w:t>
      </w:r>
      <w:r w:rsidRPr="00B373C3">
        <w:t xml:space="preserve"> </w:t>
      </w:r>
      <w:r>
        <w:t xml:space="preserve">were combined and simplified to allow for easy implementation into the software script </w:t>
      </w:r>
      <w:r w:rsidR="00EF7E46">
        <w:t xml:space="preserve">(Equation </w:t>
      </w:r>
      <w:r>
        <w:t>4</w:t>
      </w:r>
      <w:r w:rsidR="00EF7E46">
        <w:t>)</w:t>
      </w:r>
      <w:r w:rsidR="00E709AF">
        <w:t xml:space="preserve"> </w:t>
      </w:r>
      <w:r w:rsidR="00E709AF">
        <w:fldChar w:fldCharType="begin"/>
      </w:r>
      <w:r w:rsidR="00AD35FC">
        <w:instrText xml:space="preserve"> ADDIN EN.CITE &lt;EndNote&gt;&lt;Cite&gt;&lt;Author&gt;FlexPDE&lt;/Author&gt;&lt;RecNum&gt;159&lt;/RecNum&gt;&lt;DisplayText&gt;(&lt;style face="italic"&gt;26&lt;/style&gt;)&lt;/DisplayText&gt;&lt;record&gt;&lt;rec-number&gt;159&lt;/rec-number&gt;&lt;foreign-keys&gt;&lt;key app="EN" db-id="txppzs2sp5fz9re2swbp5da3w2z2sperxvvt"&gt;159&lt;/key&gt;&lt;/foreign-keys&gt;&lt;ref-type name="Conference Proceedings"&gt;10&lt;/ref-type&gt;&lt;contributors&gt;&lt;authors&gt;&lt;author&gt;FlexPDE&lt;/author&gt;&lt;/authors&gt;&lt;/contributors&gt;&lt;titles&gt;&lt;alt-title&gt;FlexPDE, &amp;quot;A Flexible Solution System for Partial Differential Equations&amp;quot;, Version 5.0.11, www.pdesolutions.com, PDE Solutions Inc.&lt;/alt-title&gt;&lt;/titles&gt;&lt;dates&gt;&lt;/dates&gt;&lt;pub-location&gt;&amp;quot;A Flexible Solution System for Partial Differential Equations&amp;quot;, Version 5.0.11, www.pdesolutions.com, PDE Solutions Inc.&lt;/pub-location&gt;&lt;urls&gt;&lt;related-urls&gt;&lt;url&gt;www.pdesolutions.com&lt;/url&gt;&lt;/related-urls&gt;&lt;/urls&gt;&lt;/record&gt;&lt;/Cite&gt;&lt;/EndNote&gt;</w:instrText>
      </w:r>
      <w:r w:rsidR="00E709AF">
        <w:fldChar w:fldCharType="separate"/>
      </w:r>
      <w:r w:rsidR="00E709AF">
        <w:rPr>
          <w:noProof/>
        </w:rPr>
        <w:t>(</w:t>
      </w:r>
      <w:hyperlink w:anchor="_ENREF_26" w:tooltip="FlexPDE,  #159" w:history="1">
        <w:r w:rsidR="00AD35FC" w:rsidRPr="00E709AF">
          <w:rPr>
            <w:i/>
            <w:noProof/>
          </w:rPr>
          <w:t>26</w:t>
        </w:r>
      </w:hyperlink>
      <w:r w:rsidR="00E709AF">
        <w:rPr>
          <w:noProof/>
        </w:rPr>
        <w:t>)</w:t>
      </w:r>
      <w:r w:rsidR="00E709AF">
        <w:fldChar w:fldCharType="end"/>
      </w:r>
      <w:r w:rsidR="00EF7E46">
        <w:t xml:space="preserve">. </w:t>
      </w:r>
    </w:p>
    <w:p w:rsidR="00EF7E46" w:rsidRDefault="00EF7E46" w:rsidP="00EF7E46"/>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440"/>
        <w:gridCol w:w="5670"/>
        <w:gridCol w:w="1530"/>
      </w:tblGrid>
      <w:tr w:rsidR="00EF7E46" w:rsidTr="00EF7E46">
        <w:trPr>
          <w:cantSplit/>
        </w:trPr>
        <w:tc>
          <w:tcPr>
            <w:tcW w:w="1440" w:type="dxa"/>
            <w:vAlign w:val="center"/>
          </w:tcPr>
          <w:p w:rsidR="00EF7E46" w:rsidRDefault="00EF7E46" w:rsidP="00EF7E46"/>
        </w:tc>
        <w:tc>
          <w:tcPr>
            <w:tcW w:w="5670" w:type="dxa"/>
            <w:vAlign w:val="center"/>
          </w:tcPr>
          <w:p w:rsidR="00EF7E46" w:rsidRDefault="00EF7E46" w:rsidP="00756E4D">
            <w:pPr>
              <w:jc w:val="center"/>
            </w:pPr>
            <m:oMathPara>
              <m:oMath>
                <m:r>
                  <w:rPr>
                    <w:rFonts w:ascii="Cambria Math" w:hAnsi="Cambria Math"/>
                  </w:rPr>
                  <m:t>ρ</m:t>
                </m:r>
                <m:sSub>
                  <m:sSubPr>
                    <m:ctrlPr>
                      <w:rPr>
                        <w:rFonts w:ascii="Cambria Math" w:hAnsi="Cambria Math"/>
                        <w:i/>
                      </w:rPr>
                    </m:ctrlPr>
                  </m:sSubPr>
                  <m:e>
                    <m:r>
                      <w:rPr>
                        <w:rFonts w:ascii="Cambria Math" w:hAnsi="Cambria Math"/>
                      </w:rPr>
                      <m:t>c</m:t>
                    </m:r>
                  </m:e>
                  <m:sub>
                    <m:r>
                      <w:rPr>
                        <w:rFonts w:ascii="Cambria Math" w:hAnsi="Cambria Math"/>
                      </w:rPr>
                      <m:t>p</m:t>
                    </m:r>
                  </m:sub>
                </m:sSub>
                <m:f>
                  <m:fPr>
                    <m:ctrlPr>
                      <w:rPr>
                        <w:rFonts w:ascii="Cambria Math" w:hAnsi="Cambria Math"/>
                        <w:i/>
                      </w:rPr>
                    </m:ctrlPr>
                  </m:fPr>
                  <m:num>
                    <m:r>
                      <w:rPr>
                        <w:rFonts w:ascii="Cambria Math" w:hAnsi="Cambria Math"/>
                      </w:rPr>
                      <m:t>∂T</m:t>
                    </m:r>
                  </m:num>
                  <m:den>
                    <m:r>
                      <w:rPr>
                        <w:rFonts w:ascii="Cambria Math" w:hAnsi="Cambria Math"/>
                      </w:rPr>
                      <m:t>∂t</m:t>
                    </m:r>
                  </m:den>
                </m:f>
                <m:r>
                  <w:rPr>
                    <w:rFonts w:ascii="Cambria Math" w:hAnsi="Cambria Math"/>
                  </w:rPr>
                  <m:t>=</m:t>
                </m:r>
                <m:r>
                  <m:rPr>
                    <m:sty m:val="p"/>
                  </m:rPr>
                  <w:rPr>
                    <w:rFonts w:ascii="Cambria Math" w:hAnsi="Cambria Math"/>
                  </w:rPr>
                  <m:t>∇</m:t>
                </m:r>
                <m:r>
                  <w:rPr>
                    <w:rFonts w:ascii="Cambria Math" w:hAnsi="Cambria Math"/>
                  </w:rPr>
                  <m:t>k</m:t>
                </m:r>
                <m:r>
                  <m:rPr>
                    <m:sty m:val="p"/>
                  </m:rPr>
                  <w:rPr>
                    <w:rFonts w:ascii="Cambria Math" w:hAnsi="Cambria Math"/>
                  </w:rPr>
                  <m:t>∇</m:t>
                </m:r>
                <m:r>
                  <w:rPr>
                    <w:rFonts w:ascii="Cambria Math" w:hAnsi="Cambria Math"/>
                  </w:rPr>
                  <m:t>T</m:t>
                </m:r>
                <m:r>
                  <m:rPr>
                    <m:sty m:val="p"/>
                  </m:rPr>
                  <w:rPr>
                    <w:rFonts w:ascii="Cambria Math" w:hAnsi="Cambria Math"/>
                  </w:rPr>
                  <m:t>+</m:t>
                </m:r>
                <m:r>
                  <w:rPr>
                    <w:rFonts w:ascii="Cambria Math" w:hAnsi="Cambria Math"/>
                  </w:rPr>
                  <m:t>0.5 Pρ</m:t>
                </m:r>
                <m:sSub>
                  <m:sSubPr>
                    <m:ctrlPr>
                      <w:rPr>
                        <w:rFonts w:ascii="Cambria Math" w:hAnsi="Cambria Math"/>
                        <w:i/>
                      </w:rPr>
                    </m:ctrlPr>
                  </m:sSubPr>
                  <m:e>
                    <m:r>
                      <w:rPr>
                        <w:rFonts w:ascii="Cambria Math" w:hAnsi="Cambria Math"/>
                      </w:rPr>
                      <m:t>Q</m:t>
                    </m:r>
                  </m:e>
                  <m:sub>
                    <m:r>
                      <w:rPr>
                        <w:rFonts w:ascii="Cambria Math" w:hAnsi="Cambria Math"/>
                      </w:rPr>
                      <m:t>m</m:t>
                    </m:r>
                  </m:sub>
                </m:sSub>
                <m:r>
                  <w:rPr>
                    <w:rFonts w:ascii="Cambria Math" w:hAnsi="Cambria Math"/>
                  </w:rPr>
                  <m:t>erfc</m:t>
                </m:r>
                <m:d>
                  <m:dPr>
                    <m:ctrlPr>
                      <w:rPr>
                        <w:rFonts w:ascii="Cambria Math" w:hAnsi="Cambria Math"/>
                        <w:i/>
                      </w:rPr>
                    </m:ctrlPr>
                  </m:dPr>
                  <m:e>
                    <m:f>
                      <m:fPr>
                        <m:ctrlPr>
                          <w:rPr>
                            <w:rFonts w:ascii="Cambria Math" w:hAnsi="Cambria Math"/>
                            <w:i/>
                          </w:rPr>
                        </m:ctrlPr>
                      </m:fPr>
                      <m:num>
                        <m:r>
                          <w:rPr>
                            <w:rFonts w:ascii="Cambria Math" w:hAnsi="Cambria Math"/>
                          </w:rPr>
                          <m:t>T-</m:t>
                        </m:r>
                        <m:sSub>
                          <m:sSubPr>
                            <m:ctrlPr>
                              <w:rPr>
                                <w:rFonts w:ascii="Cambria Math" w:hAnsi="Cambria Math"/>
                                <w:i/>
                              </w:rPr>
                            </m:ctrlPr>
                          </m:sSubPr>
                          <m:e>
                            <m:r>
                              <w:rPr>
                                <w:rFonts w:ascii="Cambria Math" w:hAnsi="Cambria Math"/>
                              </w:rPr>
                              <m:t>T</m:t>
                            </m:r>
                          </m:e>
                          <m:sub>
                            <m:r>
                              <w:rPr>
                                <w:rFonts w:ascii="Cambria Math" w:hAnsi="Cambria Math"/>
                              </w:rPr>
                              <m:t>m</m:t>
                            </m:r>
                          </m:sub>
                        </m:sSub>
                      </m:num>
                      <m:den>
                        <m:sSub>
                          <m:sSubPr>
                            <m:ctrlPr>
                              <w:rPr>
                                <w:rFonts w:ascii="Cambria Math" w:hAnsi="Cambria Math"/>
                                <w:i/>
                              </w:rPr>
                            </m:ctrlPr>
                          </m:sSubPr>
                          <m:e>
                            <m:r>
                              <w:rPr>
                                <w:rFonts w:ascii="Cambria Math" w:hAnsi="Cambria Math"/>
                              </w:rPr>
                              <m:t>T</m:t>
                            </m:r>
                          </m:e>
                          <m:sub>
                            <m:r>
                              <w:rPr>
                                <w:rFonts w:ascii="Cambria Math" w:hAnsi="Cambria Math"/>
                              </w:rPr>
                              <m:t>r</m:t>
                            </m:r>
                          </m:sub>
                        </m:sSub>
                      </m:den>
                    </m:f>
                  </m:e>
                </m:d>
                <m:r>
                  <w:rPr>
                    <w:rFonts w:ascii="Cambria Math" w:hAnsi="Cambria Math"/>
                  </w:rPr>
                  <m:t>-S</m:t>
                </m:r>
              </m:oMath>
            </m:oMathPara>
          </w:p>
        </w:tc>
        <w:tc>
          <w:tcPr>
            <w:tcW w:w="1530" w:type="dxa"/>
            <w:vAlign w:val="center"/>
          </w:tcPr>
          <w:p w:rsidR="00EF7E46" w:rsidRPr="00927454" w:rsidRDefault="00EF7E46" w:rsidP="00B373C3">
            <w:pPr>
              <w:jc w:val="right"/>
              <w:rPr>
                <w:b/>
              </w:rPr>
            </w:pPr>
            <w:r w:rsidRPr="00927454">
              <w:rPr>
                <w:b/>
              </w:rPr>
              <w:t xml:space="preserve">(Equation </w:t>
            </w:r>
            <w:r w:rsidR="00B373C3">
              <w:rPr>
                <w:b/>
              </w:rPr>
              <w:t>4</w:t>
            </w:r>
            <w:r w:rsidRPr="00927454">
              <w:rPr>
                <w:b/>
              </w:rPr>
              <w:t>)</w:t>
            </w:r>
          </w:p>
        </w:tc>
      </w:tr>
    </w:tbl>
    <w:p w:rsidR="000C65AB" w:rsidRDefault="000C65AB" w:rsidP="000C65AB">
      <w:pPr>
        <w:ind w:firstLine="720"/>
      </w:pPr>
    </w:p>
    <w:p w:rsidR="001A5876" w:rsidRDefault="00756E4D" w:rsidP="000C65AB">
      <w:pPr>
        <w:ind w:firstLine="720"/>
      </w:pPr>
      <w:r>
        <w:t xml:space="preserve">As described previously, the economical grades of paraffin wax do not have a sharp melting temperature but instead melt over a temperature range. The input </w:t>
      </w:r>
      <m:oMath>
        <m:d>
          <m:dPr>
            <m:ctrlPr>
              <w:rPr>
                <w:rFonts w:ascii="Cambria Math" w:hAnsi="Cambria Math"/>
                <w:i/>
              </w:rPr>
            </m:ctrlPr>
          </m:dPr>
          <m:e>
            <m:sSub>
              <m:sSubPr>
                <m:ctrlPr>
                  <w:rPr>
                    <w:rFonts w:ascii="Cambria Math" w:hAnsi="Cambria Math"/>
                    <w:i/>
                  </w:rPr>
                </m:ctrlPr>
              </m:sSubPr>
              <m:e>
                <m:r>
                  <w:rPr>
                    <w:rFonts w:ascii="Cambria Math" w:hAnsi="Cambria Math"/>
                  </w:rPr>
                  <m:t>T</m:t>
                </m:r>
              </m:e>
              <m:sub>
                <m:r>
                  <w:rPr>
                    <w:rFonts w:ascii="Cambria Math" w:hAnsi="Cambria Math"/>
                  </w:rPr>
                  <m:t>r</m:t>
                </m:r>
              </m:sub>
            </m:sSub>
          </m:e>
        </m:d>
      </m:oMath>
      <w:r>
        <w:t xml:space="preserve"> controls the slope of the equation and is adjusted to simulate this range of temperature over which the wax melts. Increasing this value cause the </w:t>
      </w:r>
      <w:r w:rsidR="001A5876">
        <w:t>simulated melting process to occur over a much broader temperature range</w:t>
      </w:r>
      <w:r w:rsidR="00CD2EF4">
        <w:t xml:space="preserve"> (</w:t>
      </w:r>
      <w:r w:rsidR="00CD2EF4">
        <w:fldChar w:fldCharType="begin"/>
      </w:r>
      <w:r w:rsidR="00CD2EF4">
        <w:instrText xml:space="preserve"> REF _Ref346195805 \h </w:instrText>
      </w:r>
      <w:r w:rsidR="00CD2EF4">
        <w:fldChar w:fldCharType="separate"/>
      </w:r>
      <w:r w:rsidR="004443C1" w:rsidRPr="00FC47D2">
        <w:t xml:space="preserve">Figure </w:t>
      </w:r>
      <w:r w:rsidR="004443C1">
        <w:rPr>
          <w:noProof/>
        </w:rPr>
        <w:t>17</w:t>
      </w:r>
      <w:r w:rsidR="00CD2EF4">
        <w:fldChar w:fldCharType="end"/>
      </w:r>
      <w:r w:rsidR="00CD2EF4">
        <w:t>)</w:t>
      </w:r>
      <w:r w:rsidR="001A5876">
        <w:t>.</w:t>
      </w:r>
    </w:p>
    <w:p w:rsidR="00CD2EF4" w:rsidRDefault="00CD2EF4" w:rsidP="000C65AB">
      <w:pPr>
        <w:ind w:firstLine="720"/>
      </w:pPr>
    </w:p>
    <w:p w:rsidR="00CD2EF4" w:rsidRDefault="00CD2EF4" w:rsidP="00CD2EF4">
      <w:pPr>
        <w:keepNext/>
        <w:ind w:firstLine="720"/>
      </w:pPr>
      <w:r>
        <w:rPr>
          <w:noProof/>
        </w:rPr>
        <w:drawing>
          <wp:inline distT="0" distB="0" distL="0" distR="0" wp14:anchorId="4F19ADDF" wp14:editId="27303574">
            <wp:extent cx="4584700" cy="2755900"/>
            <wp:effectExtent l="0" t="0" r="6350" b="635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584700" cy="2755900"/>
                    </a:xfrm>
                    <a:prstGeom prst="rect">
                      <a:avLst/>
                    </a:prstGeom>
                    <a:noFill/>
                  </pic:spPr>
                </pic:pic>
              </a:graphicData>
            </a:graphic>
          </wp:inline>
        </w:drawing>
      </w:r>
    </w:p>
    <w:p w:rsidR="00CD2EF4" w:rsidRPr="00FC47D2" w:rsidRDefault="00CD2EF4" w:rsidP="00CD2EF4">
      <w:pPr>
        <w:pStyle w:val="Caption"/>
      </w:pPr>
      <w:bookmarkStart w:id="62" w:name="_Ref346195805"/>
      <w:bookmarkStart w:id="63" w:name="_Ref346195800"/>
      <w:bookmarkStart w:id="64" w:name="_Toc348958733"/>
      <w:r w:rsidRPr="00FC47D2">
        <w:t xml:space="preserve">Figure </w:t>
      </w:r>
      <w:fldSimple w:instr=" SEQ Figure \* ARABIC ">
        <w:r w:rsidR="004443C1">
          <w:rPr>
            <w:noProof/>
          </w:rPr>
          <w:t>17</w:t>
        </w:r>
      </w:fldSimple>
      <w:bookmarkEnd w:id="62"/>
      <w:r w:rsidRPr="00FC47D2">
        <w:t xml:space="preserve">: Solid wax fraction as a function </w:t>
      </w:r>
      <w:r w:rsidR="004B757F">
        <w:t>temperature for different</w:t>
      </w:r>
      <w:bookmarkEnd w:id="63"/>
      <w:r w:rsidR="004B757F">
        <w:t xml:space="preserve"> ranges of melting</w:t>
      </w:r>
      <w:bookmarkEnd w:id="64"/>
    </w:p>
    <w:p w:rsidR="00CD2EF4" w:rsidRDefault="00CD2EF4" w:rsidP="000C65AB">
      <w:pPr>
        <w:ind w:firstLine="720"/>
      </w:pPr>
    </w:p>
    <w:p w:rsidR="00CD2EF4" w:rsidRDefault="00CD2EF4" w:rsidP="000C65AB">
      <w:pPr>
        <w:ind w:firstLine="720"/>
      </w:pPr>
    </w:p>
    <w:p w:rsidR="000C65AB" w:rsidRDefault="001A5876" w:rsidP="000C65AB">
      <w:pPr>
        <w:ind w:firstLine="720"/>
      </w:pPr>
      <w:r>
        <w:lastRenderedPageBreak/>
        <w:t xml:space="preserve"> </w:t>
      </w:r>
      <w:r w:rsidR="00852B36">
        <w:t xml:space="preserve">The general form of the heat equation includes material specific variables for density </w:t>
      </w:r>
      <w:r w:rsidR="00B27624">
        <w:t>(</w:t>
      </w:r>
      <m:oMath>
        <m:r>
          <w:rPr>
            <w:rFonts w:ascii="Cambria Math" w:hAnsi="Cambria Math"/>
          </w:rPr>
          <m:t>ρ)</m:t>
        </m:r>
      </m:oMath>
      <w:r w:rsidR="00B27624">
        <w:t xml:space="preserve"> </w:t>
      </w:r>
      <w:r w:rsidR="00852B36">
        <w:t>and heat capacity</w:t>
      </w:r>
      <m:oMath>
        <m:r>
          <w:rPr>
            <w:rFonts w:ascii="Cambria Math" w:hAnsi="Cambria Math"/>
          </w:rPr>
          <m:t xml:space="preserve"> </m:t>
        </m:r>
        <m:sSub>
          <m:sSubPr>
            <m:ctrlPr>
              <w:rPr>
                <w:rFonts w:ascii="Cambria Math" w:hAnsi="Cambria Math"/>
                <w:i/>
              </w:rPr>
            </m:ctrlPr>
          </m:sSubPr>
          <m:e>
            <m:r>
              <w:rPr>
                <w:rFonts w:ascii="Cambria Math" w:hAnsi="Cambria Math"/>
              </w:rPr>
              <m:t>(c</m:t>
            </m:r>
          </m:e>
          <m:sub>
            <m:r>
              <w:rPr>
                <w:rFonts w:ascii="Cambria Math" w:hAnsi="Cambria Math"/>
              </w:rPr>
              <m:t>p</m:t>
            </m:r>
          </m:sub>
        </m:sSub>
      </m:oMath>
      <w:r w:rsidR="00B27624">
        <w:t>)</w:t>
      </w:r>
      <w:r w:rsidR="00852B36">
        <w:t>.</w:t>
      </w:r>
      <w:r w:rsidR="00B27624">
        <w:t xml:space="preserve"> The product of these variable</w:t>
      </w:r>
      <w:r w:rsidR="00B914DD">
        <w:t>s</w:t>
      </w:r>
      <w:r w:rsidR="00B27624">
        <w:t xml:space="preserve"> is volumetric heat capacity (</w:t>
      </w:r>
      <m:oMath>
        <m:r>
          <w:rPr>
            <w:rFonts w:ascii="Cambria Math" w:hAnsi="Cambria Math"/>
          </w:rPr>
          <m:t>ρ</m:t>
        </m:r>
        <m:sSub>
          <m:sSubPr>
            <m:ctrlPr>
              <w:rPr>
                <w:rFonts w:ascii="Cambria Math" w:hAnsi="Cambria Math"/>
                <w:i/>
              </w:rPr>
            </m:ctrlPr>
          </m:sSubPr>
          <m:e>
            <m:r>
              <w:rPr>
                <w:rFonts w:ascii="Cambria Math" w:hAnsi="Cambria Math"/>
              </w:rPr>
              <m:t>c</m:t>
            </m:r>
          </m:e>
          <m:sub>
            <m:r>
              <w:rPr>
                <w:rFonts w:ascii="Cambria Math" w:hAnsi="Cambria Math"/>
              </w:rPr>
              <m:t>p</m:t>
            </m:r>
          </m:sub>
        </m:sSub>
      </m:oMath>
      <w:r w:rsidR="00B27624">
        <w:t xml:space="preserve">). </w:t>
      </w:r>
      <w:r w:rsidR="00852B36">
        <w:t>Because the simulation does not account for the complex geometry of the individual composite constituent, the rule of mixtures was applied</w:t>
      </w:r>
      <w:r w:rsidR="00B27624">
        <w:t xml:space="preserve"> on a mass fraction basis </w:t>
      </w:r>
      <w:r w:rsidR="00852B36">
        <w:t xml:space="preserve">to </w:t>
      </w:r>
      <w:r w:rsidR="00B27624">
        <w:t>derive an effective volumetric heat capacity</w:t>
      </w:r>
      <w:r w:rsidR="0074311E">
        <w:t xml:space="preserve"> </w:t>
      </w:r>
      <m:oMath>
        <m:r>
          <w:rPr>
            <w:rFonts w:ascii="Cambria Math" w:hAnsi="Cambria Math"/>
          </w:rPr>
          <m:t>(ρ</m:t>
        </m:r>
        <m:sSub>
          <m:sSubPr>
            <m:ctrlPr>
              <w:rPr>
                <w:rFonts w:ascii="Cambria Math" w:hAnsi="Cambria Math"/>
                <w:i/>
              </w:rPr>
            </m:ctrlPr>
          </m:sSubPr>
          <m:e>
            <m:r>
              <w:rPr>
                <w:rFonts w:ascii="Cambria Math" w:hAnsi="Cambria Math"/>
              </w:rPr>
              <m:t>c</m:t>
            </m:r>
          </m:e>
          <m:sub>
            <m:r>
              <w:rPr>
                <w:rFonts w:ascii="Cambria Math" w:hAnsi="Cambria Math"/>
              </w:rPr>
              <m:t>p,eff</m:t>
            </m:r>
          </m:sub>
        </m:sSub>
        <m:r>
          <w:rPr>
            <w:rFonts w:ascii="Cambria Math" w:hAnsi="Cambria Math"/>
          </w:rPr>
          <m:t>)</m:t>
        </m:r>
      </m:oMath>
      <w:r w:rsidR="00B27624">
        <w:t xml:space="preserve"> for the composite. </w:t>
      </w:r>
      <w:r w:rsidR="0013346A">
        <w:t>Equation 3 shows the effective volumetric heat capacity where (</w:t>
      </w:r>
      <m:oMath>
        <m:sSub>
          <m:sSubPr>
            <m:ctrlPr>
              <w:rPr>
                <w:rFonts w:ascii="Cambria Math" w:hAnsi="Cambria Math"/>
                <w:i/>
              </w:rPr>
            </m:ctrlPr>
          </m:sSubPr>
          <m:e>
            <m:r>
              <w:rPr>
                <w:rFonts w:ascii="Cambria Math" w:hAnsi="Cambria Math"/>
              </w:rPr>
              <m:t>f</m:t>
            </m:r>
          </m:e>
          <m:sub>
            <m:r>
              <w:rPr>
                <w:rFonts w:ascii="Cambria Math" w:hAnsi="Cambria Math"/>
              </w:rPr>
              <m:t>pcm</m:t>
            </m:r>
          </m:sub>
        </m:sSub>
      </m:oMath>
      <w:r w:rsidR="0013346A">
        <w:t xml:space="preserve">) is the mass fraction of paraffin wax in the composite. </w:t>
      </w:r>
      <w:r w:rsidR="00B27624">
        <w:t>This greatly simplifies the simulation by allowing the model to be treated as one material.</w:t>
      </w:r>
      <w:r w:rsidR="000C65AB" w:rsidRPr="000C65AB">
        <w:t xml:space="preserve"> </w:t>
      </w:r>
      <w:r w:rsidR="000C65AB" w:rsidRPr="00B914DD">
        <w:t xml:space="preserve">The material property inputs </w:t>
      </w:r>
      <w:r w:rsidR="000C65AB">
        <w:t xml:space="preserve">used in </w:t>
      </w:r>
      <w:r w:rsidR="000C65AB" w:rsidRPr="00B914DD">
        <w:t>this equation are list</w:t>
      </w:r>
      <w:r w:rsidR="004B757F">
        <w:t>ed</w:t>
      </w:r>
      <w:r w:rsidR="000C65AB" w:rsidRPr="00B914DD">
        <w:t xml:space="preserve"> in</w:t>
      </w:r>
      <w:r w:rsidR="000C65AB">
        <w:t xml:space="preserve"> </w:t>
      </w:r>
      <w:r w:rsidR="00AF72A6">
        <w:fldChar w:fldCharType="begin"/>
      </w:r>
      <w:r w:rsidR="00AF72A6">
        <w:instrText xml:space="preserve"> REF _Ref346194261 \h </w:instrText>
      </w:r>
      <w:r w:rsidR="00AF72A6">
        <w:fldChar w:fldCharType="separate"/>
      </w:r>
      <w:r w:rsidR="004443C1">
        <w:t xml:space="preserve">Table </w:t>
      </w:r>
      <w:r w:rsidR="004443C1">
        <w:rPr>
          <w:noProof/>
        </w:rPr>
        <w:t>3</w:t>
      </w:r>
      <w:r w:rsidR="00AF72A6">
        <w:fldChar w:fldCharType="end"/>
      </w:r>
      <w:r w:rsidR="00AF72A6">
        <w:t xml:space="preserve"> and </w:t>
      </w:r>
      <w:r w:rsidR="00AF72A6">
        <w:fldChar w:fldCharType="begin"/>
      </w:r>
      <w:r w:rsidR="00AF72A6">
        <w:instrText xml:space="preserve"> REF _Ref346194265 \h </w:instrText>
      </w:r>
      <w:r w:rsidR="00AF72A6">
        <w:fldChar w:fldCharType="separate"/>
      </w:r>
      <w:r w:rsidR="004443C1">
        <w:t xml:space="preserve">Table </w:t>
      </w:r>
      <w:r w:rsidR="004443C1">
        <w:rPr>
          <w:noProof/>
        </w:rPr>
        <w:t>4</w:t>
      </w:r>
      <w:r w:rsidR="00AF72A6">
        <w:fldChar w:fldCharType="end"/>
      </w:r>
      <w:r w:rsidR="000C65AB" w:rsidRPr="00B914DD">
        <w:t xml:space="preserve">. </w:t>
      </w:r>
      <w:r w:rsidR="000C65AB">
        <w:t>For each sample configuration, a new script was developed with the appropriate inputs.</w:t>
      </w:r>
    </w:p>
    <w:p w:rsidR="0013346A" w:rsidRDefault="0013346A" w:rsidP="00852B36">
      <w:pPr>
        <w:ind w:firstLine="720"/>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440"/>
        <w:gridCol w:w="5670"/>
        <w:gridCol w:w="1530"/>
      </w:tblGrid>
      <w:tr w:rsidR="0013346A" w:rsidTr="0013346A">
        <w:trPr>
          <w:cantSplit/>
        </w:trPr>
        <w:tc>
          <w:tcPr>
            <w:tcW w:w="1440" w:type="dxa"/>
            <w:vAlign w:val="center"/>
          </w:tcPr>
          <w:p w:rsidR="0013346A" w:rsidRDefault="0013346A" w:rsidP="0013346A"/>
        </w:tc>
        <w:tc>
          <w:tcPr>
            <w:tcW w:w="5670" w:type="dxa"/>
            <w:vAlign w:val="center"/>
          </w:tcPr>
          <w:p w:rsidR="0013346A" w:rsidRDefault="0013346A" w:rsidP="00AD35FC">
            <w:pPr>
              <w:jc w:val="center"/>
            </w:pPr>
            <m:oMathPara>
              <m:oMath>
                <m:r>
                  <w:rPr>
                    <w:rFonts w:ascii="Cambria Math" w:hAnsi="Cambria Math"/>
                  </w:rPr>
                  <m:t>ρ</m:t>
                </m:r>
                <m:sSub>
                  <m:sSubPr>
                    <m:ctrlPr>
                      <w:rPr>
                        <w:rFonts w:ascii="Cambria Math" w:hAnsi="Cambria Math"/>
                        <w:i/>
                      </w:rPr>
                    </m:ctrlPr>
                  </m:sSubPr>
                  <m:e>
                    <m:r>
                      <w:rPr>
                        <w:rFonts w:ascii="Cambria Math" w:hAnsi="Cambria Math"/>
                      </w:rPr>
                      <m:t>c</m:t>
                    </m:r>
                  </m:e>
                  <m:sub>
                    <m:r>
                      <w:rPr>
                        <w:rFonts w:ascii="Cambria Math" w:hAnsi="Cambria Math"/>
                      </w:rPr>
                      <m:t>p,eff</m:t>
                    </m:r>
                  </m:sub>
                </m:sSub>
                <m:r>
                  <w:rPr>
                    <w:rFonts w:ascii="Cambria Math" w:hAnsi="Cambria Math"/>
                  </w:rPr>
                  <m:t>=</m:t>
                </m:r>
                <m:sSub>
                  <m:sSubPr>
                    <m:ctrlPr>
                      <w:rPr>
                        <w:rFonts w:ascii="Cambria Math" w:hAnsi="Cambria Math"/>
                        <w:i/>
                      </w:rPr>
                    </m:ctrlPr>
                  </m:sSubPr>
                  <m:e>
                    <m:r>
                      <w:rPr>
                        <w:rFonts w:ascii="Cambria Math" w:hAnsi="Cambria Math"/>
                      </w:rPr>
                      <m:t>f</m:t>
                    </m:r>
                  </m:e>
                  <m:sub>
                    <m:r>
                      <w:rPr>
                        <w:rFonts w:ascii="Cambria Math" w:hAnsi="Cambria Math"/>
                      </w:rPr>
                      <m:t>pcm</m:t>
                    </m:r>
                  </m:sub>
                </m:sSub>
                <m:d>
                  <m:dPr>
                    <m:ctrlPr>
                      <w:rPr>
                        <w:rFonts w:ascii="Cambria Math" w:hAnsi="Cambria Math"/>
                        <w:i/>
                      </w:rPr>
                    </m:ctrlPr>
                  </m:dPr>
                  <m:e>
                    <m:r>
                      <w:rPr>
                        <w:rFonts w:ascii="Cambria Math" w:hAnsi="Cambria Math"/>
                      </w:rPr>
                      <m:t>ρ</m:t>
                    </m:r>
                    <m:sSub>
                      <m:sSubPr>
                        <m:ctrlPr>
                          <w:rPr>
                            <w:rFonts w:ascii="Cambria Math" w:hAnsi="Cambria Math"/>
                            <w:i/>
                          </w:rPr>
                        </m:ctrlPr>
                      </m:sSubPr>
                      <m:e>
                        <m:r>
                          <w:rPr>
                            <w:rFonts w:ascii="Cambria Math" w:hAnsi="Cambria Math"/>
                          </w:rPr>
                          <m:t>c</m:t>
                        </m:r>
                      </m:e>
                      <m:sub>
                        <m:r>
                          <w:rPr>
                            <w:rFonts w:ascii="Cambria Math" w:hAnsi="Cambria Math"/>
                          </w:rPr>
                          <m:t>p,pcm</m:t>
                        </m:r>
                      </m:sub>
                    </m:sSub>
                  </m:e>
                </m:d>
                <m:r>
                  <w:rPr>
                    <w:rFonts w:ascii="Cambria Math" w:hAnsi="Cambria Math"/>
                  </w:rPr>
                  <m:t>+(1-</m:t>
                </m:r>
                <m:sSub>
                  <m:sSubPr>
                    <m:ctrlPr>
                      <w:rPr>
                        <w:rFonts w:ascii="Cambria Math" w:hAnsi="Cambria Math"/>
                        <w:i/>
                      </w:rPr>
                    </m:ctrlPr>
                  </m:sSubPr>
                  <m:e>
                    <m:r>
                      <w:rPr>
                        <w:rFonts w:ascii="Cambria Math" w:hAnsi="Cambria Math"/>
                      </w:rPr>
                      <m:t>f</m:t>
                    </m:r>
                  </m:e>
                  <m:sub>
                    <m:r>
                      <w:rPr>
                        <w:rFonts w:ascii="Cambria Math" w:hAnsi="Cambria Math"/>
                      </w:rPr>
                      <m:t>pcm</m:t>
                    </m:r>
                  </m:sub>
                </m:sSub>
                <m:r>
                  <w:rPr>
                    <w:rFonts w:ascii="Cambria Math" w:hAnsi="Cambria Math"/>
                  </w:rPr>
                  <m:t>)</m:t>
                </m:r>
                <m:d>
                  <m:dPr>
                    <m:ctrlPr>
                      <w:rPr>
                        <w:rFonts w:ascii="Cambria Math" w:hAnsi="Cambria Math"/>
                        <w:i/>
                      </w:rPr>
                    </m:ctrlPr>
                  </m:dPr>
                  <m:e>
                    <m:r>
                      <w:rPr>
                        <w:rFonts w:ascii="Cambria Math" w:hAnsi="Cambria Math"/>
                      </w:rPr>
                      <m:t>ρ</m:t>
                    </m:r>
                    <m:sSub>
                      <m:sSubPr>
                        <m:ctrlPr>
                          <w:rPr>
                            <w:rFonts w:ascii="Cambria Math" w:hAnsi="Cambria Math"/>
                            <w:i/>
                          </w:rPr>
                        </m:ctrlPr>
                      </m:sSubPr>
                      <m:e>
                        <m:r>
                          <w:rPr>
                            <w:rFonts w:ascii="Cambria Math" w:hAnsi="Cambria Math"/>
                          </w:rPr>
                          <m:t>c</m:t>
                        </m:r>
                      </m:e>
                      <m:sub>
                        <m:r>
                          <w:rPr>
                            <w:rFonts w:ascii="Cambria Math" w:hAnsi="Cambria Math"/>
                          </w:rPr>
                          <m:t>p,foam</m:t>
                        </m:r>
                      </m:sub>
                    </m:sSub>
                  </m:e>
                </m:d>
              </m:oMath>
            </m:oMathPara>
          </w:p>
        </w:tc>
        <w:tc>
          <w:tcPr>
            <w:tcW w:w="1530" w:type="dxa"/>
            <w:vAlign w:val="center"/>
          </w:tcPr>
          <w:p w:rsidR="0013346A" w:rsidRPr="00927454" w:rsidRDefault="0013346A" w:rsidP="0013346A">
            <w:pPr>
              <w:jc w:val="right"/>
              <w:rPr>
                <w:b/>
              </w:rPr>
            </w:pPr>
            <w:r w:rsidRPr="00927454">
              <w:rPr>
                <w:b/>
              </w:rPr>
              <w:t xml:space="preserve">(Equation </w:t>
            </w:r>
            <w:r>
              <w:rPr>
                <w:b/>
              </w:rPr>
              <w:t>3</w:t>
            </w:r>
            <w:r w:rsidRPr="00927454">
              <w:rPr>
                <w:b/>
              </w:rPr>
              <w:t>)</w:t>
            </w:r>
          </w:p>
        </w:tc>
      </w:tr>
    </w:tbl>
    <w:p w:rsidR="00B914DD" w:rsidRPr="00B914DD" w:rsidRDefault="00B914DD" w:rsidP="002E3ED0">
      <w:pPr>
        <w:ind w:firstLine="720"/>
      </w:pPr>
    </w:p>
    <w:p w:rsidR="002E3ED0" w:rsidRDefault="002E3ED0" w:rsidP="00FC47D2">
      <w:pPr>
        <w:pStyle w:val="Caption"/>
      </w:pPr>
      <w:bookmarkStart w:id="65" w:name="_Ref346194261"/>
      <w:bookmarkStart w:id="66" w:name="_Toc348958739"/>
      <w:r>
        <w:t xml:space="preserve">Table </w:t>
      </w:r>
      <w:fldSimple w:instr=" SEQ Table \* ARABIC ">
        <w:r w:rsidR="004443C1">
          <w:rPr>
            <w:noProof/>
          </w:rPr>
          <w:t>3</w:t>
        </w:r>
      </w:fldSimple>
      <w:bookmarkEnd w:id="65"/>
      <w:r>
        <w:t>: Foam Properties</w:t>
      </w:r>
      <w:bookmarkEnd w:id="66"/>
    </w:p>
    <w:tbl>
      <w:tblPr>
        <w:tblW w:w="8640" w:type="dxa"/>
        <w:jc w:val="center"/>
        <w:tblLook w:val="04A0" w:firstRow="1" w:lastRow="0" w:firstColumn="1" w:lastColumn="0" w:noHBand="0" w:noVBand="1"/>
      </w:tblPr>
      <w:tblGrid>
        <w:gridCol w:w="1350"/>
        <w:gridCol w:w="1440"/>
        <w:gridCol w:w="1080"/>
        <w:gridCol w:w="2340"/>
        <w:gridCol w:w="2430"/>
      </w:tblGrid>
      <w:tr w:rsidR="002E3ED0" w:rsidRPr="00F70B8B" w:rsidTr="002E3ED0">
        <w:trPr>
          <w:cantSplit/>
          <w:trHeight w:val="345"/>
          <w:jc w:val="center"/>
        </w:trPr>
        <w:tc>
          <w:tcPr>
            <w:tcW w:w="1350" w:type="dxa"/>
            <w:tcBorders>
              <w:top w:val="single" w:sz="4" w:space="0" w:color="auto"/>
              <w:left w:val="nil"/>
              <w:bottom w:val="single" w:sz="4" w:space="0" w:color="auto"/>
            </w:tcBorders>
            <w:shd w:val="clear" w:color="auto" w:fill="auto"/>
            <w:noWrap/>
            <w:vAlign w:val="bottom"/>
            <w:hideMark/>
          </w:tcPr>
          <w:p w:rsidR="002E3ED0" w:rsidRPr="00E30352" w:rsidRDefault="002E3ED0" w:rsidP="002E3ED0">
            <w:pPr>
              <w:keepNext/>
              <w:keepLines/>
              <w:spacing w:line="240" w:lineRule="auto"/>
              <w:jc w:val="center"/>
              <w:rPr>
                <w:color w:val="auto"/>
                <w:kern w:val="0"/>
                <w:sz w:val="20"/>
                <w:szCs w:val="20"/>
              </w:rPr>
            </w:pPr>
            <w:r w:rsidRPr="00E30352">
              <w:rPr>
                <w:color w:val="auto"/>
                <w:kern w:val="0"/>
                <w:sz w:val="20"/>
                <w:szCs w:val="20"/>
              </w:rPr>
              <w:t>Foam Series</w:t>
            </w:r>
          </w:p>
        </w:tc>
        <w:tc>
          <w:tcPr>
            <w:tcW w:w="1440" w:type="dxa"/>
            <w:tcBorders>
              <w:top w:val="single" w:sz="4" w:space="0" w:color="auto"/>
              <w:bottom w:val="single" w:sz="4" w:space="0" w:color="auto"/>
            </w:tcBorders>
            <w:shd w:val="clear" w:color="auto" w:fill="auto"/>
            <w:noWrap/>
            <w:vAlign w:val="bottom"/>
            <w:hideMark/>
          </w:tcPr>
          <w:p w:rsidR="002E3ED0" w:rsidRPr="00E30352" w:rsidRDefault="002E3ED0" w:rsidP="002E3ED0">
            <w:pPr>
              <w:keepNext/>
              <w:keepLines/>
              <w:spacing w:line="240" w:lineRule="auto"/>
              <w:jc w:val="center"/>
              <w:rPr>
                <w:color w:val="auto"/>
                <w:kern w:val="0"/>
                <w:sz w:val="20"/>
                <w:szCs w:val="20"/>
              </w:rPr>
            </w:pPr>
            <w:r w:rsidRPr="00E30352">
              <w:rPr>
                <w:color w:val="auto"/>
                <w:kern w:val="0"/>
                <w:sz w:val="20"/>
                <w:szCs w:val="20"/>
              </w:rPr>
              <w:t>Bulk Density (g/cm³)</w:t>
            </w:r>
          </w:p>
        </w:tc>
        <w:tc>
          <w:tcPr>
            <w:tcW w:w="1080" w:type="dxa"/>
            <w:tcBorders>
              <w:top w:val="single" w:sz="4" w:space="0" w:color="auto"/>
              <w:bottom w:val="single" w:sz="4" w:space="0" w:color="auto"/>
            </w:tcBorders>
            <w:shd w:val="clear" w:color="auto" w:fill="auto"/>
            <w:noWrap/>
            <w:vAlign w:val="bottom"/>
            <w:hideMark/>
          </w:tcPr>
          <w:p w:rsidR="002E3ED0" w:rsidRPr="00E30352" w:rsidRDefault="002E3ED0" w:rsidP="002E3ED0">
            <w:pPr>
              <w:keepNext/>
              <w:keepLines/>
              <w:spacing w:line="240" w:lineRule="auto"/>
              <w:jc w:val="center"/>
              <w:rPr>
                <w:color w:val="auto"/>
                <w:kern w:val="0"/>
                <w:sz w:val="20"/>
                <w:szCs w:val="20"/>
              </w:rPr>
            </w:pPr>
            <w:r w:rsidRPr="00E30352">
              <w:rPr>
                <w:color w:val="auto"/>
                <w:kern w:val="0"/>
                <w:sz w:val="20"/>
                <w:szCs w:val="20"/>
              </w:rPr>
              <w:t>Porosity</w:t>
            </w:r>
          </w:p>
        </w:tc>
        <w:tc>
          <w:tcPr>
            <w:tcW w:w="2340" w:type="dxa"/>
            <w:tcBorders>
              <w:top w:val="single" w:sz="4" w:space="0" w:color="auto"/>
              <w:bottom w:val="single" w:sz="4" w:space="0" w:color="auto"/>
            </w:tcBorders>
            <w:shd w:val="clear" w:color="auto" w:fill="auto"/>
            <w:noWrap/>
            <w:vAlign w:val="bottom"/>
            <w:hideMark/>
          </w:tcPr>
          <w:p w:rsidR="002E3ED0" w:rsidRPr="00E30352" w:rsidRDefault="002E3ED0" w:rsidP="002E3ED0">
            <w:pPr>
              <w:keepNext/>
              <w:keepLines/>
              <w:spacing w:line="240" w:lineRule="auto"/>
              <w:jc w:val="center"/>
              <w:rPr>
                <w:color w:val="auto"/>
                <w:kern w:val="0"/>
                <w:sz w:val="20"/>
                <w:szCs w:val="20"/>
              </w:rPr>
            </w:pPr>
            <w:r w:rsidRPr="00E30352">
              <w:rPr>
                <w:color w:val="auto"/>
                <w:kern w:val="0"/>
                <w:sz w:val="20"/>
                <w:szCs w:val="20"/>
              </w:rPr>
              <w:t>Thermal Conductivity (W/</w:t>
            </w:r>
            <w:proofErr w:type="spellStart"/>
            <w:r w:rsidRPr="00E30352">
              <w:rPr>
                <w:color w:val="auto"/>
                <w:kern w:val="0"/>
                <w:sz w:val="20"/>
                <w:szCs w:val="20"/>
              </w:rPr>
              <w:t>mK</w:t>
            </w:r>
            <w:proofErr w:type="spellEnd"/>
            <w:r w:rsidRPr="00E30352">
              <w:rPr>
                <w:color w:val="auto"/>
                <w:kern w:val="0"/>
                <w:sz w:val="20"/>
                <w:szCs w:val="20"/>
              </w:rPr>
              <w:t>)</w:t>
            </w:r>
          </w:p>
        </w:tc>
        <w:tc>
          <w:tcPr>
            <w:tcW w:w="2430" w:type="dxa"/>
            <w:tcBorders>
              <w:top w:val="single" w:sz="4" w:space="0" w:color="auto"/>
              <w:bottom w:val="single" w:sz="4" w:space="0" w:color="auto"/>
              <w:right w:val="nil"/>
            </w:tcBorders>
            <w:shd w:val="clear" w:color="auto" w:fill="auto"/>
            <w:noWrap/>
            <w:vAlign w:val="bottom"/>
            <w:hideMark/>
          </w:tcPr>
          <w:p w:rsidR="002E3ED0" w:rsidRDefault="002E3ED0" w:rsidP="002E3ED0">
            <w:pPr>
              <w:keepNext/>
              <w:keepLines/>
              <w:spacing w:line="240" w:lineRule="auto"/>
              <w:ind w:right="-198"/>
              <w:jc w:val="center"/>
              <w:rPr>
                <w:color w:val="auto"/>
                <w:kern w:val="0"/>
                <w:sz w:val="20"/>
                <w:szCs w:val="20"/>
              </w:rPr>
            </w:pPr>
            <w:r w:rsidRPr="00E30352">
              <w:rPr>
                <w:color w:val="auto"/>
                <w:kern w:val="0"/>
                <w:sz w:val="20"/>
                <w:szCs w:val="20"/>
              </w:rPr>
              <w:t>Approximate Pore Size</w:t>
            </w:r>
          </w:p>
          <w:p w:rsidR="002E3ED0" w:rsidRPr="00E30352" w:rsidRDefault="002E3ED0" w:rsidP="002E3ED0">
            <w:pPr>
              <w:keepNext/>
              <w:keepLines/>
              <w:spacing w:line="240" w:lineRule="auto"/>
              <w:ind w:right="-198"/>
              <w:jc w:val="center"/>
              <w:rPr>
                <w:color w:val="auto"/>
                <w:kern w:val="0"/>
                <w:sz w:val="20"/>
                <w:szCs w:val="20"/>
              </w:rPr>
            </w:pPr>
            <w:r w:rsidRPr="00E30352">
              <w:rPr>
                <w:color w:val="auto"/>
                <w:kern w:val="0"/>
                <w:sz w:val="20"/>
                <w:szCs w:val="20"/>
              </w:rPr>
              <w:t xml:space="preserve"> (µm)</w:t>
            </w:r>
          </w:p>
        </w:tc>
      </w:tr>
      <w:tr w:rsidR="002E3ED0" w:rsidRPr="00F70B8B" w:rsidTr="002E3ED0">
        <w:trPr>
          <w:cantSplit/>
          <w:trHeight w:val="285"/>
          <w:jc w:val="center"/>
        </w:trPr>
        <w:tc>
          <w:tcPr>
            <w:tcW w:w="1350" w:type="dxa"/>
            <w:tcBorders>
              <w:top w:val="single" w:sz="4" w:space="0" w:color="auto"/>
              <w:left w:val="nil"/>
            </w:tcBorders>
            <w:shd w:val="clear" w:color="auto" w:fill="auto"/>
            <w:noWrap/>
            <w:vAlign w:val="bottom"/>
            <w:hideMark/>
          </w:tcPr>
          <w:p w:rsidR="002E3ED0" w:rsidRPr="00F70B8B" w:rsidRDefault="002E3ED0" w:rsidP="002E3ED0">
            <w:pPr>
              <w:keepNext/>
              <w:keepLines/>
              <w:spacing w:line="240" w:lineRule="auto"/>
              <w:jc w:val="center"/>
              <w:rPr>
                <w:color w:val="auto"/>
                <w:kern w:val="0"/>
                <w:sz w:val="20"/>
                <w:szCs w:val="20"/>
              </w:rPr>
            </w:pPr>
            <w:r w:rsidRPr="00F70B8B">
              <w:rPr>
                <w:color w:val="auto"/>
                <w:kern w:val="0"/>
                <w:sz w:val="20"/>
                <w:szCs w:val="20"/>
              </w:rPr>
              <w:t>200</w:t>
            </w:r>
          </w:p>
        </w:tc>
        <w:tc>
          <w:tcPr>
            <w:tcW w:w="1440" w:type="dxa"/>
            <w:tcBorders>
              <w:top w:val="single" w:sz="4" w:space="0" w:color="auto"/>
            </w:tcBorders>
            <w:shd w:val="clear" w:color="auto" w:fill="auto"/>
            <w:noWrap/>
            <w:vAlign w:val="bottom"/>
            <w:hideMark/>
          </w:tcPr>
          <w:p w:rsidR="002E3ED0" w:rsidRPr="00F70B8B" w:rsidRDefault="002E3ED0" w:rsidP="002E3ED0">
            <w:pPr>
              <w:keepNext/>
              <w:keepLines/>
              <w:spacing w:line="240" w:lineRule="auto"/>
              <w:jc w:val="center"/>
              <w:rPr>
                <w:color w:val="auto"/>
                <w:kern w:val="0"/>
                <w:sz w:val="20"/>
                <w:szCs w:val="20"/>
              </w:rPr>
            </w:pPr>
            <w:r w:rsidRPr="00F70B8B">
              <w:rPr>
                <w:color w:val="auto"/>
                <w:kern w:val="0"/>
                <w:sz w:val="20"/>
                <w:szCs w:val="20"/>
              </w:rPr>
              <w:t>0.22</w:t>
            </w:r>
          </w:p>
        </w:tc>
        <w:tc>
          <w:tcPr>
            <w:tcW w:w="1080" w:type="dxa"/>
            <w:tcBorders>
              <w:top w:val="single" w:sz="4" w:space="0" w:color="auto"/>
            </w:tcBorders>
            <w:shd w:val="clear" w:color="auto" w:fill="auto"/>
            <w:noWrap/>
            <w:vAlign w:val="bottom"/>
            <w:hideMark/>
          </w:tcPr>
          <w:p w:rsidR="002E3ED0" w:rsidRPr="00F70B8B" w:rsidRDefault="002E3ED0" w:rsidP="002E3ED0">
            <w:pPr>
              <w:keepNext/>
              <w:keepLines/>
              <w:spacing w:line="240" w:lineRule="auto"/>
              <w:jc w:val="center"/>
              <w:rPr>
                <w:color w:val="auto"/>
                <w:kern w:val="0"/>
                <w:sz w:val="20"/>
                <w:szCs w:val="20"/>
              </w:rPr>
            </w:pPr>
            <w:r w:rsidRPr="00F70B8B">
              <w:rPr>
                <w:color w:val="auto"/>
                <w:kern w:val="0"/>
                <w:sz w:val="20"/>
                <w:szCs w:val="20"/>
              </w:rPr>
              <w:t>0.90</w:t>
            </w:r>
          </w:p>
        </w:tc>
        <w:tc>
          <w:tcPr>
            <w:tcW w:w="2340" w:type="dxa"/>
            <w:tcBorders>
              <w:top w:val="single" w:sz="4" w:space="0" w:color="auto"/>
            </w:tcBorders>
            <w:shd w:val="clear" w:color="auto" w:fill="auto"/>
            <w:noWrap/>
            <w:vAlign w:val="bottom"/>
            <w:hideMark/>
          </w:tcPr>
          <w:p w:rsidR="002E3ED0" w:rsidRPr="00F70B8B" w:rsidRDefault="002E3ED0" w:rsidP="002E3ED0">
            <w:pPr>
              <w:keepNext/>
              <w:keepLines/>
              <w:spacing w:line="240" w:lineRule="auto"/>
              <w:jc w:val="center"/>
              <w:rPr>
                <w:color w:val="auto"/>
                <w:kern w:val="0"/>
                <w:sz w:val="20"/>
                <w:szCs w:val="20"/>
              </w:rPr>
            </w:pPr>
            <w:r w:rsidRPr="00F70B8B">
              <w:rPr>
                <w:color w:val="auto"/>
                <w:kern w:val="0"/>
                <w:sz w:val="20"/>
                <w:szCs w:val="20"/>
              </w:rPr>
              <w:t>40</w:t>
            </w:r>
          </w:p>
        </w:tc>
        <w:tc>
          <w:tcPr>
            <w:tcW w:w="2430" w:type="dxa"/>
            <w:tcBorders>
              <w:top w:val="single" w:sz="4" w:space="0" w:color="auto"/>
              <w:right w:val="nil"/>
            </w:tcBorders>
            <w:shd w:val="clear" w:color="auto" w:fill="auto"/>
            <w:noWrap/>
            <w:vAlign w:val="bottom"/>
            <w:hideMark/>
          </w:tcPr>
          <w:p w:rsidR="002E3ED0" w:rsidRPr="00F70B8B" w:rsidRDefault="002E3ED0" w:rsidP="002E3ED0">
            <w:pPr>
              <w:keepNext/>
              <w:keepLines/>
              <w:spacing w:line="240" w:lineRule="auto"/>
              <w:jc w:val="center"/>
              <w:rPr>
                <w:color w:val="auto"/>
                <w:kern w:val="0"/>
                <w:sz w:val="20"/>
                <w:szCs w:val="20"/>
              </w:rPr>
            </w:pPr>
            <w:r w:rsidRPr="00F70B8B">
              <w:rPr>
                <w:color w:val="auto"/>
                <w:kern w:val="0"/>
                <w:sz w:val="20"/>
                <w:szCs w:val="20"/>
              </w:rPr>
              <w:t>1500</w:t>
            </w:r>
          </w:p>
        </w:tc>
      </w:tr>
      <w:tr w:rsidR="002E3ED0" w:rsidRPr="00F70B8B" w:rsidTr="002E3ED0">
        <w:trPr>
          <w:cantSplit/>
          <w:trHeight w:val="285"/>
          <w:jc w:val="center"/>
        </w:trPr>
        <w:tc>
          <w:tcPr>
            <w:tcW w:w="1350" w:type="dxa"/>
            <w:tcBorders>
              <w:top w:val="nil"/>
              <w:left w:val="nil"/>
            </w:tcBorders>
            <w:shd w:val="clear" w:color="auto" w:fill="auto"/>
            <w:noWrap/>
            <w:vAlign w:val="bottom"/>
            <w:hideMark/>
          </w:tcPr>
          <w:p w:rsidR="002E3ED0" w:rsidRPr="00F70B8B" w:rsidRDefault="002E3ED0" w:rsidP="002E3ED0">
            <w:pPr>
              <w:keepNext/>
              <w:keepLines/>
              <w:spacing w:line="240" w:lineRule="auto"/>
              <w:jc w:val="center"/>
              <w:rPr>
                <w:color w:val="auto"/>
                <w:kern w:val="0"/>
                <w:sz w:val="20"/>
                <w:szCs w:val="20"/>
              </w:rPr>
            </w:pPr>
            <w:r w:rsidRPr="00F70B8B">
              <w:rPr>
                <w:color w:val="auto"/>
                <w:kern w:val="0"/>
                <w:sz w:val="20"/>
                <w:szCs w:val="20"/>
              </w:rPr>
              <w:t>300</w:t>
            </w:r>
          </w:p>
        </w:tc>
        <w:tc>
          <w:tcPr>
            <w:tcW w:w="1440" w:type="dxa"/>
            <w:tcBorders>
              <w:top w:val="nil"/>
            </w:tcBorders>
            <w:shd w:val="clear" w:color="auto" w:fill="auto"/>
            <w:noWrap/>
            <w:vAlign w:val="bottom"/>
            <w:hideMark/>
          </w:tcPr>
          <w:p w:rsidR="002E3ED0" w:rsidRPr="00F70B8B" w:rsidRDefault="002E3ED0" w:rsidP="002E3ED0">
            <w:pPr>
              <w:keepNext/>
              <w:keepLines/>
              <w:spacing w:line="240" w:lineRule="auto"/>
              <w:jc w:val="center"/>
              <w:rPr>
                <w:color w:val="auto"/>
                <w:kern w:val="0"/>
                <w:sz w:val="20"/>
                <w:szCs w:val="20"/>
              </w:rPr>
            </w:pPr>
            <w:r w:rsidRPr="00F70B8B">
              <w:rPr>
                <w:color w:val="auto"/>
                <w:kern w:val="0"/>
                <w:sz w:val="20"/>
                <w:szCs w:val="20"/>
              </w:rPr>
              <w:t>0.27</w:t>
            </w:r>
          </w:p>
        </w:tc>
        <w:tc>
          <w:tcPr>
            <w:tcW w:w="1080" w:type="dxa"/>
            <w:tcBorders>
              <w:top w:val="nil"/>
            </w:tcBorders>
            <w:shd w:val="clear" w:color="auto" w:fill="auto"/>
            <w:noWrap/>
            <w:vAlign w:val="bottom"/>
            <w:hideMark/>
          </w:tcPr>
          <w:p w:rsidR="002E3ED0" w:rsidRPr="00F70B8B" w:rsidRDefault="002E3ED0" w:rsidP="002E3ED0">
            <w:pPr>
              <w:keepNext/>
              <w:keepLines/>
              <w:spacing w:line="240" w:lineRule="auto"/>
              <w:jc w:val="center"/>
              <w:rPr>
                <w:color w:val="auto"/>
                <w:kern w:val="0"/>
                <w:sz w:val="20"/>
                <w:szCs w:val="20"/>
              </w:rPr>
            </w:pPr>
            <w:r w:rsidRPr="00F70B8B">
              <w:rPr>
                <w:color w:val="auto"/>
                <w:kern w:val="0"/>
                <w:sz w:val="20"/>
                <w:szCs w:val="20"/>
              </w:rPr>
              <w:t>0.88</w:t>
            </w:r>
          </w:p>
        </w:tc>
        <w:tc>
          <w:tcPr>
            <w:tcW w:w="2340" w:type="dxa"/>
            <w:tcBorders>
              <w:top w:val="nil"/>
            </w:tcBorders>
            <w:shd w:val="clear" w:color="auto" w:fill="auto"/>
            <w:noWrap/>
            <w:vAlign w:val="bottom"/>
            <w:hideMark/>
          </w:tcPr>
          <w:p w:rsidR="002E3ED0" w:rsidRPr="00F70B8B" w:rsidRDefault="002E3ED0" w:rsidP="002E3ED0">
            <w:pPr>
              <w:keepNext/>
              <w:keepLines/>
              <w:spacing w:line="240" w:lineRule="auto"/>
              <w:jc w:val="center"/>
              <w:rPr>
                <w:color w:val="auto"/>
                <w:kern w:val="0"/>
                <w:sz w:val="20"/>
                <w:szCs w:val="20"/>
              </w:rPr>
            </w:pPr>
            <w:r w:rsidRPr="00F70B8B">
              <w:rPr>
                <w:color w:val="auto"/>
                <w:kern w:val="0"/>
                <w:sz w:val="20"/>
                <w:szCs w:val="20"/>
              </w:rPr>
              <w:t>42</w:t>
            </w:r>
          </w:p>
        </w:tc>
        <w:tc>
          <w:tcPr>
            <w:tcW w:w="2430" w:type="dxa"/>
            <w:tcBorders>
              <w:top w:val="nil"/>
              <w:right w:val="nil"/>
            </w:tcBorders>
            <w:shd w:val="clear" w:color="auto" w:fill="auto"/>
            <w:noWrap/>
            <w:vAlign w:val="bottom"/>
            <w:hideMark/>
          </w:tcPr>
          <w:p w:rsidR="002E3ED0" w:rsidRPr="00F70B8B" w:rsidRDefault="002E3ED0" w:rsidP="002E3ED0">
            <w:pPr>
              <w:keepNext/>
              <w:keepLines/>
              <w:spacing w:line="240" w:lineRule="auto"/>
              <w:jc w:val="center"/>
              <w:rPr>
                <w:color w:val="auto"/>
                <w:kern w:val="0"/>
                <w:sz w:val="20"/>
                <w:szCs w:val="20"/>
              </w:rPr>
            </w:pPr>
            <w:r w:rsidRPr="00F70B8B">
              <w:rPr>
                <w:color w:val="auto"/>
                <w:kern w:val="0"/>
                <w:sz w:val="20"/>
                <w:szCs w:val="20"/>
              </w:rPr>
              <w:t>850</w:t>
            </w:r>
          </w:p>
        </w:tc>
      </w:tr>
      <w:tr w:rsidR="002E3ED0" w:rsidRPr="00F70B8B" w:rsidTr="002E3ED0">
        <w:trPr>
          <w:cantSplit/>
          <w:trHeight w:val="255"/>
          <w:jc w:val="center"/>
        </w:trPr>
        <w:tc>
          <w:tcPr>
            <w:tcW w:w="1350" w:type="dxa"/>
            <w:tcBorders>
              <w:top w:val="nil"/>
              <w:left w:val="nil"/>
              <w:bottom w:val="single" w:sz="4" w:space="0" w:color="auto"/>
            </w:tcBorders>
            <w:shd w:val="clear" w:color="auto" w:fill="auto"/>
            <w:noWrap/>
            <w:vAlign w:val="bottom"/>
            <w:hideMark/>
          </w:tcPr>
          <w:p w:rsidR="002E3ED0" w:rsidRPr="00F70B8B" w:rsidRDefault="002E3ED0" w:rsidP="002E3ED0">
            <w:pPr>
              <w:widowControl w:val="0"/>
              <w:spacing w:line="240" w:lineRule="auto"/>
              <w:jc w:val="center"/>
              <w:rPr>
                <w:color w:val="auto"/>
                <w:kern w:val="0"/>
                <w:sz w:val="20"/>
                <w:szCs w:val="20"/>
              </w:rPr>
            </w:pPr>
            <w:r w:rsidRPr="00F70B8B">
              <w:rPr>
                <w:color w:val="auto"/>
                <w:kern w:val="0"/>
                <w:sz w:val="20"/>
                <w:szCs w:val="20"/>
              </w:rPr>
              <w:t>400</w:t>
            </w:r>
          </w:p>
        </w:tc>
        <w:tc>
          <w:tcPr>
            <w:tcW w:w="1440" w:type="dxa"/>
            <w:tcBorders>
              <w:top w:val="nil"/>
              <w:bottom w:val="single" w:sz="4" w:space="0" w:color="auto"/>
            </w:tcBorders>
            <w:shd w:val="clear" w:color="auto" w:fill="auto"/>
            <w:noWrap/>
            <w:vAlign w:val="bottom"/>
            <w:hideMark/>
          </w:tcPr>
          <w:p w:rsidR="002E3ED0" w:rsidRPr="00F70B8B" w:rsidRDefault="002E3ED0" w:rsidP="002E3ED0">
            <w:pPr>
              <w:widowControl w:val="0"/>
              <w:spacing w:line="240" w:lineRule="auto"/>
              <w:jc w:val="center"/>
              <w:rPr>
                <w:color w:val="auto"/>
                <w:kern w:val="0"/>
                <w:sz w:val="20"/>
                <w:szCs w:val="20"/>
              </w:rPr>
            </w:pPr>
            <w:r w:rsidRPr="00F70B8B">
              <w:rPr>
                <w:color w:val="auto"/>
                <w:kern w:val="0"/>
                <w:sz w:val="20"/>
                <w:szCs w:val="20"/>
              </w:rPr>
              <w:t>0.38</w:t>
            </w:r>
          </w:p>
        </w:tc>
        <w:tc>
          <w:tcPr>
            <w:tcW w:w="1080" w:type="dxa"/>
            <w:tcBorders>
              <w:top w:val="nil"/>
              <w:bottom w:val="single" w:sz="4" w:space="0" w:color="auto"/>
            </w:tcBorders>
            <w:shd w:val="clear" w:color="auto" w:fill="auto"/>
            <w:noWrap/>
            <w:vAlign w:val="bottom"/>
            <w:hideMark/>
          </w:tcPr>
          <w:p w:rsidR="002E3ED0" w:rsidRPr="00F70B8B" w:rsidRDefault="002E3ED0" w:rsidP="002E3ED0">
            <w:pPr>
              <w:widowControl w:val="0"/>
              <w:spacing w:line="240" w:lineRule="auto"/>
              <w:jc w:val="center"/>
              <w:rPr>
                <w:color w:val="auto"/>
                <w:kern w:val="0"/>
                <w:sz w:val="20"/>
                <w:szCs w:val="20"/>
              </w:rPr>
            </w:pPr>
            <w:r w:rsidRPr="00F70B8B">
              <w:rPr>
                <w:color w:val="auto"/>
                <w:kern w:val="0"/>
                <w:sz w:val="20"/>
                <w:szCs w:val="20"/>
              </w:rPr>
              <w:t>0.83</w:t>
            </w:r>
          </w:p>
        </w:tc>
        <w:tc>
          <w:tcPr>
            <w:tcW w:w="2340" w:type="dxa"/>
            <w:tcBorders>
              <w:top w:val="nil"/>
              <w:bottom w:val="single" w:sz="4" w:space="0" w:color="auto"/>
            </w:tcBorders>
            <w:shd w:val="clear" w:color="auto" w:fill="auto"/>
            <w:noWrap/>
            <w:vAlign w:val="bottom"/>
            <w:hideMark/>
          </w:tcPr>
          <w:p w:rsidR="002E3ED0" w:rsidRPr="00F70B8B" w:rsidRDefault="002E3ED0" w:rsidP="002E3ED0">
            <w:pPr>
              <w:widowControl w:val="0"/>
              <w:spacing w:line="240" w:lineRule="auto"/>
              <w:jc w:val="center"/>
              <w:rPr>
                <w:color w:val="auto"/>
                <w:kern w:val="0"/>
                <w:sz w:val="20"/>
                <w:szCs w:val="20"/>
              </w:rPr>
            </w:pPr>
            <w:r w:rsidRPr="00F70B8B">
              <w:rPr>
                <w:color w:val="auto"/>
                <w:kern w:val="0"/>
                <w:sz w:val="20"/>
                <w:szCs w:val="20"/>
              </w:rPr>
              <w:t>60</w:t>
            </w:r>
          </w:p>
        </w:tc>
        <w:tc>
          <w:tcPr>
            <w:tcW w:w="2430" w:type="dxa"/>
            <w:tcBorders>
              <w:top w:val="nil"/>
              <w:bottom w:val="single" w:sz="4" w:space="0" w:color="auto"/>
              <w:right w:val="nil"/>
            </w:tcBorders>
            <w:shd w:val="clear" w:color="auto" w:fill="auto"/>
            <w:noWrap/>
            <w:vAlign w:val="bottom"/>
            <w:hideMark/>
          </w:tcPr>
          <w:p w:rsidR="002E3ED0" w:rsidRPr="00F70B8B" w:rsidRDefault="002E3ED0" w:rsidP="002E3ED0">
            <w:pPr>
              <w:widowControl w:val="0"/>
              <w:spacing w:line="240" w:lineRule="auto"/>
              <w:jc w:val="center"/>
              <w:rPr>
                <w:color w:val="auto"/>
                <w:kern w:val="0"/>
                <w:sz w:val="20"/>
                <w:szCs w:val="20"/>
              </w:rPr>
            </w:pPr>
            <w:r w:rsidRPr="00F70B8B">
              <w:rPr>
                <w:color w:val="auto"/>
                <w:kern w:val="0"/>
                <w:sz w:val="20"/>
                <w:szCs w:val="20"/>
              </w:rPr>
              <w:t>500</w:t>
            </w:r>
          </w:p>
        </w:tc>
      </w:tr>
    </w:tbl>
    <w:p w:rsidR="002E3ED0" w:rsidRDefault="002E3ED0" w:rsidP="002E3ED0"/>
    <w:p w:rsidR="002E3ED0" w:rsidRDefault="002E3ED0" w:rsidP="00FC47D2">
      <w:pPr>
        <w:pStyle w:val="Caption"/>
      </w:pPr>
      <w:bookmarkStart w:id="67" w:name="_Ref346194265"/>
      <w:bookmarkStart w:id="68" w:name="_Toc348958740"/>
      <w:r>
        <w:t xml:space="preserve">Table </w:t>
      </w:r>
      <w:fldSimple w:instr=" SEQ Table \* ARABIC ">
        <w:r w:rsidR="004443C1">
          <w:rPr>
            <w:noProof/>
          </w:rPr>
          <w:t>4</w:t>
        </w:r>
      </w:fldSimple>
      <w:bookmarkEnd w:id="67"/>
      <w:r>
        <w:t xml:space="preserve">: PCM Properties </w:t>
      </w:r>
      <w:r>
        <w:fldChar w:fldCharType="begin"/>
      </w:r>
      <w:r w:rsidR="006A745D">
        <w:instrText xml:space="preserve"> ADDIN EN.CITE &lt;EndNote&gt;&lt;Cite&gt;&lt;Author&gt;Sharma&lt;/Author&gt;&lt;Year&gt;2005&lt;/Year&gt;&lt;RecNum&gt;15&lt;/RecNum&gt;&lt;DisplayText&gt;(&lt;style face="italic"&gt;2&lt;/style&gt;)&lt;/DisplayText&gt;&lt;record&gt;&lt;rec-number&gt;15&lt;/rec-number&gt;&lt;foreign-keys&gt;&lt;key app="EN" db-id="txppzs2sp5fz9re2swbp5da3w2z2sperxvvt"&gt;15&lt;/key&gt;&lt;/foreign-keys&gt;&lt;ref-type name="Journal Article"&gt;17&lt;/ref-type&gt;&lt;contributors&gt;&lt;authors&gt;&lt;author&gt;Sharma, S. D.&lt;/author&gt;&lt;author&gt;Sagara, K.&lt;/author&gt;&lt;/authors&gt;&lt;/contributors&gt;&lt;auth-address&gt;Osaka Univ, Dept Architectural Engn, Grad Sch Engn, Osaka, Japan&lt;/auth-address&gt;&lt;titles&gt;&lt;title&gt;Latent heat storage materials and systems: A review&lt;/title&gt;&lt;secondary-title&gt;International Journal of Green Energy&lt;/secondary-title&gt;&lt;alt-title&gt;Int J Green Energy&lt;/alt-title&gt;&lt;/titles&gt;&lt;periodical&gt;&lt;full-title&gt;International Journal of Green Energy&lt;/full-title&gt;&lt;abbr-1&gt;Int J Green Energy&lt;/abbr-1&gt;&lt;/periodical&gt;&lt;alt-periodical&gt;&lt;full-title&gt;International Journal of Green Energy&lt;/full-title&gt;&lt;abbr-1&gt;Int J Green Energy&lt;/abbr-1&gt;&lt;/alt-periodical&gt;&lt;pages&gt;1-56&lt;/pages&gt;&lt;volume&gt;2&lt;/volume&gt;&lt;number&gt;1&lt;/number&gt;&lt;keywords&gt;&lt;keyword&gt;phase change material&lt;/keyword&gt;&lt;keyword&gt;solar energy&lt;/keyword&gt;&lt;keyword&gt;latent heat storage system&lt;/keyword&gt;&lt;keyword&gt;enhancement of heat transfer&lt;/keyword&gt;&lt;keyword&gt;new pcm innovations&lt;/keyword&gt;&lt;keyword&gt;thermal-energy storage&lt;/keyword&gt;&lt;keyword&gt;phase-change material&lt;/keyword&gt;&lt;keyword&gt;differential scanning calorimetry&lt;/keyword&gt;&lt;keyword&gt;immersion corrosion tests&lt;/keyword&gt;&lt;keyword&gt;36-degrees-c temperature-range&lt;/keyword&gt;&lt;keyword&gt;solar water heater&lt;/keyword&gt;&lt;keyword&gt;t-history method&lt;/keyword&gt;&lt;keyword&gt;stearic-acid&lt;/keyword&gt;&lt;keyword&gt;numerical-simulation&lt;/keyword&gt;&lt;keyword&gt;transfer enhancement&lt;/keyword&gt;&lt;/keywords&gt;&lt;dates&gt;&lt;year&gt;2005&lt;/year&gt;&lt;pub-dates&gt;&lt;date&gt;Jan-Mar&lt;/date&gt;&lt;/pub-dates&gt;&lt;/dates&gt;&lt;isbn&gt;1543-5075&lt;/isbn&gt;&lt;accession-num&gt;ISI:000233977000001&lt;/accession-num&gt;&lt;urls&gt;&lt;related-urls&gt;&lt;url&gt;&amp;lt;Go to ISI&amp;gt;://000233977000001&lt;/url&gt;&lt;/related-urls&gt;&lt;/urls&gt;&lt;electronic-resource-num&gt;Doi 10.1081/Ge-200051299&lt;/electronic-resource-num&gt;&lt;language&gt;English&lt;/language&gt;&lt;/record&gt;&lt;/Cite&gt;&lt;/EndNote&gt;</w:instrText>
      </w:r>
      <w:r>
        <w:fldChar w:fldCharType="separate"/>
      </w:r>
      <w:r w:rsidR="006A745D">
        <w:rPr>
          <w:noProof/>
        </w:rPr>
        <w:t>(</w:t>
      </w:r>
      <w:hyperlink w:anchor="_ENREF_2" w:tooltip="Sharma, 2005 #15" w:history="1">
        <w:r w:rsidR="00AD35FC">
          <w:rPr>
            <w:noProof/>
          </w:rPr>
          <w:t>2</w:t>
        </w:r>
      </w:hyperlink>
      <w:r w:rsidR="006A745D">
        <w:rPr>
          <w:noProof/>
        </w:rPr>
        <w:t>)</w:t>
      </w:r>
      <w:bookmarkEnd w:id="68"/>
      <w:r>
        <w:fldChar w:fldCharType="end"/>
      </w:r>
    </w:p>
    <w:tbl>
      <w:tblPr>
        <w:tblW w:w="8640" w:type="dxa"/>
        <w:jc w:val="center"/>
        <w:tblLook w:val="04A0" w:firstRow="1" w:lastRow="0" w:firstColumn="1" w:lastColumn="0" w:noHBand="0" w:noVBand="1"/>
      </w:tblPr>
      <w:tblGrid>
        <w:gridCol w:w="1710"/>
        <w:gridCol w:w="1440"/>
        <w:gridCol w:w="1440"/>
        <w:gridCol w:w="2160"/>
        <w:gridCol w:w="1890"/>
      </w:tblGrid>
      <w:tr w:rsidR="002E3ED0" w:rsidRPr="00F70B8B" w:rsidTr="002E3ED0">
        <w:trPr>
          <w:trHeight w:val="285"/>
          <w:jc w:val="center"/>
        </w:trPr>
        <w:tc>
          <w:tcPr>
            <w:tcW w:w="1710" w:type="dxa"/>
            <w:tcBorders>
              <w:top w:val="single" w:sz="4" w:space="0" w:color="auto"/>
              <w:left w:val="nil"/>
              <w:bottom w:val="single" w:sz="4" w:space="0" w:color="auto"/>
            </w:tcBorders>
            <w:shd w:val="clear" w:color="auto" w:fill="auto"/>
            <w:noWrap/>
            <w:vAlign w:val="bottom"/>
            <w:hideMark/>
          </w:tcPr>
          <w:p w:rsidR="002E3ED0" w:rsidRPr="00E30352" w:rsidRDefault="002E3ED0" w:rsidP="002E3ED0">
            <w:pPr>
              <w:keepNext/>
              <w:keepLines/>
              <w:spacing w:line="240" w:lineRule="auto"/>
              <w:jc w:val="center"/>
              <w:rPr>
                <w:color w:val="auto"/>
                <w:kern w:val="0"/>
                <w:sz w:val="20"/>
                <w:szCs w:val="20"/>
              </w:rPr>
            </w:pPr>
            <w:r w:rsidRPr="00E30352">
              <w:rPr>
                <w:color w:val="auto"/>
                <w:kern w:val="0"/>
                <w:sz w:val="20"/>
                <w:szCs w:val="20"/>
              </w:rPr>
              <w:t>PCM</w:t>
            </w:r>
          </w:p>
        </w:tc>
        <w:tc>
          <w:tcPr>
            <w:tcW w:w="1440" w:type="dxa"/>
            <w:tcBorders>
              <w:top w:val="single" w:sz="4" w:space="0" w:color="auto"/>
              <w:bottom w:val="single" w:sz="4" w:space="0" w:color="auto"/>
            </w:tcBorders>
            <w:shd w:val="clear" w:color="auto" w:fill="auto"/>
            <w:noWrap/>
            <w:vAlign w:val="bottom"/>
            <w:hideMark/>
          </w:tcPr>
          <w:p w:rsidR="002E3ED0" w:rsidRPr="00E30352" w:rsidRDefault="002E3ED0" w:rsidP="002E3ED0">
            <w:pPr>
              <w:keepNext/>
              <w:keepLines/>
              <w:spacing w:line="240" w:lineRule="auto"/>
              <w:jc w:val="center"/>
              <w:rPr>
                <w:color w:val="auto"/>
                <w:kern w:val="0"/>
                <w:sz w:val="20"/>
                <w:szCs w:val="20"/>
              </w:rPr>
            </w:pPr>
            <w:r w:rsidRPr="00E30352">
              <w:rPr>
                <w:color w:val="auto"/>
                <w:kern w:val="0"/>
                <w:sz w:val="20"/>
                <w:szCs w:val="20"/>
              </w:rPr>
              <w:t>Melting Point (°C)</w:t>
            </w:r>
          </w:p>
        </w:tc>
        <w:tc>
          <w:tcPr>
            <w:tcW w:w="1440" w:type="dxa"/>
            <w:tcBorders>
              <w:top w:val="single" w:sz="4" w:space="0" w:color="auto"/>
              <w:bottom w:val="single" w:sz="4" w:space="0" w:color="auto"/>
            </w:tcBorders>
            <w:shd w:val="clear" w:color="auto" w:fill="auto"/>
            <w:noWrap/>
            <w:vAlign w:val="bottom"/>
            <w:hideMark/>
          </w:tcPr>
          <w:p w:rsidR="002E3ED0" w:rsidRPr="00E30352" w:rsidRDefault="002E3ED0" w:rsidP="002E3ED0">
            <w:pPr>
              <w:keepNext/>
              <w:keepLines/>
              <w:spacing w:line="240" w:lineRule="auto"/>
              <w:jc w:val="center"/>
              <w:rPr>
                <w:color w:val="auto"/>
                <w:kern w:val="0"/>
                <w:sz w:val="20"/>
                <w:szCs w:val="20"/>
              </w:rPr>
            </w:pPr>
            <w:r w:rsidRPr="00E30352">
              <w:rPr>
                <w:color w:val="auto"/>
                <w:kern w:val="0"/>
                <w:sz w:val="20"/>
                <w:szCs w:val="20"/>
              </w:rPr>
              <w:t>Density (kg/m³)</w:t>
            </w:r>
          </w:p>
        </w:tc>
        <w:tc>
          <w:tcPr>
            <w:tcW w:w="2160" w:type="dxa"/>
            <w:tcBorders>
              <w:top w:val="single" w:sz="4" w:space="0" w:color="auto"/>
              <w:bottom w:val="single" w:sz="4" w:space="0" w:color="auto"/>
            </w:tcBorders>
            <w:shd w:val="clear" w:color="auto" w:fill="auto"/>
            <w:noWrap/>
            <w:vAlign w:val="bottom"/>
            <w:hideMark/>
          </w:tcPr>
          <w:p w:rsidR="002E3ED0" w:rsidRPr="00E30352" w:rsidRDefault="002E3ED0" w:rsidP="002E3ED0">
            <w:pPr>
              <w:keepNext/>
              <w:keepLines/>
              <w:spacing w:line="240" w:lineRule="auto"/>
              <w:jc w:val="center"/>
              <w:rPr>
                <w:color w:val="auto"/>
                <w:kern w:val="0"/>
                <w:sz w:val="20"/>
                <w:szCs w:val="20"/>
              </w:rPr>
            </w:pPr>
            <w:r w:rsidRPr="00E30352">
              <w:rPr>
                <w:color w:val="auto"/>
                <w:kern w:val="0"/>
                <w:sz w:val="20"/>
                <w:szCs w:val="20"/>
              </w:rPr>
              <w:t>Thermal Conductivity (W/</w:t>
            </w:r>
            <w:proofErr w:type="spellStart"/>
            <w:r w:rsidRPr="00E30352">
              <w:rPr>
                <w:color w:val="auto"/>
                <w:kern w:val="0"/>
                <w:sz w:val="20"/>
                <w:szCs w:val="20"/>
              </w:rPr>
              <w:t>mK</w:t>
            </w:r>
            <w:proofErr w:type="spellEnd"/>
            <w:r w:rsidRPr="00E30352">
              <w:rPr>
                <w:color w:val="auto"/>
                <w:kern w:val="0"/>
                <w:sz w:val="20"/>
                <w:szCs w:val="20"/>
              </w:rPr>
              <w:t>)</w:t>
            </w:r>
          </w:p>
        </w:tc>
        <w:tc>
          <w:tcPr>
            <w:tcW w:w="1890" w:type="dxa"/>
            <w:tcBorders>
              <w:top w:val="single" w:sz="4" w:space="0" w:color="auto"/>
              <w:bottom w:val="single" w:sz="4" w:space="0" w:color="auto"/>
              <w:right w:val="nil"/>
            </w:tcBorders>
            <w:shd w:val="clear" w:color="auto" w:fill="auto"/>
            <w:noWrap/>
            <w:vAlign w:val="bottom"/>
            <w:hideMark/>
          </w:tcPr>
          <w:p w:rsidR="002E3ED0" w:rsidRPr="00E30352" w:rsidRDefault="002E3ED0" w:rsidP="002E3ED0">
            <w:pPr>
              <w:keepNext/>
              <w:keepLines/>
              <w:spacing w:line="240" w:lineRule="auto"/>
              <w:jc w:val="center"/>
              <w:rPr>
                <w:color w:val="auto"/>
                <w:kern w:val="0"/>
                <w:sz w:val="20"/>
                <w:szCs w:val="20"/>
              </w:rPr>
            </w:pPr>
            <w:r w:rsidRPr="00E30352">
              <w:rPr>
                <w:color w:val="auto"/>
                <w:kern w:val="0"/>
                <w:sz w:val="20"/>
                <w:szCs w:val="20"/>
              </w:rPr>
              <w:t xml:space="preserve">Latent Heat </w:t>
            </w:r>
          </w:p>
          <w:p w:rsidR="002E3ED0" w:rsidRPr="00E30352" w:rsidRDefault="002E3ED0" w:rsidP="002E3ED0">
            <w:pPr>
              <w:keepNext/>
              <w:keepLines/>
              <w:spacing w:line="240" w:lineRule="auto"/>
              <w:jc w:val="center"/>
              <w:rPr>
                <w:color w:val="auto"/>
                <w:kern w:val="0"/>
                <w:sz w:val="20"/>
                <w:szCs w:val="20"/>
              </w:rPr>
            </w:pPr>
            <w:r w:rsidRPr="00E30352">
              <w:rPr>
                <w:color w:val="auto"/>
                <w:kern w:val="0"/>
                <w:sz w:val="20"/>
                <w:szCs w:val="20"/>
              </w:rPr>
              <w:t>(kJ/kg)</w:t>
            </w:r>
          </w:p>
        </w:tc>
      </w:tr>
      <w:tr w:rsidR="002E3ED0" w:rsidRPr="00F70B8B" w:rsidTr="002E3ED0">
        <w:trPr>
          <w:trHeight w:val="285"/>
          <w:jc w:val="center"/>
        </w:trPr>
        <w:tc>
          <w:tcPr>
            <w:tcW w:w="1710" w:type="dxa"/>
            <w:tcBorders>
              <w:top w:val="single" w:sz="4" w:space="0" w:color="auto"/>
              <w:left w:val="nil"/>
              <w:bottom w:val="single" w:sz="4" w:space="0" w:color="auto"/>
            </w:tcBorders>
            <w:shd w:val="clear" w:color="auto" w:fill="auto"/>
            <w:noWrap/>
            <w:vAlign w:val="bottom"/>
            <w:hideMark/>
          </w:tcPr>
          <w:p w:rsidR="002E3ED0" w:rsidRPr="00F70B8B" w:rsidRDefault="002E3ED0" w:rsidP="002E3ED0">
            <w:pPr>
              <w:keepNext/>
              <w:keepLines/>
              <w:spacing w:line="240" w:lineRule="auto"/>
              <w:jc w:val="center"/>
              <w:rPr>
                <w:color w:val="auto"/>
                <w:kern w:val="0"/>
                <w:sz w:val="20"/>
                <w:szCs w:val="20"/>
              </w:rPr>
            </w:pPr>
            <w:r w:rsidRPr="00F70B8B">
              <w:rPr>
                <w:color w:val="auto"/>
                <w:kern w:val="0"/>
                <w:sz w:val="20"/>
                <w:szCs w:val="20"/>
              </w:rPr>
              <w:t>Paraffin Wax</w:t>
            </w:r>
          </w:p>
        </w:tc>
        <w:tc>
          <w:tcPr>
            <w:tcW w:w="1440" w:type="dxa"/>
            <w:tcBorders>
              <w:top w:val="single" w:sz="4" w:space="0" w:color="auto"/>
              <w:bottom w:val="single" w:sz="4" w:space="0" w:color="auto"/>
            </w:tcBorders>
            <w:shd w:val="clear" w:color="auto" w:fill="auto"/>
            <w:noWrap/>
            <w:vAlign w:val="bottom"/>
            <w:hideMark/>
          </w:tcPr>
          <w:p w:rsidR="002E3ED0" w:rsidRPr="00F70B8B" w:rsidRDefault="002E3ED0" w:rsidP="002E3ED0">
            <w:pPr>
              <w:keepNext/>
              <w:keepLines/>
              <w:spacing w:line="240" w:lineRule="auto"/>
              <w:jc w:val="center"/>
              <w:rPr>
                <w:color w:val="auto"/>
                <w:kern w:val="0"/>
                <w:sz w:val="20"/>
                <w:szCs w:val="20"/>
              </w:rPr>
            </w:pPr>
            <w:r w:rsidRPr="00F70B8B">
              <w:rPr>
                <w:color w:val="auto"/>
                <w:kern w:val="0"/>
                <w:sz w:val="20"/>
                <w:szCs w:val="20"/>
              </w:rPr>
              <w:t>62</w:t>
            </w:r>
          </w:p>
        </w:tc>
        <w:tc>
          <w:tcPr>
            <w:tcW w:w="1440" w:type="dxa"/>
            <w:tcBorders>
              <w:top w:val="single" w:sz="4" w:space="0" w:color="auto"/>
              <w:bottom w:val="single" w:sz="4" w:space="0" w:color="auto"/>
            </w:tcBorders>
            <w:shd w:val="clear" w:color="auto" w:fill="auto"/>
            <w:noWrap/>
            <w:vAlign w:val="bottom"/>
            <w:hideMark/>
          </w:tcPr>
          <w:p w:rsidR="002E3ED0" w:rsidRPr="00F70B8B" w:rsidRDefault="002E3ED0" w:rsidP="002E3ED0">
            <w:pPr>
              <w:keepNext/>
              <w:keepLines/>
              <w:spacing w:line="240" w:lineRule="auto"/>
              <w:jc w:val="center"/>
              <w:rPr>
                <w:color w:val="auto"/>
                <w:kern w:val="0"/>
                <w:sz w:val="20"/>
                <w:szCs w:val="20"/>
              </w:rPr>
            </w:pPr>
            <w:r w:rsidRPr="00F70B8B">
              <w:rPr>
                <w:color w:val="auto"/>
                <w:kern w:val="0"/>
                <w:sz w:val="20"/>
                <w:szCs w:val="20"/>
              </w:rPr>
              <w:t>785</w:t>
            </w:r>
            <w:r w:rsidRPr="00F70B8B">
              <w:rPr>
                <w:color w:val="auto"/>
                <w:kern w:val="0"/>
                <w:sz w:val="20"/>
                <w:szCs w:val="20"/>
                <w:vertAlign w:val="superscript"/>
              </w:rPr>
              <w:t>S</w:t>
            </w:r>
            <w:r w:rsidRPr="00F70B8B">
              <w:rPr>
                <w:color w:val="auto"/>
                <w:kern w:val="0"/>
                <w:sz w:val="20"/>
                <w:szCs w:val="20"/>
              </w:rPr>
              <w:t>, 749</w:t>
            </w:r>
            <w:r w:rsidRPr="00F70B8B">
              <w:rPr>
                <w:color w:val="auto"/>
                <w:kern w:val="0"/>
                <w:sz w:val="20"/>
                <w:szCs w:val="20"/>
                <w:vertAlign w:val="superscript"/>
              </w:rPr>
              <w:t>L</w:t>
            </w:r>
          </w:p>
        </w:tc>
        <w:tc>
          <w:tcPr>
            <w:tcW w:w="2160" w:type="dxa"/>
            <w:tcBorders>
              <w:top w:val="single" w:sz="4" w:space="0" w:color="auto"/>
              <w:bottom w:val="single" w:sz="4" w:space="0" w:color="auto"/>
            </w:tcBorders>
            <w:shd w:val="clear" w:color="auto" w:fill="auto"/>
            <w:noWrap/>
            <w:vAlign w:val="bottom"/>
            <w:hideMark/>
          </w:tcPr>
          <w:p w:rsidR="002E3ED0" w:rsidRPr="00F70B8B" w:rsidRDefault="002E3ED0" w:rsidP="002E3ED0">
            <w:pPr>
              <w:keepNext/>
              <w:keepLines/>
              <w:spacing w:line="240" w:lineRule="auto"/>
              <w:jc w:val="center"/>
              <w:rPr>
                <w:color w:val="auto"/>
                <w:kern w:val="0"/>
                <w:sz w:val="20"/>
                <w:szCs w:val="20"/>
              </w:rPr>
            </w:pPr>
            <w:r w:rsidRPr="00F70B8B">
              <w:rPr>
                <w:color w:val="auto"/>
                <w:kern w:val="0"/>
                <w:sz w:val="20"/>
                <w:szCs w:val="20"/>
              </w:rPr>
              <w:t>0.5</w:t>
            </w:r>
            <w:r w:rsidRPr="00F70B8B">
              <w:rPr>
                <w:color w:val="auto"/>
                <w:kern w:val="0"/>
                <w:sz w:val="20"/>
                <w:szCs w:val="20"/>
                <w:vertAlign w:val="superscript"/>
              </w:rPr>
              <w:t>S</w:t>
            </w:r>
            <w:r w:rsidRPr="00F70B8B">
              <w:rPr>
                <w:color w:val="auto"/>
                <w:kern w:val="0"/>
                <w:sz w:val="20"/>
                <w:szCs w:val="20"/>
              </w:rPr>
              <w:t>, 0.2</w:t>
            </w:r>
            <w:r w:rsidRPr="00F70B8B">
              <w:rPr>
                <w:color w:val="auto"/>
                <w:kern w:val="0"/>
                <w:sz w:val="20"/>
                <w:szCs w:val="20"/>
                <w:vertAlign w:val="superscript"/>
              </w:rPr>
              <w:t>L</w:t>
            </w:r>
          </w:p>
        </w:tc>
        <w:tc>
          <w:tcPr>
            <w:tcW w:w="1890" w:type="dxa"/>
            <w:tcBorders>
              <w:top w:val="single" w:sz="4" w:space="0" w:color="auto"/>
              <w:bottom w:val="single" w:sz="4" w:space="0" w:color="auto"/>
              <w:right w:val="nil"/>
            </w:tcBorders>
            <w:shd w:val="clear" w:color="auto" w:fill="auto"/>
            <w:noWrap/>
            <w:vAlign w:val="bottom"/>
            <w:hideMark/>
          </w:tcPr>
          <w:p w:rsidR="002E3ED0" w:rsidRPr="00F70B8B" w:rsidRDefault="002E3ED0" w:rsidP="002E3ED0">
            <w:pPr>
              <w:keepNext/>
              <w:keepLines/>
              <w:spacing w:line="240" w:lineRule="auto"/>
              <w:jc w:val="center"/>
              <w:rPr>
                <w:color w:val="auto"/>
                <w:kern w:val="0"/>
                <w:sz w:val="20"/>
                <w:szCs w:val="20"/>
              </w:rPr>
            </w:pPr>
            <w:r w:rsidRPr="00F70B8B">
              <w:rPr>
                <w:color w:val="auto"/>
                <w:kern w:val="0"/>
                <w:sz w:val="20"/>
                <w:szCs w:val="20"/>
              </w:rPr>
              <w:t>251</w:t>
            </w:r>
          </w:p>
        </w:tc>
      </w:tr>
    </w:tbl>
    <w:p w:rsidR="002E3ED0" w:rsidRDefault="002E3ED0" w:rsidP="002E3ED0">
      <w:r>
        <w:rPr>
          <w:noProof/>
        </w:rPr>
        <w:t xml:space="preserve"> </w:t>
      </w:r>
    </w:p>
    <w:p w:rsidR="00751C03" w:rsidRDefault="0080412C" w:rsidP="005276E2">
      <w:pPr>
        <w:pStyle w:val="Heading2"/>
      </w:pPr>
      <w:bookmarkStart w:id="69" w:name="_Toc348958708"/>
      <w:r>
        <w:t>R</w:t>
      </w:r>
      <w:r w:rsidR="00B5084D">
        <w:t>esults and Discussion</w:t>
      </w:r>
      <w:bookmarkEnd w:id="69"/>
    </w:p>
    <w:p w:rsidR="00FF05EB" w:rsidRDefault="00CD2EF4" w:rsidP="00B5084D">
      <w:r>
        <w:t xml:space="preserve">Initial conditions for the model were set to match the conditions in the experiment. This includes boundary conditions, heat source temperature, and geometry. Each composite </w:t>
      </w:r>
      <w:r>
        <w:lastRenderedPageBreak/>
        <w:t xml:space="preserve">sample tested experimentally was simulated for a total of 3 tests. </w:t>
      </w:r>
      <w:r w:rsidR="00FF05EB">
        <w:fldChar w:fldCharType="begin"/>
      </w:r>
      <w:r w:rsidR="00FF05EB">
        <w:instrText xml:space="preserve"> REF _Ref346196488 \h </w:instrText>
      </w:r>
      <w:r w:rsidR="00FF05EB">
        <w:fldChar w:fldCharType="separate"/>
      </w:r>
      <w:r w:rsidR="004443C1">
        <w:t xml:space="preserve">Figure </w:t>
      </w:r>
      <w:r w:rsidR="004443C1">
        <w:rPr>
          <w:noProof/>
        </w:rPr>
        <w:t>18</w:t>
      </w:r>
      <w:r w:rsidR="00FF05EB">
        <w:fldChar w:fldCharType="end"/>
      </w:r>
      <w:r w:rsidR="00FF05EB">
        <w:t xml:space="preserve"> shows the thermal response for the 200 series foam. This foam had the lowest density and was relatively fragile compared to the other samples. </w:t>
      </w:r>
      <w:r>
        <w:t xml:space="preserve">As mentioned previously, the 200 series </w:t>
      </w:r>
      <w:r w:rsidR="00FF05EB">
        <w:t>foam did not make significant contact with the heat</w:t>
      </w:r>
      <w:r>
        <w:t xml:space="preserve"> source. This caused the </w:t>
      </w:r>
      <w:r w:rsidR="00FF05EB">
        <w:t>controller</w:t>
      </w:r>
      <w:r>
        <w:t xml:space="preserve"> to reduce power to maintain temperature thus reducing the </w:t>
      </w:r>
      <w:r w:rsidR="00FF05EB">
        <w:t>heat into the sam</w:t>
      </w:r>
      <w:r>
        <w:t>ple.</w:t>
      </w:r>
      <w:r w:rsidR="00FF05EB">
        <w:t xml:space="preserve"> In turn, the sample did not reach the expected steady state temperature of the heat source.</w:t>
      </w:r>
    </w:p>
    <w:p w:rsidR="005E1E7F" w:rsidRDefault="005E1E7F" w:rsidP="005E1E7F"/>
    <w:p w:rsidR="0080412C" w:rsidRPr="005E1E7F" w:rsidRDefault="0080412C" w:rsidP="005E1E7F"/>
    <w:p w:rsidR="00E41DF5" w:rsidRDefault="00AA3FB8" w:rsidP="00E41DF5">
      <w:pPr>
        <w:keepNext/>
        <w:jc w:val="center"/>
      </w:pPr>
      <w:r>
        <w:rPr>
          <w:noProof/>
        </w:rPr>
        <w:drawing>
          <wp:inline distT="0" distB="0" distL="0" distR="0" wp14:anchorId="7F7F7D20" wp14:editId="58F03A98">
            <wp:extent cx="4572000" cy="3319067"/>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4572000" cy="3319067"/>
                    </a:xfrm>
                    <a:prstGeom prst="rect">
                      <a:avLst/>
                    </a:prstGeom>
                    <a:noFill/>
                  </pic:spPr>
                </pic:pic>
              </a:graphicData>
            </a:graphic>
          </wp:inline>
        </w:drawing>
      </w:r>
    </w:p>
    <w:p w:rsidR="00130B6C" w:rsidRDefault="00E41DF5" w:rsidP="00FC47D2">
      <w:pPr>
        <w:pStyle w:val="Caption"/>
      </w:pPr>
      <w:bookmarkStart w:id="70" w:name="_Ref346196488"/>
      <w:bookmarkStart w:id="71" w:name="_Toc348958734"/>
      <w:r>
        <w:t xml:space="preserve">Figure </w:t>
      </w:r>
      <w:fldSimple w:instr=" SEQ Figure \* ARABIC ">
        <w:r w:rsidR="004443C1">
          <w:rPr>
            <w:noProof/>
          </w:rPr>
          <w:t>18</w:t>
        </w:r>
      </w:fldSimple>
      <w:bookmarkEnd w:id="70"/>
      <w:r>
        <w:t>: Simulation and experimental results of 200 psi foam/PCM composite</w:t>
      </w:r>
      <w:bookmarkEnd w:id="71"/>
    </w:p>
    <w:p w:rsidR="00E41DF5" w:rsidRPr="00E41DF5" w:rsidRDefault="00E41DF5" w:rsidP="00E41DF5"/>
    <w:p w:rsidR="00FF05EB" w:rsidRDefault="00FF05EB" w:rsidP="00130B6C"/>
    <w:p w:rsidR="00E41DF5" w:rsidRDefault="009F1D77" w:rsidP="009E763A">
      <w:r>
        <w:t xml:space="preserve">The 300 series foam was less fragile and made much better contact with the heat source. This is evident in the correlation between experimental and simulated data in </w:t>
      </w:r>
      <w:r>
        <w:fldChar w:fldCharType="begin"/>
      </w:r>
      <w:r>
        <w:instrText xml:space="preserve"> REF _Ref346267529 \h </w:instrText>
      </w:r>
      <w:r>
        <w:fldChar w:fldCharType="separate"/>
      </w:r>
      <w:r w:rsidR="004443C1">
        <w:t xml:space="preserve">Figure </w:t>
      </w:r>
      <w:r w:rsidR="004443C1">
        <w:rPr>
          <w:noProof/>
        </w:rPr>
        <w:t>19</w:t>
      </w:r>
      <w:r>
        <w:fldChar w:fldCharType="end"/>
      </w:r>
      <w:r>
        <w:t xml:space="preserve">. Although the simulate data matches very well, it is difficult to accurately predict the </w:t>
      </w:r>
      <w:r>
        <w:lastRenderedPageBreak/>
        <w:t>phase change process. Several factors such as foam density gradient,</w:t>
      </w:r>
      <w:r w:rsidR="009E763A">
        <w:t xml:space="preserve"> wax motion, and heat loss contribute to the mismatched areas in the curve.</w:t>
      </w:r>
      <w:r>
        <w:t xml:space="preserve">  </w:t>
      </w:r>
    </w:p>
    <w:p w:rsidR="00E709AF" w:rsidRDefault="00E709AF" w:rsidP="009E763A"/>
    <w:p w:rsidR="00E41DF5" w:rsidRDefault="00467E72" w:rsidP="00E41DF5">
      <w:pPr>
        <w:keepNext/>
        <w:jc w:val="center"/>
      </w:pPr>
      <w:r>
        <w:rPr>
          <w:noProof/>
        </w:rPr>
        <w:drawing>
          <wp:inline distT="0" distB="0" distL="0" distR="0" wp14:anchorId="1304D0BC" wp14:editId="3AC864E9">
            <wp:extent cx="4572000" cy="3319067"/>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4572000" cy="3319067"/>
                    </a:xfrm>
                    <a:prstGeom prst="rect">
                      <a:avLst/>
                    </a:prstGeom>
                    <a:noFill/>
                  </pic:spPr>
                </pic:pic>
              </a:graphicData>
            </a:graphic>
          </wp:inline>
        </w:drawing>
      </w:r>
    </w:p>
    <w:p w:rsidR="00130B6C" w:rsidRDefault="00E41DF5" w:rsidP="00FC47D2">
      <w:pPr>
        <w:pStyle w:val="Caption"/>
      </w:pPr>
      <w:bookmarkStart w:id="72" w:name="_Ref346267529"/>
      <w:bookmarkStart w:id="73" w:name="_Toc348958735"/>
      <w:r>
        <w:t xml:space="preserve">Figure </w:t>
      </w:r>
      <w:fldSimple w:instr=" SEQ Figure \* ARABIC ">
        <w:r w:rsidR="004443C1">
          <w:rPr>
            <w:noProof/>
          </w:rPr>
          <w:t>19</w:t>
        </w:r>
      </w:fldSimple>
      <w:bookmarkEnd w:id="72"/>
      <w:r>
        <w:t xml:space="preserve">: </w:t>
      </w:r>
      <w:r w:rsidRPr="006D4763">
        <w:t>Simulati</w:t>
      </w:r>
      <w:r>
        <w:t>on and experimental results of 3</w:t>
      </w:r>
      <w:r w:rsidRPr="006D4763">
        <w:t>00 psi foam/PCM composite</w:t>
      </w:r>
      <w:bookmarkEnd w:id="73"/>
    </w:p>
    <w:p w:rsidR="00BB1331" w:rsidRDefault="00BB1331" w:rsidP="00467E72">
      <w:pPr>
        <w:jc w:val="center"/>
      </w:pPr>
    </w:p>
    <w:p w:rsidR="00E16426" w:rsidRDefault="00E16426" w:rsidP="00467E72">
      <w:pPr>
        <w:jc w:val="center"/>
      </w:pPr>
    </w:p>
    <w:p w:rsidR="008A20A5" w:rsidRDefault="008A20A5" w:rsidP="00BB1331">
      <w:r>
        <w:t>The data from the 400 series foam experimental study was used to adjust and optimize the simulation. For this reason, t</w:t>
      </w:r>
      <w:r w:rsidR="00695AC2">
        <w:t xml:space="preserve">he thermal response of the 400 series </w:t>
      </w:r>
      <w:r>
        <w:t xml:space="preserve">composite </w:t>
      </w:r>
      <w:r w:rsidR="00695AC2">
        <w:t>(</w:t>
      </w:r>
      <w:r w:rsidR="00695AC2">
        <w:fldChar w:fldCharType="begin"/>
      </w:r>
      <w:r w:rsidR="00695AC2">
        <w:instrText xml:space="preserve"> REF _Ref346278048 \h </w:instrText>
      </w:r>
      <w:r w:rsidR="00695AC2">
        <w:fldChar w:fldCharType="separate"/>
      </w:r>
      <w:r w:rsidR="004443C1">
        <w:t xml:space="preserve">Figure </w:t>
      </w:r>
      <w:r w:rsidR="004443C1">
        <w:rPr>
          <w:noProof/>
        </w:rPr>
        <w:t>20</w:t>
      </w:r>
      <w:r w:rsidR="00695AC2">
        <w:fldChar w:fldCharType="end"/>
      </w:r>
      <w:r w:rsidR="00695AC2">
        <w:t xml:space="preserve">) </w:t>
      </w:r>
      <w:r w:rsidR="0080412C">
        <w:t>exhibits</w:t>
      </w:r>
      <w:r w:rsidR="00695AC2">
        <w:t xml:space="preserve"> the closest correlation with simulation data.  </w:t>
      </w:r>
      <w:r>
        <w:t xml:space="preserve">After optimization, only the material property inputs were change for the 200 and 300 series composite tests. Other factors resulting in the enhanced correlation can be </w:t>
      </w:r>
      <w:r w:rsidR="00695AC2">
        <w:t xml:space="preserve">attributed to </w:t>
      </w:r>
      <w:r>
        <w:t xml:space="preserve">density. The 400 series samples had the highest density and most rigid foam. This resulted in a much better interface contact between the heat source and the sample. The smaller pores in the high </w:t>
      </w:r>
      <w:r>
        <w:lastRenderedPageBreak/>
        <w:t>density foam also compartmentalized the wax and reduced the effect of convective heat transfer within the samples.</w:t>
      </w:r>
    </w:p>
    <w:p w:rsidR="008A20A5" w:rsidRDefault="008A20A5" w:rsidP="00BB1331"/>
    <w:p w:rsidR="00E41DF5" w:rsidRDefault="00467E72" w:rsidP="00E41DF5">
      <w:pPr>
        <w:keepNext/>
        <w:jc w:val="center"/>
      </w:pPr>
      <w:r>
        <w:rPr>
          <w:noProof/>
        </w:rPr>
        <w:drawing>
          <wp:inline distT="0" distB="0" distL="0" distR="0" wp14:anchorId="34D4035B" wp14:editId="44918330">
            <wp:extent cx="4572000" cy="3319067"/>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4572000" cy="3319067"/>
                    </a:xfrm>
                    <a:prstGeom prst="rect">
                      <a:avLst/>
                    </a:prstGeom>
                    <a:noFill/>
                  </pic:spPr>
                </pic:pic>
              </a:graphicData>
            </a:graphic>
          </wp:inline>
        </w:drawing>
      </w:r>
    </w:p>
    <w:p w:rsidR="00130B6C" w:rsidRDefault="00E41DF5" w:rsidP="00FC47D2">
      <w:pPr>
        <w:pStyle w:val="Caption"/>
      </w:pPr>
      <w:bookmarkStart w:id="74" w:name="_Ref346278048"/>
      <w:bookmarkStart w:id="75" w:name="_Toc348958736"/>
      <w:r>
        <w:t xml:space="preserve">Figure </w:t>
      </w:r>
      <w:fldSimple w:instr=" SEQ Figure \* ARABIC ">
        <w:r w:rsidR="004443C1">
          <w:rPr>
            <w:noProof/>
          </w:rPr>
          <w:t>20</w:t>
        </w:r>
      </w:fldSimple>
      <w:bookmarkEnd w:id="74"/>
      <w:r>
        <w:t xml:space="preserve">: </w:t>
      </w:r>
      <w:r w:rsidRPr="00041F50">
        <w:t>Simulation</w:t>
      </w:r>
      <w:r>
        <w:t xml:space="preserve"> and experimental results of 4</w:t>
      </w:r>
      <w:r w:rsidRPr="00041F50">
        <w:t>00 psi foam/PCM composite</w:t>
      </w:r>
      <w:bookmarkEnd w:id="75"/>
    </w:p>
    <w:p w:rsidR="00E41DF5" w:rsidRPr="00E41DF5" w:rsidRDefault="00E41DF5" w:rsidP="00E41DF5"/>
    <w:p w:rsidR="00130B6C" w:rsidRPr="00130B6C" w:rsidRDefault="00130B6C" w:rsidP="00130B6C">
      <w:pPr>
        <w:tabs>
          <w:tab w:val="left" w:pos="979"/>
        </w:tabs>
      </w:pPr>
      <w:r>
        <w:tab/>
      </w:r>
      <w:r w:rsidR="00BB1331">
        <w:t xml:space="preserve"> </w:t>
      </w:r>
    </w:p>
    <w:p w:rsidR="0044738D" w:rsidRDefault="00751C03" w:rsidP="00751C03">
      <w:pPr>
        <w:pStyle w:val="Heading1"/>
      </w:pPr>
      <w:bookmarkStart w:id="76" w:name="_Toc348958709"/>
      <w:r>
        <w:t>Chapter 5: Conclusions and Recommendations</w:t>
      </w:r>
      <w:bookmarkEnd w:id="76"/>
    </w:p>
    <w:p w:rsidR="00FC05DD" w:rsidRDefault="00446B4F" w:rsidP="007D7D36">
      <w:pPr>
        <w:ind w:firstLine="720"/>
      </w:pPr>
      <w:r>
        <w:t xml:space="preserve">A graphite foam/PCM composite material was investigated for thermal performance as a passive thermal protection material. </w:t>
      </w:r>
      <w:r w:rsidR="00FC05DD">
        <w:t>As mentioned previously, foaming pressure controls pore size and thus a host of other properties such as density, thermal conductivity, and porosity. In this experiment, samples were machined from billets of graphite foam made at pressures of 200, 300, and 400 psi</w:t>
      </w:r>
      <w:r>
        <w:t>. This ga</w:t>
      </w:r>
      <w:r w:rsidR="00FC05DD">
        <w:t xml:space="preserve">ve three data points to investigate the effect of porosity on the thermal performance of the graphite foam as well </w:t>
      </w:r>
      <w:r w:rsidR="00FC05DD">
        <w:lastRenderedPageBreak/>
        <w:t>as the composite (foam/PCM) material.</w:t>
      </w:r>
      <w:r>
        <w:t xml:space="preserve"> The samples were tested without wax as a baseline and again after filling with wax. The results indicate a </w:t>
      </w:r>
      <w:r w:rsidR="007D7D36">
        <w:t>compromise</w:t>
      </w:r>
      <w:r>
        <w:t xml:space="preserve"> that exists as a function of porosity.  </w:t>
      </w:r>
      <w:r w:rsidR="007D7D36">
        <w:t xml:space="preserve">As the density increases in the graphite foam, the reduced porosity lowers the fraction of infiltrated wax in the composite samples. With lower fractions of wax, the composite absorbs energy (provides protection) at an increased rate but for less time. </w:t>
      </w:r>
      <w:r>
        <w:t>The experimental results suggest that if particular parameters are known about the system to be protected, a composite material could be tailored and optimized to provide passive thermal protection.</w:t>
      </w:r>
    </w:p>
    <w:p w:rsidR="00446B4F" w:rsidRDefault="00446B4F" w:rsidP="00FC05DD">
      <w:r>
        <w:tab/>
        <w:t xml:space="preserve">A simple simulation was developed </w:t>
      </w:r>
      <w:r w:rsidR="007D7D36">
        <w:t xml:space="preserve">using the canned software </w:t>
      </w:r>
      <w:proofErr w:type="spellStart"/>
      <w:r w:rsidR="007D7D36">
        <w:t>FlexPDE</w:t>
      </w:r>
      <w:proofErr w:type="spellEnd"/>
      <w:r w:rsidR="007D7D36">
        <w:t xml:space="preserve">. The </w:t>
      </w:r>
      <w:r w:rsidR="00232DB1">
        <w:t xml:space="preserve">partial differential </w:t>
      </w:r>
      <w:r w:rsidR="000A17DD">
        <w:t xml:space="preserve">equation </w:t>
      </w:r>
      <w:r w:rsidR="00232DB1">
        <w:t xml:space="preserve">solver </w:t>
      </w:r>
      <w:r>
        <w:t>provide</w:t>
      </w:r>
      <w:r w:rsidR="000A17DD">
        <w:t>s</w:t>
      </w:r>
      <w:r>
        <w:t xml:space="preserve"> a user friendly interface</w:t>
      </w:r>
      <w:r w:rsidR="00232DB1">
        <w:t xml:space="preserve"> for </w:t>
      </w:r>
      <w:r w:rsidR="007D7D36">
        <w:t xml:space="preserve">thermal </w:t>
      </w:r>
      <w:r w:rsidR="000A17DD">
        <w:t xml:space="preserve">performance analysis of a variety of samples configurations. </w:t>
      </w:r>
      <w:r w:rsidR="007D7D36">
        <w:t xml:space="preserve"> </w:t>
      </w:r>
      <w:r w:rsidR="000A17DD">
        <w:t>Once the simulation was complete, it was used to estimate the transient thermal response of the varied porosity samples. Data</w:t>
      </w:r>
      <w:r w:rsidR="00F44036">
        <w:t xml:space="preserve"> form the simulation was then </w:t>
      </w:r>
      <w:r w:rsidR="000A17DD">
        <w:t xml:space="preserve">compared to experimental data.  Although the 200 series samples provided limited data, the 300 and 400 series simulation data agreed well with the experimental results. </w:t>
      </w:r>
      <w:r w:rsidR="00F44036">
        <w:t>The end result for his simulation is to allow a</w:t>
      </w:r>
      <w:r w:rsidR="00232DB1">
        <w:t xml:space="preserve"> user to develop geometry, define boundary conditions, and input material </w:t>
      </w:r>
      <w:r w:rsidR="007D7D36">
        <w:t>properties</w:t>
      </w:r>
      <w:r w:rsidR="000A17DD">
        <w:t xml:space="preserve"> for a specific application and iteratively adjust sample parameters</w:t>
      </w:r>
      <w:r w:rsidR="00F44036">
        <w:t xml:space="preserve"> for thermal performance optimization</w:t>
      </w:r>
      <w:r w:rsidR="000A17DD">
        <w:t xml:space="preserve"> of the </w:t>
      </w:r>
      <w:r w:rsidR="00F44036">
        <w:t>composite.</w:t>
      </w:r>
    </w:p>
    <w:p w:rsidR="00F44036" w:rsidRDefault="00F44036" w:rsidP="00FC05DD">
      <w:r>
        <w:tab/>
      </w:r>
    </w:p>
    <w:p w:rsidR="00446B4F" w:rsidRDefault="00446B4F">
      <w:pPr>
        <w:spacing w:line="240" w:lineRule="auto"/>
      </w:pPr>
      <w:r>
        <w:br w:type="page"/>
      </w:r>
    </w:p>
    <w:p w:rsidR="00751C03" w:rsidRDefault="00751C03" w:rsidP="00110F63">
      <w:pPr>
        <w:pStyle w:val="Heading1"/>
        <w:spacing w:before="0" w:after="0"/>
      </w:pPr>
      <w:bookmarkStart w:id="77" w:name="_Toc348958710"/>
      <w:r>
        <w:lastRenderedPageBreak/>
        <w:t>Bibliography</w:t>
      </w:r>
      <w:bookmarkEnd w:id="77"/>
    </w:p>
    <w:p w:rsidR="00AD35FC" w:rsidRDefault="00731291" w:rsidP="00AD35FC">
      <w:pPr>
        <w:spacing w:after="240" w:line="240" w:lineRule="auto"/>
        <w:ind w:left="720" w:hanging="720"/>
        <w:rPr>
          <w:noProof/>
        </w:rPr>
      </w:pPr>
      <w:r>
        <w:fldChar w:fldCharType="begin"/>
      </w:r>
      <w:r w:rsidR="00751C03">
        <w:instrText xml:space="preserve"> ADDIN EN.REFLIST </w:instrText>
      </w:r>
      <w:r>
        <w:fldChar w:fldCharType="separate"/>
      </w:r>
      <w:bookmarkStart w:id="78" w:name="_ENREF_1"/>
      <w:r w:rsidR="00AD35FC">
        <w:rPr>
          <w:noProof/>
        </w:rPr>
        <w:t>1.</w:t>
      </w:r>
      <w:r w:rsidR="00AD35FC">
        <w:rPr>
          <w:noProof/>
        </w:rPr>
        <w:tab/>
        <w:t xml:space="preserve">Klett J. W., McMillan, A. D., Gallego, N. C., Walls, C. A., </w:t>
      </w:r>
      <w:r w:rsidR="00AD35FC" w:rsidRPr="00AD35FC">
        <w:rPr>
          <w:i/>
          <w:noProof/>
        </w:rPr>
        <w:t>J Mater Sci</w:t>
      </w:r>
      <w:r w:rsidR="00AD35FC">
        <w:rPr>
          <w:noProof/>
        </w:rPr>
        <w:t xml:space="preserve"> </w:t>
      </w:r>
      <w:r w:rsidR="00AD35FC" w:rsidRPr="00AD35FC">
        <w:rPr>
          <w:b/>
          <w:noProof/>
        </w:rPr>
        <w:t>39</w:t>
      </w:r>
      <w:r w:rsidR="00AD35FC">
        <w:rPr>
          <w:noProof/>
        </w:rPr>
        <w:t>, 3659 (Jun 1, 2004).</w:t>
      </w:r>
      <w:bookmarkEnd w:id="78"/>
    </w:p>
    <w:p w:rsidR="00AD35FC" w:rsidRDefault="00AD35FC" w:rsidP="00AD35FC">
      <w:pPr>
        <w:spacing w:after="240" w:line="240" w:lineRule="auto"/>
        <w:ind w:left="720" w:hanging="720"/>
        <w:rPr>
          <w:noProof/>
        </w:rPr>
      </w:pPr>
      <w:bookmarkStart w:id="79" w:name="_ENREF_2"/>
      <w:r>
        <w:rPr>
          <w:noProof/>
        </w:rPr>
        <w:t>2.</w:t>
      </w:r>
      <w:r>
        <w:rPr>
          <w:noProof/>
        </w:rPr>
        <w:tab/>
        <w:t xml:space="preserve">Sharma S. D., Sagara, K., </w:t>
      </w:r>
      <w:r w:rsidRPr="00AD35FC">
        <w:rPr>
          <w:i/>
          <w:noProof/>
        </w:rPr>
        <w:t>Int J Green Energy</w:t>
      </w:r>
      <w:r>
        <w:rPr>
          <w:noProof/>
        </w:rPr>
        <w:t xml:space="preserve"> </w:t>
      </w:r>
      <w:r w:rsidRPr="00AD35FC">
        <w:rPr>
          <w:b/>
          <w:noProof/>
        </w:rPr>
        <w:t>2</w:t>
      </w:r>
      <w:r>
        <w:rPr>
          <w:noProof/>
        </w:rPr>
        <w:t>, 1 (Jan-Mar, 2005).</w:t>
      </w:r>
      <w:bookmarkEnd w:id="79"/>
    </w:p>
    <w:p w:rsidR="00AD35FC" w:rsidRDefault="00AD35FC" w:rsidP="00AD35FC">
      <w:pPr>
        <w:spacing w:after="240" w:line="240" w:lineRule="auto"/>
        <w:ind w:left="720" w:hanging="720"/>
        <w:rPr>
          <w:noProof/>
        </w:rPr>
      </w:pPr>
      <w:bookmarkStart w:id="80" w:name="_ENREF_3"/>
      <w:r>
        <w:rPr>
          <w:noProof/>
        </w:rPr>
        <w:t>3.</w:t>
      </w:r>
      <w:r>
        <w:rPr>
          <w:noProof/>
        </w:rPr>
        <w:tab/>
        <w:t xml:space="preserve">Klett J., in </w:t>
      </w:r>
      <w:r w:rsidRPr="00AD35FC">
        <w:rPr>
          <w:i/>
          <w:noProof/>
        </w:rPr>
        <w:t>Cellular Ceramics : Structure, Manufacturing, Properties and Applications,</w:t>
      </w:r>
      <w:r>
        <w:rPr>
          <w:noProof/>
        </w:rPr>
        <w:t xml:space="preserve"> M. Scheffler, P. Colombo, Eds. (Wiley-VCH ; Chichester : John Wiley [distributor], Weinheim, 2005),  pp. 137-157.</w:t>
      </w:r>
      <w:bookmarkEnd w:id="80"/>
    </w:p>
    <w:p w:rsidR="00AD35FC" w:rsidRDefault="00AD35FC" w:rsidP="00AD35FC">
      <w:pPr>
        <w:spacing w:after="240" w:line="240" w:lineRule="auto"/>
        <w:ind w:left="720" w:hanging="720"/>
        <w:rPr>
          <w:noProof/>
        </w:rPr>
      </w:pPr>
      <w:bookmarkStart w:id="81" w:name="_ENREF_4"/>
      <w:r>
        <w:rPr>
          <w:noProof/>
        </w:rPr>
        <w:t>4.</w:t>
      </w:r>
      <w:r>
        <w:rPr>
          <w:noProof/>
        </w:rPr>
        <w:tab/>
        <w:t>Sterling R., US Patent 2,629,698. 1949</w:t>
      </w:r>
      <w:bookmarkEnd w:id="81"/>
    </w:p>
    <w:p w:rsidR="00AD35FC" w:rsidRDefault="00AD35FC" w:rsidP="00AD35FC">
      <w:pPr>
        <w:spacing w:after="240" w:line="240" w:lineRule="auto"/>
        <w:ind w:left="720" w:hanging="720"/>
        <w:rPr>
          <w:noProof/>
        </w:rPr>
      </w:pPr>
      <w:bookmarkStart w:id="82" w:name="_ENREF_5"/>
      <w:r>
        <w:rPr>
          <w:noProof/>
        </w:rPr>
        <w:t>5.</w:t>
      </w:r>
      <w:r>
        <w:rPr>
          <w:noProof/>
        </w:rPr>
        <w:tab/>
        <w:t>Ford W., US Patent 3,121,050. 1964</w:t>
      </w:r>
      <w:bookmarkEnd w:id="82"/>
    </w:p>
    <w:p w:rsidR="00AD35FC" w:rsidRDefault="00AD35FC" w:rsidP="00AD35FC">
      <w:pPr>
        <w:spacing w:after="240" w:line="240" w:lineRule="auto"/>
        <w:ind w:left="720" w:hanging="720"/>
        <w:rPr>
          <w:noProof/>
        </w:rPr>
      </w:pPr>
      <w:bookmarkStart w:id="83" w:name="_ENREF_6"/>
      <w:r>
        <w:rPr>
          <w:noProof/>
        </w:rPr>
        <w:t>6.</w:t>
      </w:r>
      <w:r>
        <w:rPr>
          <w:noProof/>
        </w:rPr>
        <w:tab/>
        <w:t xml:space="preserve">Edwards I. A. S., in </w:t>
      </w:r>
      <w:r w:rsidRPr="00AD35FC">
        <w:rPr>
          <w:i/>
          <w:noProof/>
        </w:rPr>
        <w:t>Introduction to Carbon Science,</w:t>
      </w:r>
      <w:r>
        <w:rPr>
          <w:noProof/>
        </w:rPr>
        <w:t xml:space="preserve"> H. Marsh, Ed. (Butterworths, London ; Boston, 1989),  pp. 1-36.</w:t>
      </w:r>
      <w:bookmarkEnd w:id="83"/>
    </w:p>
    <w:p w:rsidR="00AD35FC" w:rsidRDefault="00AD35FC" w:rsidP="00AD35FC">
      <w:pPr>
        <w:spacing w:after="240" w:line="240" w:lineRule="auto"/>
        <w:ind w:left="720" w:hanging="720"/>
        <w:rPr>
          <w:noProof/>
        </w:rPr>
      </w:pPr>
      <w:bookmarkStart w:id="84" w:name="_ENREF_7"/>
      <w:r>
        <w:rPr>
          <w:noProof/>
        </w:rPr>
        <w:t>7.</w:t>
      </w:r>
      <w:r>
        <w:rPr>
          <w:noProof/>
        </w:rPr>
        <w:tab/>
        <w:t>Klett J. W., US Patent 6,033,506. 2000</w:t>
      </w:r>
      <w:bookmarkEnd w:id="84"/>
    </w:p>
    <w:p w:rsidR="00AD35FC" w:rsidRDefault="00AD35FC" w:rsidP="00AD35FC">
      <w:pPr>
        <w:spacing w:after="240" w:line="240" w:lineRule="auto"/>
        <w:ind w:left="720" w:hanging="720"/>
        <w:rPr>
          <w:noProof/>
        </w:rPr>
      </w:pPr>
      <w:bookmarkStart w:id="85" w:name="_ENREF_8"/>
      <w:r>
        <w:rPr>
          <w:noProof/>
        </w:rPr>
        <w:t>8.</w:t>
      </w:r>
      <w:r>
        <w:rPr>
          <w:noProof/>
        </w:rPr>
        <w:tab/>
        <w:t xml:space="preserve">Garg H. P., Mullick, S. C., Bhargava, A. K., </w:t>
      </w:r>
      <w:r w:rsidRPr="00AD35FC">
        <w:rPr>
          <w:i/>
          <w:noProof/>
        </w:rPr>
        <w:t>Solar Thermal Energy Storage</w:t>
      </w:r>
      <w:r>
        <w:rPr>
          <w:noProof/>
        </w:rPr>
        <w:t>.  (D. Reidel Dordrecht, Holland, 1985), pp. 180.</w:t>
      </w:r>
      <w:bookmarkEnd w:id="85"/>
    </w:p>
    <w:p w:rsidR="00AD35FC" w:rsidRDefault="00AD35FC" w:rsidP="00AD35FC">
      <w:pPr>
        <w:spacing w:after="240" w:line="240" w:lineRule="auto"/>
        <w:ind w:left="720" w:hanging="720"/>
        <w:rPr>
          <w:noProof/>
        </w:rPr>
      </w:pPr>
      <w:bookmarkStart w:id="86" w:name="_ENREF_9"/>
      <w:r>
        <w:rPr>
          <w:noProof/>
        </w:rPr>
        <w:t>9.</w:t>
      </w:r>
      <w:r>
        <w:rPr>
          <w:noProof/>
        </w:rPr>
        <w:tab/>
        <w:t xml:space="preserve">Krishnan S., Garimella, S. V., Kang, S. S., </w:t>
      </w:r>
      <w:r w:rsidRPr="00AD35FC">
        <w:rPr>
          <w:i/>
          <w:noProof/>
        </w:rPr>
        <w:t>Ieee T Compon Pack T</w:t>
      </w:r>
      <w:r>
        <w:rPr>
          <w:noProof/>
        </w:rPr>
        <w:t xml:space="preserve"> </w:t>
      </w:r>
      <w:r w:rsidRPr="00AD35FC">
        <w:rPr>
          <w:b/>
          <w:noProof/>
        </w:rPr>
        <w:t>28</w:t>
      </w:r>
      <w:r>
        <w:rPr>
          <w:noProof/>
        </w:rPr>
        <w:t>, 281 (Jun, 2005).</w:t>
      </w:r>
      <w:bookmarkEnd w:id="86"/>
    </w:p>
    <w:p w:rsidR="00AD35FC" w:rsidRDefault="00AD35FC" w:rsidP="00AD35FC">
      <w:pPr>
        <w:spacing w:after="240" w:line="240" w:lineRule="auto"/>
        <w:ind w:left="720" w:hanging="720"/>
        <w:rPr>
          <w:noProof/>
        </w:rPr>
      </w:pPr>
      <w:bookmarkStart w:id="87" w:name="_ENREF_10"/>
      <w:r>
        <w:rPr>
          <w:noProof/>
        </w:rPr>
        <w:t>10.</w:t>
      </w:r>
      <w:r>
        <w:rPr>
          <w:noProof/>
        </w:rPr>
        <w:tab/>
        <w:t xml:space="preserve">Frusteri F., Leonardi, V., Vasta, S., Restuccia, G., </w:t>
      </w:r>
      <w:r w:rsidRPr="00AD35FC">
        <w:rPr>
          <w:i/>
          <w:noProof/>
        </w:rPr>
        <w:t>Appl Therm Eng</w:t>
      </w:r>
      <w:r>
        <w:rPr>
          <w:noProof/>
        </w:rPr>
        <w:t xml:space="preserve"> </w:t>
      </w:r>
      <w:r w:rsidRPr="00AD35FC">
        <w:rPr>
          <w:b/>
          <w:noProof/>
        </w:rPr>
        <w:t>25</w:t>
      </w:r>
      <w:r>
        <w:rPr>
          <w:noProof/>
        </w:rPr>
        <w:t>, 1623 (Aug, 2005).</w:t>
      </w:r>
      <w:bookmarkEnd w:id="87"/>
    </w:p>
    <w:p w:rsidR="00AD35FC" w:rsidRDefault="00AD35FC" w:rsidP="00AD35FC">
      <w:pPr>
        <w:spacing w:after="240" w:line="240" w:lineRule="auto"/>
        <w:ind w:left="720" w:hanging="720"/>
        <w:rPr>
          <w:noProof/>
        </w:rPr>
      </w:pPr>
      <w:bookmarkStart w:id="88" w:name="_ENREF_11"/>
      <w:r>
        <w:rPr>
          <w:noProof/>
        </w:rPr>
        <w:t>11.</w:t>
      </w:r>
      <w:r>
        <w:rPr>
          <w:noProof/>
        </w:rPr>
        <w:tab/>
        <w:t xml:space="preserve">Fukai J., Hamada, Y., Morozumi, Y., Miyatake, O., </w:t>
      </w:r>
      <w:r w:rsidRPr="00AD35FC">
        <w:rPr>
          <w:i/>
          <w:noProof/>
        </w:rPr>
        <w:t>Int J Heat Mass Tran</w:t>
      </w:r>
      <w:r>
        <w:rPr>
          <w:noProof/>
        </w:rPr>
        <w:t xml:space="preserve"> </w:t>
      </w:r>
      <w:r w:rsidRPr="00AD35FC">
        <w:rPr>
          <w:b/>
          <w:noProof/>
        </w:rPr>
        <w:t>45</w:t>
      </w:r>
      <w:r>
        <w:rPr>
          <w:noProof/>
        </w:rPr>
        <w:t>, 4781 (Nov, 2002).</w:t>
      </w:r>
      <w:bookmarkEnd w:id="88"/>
    </w:p>
    <w:p w:rsidR="00AD35FC" w:rsidRDefault="00AD35FC" w:rsidP="00AD35FC">
      <w:pPr>
        <w:spacing w:after="240" w:line="240" w:lineRule="auto"/>
        <w:ind w:left="720" w:hanging="720"/>
        <w:rPr>
          <w:noProof/>
        </w:rPr>
      </w:pPr>
      <w:bookmarkStart w:id="89" w:name="_ENREF_12"/>
      <w:r>
        <w:rPr>
          <w:noProof/>
        </w:rPr>
        <w:t>12.</w:t>
      </w:r>
      <w:r>
        <w:rPr>
          <w:noProof/>
        </w:rPr>
        <w:tab/>
        <w:t xml:space="preserve">Mettawee E. B. S., Assassa, G. M. R., </w:t>
      </w:r>
      <w:r w:rsidRPr="00AD35FC">
        <w:rPr>
          <w:i/>
          <w:noProof/>
        </w:rPr>
        <w:t>Sol Energy</w:t>
      </w:r>
      <w:r>
        <w:rPr>
          <w:noProof/>
        </w:rPr>
        <w:t xml:space="preserve"> </w:t>
      </w:r>
      <w:r w:rsidRPr="00AD35FC">
        <w:rPr>
          <w:b/>
          <w:noProof/>
        </w:rPr>
        <w:t>81</w:t>
      </w:r>
      <w:r>
        <w:rPr>
          <w:noProof/>
        </w:rPr>
        <w:t>, 839 (2007).</w:t>
      </w:r>
      <w:bookmarkEnd w:id="89"/>
    </w:p>
    <w:p w:rsidR="00AD35FC" w:rsidRDefault="00AD35FC" w:rsidP="00AD35FC">
      <w:pPr>
        <w:spacing w:after="240" w:line="240" w:lineRule="auto"/>
        <w:ind w:left="720" w:hanging="720"/>
        <w:rPr>
          <w:noProof/>
        </w:rPr>
      </w:pPr>
      <w:bookmarkStart w:id="90" w:name="_ENREF_13"/>
      <w:r>
        <w:rPr>
          <w:noProof/>
        </w:rPr>
        <w:t>13.</w:t>
      </w:r>
      <w:r>
        <w:rPr>
          <w:noProof/>
        </w:rPr>
        <w:tab/>
        <w:t xml:space="preserve">Mills A., Farid, M., Selman, J. R., Al-Hallaj, S., </w:t>
      </w:r>
      <w:r w:rsidRPr="00AD35FC">
        <w:rPr>
          <w:i/>
          <w:noProof/>
        </w:rPr>
        <w:t>Appl Therm Eng</w:t>
      </w:r>
      <w:r>
        <w:rPr>
          <w:noProof/>
        </w:rPr>
        <w:t xml:space="preserve"> </w:t>
      </w:r>
      <w:r w:rsidRPr="00AD35FC">
        <w:rPr>
          <w:b/>
          <w:noProof/>
        </w:rPr>
        <w:t>26</w:t>
      </w:r>
      <w:r>
        <w:rPr>
          <w:noProof/>
        </w:rPr>
        <w:t>, 1652 (Oct, 2006).</w:t>
      </w:r>
      <w:bookmarkEnd w:id="90"/>
    </w:p>
    <w:p w:rsidR="00AD35FC" w:rsidRDefault="00AD35FC" w:rsidP="00AD35FC">
      <w:pPr>
        <w:spacing w:after="240" w:line="240" w:lineRule="auto"/>
        <w:ind w:left="720" w:hanging="720"/>
        <w:rPr>
          <w:noProof/>
        </w:rPr>
      </w:pPr>
      <w:bookmarkStart w:id="91" w:name="_ENREF_14"/>
      <w:r>
        <w:rPr>
          <w:noProof/>
        </w:rPr>
        <w:t>14.</w:t>
      </w:r>
      <w:r>
        <w:rPr>
          <w:noProof/>
        </w:rPr>
        <w:tab/>
        <w:t xml:space="preserve">Pincemin S., Olives, R., Py, X., Christ, M., </w:t>
      </w:r>
      <w:r w:rsidRPr="00AD35FC">
        <w:rPr>
          <w:i/>
          <w:noProof/>
        </w:rPr>
        <w:t>Sol Energ Mat Sol C</w:t>
      </w:r>
      <w:r>
        <w:rPr>
          <w:noProof/>
        </w:rPr>
        <w:t xml:space="preserve"> </w:t>
      </w:r>
      <w:r w:rsidRPr="00AD35FC">
        <w:rPr>
          <w:b/>
          <w:noProof/>
        </w:rPr>
        <w:t>92</w:t>
      </w:r>
      <w:r>
        <w:rPr>
          <w:noProof/>
        </w:rPr>
        <w:t>, 603 (Jun, 2008).</w:t>
      </w:r>
      <w:bookmarkEnd w:id="91"/>
    </w:p>
    <w:p w:rsidR="00AD35FC" w:rsidRDefault="00AD35FC" w:rsidP="00AD35FC">
      <w:pPr>
        <w:spacing w:after="240" w:line="240" w:lineRule="auto"/>
        <w:ind w:left="720" w:hanging="720"/>
        <w:rPr>
          <w:noProof/>
        </w:rPr>
      </w:pPr>
      <w:bookmarkStart w:id="92" w:name="_ENREF_15"/>
      <w:r>
        <w:rPr>
          <w:noProof/>
        </w:rPr>
        <w:t>15.</w:t>
      </w:r>
      <w:r>
        <w:rPr>
          <w:noProof/>
        </w:rPr>
        <w:tab/>
        <w:t xml:space="preserve">Py X., Olives, R., Mauran, S., </w:t>
      </w:r>
      <w:r w:rsidRPr="00AD35FC">
        <w:rPr>
          <w:i/>
          <w:noProof/>
        </w:rPr>
        <w:t>Int J Heat Mass Tran</w:t>
      </w:r>
      <w:r>
        <w:rPr>
          <w:noProof/>
        </w:rPr>
        <w:t xml:space="preserve"> </w:t>
      </w:r>
      <w:r w:rsidRPr="00AD35FC">
        <w:rPr>
          <w:b/>
          <w:noProof/>
        </w:rPr>
        <w:t>44</w:t>
      </w:r>
      <w:r>
        <w:rPr>
          <w:noProof/>
        </w:rPr>
        <w:t>, 2727 (Jul, 2001).</w:t>
      </w:r>
      <w:bookmarkEnd w:id="92"/>
    </w:p>
    <w:p w:rsidR="00AD35FC" w:rsidRDefault="00AD35FC" w:rsidP="00AD35FC">
      <w:pPr>
        <w:spacing w:after="240" w:line="240" w:lineRule="auto"/>
        <w:ind w:left="720" w:hanging="720"/>
        <w:rPr>
          <w:noProof/>
        </w:rPr>
      </w:pPr>
      <w:bookmarkStart w:id="93" w:name="_ENREF_16"/>
      <w:r>
        <w:rPr>
          <w:noProof/>
        </w:rPr>
        <w:t>16.</w:t>
      </w:r>
      <w:r>
        <w:rPr>
          <w:noProof/>
        </w:rPr>
        <w:tab/>
        <w:t xml:space="preserve">Hong S. T., Herling, D. R., </w:t>
      </w:r>
      <w:r w:rsidRPr="00AD35FC">
        <w:rPr>
          <w:i/>
          <w:noProof/>
        </w:rPr>
        <w:t>Scripta Mater</w:t>
      </w:r>
      <w:r>
        <w:rPr>
          <w:noProof/>
        </w:rPr>
        <w:t xml:space="preserve"> </w:t>
      </w:r>
      <w:r w:rsidRPr="00AD35FC">
        <w:rPr>
          <w:b/>
          <w:noProof/>
        </w:rPr>
        <w:t>55</w:t>
      </w:r>
      <w:r>
        <w:rPr>
          <w:noProof/>
        </w:rPr>
        <w:t>, 887 (Nov, 2006).</w:t>
      </w:r>
      <w:bookmarkEnd w:id="93"/>
    </w:p>
    <w:p w:rsidR="00AD35FC" w:rsidRDefault="00AD35FC" w:rsidP="00AD35FC">
      <w:pPr>
        <w:spacing w:after="240" w:line="240" w:lineRule="auto"/>
        <w:ind w:left="720" w:hanging="720"/>
        <w:rPr>
          <w:noProof/>
        </w:rPr>
      </w:pPr>
      <w:bookmarkStart w:id="94" w:name="_ENREF_17"/>
      <w:r>
        <w:rPr>
          <w:noProof/>
        </w:rPr>
        <w:t>17.</w:t>
      </w:r>
      <w:r>
        <w:rPr>
          <w:noProof/>
        </w:rPr>
        <w:tab/>
        <w:t xml:space="preserve">Lafdi K., Mesalhy, O., Shaikh, S., </w:t>
      </w:r>
      <w:r w:rsidRPr="00AD35FC">
        <w:rPr>
          <w:i/>
          <w:noProof/>
        </w:rPr>
        <w:t>J Appl Phys</w:t>
      </w:r>
      <w:r>
        <w:rPr>
          <w:noProof/>
        </w:rPr>
        <w:t xml:space="preserve"> </w:t>
      </w:r>
      <w:r w:rsidRPr="00AD35FC">
        <w:rPr>
          <w:b/>
          <w:noProof/>
        </w:rPr>
        <w:t>102</w:t>
      </w:r>
      <w:r>
        <w:rPr>
          <w:noProof/>
        </w:rPr>
        <w:t>,  (Oct 15, 2007).</w:t>
      </w:r>
      <w:bookmarkEnd w:id="94"/>
    </w:p>
    <w:p w:rsidR="00AD35FC" w:rsidRDefault="00AD35FC" w:rsidP="00AD35FC">
      <w:pPr>
        <w:spacing w:after="240" w:line="240" w:lineRule="auto"/>
        <w:ind w:left="720" w:hanging="720"/>
        <w:rPr>
          <w:noProof/>
        </w:rPr>
      </w:pPr>
      <w:bookmarkStart w:id="95" w:name="_ENREF_18"/>
      <w:r>
        <w:rPr>
          <w:noProof/>
        </w:rPr>
        <w:t>18.</w:t>
      </w:r>
      <w:r>
        <w:rPr>
          <w:noProof/>
        </w:rPr>
        <w:tab/>
        <w:t>Klett J. W., Burchell, T. D., US Patent 6,780,505 B1. 2004</w:t>
      </w:r>
      <w:bookmarkEnd w:id="95"/>
    </w:p>
    <w:p w:rsidR="00AD35FC" w:rsidRDefault="00AD35FC" w:rsidP="00AD35FC">
      <w:pPr>
        <w:spacing w:after="240" w:line="240" w:lineRule="auto"/>
        <w:ind w:left="720" w:hanging="720"/>
        <w:rPr>
          <w:noProof/>
        </w:rPr>
      </w:pPr>
      <w:bookmarkStart w:id="96" w:name="_ENREF_19"/>
      <w:r>
        <w:rPr>
          <w:noProof/>
        </w:rPr>
        <w:lastRenderedPageBreak/>
        <w:t>19.</w:t>
      </w:r>
      <w:r>
        <w:rPr>
          <w:noProof/>
        </w:rPr>
        <w:tab/>
        <w:t xml:space="preserve">Mesalhy O., Lafdi, K., Elgafy, A., </w:t>
      </w:r>
      <w:r w:rsidRPr="00AD35FC">
        <w:rPr>
          <w:i/>
          <w:noProof/>
        </w:rPr>
        <w:t>Carbon</w:t>
      </w:r>
      <w:r>
        <w:rPr>
          <w:noProof/>
        </w:rPr>
        <w:t xml:space="preserve"> </w:t>
      </w:r>
      <w:r w:rsidRPr="00AD35FC">
        <w:rPr>
          <w:b/>
          <w:noProof/>
        </w:rPr>
        <w:t>44</w:t>
      </w:r>
      <w:r>
        <w:rPr>
          <w:noProof/>
        </w:rPr>
        <w:t>, 2080 (Aug, 2006).</w:t>
      </w:r>
      <w:bookmarkEnd w:id="96"/>
    </w:p>
    <w:p w:rsidR="00AD35FC" w:rsidRDefault="00AD35FC" w:rsidP="00AD35FC">
      <w:pPr>
        <w:spacing w:after="240" w:line="240" w:lineRule="auto"/>
        <w:ind w:left="720" w:hanging="720"/>
        <w:rPr>
          <w:noProof/>
        </w:rPr>
      </w:pPr>
      <w:bookmarkStart w:id="97" w:name="_ENREF_20"/>
      <w:r>
        <w:rPr>
          <w:noProof/>
        </w:rPr>
        <w:t>20.</w:t>
      </w:r>
      <w:r>
        <w:rPr>
          <w:noProof/>
        </w:rPr>
        <w:tab/>
        <w:t xml:space="preserve">Zhong Y. J., Guo, Q. G., Li, S. Z., Shi, J. L., Liu, L., </w:t>
      </w:r>
      <w:r w:rsidRPr="00AD35FC">
        <w:rPr>
          <w:i/>
          <w:noProof/>
        </w:rPr>
        <w:t>Sol Energ Mat Sol C</w:t>
      </w:r>
      <w:r>
        <w:rPr>
          <w:noProof/>
        </w:rPr>
        <w:t xml:space="preserve"> </w:t>
      </w:r>
      <w:r w:rsidRPr="00AD35FC">
        <w:rPr>
          <w:b/>
          <w:noProof/>
        </w:rPr>
        <w:t>94</w:t>
      </w:r>
      <w:r>
        <w:rPr>
          <w:noProof/>
        </w:rPr>
        <w:t>, 1011 (Jun, 2010).</w:t>
      </w:r>
      <w:bookmarkEnd w:id="97"/>
    </w:p>
    <w:p w:rsidR="00AD35FC" w:rsidRDefault="00AD35FC" w:rsidP="00AD35FC">
      <w:pPr>
        <w:spacing w:after="240" w:line="240" w:lineRule="auto"/>
        <w:ind w:left="720" w:hanging="720"/>
        <w:rPr>
          <w:noProof/>
        </w:rPr>
      </w:pPr>
      <w:bookmarkStart w:id="98" w:name="_ENREF_21"/>
      <w:r>
        <w:rPr>
          <w:noProof/>
        </w:rPr>
        <w:t>21.</w:t>
      </w:r>
      <w:r>
        <w:rPr>
          <w:noProof/>
        </w:rPr>
        <w:tab/>
        <w:t xml:space="preserve">Lafdi K., Mesalhy, O., Elyafy, A., </w:t>
      </w:r>
      <w:r w:rsidRPr="00AD35FC">
        <w:rPr>
          <w:i/>
          <w:noProof/>
        </w:rPr>
        <w:t>Carbon</w:t>
      </w:r>
      <w:r>
        <w:rPr>
          <w:noProof/>
        </w:rPr>
        <w:t xml:space="preserve"> </w:t>
      </w:r>
      <w:r w:rsidRPr="00AD35FC">
        <w:rPr>
          <w:b/>
          <w:noProof/>
        </w:rPr>
        <w:t>46</w:t>
      </w:r>
      <w:r>
        <w:rPr>
          <w:noProof/>
        </w:rPr>
        <w:t>, 159 (Jan, 2008).</w:t>
      </w:r>
      <w:bookmarkEnd w:id="98"/>
    </w:p>
    <w:p w:rsidR="00AD35FC" w:rsidRDefault="00AD35FC" w:rsidP="00AD35FC">
      <w:pPr>
        <w:spacing w:after="240" w:line="240" w:lineRule="auto"/>
        <w:ind w:left="720" w:hanging="720"/>
        <w:rPr>
          <w:noProof/>
        </w:rPr>
      </w:pPr>
      <w:bookmarkStart w:id="99" w:name="_ENREF_22"/>
      <w:r>
        <w:rPr>
          <w:noProof/>
        </w:rPr>
        <w:t>22.</w:t>
      </w:r>
      <w:r>
        <w:rPr>
          <w:noProof/>
        </w:rPr>
        <w:tab/>
        <w:t xml:space="preserve">Mesalhy O., Lafdi, K., Elgafy, A., Bowman, K., </w:t>
      </w:r>
      <w:r w:rsidRPr="00AD35FC">
        <w:rPr>
          <w:i/>
          <w:noProof/>
        </w:rPr>
        <w:t>Energ Convers Manage</w:t>
      </w:r>
      <w:r>
        <w:rPr>
          <w:noProof/>
        </w:rPr>
        <w:t xml:space="preserve"> </w:t>
      </w:r>
      <w:r w:rsidRPr="00AD35FC">
        <w:rPr>
          <w:b/>
          <w:noProof/>
        </w:rPr>
        <w:t>46</w:t>
      </w:r>
      <w:r>
        <w:rPr>
          <w:noProof/>
        </w:rPr>
        <w:t>, 847 (Apr, 2005).</w:t>
      </w:r>
      <w:bookmarkEnd w:id="99"/>
    </w:p>
    <w:p w:rsidR="00AD35FC" w:rsidRDefault="00AD35FC" w:rsidP="00AD35FC">
      <w:pPr>
        <w:spacing w:after="240" w:line="240" w:lineRule="auto"/>
        <w:ind w:left="720" w:hanging="720"/>
        <w:rPr>
          <w:noProof/>
        </w:rPr>
      </w:pPr>
      <w:bookmarkStart w:id="100" w:name="_ENREF_23"/>
      <w:r>
        <w:rPr>
          <w:noProof/>
        </w:rPr>
        <w:t>23.</w:t>
      </w:r>
      <w:r>
        <w:rPr>
          <w:noProof/>
        </w:rPr>
        <w:tab/>
        <w:t>Harris R., Leland, Q., Du, J., Chow, L. C., paper presented at the 9th AIAA/ASME Joint Thermophysics and Heat Transfer Conference, San Francisco, CA,  2006.</w:t>
      </w:r>
      <w:bookmarkEnd w:id="100"/>
    </w:p>
    <w:p w:rsidR="00AD35FC" w:rsidRDefault="00AD35FC" w:rsidP="00AD35FC">
      <w:pPr>
        <w:spacing w:after="240" w:line="240" w:lineRule="auto"/>
        <w:ind w:left="720" w:hanging="720"/>
        <w:rPr>
          <w:noProof/>
        </w:rPr>
      </w:pPr>
      <w:bookmarkStart w:id="101" w:name="_ENREF_24"/>
      <w:r>
        <w:rPr>
          <w:noProof/>
        </w:rPr>
        <w:t>24.</w:t>
      </w:r>
      <w:r>
        <w:rPr>
          <w:noProof/>
        </w:rPr>
        <w:tab/>
        <w:t xml:space="preserve">Wierschke K. W., Franke, M. E., Watts, R., Ponnappan, R., </w:t>
      </w:r>
      <w:r w:rsidRPr="00AD35FC">
        <w:rPr>
          <w:i/>
          <w:noProof/>
        </w:rPr>
        <w:t>J Thermophys Heat Tr</w:t>
      </w:r>
      <w:r>
        <w:rPr>
          <w:noProof/>
        </w:rPr>
        <w:t xml:space="preserve"> </w:t>
      </w:r>
      <w:r w:rsidRPr="00AD35FC">
        <w:rPr>
          <w:b/>
          <w:noProof/>
        </w:rPr>
        <w:t>20</w:t>
      </w:r>
      <w:r>
        <w:rPr>
          <w:noProof/>
        </w:rPr>
        <w:t>, 865 (Oct-Dec, 2006).</w:t>
      </w:r>
      <w:bookmarkEnd w:id="101"/>
    </w:p>
    <w:p w:rsidR="00AD35FC" w:rsidRDefault="00AD35FC" w:rsidP="00AD35FC">
      <w:pPr>
        <w:spacing w:after="240" w:line="240" w:lineRule="auto"/>
        <w:ind w:left="720" w:hanging="720"/>
        <w:rPr>
          <w:noProof/>
        </w:rPr>
      </w:pPr>
      <w:bookmarkStart w:id="102" w:name="_ENREF_25"/>
      <w:r>
        <w:rPr>
          <w:noProof/>
        </w:rPr>
        <w:t>25.</w:t>
      </w:r>
      <w:r>
        <w:rPr>
          <w:noProof/>
        </w:rPr>
        <w:tab/>
        <w:t>Wirtz R.</w:t>
      </w:r>
      <w:r w:rsidRPr="00AD35FC">
        <w:rPr>
          <w:i/>
          <w:noProof/>
        </w:rPr>
        <w:t xml:space="preserve"> et al.</w:t>
      </w:r>
      <w:r>
        <w:rPr>
          <w:noProof/>
        </w:rPr>
        <w:t xml:space="preserve">, </w:t>
      </w:r>
      <w:r w:rsidRPr="00AD35FC">
        <w:rPr>
          <w:i/>
          <w:noProof/>
        </w:rPr>
        <w:t>AIAA Paper</w:t>
      </w:r>
      <w:r>
        <w:rPr>
          <w:noProof/>
        </w:rPr>
        <w:t xml:space="preserve"> </w:t>
      </w:r>
      <w:r w:rsidRPr="00AD35FC">
        <w:rPr>
          <w:b/>
          <w:noProof/>
        </w:rPr>
        <w:t>513</w:t>
      </w:r>
      <w:r>
        <w:rPr>
          <w:noProof/>
        </w:rPr>
        <w:t>,  (2003).</w:t>
      </w:r>
      <w:bookmarkEnd w:id="102"/>
    </w:p>
    <w:p w:rsidR="00AD35FC" w:rsidRDefault="00AD35FC" w:rsidP="00AD35FC">
      <w:pPr>
        <w:spacing w:after="240" w:line="240" w:lineRule="auto"/>
        <w:ind w:left="720" w:hanging="720"/>
        <w:rPr>
          <w:noProof/>
        </w:rPr>
      </w:pPr>
      <w:bookmarkStart w:id="103" w:name="_ENREF_26"/>
      <w:r>
        <w:rPr>
          <w:noProof/>
        </w:rPr>
        <w:t>26.</w:t>
      </w:r>
      <w:r>
        <w:rPr>
          <w:noProof/>
        </w:rPr>
        <w:tab/>
        <w:t xml:space="preserve">FlexPDE, "A Flexible Solution System for Partial Differential Equations", Version 5.0.11, </w:t>
      </w:r>
      <w:hyperlink r:id="rId32" w:history="1">
        <w:r w:rsidRPr="00AD35FC">
          <w:rPr>
            <w:rStyle w:val="Hyperlink"/>
            <w:noProof/>
          </w:rPr>
          <w:t>www.pdesolutions.com</w:t>
        </w:r>
      </w:hyperlink>
      <w:r>
        <w:rPr>
          <w:noProof/>
        </w:rPr>
        <w:t>, PDE Solutions Inc.</w:t>
      </w:r>
      <w:bookmarkEnd w:id="103"/>
    </w:p>
    <w:p w:rsidR="00AD35FC" w:rsidRDefault="00AD35FC" w:rsidP="00AD35FC">
      <w:pPr>
        <w:spacing w:line="240" w:lineRule="auto"/>
        <w:ind w:left="720" w:hanging="720"/>
        <w:rPr>
          <w:noProof/>
        </w:rPr>
      </w:pPr>
      <w:bookmarkStart w:id="104" w:name="_ENREF_27"/>
      <w:r>
        <w:rPr>
          <w:noProof/>
        </w:rPr>
        <w:t>27.</w:t>
      </w:r>
      <w:r>
        <w:rPr>
          <w:noProof/>
        </w:rPr>
        <w:tab/>
        <w:t xml:space="preserve">Incropera F. P., De Witt, D. P., </w:t>
      </w:r>
      <w:r w:rsidRPr="00AD35FC">
        <w:rPr>
          <w:i/>
          <w:noProof/>
        </w:rPr>
        <w:t>Fundamentals of Heat and Mass Transfer</w:t>
      </w:r>
      <w:r>
        <w:rPr>
          <w:noProof/>
        </w:rPr>
        <w:t>.  (Wiley, New York, ed. 3rd, 1990), pp. 919.</w:t>
      </w:r>
      <w:bookmarkEnd w:id="104"/>
    </w:p>
    <w:p w:rsidR="00AD35FC" w:rsidRDefault="00AD35FC" w:rsidP="00AD35FC">
      <w:pPr>
        <w:spacing w:line="240" w:lineRule="auto"/>
        <w:rPr>
          <w:noProof/>
        </w:rPr>
      </w:pPr>
    </w:p>
    <w:p w:rsidR="00751C03" w:rsidRDefault="00731291" w:rsidP="00110F63">
      <w:r>
        <w:fldChar w:fldCharType="end"/>
      </w:r>
    </w:p>
    <w:p w:rsidR="00751C03" w:rsidRDefault="00751C03" w:rsidP="00751C03">
      <w:pPr>
        <w:pStyle w:val="Heading1"/>
        <w:tabs>
          <w:tab w:val="left" w:pos="855"/>
        </w:tabs>
      </w:pPr>
    </w:p>
    <w:p w:rsidR="00110F63" w:rsidRDefault="00110F63" w:rsidP="00751C03">
      <w:pPr>
        <w:pStyle w:val="Heading1"/>
        <w:sectPr w:rsidR="00110F63" w:rsidSect="00AD35FC">
          <w:footerReference w:type="even" r:id="rId33"/>
          <w:footerReference w:type="default" r:id="rId34"/>
          <w:pgSz w:w="12240" w:h="15840"/>
          <w:pgMar w:top="1440" w:right="1800" w:bottom="1440" w:left="1800" w:header="720" w:footer="720" w:gutter="0"/>
          <w:pgNumType w:start="1"/>
          <w:cols w:space="720"/>
          <w:docGrid w:linePitch="360"/>
        </w:sectPr>
      </w:pPr>
    </w:p>
    <w:p w:rsidR="00751C03" w:rsidRPr="00682B0A" w:rsidRDefault="00751C03" w:rsidP="00751C03">
      <w:pPr>
        <w:pStyle w:val="Heading1"/>
      </w:pPr>
      <w:bookmarkStart w:id="105" w:name="_Toc348958711"/>
      <w:r>
        <w:lastRenderedPageBreak/>
        <w:t>APPENDICES</w:t>
      </w:r>
      <w:bookmarkEnd w:id="105"/>
    </w:p>
    <w:p w:rsidR="00751C03" w:rsidRDefault="00E92331" w:rsidP="005276E2">
      <w:pPr>
        <w:pStyle w:val="Heading2"/>
      </w:pPr>
      <w:bookmarkStart w:id="106" w:name="_Toc348958712"/>
      <w:r>
        <w:t>A</w:t>
      </w:r>
      <w:r w:rsidR="00751C03">
        <w:t xml:space="preserve">. </w:t>
      </w:r>
      <w:r w:rsidR="00E41DF5">
        <w:t>Simulation</w:t>
      </w:r>
      <w:r w:rsidR="00751C03">
        <w:t xml:space="preserve"> Script</w:t>
      </w:r>
      <w:bookmarkEnd w:id="106"/>
    </w:p>
    <w:p w:rsidR="00E9620C" w:rsidRDefault="00E9620C" w:rsidP="00E9620C">
      <w:pPr>
        <w:pStyle w:val="Heading3"/>
      </w:pPr>
      <w:bookmarkStart w:id="107" w:name="_Toc348958713"/>
      <w:r>
        <w:t>200 series simulation script</w:t>
      </w:r>
      <w:bookmarkEnd w:id="107"/>
    </w:p>
    <w:p w:rsidR="00E9620C" w:rsidRPr="001820D4" w:rsidRDefault="00E9620C" w:rsidP="00E9620C">
      <w:pPr>
        <w:rPr>
          <w:sz w:val="16"/>
          <w:szCs w:val="16"/>
        </w:rPr>
      </w:pPr>
      <w:r w:rsidRPr="001820D4">
        <w:rPr>
          <w:sz w:val="16"/>
          <w:szCs w:val="16"/>
        </w:rPr>
        <w:t>TITLE</w:t>
      </w:r>
    </w:p>
    <w:p w:rsidR="00E9620C" w:rsidRPr="001820D4" w:rsidRDefault="00E9620C" w:rsidP="00E9620C">
      <w:pPr>
        <w:rPr>
          <w:sz w:val="16"/>
          <w:szCs w:val="16"/>
        </w:rPr>
      </w:pPr>
      <w:r w:rsidRPr="001820D4">
        <w:rPr>
          <w:sz w:val="16"/>
          <w:szCs w:val="16"/>
        </w:rPr>
        <w:t>'Foam/PCM Composite'</w:t>
      </w:r>
    </w:p>
    <w:p w:rsidR="001820D4" w:rsidRDefault="00E9620C" w:rsidP="00E9620C">
      <w:pPr>
        <w:rPr>
          <w:sz w:val="16"/>
          <w:szCs w:val="16"/>
        </w:rPr>
      </w:pPr>
      <w:r w:rsidRPr="001820D4">
        <w:rPr>
          <w:sz w:val="16"/>
          <w:szCs w:val="16"/>
        </w:rPr>
        <w:t xml:space="preserve"> </w:t>
      </w:r>
    </w:p>
    <w:p w:rsidR="00E9620C" w:rsidRPr="001820D4" w:rsidRDefault="00E9620C" w:rsidP="00E9620C">
      <w:pPr>
        <w:rPr>
          <w:sz w:val="16"/>
          <w:szCs w:val="16"/>
        </w:rPr>
      </w:pPr>
      <w:r w:rsidRPr="001820D4">
        <w:rPr>
          <w:sz w:val="16"/>
          <w:szCs w:val="16"/>
        </w:rPr>
        <w:t>COORDINATES</w:t>
      </w:r>
    </w:p>
    <w:p w:rsidR="00E9620C" w:rsidRPr="001820D4" w:rsidRDefault="00E9620C" w:rsidP="00E9620C">
      <w:pPr>
        <w:rPr>
          <w:sz w:val="16"/>
          <w:szCs w:val="16"/>
        </w:rPr>
      </w:pPr>
      <w:r w:rsidRPr="001820D4">
        <w:rPr>
          <w:sz w:val="16"/>
          <w:szCs w:val="16"/>
        </w:rPr>
        <w:t xml:space="preserve"> </w:t>
      </w:r>
      <w:proofErr w:type="spellStart"/>
      <w:proofErr w:type="gramStart"/>
      <w:r w:rsidRPr="001820D4">
        <w:rPr>
          <w:sz w:val="16"/>
          <w:szCs w:val="16"/>
        </w:rPr>
        <w:t>ycylinder</w:t>
      </w:r>
      <w:proofErr w:type="spellEnd"/>
      <w:r w:rsidRPr="001820D4">
        <w:rPr>
          <w:sz w:val="16"/>
          <w:szCs w:val="16"/>
        </w:rPr>
        <w:t>(</w:t>
      </w:r>
      <w:proofErr w:type="gramEnd"/>
      <w:r w:rsidRPr="001820D4">
        <w:rPr>
          <w:sz w:val="16"/>
          <w:szCs w:val="16"/>
        </w:rPr>
        <w:t>'</w:t>
      </w:r>
      <w:proofErr w:type="spellStart"/>
      <w:r w:rsidRPr="001820D4">
        <w:rPr>
          <w:sz w:val="16"/>
          <w:szCs w:val="16"/>
        </w:rPr>
        <w:t>r','z</w:t>
      </w:r>
      <w:proofErr w:type="spellEnd"/>
      <w:r w:rsidRPr="001820D4">
        <w:rPr>
          <w:sz w:val="16"/>
          <w:szCs w:val="16"/>
        </w:rPr>
        <w:t>')</w:t>
      </w:r>
    </w:p>
    <w:p w:rsidR="00E9620C" w:rsidRPr="001820D4" w:rsidRDefault="00E9620C" w:rsidP="00E9620C">
      <w:pPr>
        <w:rPr>
          <w:sz w:val="16"/>
          <w:szCs w:val="16"/>
        </w:rPr>
      </w:pPr>
      <w:r w:rsidRPr="001820D4">
        <w:rPr>
          <w:sz w:val="16"/>
          <w:szCs w:val="16"/>
        </w:rPr>
        <w:t xml:space="preserve"> </w:t>
      </w:r>
    </w:p>
    <w:p w:rsidR="00E9620C" w:rsidRPr="001820D4" w:rsidRDefault="00E9620C" w:rsidP="00E9620C">
      <w:pPr>
        <w:rPr>
          <w:sz w:val="16"/>
          <w:szCs w:val="16"/>
        </w:rPr>
      </w:pPr>
      <w:r w:rsidRPr="001820D4">
        <w:rPr>
          <w:sz w:val="16"/>
          <w:szCs w:val="16"/>
        </w:rPr>
        <w:t>SELECT</w:t>
      </w:r>
    </w:p>
    <w:p w:rsidR="00E9620C" w:rsidRPr="001820D4" w:rsidRDefault="00E9620C" w:rsidP="00E9620C">
      <w:pPr>
        <w:rPr>
          <w:sz w:val="16"/>
          <w:szCs w:val="16"/>
        </w:rPr>
      </w:pPr>
      <w:proofErr w:type="gramStart"/>
      <w:r w:rsidRPr="001820D4">
        <w:rPr>
          <w:sz w:val="16"/>
          <w:szCs w:val="16"/>
        </w:rPr>
        <w:t>cubic</w:t>
      </w:r>
      <w:proofErr w:type="gramEnd"/>
    </w:p>
    <w:p w:rsidR="00E9620C" w:rsidRPr="001820D4" w:rsidRDefault="00E9620C" w:rsidP="00E9620C">
      <w:pPr>
        <w:rPr>
          <w:sz w:val="16"/>
          <w:szCs w:val="16"/>
        </w:rPr>
      </w:pPr>
      <w:proofErr w:type="spellStart"/>
      <w:proofErr w:type="gramStart"/>
      <w:r w:rsidRPr="001820D4">
        <w:rPr>
          <w:sz w:val="16"/>
          <w:szCs w:val="16"/>
        </w:rPr>
        <w:t>smoothinit</w:t>
      </w:r>
      <w:proofErr w:type="spellEnd"/>
      <w:proofErr w:type="gramEnd"/>
    </w:p>
    <w:p w:rsidR="001820D4" w:rsidRDefault="001820D4" w:rsidP="00E9620C">
      <w:pPr>
        <w:rPr>
          <w:sz w:val="16"/>
          <w:szCs w:val="16"/>
        </w:rPr>
      </w:pPr>
    </w:p>
    <w:p w:rsidR="00E9620C" w:rsidRPr="001820D4" w:rsidRDefault="00E9620C" w:rsidP="00E9620C">
      <w:pPr>
        <w:rPr>
          <w:sz w:val="16"/>
          <w:szCs w:val="16"/>
        </w:rPr>
      </w:pPr>
      <w:r w:rsidRPr="001820D4">
        <w:rPr>
          <w:sz w:val="16"/>
          <w:szCs w:val="16"/>
        </w:rPr>
        <w:t>VARIABLES</w:t>
      </w:r>
    </w:p>
    <w:p w:rsidR="00E9620C" w:rsidRPr="001820D4" w:rsidRDefault="00E9620C" w:rsidP="00E9620C">
      <w:pPr>
        <w:rPr>
          <w:sz w:val="16"/>
          <w:szCs w:val="16"/>
        </w:rPr>
      </w:pPr>
      <w:proofErr w:type="gramStart"/>
      <w:r w:rsidRPr="001820D4">
        <w:rPr>
          <w:sz w:val="16"/>
          <w:szCs w:val="16"/>
        </w:rPr>
        <w:t>temp(</w:t>
      </w:r>
      <w:proofErr w:type="gramEnd"/>
      <w:r w:rsidRPr="001820D4">
        <w:rPr>
          <w:sz w:val="16"/>
          <w:szCs w:val="16"/>
        </w:rPr>
        <w:t>threshold=10)</w:t>
      </w:r>
    </w:p>
    <w:p w:rsidR="00E9620C" w:rsidRPr="001820D4" w:rsidRDefault="00E9620C" w:rsidP="00E9620C">
      <w:pPr>
        <w:rPr>
          <w:sz w:val="16"/>
          <w:szCs w:val="16"/>
        </w:rPr>
      </w:pPr>
      <w:proofErr w:type="gramStart"/>
      <w:r w:rsidRPr="001820D4">
        <w:rPr>
          <w:sz w:val="16"/>
          <w:szCs w:val="16"/>
        </w:rPr>
        <w:t>solid(</w:t>
      </w:r>
      <w:proofErr w:type="gramEnd"/>
      <w:r w:rsidRPr="001820D4">
        <w:rPr>
          <w:sz w:val="16"/>
          <w:szCs w:val="16"/>
        </w:rPr>
        <w:t>threshold=0.1)</w:t>
      </w:r>
    </w:p>
    <w:p w:rsidR="001820D4" w:rsidRDefault="001820D4" w:rsidP="00E9620C">
      <w:pPr>
        <w:rPr>
          <w:sz w:val="16"/>
          <w:szCs w:val="16"/>
        </w:rPr>
      </w:pPr>
    </w:p>
    <w:p w:rsidR="00E9620C" w:rsidRPr="001820D4" w:rsidRDefault="00E9620C" w:rsidP="00E9620C">
      <w:pPr>
        <w:rPr>
          <w:sz w:val="16"/>
          <w:szCs w:val="16"/>
        </w:rPr>
      </w:pPr>
      <w:r w:rsidRPr="001820D4">
        <w:rPr>
          <w:sz w:val="16"/>
          <w:szCs w:val="16"/>
        </w:rPr>
        <w:t>DEFINITIONS</w:t>
      </w:r>
    </w:p>
    <w:p w:rsidR="00E9620C" w:rsidRPr="001820D4" w:rsidRDefault="00736C76" w:rsidP="00E9620C">
      <w:pPr>
        <w:rPr>
          <w:sz w:val="16"/>
          <w:szCs w:val="16"/>
        </w:rPr>
      </w:pPr>
      <w:r>
        <w:rPr>
          <w:sz w:val="16"/>
          <w:szCs w:val="16"/>
        </w:rPr>
        <w:t xml:space="preserve">   </w:t>
      </w:r>
      <w:r>
        <w:rPr>
          <w:sz w:val="16"/>
          <w:szCs w:val="16"/>
        </w:rPr>
        <w:tab/>
      </w:r>
      <w:proofErr w:type="gramStart"/>
      <w:r>
        <w:rPr>
          <w:sz w:val="16"/>
          <w:szCs w:val="16"/>
        </w:rPr>
        <w:t>long</w:t>
      </w:r>
      <w:proofErr w:type="gramEnd"/>
      <w:r>
        <w:rPr>
          <w:sz w:val="16"/>
          <w:szCs w:val="16"/>
        </w:rPr>
        <w:t xml:space="preserve"> = 0.0762</w:t>
      </w:r>
      <w:r>
        <w:rPr>
          <w:sz w:val="16"/>
          <w:szCs w:val="16"/>
        </w:rPr>
        <w:tab/>
      </w:r>
      <w:r>
        <w:rPr>
          <w:sz w:val="16"/>
          <w:szCs w:val="16"/>
        </w:rPr>
        <w:tab/>
        <w:t>{</w:t>
      </w:r>
      <w:r w:rsidR="00585513">
        <w:rPr>
          <w:sz w:val="16"/>
          <w:szCs w:val="16"/>
        </w:rPr>
        <w:t xml:space="preserve"> </w:t>
      </w:r>
      <w:r w:rsidR="00E9620C" w:rsidRPr="001820D4">
        <w:rPr>
          <w:sz w:val="16"/>
          <w:szCs w:val="16"/>
        </w:rPr>
        <w:t>height of cylinder}</w:t>
      </w:r>
    </w:p>
    <w:p w:rsidR="00E9620C" w:rsidRPr="001820D4" w:rsidRDefault="00E9620C" w:rsidP="00E9620C">
      <w:pPr>
        <w:rPr>
          <w:sz w:val="16"/>
          <w:szCs w:val="16"/>
        </w:rPr>
      </w:pPr>
      <w:r w:rsidRPr="001820D4">
        <w:rPr>
          <w:sz w:val="16"/>
          <w:szCs w:val="16"/>
        </w:rPr>
        <w:t xml:space="preserve">    </w:t>
      </w:r>
      <w:r w:rsidRPr="001820D4">
        <w:rPr>
          <w:sz w:val="16"/>
          <w:szCs w:val="16"/>
        </w:rPr>
        <w:tab/>
      </w:r>
      <w:proofErr w:type="spellStart"/>
      <w:proofErr w:type="gramStart"/>
      <w:r w:rsidRPr="001820D4">
        <w:rPr>
          <w:sz w:val="16"/>
          <w:szCs w:val="16"/>
        </w:rPr>
        <w:t>dtube</w:t>
      </w:r>
      <w:proofErr w:type="spellEnd"/>
      <w:proofErr w:type="gramEnd"/>
      <w:r w:rsidRPr="001820D4">
        <w:rPr>
          <w:sz w:val="16"/>
          <w:szCs w:val="16"/>
        </w:rPr>
        <w:t xml:space="preserve"> = .0127</w:t>
      </w:r>
      <w:r w:rsidRPr="001820D4">
        <w:rPr>
          <w:sz w:val="16"/>
          <w:szCs w:val="16"/>
        </w:rPr>
        <w:tab/>
      </w:r>
      <w:r w:rsidRPr="001820D4">
        <w:rPr>
          <w:sz w:val="16"/>
          <w:szCs w:val="16"/>
        </w:rPr>
        <w:tab/>
        <w:t>{ diameter of inner tube}</w:t>
      </w:r>
    </w:p>
    <w:p w:rsidR="00E9620C" w:rsidRPr="001820D4" w:rsidRDefault="00E9620C" w:rsidP="00E9620C">
      <w:pPr>
        <w:rPr>
          <w:sz w:val="16"/>
          <w:szCs w:val="16"/>
        </w:rPr>
      </w:pPr>
      <w:r w:rsidRPr="001820D4">
        <w:rPr>
          <w:sz w:val="16"/>
          <w:szCs w:val="16"/>
        </w:rPr>
        <w:t xml:space="preserve">    </w:t>
      </w:r>
      <w:r w:rsidRPr="001820D4">
        <w:rPr>
          <w:sz w:val="16"/>
          <w:szCs w:val="16"/>
        </w:rPr>
        <w:tab/>
      </w:r>
      <w:proofErr w:type="spellStart"/>
      <w:proofErr w:type="gramStart"/>
      <w:r w:rsidRPr="001820D4">
        <w:rPr>
          <w:sz w:val="16"/>
          <w:szCs w:val="16"/>
        </w:rPr>
        <w:t>dia</w:t>
      </w:r>
      <w:proofErr w:type="spellEnd"/>
      <w:proofErr w:type="gramEnd"/>
      <w:r w:rsidRPr="001820D4">
        <w:rPr>
          <w:sz w:val="16"/>
          <w:szCs w:val="16"/>
        </w:rPr>
        <w:t xml:space="preserve"> = 0.0889</w:t>
      </w:r>
      <w:r w:rsidRPr="001820D4">
        <w:rPr>
          <w:sz w:val="16"/>
          <w:szCs w:val="16"/>
        </w:rPr>
        <w:tab/>
      </w:r>
      <w:r w:rsidRPr="001820D4">
        <w:rPr>
          <w:sz w:val="16"/>
          <w:szCs w:val="16"/>
        </w:rPr>
        <w:tab/>
        <w:t>{ diameter of foam/</w:t>
      </w:r>
      <w:proofErr w:type="spellStart"/>
      <w:r w:rsidRPr="001820D4">
        <w:rPr>
          <w:sz w:val="16"/>
          <w:szCs w:val="16"/>
        </w:rPr>
        <w:t>pcm</w:t>
      </w:r>
      <w:proofErr w:type="spellEnd"/>
      <w:r w:rsidRPr="001820D4">
        <w:rPr>
          <w:sz w:val="16"/>
          <w:szCs w:val="16"/>
        </w:rPr>
        <w:t>}</w:t>
      </w:r>
    </w:p>
    <w:p w:rsidR="00E9620C" w:rsidRPr="001820D4" w:rsidRDefault="00E9620C" w:rsidP="00E9620C">
      <w:pPr>
        <w:rPr>
          <w:sz w:val="16"/>
          <w:szCs w:val="16"/>
        </w:rPr>
      </w:pPr>
      <w:r w:rsidRPr="001820D4">
        <w:rPr>
          <w:sz w:val="16"/>
          <w:szCs w:val="16"/>
        </w:rPr>
        <w:t xml:space="preserve">    </w:t>
      </w:r>
      <w:r w:rsidRPr="001820D4">
        <w:rPr>
          <w:sz w:val="16"/>
          <w:szCs w:val="16"/>
        </w:rPr>
        <w:tab/>
      </w:r>
      <w:proofErr w:type="gramStart"/>
      <w:r w:rsidRPr="001820D4">
        <w:rPr>
          <w:sz w:val="16"/>
          <w:szCs w:val="16"/>
        </w:rPr>
        <w:t>ta=</w:t>
      </w:r>
      <w:proofErr w:type="gramEnd"/>
      <w:r w:rsidRPr="001820D4">
        <w:rPr>
          <w:sz w:val="16"/>
          <w:szCs w:val="16"/>
        </w:rPr>
        <w:t>300</w:t>
      </w:r>
      <w:r w:rsidRPr="001820D4">
        <w:rPr>
          <w:sz w:val="16"/>
          <w:szCs w:val="16"/>
        </w:rPr>
        <w:tab/>
      </w:r>
      <w:r w:rsidRPr="001820D4">
        <w:rPr>
          <w:sz w:val="16"/>
          <w:szCs w:val="16"/>
        </w:rPr>
        <w:tab/>
        <w:t xml:space="preserve"> </w:t>
      </w:r>
      <w:r w:rsidRPr="001820D4">
        <w:rPr>
          <w:sz w:val="16"/>
          <w:szCs w:val="16"/>
        </w:rPr>
        <w:tab/>
        <w:t>{ outside air temperature}</w:t>
      </w:r>
    </w:p>
    <w:p w:rsidR="00E9620C" w:rsidRPr="001820D4" w:rsidRDefault="00E9620C" w:rsidP="00E9620C">
      <w:pPr>
        <w:rPr>
          <w:sz w:val="16"/>
          <w:szCs w:val="16"/>
        </w:rPr>
      </w:pPr>
      <w:r w:rsidRPr="001820D4">
        <w:rPr>
          <w:sz w:val="16"/>
          <w:szCs w:val="16"/>
        </w:rPr>
        <w:tab/>
      </w:r>
      <w:proofErr w:type="spellStart"/>
      <w:r w:rsidRPr="001820D4">
        <w:rPr>
          <w:sz w:val="16"/>
          <w:szCs w:val="16"/>
        </w:rPr>
        <w:t>Qm</w:t>
      </w:r>
      <w:proofErr w:type="spellEnd"/>
      <w:r w:rsidRPr="001820D4">
        <w:rPr>
          <w:sz w:val="16"/>
          <w:szCs w:val="16"/>
        </w:rPr>
        <w:t>= 251000</w:t>
      </w:r>
      <w:r w:rsidRPr="001820D4">
        <w:rPr>
          <w:sz w:val="16"/>
          <w:szCs w:val="16"/>
        </w:rPr>
        <w:tab/>
      </w:r>
      <w:r w:rsidRPr="001820D4">
        <w:rPr>
          <w:sz w:val="16"/>
          <w:szCs w:val="16"/>
        </w:rPr>
        <w:tab/>
      </w:r>
      <w:proofErr w:type="gramStart"/>
      <w:r w:rsidRPr="001820D4">
        <w:rPr>
          <w:sz w:val="16"/>
          <w:szCs w:val="16"/>
        </w:rPr>
        <w:t>{ latent</w:t>
      </w:r>
      <w:proofErr w:type="gramEnd"/>
      <w:r w:rsidRPr="001820D4">
        <w:rPr>
          <w:sz w:val="16"/>
          <w:szCs w:val="16"/>
        </w:rPr>
        <w:t xml:space="preserve"> heat of the PCM  J/kg}</w:t>
      </w:r>
    </w:p>
    <w:p w:rsidR="00E9620C" w:rsidRPr="001820D4" w:rsidRDefault="00E9620C" w:rsidP="00E9620C">
      <w:pPr>
        <w:rPr>
          <w:sz w:val="16"/>
          <w:szCs w:val="16"/>
        </w:rPr>
      </w:pPr>
      <w:r w:rsidRPr="001820D4">
        <w:rPr>
          <w:sz w:val="16"/>
          <w:szCs w:val="16"/>
        </w:rPr>
        <w:tab/>
        <w:t xml:space="preserve">Tm=329                         </w:t>
      </w:r>
      <w:r w:rsidR="001820D4">
        <w:rPr>
          <w:sz w:val="16"/>
          <w:szCs w:val="16"/>
        </w:rPr>
        <w:tab/>
      </w:r>
      <w:proofErr w:type="gramStart"/>
      <w:r w:rsidRPr="001820D4">
        <w:rPr>
          <w:sz w:val="16"/>
          <w:szCs w:val="16"/>
        </w:rPr>
        <w:t>{ Melting</w:t>
      </w:r>
      <w:proofErr w:type="gramEnd"/>
      <w:r w:rsidRPr="001820D4">
        <w:rPr>
          <w:sz w:val="16"/>
          <w:szCs w:val="16"/>
        </w:rPr>
        <w:t xml:space="preserve"> temperature }</w:t>
      </w:r>
    </w:p>
    <w:p w:rsidR="00E9620C" w:rsidRPr="001820D4" w:rsidRDefault="00E9620C" w:rsidP="00E9620C">
      <w:pPr>
        <w:rPr>
          <w:sz w:val="16"/>
          <w:szCs w:val="16"/>
        </w:rPr>
      </w:pPr>
      <w:r w:rsidRPr="001820D4">
        <w:rPr>
          <w:sz w:val="16"/>
          <w:szCs w:val="16"/>
        </w:rPr>
        <w:tab/>
        <w:t>T0= 10</w:t>
      </w:r>
      <w:r w:rsidRPr="001820D4">
        <w:rPr>
          <w:sz w:val="16"/>
          <w:szCs w:val="16"/>
        </w:rPr>
        <w:tab/>
      </w:r>
      <w:r w:rsidRPr="001820D4">
        <w:rPr>
          <w:sz w:val="16"/>
          <w:szCs w:val="16"/>
        </w:rPr>
        <w:tab/>
      </w:r>
      <w:r w:rsidRPr="001820D4">
        <w:rPr>
          <w:sz w:val="16"/>
          <w:szCs w:val="16"/>
        </w:rPr>
        <w:tab/>
      </w:r>
      <w:proofErr w:type="gramStart"/>
      <w:r w:rsidRPr="001820D4">
        <w:rPr>
          <w:sz w:val="16"/>
          <w:szCs w:val="16"/>
        </w:rPr>
        <w:t>{ Melting</w:t>
      </w:r>
      <w:proofErr w:type="gramEnd"/>
      <w:r w:rsidRPr="001820D4">
        <w:rPr>
          <w:sz w:val="16"/>
          <w:szCs w:val="16"/>
        </w:rPr>
        <w:t xml:space="preserve"> interval +- T0 }</w:t>
      </w:r>
    </w:p>
    <w:p w:rsidR="00E9620C" w:rsidRPr="001820D4" w:rsidRDefault="00E9620C" w:rsidP="00E9620C">
      <w:pPr>
        <w:rPr>
          <w:sz w:val="16"/>
          <w:szCs w:val="16"/>
        </w:rPr>
      </w:pPr>
      <w:r w:rsidRPr="001820D4">
        <w:rPr>
          <w:sz w:val="16"/>
          <w:szCs w:val="16"/>
        </w:rPr>
        <w:tab/>
      </w:r>
      <w:proofErr w:type="spellStart"/>
      <w:r w:rsidRPr="001820D4">
        <w:rPr>
          <w:sz w:val="16"/>
          <w:szCs w:val="16"/>
        </w:rPr>
        <w:t>temp_liq</w:t>
      </w:r>
      <w:proofErr w:type="spellEnd"/>
      <w:r w:rsidRPr="001820D4">
        <w:rPr>
          <w:sz w:val="16"/>
          <w:szCs w:val="16"/>
        </w:rPr>
        <w:t>=300</w:t>
      </w:r>
      <w:r w:rsidRPr="001820D4">
        <w:rPr>
          <w:sz w:val="16"/>
          <w:szCs w:val="16"/>
        </w:rPr>
        <w:tab/>
      </w:r>
      <w:r w:rsidRPr="001820D4">
        <w:rPr>
          <w:sz w:val="16"/>
          <w:szCs w:val="16"/>
        </w:rPr>
        <w:tab/>
      </w:r>
      <w:proofErr w:type="gramStart"/>
      <w:r w:rsidRPr="001820D4">
        <w:rPr>
          <w:sz w:val="16"/>
          <w:szCs w:val="16"/>
        </w:rPr>
        <w:t>{ initial</w:t>
      </w:r>
      <w:proofErr w:type="gramEnd"/>
      <w:r w:rsidRPr="001820D4">
        <w:rPr>
          <w:sz w:val="16"/>
          <w:szCs w:val="16"/>
        </w:rPr>
        <w:t xml:space="preserve"> liquid temperature }</w:t>
      </w:r>
    </w:p>
    <w:p w:rsidR="00E9620C" w:rsidRPr="001820D4" w:rsidRDefault="00E9620C" w:rsidP="00E9620C">
      <w:pPr>
        <w:rPr>
          <w:sz w:val="16"/>
          <w:szCs w:val="16"/>
        </w:rPr>
      </w:pPr>
      <w:r w:rsidRPr="001820D4">
        <w:rPr>
          <w:sz w:val="16"/>
          <w:szCs w:val="16"/>
        </w:rPr>
        <w:tab/>
      </w:r>
      <w:proofErr w:type="spellStart"/>
      <w:r w:rsidRPr="001820D4">
        <w:rPr>
          <w:sz w:val="16"/>
          <w:szCs w:val="16"/>
        </w:rPr>
        <w:t>temp_sol</w:t>
      </w:r>
      <w:proofErr w:type="spellEnd"/>
      <w:r w:rsidRPr="001820D4">
        <w:rPr>
          <w:sz w:val="16"/>
          <w:szCs w:val="16"/>
        </w:rPr>
        <w:t>=300</w:t>
      </w:r>
      <w:r w:rsidRPr="001820D4">
        <w:rPr>
          <w:sz w:val="16"/>
          <w:szCs w:val="16"/>
        </w:rPr>
        <w:tab/>
      </w:r>
      <w:r w:rsidR="001820D4">
        <w:rPr>
          <w:sz w:val="16"/>
          <w:szCs w:val="16"/>
        </w:rPr>
        <w:tab/>
      </w:r>
      <w:proofErr w:type="gramStart"/>
      <w:r w:rsidRPr="001820D4">
        <w:rPr>
          <w:sz w:val="16"/>
          <w:szCs w:val="16"/>
        </w:rPr>
        <w:t>{ initial</w:t>
      </w:r>
      <w:proofErr w:type="gramEnd"/>
      <w:r w:rsidRPr="001820D4">
        <w:rPr>
          <w:sz w:val="16"/>
          <w:szCs w:val="16"/>
        </w:rPr>
        <w:t xml:space="preserve"> solid temperature }</w:t>
      </w:r>
    </w:p>
    <w:p w:rsidR="00E9620C" w:rsidRPr="001820D4" w:rsidRDefault="00E9620C" w:rsidP="00E9620C">
      <w:pPr>
        <w:rPr>
          <w:sz w:val="16"/>
          <w:szCs w:val="16"/>
        </w:rPr>
      </w:pPr>
      <w:r w:rsidRPr="001820D4">
        <w:rPr>
          <w:sz w:val="16"/>
          <w:szCs w:val="16"/>
        </w:rPr>
        <w:tab/>
      </w:r>
      <w:proofErr w:type="gramStart"/>
      <w:r w:rsidRPr="001820D4">
        <w:rPr>
          <w:sz w:val="16"/>
          <w:szCs w:val="16"/>
        </w:rPr>
        <w:t>lambda</w:t>
      </w:r>
      <w:proofErr w:type="gramEnd"/>
      <w:r w:rsidRPr="001820D4">
        <w:rPr>
          <w:sz w:val="16"/>
          <w:szCs w:val="16"/>
        </w:rPr>
        <w:t xml:space="preserve"> = 40</w:t>
      </w:r>
      <w:r w:rsidRPr="001820D4">
        <w:rPr>
          <w:sz w:val="16"/>
          <w:szCs w:val="16"/>
        </w:rPr>
        <w:tab/>
      </w:r>
      <w:r w:rsidRPr="001820D4">
        <w:rPr>
          <w:sz w:val="16"/>
          <w:szCs w:val="16"/>
        </w:rPr>
        <w:tab/>
        <w:t>{ Thermal Conductivity of the foam}</w:t>
      </w:r>
    </w:p>
    <w:p w:rsidR="00E9620C" w:rsidRPr="001820D4" w:rsidRDefault="00E9620C" w:rsidP="00E9620C">
      <w:pPr>
        <w:rPr>
          <w:sz w:val="16"/>
          <w:szCs w:val="16"/>
        </w:rPr>
      </w:pPr>
      <w:r w:rsidRPr="001820D4">
        <w:rPr>
          <w:sz w:val="16"/>
          <w:szCs w:val="16"/>
        </w:rPr>
        <w:t xml:space="preserve">        </w:t>
      </w:r>
      <w:r w:rsidRPr="001820D4">
        <w:rPr>
          <w:sz w:val="16"/>
          <w:szCs w:val="16"/>
        </w:rPr>
        <w:tab/>
        <w:t>e=0.90</w:t>
      </w:r>
      <w:r w:rsidRPr="001820D4">
        <w:rPr>
          <w:sz w:val="16"/>
          <w:szCs w:val="16"/>
        </w:rPr>
        <w:tab/>
      </w:r>
      <w:r w:rsidRPr="001820D4">
        <w:rPr>
          <w:sz w:val="16"/>
          <w:szCs w:val="16"/>
        </w:rPr>
        <w:tab/>
      </w:r>
      <w:r w:rsidR="001820D4">
        <w:rPr>
          <w:sz w:val="16"/>
          <w:szCs w:val="16"/>
        </w:rPr>
        <w:tab/>
      </w:r>
      <w:r w:rsidRPr="001820D4">
        <w:rPr>
          <w:sz w:val="16"/>
          <w:szCs w:val="16"/>
        </w:rPr>
        <w:t>{Porosity}</w:t>
      </w:r>
    </w:p>
    <w:p w:rsidR="00E9620C" w:rsidRPr="001820D4" w:rsidRDefault="00E9620C" w:rsidP="00E9620C">
      <w:pPr>
        <w:rPr>
          <w:sz w:val="16"/>
          <w:szCs w:val="16"/>
        </w:rPr>
      </w:pPr>
      <w:r w:rsidRPr="001820D4">
        <w:rPr>
          <w:sz w:val="16"/>
          <w:szCs w:val="16"/>
        </w:rPr>
        <w:t xml:space="preserve"> </w:t>
      </w:r>
      <w:r w:rsidRPr="001820D4">
        <w:rPr>
          <w:sz w:val="16"/>
          <w:szCs w:val="16"/>
        </w:rPr>
        <w:tab/>
      </w:r>
      <w:proofErr w:type="gramStart"/>
      <w:r w:rsidRPr="001820D4">
        <w:rPr>
          <w:sz w:val="16"/>
          <w:szCs w:val="16"/>
        </w:rPr>
        <w:t>filled=</w:t>
      </w:r>
      <w:proofErr w:type="gramEnd"/>
      <w:r w:rsidRPr="001820D4">
        <w:rPr>
          <w:sz w:val="16"/>
          <w:szCs w:val="16"/>
        </w:rPr>
        <w:t>1</w:t>
      </w:r>
      <w:r w:rsidRPr="001820D4">
        <w:rPr>
          <w:sz w:val="16"/>
          <w:szCs w:val="16"/>
        </w:rPr>
        <w:tab/>
      </w:r>
      <w:r w:rsidR="001820D4">
        <w:rPr>
          <w:sz w:val="16"/>
          <w:szCs w:val="16"/>
        </w:rPr>
        <w:tab/>
      </w:r>
      <w:r w:rsidR="001820D4">
        <w:rPr>
          <w:sz w:val="16"/>
          <w:szCs w:val="16"/>
        </w:rPr>
        <w:tab/>
      </w:r>
      <w:r w:rsidRPr="001820D4">
        <w:rPr>
          <w:sz w:val="16"/>
          <w:szCs w:val="16"/>
        </w:rPr>
        <w:t>{fraction filled}</w:t>
      </w:r>
    </w:p>
    <w:p w:rsidR="00E9620C" w:rsidRPr="001820D4" w:rsidRDefault="00E9620C" w:rsidP="00E9620C">
      <w:pPr>
        <w:rPr>
          <w:sz w:val="16"/>
          <w:szCs w:val="16"/>
        </w:rPr>
      </w:pPr>
      <w:r w:rsidRPr="001820D4">
        <w:rPr>
          <w:sz w:val="16"/>
          <w:szCs w:val="16"/>
        </w:rPr>
        <w:t xml:space="preserve">    </w:t>
      </w:r>
      <w:r w:rsidRPr="001820D4">
        <w:rPr>
          <w:sz w:val="16"/>
          <w:szCs w:val="16"/>
        </w:rPr>
        <w:tab/>
      </w:r>
      <w:proofErr w:type="spellStart"/>
      <w:proofErr w:type="gramStart"/>
      <w:r w:rsidRPr="001820D4">
        <w:rPr>
          <w:sz w:val="16"/>
          <w:szCs w:val="16"/>
        </w:rPr>
        <w:t>rhopcm</w:t>
      </w:r>
      <w:proofErr w:type="spellEnd"/>
      <w:r w:rsidRPr="001820D4">
        <w:rPr>
          <w:sz w:val="16"/>
          <w:szCs w:val="16"/>
        </w:rPr>
        <w:t>=</w:t>
      </w:r>
      <w:proofErr w:type="gramEnd"/>
      <w:r w:rsidRPr="001820D4">
        <w:rPr>
          <w:sz w:val="16"/>
          <w:szCs w:val="16"/>
        </w:rPr>
        <w:t>760</w:t>
      </w:r>
      <w:r w:rsidRPr="001820D4">
        <w:rPr>
          <w:sz w:val="16"/>
          <w:szCs w:val="16"/>
        </w:rPr>
        <w:tab/>
      </w:r>
      <w:r w:rsidRPr="001820D4">
        <w:rPr>
          <w:sz w:val="16"/>
          <w:szCs w:val="16"/>
        </w:rPr>
        <w:tab/>
        <w:t xml:space="preserve">{ Density </w:t>
      </w:r>
      <w:proofErr w:type="spellStart"/>
      <w:r w:rsidRPr="001820D4">
        <w:rPr>
          <w:sz w:val="16"/>
          <w:szCs w:val="16"/>
        </w:rPr>
        <w:t>pcm</w:t>
      </w:r>
      <w:proofErr w:type="spellEnd"/>
      <w:r w:rsidRPr="001820D4">
        <w:rPr>
          <w:sz w:val="16"/>
          <w:szCs w:val="16"/>
        </w:rPr>
        <w:t xml:space="preserve"> kg/m3 }</w:t>
      </w:r>
    </w:p>
    <w:p w:rsidR="00E9620C" w:rsidRPr="001820D4" w:rsidRDefault="00E9620C" w:rsidP="00E9620C">
      <w:pPr>
        <w:rPr>
          <w:sz w:val="16"/>
          <w:szCs w:val="16"/>
        </w:rPr>
      </w:pPr>
      <w:r w:rsidRPr="001820D4">
        <w:rPr>
          <w:sz w:val="16"/>
          <w:szCs w:val="16"/>
        </w:rPr>
        <w:t xml:space="preserve">    </w:t>
      </w:r>
      <w:r w:rsidRPr="001820D4">
        <w:rPr>
          <w:sz w:val="16"/>
          <w:szCs w:val="16"/>
        </w:rPr>
        <w:tab/>
      </w:r>
      <w:proofErr w:type="spellStart"/>
      <w:proofErr w:type="gramStart"/>
      <w:r w:rsidRPr="001820D4">
        <w:rPr>
          <w:sz w:val="16"/>
          <w:szCs w:val="16"/>
        </w:rPr>
        <w:t>cppcm</w:t>
      </w:r>
      <w:proofErr w:type="spellEnd"/>
      <w:r w:rsidRPr="001820D4">
        <w:rPr>
          <w:sz w:val="16"/>
          <w:szCs w:val="16"/>
        </w:rPr>
        <w:t>=</w:t>
      </w:r>
      <w:proofErr w:type="gramEnd"/>
      <w:r w:rsidRPr="001820D4">
        <w:rPr>
          <w:sz w:val="16"/>
          <w:szCs w:val="16"/>
        </w:rPr>
        <w:t>2000</w:t>
      </w:r>
      <w:r w:rsidRPr="001820D4">
        <w:rPr>
          <w:sz w:val="16"/>
          <w:szCs w:val="16"/>
        </w:rPr>
        <w:tab/>
      </w:r>
      <w:r w:rsidRPr="001820D4">
        <w:rPr>
          <w:sz w:val="16"/>
          <w:szCs w:val="16"/>
        </w:rPr>
        <w:tab/>
        <w:t xml:space="preserve">{ heat capacity </w:t>
      </w:r>
      <w:proofErr w:type="spellStart"/>
      <w:r w:rsidRPr="001820D4">
        <w:rPr>
          <w:sz w:val="16"/>
          <w:szCs w:val="16"/>
        </w:rPr>
        <w:t>pcm</w:t>
      </w:r>
      <w:proofErr w:type="spellEnd"/>
      <w:r w:rsidRPr="001820D4">
        <w:rPr>
          <w:sz w:val="16"/>
          <w:szCs w:val="16"/>
        </w:rPr>
        <w:t xml:space="preserve"> - J/kg­·°C}</w:t>
      </w:r>
    </w:p>
    <w:p w:rsidR="00E9620C" w:rsidRPr="001820D4" w:rsidRDefault="00E9620C" w:rsidP="00E9620C">
      <w:pPr>
        <w:rPr>
          <w:sz w:val="16"/>
          <w:szCs w:val="16"/>
        </w:rPr>
      </w:pPr>
      <w:r w:rsidRPr="001820D4">
        <w:rPr>
          <w:sz w:val="16"/>
          <w:szCs w:val="16"/>
        </w:rPr>
        <w:lastRenderedPageBreak/>
        <w:t xml:space="preserve">    </w:t>
      </w:r>
      <w:r w:rsidRPr="001820D4">
        <w:rPr>
          <w:sz w:val="16"/>
          <w:szCs w:val="16"/>
        </w:rPr>
        <w:tab/>
      </w:r>
      <w:proofErr w:type="spellStart"/>
      <w:proofErr w:type="gramStart"/>
      <w:r w:rsidRPr="001820D4">
        <w:rPr>
          <w:sz w:val="16"/>
          <w:szCs w:val="16"/>
        </w:rPr>
        <w:t>rhof</w:t>
      </w:r>
      <w:proofErr w:type="spellEnd"/>
      <w:r w:rsidRPr="001820D4">
        <w:rPr>
          <w:sz w:val="16"/>
          <w:szCs w:val="16"/>
        </w:rPr>
        <w:t>=</w:t>
      </w:r>
      <w:proofErr w:type="gramEnd"/>
      <w:r w:rsidRPr="001820D4">
        <w:rPr>
          <w:sz w:val="16"/>
          <w:szCs w:val="16"/>
        </w:rPr>
        <w:t>2200</w:t>
      </w:r>
      <w:r w:rsidRPr="001820D4">
        <w:rPr>
          <w:sz w:val="16"/>
          <w:szCs w:val="16"/>
        </w:rPr>
        <w:tab/>
      </w:r>
      <w:r w:rsidRPr="001820D4">
        <w:rPr>
          <w:sz w:val="16"/>
          <w:szCs w:val="16"/>
        </w:rPr>
        <w:tab/>
      </w:r>
      <w:r w:rsidR="001820D4">
        <w:rPr>
          <w:sz w:val="16"/>
          <w:szCs w:val="16"/>
        </w:rPr>
        <w:tab/>
      </w:r>
      <w:r w:rsidRPr="001820D4">
        <w:rPr>
          <w:sz w:val="16"/>
          <w:szCs w:val="16"/>
        </w:rPr>
        <w:t>{ Density solid ligaments of the foam - kg/m3 }</w:t>
      </w:r>
    </w:p>
    <w:p w:rsidR="00E9620C" w:rsidRPr="001820D4" w:rsidRDefault="00E9620C" w:rsidP="00E9620C">
      <w:pPr>
        <w:rPr>
          <w:sz w:val="16"/>
          <w:szCs w:val="16"/>
        </w:rPr>
      </w:pPr>
      <w:r w:rsidRPr="001820D4">
        <w:rPr>
          <w:sz w:val="16"/>
          <w:szCs w:val="16"/>
        </w:rPr>
        <w:t xml:space="preserve">    </w:t>
      </w:r>
      <w:r w:rsidRPr="001820D4">
        <w:rPr>
          <w:sz w:val="16"/>
          <w:szCs w:val="16"/>
        </w:rPr>
        <w:tab/>
      </w:r>
      <w:proofErr w:type="spellStart"/>
      <w:proofErr w:type="gramStart"/>
      <w:r w:rsidRPr="001820D4">
        <w:rPr>
          <w:sz w:val="16"/>
          <w:szCs w:val="16"/>
        </w:rPr>
        <w:t>cpf</w:t>
      </w:r>
      <w:proofErr w:type="spellEnd"/>
      <w:r w:rsidRPr="001820D4">
        <w:rPr>
          <w:sz w:val="16"/>
          <w:szCs w:val="16"/>
        </w:rPr>
        <w:t>=</w:t>
      </w:r>
      <w:proofErr w:type="gramEnd"/>
      <w:r w:rsidRPr="001820D4">
        <w:rPr>
          <w:sz w:val="16"/>
          <w:szCs w:val="16"/>
        </w:rPr>
        <w:t>900</w:t>
      </w:r>
      <w:r w:rsidRPr="001820D4">
        <w:rPr>
          <w:sz w:val="16"/>
          <w:szCs w:val="16"/>
        </w:rPr>
        <w:tab/>
      </w:r>
      <w:r w:rsidRPr="001820D4">
        <w:rPr>
          <w:sz w:val="16"/>
          <w:szCs w:val="16"/>
        </w:rPr>
        <w:tab/>
      </w:r>
      <w:r w:rsidR="001820D4">
        <w:rPr>
          <w:sz w:val="16"/>
          <w:szCs w:val="16"/>
        </w:rPr>
        <w:tab/>
      </w:r>
      <w:r w:rsidRPr="001820D4">
        <w:rPr>
          <w:sz w:val="16"/>
          <w:szCs w:val="16"/>
        </w:rPr>
        <w:t>{ heat capacity -Foam -J/kg­·°C}</w:t>
      </w:r>
    </w:p>
    <w:p w:rsidR="00E9620C" w:rsidRPr="001820D4" w:rsidRDefault="00E9620C" w:rsidP="00E9620C">
      <w:pPr>
        <w:rPr>
          <w:sz w:val="16"/>
          <w:szCs w:val="16"/>
        </w:rPr>
      </w:pPr>
      <w:r w:rsidRPr="001820D4">
        <w:rPr>
          <w:sz w:val="16"/>
          <w:szCs w:val="16"/>
        </w:rPr>
        <w:t xml:space="preserve">             </w:t>
      </w:r>
      <w:r w:rsidR="001820D4">
        <w:rPr>
          <w:sz w:val="16"/>
          <w:szCs w:val="16"/>
        </w:rPr>
        <w:tab/>
      </w:r>
      <w:proofErr w:type="spellStart"/>
      <w:proofErr w:type="gramStart"/>
      <w:r w:rsidRPr="001820D4">
        <w:rPr>
          <w:sz w:val="16"/>
          <w:szCs w:val="16"/>
        </w:rPr>
        <w:t>rceff</w:t>
      </w:r>
      <w:proofErr w:type="spellEnd"/>
      <w:proofErr w:type="gramEnd"/>
      <w:r w:rsidRPr="001820D4">
        <w:rPr>
          <w:sz w:val="16"/>
          <w:szCs w:val="16"/>
        </w:rPr>
        <w:t>= (e*filled)*(</w:t>
      </w:r>
      <w:proofErr w:type="spellStart"/>
      <w:r w:rsidRPr="001820D4">
        <w:rPr>
          <w:sz w:val="16"/>
          <w:szCs w:val="16"/>
        </w:rPr>
        <w:t>rhopcm</w:t>
      </w:r>
      <w:proofErr w:type="spellEnd"/>
      <w:r w:rsidRPr="001820D4">
        <w:rPr>
          <w:sz w:val="16"/>
          <w:szCs w:val="16"/>
        </w:rPr>
        <w:t>*</w:t>
      </w:r>
      <w:proofErr w:type="spellStart"/>
      <w:r w:rsidRPr="001820D4">
        <w:rPr>
          <w:sz w:val="16"/>
          <w:szCs w:val="16"/>
        </w:rPr>
        <w:t>cppcm</w:t>
      </w:r>
      <w:proofErr w:type="spellEnd"/>
      <w:r w:rsidRPr="001820D4">
        <w:rPr>
          <w:sz w:val="16"/>
          <w:szCs w:val="16"/>
        </w:rPr>
        <w:t>)+ (1-(e*filled))*(</w:t>
      </w:r>
      <w:proofErr w:type="spellStart"/>
      <w:r w:rsidRPr="001820D4">
        <w:rPr>
          <w:sz w:val="16"/>
          <w:szCs w:val="16"/>
        </w:rPr>
        <w:t>rhof</w:t>
      </w:r>
      <w:proofErr w:type="spellEnd"/>
      <w:r w:rsidRPr="001820D4">
        <w:rPr>
          <w:sz w:val="16"/>
          <w:szCs w:val="16"/>
        </w:rPr>
        <w:t>*</w:t>
      </w:r>
      <w:proofErr w:type="spellStart"/>
      <w:r w:rsidRPr="001820D4">
        <w:rPr>
          <w:sz w:val="16"/>
          <w:szCs w:val="16"/>
        </w:rPr>
        <w:t>cpf</w:t>
      </w:r>
      <w:proofErr w:type="spellEnd"/>
      <w:r w:rsidRPr="001820D4">
        <w:rPr>
          <w:sz w:val="16"/>
          <w:szCs w:val="16"/>
        </w:rPr>
        <w:t>)</w:t>
      </w:r>
      <w:r w:rsidRPr="001820D4">
        <w:rPr>
          <w:sz w:val="16"/>
          <w:szCs w:val="16"/>
        </w:rPr>
        <w:tab/>
      </w:r>
      <w:r w:rsidRPr="001820D4">
        <w:rPr>
          <w:sz w:val="16"/>
          <w:szCs w:val="16"/>
        </w:rPr>
        <w:tab/>
        <w:t>{effective heat capacity}</w:t>
      </w:r>
    </w:p>
    <w:p w:rsidR="00E9620C" w:rsidRPr="001820D4" w:rsidRDefault="00E9620C" w:rsidP="001820D4">
      <w:pPr>
        <w:ind w:firstLine="720"/>
        <w:rPr>
          <w:sz w:val="16"/>
          <w:szCs w:val="16"/>
        </w:rPr>
      </w:pPr>
      <w:proofErr w:type="spellStart"/>
      <w:proofErr w:type="gramStart"/>
      <w:r w:rsidRPr="001820D4">
        <w:rPr>
          <w:sz w:val="16"/>
          <w:szCs w:val="16"/>
        </w:rPr>
        <w:t>rhoeff</w:t>
      </w:r>
      <w:proofErr w:type="spellEnd"/>
      <w:proofErr w:type="gramEnd"/>
      <w:r w:rsidRPr="001820D4">
        <w:rPr>
          <w:sz w:val="16"/>
          <w:szCs w:val="16"/>
        </w:rPr>
        <w:t>= (e*filled)*(</w:t>
      </w:r>
      <w:proofErr w:type="spellStart"/>
      <w:r w:rsidRPr="001820D4">
        <w:rPr>
          <w:sz w:val="16"/>
          <w:szCs w:val="16"/>
        </w:rPr>
        <w:t>rhopcm</w:t>
      </w:r>
      <w:proofErr w:type="spellEnd"/>
      <w:r w:rsidRPr="001820D4">
        <w:rPr>
          <w:sz w:val="16"/>
          <w:szCs w:val="16"/>
        </w:rPr>
        <w:t>)+ (1-(e*filled))*(</w:t>
      </w:r>
      <w:proofErr w:type="spellStart"/>
      <w:r w:rsidRPr="001820D4">
        <w:rPr>
          <w:sz w:val="16"/>
          <w:szCs w:val="16"/>
        </w:rPr>
        <w:t>rhof</w:t>
      </w:r>
      <w:proofErr w:type="spellEnd"/>
      <w:r w:rsidRPr="001820D4">
        <w:rPr>
          <w:sz w:val="16"/>
          <w:szCs w:val="16"/>
        </w:rPr>
        <w:t>)</w:t>
      </w:r>
      <w:r w:rsidRPr="001820D4">
        <w:rPr>
          <w:sz w:val="16"/>
          <w:szCs w:val="16"/>
        </w:rPr>
        <w:tab/>
      </w:r>
      <w:r w:rsidRPr="001820D4">
        <w:rPr>
          <w:sz w:val="16"/>
          <w:szCs w:val="16"/>
        </w:rPr>
        <w:tab/>
      </w:r>
      <w:r w:rsidRPr="001820D4">
        <w:rPr>
          <w:sz w:val="16"/>
          <w:szCs w:val="16"/>
        </w:rPr>
        <w:tab/>
        <w:t>{effective density}</w:t>
      </w:r>
    </w:p>
    <w:p w:rsidR="00E9620C" w:rsidRPr="001820D4" w:rsidRDefault="00E9620C" w:rsidP="00E9620C">
      <w:pPr>
        <w:rPr>
          <w:sz w:val="16"/>
          <w:szCs w:val="16"/>
        </w:rPr>
      </w:pPr>
      <w:r w:rsidRPr="001820D4">
        <w:rPr>
          <w:sz w:val="16"/>
          <w:szCs w:val="16"/>
        </w:rPr>
        <w:t xml:space="preserve"> </w:t>
      </w:r>
    </w:p>
    <w:p w:rsidR="00E9620C" w:rsidRPr="001820D4" w:rsidRDefault="00E9620C" w:rsidP="00E9620C">
      <w:pPr>
        <w:rPr>
          <w:sz w:val="16"/>
          <w:szCs w:val="16"/>
        </w:rPr>
      </w:pPr>
      <w:r w:rsidRPr="001820D4">
        <w:rPr>
          <w:sz w:val="16"/>
          <w:szCs w:val="16"/>
        </w:rPr>
        <w:t>INITIAL VALUES</w:t>
      </w:r>
    </w:p>
    <w:p w:rsidR="00E9620C" w:rsidRPr="001820D4" w:rsidRDefault="00E9620C" w:rsidP="00E9620C">
      <w:pPr>
        <w:rPr>
          <w:sz w:val="16"/>
          <w:szCs w:val="16"/>
        </w:rPr>
      </w:pPr>
      <w:r w:rsidRPr="001820D4">
        <w:rPr>
          <w:sz w:val="16"/>
          <w:szCs w:val="16"/>
        </w:rPr>
        <w:t xml:space="preserve">   </w:t>
      </w:r>
      <w:r w:rsidRPr="001820D4">
        <w:rPr>
          <w:sz w:val="16"/>
          <w:szCs w:val="16"/>
        </w:rPr>
        <w:tab/>
      </w:r>
      <w:proofErr w:type="gramStart"/>
      <w:r w:rsidRPr="001820D4">
        <w:rPr>
          <w:sz w:val="16"/>
          <w:szCs w:val="16"/>
        </w:rPr>
        <w:t>temp=</w:t>
      </w:r>
      <w:proofErr w:type="gramEnd"/>
      <w:r w:rsidRPr="001820D4">
        <w:rPr>
          <w:sz w:val="16"/>
          <w:szCs w:val="16"/>
        </w:rPr>
        <w:t>ta</w:t>
      </w:r>
    </w:p>
    <w:p w:rsidR="00E9620C" w:rsidRPr="001820D4" w:rsidRDefault="00E9620C" w:rsidP="00E9620C">
      <w:pPr>
        <w:rPr>
          <w:sz w:val="16"/>
          <w:szCs w:val="16"/>
        </w:rPr>
      </w:pPr>
      <w:r w:rsidRPr="001820D4">
        <w:rPr>
          <w:sz w:val="16"/>
          <w:szCs w:val="16"/>
        </w:rPr>
        <w:t xml:space="preserve">  </w:t>
      </w:r>
      <w:r w:rsidRPr="001820D4">
        <w:rPr>
          <w:sz w:val="16"/>
          <w:szCs w:val="16"/>
        </w:rPr>
        <w:tab/>
      </w:r>
      <w:proofErr w:type="gramStart"/>
      <w:r w:rsidRPr="001820D4">
        <w:rPr>
          <w:sz w:val="16"/>
          <w:szCs w:val="16"/>
        </w:rPr>
        <w:t>solid</w:t>
      </w:r>
      <w:proofErr w:type="gramEnd"/>
      <w:r w:rsidRPr="001820D4">
        <w:rPr>
          <w:sz w:val="16"/>
          <w:szCs w:val="16"/>
        </w:rPr>
        <w:t xml:space="preserve"> =  0.5*</w:t>
      </w:r>
      <w:proofErr w:type="spellStart"/>
      <w:r w:rsidRPr="001820D4">
        <w:rPr>
          <w:sz w:val="16"/>
          <w:szCs w:val="16"/>
        </w:rPr>
        <w:t>erfc</w:t>
      </w:r>
      <w:proofErr w:type="spellEnd"/>
      <w:r w:rsidRPr="001820D4">
        <w:rPr>
          <w:sz w:val="16"/>
          <w:szCs w:val="16"/>
        </w:rPr>
        <w:t>((temp-Tm)/T0)</w:t>
      </w:r>
    </w:p>
    <w:p w:rsidR="00E9620C" w:rsidRPr="001820D4" w:rsidRDefault="00E9620C" w:rsidP="00E9620C">
      <w:pPr>
        <w:rPr>
          <w:sz w:val="16"/>
          <w:szCs w:val="16"/>
        </w:rPr>
      </w:pPr>
      <w:r w:rsidRPr="001820D4">
        <w:rPr>
          <w:sz w:val="16"/>
          <w:szCs w:val="16"/>
        </w:rPr>
        <w:t xml:space="preserve"> </w:t>
      </w:r>
    </w:p>
    <w:p w:rsidR="00E9620C" w:rsidRPr="001820D4" w:rsidRDefault="00E9620C" w:rsidP="00E9620C">
      <w:pPr>
        <w:rPr>
          <w:sz w:val="16"/>
          <w:szCs w:val="16"/>
        </w:rPr>
      </w:pPr>
      <w:r w:rsidRPr="001820D4">
        <w:rPr>
          <w:sz w:val="16"/>
          <w:szCs w:val="16"/>
        </w:rPr>
        <w:t>EQUATIONS</w:t>
      </w:r>
    </w:p>
    <w:p w:rsidR="00E9620C" w:rsidRPr="001820D4" w:rsidRDefault="00E9620C" w:rsidP="00E9620C">
      <w:pPr>
        <w:rPr>
          <w:sz w:val="16"/>
          <w:szCs w:val="16"/>
        </w:rPr>
      </w:pPr>
      <w:r w:rsidRPr="001820D4">
        <w:rPr>
          <w:sz w:val="16"/>
          <w:szCs w:val="16"/>
        </w:rPr>
        <w:t xml:space="preserve">  </w:t>
      </w:r>
      <w:r w:rsidRPr="001820D4">
        <w:rPr>
          <w:sz w:val="16"/>
          <w:szCs w:val="16"/>
        </w:rPr>
        <w:tab/>
      </w:r>
      <w:proofErr w:type="gramStart"/>
      <w:r w:rsidRPr="001820D4">
        <w:rPr>
          <w:sz w:val="16"/>
          <w:szCs w:val="16"/>
        </w:rPr>
        <w:t>temp</w:t>
      </w:r>
      <w:proofErr w:type="gramEnd"/>
      <w:r w:rsidRPr="001820D4">
        <w:rPr>
          <w:sz w:val="16"/>
          <w:szCs w:val="16"/>
        </w:rPr>
        <w:t xml:space="preserve">:       </w:t>
      </w:r>
      <w:proofErr w:type="spellStart"/>
      <w:r w:rsidRPr="001820D4">
        <w:rPr>
          <w:sz w:val="16"/>
          <w:szCs w:val="16"/>
        </w:rPr>
        <w:t>rceff</w:t>
      </w:r>
      <w:proofErr w:type="spellEnd"/>
      <w:r w:rsidRPr="001820D4">
        <w:rPr>
          <w:sz w:val="16"/>
          <w:szCs w:val="16"/>
        </w:rPr>
        <w:t>*</w:t>
      </w:r>
      <w:proofErr w:type="spellStart"/>
      <w:r w:rsidRPr="001820D4">
        <w:rPr>
          <w:sz w:val="16"/>
          <w:szCs w:val="16"/>
        </w:rPr>
        <w:t>dt</w:t>
      </w:r>
      <w:proofErr w:type="spellEnd"/>
      <w:r w:rsidRPr="001820D4">
        <w:rPr>
          <w:sz w:val="16"/>
          <w:szCs w:val="16"/>
        </w:rPr>
        <w:t>(temp) - div(lambda*grad(temp))  = (e*filled)*</w:t>
      </w:r>
      <w:proofErr w:type="spellStart"/>
      <w:r w:rsidRPr="001820D4">
        <w:rPr>
          <w:sz w:val="16"/>
          <w:szCs w:val="16"/>
        </w:rPr>
        <w:t>rhopcm</w:t>
      </w:r>
      <w:proofErr w:type="spellEnd"/>
      <w:r w:rsidRPr="001820D4">
        <w:rPr>
          <w:sz w:val="16"/>
          <w:szCs w:val="16"/>
        </w:rPr>
        <w:t>*</w:t>
      </w:r>
      <w:proofErr w:type="spellStart"/>
      <w:r w:rsidRPr="001820D4">
        <w:rPr>
          <w:sz w:val="16"/>
          <w:szCs w:val="16"/>
        </w:rPr>
        <w:t>Qm</w:t>
      </w:r>
      <w:proofErr w:type="spellEnd"/>
      <w:r w:rsidRPr="001820D4">
        <w:rPr>
          <w:sz w:val="16"/>
          <w:szCs w:val="16"/>
        </w:rPr>
        <w:t>*</w:t>
      </w:r>
      <w:proofErr w:type="spellStart"/>
      <w:r w:rsidRPr="001820D4">
        <w:rPr>
          <w:sz w:val="16"/>
          <w:szCs w:val="16"/>
        </w:rPr>
        <w:t>dt</w:t>
      </w:r>
      <w:proofErr w:type="spellEnd"/>
      <w:r w:rsidRPr="001820D4">
        <w:rPr>
          <w:sz w:val="16"/>
          <w:szCs w:val="16"/>
        </w:rPr>
        <w:t>(solid)</w:t>
      </w:r>
    </w:p>
    <w:p w:rsidR="00E9620C" w:rsidRPr="001820D4" w:rsidRDefault="00E9620C" w:rsidP="00E9620C">
      <w:pPr>
        <w:rPr>
          <w:sz w:val="16"/>
          <w:szCs w:val="16"/>
        </w:rPr>
      </w:pPr>
      <w:r w:rsidRPr="001820D4">
        <w:rPr>
          <w:sz w:val="16"/>
          <w:szCs w:val="16"/>
        </w:rPr>
        <w:t xml:space="preserve">  </w:t>
      </w:r>
      <w:r w:rsidRPr="001820D4">
        <w:rPr>
          <w:sz w:val="16"/>
          <w:szCs w:val="16"/>
        </w:rPr>
        <w:tab/>
      </w:r>
      <w:proofErr w:type="gramStart"/>
      <w:r w:rsidRPr="001820D4">
        <w:rPr>
          <w:sz w:val="16"/>
          <w:szCs w:val="16"/>
        </w:rPr>
        <w:t>solid</w:t>
      </w:r>
      <w:proofErr w:type="gramEnd"/>
      <w:r w:rsidRPr="001820D4">
        <w:rPr>
          <w:sz w:val="16"/>
          <w:szCs w:val="16"/>
        </w:rPr>
        <w:t xml:space="preserve">:        </w:t>
      </w:r>
      <w:proofErr w:type="spellStart"/>
      <w:r w:rsidRPr="001820D4">
        <w:rPr>
          <w:sz w:val="16"/>
          <w:szCs w:val="16"/>
        </w:rPr>
        <w:t>dt</w:t>
      </w:r>
      <w:proofErr w:type="spellEnd"/>
      <w:r w:rsidRPr="001820D4">
        <w:rPr>
          <w:sz w:val="16"/>
          <w:szCs w:val="16"/>
        </w:rPr>
        <w:t>(solid)  =  100*(0.5*</w:t>
      </w:r>
      <w:proofErr w:type="spellStart"/>
      <w:r w:rsidRPr="001820D4">
        <w:rPr>
          <w:sz w:val="16"/>
          <w:szCs w:val="16"/>
        </w:rPr>
        <w:t>erfc</w:t>
      </w:r>
      <w:proofErr w:type="spellEnd"/>
      <w:r w:rsidRPr="001820D4">
        <w:rPr>
          <w:sz w:val="16"/>
          <w:szCs w:val="16"/>
        </w:rPr>
        <w:t>((temp-Tm)/T0) - solid)  + 1e-8*div(grad(solid))</w:t>
      </w:r>
    </w:p>
    <w:p w:rsidR="00E9620C" w:rsidRPr="001820D4" w:rsidRDefault="00E9620C" w:rsidP="00E9620C">
      <w:pPr>
        <w:rPr>
          <w:sz w:val="16"/>
          <w:szCs w:val="16"/>
        </w:rPr>
      </w:pPr>
      <w:r w:rsidRPr="001820D4">
        <w:rPr>
          <w:sz w:val="16"/>
          <w:szCs w:val="16"/>
        </w:rPr>
        <w:t xml:space="preserve"> </w:t>
      </w:r>
    </w:p>
    <w:p w:rsidR="00E9620C" w:rsidRPr="001820D4" w:rsidRDefault="00E9620C" w:rsidP="00E9620C">
      <w:pPr>
        <w:rPr>
          <w:sz w:val="16"/>
          <w:szCs w:val="16"/>
        </w:rPr>
      </w:pPr>
      <w:r w:rsidRPr="001820D4">
        <w:rPr>
          <w:sz w:val="16"/>
          <w:szCs w:val="16"/>
        </w:rPr>
        <w:t>BOUNDARIES</w:t>
      </w:r>
    </w:p>
    <w:p w:rsidR="00E9620C" w:rsidRPr="001820D4" w:rsidRDefault="00E9620C" w:rsidP="00E9620C">
      <w:pPr>
        <w:rPr>
          <w:sz w:val="16"/>
          <w:szCs w:val="16"/>
        </w:rPr>
      </w:pPr>
      <w:proofErr w:type="gramStart"/>
      <w:r w:rsidRPr="001820D4">
        <w:rPr>
          <w:sz w:val="16"/>
          <w:szCs w:val="16"/>
        </w:rPr>
        <w:t>region</w:t>
      </w:r>
      <w:proofErr w:type="gramEnd"/>
      <w:r w:rsidRPr="001820D4">
        <w:rPr>
          <w:sz w:val="16"/>
          <w:szCs w:val="16"/>
        </w:rPr>
        <w:t xml:space="preserve"> 'Outer'</w:t>
      </w:r>
    </w:p>
    <w:p w:rsidR="00E9620C" w:rsidRPr="001820D4" w:rsidRDefault="00E9620C" w:rsidP="00E9620C">
      <w:pPr>
        <w:rPr>
          <w:sz w:val="16"/>
          <w:szCs w:val="16"/>
        </w:rPr>
      </w:pPr>
      <w:r w:rsidRPr="001820D4">
        <w:rPr>
          <w:sz w:val="16"/>
          <w:szCs w:val="16"/>
        </w:rPr>
        <w:t xml:space="preserve">    </w:t>
      </w:r>
      <w:proofErr w:type="gramStart"/>
      <w:r w:rsidRPr="001820D4">
        <w:rPr>
          <w:sz w:val="16"/>
          <w:szCs w:val="16"/>
        </w:rPr>
        <w:t>start</w:t>
      </w:r>
      <w:proofErr w:type="gramEnd"/>
      <w:r w:rsidRPr="001820D4">
        <w:rPr>
          <w:sz w:val="16"/>
          <w:szCs w:val="16"/>
        </w:rPr>
        <w:t xml:space="preserve"> 'outer' (0,-dia/2)</w:t>
      </w:r>
    </w:p>
    <w:p w:rsidR="00E9620C" w:rsidRPr="001820D4" w:rsidRDefault="00E9620C" w:rsidP="00E9620C">
      <w:pPr>
        <w:rPr>
          <w:sz w:val="16"/>
          <w:szCs w:val="16"/>
        </w:rPr>
      </w:pPr>
      <w:r w:rsidRPr="001820D4">
        <w:rPr>
          <w:sz w:val="16"/>
          <w:szCs w:val="16"/>
        </w:rPr>
        <w:t xml:space="preserve">   </w:t>
      </w:r>
      <w:r w:rsidRPr="001820D4">
        <w:rPr>
          <w:sz w:val="16"/>
          <w:szCs w:val="16"/>
        </w:rPr>
        <w:tab/>
      </w:r>
      <w:proofErr w:type="gramStart"/>
      <w:r w:rsidRPr="001820D4">
        <w:rPr>
          <w:sz w:val="16"/>
          <w:szCs w:val="16"/>
        </w:rPr>
        <w:t>natural(</w:t>
      </w:r>
      <w:proofErr w:type="gramEnd"/>
      <w:r w:rsidRPr="001820D4">
        <w:rPr>
          <w:sz w:val="16"/>
          <w:szCs w:val="16"/>
        </w:rPr>
        <w:t>temp)=-10*(ta-temp)</w:t>
      </w:r>
      <w:r w:rsidRPr="001820D4">
        <w:rPr>
          <w:sz w:val="16"/>
          <w:szCs w:val="16"/>
        </w:rPr>
        <w:tab/>
      </w:r>
      <w:r w:rsidRPr="001820D4">
        <w:rPr>
          <w:sz w:val="16"/>
          <w:szCs w:val="16"/>
        </w:rPr>
        <w:tab/>
        <w:t>{outer surface convection}</w:t>
      </w:r>
    </w:p>
    <w:p w:rsidR="00E9620C" w:rsidRPr="001820D4" w:rsidRDefault="00E9620C" w:rsidP="00E9620C">
      <w:pPr>
        <w:rPr>
          <w:sz w:val="16"/>
          <w:szCs w:val="16"/>
        </w:rPr>
      </w:pPr>
      <w:r w:rsidRPr="001820D4">
        <w:rPr>
          <w:sz w:val="16"/>
          <w:szCs w:val="16"/>
        </w:rPr>
        <w:tab/>
      </w:r>
      <w:proofErr w:type="gramStart"/>
      <w:r w:rsidRPr="001820D4">
        <w:rPr>
          <w:sz w:val="16"/>
          <w:szCs w:val="16"/>
        </w:rPr>
        <w:t>arc(</w:t>
      </w:r>
      <w:proofErr w:type="gramEnd"/>
      <w:r w:rsidRPr="001820D4">
        <w:rPr>
          <w:sz w:val="16"/>
          <w:szCs w:val="16"/>
        </w:rPr>
        <w:t>center=0,0) angle 180</w:t>
      </w:r>
    </w:p>
    <w:p w:rsidR="00E9620C" w:rsidRPr="001820D4" w:rsidRDefault="00E9620C" w:rsidP="00E9620C">
      <w:pPr>
        <w:rPr>
          <w:sz w:val="16"/>
          <w:szCs w:val="16"/>
        </w:rPr>
      </w:pPr>
      <w:r w:rsidRPr="001820D4">
        <w:rPr>
          <w:sz w:val="16"/>
          <w:szCs w:val="16"/>
        </w:rPr>
        <w:t xml:space="preserve"> </w:t>
      </w:r>
      <w:r w:rsidRPr="001820D4">
        <w:rPr>
          <w:sz w:val="16"/>
          <w:szCs w:val="16"/>
        </w:rPr>
        <w:tab/>
      </w:r>
      <w:r w:rsidRPr="001820D4">
        <w:rPr>
          <w:sz w:val="16"/>
          <w:szCs w:val="16"/>
        </w:rPr>
        <w:tab/>
      </w:r>
    </w:p>
    <w:p w:rsidR="00E9620C" w:rsidRPr="001820D4" w:rsidRDefault="00E9620C" w:rsidP="00E9620C">
      <w:pPr>
        <w:rPr>
          <w:sz w:val="16"/>
          <w:szCs w:val="16"/>
        </w:rPr>
      </w:pPr>
      <w:r w:rsidRPr="001820D4">
        <w:rPr>
          <w:sz w:val="16"/>
          <w:szCs w:val="16"/>
        </w:rPr>
        <w:tab/>
      </w:r>
      <w:proofErr w:type="gramStart"/>
      <w:r w:rsidRPr="001820D4">
        <w:rPr>
          <w:sz w:val="16"/>
          <w:szCs w:val="16"/>
        </w:rPr>
        <w:t>natural(</w:t>
      </w:r>
      <w:proofErr w:type="gramEnd"/>
      <w:r w:rsidRPr="001820D4">
        <w:rPr>
          <w:sz w:val="16"/>
          <w:szCs w:val="16"/>
        </w:rPr>
        <w:t>temp)=0</w:t>
      </w:r>
      <w:r w:rsidRPr="001820D4">
        <w:rPr>
          <w:sz w:val="16"/>
          <w:szCs w:val="16"/>
        </w:rPr>
        <w:tab/>
      </w:r>
      <w:r w:rsidRPr="001820D4">
        <w:rPr>
          <w:sz w:val="16"/>
          <w:szCs w:val="16"/>
        </w:rPr>
        <w:tab/>
      </w:r>
      <w:r w:rsidRPr="001820D4">
        <w:rPr>
          <w:sz w:val="16"/>
          <w:szCs w:val="16"/>
        </w:rPr>
        <w:tab/>
        <w:t>{cut line insolated}</w:t>
      </w:r>
    </w:p>
    <w:p w:rsidR="00E9620C" w:rsidRPr="001820D4" w:rsidRDefault="00E9620C" w:rsidP="00E9620C">
      <w:pPr>
        <w:rPr>
          <w:sz w:val="16"/>
          <w:szCs w:val="16"/>
        </w:rPr>
      </w:pPr>
      <w:r w:rsidRPr="001820D4">
        <w:rPr>
          <w:sz w:val="16"/>
          <w:szCs w:val="16"/>
        </w:rPr>
        <w:t xml:space="preserve">    </w:t>
      </w:r>
      <w:r w:rsidRPr="001820D4">
        <w:rPr>
          <w:sz w:val="16"/>
          <w:szCs w:val="16"/>
        </w:rPr>
        <w:tab/>
      </w:r>
      <w:proofErr w:type="gramStart"/>
      <w:r w:rsidRPr="001820D4">
        <w:rPr>
          <w:sz w:val="16"/>
          <w:szCs w:val="16"/>
        </w:rPr>
        <w:t>line</w:t>
      </w:r>
      <w:proofErr w:type="gramEnd"/>
      <w:r w:rsidRPr="001820D4">
        <w:rPr>
          <w:sz w:val="16"/>
          <w:szCs w:val="16"/>
        </w:rPr>
        <w:t xml:space="preserve"> to (0, </w:t>
      </w:r>
      <w:proofErr w:type="spellStart"/>
      <w:r w:rsidRPr="001820D4">
        <w:rPr>
          <w:sz w:val="16"/>
          <w:szCs w:val="16"/>
        </w:rPr>
        <w:t>dtube</w:t>
      </w:r>
      <w:proofErr w:type="spellEnd"/>
      <w:r w:rsidRPr="001820D4">
        <w:rPr>
          <w:sz w:val="16"/>
          <w:szCs w:val="16"/>
        </w:rPr>
        <w:t>/2)</w:t>
      </w:r>
    </w:p>
    <w:p w:rsidR="00E9620C" w:rsidRPr="001820D4" w:rsidRDefault="00E9620C" w:rsidP="00E9620C">
      <w:pPr>
        <w:rPr>
          <w:sz w:val="16"/>
          <w:szCs w:val="16"/>
        </w:rPr>
      </w:pPr>
      <w:r w:rsidRPr="001820D4">
        <w:rPr>
          <w:sz w:val="16"/>
          <w:szCs w:val="16"/>
        </w:rPr>
        <w:t xml:space="preserve"> </w:t>
      </w:r>
    </w:p>
    <w:p w:rsidR="00E9620C" w:rsidRPr="001820D4" w:rsidRDefault="001820D4" w:rsidP="00E9620C">
      <w:pPr>
        <w:rPr>
          <w:sz w:val="16"/>
          <w:szCs w:val="16"/>
        </w:rPr>
      </w:pPr>
      <w:r>
        <w:rPr>
          <w:sz w:val="16"/>
          <w:szCs w:val="16"/>
        </w:rPr>
        <w:tab/>
      </w:r>
      <w:proofErr w:type="gramStart"/>
      <w:r w:rsidR="00E9620C" w:rsidRPr="001820D4">
        <w:rPr>
          <w:sz w:val="16"/>
          <w:szCs w:val="16"/>
        </w:rPr>
        <w:t>natural(</w:t>
      </w:r>
      <w:proofErr w:type="gramEnd"/>
      <w:r w:rsidR="00E9620C" w:rsidRPr="001820D4">
        <w:rPr>
          <w:sz w:val="16"/>
          <w:szCs w:val="16"/>
        </w:rPr>
        <w:t>temp) = -24000*(368-temp)</w:t>
      </w:r>
    </w:p>
    <w:p w:rsidR="00E9620C" w:rsidRPr="001820D4" w:rsidRDefault="00E9620C" w:rsidP="00E9620C">
      <w:pPr>
        <w:rPr>
          <w:sz w:val="16"/>
          <w:szCs w:val="16"/>
        </w:rPr>
      </w:pPr>
      <w:r w:rsidRPr="001820D4">
        <w:rPr>
          <w:sz w:val="16"/>
          <w:szCs w:val="16"/>
        </w:rPr>
        <w:tab/>
      </w:r>
      <w:proofErr w:type="gramStart"/>
      <w:r w:rsidRPr="001820D4">
        <w:rPr>
          <w:sz w:val="16"/>
          <w:szCs w:val="16"/>
        </w:rPr>
        <w:t>arc(</w:t>
      </w:r>
      <w:proofErr w:type="gramEnd"/>
      <w:r w:rsidRPr="001820D4">
        <w:rPr>
          <w:sz w:val="16"/>
          <w:szCs w:val="16"/>
        </w:rPr>
        <w:t>center=0,0) angle=-180</w:t>
      </w:r>
    </w:p>
    <w:p w:rsidR="00E9620C" w:rsidRPr="001820D4" w:rsidRDefault="00E9620C" w:rsidP="00E9620C">
      <w:pPr>
        <w:rPr>
          <w:sz w:val="16"/>
          <w:szCs w:val="16"/>
        </w:rPr>
      </w:pPr>
      <w:r w:rsidRPr="001820D4">
        <w:rPr>
          <w:sz w:val="16"/>
          <w:szCs w:val="16"/>
        </w:rPr>
        <w:t xml:space="preserve"> </w:t>
      </w:r>
    </w:p>
    <w:p w:rsidR="00E9620C" w:rsidRPr="001820D4" w:rsidRDefault="00E9620C" w:rsidP="00E9620C">
      <w:pPr>
        <w:rPr>
          <w:sz w:val="16"/>
          <w:szCs w:val="16"/>
        </w:rPr>
      </w:pPr>
      <w:r w:rsidRPr="001820D4">
        <w:rPr>
          <w:sz w:val="16"/>
          <w:szCs w:val="16"/>
        </w:rPr>
        <w:t xml:space="preserve">  </w:t>
      </w:r>
      <w:r w:rsidRPr="001820D4">
        <w:rPr>
          <w:sz w:val="16"/>
          <w:szCs w:val="16"/>
        </w:rPr>
        <w:tab/>
      </w:r>
      <w:proofErr w:type="gramStart"/>
      <w:r w:rsidRPr="001820D4">
        <w:rPr>
          <w:sz w:val="16"/>
          <w:szCs w:val="16"/>
        </w:rPr>
        <w:t>natural(</w:t>
      </w:r>
      <w:proofErr w:type="gramEnd"/>
      <w:r w:rsidRPr="001820D4">
        <w:rPr>
          <w:sz w:val="16"/>
          <w:szCs w:val="16"/>
        </w:rPr>
        <w:t>temp)=0</w:t>
      </w:r>
    </w:p>
    <w:p w:rsidR="00E9620C" w:rsidRPr="001820D4" w:rsidRDefault="00E9620C" w:rsidP="00E9620C">
      <w:pPr>
        <w:rPr>
          <w:sz w:val="16"/>
          <w:szCs w:val="16"/>
        </w:rPr>
      </w:pPr>
      <w:r w:rsidRPr="001820D4">
        <w:rPr>
          <w:sz w:val="16"/>
          <w:szCs w:val="16"/>
        </w:rPr>
        <w:tab/>
        <w:t xml:space="preserve"> </w:t>
      </w:r>
      <w:proofErr w:type="gramStart"/>
      <w:r w:rsidRPr="001820D4">
        <w:rPr>
          <w:sz w:val="16"/>
          <w:szCs w:val="16"/>
        </w:rPr>
        <w:t>line</w:t>
      </w:r>
      <w:proofErr w:type="gramEnd"/>
      <w:r w:rsidRPr="001820D4">
        <w:rPr>
          <w:sz w:val="16"/>
          <w:szCs w:val="16"/>
        </w:rPr>
        <w:t xml:space="preserve"> to close</w:t>
      </w:r>
    </w:p>
    <w:p w:rsidR="00E9620C" w:rsidRPr="001820D4" w:rsidRDefault="00E9620C" w:rsidP="00E9620C">
      <w:pPr>
        <w:rPr>
          <w:sz w:val="16"/>
          <w:szCs w:val="16"/>
        </w:rPr>
      </w:pPr>
      <w:r w:rsidRPr="001820D4">
        <w:rPr>
          <w:sz w:val="16"/>
          <w:szCs w:val="16"/>
        </w:rPr>
        <w:t xml:space="preserve"> </w:t>
      </w:r>
    </w:p>
    <w:p w:rsidR="00E9620C" w:rsidRPr="001820D4" w:rsidRDefault="00E9620C" w:rsidP="00E9620C">
      <w:pPr>
        <w:rPr>
          <w:sz w:val="16"/>
          <w:szCs w:val="16"/>
        </w:rPr>
      </w:pPr>
      <w:r w:rsidRPr="001820D4">
        <w:rPr>
          <w:sz w:val="16"/>
          <w:szCs w:val="16"/>
        </w:rPr>
        <w:tab/>
      </w:r>
      <w:proofErr w:type="gramStart"/>
      <w:r w:rsidRPr="001820D4">
        <w:rPr>
          <w:sz w:val="16"/>
          <w:szCs w:val="16"/>
        </w:rPr>
        <w:t>FRONT(</w:t>
      </w:r>
      <w:proofErr w:type="gramEnd"/>
      <w:r w:rsidRPr="001820D4">
        <w:rPr>
          <w:sz w:val="16"/>
          <w:szCs w:val="16"/>
        </w:rPr>
        <w:t>solid-0.5, 0.2)</w:t>
      </w:r>
    </w:p>
    <w:p w:rsidR="00E9620C" w:rsidRPr="001820D4" w:rsidRDefault="00E9620C" w:rsidP="00E9620C">
      <w:pPr>
        <w:rPr>
          <w:sz w:val="16"/>
          <w:szCs w:val="16"/>
        </w:rPr>
      </w:pPr>
      <w:r w:rsidRPr="001820D4">
        <w:rPr>
          <w:sz w:val="16"/>
          <w:szCs w:val="16"/>
        </w:rPr>
        <w:t xml:space="preserve"> </w:t>
      </w:r>
      <w:r w:rsidRPr="001820D4">
        <w:rPr>
          <w:sz w:val="16"/>
          <w:szCs w:val="16"/>
        </w:rPr>
        <w:tab/>
      </w:r>
      <w:proofErr w:type="gramStart"/>
      <w:r w:rsidRPr="001820D4">
        <w:rPr>
          <w:sz w:val="16"/>
          <w:szCs w:val="16"/>
        </w:rPr>
        <w:t>TIME  0</w:t>
      </w:r>
      <w:proofErr w:type="gramEnd"/>
      <w:r w:rsidRPr="001820D4">
        <w:rPr>
          <w:sz w:val="16"/>
          <w:szCs w:val="16"/>
        </w:rPr>
        <w:t xml:space="preserve"> by 1e-4  to 3600</w:t>
      </w:r>
    </w:p>
    <w:p w:rsidR="00E9620C" w:rsidRPr="001820D4" w:rsidRDefault="00E9620C" w:rsidP="00E9620C">
      <w:pPr>
        <w:rPr>
          <w:sz w:val="16"/>
          <w:szCs w:val="16"/>
        </w:rPr>
      </w:pPr>
      <w:r w:rsidRPr="001820D4">
        <w:rPr>
          <w:sz w:val="16"/>
          <w:szCs w:val="16"/>
        </w:rPr>
        <w:t xml:space="preserve">  </w:t>
      </w:r>
    </w:p>
    <w:p w:rsidR="00E9620C" w:rsidRPr="001820D4" w:rsidRDefault="00E9620C" w:rsidP="00E9620C">
      <w:pPr>
        <w:rPr>
          <w:sz w:val="16"/>
          <w:szCs w:val="16"/>
        </w:rPr>
      </w:pPr>
      <w:r w:rsidRPr="001820D4">
        <w:rPr>
          <w:sz w:val="16"/>
          <w:szCs w:val="16"/>
        </w:rPr>
        <w:t>MONITORS</w:t>
      </w:r>
    </w:p>
    <w:p w:rsidR="00E9620C" w:rsidRPr="001820D4" w:rsidRDefault="00E9620C" w:rsidP="00E9620C">
      <w:pPr>
        <w:rPr>
          <w:sz w:val="16"/>
          <w:szCs w:val="16"/>
        </w:rPr>
      </w:pPr>
      <w:r w:rsidRPr="001820D4">
        <w:rPr>
          <w:sz w:val="16"/>
          <w:szCs w:val="16"/>
        </w:rPr>
        <w:t xml:space="preserve">  </w:t>
      </w:r>
      <w:proofErr w:type="gramStart"/>
      <w:r w:rsidRPr="001820D4">
        <w:rPr>
          <w:sz w:val="16"/>
          <w:szCs w:val="16"/>
        </w:rPr>
        <w:t>for</w:t>
      </w:r>
      <w:proofErr w:type="gramEnd"/>
      <w:r w:rsidRPr="001820D4">
        <w:rPr>
          <w:sz w:val="16"/>
          <w:szCs w:val="16"/>
        </w:rPr>
        <w:t xml:space="preserve"> cycle=1</w:t>
      </w:r>
    </w:p>
    <w:p w:rsidR="00E9620C" w:rsidRPr="001820D4" w:rsidRDefault="00E9620C" w:rsidP="00E9620C">
      <w:pPr>
        <w:rPr>
          <w:sz w:val="16"/>
          <w:szCs w:val="16"/>
        </w:rPr>
      </w:pPr>
      <w:r w:rsidRPr="001820D4">
        <w:rPr>
          <w:sz w:val="16"/>
          <w:szCs w:val="16"/>
        </w:rPr>
        <w:t xml:space="preserve">  </w:t>
      </w:r>
      <w:proofErr w:type="gramStart"/>
      <w:r w:rsidRPr="001820D4">
        <w:rPr>
          <w:sz w:val="16"/>
          <w:szCs w:val="16"/>
        </w:rPr>
        <w:t>grid(</w:t>
      </w:r>
      <w:proofErr w:type="spellStart"/>
      <w:proofErr w:type="gramEnd"/>
      <w:r w:rsidRPr="001820D4">
        <w:rPr>
          <w:sz w:val="16"/>
          <w:szCs w:val="16"/>
        </w:rPr>
        <w:t>r,z</w:t>
      </w:r>
      <w:proofErr w:type="spellEnd"/>
      <w:r w:rsidRPr="001820D4">
        <w:rPr>
          <w:sz w:val="16"/>
          <w:szCs w:val="16"/>
        </w:rPr>
        <w:t>) zoom (0,-dtube,dtube,dtube)</w:t>
      </w:r>
    </w:p>
    <w:p w:rsidR="00E9620C" w:rsidRPr="001820D4" w:rsidRDefault="00E9620C" w:rsidP="00E9620C">
      <w:pPr>
        <w:rPr>
          <w:sz w:val="16"/>
          <w:szCs w:val="16"/>
        </w:rPr>
      </w:pPr>
      <w:r w:rsidRPr="001820D4">
        <w:rPr>
          <w:sz w:val="16"/>
          <w:szCs w:val="16"/>
        </w:rPr>
        <w:t xml:space="preserve">  </w:t>
      </w:r>
      <w:proofErr w:type="gramStart"/>
      <w:r w:rsidRPr="001820D4">
        <w:rPr>
          <w:sz w:val="16"/>
          <w:szCs w:val="16"/>
        </w:rPr>
        <w:t>elevation(</w:t>
      </w:r>
      <w:proofErr w:type="gramEnd"/>
      <w:r w:rsidRPr="001820D4">
        <w:rPr>
          <w:sz w:val="16"/>
          <w:szCs w:val="16"/>
        </w:rPr>
        <w:t>Temp) from (</w:t>
      </w:r>
      <w:proofErr w:type="spellStart"/>
      <w:r w:rsidRPr="001820D4">
        <w:rPr>
          <w:sz w:val="16"/>
          <w:szCs w:val="16"/>
        </w:rPr>
        <w:t>dtube</w:t>
      </w:r>
      <w:proofErr w:type="spellEnd"/>
      <w:r w:rsidRPr="001820D4">
        <w:rPr>
          <w:sz w:val="16"/>
          <w:szCs w:val="16"/>
        </w:rPr>
        <w:t>/2,0) to (</w:t>
      </w:r>
      <w:proofErr w:type="spellStart"/>
      <w:r w:rsidRPr="001820D4">
        <w:rPr>
          <w:sz w:val="16"/>
          <w:szCs w:val="16"/>
        </w:rPr>
        <w:t>dia</w:t>
      </w:r>
      <w:proofErr w:type="spellEnd"/>
      <w:r w:rsidRPr="001820D4">
        <w:rPr>
          <w:sz w:val="16"/>
          <w:szCs w:val="16"/>
        </w:rPr>
        <w:t>/2,0)  fixed range=(300,370) as "X-Axis Temp"</w:t>
      </w:r>
    </w:p>
    <w:p w:rsidR="00E9620C" w:rsidRPr="001820D4" w:rsidRDefault="00E9620C" w:rsidP="00E9620C">
      <w:pPr>
        <w:rPr>
          <w:sz w:val="16"/>
          <w:szCs w:val="16"/>
        </w:rPr>
      </w:pPr>
      <w:r w:rsidRPr="001820D4">
        <w:rPr>
          <w:sz w:val="16"/>
          <w:szCs w:val="16"/>
        </w:rPr>
        <w:lastRenderedPageBreak/>
        <w:t xml:space="preserve">  </w:t>
      </w:r>
      <w:proofErr w:type="gramStart"/>
      <w:r w:rsidRPr="001820D4">
        <w:rPr>
          <w:sz w:val="16"/>
          <w:szCs w:val="16"/>
        </w:rPr>
        <w:t>elevation(</w:t>
      </w:r>
      <w:proofErr w:type="gramEnd"/>
      <w:r w:rsidRPr="001820D4">
        <w:rPr>
          <w:sz w:val="16"/>
          <w:szCs w:val="16"/>
        </w:rPr>
        <w:t>solid) from (</w:t>
      </w:r>
      <w:proofErr w:type="spellStart"/>
      <w:r w:rsidRPr="001820D4">
        <w:rPr>
          <w:sz w:val="16"/>
          <w:szCs w:val="16"/>
        </w:rPr>
        <w:t>dtube</w:t>
      </w:r>
      <w:proofErr w:type="spellEnd"/>
      <w:r w:rsidRPr="001820D4">
        <w:rPr>
          <w:sz w:val="16"/>
          <w:szCs w:val="16"/>
        </w:rPr>
        <w:t>/2,0) to (</w:t>
      </w:r>
      <w:proofErr w:type="spellStart"/>
      <w:r w:rsidRPr="001820D4">
        <w:rPr>
          <w:sz w:val="16"/>
          <w:szCs w:val="16"/>
        </w:rPr>
        <w:t>dia</w:t>
      </w:r>
      <w:proofErr w:type="spellEnd"/>
      <w:r w:rsidRPr="001820D4">
        <w:rPr>
          <w:sz w:val="16"/>
          <w:szCs w:val="16"/>
        </w:rPr>
        <w:t>/2,0)   as "X-Axis Solid"</w:t>
      </w:r>
    </w:p>
    <w:p w:rsidR="00E9620C" w:rsidRPr="001820D4" w:rsidRDefault="00E9620C" w:rsidP="00E9620C">
      <w:pPr>
        <w:rPr>
          <w:sz w:val="16"/>
          <w:szCs w:val="16"/>
        </w:rPr>
      </w:pPr>
      <w:r w:rsidRPr="001820D4">
        <w:rPr>
          <w:sz w:val="16"/>
          <w:szCs w:val="16"/>
        </w:rPr>
        <w:t xml:space="preserve">  elevation(</w:t>
      </w:r>
      <w:proofErr w:type="spellStart"/>
      <w:r w:rsidRPr="001820D4">
        <w:rPr>
          <w:sz w:val="16"/>
          <w:szCs w:val="16"/>
        </w:rPr>
        <w:t>rceff</w:t>
      </w:r>
      <w:proofErr w:type="spellEnd"/>
      <w:r w:rsidRPr="001820D4">
        <w:rPr>
          <w:sz w:val="16"/>
          <w:szCs w:val="16"/>
        </w:rPr>
        <w:t>*</w:t>
      </w:r>
      <w:proofErr w:type="spellStart"/>
      <w:r w:rsidRPr="001820D4">
        <w:rPr>
          <w:sz w:val="16"/>
          <w:szCs w:val="16"/>
        </w:rPr>
        <w:t>dt</w:t>
      </w:r>
      <w:proofErr w:type="spellEnd"/>
      <w:r w:rsidRPr="001820D4">
        <w:rPr>
          <w:sz w:val="16"/>
          <w:szCs w:val="16"/>
        </w:rPr>
        <w:t xml:space="preserve">(temp), div(lambda*grad(temp)), </w:t>
      </w:r>
      <w:proofErr w:type="spellStart"/>
      <w:r w:rsidRPr="001820D4">
        <w:rPr>
          <w:sz w:val="16"/>
          <w:szCs w:val="16"/>
        </w:rPr>
        <w:t>rhoeff</w:t>
      </w:r>
      <w:proofErr w:type="spellEnd"/>
      <w:r w:rsidRPr="001820D4">
        <w:rPr>
          <w:sz w:val="16"/>
          <w:szCs w:val="16"/>
        </w:rPr>
        <w:t>*</w:t>
      </w:r>
      <w:proofErr w:type="spellStart"/>
      <w:r w:rsidRPr="001820D4">
        <w:rPr>
          <w:sz w:val="16"/>
          <w:szCs w:val="16"/>
        </w:rPr>
        <w:t>Qm</w:t>
      </w:r>
      <w:proofErr w:type="spellEnd"/>
      <w:r w:rsidRPr="001820D4">
        <w:rPr>
          <w:sz w:val="16"/>
          <w:szCs w:val="16"/>
        </w:rPr>
        <w:t>*</w:t>
      </w:r>
      <w:proofErr w:type="spellStart"/>
      <w:r w:rsidRPr="001820D4">
        <w:rPr>
          <w:sz w:val="16"/>
          <w:szCs w:val="16"/>
        </w:rPr>
        <w:t>dt</w:t>
      </w:r>
      <w:proofErr w:type="spellEnd"/>
      <w:r w:rsidRPr="001820D4">
        <w:rPr>
          <w:sz w:val="16"/>
          <w:szCs w:val="16"/>
        </w:rPr>
        <w:t>(solid))  from (</w:t>
      </w:r>
      <w:proofErr w:type="spellStart"/>
      <w:r w:rsidRPr="001820D4">
        <w:rPr>
          <w:sz w:val="16"/>
          <w:szCs w:val="16"/>
        </w:rPr>
        <w:t>dtube</w:t>
      </w:r>
      <w:proofErr w:type="spellEnd"/>
      <w:r w:rsidRPr="001820D4">
        <w:rPr>
          <w:sz w:val="16"/>
          <w:szCs w:val="16"/>
        </w:rPr>
        <w:t>/2,0) to (</w:t>
      </w:r>
      <w:proofErr w:type="spellStart"/>
      <w:r w:rsidRPr="001820D4">
        <w:rPr>
          <w:sz w:val="16"/>
          <w:szCs w:val="16"/>
        </w:rPr>
        <w:t>dia</w:t>
      </w:r>
      <w:proofErr w:type="spellEnd"/>
      <w:r w:rsidRPr="001820D4">
        <w:rPr>
          <w:sz w:val="16"/>
          <w:szCs w:val="16"/>
        </w:rPr>
        <w:t>/2,0)</w:t>
      </w:r>
    </w:p>
    <w:p w:rsidR="003E0F09" w:rsidRDefault="003E0F09" w:rsidP="00E9620C">
      <w:pPr>
        <w:rPr>
          <w:sz w:val="16"/>
          <w:szCs w:val="16"/>
        </w:rPr>
      </w:pPr>
    </w:p>
    <w:p w:rsidR="00E9620C" w:rsidRPr="001820D4" w:rsidRDefault="00E9620C" w:rsidP="00E9620C">
      <w:pPr>
        <w:rPr>
          <w:sz w:val="16"/>
          <w:szCs w:val="16"/>
        </w:rPr>
      </w:pPr>
      <w:r w:rsidRPr="001820D4">
        <w:rPr>
          <w:sz w:val="16"/>
          <w:szCs w:val="16"/>
        </w:rPr>
        <w:t xml:space="preserve"> PLOTS</w:t>
      </w:r>
    </w:p>
    <w:p w:rsidR="00E9620C" w:rsidRPr="001820D4" w:rsidRDefault="00E9620C" w:rsidP="00E9620C">
      <w:pPr>
        <w:rPr>
          <w:sz w:val="16"/>
          <w:szCs w:val="16"/>
        </w:rPr>
      </w:pPr>
      <w:proofErr w:type="gramStart"/>
      <w:r w:rsidRPr="001820D4">
        <w:rPr>
          <w:sz w:val="16"/>
          <w:szCs w:val="16"/>
        </w:rPr>
        <w:t>for</w:t>
      </w:r>
      <w:proofErr w:type="gramEnd"/>
      <w:r w:rsidRPr="001820D4">
        <w:rPr>
          <w:sz w:val="16"/>
          <w:szCs w:val="16"/>
        </w:rPr>
        <w:t xml:space="preserve"> cycle=10</w:t>
      </w:r>
    </w:p>
    <w:p w:rsidR="00E9620C" w:rsidRPr="001820D4" w:rsidRDefault="00E9620C" w:rsidP="00E9620C">
      <w:pPr>
        <w:rPr>
          <w:sz w:val="16"/>
          <w:szCs w:val="16"/>
        </w:rPr>
      </w:pPr>
      <w:r w:rsidRPr="001820D4">
        <w:rPr>
          <w:sz w:val="16"/>
          <w:szCs w:val="16"/>
        </w:rPr>
        <w:t xml:space="preserve">  </w:t>
      </w:r>
      <w:proofErr w:type="gramStart"/>
      <w:r w:rsidRPr="001820D4">
        <w:rPr>
          <w:sz w:val="16"/>
          <w:szCs w:val="16"/>
        </w:rPr>
        <w:t>grid(</w:t>
      </w:r>
      <w:proofErr w:type="spellStart"/>
      <w:proofErr w:type="gramEnd"/>
      <w:r w:rsidRPr="001820D4">
        <w:rPr>
          <w:sz w:val="16"/>
          <w:szCs w:val="16"/>
        </w:rPr>
        <w:t>r,z</w:t>
      </w:r>
      <w:proofErr w:type="spellEnd"/>
      <w:r w:rsidRPr="001820D4">
        <w:rPr>
          <w:sz w:val="16"/>
          <w:szCs w:val="16"/>
        </w:rPr>
        <w:t>)</w:t>
      </w:r>
    </w:p>
    <w:p w:rsidR="00E9620C" w:rsidRPr="001820D4" w:rsidRDefault="00E9620C" w:rsidP="00E9620C">
      <w:pPr>
        <w:rPr>
          <w:sz w:val="16"/>
          <w:szCs w:val="16"/>
        </w:rPr>
      </w:pPr>
      <w:r w:rsidRPr="001820D4">
        <w:rPr>
          <w:sz w:val="16"/>
          <w:szCs w:val="16"/>
        </w:rPr>
        <w:t xml:space="preserve">  </w:t>
      </w:r>
      <w:proofErr w:type="gramStart"/>
      <w:r w:rsidRPr="001820D4">
        <w:rPr>
          <w:sz w:val="16"/>
          <w:szCs w:val="16"/>
        </w:rPr>
        <w:t>contour(</w:t>
      </w:r>
      <w:proofErr w:type="gramEnd"/>
      <w:r w:rsidRPr="001820D4">
        <w:rPr>
          <w:sz w:val="16"/>
          <w:szCs w:val="16"/>
        </w:rPr>
        <w:t xml:space="preserve"> temp)  fixed range=(300.0,370.0) painted</w:t>
      </w:r>
    </w:p>
    <w:p w:rsidR="00E9620C" w:rsidRPr="001820D4" w:rsidRDefault="00E9620C" w:rsidP="00E9620C">
      <w:pPr>
        <w:rPr>
          <w:sz w:val="16"/>
          <w:szCs w:val="16"/>
        </w:rPr>
      </w:pPr>
      <w:r w:rsidRPr="001820D4">
        <w:rPr>
          <w:sz w:val="16"/>
          <w:szCs w:val="16"/>
        </w:rPr>
        <w:t xml:space="preserve">  </w:t>
      </w:r>
      <w:proofErr w:type="gramStart"/>
      <w:r w:rsidRPr="001820D4">
        <w:rPr>
          <w:sz w:val="16"/>
          <w:szCs w:val="16"/>
        </w:rPr>
        <w:t>contour(</w:t>
      </w:r>
      <w:proofErr w:type="gramEnd"/>
      <w:r w:rsidRPr="001820D4">
        <w:rPr>
          <w:sz w:val="16"/>
          <w:szCs w:val="16"/>
        </w:rPr>
        <w:t xml:space="preserve"> temp)   zoom (0,-dtube,dtube,dtube) fixed range=(300.0,370.0) painted</w:t>
      </w:r>
    </w:p>
    <w:p w:rsidR="00E9620C" w:rsidRPr="001820D4" w:rsidRDefault="00E9620C" w:rsidP="00E9620C">
      <w:pPr>
        <w:rPr>
          <w:sz w:val="16"/>
          <w:szCs w:val="16"/>
        </w:rPr>
      </w:pPr>
      <w:r w:rsidRPr="001820D4">
        <w:rPr>
          <w:sz w:val="16"/>
          <w:szCs w:val="16"/>
        </w:rPr>
        <w:t xml:space="preserve">  </w:t>
      </w:r>
      <w:proofErr w:type="gramStart"/>
      <w:r w:rsidRPr="001820D4">
        <w:rPr>
          <w:sz w:val="16"/>
          <w:szCs w:val="16"/>
        </w:rPr>
        <w:t>contour(</w:t>
      </w:r>
      <w:proofErr w:type="gramEnd"/>
      <w:r w:rsidRPr="001820D4">
        <w:rPr>
          <w:sz w:val="16"/>
          <w:szCs w:val="16"/>
        </w:rPr>
        <w:t>solid)   fixed range=(0.0,1.0) painted</w:t>
      </w:r>
    </w:p>
    <w:p w:rsidR="00E9620C" w:rsidRPr="001820D4" w:rsidRDefault="00E9620C" w:rsidP="00E9620C">
      <w:pPr>
        <w:rPr>
          <w:sz w:val="16"/>
          <w:szCs w:val="16"/>
        </w:rPr>
      </w:pPr>
      <w:r w:rsidRPr="001820D4">
        <w:rPr>
          <w:sz w:val="16"/>
          <w:szCs w:val="16"/>
        </w:rPr>
        <w:t xml:space="preserve">  </w:t>
      </w:r>
      <w:proofErr w:type="gramStart"/>
      <w:r w:rsidRPr="001820D4">
        <w:rPr>
          <w:sz w:val="16"/>
          <w:szCs w:val="16"/>
        </w:rPr>
        <w:t>contour(</w:t>
      </w:r>
      <w:proofErr w:type="gramEnd"/>
      <w:r w:rsidRPr="001820D4">
        <w:rPr>
          <w:sz w:val="16"/>
          <w:szCs w:val="16"/>
        </w:rPr>
        <w:t>solid)  zoom (0,-dtube,dtube,dtube) fixed range=(0.0,1.0) painted</w:t>
      </w:r>
    </w:p>
    <w:p w:rsidR="00E9620C" w:rsidRPr="001820D4" w:rsidRDefault="00E9620C" w:rsidP="00E9620C">
      <w:pPr>
        <w:rPr>
          <w:sz w:val="16"/>
          <w:szCs w:val="16"/>
        </w:rPr>
      </w:pPr>
      <w:r w:rsidRPr="001820D4">
        <w:rPr>
          <w:sz w:val="16"/>
          <w:szCs w:val="16"/>
        </w:rPr>
        <w:t xml:space="preserve">  </w:t>
      </w:r>
      <w:proofErr w:type="gramStart"/>
      <w:r w:rsidRPr="001820D4">
        <w:rPr>
          <w:sz w:val="16"/>
          <w:szCs w:val="16"/>
        </w:rPr>
        <w:t>grid(</w:t>
      </w:r>
      <w:proofErr w:type="spellStart"/>
      <w:proofErr w:type="gramEnd"/>
      <w:r w:rsidRPr="001820D4">
        <w:rPr>
          <w:sz w:val="16"/>
          <w:szCs w:val="16"/>
        </w:rPr>
        <w:t>r,z</w:t>
      </w:r>
      <w:proofErr w:type="spellEnd"/>
      <w:r w:rsidRPr="001820D4">
        <w:rPr>
          <w:sz w:val="16"/>
          <w:szCs w:val="16"/>
        </w:rPr>
        <w:t>) zoom (0,-dtube,dtube,dtube)</w:t>
      </w:r>
    </w:p>
    <w:p w:rsidR="00E9620C" w:rsidRPr="001820D4" w:rsidRDefault="00E9620C" w:rsidP="00E9620C">
      <w:pPr>
        <w:rPr>
          <w:sz w:val="16"/>
          <w:szCs w:val="16"/>
        </w:rPr>
      </w:pPr>
      <w:r w:rsidRPr="001820D4">
        <w:rPr>
          <w:sz w:val="16"/>
          <w:szCs w:val="16"/>
        </w:rPr>
        <w:t xml:space="preserve">  </w:t>
      </w:r>
      <w:proofErr w:type="gramStart"/>
      <w:r w:rsidRPr="001820D4">
        <w:rPr>
          <w:sz w:val="16"/>
          <w:szCs w:val="16"/>
        </w:rPr>
        <w:t>elevation(</w:t>
      </w:r>
      <w:proofErr w:type="gramEnd"/>
      <w:r w:rsidRPr="001820D4">
        <w:rPr>
          <w:sz w:val="16"/>
          <w:szCs w:val="16"/>
        </w:rPr>
        <w:t>Temp) from (</w:t>
      </w:r>
      <w:proofErr w:type="spellStart"/>
      <w:r w:rsidRPr="001820D4">
        <w:rPr>
          <w:sz w:val="16"/>
          <w:szCs w:val="16"/>
        </w:rPr>
        <w:t>dtube</w:t>
      </w:r>
      <w:proofErr w:type="spellEnd"/>
      <w:r w:rsidRPr="001820D4">
        <w:rPr>
          <w:sz w:val="16"/>
          <w:szCs w:val="16"/>
        </w:rPr>
        <w:t>/2,0) to (</w:t>
      </w:r>
      <w:proofErr w:type="spellStart"/>
      <w:r w:rsidRPr="001820D4">
        <w:rPr>
          <w:sz w:val="16"/>
          <w:szCs w:val="16"/>
        </w:rPr>
        <w:t>dia</w:t>
      </w:r>
      <w:proofErr w:type="spellEnd"/>
      <w:r w:rsidRPr="001820D4">
        <w:rPr>
          <w:sz w:val="16"/>
          <w:szCs w:val="16"/>
        </w:rPr>
        <w:t>/2,0)  fixed range=(300,370) as "X-Axis Temp"</w:t>
      </w:r>
    </w:p>
    <w:p w:rsidR="00E9620C" w:rsidRPr="001820D4" w:rsidRDefault="00E9620C" w:rsidP="00E9620C">
      <w:pPr>
        <w:rPr>
          <w:sz w:val="16"/>
          <w:szCs w:val="16"/>
        </w:rPr>
      </w:pPr>
      <w:r w:rsidRPr="001820D4">
        <w:rPr>
          <w:sz w:val="16"/>
          <w:szCs w:val="16"/>
        </w:rPr>
        <w:t xml:space="preserve">  </w:t>
      </w:r>
      <w:proofErr w:type="gramStart"/>
      <w:r w:rsidRPr="001820D4">
        <w:rPr>
          <w:sz w:val="16"/>
          <w:szCs w:val="16"/>
        </w:rPr>
        <w:t>elevation(</w:t>
      </w:r>
      <w:proofErr w:type="gramEnd"/>
      <w:r w:rsidRPr="001820D4">
        <w:rPr>
          <w:sz w:val="16"/>
          <w:szCs w:val="16"/>
        </w:rPr>
        <w:t>solid) from (</w:t>
      </w:r>
      <w:proofErr w:type="spellStart"/>
      <w:r w:rsidRPr="001820D4">
        <w:rPr>
          <w:sz w:val="16"/>
          <w:szCs w:val="16"/>
        </w:rPr>
        <w:t>dtube</w:t>
      </w:r>
      <w:proofErr w:type="spellEnd"/>
      <w:r w:rsidRPr="001820D4">
        <w:rPr>
          <w:sz w:val="16"/>
          <w:szCs w:val="16"/>
        </w:rPr>
        <w:t>/2,0) to (</w:t>
      </w:r>
      <w:proofErr w:type="spellStart"/>
      <w:r w:rsidRPr="001820D4">
        <w:rPr>
          <w:sz w:val="16"/>
          <w:szCs w:val="16"/>
        </w:rPr>
        <w:t>dia</w:t>
      </w:r>
      <w:proofErr w:type="spellEnd"/>
      <w:r w:rsidRPr="001820D4">
        <w:rPr>
          <w:sz w:val="16"/>
          <w:szCs w:val="16"/>
        </w:rPr>
        <w:t>/2,0)   as "X-Axis Solid"</w:t>
      </w:r>
    </w:p>
    <w:p w:rsidR="00E9620C" w:rsidRPr="001820D4" w:rsidRDefault="00E9620C" w:rsidP="00E9620C">
      <w:pPr>
        <w:rPr>
          <w:sz w:val="16"/>
          <w:szCs w:val="16"/>
        </w:rPr>
      </w:pPr>
      <w:r w:rsidRPr="001820D4">
        <w:rPr>
          <w:sz w:val="16"/>
          <w:szCs w:val="16"/>
        </w:rPr>
        <w:t xml:space="preserve">  elevation(</w:t>
      </w:r>
      <w:proofErr w:type="spellStart"/>
      <w:r w:rsidRPr="001820D4">
        <w:rPr>
          <w:sz w:val="16"/>
          <w:szCs w:val="16"/>
        </w:rPr>
        <w:t>rceff</w:t>
      </w:r>
      <w:proofErr w:type="spellEnd"/>
      <w:r w:rsidRPr="001820D4">
        <w:rPr>
          <w:sz w:val="16"/>
          <w:szCs w:val="16"/>
        </w:rPr>
        <w:t>*</w:t>
      </w:r>
      <w:proofErr w:type="spellStart"/>
      <w:r w:rsidRPr="001820D4">
        <w:rPr>
          <w:sz w:val="16"/>
          <w:szCs w:val="16"/>
        </w:rPr>
        <w:t>dt</w:t>
      </w:r>
      <w:proofErr w:type="spellEnd"/>
      <w:r w:rsidRPr="001820D4">
        <w:rPr>
          <w:sz w:val="16"/>
          <w:szCs w:val="16"/>
        </w:rPr>
        <w:t>(temp), div(lambda*grad(temp)), (e*filled)*</w:t>
      </w:r>
      <w:proofErr w:type="spellStart"/>
      <w:r w:rsidRPr="001820D4">
        <w:rPr>
          <w:sz w:val="16"/>
          <w:szCs w:val="16"/>
        </w:rPr>
        <w:t>rhopcm</w:t>
      </w:r>
      <w:proofErr w:type="spellEnd"/>
      <w:r w:rsidRPr="001820D4">
        <w:rPr>
          <w:sz w:val="16"/>
          <w:szCs w:val="16"/>
        </w:rPr>
        <w:t>*</w:t>
      </w:r>
      <w:proofErr w:type="spellStart"/>
      <w:r w:rsidRPr="001820D4">
        <w:rPr>
          <w:sz w:val="16"/>
          <w:szCs w:val="16"/>
        </w:rPr>
        <w:t>Qm</w:t>
      </w:r>
      <w:proofErr w:type="spellEnd"/>
      <w:r w:rsidRPr="001820D4">
        <w:rPr>
          <w:sz w:val="16"/>
          <w:szCs w:val="16"/>
        </w:rPr>
        <w:t>*</w:t>
      </w:r>
      <w:proofErr w:type="spellStart"/>
      <w:r w:rsidRPr="001820D4">
        <w:rPr>
          <w:sz w:val="16"/>
          <w:szCs w:val="16"/>
        </w:rPr>
        <w:t>dt</w:t>
      </w:r>
      <w:proofErr w:type="spellEnd"/>
      <w:r w:rsidRPr="001820D4">
        <w:rPr>
          <w:sz w:val="16"/>
          <w:szCs w:val="16"/>
        </w:rPr>
        <w:t>(solid))  from (</w:t>
      </w:r>
      <w:proofErr w:type="spellStart"/>
      <w:r w:rsidRPr="001820D4">
        <w:rPr>
          <w:sz w:val="16"/>
          <w:szCs w:val="16"/>
        </w:rPr>
        <w:t>dtube</w:t>
      </w:r>
      <w:proofErr w:type="spellEnd"/>
      <w:r w:rsidRPr="001820D4">
        <w:rPr>
          <w:sz w:val="16"/>
          <w:szCs w:val="16"/>
        </w:rPr>
        <w:t>/2,0) to (</w:t>
      </w:r>
      <w:proofErr w:type="spellStart"/>
      <w:r w:rsidRPr="001820D4">
        <w:rPr>
          <w:sz w:val="16"/>
          <w:szCs w:val="16"/>
        </w:rPr>
        <w:t>dia</w:t>
      </w:r>
      <w:proofErr w:type="spellEnd"/>
      <w:r w:rsidRPr="001820D4">
        <w:rPr>
          <w:sz w:val="16"/>
          <w:szCs w:val="16"/>
        </w:rPr>
        <w:t>/2,0)</w:t>
      </w:r>
    </w:p>
    <w:p w:rsidR="00E9620C" w:rsidRPr="001820D4" w:rsidRDefault="00E9620C" w:rsidP="00E9620C">
      <w:pPr>
        <w:rPr>
          <w:sz w:val="16"/>
          <w:szCs w:val="16"/>
        </w:rPr>
      </w:pPr>
      <w:r w:rsidRPr="001820D4">
        <w:rPr>
          <w:sz w:val="16"/>
          <w:szCs w:val="16"/>
        </w:rPr>
        <w:t xml:space="preserve"> </w:t>
      </w:r>
    </w:p>
    <w:p w:rsidR="00E9620C" w:rsidRPr="001820D4" w:rsidRDefault="00E9620C" w:rsidP="00E9620C">
      <w:pPr>
        <w:rPr>
          <w:sz w:val="16"/>
          <w:szCs w:val="16"/>
        </w:rPr>
      </w:pPr>
      <w:r w:rsidRPr="001820D4">
        <w:rPr>
          <w:sz w:val="16"/>
          <w:szCs w:val="16"/>
        </w:rPr>
        <w:t>HISTORIES</w:t>
      </w:r>
    </w:p>
    <w:p w:rsidR="00E9620C" w:rsidRPr="001820D4" w:rsidRDefault="00E9620C" w:rsidP="00E9620C">
      <w:pPr>
        <w:rPr>
          <w:sz w:val="16"/>
          <w:szCs w:val="16"/>
        </w:rPr>
      </w:pPr>
      <w:r w:rsidRPr="001820D4">
        <w:rPr>
          <w:sz w:val="16"/>
          <w:szCs w:val="16"/>
        </w:rPr>
        <w:t xml:space="preserve">  </w:t>
      </w:r>
      <w:proofErr w:type="gramStart"/>
      <w:r w:rsidRPr="001820D4">
        <w:rPr>
          <w:sz w:val="16"/>
          <w:szCs w:val="16"/>
        </w:rPr>
        <w:t>history(</w:t>
      </w:r>
      <w:proofErr w:type="gramEnd"/>
      <w:r w:rsidRPr="001820D4">
        <w:rPr>
          <w:sz w:val="16"/>
          <w:szCs w:val="16"/>
        </w:rPr>
        <w:t>temp)   at (.25*(</w:t>
      </w:r>
      <w:proofErr w:type="spellStart"/>
      <w:r w:rsidRPr="001820D4">
        <w:rPr>
          <w:sz w:val="16"/>
          <w:szCs w:val="16"/>
        </w:rPr>
        <w:t>dia</w:t>
      </w:r>
      <w:proofErr w:type="spellEnd"/>
      <w:r w:rsidRPr="001820D4">
        <w:rPr>
          <w:sz w:val="16"/>
          <w:szCs w:val="16"/>
        </w:rPr>
        <w:t>/2-dtube/2)+</w:t>
      </w:r>
      <w:proofErr w:type="spellStart"/>
      <w:r w:rsidRPr="001820D4">
        <w:rPr>
          <w:sz w:val="16"/>
          <w:szCs w:val="16"/>
        </w:rPr>
        <w:t>dtube</w:t>
      </w:r>
      <w:proofErr w:type="spellEnd"/>
      <w:r w:rsidRPr="001820D4">
        <w:rPr>
          <w:sz w:val="16"/>
          <w:szCs w:val="16"/>
        </w:rPr>
        <w:t>/2,0) (.5*(</w:t>
      </w:r>
      <w:proofErr w:type="spellStart"/>
      <w:r w:rsidRPr="001820D4">
        <w:rPr>
          <w:sz w:val="16"/>
          <w:szCs w:val="16"/>
        </w:rPr>
        <w:t>dia</w:t>
      </w:r>
      <w:proofErr w:type="spellEnd"/>
      <w:r w:rsidRPr="001820D4">
        <w:rPr>
          <w:sz w:val="16"/>
          <w:szCs w:val="16"/>
        </w:rPr>
        <w:t>/2-dtube/2)+</w:t>
      </w:r>
      <w:proofErr w:type="spellStart"/>
      <w:r w:rsidRPr="001820D4">
        <w:rPr>
          <w:sz w:val="16"/>
          <w:szCs w:val="16"/>
        </w:rPr>
        <w:t>dtube</w:t>
      </w:r>
      <w:proofErr w:type="spellEnd"/>
      <w:r w:rsidRPr="001820D4">
        <w:rPr>
          <w:sz w:val="16"/>
          <w:szCs w:val="16"/>
        </w:rPr>
        <w:t>/2,0) (.75*(</w:t>
      </w:r>
      <w:proofErr w:type="spellStart"/>
      <w:r w:rsidRPr="001820D4">
        <w:rPr>
          <w:sz w:val="16"/>
          <w:szCs w:val="16"/>
        </w:rPr>
        <w:t>dia</w:t>
      </w:r>
      <w:proofErr w:type="spellEnd"/>
      <w:r w:rsidRPr="001820D4">
        <w:rPr>
          <w:sz w:val="16"/>
          <w:szCs w:val="16"/>
        </w:rPr>
        <w:t>/2-dtube/2)+</w:t>
      </w:r>
      <w:proofErr w:type="spellStart"/>
      <w:r w:rsidRPr="001820D4">
        <w:rPr>
          <w:sz w:val="16"/>
          <w:szCs w:val="16"/>
        </w:rPr>
        <w:t>dtube</w:t>
      </w:r>
      <w:proofErr w:type="spellEnd"/>
      <w:r w:rsidRPr="001820D4">
        <w:rPr>
          <w:sz w:val="16"/>
          <w:szCs w:val="16"/>
        </w:rPr>
        <w:t>/2,0) export format "#</w:t>
      </w:r>
      <w:proofErr w:type="spellStart"/>
      <w:r w:rsidRPr="001820D4">
        <w:rPr>
          <w:sz w:val="16"/>
          <w:szCs w:val="16"/>
        </w:rPr>
        <w:t>t,#r,#i</w:t>
      </w:r>
      <w:proofErr w:type="spellEnd"/>
      <w:r w:rsidRPr="001820D4">
        <w:rPr>
          <w:sz w:val="16"/>
          <w:szCs w:val="16"/>
        </w:rPr>
        <w:t>"</w:t>
      </w:r>
    </w:p>
    <w:p w:rsidR="00E9620C" w:rsidRPr="001820D4" w:rsidRDefault="00E9620C" w:rsidP="00E9620C">
      <w:pPr>
        <w:rPr>
          <w:sz w:val="16"/>
          <w:szCs w:val="16"/>
        </w:rPr>
      </w:pPr>
      <w:r w:rsidRPr="001820D4">
        <w:rPr>
          <w:sz w:val="16"/>
          <w:szCs w:val="16"/>
        </w:rPr>
        <w:t xml:space="preserve">  </w:t>
      </w:r>
      <w:proofErr w:type="gramStart"/>
      <w:r w:rsidRPr="001820D4">
        <w:rPr>
          <w:sz w:val="16"/>
          <w:szCs w:val="16"/>
        </w:rPr>
        <w:t>history(</w:t>
      </w:r>
      <w:proofErr w:type="gramEnd"/>
      <w:r w:rsidRPr="001820D4">
        <w:rPr>
          <w:sz w:val="16"/>
          <w:szCs w:val="16"/>
        </w:rPr>
        <w:t>solid)   at (.25*(</w:t>
      </w:r>
      <w:proofErr w:type="spellStart"/>
      <w:r w:rsidRPr="001820D4">
        <w:rPr>
          <w:sz w:val="16"/>
          <w:szCs w:val="16"/>
        </w:rPr>
        <w:t>dia</w:t>
      </w:r>
      <w:proofErr w:type="spellEnd"/>
      <w:r w:rsidRPr="001820D4">
        <w:rPr>
          <w:sz w:val="16"/>
          <w:szCs w:val="16"/>
        </w:rPr>
        <w:t>/2-dtube/2)+</w:t>
      </w:r>
      <w:proofErr w:type="spellStart"/>
      <w:r w:rsidRPr="001820D4">
        <w:rPr>
          <w:sz w:val="16"/>
          <w:szCs w:val="16"/>
        </w:rPr>
        <w:t>dtube</w:t>
      </w:r>
      <w:proofErr w:type="spellEnd"/>
      <w:r w:rsidRPr="001820D4">
        <w:rPr>
          <w:sz w:val="16"/>
          <w:szCs w:val="16"/>
        </w:rPr>
        <w:t>/2,0) (.5*(</w:t>
      </w:r>
      <w:proofErr w:type="spellStart"/>
      <w:r w:rsidRPr="001820D4">
        <w:rPr>
          <w:sz w:val="16"/>
          <w:szCs w:val="16"/>
        </w:rPr>
        <w:t>dia</w:t>
      </w:r>
      <w:proofErr w:type="spellEnd"/>
      <w:r w:rsidRPr="001820D4">
        <w:rPr>
          <w:sz w:val="16"/>
          <w:szCs w:val="16"/>
        </w:rPr>
        <w:t>/2-dtube/2)+</w:t>
      </w:r>
      <w:proofErr w:type="spellStart"/>
      <w:r w:rsidRPr="001820D4">
        <w:rPr>
          <w:sz w:val="16"/>
          <w:szCs w:val="16"/>
        </w:rPr>
        <w:t>dtube</w:t>
      </w:r>
      <w:proofErr w:type="spellEnd"/>
      <w:r w:rsidRPr="001820D4">
        <w:rPr>
          <w:sz w:val="16"/>
          <w:szCs w:val="16"/>
        </w:rPr>
        <w:t>/2,0) (.75*(</w:t>
      </w:r>
      <w:proofErr w:type="spellStart"/>
      <w:r w:rsidRPr="001820D4">
        <w:rPr>
          <w:sz w:val="16"/>
          <w:szCs w:val="16"/>
        </w:rPr>
        <w:t>dia</w:t>
      </w:r>
      <w:proofErr w:type="spellEnd"/>
      <w:r w:rsidRPr="001820D4">
        <w:rPr>
          <w:sz w:val="16"/>
          <w:szCs w:val="16"/>
        </w:rPr>
        <w:t>/2-dtube/2)+</w:t>
      </w:r>
      <w:proofErr w:type="spellStart"/>
      <w:r w:rsidRPr="001820D4">
        <w:rPr>
          <w:sz w:val="16"/>
          <w:szCs w:val="16"/>
        </w:rPr>
        <w:t>dtube</w:t>
      </w:r>
      <w:proofErr w:type="spellEnd"/>
      <w:r w:rsidRPr="001820D4">
        <w:rPr>
          <w:sz w:val="16"/>
          <w:szCs w:val="16"/>
        </w:rPr>
        <w:t>/2,0) export format "#</w:t>
      </w:r>
      <w:proofErr w:type="spellStart"/>
      <w:r w:rsidRPr="001820D4">
        <w:rPr>
          <w:sz w:val="16"/>
          <w:szCs w:val="16"/>
        </w:rPr>
        <w:t>t,#r,#i</w:t>
      </w:r>
      <w:proofErr w:type="spellEnd"/>
      <w:r w:rsidRPr="001820D4">
        <w:rPr>
          <w:sz w:val="16"/>
          <w:szCs w:val="16"/>
        </w:rPr>
        <w:t>"</w:t>
      </w:r>
    </w:p>
    <w:p w:rsidR="00E9620C" w:rsidRPr="001820D4" w:rsidRDefault="00E9620C" w:rsidP="00E9620C">
      <w:pPr>
        <w:rPr>
          <w:sz w:val="16"/>
          <w:szCs w:val="16"/>
        </w:rPr>
      </w:pPr>
      <w:r w:rsidRPr="001820D4">
        <w:rPr>
          <w:sz w:val="16"/>
          <w:szCs w:val="16"/>
        </w:rPr>
        <w:t xml:space="preserve"> </w:t>
      </w:r>
    </w:p>
    <w:p w:rsidR="00E9620C" w:rsidRPr="001820D4" w:rsidRDefault="00E9620C" w:rsidP="00E9620C">
      <w:pPr>
        <w:rPr>
          <w:sz w:val="16"/>
          <w:szCs w:val="16"/>
        </w:rPr>
      </w:pPr>
      <w:r w:rsidRPr="001820D4">
        <w:rPr>
          <w:sz w:val="16"/>
          <w:szCs w:val="16"/>
        </w:rPr>
        <w:t>END</w:t>
      </w:r>
    </w:p>
    <w:p w:rsidR="00E9620C" w:rsidRPr="00CD41AB" w:rsidRDefault="00E9620C" w:rsidP="00E9620C">
      <w:pPr>
        <w:pStyle w:val="Heading3"/>
      </w:pPr>
      <w:bookmarkStart w:id="108" w:name="_Toc348958714"/>
      <w:r>
        <w:t>300 series simulation script</w:t>
      </w:r>
      <w:bookmarkEnd w:id="108"/>
    </w:p>
    <w:p w:rsidR="00B64233" w:rsidRPr="00B64233" w:rsidRDefault="00B64233" w:rsidP="00B64233">
      <w:pPr>
        <w:rPr>
          <w:sz w:val="16"/>
          <w:szCs w:val="16"/>
        </w:rPr>
      </w:pPr>
      <w:r w:rsidRPr="00B64233">
        <w:rPr>
          <w:sz w:val="16"/>
          <w:szCs w:val="16"/>
        </w:rPr>
        <w:t>TITLE</w:t>
      </w:r>
    </w:p>
    <w:p w:rsidR="00B64233" w:rsidRPr="00B64233" w:rsidRDefault="00B64233" w:rsidP="00B64233">
      <w:pPr>
        <w:rPr>
          <w:sz w:val="16"/>
          <w:szCs w:val="16"/>
        </w:rPr>
      </w:pPr>
      <w:r w:rsidRPr="00B64233">
        <w:rPr>
          <w:sz w:val="16"/>
          <w:szCs w:val="16"/>
        </w:rPr>
        <w:t xml:space="preserve">  'Foam/PCM </w:t>
      </w:r>
      <w:proofErr w:type="spellStart"/>
      <w:r w:rsidRPr="00B64233">
        <w:rPr>
          <w:sz w:val="16"/>
          <w:szCs w:val="16"/>
        </w:rPr>
        <w:t>Compositel</w:t>
      </w:r>
      <w:proofErr w:type="spellEnd"/>
      <w:r w:rsidRPr="00B64233">
        <w:rPr>
          <w:sz w:val="16"/>
          <w:szCs w:val="16"/>
        </w:rPr>
        <w:t>'</w:t>
      </w:r>
    </w:p>
    <w:p w:rsidR="00B64233" w:rsidRPr="00B64233" w:rsidRDefault="00B64233" w:rsidP="00B64233">
      <w:pPr>
        <w:rPr>
          <w:sz w:val="16"/>
          <w:szCs w:val="16"/>
        </w:rPr>
      </w:pPr>
      <w:r w:rsidRPr="00B64233">
        <w:rPr>
          <w:sz w:val="16"/>
          <w:szCs w:val="16"/>
        </w:rPr>
        <w:t xml:space="preserve"> </w:t>
      </w:r>
    </w:p>
    <w:p w:rsidR="00B64233" w:rsidRPr="00B64233" w:rsidRDefault="00B64233" w:rsidP="00B64233">
      <w:pPr>
        <w:rPr>
          <w:sz w:val="16"/>
          <w:szCs w:val="16"/>
        </w:rPr>
      </w:pPr>
      <w:r w:rsidRPr="00B64233">
        <w:rPr>
          <w:sz w:val="16"/>
          <w:szCs w:val="16"/>
        </w:rPr>
        <w:t>COORDINATES</w:t>
      </w:r>
    </w:p>
    <w:p w:rsidR="00B64233" w:rsidRPr="00B64233" w:rsidRDefault="00B64233" w:rsidP="00B64233">
      <w:pPr>
        <w:rPr>
          <w:sz w:val="16"/>
          <w:szCs w:val="16"/>
        </w:rPr>
      </w:pPr>
      <w:r w:rsidRPr="00B64233">
        <w:rPr>
          <w:sz w:val="16"/>
          <w:szCs w:val="16"/>
        </w:rPr>
        <w:t xml:space="preserve">  </w:t>
      </w:r>
      <w:proofErr w:type="spellStart"/>
      <w:proofErr w:type="gramStart"/>
      <w:r w:rsidRPr="00B64233">
        <w:rPr>
          <w:sz w:val="16"/>
          <w:szCs w:val="16"/>
        </w:rPr>
        <w:t>ycylinder</w:t>
      </w:r>
      <w:proofErr w:type="spellEnd"/>
      <w:r w:rsidRPr="00B64233">
        <w:rPr>
          <w:sz w:val="16"/>
          <w:szCs w:val="16"/>
        </w:rPr>
        <w:t>(</w:t>
      </w:r>
      <w:proofErr w:type="gramEnd"/>
      <w:r w:rsidRPr="00B64233">
        <w:rPr>
          <w:sz w:val="16"/>
          <w:szCs w:val="16"/>
        </w:rPr>
        <w:t>'</w:t>
      </w:r>
      <w:proofErr w:type="spellStart"/>
      <w:r w:rsidRPr="00B64233">
        <w:rPr>
          <w:sz w:val="16"/>
          <w:szCs w:val="16"/>
        </w:rPr>
        <w:t>r','z</w:t>
      </w:r>
      <w:proofErr w:type="spellEnd"/>
      <w:r w:rsidRPr="00B64233">
        <w:rPr>
          <w:sz w:val="16"/>
          <w:szCs w:val="16"/>
        </w:rPr>
        <w:t>')</w:t>
      </w:r>
    </w:p>
    <w:p w:rsidR="00B64233" w:rsidRPr="00B64233" w:rsidRDefault="00B64233" w:rsidP="00B64233">
      <w:pPr>
        <w:rPr>
          <w:sz w:val="16"/>
          <w:szCs w:val="16"/>
        </w:rPr>
      </w:pPr>
      <w:r w:rsidRPr="00B64233">
        <w:rPr>
          <w:sz w:val="16"/>
          <w:szCs w:val="16"/>
        </w:rPr>
        <w:t xml:space="preserve"> </w:t>
      </w:r>
    </w:p>
    <w:p w:rsidR="00B64233" w:rsidRPr="00B64233" w:rsidRDefault="00B64233" w:rsidP="00B64233">
      <w:pPr>
        <w:rPr>
          <w:sz w:val="16"/>
          <w:szCs w:val="16"/>
        </w:rPr>
      </w:pPr>
      <w:r w:rsidRPr="00B64233">
        <w:rPr>
          <w:sz w:val="16"/>
          <w:szCs w:val="16"/>
        </w:rPr>
        <w:t>SELECT</w:t>
      </w:r>
    </w:p>
    <w:p w:rsidR="00B64233" w:rsidRPr="00B64233" w:rsidRDefault="00B64233" w:rsidP="00B64233">
      <w:pPr>
        <w:rPr>
          <w:sz w:val="16"/>
          <w:szCs w:val="16"/>
        </w:rPr>
      </w:pPr>
      <w:proofErr w:type="gramStart"/>
      <w:r w:rsidRPr="00B64233">
        <w:rPr>
          <w:sz w:val="16"/>
          <w:szCs w:val="16"/>
        </w:rPr>
        <w:t>cubic</w:t>
      </w:r>
      <w:proofErr w:type="gramEnd"/>
    </w:p>
    <w:p w:rsidR="00B64233" w:rsidRPr="00B64233" w:rsidRDefault="00B64233" w:rsidP="00B64233">
      <w:pPr>
        <w:rPr>
          <w:sz w:val="16"/>
          <w:szCs w:val="16"/>
        </w:rPr>
      </w:pPr>
      <w:proofErr w:type="spellStart"/>
      <w:proofErr w:type="gramStart"/>
      <w:r w:rsidRPr="00B64233">
        <w:rPr>
          <w:sz w:val="16"/>
          <w:szCs w:val="16"/>
        </w:rPr>
        <w:t>smoothinit</w:t>
      </w:r>
      <w:proofErr w:type="spellEnd"/>
      <w:proofErr w:type="gramEnd"/>
    </w:p>
    <w:p w:rsidR="00B64233" w:rsidRPr="00B64233" w:rsidRDefault="00B64233" w:rsidP="00B64233">
      <w:pPr>
        <w:rPr>
          <w:sz w:val="16"/>
          <w:szCs w:val="16"/>
        </w:rPr>
      </w:pPr>
      <w:r w:rsidRPr="00B64233">
        <w:rPr>
          <w:sz w:val="16"/>
          <w:szCs w:val="16"/>
        </w:rPr>
        <w:t xml:space="preserve"> </w:t>
      </w:r>
    </w:p>
    <w:p w:rsidR="00B64233" w:rsidRPr="00B64233" w:rsidRDefault="00B64233" w:rsidP="00B64233">
      <w:pPr>
        <w:rPr>
          <w:sz w:val="16"/>
          <w:szCs w:val="16"/>
        </w:rPr>
      </w:pPr>
      <w:r w:rsidRPr="00B64233">
        <w:rPr>
          <w:sz w:val="16"/>
          <w:szCs w:val="16"/>
        </w:rPr>
        <w:t>VARIABLES</w:t>
      </w:r>
    </w:p>
    <w:p w:rsidR="00B64233" w:rsidRPr="00B64233" w:rsidRDefault="00B64233" w:rsidP="00B64233">
      <w:pPr>
        <w:rPr>
          <w:sz w:val="16"/>
          <w:szCs w:val="16"/>
        </w:rPr>
      </w:pPr>
      <w:r w:rsidRPr="00B64233">
        <w:rPr>
          <w:sz w:val="16"/>
          <w:szCs w:val="16"/>
        </w:rPr>
        <w:lastRenderedPageBreak/>
        <w:t xml:space="preserve"> </w:t>
      </w:r>
      <w:proofErr w:type="gramStart"/>
      <w:r w:rsidRPr="00B64233">
        <w:rPr>
          <w:sz w:val="16"/>
          <w:szCs w:val="16"/>
        </w:rPr>
        <w:t>temp(</w:t>
      </w:r>
      <w:proofErr w:type="gramEnd"/>
      <w:r w:rsidRPr="00B64233">
        <w:rPr>
          <w:sz w:val="16"/>
          <w:szCs w:val="16"/>
        </w:rPr>
        <w:t>threshold=10)</w:t>
      </w:r>
    </w:p>
    <w:p w:rsidR="00B64233" w:rsidRPr="00B64233" w:rsidRDefault="00B64233" w:rsidP="00B64233">
      <w:pPr>
        <w:rPr>
          <w:sz w:val="16"/>
          <w:szCs w:val="16"/>
        </w:rPr>
      </w:pPr>
      <w:r w:rsidRPr="00B64233">
        <w:rPr>
          <w:sz w:val="16"/>
          <w:szCs w:val="16"/>
        </w:rPr>
        <w:t xml:space="preserve"> </w:t>
      </w:r>
      <w:proofErr w:type="gramStart"/>
      <w:r w:rsidRPr="00B64233">
        <w:rPr>
          <w:sz w:val="16"/>
          <w:szCs w:val="16"/>
        </w:rPr>
        <w:t>solid(</w:t>
      </w:r>
      <w:proofErr w:type="gramEnd"/>
      <w:r w:rsidRPr="00B64233">
        <w:rPr>
          <w:sz w:val="16"/>
          <w:szCs w:val="16"/>
        </w:rPr>
        <w:t>threshold=0.1)</w:t>
      </w:r>
    </w:p>
    <w:p w:rsidR="00B64233" w:rsidRPr="00B64233" w:rsidRDefault="00B64233" w:rsidP="00B64233">
      <w:pPr>
        <w:rPr>
          <w:sz w:val="16"/>
          <w:szCs w:val="16"/>
        </w:rPr>
      </w:pPr>
      <w:r w:rsidRPr="00B64233">
        <w:rPr>
          <w:sz w:val="16"/>
          <w:szCs w:val="16"/>
        </w:rPr>
        <w:t xml:space="preserve"> </w:t>
      </w:r>
    </w:p>
    <w:p w:rsidR="00B64233" w:rsidRPr="00B64233" w:rsidRDefault="00B64233" w:rsidP="00B64233">
      <w:pPr>
        <w:rPr>
          <w:sz w:val="16"/>
          <w:szCs w:val="16"/>
        </w:rPr>
      </w:pPr>
      <w:r w:rsidRPr="00B64233">
        <w:rPr>
          <w:sz w:val="16"/>
          <w:szCs w:val="16"/>
        </w:rPr>
        <w:t xml:space="preserve"> DEFINITIONS</w:t>
      </w:r>
    </w:p>
    <w:p w:rsidR="00B64233" w:rsidRPr="00B64233" w:rsidRDefault="00B64233" w:rsidP="00B64233">
      <w:pPr>
        <w:rPr>
          <w:sz w:val="16"/>
          <w:szCs w:val="16"/>
        </w:rPr>
      </w:pPr>
      <w:r w:rsidRPr="00B64233">
        <w:rPr>
          <w:sz w:val="16"/>
          <w:szCs w:val="16"/>
        </w:rPr>
        <w:t xml:space="preserve">    </w:t>
      </w:r>
      <w:r w:rsidRPr="00B64233">
        <w:rPr>
          <w:sz w:val="16"/>
          <w:szCs w:val="16"/>
        </w:rPr>
        <w:tab/>
      </w:r>
      <w:proofErr w:type="gramStart"/>
      <w:r w:rsidRPr="00B64233">
        <w:rPr>
          <w:sz w:val="16"/>
          <w:szCs w:val="16"/>
        </w:rPr>
        <w:t>long</w:t>
      </w:r>
      <w:proofErr w:type="gramEnd"/>
      <w:r w:rsidRPr="00B64233">
        <w:rPr>
          <w:sz w:val="16"/>
          <w:szCs w:val="16"/>
        </w:rPr>
        <w:t xml:space="preserve"> = 0.0762</w:t>
      </w:r>
      <w:r w:rsidRPr="00B64233">
        <w:rPr>
          <w:sz w:val="16"/>
          <w:szCs w:val="16"/>
        </w:rPr>
        <w:tab/>
      </w:r>
      <w:r w:rsidRPr="00B64233">
        <w:rPr>
          <w:sz w:val="16"/>
          <w:szCs w:val="16"/>
        </w:rPr>
        <w:tab/>
        <w:t>{ height of cylinder}</w:t>
      </w:r>
    </w:p>
    <w:p w:rsidR="00B64233" w:rsidRPr="00B64233" w:rsidRDefault="00B64233" w:rsidP="00B64233">
      <w:pPr>
        <w:rPr>
          <w:sz w:val="16"/>
          <w:szCs w:val="16"/>
        </w:rPr>
      </w:pPr>
      <w:r w:rsidRPr="00B64233">
        <w:rPr>
          <w:sz w:val="16"/>
          <w:szCs w:val="16"/>
        </w:rPr>
        <w:t xml:space="preserve">    </w:t>
      </w:r>
      <w:r w:rsidRPr="00B64233">
        <w:rPr>
          <w:sz w:val="16"/>
          <w:szCs w:val="16"/>
        </w:rPr>
        <w:tab/>
      </w:r>
      <w:proofErr w:type="spellStart"/>
      <w:proofErr w:type="gramStart"/>
      <w:r w:rsidRPr="00B64233">
        <w:rPr>
          <w:sz w:val="16"/>
          <w:szCs w:val="16"/>
        </w:rPr>
        <w:t>dtube</w:t>
      </w:r>
      <w:proofErr w:type="spellEnd"/>
      <w:proofErr w:type="gramEnd"/>
      <w:r w:rsidRPr="00B64233">
        <w:rPr>
          <w:sz w:val="16"/>
          <w:szCs w:val="16"/>
        </w:rPr>
        <w:t xml:space="preserve"> = .0127</w:t>
      </w:r>
      <w:r w:rsidRPr="00B64233">
        <w:rPr>
          <w:sz w:val="16"/>
          <w:szCs w:val="16"/>
        </w:rPr>
        <w:tab/>
      </w:r>
      <w:r w:rsidRPr="00B64233">
        <w:rPr>
          <w:sz w:val="16"/>
          <w:szCs w:val="16"/>
        </w:rPr>
        <w:tab/>
        <w:t>{ diameter of inner tube}</w:t>
      </w:r>
    </w:p>
    <w:p w:rsidR="00B64233" w:rsidRPr="00B64233" w:rsidRDefault="00B64233" w:rsidP="00B64233">
      <w:pPr>
        <w:rPr>
          <w:sz w:val="16"/>
          <w:szCs w:val="16"/>
        </w:rPr>
      </w:pPr>
      <w:r w:rsidRPr="00B64233">
        <w:rPr>
          <w:sz w:val="16"/>
          <w:szCs w:val="16"/>
        </w:rPr>
        <w:t xml:space="preserve">    </w:t>
      </w:r>
      <w:r w:rsidRPr="00B64233">
        <w:rPr>
          <w:sz w:val="16"/>
          <w:szCs w:val="16"/>
        </w:rPr>
        <w:tab/>
      </w:r>
      <w:proofErr w:type="spellStart"/>
      <w:proofErr w:type="gramStart"/>
      <w:r w:rsidRPr="00B64233">
        <w:rPr>
          <w:sz w:val="16"/>
          <w:szCs w:val="16"/>
        </w:rPr>
        <w:t>dia</w:t>
      </w:r>
      <w:proofErr w:type="spellEnd"/>
      <w:proofErr w:type="gramEnd"/>
      <w:r w:rsidRPr="00B64233">
        <w:rPr>
          <w:sz w:val="16"/>
          <w:szCs w:val="16"/>
        </w:rPr>
        <w:t xml:space="preserve"> = 0.0889</w:t>
      </w:r>
      <w:r w:rsidRPr="00B64233">
        <w:rPr>
          <w:sz w:val="16"/>
          <w:szCs w:val="16"/>
        </w:rPr>
        <w:tab/>
      </w:r>
      <w:r w:rsidRPr="00B64233">
        <w:rPr>
          <w:sz w:val="16"/>
          <w:szCs w:val="16"/>
        </w:rPr>
        <w:tab/>
        <w:t>{ diameter of foam/</w:t>
      </w:r>
      <w:proofErr w:type="spellStart"/>
      <w:r w:rsidRPr="00B64233">
        <w:rPr>
          <w:sz w:val="16"/>
          <w:szCs w:val="16"/>
        </w:rPr>
        <w:t>pcm</w:t>
      </w:r>
      <w:proofErr w:type="spellEnd"/>
      <w:r w:rsidRPr="00B64233">
        <w:rPr>
          <w:sz w:val="16"/>
          <w:szCs w:val="16"/>
        </w:rPr>
        <w:t>}</w:t>
      </w:r>
    </w:p>
    <w:p w:rsidR="00B64233" w:rsidRPr="00B64233" w:rsidRDefault="00B64233" w:rsidP="00B64233">
      <w:pPr>
        <w:rPr>
          <w:sz w:val="16"/>
          <w:szCs w:val="16"/>
        </w:rPr>
      </w:pPr>
      <w:r w:rsidRPr="00B64233">
        <w:rPr>
          <w:sz w:val="16"/>
          <w:szCs w:val="16"/>
        </w:rPr>
        <w:t xml:space="preserve">    </w:t>
      </w:r>
      <w:r w:rsidRPr="00B64233">
        <w:rPr>
          <w:sz w:val="16"/>
          <w:szCs w:val="16"/>
        </w:rPr>
        <w:tab/>
      </w:r>
      <w:proofErr w:type="gramStart"/>
      <w:r w:rsidRPr="00B64233">
        <w:rPr>
          <w:sz w:val="16"/>
          <w:szCs w:val="16"/>
        </w:rPr>
        <w:t>ta=</w:t>
      </w:r>
      <w:proofErr w:type="gramEnd"/>
      <w:r w:rsidRPr="00B64233">
        <w:rPr>
          <w:sz w:val="16"/>
          <w:szCs w:val="16"/>
        </w:rPr>
        <w:t>300</w:t>
      </w:r>
      <w:r w:rsidRPr="00B64233">
        <w:rPr>
          <w:sz w:val="16"/>
          <w:szCs w:val="16"/>
        </w:rPr>
        <w:tab/>
      </w:r>
      <w:r w:rsidRPr="00B64233">
        <w:rPr>
          <w:sz w:val="16"/>
          <w:szCs w:val="16"/>
        </w:rPr>
        <w:tab/>
        <w:t xml:space="preserve"> </w:t>
      </w:r>
      <w:r w:rsidRPr="00B64233">
        <w:rPr>
          <w:sz w:val="16"/>
          <w:szCs w:val="16"/>
        </w:rPr>
        <w:tab/>
        <w:t>{ outside air temperature}</w:t>
      </w:r>
    </w:p>
    <w:p w:rsidR="00B64233" w:rsidRPr="00B64233" w:rsidRDefault="00B64233" w:rsidP="00B64233">
      <w:pPr>
        <w:rPr>
          <w:sz w:val="16"/>
          <w:szCs w:val="16"/>
        </w:rPr>
      </w:pPr>
      <w:r w:rsidRPr="00B64233">
        <w:rPr>
          <w:sz w:val="16"/>
          <w:szCs w:val="16"/>
        </w:rPr>
        <w:tab/>
      </w:r>
      <w:proofErr w:type="spellStart"/>
      <w:r w:rsidRPr="00B64233">
        <w:rPr>
          <w:sz w:val="16"/>
          <w:szCs w:val="16"/>
        </w:rPr>
        <w:t>Qm</w:t>
      </w:r>
      <w:proofErr w:type="spellEnd"/>
      <w:r w:rsidRPr="00B64233">
        <w:rPr>
          <w:sz w:val="16"/>
          <w:szCs w:val="16"/>
        </w:rPr>
        <w:t>= 251000</w:t>
      </w:r>
      <w:r w:rsidRPr="00B64233">
        <w:rPr>
          <w:sz w:val="16"/>
          <w:szCs w:val="16"/>
        </w:rPr>
        <w:tab/>
      </w:r>
      <w:r w:rsidRPr="00B64233">
        <w:rPr>
          <w:sz w:val="16"/>
          <w:szCs w:val="16"/>
        </w:rPr>
        <w:tab/>
      </w:r>
      <w:proofErr w:type="gramStart"/>
      <w:r w:rsidRPr="00B64233">
        <w:rPr>
          <w:sz w:val="16"/>
          <w:szCs w:val="16"/>
        </w:rPr>
        <w:t>{ latent</w:t>
      </w:r>
      <w:proofErr w:type="gramEnd"/>
      <w:r w:rsidRPr="00B64233">
        <w:rPr>
          <w:sz w:val="16"/>
          <w:szCs w:val="16"/>
        </w:rPr>
        <w:t xml:space="preserve"> heat of the PCM  J/kg}</w:t>
      </w:r>
    </w:p>
    <w:p w:rsidR="00B64233" w:rsidRPr="00B64233" w:rsidRDefault="00B64233" w:rsidP="00B64233">
      <w:pPr>
        <w:rPr>
          <w:sz w:val="16"/>
          <w:szCs w:val="16"/>
        </w:rPr>
      </w:pPr>
      <w:r w:rsidRPr="00B64233">
        <w:rPr>
          <w:sz w:val="16"/>
          <w:szCs w:val="16"/>
        </w:rPr>
        <w:tab/>
        <w:t xml:space="preserve">Tm=329                         </w:t>
      </w:r>
      <w:r>
        <w:rPr>
          <w:sz w:val="16"/>
          <w:szCs w:val="16"/>
        </w:rPr>
        <w:tab/>
      </w:r>
      <w:proofErr w:type="gramStart"/>
      <w:r w:rsidRPr="00B64233">
        <w:rPr>
          <w:sz w:val="16"/>
          <w:szCs w:val="16"/>
        </w:rPr>
        <w:t>{ Melting</w:t>
      </w:r>
      <w:proofErr w:type="gramEnd"/>
      <w:r w:rsidRPr="00B64233">
        <w:rPr>
          <w:sz w:val="16"/>
          <w:szCs w:val="16"/>
        </w:rPr>
        <w:t xml:space="preserve"> temperature }</w:t>
      </w:r>
    </w:p>
    <w:p w:rsidR="00B64233" w:rsidRPr="00B64233" w:rsidRDefault="00B64233" w:rsidP="00B64233">
      <w:pPr>
        <w:rPr>
          <w:sz w:val="16"/>
          <w:szCs w:val="16"/>
        </w:rPr>
      </w:pPr>
      <w:r w:rsidRPr="00B64233">
        <w:rPr>
          <w:sz w:val="16"/>
          <w:szCs w:val="16"/>
        </w:rPr>
        <w:tab/>
        <w:t>T0= 10</w:t>
      </w:r>
      <w:r w:rsidRPr="00B64233">
        <w:rPr>
          <w:sz w:val="16"/>
          <w:szCs w:val="16"/>
        </w:rPr>
        <w:tab/>
      </w:r>
      <w:r w:rsidRPr="00B64233">
        <w:rPr>
          <w:sz w:val="16"/>
          <w:szCs w:val="16"/>
        </w:rPr>
        <w:tab/>
      </w:r>
      <w:r w:rsidRPr="00B64233">
        <w:rPr>
          <w:sz w:val="16"/>
          <w:szCs w:val="16"/>
        </w:rPr>
        <w:tab/>
      </w:r>
      <w:proofErr w:type="gramStart"/>
      <w:r w:rsidRPr="00B64233">
        <w:rPr>
          <w:sz w:val="16"/>
          <w:szCs w:val="16"/>
        </w:rPr>
        <w:t>{ Melting</w:t>
      </w:r>
      <w:proofErr w:type="gramEnd"/>
      <w:r w:rsidRPr="00B64233">
        <w:rPr>
          <w:sz w:val="16"/>
          <w:szCs w:val="16"/>
        </w:rPr>
        <w:t xml:space="preserve"> interval +- T0 }</w:t>
      </w:r>
    </w:p>
    <w:p w:rsidR="00B64233" w:rsidRPr="00B64233" w:rsidRDefault="00B64233" w:rsidP="00B64233">
      <w:pPr>
        <w:rPr>
          <w:sz w:val="16"/>
          <w:szCs w:val="16"/>
        </w:rPr>
      </w:pPr>
      <w:r w:rsidRPr="00B64233">
        <w:rPr>
          <w:sz w:val="16"/>
          <w:szCs w:val="16"/>
        </w:rPr>
        <w:tab/>
      </w:r>
      <w:proofErr w:type="spellStart"/>
      <w:r w:rsidRPr="00B64233">
        <w:rPr>
          <w:sz w:val="16"/>
          <w:szCs w:val="16"/>
        </w:rPr>
        <w:t>temp_liq</w:t>
      </w:r>
      <w:proofErr w:type="spellEnd"/>
      <w:r w:rsidRPr="00B64233">
        <w:rPr>
          <w:sz w:val="16"/>
          <w:szCs w:val="16"/>
        </w:rPr>
        <w:t>=300</w:t>
      </w:r>
      <w:r w:rsidRPr="00B64233">
        <w:rPr>
          <w:sz w:val="16"/>
          <w:szCs w:val="16"/>
        </w:rPr>
        <w:tab/>
      </w:r>
      <w:r w:rsidRPr="00B64233">
        <w:rPr>
          <w:sz w:val="16"/>
          <w:szCs w:val="16"/>
        </w:rPr>
        <w:tab/>
      </w:r>
      <w:proofErr w:type="gramStart"/>
      <w:r w:rsidRPr="00B64233">
        <w:rPr>
          <w:sz w:val="16"/>
          <w:szCs w:val="16"/>
        </w:rPr>
        <w:t>{ initial</w:t>
      </w:r>
      <w:proofErr w:type="gramEnd"/>
      <w:r w:rsidRPr="00B64233">
        <w:rPr>
          <w:sz w:val="16"/>
          <w:szCs w:val="16"/>
        </w:rPr>
        <w:t xml:space="preserve"> liquid temperature }</w:t>
      </w:r>
    </w:p>
    <w:p w:rsidR="00B64233" w:rsidRPr="00B64233" w:rsidRDefault="00B64233" w:rsidP="00B64233">
      <w:pPr>
        <w:rPr>
          <w:sz w:val="16"/>
          <w:szCs w:val="16"/>
        </w:rPr>
      </w:pPr>
      <w:r w:rsidRPr="00B64233">
        <w:rPr>
          <w:sz w:val="16"/>
          <w:szCs w:val="16"/>
        </w:rPr>
        <w:tab/>
      </w:r>
      <w:proofErr w:type="spellStart"/>
      <w:r w:rsidRPr="00B64233">
        <w:rPr>
          <w:sz w:val="16"/>
          <w:szCs w:val="16"/>
        </w:rPr>
        <w:t>temp_sol</w:t>
      </w:r>
      <w:proofErr w:type="spellEnd"/>
      <w:r w:rsidRPr="00B64233">
        <w:rPr>
          <w:sz w:val="16"/>
          <w:szCs w:val="16"/>
        </w:rPr>
        <w:t>=300</w:t>
      </w:r>
      <w:r w:rsidRPr="00B64233">
        <w:rPr>
          <w:sz w:val="16"/>
          <w:szCs w:val="16"/>
        </w:rPr>
        <w:tab/>
      </w:r>
      <w:r>
        <w:rPr>
          <w:sz w:val="16"/>
          <w:szCs w:val="16"/>
        </w:rPr>
        <w:tab/>
      </w:r>
      <w:proofErr w:type="gramStart"/>
      <w:r w:rsidRPr="00B64233">
        <w:rPr>
          <w:sz w:val="16"/>
          <w:szCs w:val="16"/>
        </w:rPr>
        <w:t>{ initial</w:t>
      </w:r>
      <w:proofErr w:type="gramEnd"/>
      <w:r w:rsidRPr="00B64233">
        <w:rPr>
          <w:sz w:val="16"/>
          <w:szCs w:val="16"/>
        </w:rPr>
        <w:t xml:space="preserve"> solid temperature }</w:t>
      </w:r>
    </w:p>
    <w:p w:rsidR="00B64233" w:rsidRPr="00B64233" w:rsidRDefault="00B64233" w:rsidP="00B64233">
      <w:pPr>
        <w:rPr>
          <w:sz w:val="16"/>
          <w:szCs w:val="16"/>
        </w:rPr>
      </w:pPr>
      <w:r w:rsidRPr="00B64233">
        <w:rPr>
          <w:sz w:val="16"/>
          <w:szCs w:val="16"/>
        </w:rPr>
        <w:tab/>
      </w:r>
      <w:proofErr w:type="gramStart"/>
      <w:r w:rsidRPr="00B64233">
        <w:rPr>
          <w:sz w:val="16"/>
          <w:szCs w:val="16"/>
        </w:rPr>
        <w:t>lambda</w:t>
      </w:r>
      <w:proofErr w:type="gramEnd"/>
      <w:r w:rsidRPr="00B64233">
        <w:rPr>
          <w:sz w:val="16"/>
          <w:szCs w:val="16"/>
        </w:rPr>
        <w:t xml:space="preserve"> = 42</w:t>
      </w:r>
      <w:r w:rsidRPr="00B64233">
        <w:rPr>
          <w:sz w:val="16"/>
          <w:szCs w:val="16"/>
        </w:rPr>
        <w:tab/>
      </w:r>
      <w:r w:rsidRPr="00B64233">
        <w:rPr>
          <w:sz w:val="16"/>
          <w:szCs w:val="16"/>
        </w:rPr>
        <w:tab/>
        <w:t>{ Thermal Conductivity of the foam}</w:t>
      </w:r>
    </w:p>
    <w:p w:rsidR="00B64233" w:rsidRPr="00B64233" w:rsidRDefault="00B64233" w:rsidP="00B64233">
      <w:pPr>
        <w:rPr>
          <w:sz w:val="16"/>
          <w:szCs w:val="16"/>
        </w:rPr>
      </w:pPr>
      <w:r w:rsidRPr="00B64233">
        <w:rPr>
          <w:sz w:val="16"/>
          <w:szCs w:val="16"/>
        </w:rPr>
        <w:t xml:space="preserve">        </w:t>
      </w:r>
      <w:r w:rsidRPr="00B64233">
        <w:rPr>
          <w:sz w:val="16"/>
          <w:szCs w:val="16"/>
        </w:rPr>
        <w:tab/>
        <w:t>e=0.88</w:t>
      </w:r>
      <w:r w:rsidRPr="00B64233">
        <w:rPr>
          <w:sz w:val="16"/>
          <w:szCs w:val="16"/>
        </w:rPr>
        <w:tab/>
      </w:r>
      <w:r w:rsidRPr="00B64233">
        <w:rPr>
          <w:sz w:val="16"/>
          <w:szCs w:val="16"/>
        </w:rPr>
        <w:tab/>
      </w:r>
      <w:r>
        <w:rPr>
          <w:sz w:val="16"/>
          <w:szCs w:val="16"/>
        </w:rPr>
        <w:tab/>
      </w:r>
      <w:r w:rsidRPr="00B64233">
        <w:rPr>
          <w:sz w:val="16"/>
          <w:szCs w:val="16"/>
        </w:rPr>
        <w:t>{Porosity}</w:t>
      </w:r>
    </w:p>
    <w:p w:rsidR="00B64233" w:rsidRPr="00B64233" w:rsidRDefault="00B64233" w:rsidP="00B64233">
      <w:pPr>
        <w:rPr>
          <w:sz w:val="16"/>
          <w:szCs w:val="16"/>
        </w:rPr>
      </w:pPr>
      <w:r w:rsidRPr="00B64233">
        <w:rPr>
          <w:sz w:val="16"/>
          <w:szCs w:val="16"/>
        </w:rPr>
        <w:t xml:space="preserve"> </w:t>
      </w:r>
      <w:r w:rsidRPr="00B64233">
        <w:rPr>
          <w:sz w:val="16"/>
          <w:szCs w:val="16"/>
        </w:rPr>
        <w:tab/>
      </w:r>
      <w:proofErr w:type="gramStart"/>
      <w:r w:rsidRPr="00B64233">
        <w:rPr>
          <w:sz w:val="16"/>
          <w:szCs w:val="16"/>
        </w:rPr>
        <w:t>filled=</w:t>
      </w:r>
      <w:proofErr w:type="gramEnd"/>
      <w:r w:rsidRPr="00B64233">
        <w:rPr>
          <w:sz w:val="16"/>
          <w:szCs w:val="16"/>
        </w:rPr>
        <w:t>1</w:t>
      </w:r>
      <w:r w:rsidRPr="00B64233">
        <w:rPr>
          <w:sz w:val="16"/>
          <w:szCs w:val="16"/>
        </w:rPr>
        <w:tab/>
      </w:r>
      <w:r>
        <w:rPr>
          <w:sz w:val="16"/>
          <w:szCs w:val="16"/>
        </w:rPr>
        <w:tab/>
      </w:r>
      <w:r>
        <w:rPr>
          <w:sz w:val="16"/>
          <w:szCs w:val="16"/>
        </w:rPr>
        <w:tab/>
      </w:r>
      <w:r w:rsidRPr="00B64233">
        <w:rPr>
          <w:sz w:val="16"/>
          <w:szCs w:val="16"/>
        </w:rPr>
        <w:t>{fraction filled}</w:t>
      </w:r>
    </w:p>
    <w:p w:rsidR="00B64233" w:rsidRPr="00B64233" w:rsidRDefault="00B64233" w:rsidP="00B64233">
      <w:pPr>
        <w:rPr>
          <w:sz w:val="16"/>
          <w:szCs w:val="16"/>
        </w:rPr>
      </w:pPr>
      <w:r w:rsidRPr="00B64233">
        <w:rPr>
          <w:sz w:val="16"/>
          <w:szCs w:val="16"/>
        </w:rPr>
        <w:t xml:space="preserve">    </w:t>
      </w:r>
      <w:r w:rsidRPr="00B64233">
        <w:rPr>
          <w:sz w:val="16"/>
          <w:szCs w:val="16"/>
        </w:rPr>
        <w:tab/>
      </w:r>
      <w:proofErr w:type="spellStart"/>
      <w:proofErr w:type="gramStart"/>
      <w:r w:rsidRPr="00B64233">
        <w:rPr>
          <w:sz w:val="16"/>
          <w:szCs w:val="16"/>
        </w:rPr>
        <w:t>rhopcm</w:t>
      </w:r>
      <w:proofErr w:type="spellEnd"/>
      <w:r w:rsidRPr="00B64233">
        <w:rPr>
          <w:sz w:val="16"/>
          <w:szCs w:val="16"/>
        </w:rPr>
        <w:t>=</w:t>
      </w:r>
      <w:proofErr w:type="gramEnd"/>
      <w:r w:rsidRPr="00B64233">
        <w:rPr>
          <w:sz w:val="16"/>
          <w:szCs w:val="16"/>
        </w:rPr>
        <w:t>760</w:t>
      </w:r>
      <w:r w:rsidRPr="00B64233">
        <w:rPr>
          <w:sz w:val="16"/>
          <w:szCs w:val="16"/>
        </w:rPr>
        <w:tab/>
      </w:r>
      <w:r w:rsidRPr="00B64233">
        <w:rPr>
          <w:sz w:val="16"/>
          <w:szCs w:val="16"/>
        </w:rPr>
        <w:tab/>
        <w:t xml:space="preserve">{ Density </w:t>
      </w:r>
      <w:proofErr w:type="spellStart"/>
      <w:r w:rsidRPr="00B64233">
        <w:rPr>
          <w:sz w:val="16"/>
          <w:szCs w:val="16"/>
        </w:rPr>
        <w:t>pcm</w:t>
      </w:r>
      <w:proofErr w:type="spellEnd"/>
      <w:r w:rsidRPr="00B64233">
        <w:rPr>
          <w:sz w:val="16"/>
          <w:szCs w:val="16"/>
        </w:rPr>
        <w:t xml:space="preserve"> kg/m3 }</w:t>
      </w:r>
    </w:p>
    <w:p w:rsidR="00B64233" w:rsidRPr="00B64233" w:rsidRDefault="00B64233" w:rsidP="00B64233">
      <w:pPr>
        <w:rPr>
          <w:sz w:val="16"/>
          <w:szCs w:val="16"/>
        </w:rPr>
      </w:pPr>
      <w:r w:rsidRPr="00B64233">
        <w:rPr>
          <w:sz w:val="16"/>
          <w:szCs w:val="16"/>
        </w:rPr>
        <w:t xml:space="preserve">    </w:t>
      </w:r>
      <w:r w:rsidRPr="00B64233">
        <w:rPr>
          <w:sz w:val="16"/>
          <w:szCs w:val="16"/>
        </w:rPr>
        <w:tab/>
      </w:r>
      <w:proofErr w:type="spellStart"/>
      <w:proofErr w:type="gramStart"/>
      <w:r w:rsidRPr="00B64233">
        <w:rPr>
          <w:sz w:val="16"/>
          <w:szCs w:val="16"/>
        </w:rPr>
        <w:t>cppcm</w:t>
      </w:r>
      <w:proofErr w:type="spellEnd"/>
      <w:r w:rsidRPr="00B64233">
        <w:rPr>
          <w:sz w:val="16"/>
          <w:szCs w:val="16"/>
        </w:rPr>
        <w:t>=</w:t>
      </w:r>
      <w:proofErr w:type="gramEnd"/>
      <w:r w:rsidRPr="00B64233">
        <w:rPr>
          <w:sz w:val="16"/>
          <w:szCs w:val="16"/>
        </w:rPr>
        <w:t>2000</w:t>
      </w:r>
      <w:r w:rsidRPr="00B64233">
        <w:rPr>
          <w:sz w:val="16"/>
          <w:szCs w:val="16"/>
        </w:rPr>
        <w:tab/>
      </w:r>
      <w:r w:rsidRPr="00B64233">
        <w:rPr>
          <w:sz w:val="16"/>
          <w:szCs w:val="16"/>
        </w:rPr>
        <w:tab/>
        <w:t xml:space="preserve">{ heat capacity </w:t>
      </w:r>
      <w:proofErr w:type="spellStart"/>
      <w:r w:rsidRPr="00B64233">
        <w:rPr>
          <w:sz w:val="16"/>
          <w:szCs w:val="16"/>
        </w:rPr>
        <w:t>pcm</w:t>
      </w:r>
      <w:proofErr w:type="spellEnd"/>
      <w:r w:rsidRPr="00B64233">
        <w:rPr>
          <w:sz w:val="16"/>
          <w:szCs w:val="16"/>
        </w:rPr>
        <w:t xml:space="preserve"> - J/kg­·°C}</w:t>
      </w:r>
    </w:p>
    <w:p w:rsidR="00B64233" w:rsidRPr="00B64233" w:rsidRDefault="00B64233" w:rsidP="00B64233">
      <w:pPr>
        <w:rPr>
          <w:sz w:val="16"/>
          <w:szCs w:val="16"/>
        </w:rPr>
      </w:pPr>
      <w:r w:rsidRPr="00B64233">
        <w:rPr>
          <w:sz w:val="16"/>
          <w:szCs w:val="16"/>
        </w:rPr>
        <w:t xml:space="preserve">    </w:t>
      </w:r>
      <w:r w:rsidRPr="00B64233">
        <w:rPr>
          <w:sz w:val="16"/>
          <w:szCs w:val="16"/>
        </w:rPr>
        <w:tab/>
      </w:r>
      <w:proofErr w:type="spellStart"/>
      <w:proofErr w:type="gramStart"/>
      <w:r w:rsidRPr="00B64233">
        <w:rPr>
          <w:sz w:val="16"/>
          <w:szCs w:val="16"/>
        </w:rPr>
        <w:t>rhof</w:t>
      </w:r>
      <w:proofErr w:type="spellEnd"/>
      <w:r w:rsidRPr="00B64233">
        <w:rPr>
          <w:sz w:val="16"/>
          <w:szCs w:val="16"/>
        </w:rPr>
        <w:t>=</w:t>
      </w:r>
      <w:proofErr w:type="gramEnd"/>
      <w:r w:rsidRPr="00B64233">
        <w:rPr>
          <w:sz w:val="16"/>
          <w:szCs w:val="16"/>
        </w:rPr>
        <w:t>2200</w:t>
      </w:r>
      <w:r w:rsidRPr="00B64233">
        <w:rPr>
          <w:sz w:val="16"/>
          <w:szCs w:val="16"/>
        </w:rPr>
        <w:tab/>
      </w:r>
      <w:r w:rsidRPr="00B64233">
        <w:rPr>
          <w:sz w:val="16"/>
          <w:szCs w:val="16"/>
        </w:rPr>
        <w:tab/>
      </w:r>
      <w:r>
        <w:rPr>
          <w:sz w:val="16"/>
          <w:szCs w:val="16"/>
        </w:rPr>
        <w:tab/>
      </w:r>
      <w:r w:rsidRPr="00B64233">
        <w:rPr>
          <w:sz w:val="16"/>
          <w:szCs w:val="16"/>
        </w:rPr>
        <w:t>{ Density solid ligaments of the foam - kg/m3 }</w:t>
      </w:r>
    </w:p>
    <w:p w:rsidR="00B64233" w:rsidRPr="00B64233" w:rsidRDefault="00B64233" w:rsidP="00B64233">
      <w:pPr>
        <w:rPr>
          <w:sz w:val="16"/>
          <w:szCs w:val="16"/>
        </w:rPr>
      </w:pPr>
      <w:r w:rsidRPr="00B64233">
        <w:rPr>
          <w:sz w:val="16"/>
          <w:szCs w:val="16"/>
        </w:rPr>
        <w:t xml:space="preserve">    </w:t>
      </w:r>
      <w:r w:rsidRPr="00B64233">
        <w:rPr>
          <w:sz w:val="16"/>
          <w:szCs w:val="16"/>
        </w:rPr>
        <w:tab/>
      </w:r>
      <w:proofErr w:type="spellStart"/>
      <w:proofErr w:type="gramStart"/>
      <w:r w:rsidRPr="00B64233">
        <w:rPr>
          <w:sz w:val="16"/>
          <w:szCs w:val="16"/>
        </w:rPr>
        <w:t>cpf</w:t>
      </w:r>
      <w:proofErr w:type="spellEnd"/>
      <w:r w:rsidRPr="00B64233">
        <w:rPr>
          <w:sz w:val="16"/>
          <w:szCs w:val="16"/>
        </w:rPr>
        <w:t>=</w:t>
      </w:r>
      <w:proofErr w:type="gramEnd"/>
      <w:r w:rsidRPr="00B64233">
        <w:rPr>
          <w:sz w:val="16"/>
          <w:szCs w:val="16"/>
        </w:rPr>
        <w:t>900</w:t>
      </w:r>
      <w:r w:rsidRPr="00B64233">
        <w:rPr>
          <w:sz w:val="16"/>
          <w:szCs w:val="16"/>
        </w:rPr>
        <w:tab/>
      </w:r>
      <w:r w:rsidRPr="00B64233">
        <w:rPr>
          <w:sz w:val="16"/>
          <w:szCs w:val="16"/>
        </w:rPr>
        <w:tab/>
      </w:r>
      <w:r>
        <w:rPr>
          <w:sz w:val="16"/>
          <w:szCs w:val="16"/>
        </w:rPr>
        <w:tab/>
      </w:r>
      <w:r w:rsidRPr="00B64233">
        <w:rPr>
          <w:sz w:val="16"/>
          <w:szCs w:val="16"/>
        </w:rPr>
        <w:t>{ heat capacity -Foam -J/kg­·°C}</w:t>
      </w:r>
    </w:p>
    <w:p w:rsidR="00B64233" w:rsidRDefault="00B64233" w:rsidP="00B64233">
      <w:pPr>
        <w:rPr>
          <w:sz w:val="16"/>
          <w:szCs w:val="16"/>
        </w:rPr>
      </w:pPr>
    </w:p>
    <w:p w:rsidR="00B64233" w:rsidRPr="00B64233" w:rsidRDefault="00B64233" w:rsidP="00B64233">
      <w:pPr>
        <w:rPr>
          <w:sz w:val="16"/>
          <w:szCs w:val="16"/>
        </w:rPr>
      </w:pPr>
      <w:r w:rsidRPr="00B64233">
        <w:rPr>
          <w:sz w:val="16"/>
          <w:szCs w:val="16"/>
        </w:rPr>
        <w:t xml:space="preserve">             </w:t>
      </w:r>
      <w:r>
        <w:rPr>
          <w:sz w:val="16"/>
          <w:szCs w:val="16"/>
        </w:rPr>
        <w:tab/>
      </w:r>
      <w:proofErr w:type="spellStart"/>
      <w:proofErr w:type="gramStart"/>
      <w:r w:rsidRPr="00B64233">
        <w:rPr>
          <w:sz w:val="16"/>
          <w:szCs w:val="16"/>
        </w:rPr>
        <w:t>rceff</w:t>
      </w:r>
      <w:proofErr w:type="spellEnd"/>
      <w:proofErr w:type="gramEnd"/>
      <w:r w:rsidRPr="00B64233">
        <w:rPr>
          <w:sz w:val="16"/>
          <w:szCs w:val="16"/>
        </w:rPr>
        <w:t>= (e*filled)*(</w:t>
      </w:r>
      <w:proofErr w:type="spellStart"/>
      <w:r w:rsidRPr="00B64233">
        <w:rPr>
          <w:sz w:val="16"/>
          <w:szCs w:val="16"/>
        </w:rPr>
        <w:t>rhopcm</w:t>
      </w:r>
      <w:proofErr w:type="spellEnd"/>
      <w:r w:rsidRPr="00B64233">
        <w:rPr>
          <w:sz w:val="16"/>
          <w:szCs w:val="16"/>
        </w:rPr>
        <w:t>*</w:t>
      </w:r>
      <w:proofErr w:type="spellStart"/>
      <w:r w:rsidRPr="00B64233">
        <w:rPr>
          <w:sz w:val="16"/>
          <w:szCs w:val="16"/>
        </w:rPr>
        <w:t>cppcm</w:t>
      </w:r>
      <w:proofErr w:type="spellEnd"/>
      <w:r w:rsidRPr="00B64233">
        <w:rPr>
          <w:sz w:val="16"/>
          <w:szCs w:val="16"/>
        </w:rPr>
        <w:t>)+ (1-(e*filled))*(</w:t>
      </w:r>
      <w:proofErr w:type="spellStart"/>
      <w:r w:rsidRPr="00B64233">
        <w:rPr>
          <w:sz w:val="16"/>
          <w:szCs w:val="16"/>
        </w:rPr>
        <w:t>rhof</w:t>
      </w:r>
      <w:proofErr w:type="spellEnd"/>
      <w:r w:rsidRPr="00B64233">
        <w:rPr>
          <w:sz w:val="16"/>
          <w:szCs w:val="16"/>
        </w:rPr>
        <w:t>*</w:t>
      </w:r>
      <w:proofErr w:type="spellStart"/>
      <w:r w:rsidRPr="00B64233">
        <w:rPr>
          <w:sz w:val="16"/>
          <w:szCs w:val="16"/>
        </w:rPr>
        <w:t>cpf</w:t>
      </w:r>
      <w:proofErr w:type="spellEnd"/>
      <w:r w:rsidRPr="00B64233">
        <w:rPr>
          <w:sz w:val="16"/>
          <w:szCs w:val="16"/>
        </w:rPr>
        <w:t>)</w:t>
      </w:r>
      <w:r w:rsidRPr="00B64233">
        <w:rPr>
          <w:sz w:val="16"/>
          <w:szCs w:val="16"/>
        </w:rPr>
        <w:tab/>
      </w:r>
      <w:r w:rsidRPr="00B64233">
        <w:rPr>
          <w:sz w:val="16"/>
          <w:szCs w:val="16"/>
        </w:rPr>
        <w:tab/>
        <w:t>{effective heat capacity}</w:t>
      </w:r>
    </w:p>
    <w:p w:rsidR="00B64233" w:rsidRPr="00B64233" w:rsidRDefault="00B64233" w:rsidP="00B64233">
      <w:pPr>
        <w:rPr>
          <w:sz w:val="16"/>
          <w:szCs w:val="16"/>
        </w:rPr>
      </w:pPr>
      <w:r w:rsidRPr="00B64233">
        <w:rPr>
          <w:sz w:val="16"/>
          <w:szCs w:val="16"/>
        </w:rPr>
        <w:t xml:space="preserve"> </w:t>
      </w:r>
      <w:r w:rsidRPr="00B64233">
        <w:rPr>
          <w:sz w:val="16"/>
          <w:szCs w:val="16"/>
        </w:rPr>
        <w:tab/>
      </w:r>
      <w:proofErr w:type="spellStart"/>
      <w:proofErr w:type="gramStart"/>
      <w:r w:rsidRPr="00B64233">
        <w:rPr>
          <w:sz w:val="16"/>
          <w:szCs w:val="16"/>
        </w:rPr>
        <w:t>rhoeff</w:t>
      </w:r>
      <w:proofErr w:type="spellEnd"/>
      <w:proofErr w:type="gramEnd"/>
      <w:r w:rsidRPr="00B64233">
        <w:rPr>
          <w:sz w:val="16"/>
          <w:szCs w:val="16"/>
        </w:rPr>
        <w:t>= (e*filled)*(</w:t>
      </w:r>
      <w:proofErr w:type="spellStart"/>
      <w:r w:rsidRPr="00B64233">
        <w:rPr>
          <w:sz w:val="16"/>
          <w:szCs w:val="16"/>
        </w:rPr>
        <w:t>rhopcm</w:t>
      </w:r>
      <w:proofErr w:type="spellEnd"/>
      <w:r w:rsidRPr="00B64233">
        <w:rPr>
          <w:sz w:val="16"/>
          <w:szCs w:val="16"/>
        </w:rPr>
        <w:t>)+ (1-(e*filled))*(</w:t>
      </w:r>
      <w:proofErr w:type="spellStart"/>
      <w:r w:rsidRPr="00B64233">
        <w:rPr>
          <w:sz w:val="16"/>
          <w:szCs w:val="16"/>
        </w:rPr>
        <w:t>rhof</w:t>
      </w:r>
      <w:proofErr w:type="spellEnd"/>
      <w:r w:rsidRPr="00B64233">
        <w:rPr>
          <w:sz w:val="16"/>
          <w:szCs w:val="16"/>
        </w:rPr>
        <w:t>)</w:t>
      </w:r>
      <w:r w:rsidRPr="00B64233">
        <w:rPr>
          <w:sz w:val="16"/>
          <w:szCs w:val="16"/>
        </w:rPr>
        <w:tab/>
      </w:r>
      <w:r w:rsidRPr="00B64233">
        <w:rPr>
          <w:sz w:val="16"/>
          <w:szCs w:val="16"/>
        </w:rPr>
        <w:tab/>
      </w:r>
      <w:r w:rsidRPr="00B64233">
        <w:rPr>
          <w:sz w:val="16"/>
          <w:szCs w:val="16"/>
        </w:rPr>
        <w:tab/>
        <w:t>{effective density}</w:t>
      </w:r>
    </w:p>
    <w:p w:rsidR="00B64233" w:rsidRPr="00B64233" w:rsidRDefault="00B64233" w:rsidP="00B64233">
      <w:pPr>
        <w:rPr>
          <w:sz w:val="16"/>
          <w:szCs w:val="16"/>
        </w:rPr>
      </w:pPr>
      <w:r w:rsidRPr="00B64233">
        <w:rPr>
          <w:sz w:val="16"/>
          <w:szCs w:val="16"/>
        </w:rPr>
        <w:t xml:space="preserve"> </w:t>
      </w:r>
    </w:p>
    <w:p w:rsidR="00B64233" w:rsidRPr="00B64233" w:rsidRDefault="00B64233" w:rsidP="00B64233">
      <w:pPr>
        <w:rPr>
          <w:sz w:val="16"/>
          <w:szCs w:val="16"/>
        </w:rPr>
      </w:pPr>
      <w:r w:rsidRPr="00B64233">
        <w:rPr>
          <w:sz w:val="16"/>
          <w:szCs w:val="16"/>
        </w:rPr>
        <w:t>INITIAL VALUES</w:t>
      </w:r>
    </w:p>
    <w:p w:rsidR="00B64233" w:rsidRPr="00B64233" w:rsidRDefault="00B64233" w:rsidP="00B64233">
      <w:pPr>
        <w:rPr>
          <w:sz w:val="16"/>
          <w:szCs w:val="16"/>
        </w:rPr>
      </w:pPr>
      <w:r w:rsidRPr="00B64233">
        <w:rPr>
          <w:sz w:val="16"/>
          <w:szCs w:val="16"/>
        </w:rPr>
        <w:t xml:space="preserve">  </w:t>
      </w:r>
      <w:r w:rsidRPr="00B64233">
        <w:rPr>
          <w:sz w:val="16"/>
          <w:szCs w:val="16"/>
        </w:rPr>
        <w:tab/>
      </w:r>
      <w:proofErr w:type="gramStart"/>
      <w:r w:rsidRPr="00B64233">
        <w:rPr>
          <w:sz w:val="16"/>
          <w:szCs w:val="16"/>
        </w:rPr>
        <w:t>temp=</w:t>
      </w:r>
      <w:proofErr w:type="gramEnd"/>
      <w:r w:rsidRPr="00B64233">
        <w:rPr>
          <w:sz w:val="16"/>
          <w:szCs w:val="16"/>
        </w:rPr>
        <w:t>ta</w:t>
      </w:r>
    </w:p>
    <w:p w:rsidR="00B64233" w:rsidRPr="00B64233" w:rsidRDefault="00B64233" w:rsidP="00B64233">
      <w:pPr>
        <w:rPr>
          <w:sz w:val="16"/>
          <w:szCs w:val="16"/>
        </w:rPr>
      </w:pPr>
      <w:r w:rsidRPr="00B64233">
        <w:rPr>
          <w:sz w:val="16"/>
          <w:szCs w:val="16"/>
        </w:rPr>
        <w:t xml:space="preserve">  </w:t>
      </w:r>
      <w:r w:rsidRPr="00B64233">
        <w:rPr>
          <w:sz w:val="16"/>
          <w:szCs w:val="16"/>
        </w:rPr>
        <w:tab/>
      </w:r>
      <w:proofErr w:type="gramStart"/>
      <w:r w:rsidRPr="00B64233">
        <w:rPr>
          <w:sz w:val="16"/>
          <w:szCs w:val="16"/>
        </w:rPr>
        <w:t>solid</w:t>
      </w:r>
      <w:proofErr w:type="gramEnd"/>
      <w:r w:rsidRPr="00B64233">
        <w:rPr>
          <w:sz w:val="16"/>
          <w:szCs w:val="16"/>
        </w:rPr>
        <w:t xml:space="preserve"> =  0.5*</w:t>
      </w:r>
      <w:proofErr w:type="spellStart"/>
      <w:r w:rsidRPr="00B64233">
        <w:rPr>
          <w:sz w:val="16"/>
          <w:szCs w:val="16"/>
        </w:rPr>
        <w:t>erfc</w:t>
      </w:r>
      <w:proofErr w:type="spellEnd"/>
      <w:r w:rsidRPr="00B64233">
        <w:rPr>
          <w:sz w:val="16"/>
          <w:szCs w:val="16"/>
        </w:rPr>
        <w:t>((temp-Tm)/T0)</w:t>
      </w:r>
    </w:p>
    <w:p w:rsidR="00B64233" w:rsidRPr="00B64233" w:rsidRDefault="00B64233" w:rsidP="00B64233">
      <w:pPr>
        <w:rPr>
          <w:sz w:val="16"/>
          <w:szCs w:val="16"/>
        </w:rPr>
      </w:pPr>
      <w:r w:rsidRPr="00B64233">
        <w:rPr>
          <w:sz w:val="16"/>
          <w:szCs w:val="16"/>
        </w:rPr>
        <w:t xml:space="preserve"> </w:t>
      </w:r>
    </w:p>
    <w:p w:rsidR="00B64233" w:rsidRPr="00B64233" w:rsidRDefault="00B64233" w:rsidP="00B64233">
      <w:pPr>
        <w:rPr>
          <w:sz w:val="16"/>
          <w:szCs w:val="16"/>
        </w:rPr>
      </w:pPr>
      <w:r w:rsidRPr="00B64233">
        <w:rPr>
          <w:sz w:val="16"/>
          <w:szCs w:val="16"/>
        </w:rPr>
        <w:t>EQUATIONS</w:t>
      </w:r>
    </w:p>
    <w:p w:rsidR="00B64233" w:rsidRPr="00B64233" w:rsidRDefault="00B64233" w:rsidP="00B64233">
      <w:pPr>
        <w:rPr>
          <w:sz w:val="16"/>
          <w:szCs w:val="16"/>
        </w:rPr>
      </w:pPr>
      <w:r w:rsidRPr="00B64233">
        <w:rPr>
          <w:sz w:val="16"/>
          <w:szCs w:val="16"/>
        </w:rPr>
        <w:t xml:space="preserve"> </w:t>
      </w:r>
      <w:r w:rsidRPr="00B64233">
        <w:rPr>
          <w:sz w:val="16"/>
          <w:szCs w:val="16"/>
        </w:rPr>
        <w:tab/>
      </w:r>
      <w:proofErr w:type="gramStart"/>
      <w:r w:rsidRPr="00B64233">
        <w:rPr>
          <w:sz w:val="16"/>
          <w:szCs w:val="16"/>
        </w:rPr>
        <w:t>temp</w:t>
      </w:r>
      <w:proofErr w:type="gramEnd"/>
      <w:r w:rsidRPr="00B64233">
        <w:rPr>
          <w:sz w:val="16"/>
          <w:szCs w:val="16"/>
        </w:rPr>
        <w:t xml:space="preserve">:       </w:t>
      </w:r>
      <w:proofErr w:type="spellStart"/>
      <w:r w:rsidRPr="00B64233">
        <w:rPr>
          <w:sz w:val="16"/>
          <w:szCs w:val="16"/>
        </w:rPr>
        <w:t>rceff</w:t>
      </w:r>
      <w:proofErr w:type="spellEnd"/>
      <w:r w:rsidRPr="00B64233">
        <w:rPr>
          <w:sz w:val="16"/>
          <w:szCs w:val="16"/>
        </w:rPr>
        <w:t>*</w:t>
      </w:r>
      <w:proofErr w:type="spellStart"/>
      <w:r w:rsidRPr="00B64233">
        <w:rPr>
          <w:sz w:val="16"/>
          <w:szCs w:val="16"/>
        </w:rPr>
        <w:t>dt</w:t>
      </w:r>
      <w:proofErr w:type="spellEnd"/>
      <w:r w:rsidRPr="00B64233">
        <w:rPr>
          <w:sz w:val="16"/>
          <w:szCs w:val="16"/>
        </w:rPr>
        <w:t>(temp) - div(lambda*grad(temp))  = (e*filled)*</w:t>
      </w:r>
      <w:proofErr w:type="spellStart"/>
      <w:r w:rsidRPr="00B64233">
        <w:rPr>
          <w:sz w:val="16"/>
          <w:szCs w:val="16"/>
        </w:rPr>
        <w:t>rhopcm</w:t>
      </w:r>
      <w:proofErr w:type="spellEnd"/>
      <w:r w:rsidRPr="00B64233">
        <w:rPr>
          <w:sz w:val="16"/>
          <w:szCs w:val="16"/>
        </w:rPr>
        <w:t>*</w:t>
      </w:r>
      <w:proofErr w:type="spellStart"/>
      <w:r w:rsidRPr="00B64233">
        <w:rPr>
          <w:sz w:val="16"/>
          <w:szCs w:val="16"/>
        </w:rPr>
        <w:t>Qm</w:t>
      </w:r>
      <w:proofErr w:type="spellEnd"/>
      <w:r w:rsidRPr="00B64233">
        <w:rPr>
          <w:sz w:val="16"/>
          <w:szCs w:val="16"/>
        </w:rPr>
        <w:t>*</w:t>
      </w:r>
      <w:proofErr w:type="spellStart"/>
      <w:r w:rsidRPr="00B64233">
        <w:rPr>
          <w:sz w:val="16"/>
          <w:szCs w:val="16"/>
        </w:rPr>
        <w:t>dt</w:t>
      </w:r>
      <w:proofErr w:type="spellEnd"/>
      <w:r w:rsidRPr="00B64233">
        <w:rPr>
          <w:sz w:val="16"/>
          <w:szCs w:val="16"/>
        </w:rPr>
        <w:t>(solid)</w:t>
      </w:r>
    </w:p>
    <w:p w:rsidR="00B64233" w:rsidRPr="00B64233" w:rsidRDefault="00B64233" w:rsidP="00B64233">
      <w:pPr>
        <w:rPr>
          <w:sz w:val="16"/>
          <w:szCs w:val="16"/>
        </w:rPr>
      </w:pPr>
      <w:r w:rsidRPr="00B64233">
        <w:rPr>
          <w:sz w:val="16"/>
          <w:szCs w:val="16"/>
        </w:rPr>
        <w:t xml:space="preserve">  </w:t>
      </w:r>
      <w:r w:rsidRPr="00B64233">
        <w:rPr>
          <w:sz w:val="16"/>
          <w:szCs w:val="16"/>
        </w:rPr>
        <w:tab/>
      </w:r>
      <w:proofErr w:type="gramStart"/>
      <w:r w:rsidRPr="00B64233">
        <w:rPr>
          <w:sz w:val="16"/>
          <w:szCs w:val="16"/>
        </w:rPr>
        <w:t>solid</w:t>
      </w:r>
      <w:proofErr w:type="gramEnd"/>
      <w:r w:rsidRPr="00B64233">
        <w:rPr>
          <w:sz w:val="16"/>
          <w:szCs w:val="16"/>
        </w:rPr>
        <w:t xml:space="preserve">:        </w:t>
      </w:r>
      <w:proofErr w:type="spellStart"/>
      <w:r w:rsidRPr="00B64233">
        <w:rPr>
          <w:sz w:val="16"/>
          <w:szCs w:val="16"/>
        </w:rPr>
        <w:t>dt</w:t>
      </w:r>
      <w:proofErr w:type="spellEnd"/>
      <w:r w:rsidRPr="00B64233">
        <w:rPr>
          <w:sz w:val="16"/>
          <w:szCs w:val="16"/>
        </w:rPr>
        <w:t>(solid)  =  100*(0.5*</w:t>
      </w:r>
      <w:proofErr w:type="spellStart"/>
      <w:r w:rsidRPr="00B64233">
        <w:rPr>
          <w:sz w:val="16"/>
          <w:szCs w:val="16"/>
        </w:rPr>
        <w:t>erfc</w:t>
      </w:r>
      <w:proofErr w:type="spellEnd"/>
      <w:r w:rsidRPr="00B64233">
        <w:rPr>
          <w:sz w:val="16"/>
          <w:szCs w:val="16"/>
        </w:rPr>
        <w:t>((temp-Tm)/T0) - solid)  + 1e-8*div(grad(solid))</w:t>
      </w:r>
    </w:p>
    <w:p w:rsidR="00B64233" w:rsidRPr="00B64233" w:rsidRDefault="00B64233" w:rsidP="00B64233">
      <w:pPr>
        <w:rPr>
          <w:sz w:val="16"/>
          <w:szCs w:val="16"/>
        </w:rPr>
      </w:pPr>
      <w:r w:rsidRPr="00B64233">
        <w:rPr>
          <w:sz w:val="16"/>
          <w:szCs w:val="16"/>
        </w:rPr>
        <w:t xml:space="preserve"> </w:t>
      </w:r>
    </w:p>
    <w:p w:rsidR="00B64233" w:rsidRPr="00B64233" w:rsidRDefault="00B64233" w:rsidP="00B64233">
      <w:pPr>
        <w:rPr>
          <w:sz w:val="16"/>
          <w:szCs w:val="16"/>
        </w:rPr>
      </w:pPr>
      <w:r w:rsidRPr="00B64233">
        <w:rPr>
          <w:sz w:val="16"/>
          <w:szCs w:val="16"/>
        </w:rPr>
        <w:t>BOUNDARIES</w:t>
      </w:r>
    </w:p>
    <w:p w:rsidR="00B64233" w:rsidRPr="00B64233" w:rsidRDefault="00B64233" w:rsidP="00B64233">
      <w:pPr>
        <w:rPr>
          <w:sz w:val="16"/>
          <w:szCs w:val="16"/>
        </w:rPr>
      </w:pPr>
      <w:proofErr w:type="gramStart"/>
      <w:r w:rsidRPr="00B64233">
        <w:rPr>
          <w:sz w:val="16"/>
          <w:szCs w:val="16"/>
        </w:rPr>
        <w:t>region</w:t>
      </w:r>
      <w:proofErr w:type="gramEnd"/>
      <w:r w:rsidRPr="00B64233">
        <w:rPr>
          <w:sz w:val="16"/>
          <w:szCs w:val="16"/>
        </w:rPr>
        <w:t xml:space="preserve"> 'Outer'</w:t>
      </w:r>
    </w:p>
    <w:p w:rsidR="00B64233" w:rsidRPr="00B64233" w:rsidRDefault="00B64233" w:rsidP="00B64233">
      <w:pPr>
        <w:rPr>
          <w:sz w:val="16"/>
          <w:szCs w:val="16"/>
        </w:rPr>
      </w:pPr>
      <w:r w:rsidRPr="00B64233">
        <w:rPr>
          <w:sz w:val="16"/>
          <w:szCs w:val="16"/>
        </w:rPr>
        <w:t xml:space="preserve">    </w:t>
      </w:r>
      <w:proofErr w:type="gramStart"/>
      <w:r w:rsidRPr="00B64233">
        <w:rPr>
          <w:sz w:val="16"/>
          <w:szCs w:val="16"/>
        </w:rPr>
        <w:t>start</w:t>
      </w:r>
      <w:proofErr w:type="gramEnd"/>
      <w:r w:rsidRPr="00B64233">
        <w:rPr>
          <w:sz w:val="16"/>
          <w:szCs w:val="16"/>
        </w:rPr>
        <w:t xml:space="preserve"> 'outer' (0,-dia/2)</w:t>
      </w:r>
    </w:p>
    <w:p w:rsidR="00B64233" w:rsidRPr="00B64233" w:rsidRDefault="00B64233" w:rsidP="00B64233">
      <w:pPr>
        <w:rPr>
          <w:sz w:val="16"/>
          <w:szCs w:val="16"/>
        </w:rPr>
      </w:pPr>
      <w:r w:rsidRPr="00B64233">
        <w:rPr>
          <w:sz w:val="16"/>
          <w:szCs w:val="16"/>
        </w:rPr>
        <w:lastRenderedPageBreak/>
        <w:t xml:space="preserve">   </w:t>
      </w:r>
      <w:r w:rsidRPr="00B64233">
        <w:rPr>
          <w:sz w:val="16"/>
          <w:szCs w:val="16"/>
        </w:rPr>
        <w:tab/>
      </w:r>
      <w:proofErr w:type="gramStart"/>
      <w:r w:rsidRPr="00B64233">
        <w:rPr>
          <w:sz w:val="16"/>
          <w:szCs w:val="16"/>
        </w:rPr>
        <w:t>natural(</w:t>
      </w:r>
      <w:proofErr w:type="gramEnd"/>
      <w:r w:rsidRPr="00B64233">
        <w:rPr>
          <w:sz w:val="16"/>
          <w:szCs w:val="16"/>
        </w:rPr>
        <w:t>temp)=-10*(ta-temp)</w:t>
      </w:r>
      <w:r w:rsidRPr="00B64233">
        <w:rPr>
          <w:sz w:val="16"/>
          <w:szCs w:val="16"/>
        </w:rPr>
        <w:tab/>
      </w:r>
      <w:r w:rsidRPr="00B64233">
        <w:rPr>
          <w:sz w:val="16"/>
          <w:szCs w:val="16"/>
        </w:rPr>
        <w:tab/>
        <w:t>{outer surface convection}</w:t>
      </w:r>
    </w:p>
    <w:p w:rsidR="00B64233" w:rsidRPr="00B64233" w:rsidRDefault="00B64233" w:rsidP="00B64233">
      <w:pPr>
        <w:rPr>
          <w:sz w:val="16"/>
          <w:szCs w:val="16"/>
        </w:rPr>
      </w:pPr>
      <w:r w:rsidRPr="00B64233">
        <w:rPr>
          <w:sz w:val="16"/>
          <w:szCs w:val="16"/>
        </w:rPr>
        <w:tab/>
      </w:r>
      <w:proofErr w:type="gramStart"/>
      <w:r w:rsidRPr="00B64233">
        <w:rPr>
          <w:sz w:val="16"/>
          <w:szCs w:val="16"/>
        </w:rPr>
        <w:t>arc(</w:t>
      </w:r>
      <w:proofErr w:type="gramEnd"/>
      <w:r w:rsidRPr="00B64233">
        <w:rPr>
          <w:sz w:val="16"/>
          <w:szCs w:val="16"/>
        </w:rPr>
        <w:t>center=0,0) angle 180</w:t>
      </w:r>
    </w:p>
    <w:p w:rsidR="00B64233" w:rsidRPr="00B64233" w:rsidRDefault="00B64233" w:rsidP="00B64233">
      <w:pPr>
        <w:rPr>
          <w:sz w:val="16"/>
          <w:szCs w:val="16"/>
        </w:rPr>
      </w:pPr>
      <w:r w:rsidRPr="00B64233">
        <w:rPr>
          <w:sz w:val="16"/>
          <w:szCs w:val="16"/>
        </w:rPr>
        <w:t xml:space="preserve"> </w:t>
      </w:r>
      <w:r w:rsidRPr="00B64233">
        <w:rPr>
          <w:sz w:val="16"/>
          <w:szCs w:val="16"/>
        </w:rPr>
        <w:tab/>
      </w:r>
      <w:proofErr w:type="gramStart"/>
      <w:r w:rsidRPr="00B64233">
        <w:rPr>
          <w:sz w:val="16"/>
          <w:szCs w:val="16"/>
        </w:rPr>
        <w:t>natural(</w:t>
      </w:r>
      <w:proofErr w:type="gramEnd"/>
      <w:r w:rsidRPr="00B64233">
        <w:rPr>
          <w:sz w:val="16"/>
          <w:szCs w:val="16"/>
        </w:rPr>
        <w:t>temp)=0</w:t>
      </w:r>
      <w:r w:rsidRPr="00B64233">
        <w:rPr>
          <w:sz w:val="16"/>
          <w:szCs w:val="16"/>
        </w:rPr>
        <w:tab/>
      </w:r>
      <w:r w:rsidRPr="00B64233">
        <w:rPr>
          <w:sz w:val="16"/>
          <w:szCs w:val="16"/>
        </w:rPr>
        <w:tab/>
      </w:r>
      <w:r w:rsidRPr="00B64233">
        <w:rPr>
          <w:sz w:val="16"/>
          <w:szCs w:val="16"/>
        </w:rPr>
        <w:tab/>
        <w:t>{cut line insolated}</w:t>
      </w:r>
    </w:p>
    <w:p w:rsidR="00B64233" w:rsidRPr="00B64233" w:rsidRDefault="00B64233" w:rsidP="00B64233">
      <w:pPr>
        <w:rPr>
          <w:sz w:val="16"/>
          <w:szCs w:val="16"/>
        </w:rPr>
      </w:pPr>
      <w:r w:rsidRPr="00B64233">
        <w:rPr>
          <w:sz w:val="16"/>
          <w:szCs w:val="16"/>
        </w:rPr>
        <w:t xml:space="preserve">    </w:t>
      </w:r>
      <w:r w:rsidRPr="00B64233">
        <w:rPr>
          <w:sz w:val="16"/>
          <w:szCs w:val="16"/>
        </w:rPr>
        <w:tab/>
      </w:r>
      <w:proofErr w:type="gramStart"/>
      <w:r w:rsidRPr="00B64233">
        <w:rPr>
          <w:sz w:val="16"/>
          <w:szCs w:val="16"/>
        </w:rPr>
        <w:t>line</w:t>
      </w:r>
      <w:proofErr w:type="gramEnd"/>
      <w:r w:rsidRPr="00B64233">
        <w:rPr>
          <w:sz w:val="16"/>
          <w:szCs w:val="16"/>
        </w:rPr>
        <w:t xml:space="preserve"> to (0, </w:t>
      </w:r>
      <w:proofErr w:type="spellStart"/>
      <w:r w:rsidRPr="00B64233">
        <w:rPr>
          <w:sz w:val="16"/>
          <w:szCs w:val="16"/>
        </w:rPr>
        <w:t>dtube</w:t>
      </w:r>
      <w:proofErr w:type="spellEnd"/>
      <w:r w:rsidRPr="00B64233">
        <w:rPr>
          <w:sz w:val="16"/>
          <w:szCs w:val="16"/>
        </w:rPr>
        <w:t>/2)</w:t>
      </w:r>
    </w:p>
    <w:p w:rsidR="00B64233" w:rsidRPr="00B64233" w:rsidRDefault="00B64233" w:rsidP="00B64233">
      <w:pPr>
        <w:rPr>
          <w:sz w:val="16"/>
          <w:szCs w:val="16"/>
        </w:rPr>
      </w:pPr>
      <w:r w:rsidRPr="00B64233">
        <w:rPr>
          <w:sz w:val="16"/>
          <w:szCs w:val="16"/>
        </w:rPr>
        <w:tab/>
      </w:r>
      <w:proofErr w:type="gramStart"/>
      <w:r w:rsidRPr="00B64233">
        <w:rPr>
          <w:sz w:val="16"/>
          <w:szCs w:val="16"/>
        </w:rPr>
        <w:t>natural(</w:t>
      </w:r>
      <w:proofErr w:type="gramEnd"/>
      <w:r w:rsidRPr="00B64233">
        <w:rPr>
          <w:sz w:val="16"/>
          <w:szCs w:val="16"/>
        </w:rPr>
        <w:t>temp) = -24000*(368-temp)</w:t>
      </w:r>
    </w:p>
    <w:p w:rsidR="00B64233" w:rsidRPr="00B64233" w:rsidRDefault="00B64233" w:rsidP="00B64233">
      <w:pPr>
        <w:rPr>
          <w:sz w:val="16"/>
          <w:szCs w:val="16"/>
        </w:rPr>
      </w:pPr>
      <w:r w:rsidRPr="00B64233">
        <w:rPr>
          <w:sz w:val="16"/>
          <w:szCs w:val="16"/>
        </w:rPr>
        <w:tab/>
      </w:r>
      <w:proofErr w:type="gramStart"/>
      <w:r w:rsidRPr="00B64233">
        <w:rPr>
          <w:sz w:val="16"/>
          <w:szCs w:val="16"/>
        </w:rPr>
        <w:t>arc(</w:t>
      </w:r>
      <w:proofErr w:type="gramEnd"/>
      <w:r w:rsidRPr="00B64233">
        <w:rPr>
          <w:sz w:val="16"/>
          <w:szCs w:val="16"/>
        </w:rPr>
        <w:t>center=0,0) angle=-180</w:t>
      </w:r>
    </w:p>
    <w:p w:rsidR="00B64233" w:rsidRPr="00B64233" w:rsidRDefault="00B64233" w:rsidP="00B64233">
      <w:pPr>
        <w:rPr>
          <w:sz w:val="16"/>
          <w:szCs w:val="16"/>
        </w:rPr>
      </w:pPr>
      <w:r w:rsidRPr="00B64233">
        <w:rPr>
          <w:sz w:val="16"/>
          <w:szCs w:val="16"/>
        </w:rPr>
        <w:tab/>
      </w:r>
      <w:proofErr w:type="gramStart"/>
      <w:r w:rsidRPr="00B64233">
        <w:rPr>
          <w:sz w:val="16"/>
          <w:szCs w:val="16"/>
        </w:rPr>
        <w:t>natural(</w:t>
      </w:r>
      <w:proofErr w:type="gramEnd"/>
      <w:r w:rsidRPr="00B64233">
        <w:rPr>
          <w:sz w:val="16"/>
          <w:szCs w:val="16"/>
        </w:rPr>
        <w:t>temp)=0</w:t>
      </w:r>
    </w:p>
    <w:p w:rsidR="00B64233" w:rsidRPr="00B64233" w:rsidRDefault="00B64233" w:rsidP="00B64233">
      <w:pPr>
        <w:rPr>
          <w:sz w:val="16"/>
          <w:szCs w:val="16"/>
        </w:rPr>
      </w:pPr>
      <w:r w:rsidRPr="00B64233">
        <w:rPr>
          <w:sz w:val="16"/>
          <w:szCs w:val="16"/>
        </w:rPr>
        <w:tab/>
        <w:t xml:space="preserve"> </w:t>
      </w:r>
      <w:proofErr w:type="gramStart"/>
      <w:r w:rsidRPr="00B64233">
        <w:rPr>
          <w:sz w:val="16"/>
          <w:szCs w:val="16"/>
        </w:rPr>
        <w:t>line</w:t>
      </w:r>
      <w:proofErr w:type="gramEnd"/>
      <w:r w:rsidRPr="00B64233">
        <w:rPr>
          <w:sz w:val="16"/>
          <w:szCs w:val="16"/>
        </w:rPr>
        <w:t xml:space="preserve"> to close</w:t>
      </w:r>
    </w:p>
    <w:p w:rsidR="00B64233" w:rsidRPr="00B64233" w:rsidRDefault="00B64233" w:rsidP="00B64233">
      <w:pPr>
        <w:rPr>
          <w:sz w:val="16"/>
          <w:szCs w:val="16"/>
        </w:rPr>
      </w:pPr>
      <w:r w:rsidRPr="00B64233">
        <w:rPr>
          <w:sz w:val="16"/>
          <w:szCs w:val="16"/>
        </w:rPr>
        <w:t xml:space="preserve"> </w:t>
      </w:r>
    </w:p>
    <w:p w:rsidR="00B64233" w:rsidRPr="00B64233" w:rsidRDefault="00B64233" w:rsidP="00B64233">
      <w:pPr>
        <w:rPr>
          <w:sz w:val="16"/>
          <w:szCs w:val="16"/>
        </w:rPr>
      </w:pPr>
      <w:r w:rsidRPr="00B64233">
        <w:rPr>
          <w:sz w:val="16"/>
          <w:szCs w:val="16"/>
        </w:rPr>
        <w:tab/>
      </w:r>
      <w:proofErr w:type="gramStart"/>
      <w:r w:rsidRPr="00B64233">
        <w:rPr>
          <w:sz w:val="16"/>
          <w:szCs w:val="16"/>
        </w:rPr>
        <w:t>FRONT(</w:t>
      </w:r>
      <w:proofErr w:type="gramEnd"/>
      <w:r w:rsidRPr="00B64233">
        <w:rPr>
          <w:sz w:val="16"/>
          <w:szCs w:val="16"/>
        </w:rPr>
        <w:t>solid-0.5, 0.2)</w:t>
      </w:r>
    </w:p>
    <w:p w:rsidR="00B64233" w:rsidRPr="00B64233" w:rsidRDefault="00B64233" w:rsidP="00B64233">
      <w:pPr>
        <w:rPr>
          <w:sz w:val="16"/>
          <w:szCs w:val="16"/>
        </w:rPr>
      </w:pPr>
      <w:r w:rsidRPr="00B64233">
        <w:rPr>
          <w:sz w:val="16"/>
          <w:szCs w:val="16"/>
        </w:rPr>
        <w:tab/>
      </w:r>
      <w:proofErr w:type="gramStart"/>
      <w:r w:rsidRPr="00B64233">
        <w:rPr>
          <w:sz w:val="16"/>
          <w:szCs w:val="16"/>
        </w:rPr>
        <w:t>TIME  0</w:t>
      </w:r>
      <w:proofErr w:type="gramEnd"/>
      <w:r w:rsidRPr="00B64233">
        <w:rPr>
          <w:sz w:val="16"/>
          <w:szCs w:val="16"/>
        </w:rPr>
        <w:t xml:space="preserve"> by 1e-4  to 3600</w:t>
      </w:r>
    </w:p>
    <w:p w:rsidR="00B64233" w:rsidRPr="00B64233" w:rsidRDefault="00B64233" w:rsidP="00B64233">
      <w:pPr>
        <w:rPr>
          <w:sz w:val="16"/>
          <w:szCs w:val="16"/>
        </w:rPr>
      </w:pPr>
      <w:r w:rsidRPr="00B64233">
        <w:rPr>
          <w:sz w:val="16"/>
          <w:szCs w:val="16"/>
        </w:rPr>
        <w:t xml:space="preserve"> </w:t>
      </w:r>
    </w:p>
    <w:p w:rsidR="00B64233" w:rsidRPr="00B64233" w:rsidRDefault="00B64233" w:rsidP="00B64233">
      <w:pPr>
        <w:rPr>
          <w:sz w:val="16"/>
          <w:szCs w:val="16"/>
        </w:rPr>
      </w:pPr>
      <w:r w:rsidRPr="00B64233">
        <w:rPr>
          <w:sz w:val="16"/>
          <w:szCs w:val="16"/>
        </w:rPr>
        <w:t xml:space="preserve"> MONITORS</w:t>
      </w:r>
    </w:p>
    <w:p w:rsidR="00B64233" w:rsidRPr="00B64233" w:rsidRDefault="00B64233" w:rsidP="00B64233">
      <w:pPr>
        <w:rPr>
          <w:sz w:val="16"/>
          <w:szCs w:val="16"/>
        </w:rPr>
      </w:pPr>
      <w:r w:rsidRPr="00B64233">
        <w:rPr>
          <w:sz w:val="16"/>
          <w:szCs w:val="16"/>
        </w:rPr>
        <w:t xml:space="preserve">  </w:t>
      </w:r>
      <w:proofErr w:type="gramStart"/>
      <w:r w:rsidRPr="00B64233">
        <w:rPr>
          <w:sz w:val="16"/>
          <w:szCs w:val="16"/>
        </w:rPr>
        <w:t>for</w:t>
      </w:r>
      <w:proofErr w:type="gramEnd"/>
      <w:r w:rsidRPr="00B64233">
        <w:rPr>
          <w:sz w:val="16"/>
          <w:szCs w:val="16"/>
        </w:rPr>
        <w:t xml:space="preserve"> cycle=1</w:t>
      </w:r>
    </w:p>
    <w:p w:rsidR="00B64233" w:rsidRPr="00B64233" w:rsidRDefault="00B64233" w:rsidP="00B64233">
      <w:pPr>
        <w:rPr>
          <w:sz w:val="16"/>
          <w:szCs w:val="16"/>
        </w:rPr>
      </w:pPr>
      <w:r w:rsidRPr="00B64233">
        <w:rPr>
          <w:sz w:val="16"/>
          <w:szCs w:val="16"/>
        </w:rPr>
        <w:t xml:space="preserve">  </w:t>
      </w:r>
      <w:proofErr w:type="gramStart"/>
      <w:r w:rsidRPr="00B64233">
        <w:rPr>
          <w:sz w:val="16"/>
          <w:szCs w:val="16"/>
        </w:rPr>
        <w:t>grid(</w:t>
      </w:r>
      <w:proofErr w:type="spellStart"/>
      <w:proofErr w:type="gramEnd"/>
      <w:r w:rsidRPr="00B64233">
        <w:rPr>
          <w:sz w:val="16"/>
          <w:szCs w:val="16"/>
        </w:rPr>
        <w:t>r,z</w:t>
      </w:r>
      <w:proofErr w:type="spellEnd"/>
      <w:r w:rsidRPr="00B64233">
        <w:rPr>
          <w:sz w:val="16"/>
          <w:szCs w:val="16"/>
        </w:rPr>
        <w:t>) zoom (0,-dtube,dtube,dtube)</w:t>
      </w:r>
    </w:p>
    <w:p w:rsidR="00B64233" w:rsidRPr="00B64233" w:rsidRDefault="00B64233" w:rsidP="00B64233">
      <w:pPr>
        <w:rPr>
          <w:sz w:val="16"/>
          <w:szCs w:val="16"/>
        </w:rPr>
      </w:pPr>
      <w:r w:rsidRPr="00B64233">
        <w:rPr>
          <w:sz w:val="16"/>
          <w:szCs w:val="16"/>
        </w:rPr>
        <w:t xml:space="preserve">  </w:t>
      </w:r>
      <w:proofErr w:type="gramStart"/>
      <w:r w:rsidRPr="00B64233">
        <w:rPr>
          <w:sz w:val="16"/>
          <w:szCs w:val="16"/>
        </w:rPr>
        <w:t>elevation(</w:t>
      </w:r>
      <w:proofErr w:type="gramEnd"/>
      <w:r w:rsidRPr="00B64233">
        <w:rPr>
          <w:sz w:val="16"/>
          <w:szCs w:val="16"/>
        </w:rPr>
        <w:t>Temp) from (</w:t>
      </w:r>
      <w:proofErr w:type="spellStart"/>
      <w:r w:rsidRPr="00B64233">
        <w:rPr>
          <w:sz w:val="16"/>
          <w:szCs w:val="16"/>
        </w:rPr>
        <w:t>dtube</w:t>
      </w:r>
      <w:proofErr w:type="spellEnd"/>
      <w:r w:rsidRPr="00B64233">
        <w:rPr>
          <w:sz w:val="16"/>
          <w:szCs w:val="16"/>
        </w:rPr>
        <w:t>/2,0) to (</w:t>
      </w:r>
      <w:proofErr w:type="spellStart"/>
      <w:r w:rsidRPr="00B64233">
        <w:rPr>
          <w:sz w:val="16"/>
          <w:szCs w:val="16"/>
        </w:rPr>
        <w:t>dia</w:t>
      </w:r>
      <w:proofErr w:type="spellEnd"/>
      <w:r w:rsidRPr="00B64233">
        <w:rPr>
          <w:sz w:val="16"/>
          <w:szCs w:val="16"/>
        </w:rPr>
        <w:t>/2,0)  fixed range=(300,370) as "X-Axis Temp"</w:t>
      </w:r>
    </w:p>
    <w:p w:rsidR="00B64233" w:rsidRPr="00B64233" w:rsidRDefault="00B64233" w:rsidP="00B64233">
      <w:pPr>
        <w:rPr>
          <w:sz w:val="16"/>
          <w:szCs w:val="16"/>
        </w:rPr>
      </w:pPr>
      <w:r w:rsidRPr="00B64233">
        <w:rPr>
          <w:sz w:val="16"/>
          <w:szCs w:val="16"/>
        </w:rPr>
        <w:t xml:space="preserve">  </w:t>
      </w:r>
      <w:proofErr w:type="gramStart"/>
      <w:r w:rsidRPr="00B64233">
        <w:rPr>
          <w:sz w:val="16"/>
          <w:szCs w:val="16"/>
        </w:rPr>
        <w:t>elevation(</w:t>
      </w:r>
      <w:proofErr w:type="gramEnd"/>
      <w:r w:rsidRPr="00B64233">
        <w:rPr>
          <w:sz w:val="16"/>
          <w:szCs w:val="16"/>
        </w:rPr>
        <w:t>solid) from (</w:t>
      </w:r>
      <w:proofErr w:type="spellStart"/>
      <w:r w:rsidRPr="00B64233">
        <w:rPr>
          <w:sz w:val="16"/>
          <w:szCs w:val="16"/>
        </w:rPr>
        <w:t>dtube</w:t>
      </w:r>
      <w:proofErr w:type="spellEnd"/>
      <w:r w:rsidRPr="00B64233">
        <w:rPr>
          <w:sz w:val="16"/>
          <w:szCs w:val="16"/>
        </w:rPr>
        <w:t>/2,0) to (</w:t>
      </w:r>
      <w:proofErr w:type="spellStart"/>
      <w:r w:rsidRPr="00B64233">
        <w:rPr>
          <w:sz w:val="16"/>
          <w:szCs w:val="16"/>
        </w:rPr>
        <w:t>dia</w:t>
      </w:r>
      <w:proofErr w:type="spellEnd"/>
      <w:r w:rsidRPr="00B64233">
        <w:rPr>
          <w:sz w:val="16"/>
          <w:szCs w:val="16"/>
        </w:rPr>
        <w:t>/2,0)   as "X-Axis Solid"</w:t>
      </w:r>
    </w:p>
    <w:p w:rsidR="00B64233" w:rsidRPr="00B64233" w:rsidRDefault="00B64233" w:rsidP="00B64233">
      <w:pPr>
        <w:rPr>
          <w:sz w:val="16"/>
          <w:szCs w:val="16"/>
        </w:rPr>
      </w:pPr>
      <w:r w:rsidRPr="00B64233">
        <w:rPr>
          <w:sz w:val="16"/>
          <w:szCs w:val="16"/>
        </w:rPr>
        <w:t xml:space="preserve">  elevation(</w:t>
      </w:r>
      <w:proofErr w:type="spellStart"/>
      <w:r w:rsidRPr="00B64233">
        <w:rPr>
          <w:sz w:val="16"/>
          <w:szCs w:val="16"/>
        </w:rPr>
        <w:t>rceff</w:t>
      </w:r>
      <w:proofErr w:type="spellEnd"/>
      <w:r w:rsidRPr="00B64233">
        <w:rPr>
          <w:sz w:val="16"/>
          <w:szCs w:val="16"/>
        </w:rPr>
        <w:t>*</w:t>
      </w:r>
      <w:proofErr w:type="spellStart"/>
      <w:r w:rsidRPr="00B64233">
        <w:rPr>
          <w:sz w:val="16"/>
          <w:szCs w:val="16"/>
        </w:rPr>
        <w:t>dt</w:t>
      </w:r>
      <w:proofErr w:type="spellEnd"/>
      <w:r w:rsidRPr="00B64233">
        <w:rPr>
          <w:sz w:val="16"/>
          <w:szCs w:val="16"/>
        </w:rPr>
        <w:t xml:space="preserve">(temp), div(lambda*grad(temp)), </w:t>
      </w:r>
      <w:proofErr w:type="spellStart"/>
      <w:r w:rsidRPr="00B64233">
        <w:rPr>
          <w:sz w:val="16"/>
          <w:szCs w:val="16"/>
        </w:rPr>
        <w:t>rhoeff</w:t>
      </w:r>
      <w:proofErr w:type="spellEnd"/>
      <w:r w:rsidRPr="00B64233">
        <w:rPr>
          <w:sz w:val="16"/>
          <w:szCs w:val="16"/>
        </w:rPr>
        <w:t>*</w:t>
      </w:r>
      <w:proofErr w:type="spellStart"/>
      <w:r w:rsidRPr="00B64233">
        <w:rPr>
          <w:sz w:val="16"/>
          <w:szCs w:val="16"/>
        </w:rPr>
        <w:t>Qm</w:t>
      </w:r>
      <w:proofErr w:type="spellEnd"/>
      <w:r w:rsidRPr="00B64233">
        <w:rPr>
          <w:sz w:val="16"/>
          <w:szCs w:val="16"/>
        </w:rPr>
        <w:t>*</w:t>
      </w:r>
      <w:proofErr w:type="spellStart"/>
      <w:r w:rsidRPr="00B64233">
        <w:rPr>
          <w:sz w:val="16"/>
          <w:szCs w:val="16"/>
        </w:rPr>
        <w:t>dt</w:t>
      </w:r>
      <w:proofErr w:type="spellEnd"/>
      <w:r w:rsidRPr="00B64233">
        <w:rPr>
          <w:sz w:val="16"/>
          <w:szCs w:val="16"/>
        </w:rPr>
        <w:t>(solid))  from (</w:t>
      </w:r>
      <w:proofErr w:type="spellStart"/>
      <w:r w:rsidRPr="00B64233">
        <w:rPr>
          <w:sz w:val="16"/>
          <w:szCs w:val="16"/>
        </w:rPr>
        <w:t>dtube</w:t>
      </w:r>
      <w:proofErr w:type="spellEnd"/>
      <w:r w:rsidRPr="00B64233">
        <w:rPr>
          <w:sz w:val="16"/>
          <w:szCs w:val="16"/>
        </w:rPr>
        <w:t>/2,0) to (</w:t>
      </w:r>
      <w:proofErr w:type="spellStart"/>
      <w:r w:rsidRPr="00B64233">
        <w:rPr>
          <w:sz w:val="16"/>
          <w:szCs w:val="16"/>
        </w:rPr>
        <w:t>dia</w:t>
      </w:r>
      <w:proofErr w:type="spellEnd"/>
      <w:r w:rsidRPr="00B64233">
        <w:rPr>
          <w:sz w:val="16"/>
          <w:szCs w:val="16"/>
        </w:rPr>
        <w:t>/2,0)</w:t>
      </w:r>
    </w:p>
    <w:p w:rsidR="00B64233" w:rsidRPr="00B64233" w:rsidRDefault="00B64233" w:rsidP="00B64233">
      <w:pPr>
        <w:rPr>
          <w:sz w:val="16"/>
          <w:szCs w:val="16"/>
        </w:rPr>
      </w:pPr>
      <w:r w:rsidRPr="00B64233">
        <w:rPr>
          <w:sz w:val="16"/>
          <w:szCs w:val="16"/>
        </w:rPr>
        <w:t xml:space="preserve"> </w:t>
      </w:r>
    </w:p>
    <w:p w:rsidR="00B64233" w:rsidRPr="00B64233" w:rsidRDefault="00B64233" w:rsidP="00B64233">
      <w:pPr>
        <w:rPr>
          <w:sz w:val="16"/>
          <w:szCs w:val="16"/>
        </w:rPr>
      </w:pPr>
      <w:r w:rsidRPr="00B64233">
        <w:rPr>
          <w:sz w:val="16"/>
          <w:szCs w:val="16"/>
        </w:rPr>
        <w:t>PLOTS</w:t>
      </w:r>
    </w:p>
    <w:p w:rsidR="00B64233" w:rsidRPr="00B64233" w:rsidRDefault="00B64233" w:rsidP="00B64233">
      <w:pPr>
        <w:rPr>
          <w:sz w:val="16"/>
          <w:szCs w:val="16"/>
        </w:rPr>
      </w:pPr>
      <w:proofErr w:type="gramStart"/>
      <w:r w:rsidRPr="00B64233">
        <w:rPr>
          <w:sz w:val="16"/>
          <w:szCs w:val="16"/>
        </w:rPr>
        <w:t>for</w:t>
      </w:r>
      <w:proofErr w:type="gramEnd"/>
      <w:r w:rsidRPr="00B64233">
        <w:rPr>
          <w:sz w:val="16"/>
          <w:szCs w:val="16"/>
        </w:rPr>
        <w:t xml:space="preserve"> cycle=10</w:t>
      </w:r>
    </w:p>
    <w:p w:rsidR="00B64233" w:rsidRPr="00B64233" w:rsidRDefault="00B64233" w:rsidP="00B64233">
      <w:pPr>
        <w:rPr>
          <w:sz w:val="16"/>
          <w:szCs w:val="16"/>
        </w:rPr>
      </w:pPr>
      <w:r w:rsidRPr="00B64233">
        <w:rPr>
          <w:sz w:val="16"/>
          <w:szCs w:val="16"/>
        </w:rPr>
        <w:t xml:space="preserve">  </w:t>
      </w:r>
      <w:proofErr w:type="gramStart"/>
      <w:r w:rsidRPr="00B64233">
        <w:rPr>
          <w:sz w:val="16"/>
          <w:szCs w:val="16"/>
        </w:rPr>
        <w:t>grid(</w:t>
      </w:r>
      <w:proofErr w:type="spellStart"/>
      <w:proofErr w:type="gramEnd"/>
      <w:r w:rsidRPr="00B64233">
        <w:rPr>
          <w:sz w:val="16"/>
          <w:szCs w:val="16"/>
        </w:rPr>
        <w:t>r,z</w:t>
      </w:r>
      <w:proofErr w:type="spellEnd"/>
      <w:r w:rsidRPr="00B64233">
        <w:rPr>
          <w:sz w:val="16"/>
          <w:szCs w:val="16"/>
        </w:rPr>
        <w:t>)</w:t>
      </w:r>
    </w:p>
    <w:p w:rsidR="00B64233" w:rsidRPr="00B64233" w:rsidRDefault="00B64233" w:rsidP="00B64233">
      <w:pPr>
        <w:rPr>
          <w:sz w:val="16"/>
          <w:szCs w:val="16"/>
        </w:rPr>
      </w:pPr>
      <w:r w:rsidRPr="00B64233">
        <w:rPr>
          <w:sz w:val="16"/>
          <w:szCs w:val="16"/>
        </w:rPr>
        <w:t xml:space="preserve">  </w:t>
      </w:r>
      <w:proofErr w:type="gramStart"/>
      <w:r w:rsidRPr="00B64233">
        <w:rPr>
          <w:sz w:val="16"/>
          <w:szCs w:val="16"/>
        </w:rPr>
        <w:t>contour(</w:t>
      </w:r>
      <w:proofErr w:type="gramEnd"/>
      <w:r w:rsidRPr="00B64233">
        <w:rPr>
          <w:sz w:val="16"/>
          <w:szCs w:val="16"/>
        </w:rPr>
        <w:t xml:space="preserve"> temp)  fixed range=(300.0,370.0) painted</w:t>
      </w:r>
    </w:p>
    <w:p w:rsidR="00B64233" w:rsidRPr="00B64233" w:rsidRDefault="00B64233" w:rsidP="00B64233">
      <w:pPr>
        <w:rPr>
          <w:sz w:val="16"/>
          <w:szCs w:val="16"/>
        </w:rPr>
      </w:pPr>
      <w:r w:rsidRPr="00B64233">
        <w:rPr>
          <w:sz w:val="16"/>
          <w:szCs w:val="16"/>
        </w:rPr>
        <w:t xml:space="preserve">  </w:t>
      </w:r>
      <w:proofErr w:type="gramStart"/>
      <w:r w:rsidRPr="00B64233">
        <w:rPr>
          <w:sz w:val="16"/>
          <w:szCs w:val="16"/>
        </w:rPr>
        <w:t>contour(</w:t>
      </w:r>
      <w:proofErr w:type="gramEnd"/>
      <w:r w:rsidRPr="00B64233">
        <w:rPr>
          <w:sz w:val="16"/>
          <w:szCs w:val="16"/>
        </w:rPr>
        <w:t xml:space="preserve"> temp)   zoom (0,-dtube,dtube,dtube) fixed range=(300.0,370.0) painted</w:t>
      </w:r>
    </w:p>
    <w:p w:rsidR="00B64233" w:rsidRPr="00B64233" w:rsidRDefault="00B64233" w:rsidP="00B64233">
      <w:pPr>
        <w:rPr>
          <w:sz w:val="16"/>
          <w:szCs w:val="16"/>
        </w:rPr>
      </w:pPr>
      <w:r w:rsidRPr="00B64233">
        <w:rPr>
          <w:sz w:val="16"/>
          <w:szCs w:val="16"/>
        </w:rPr>
        <w:t xml:space="preserve">  </w:t>
      </w:r>
      <w:proofErr w:type="gramStart"/>
      <w:r w:rsidRPr="00B64233">
        <w:rPr>
          <w:sz w:val="16"/>
          <w:szCs w:val="16"/>
        </w:rPr>
        <w:t>contour(</w:t>
      </w:r>
      <w:proofErr w:type="gramEnd"/>
      <w:r w:rsidRPr="00B64233">
        <w:rPr>
          <w:sz w:val="16"/>
          <w:szCs w:val="16"/>
        </w:rPr>
        <w:t>solid)   fixed range=(0.0,1.0) painted</w:t>
      </w:r>
    </w:p>
    <w:p w:rsidR="00B64233" w:rsidRPr="00B64233" w:rsidRDefault="00B64233" w:rsidP="00B64233">
      <w:pPr>
        <w:rPr>
          <w:sz w:val="16"/>
          <w:szCs w:val="16"/>
        </w:rPr>
      </w:pPr>
      <w:r w:rsidRPr="00B64233">
        <w:rPr>
          <w:sz w:val="16"/>
          <w:szCs w:val="16"/>
        </w:rPr>
        <w:t xml:space="preserve">  </w:t>
      </w:r>
      <w:proofErr w:type="gramStart"/>
      <w:r w:rsidRPr="00B64233">
        <w:rPr>
          <w:sz w:val="16"/>
          <w:szCs w:val="16"/>
        </w:rPr>
        <w:t>contour(</w:t>
      </w:r>
      <w:proofErr w:type="gramEnd"/>
      <w:r w:rsidRPr="00B64233">
        <w:rPr>
          <w:sz w:val="16"/>
          <w:szCs w:val="16"/>
        </w:rPr>
        <w:t>solid)  zoom (0,-dtube,dtube,dtube) fixed range=(0.0,1.0) painted</w:t>
      </w:r>
    </w:p>
    <w:p w:rsidR="00B64233" w:rsidRPr="00B64233" w:rsidRDefault="00B64233" w:rsidP="00B64233">
      <w:pPr>
        <w:rPr>
          <w:sz w:val="16"/>
          <w:szCs w:val="16"/>
        </w:rPr>
      </w:pPr>
      <w:r w:rsidRPr="00B64233">
        <w:rPr>
          <w:sz w:val="16"/>
          <w:szCs w:val="16"/>
        </w:rPr>
        <w:t xml:space="preserve">  </w:t>
      </w:r>
      <w:proofErr w:type="gramStart"/>
      <w:r w:rsidRPr="00B64233">
        <w:rPr>
          <w:sz w:val="16"/>
          <w:szCs w:val="16"/>
        </w:rPr>
        <w:t>grid(</w:t>
      </w:r>
      <w:proofErr w:type="spellStart"/>
      <w:proofErr w:type="gramEnd"/>
      <w:r w:rsidRPr="00B64233">
        <w:rPr>
          <w:sz w:val="16"/>
          <w:szCs w:val="16"/>
        </w:rPr>
        <w:t>r,z</w:t>
      </w:r>
      <w:proofErr w:type="spellEnd"/>
      <w:r w:rsidRPr="00B64233">
        <w:rPr>
          <w:sz w:val="16"/>
          <w:szCs w:val="16"/>
        </w:rPr>
        <w:t>) zoom (0,-dtube,dtube,dtube)</w:t>
      </w:r>
    </w:p>
    <w:p w:rsidR="00B64233" w:rsidRPr="00B64233" w:rsidRDefault="00B64233" w:rsidP="00B64233">
      <w:pPr>
        <w:rPr>
          <w:sz w:val="16"/>
          <w:szCs w:val="16"/>
        </w:rPr>
      </w:pPr>
      <w:r w:rsidRPr="00B64233">
        <w:rPr>
          <w:sz w:val="16"/>
          <w:szCs w:val="16"/>
        </w:rPr>
        <w:t xml:space="preserve">  </w:t>
      </w:r>
      <w:proofErr w:type="gramStart"/>
      <w:r w:rsidRPr="00B64233">
        <w:rPr>
          <w:sz w:val="16"/>
          <w:szCs w:val="16"/>
        </w:rPr>
        <w:t>elevation(</w:t>
      </w:r>
      <w:proofErr w:type="gramEnd"/>
      <w:r w:rsidRPr="00B64233">
        <w:rPr>
          <w:sz w:val="16"/>
          <w:szCs w:val="16"/>
        </w:rPr>
        <w:t>Temp) from (</w:t>
      </w:r>
      <w:proofErr w:type="spellStart"/>
      <w:r w:rsidRPr="00B64233">
        <w:rPr>
          <w:sz w:val="16"/>
          <w:szCs w:val="16"/>
        </w:rPr>
        <w:t>dtube</w:t>
      </w:r>
      <w:proofErr w:type="spellEnd"/>
      <w:r w:rsidRPr="00B64233">
        <w:rPr>
          <w:sz w:val="16"/>
          <w:szCs w:val="16"/>
        </w:rPr>
        <w:t>/2,0) to (</w:t>
      </w:r>
      <w:proofErr w:type="spellStart"/>
      <w:r w:rsidRPr="00B64233">
        <w:rPr>
          <w:sz w:val="16"/>
          <w:szCs w:val="16"/>
        </w:rPr>
        <w:t>dia</w:t>
      </w:r>
      <w:proofErr w:type="spellEnd"/>
      <w:r w:rsidRPr="00B64233">
        <w:rPr>
          <w:sz w:val="16"/>
          <w:szCs w:val="16"/>
        </w:rPr>
        <w:t>/2,0)  fixed range=(300,370) as "X-Axis Temp"</w:t>
      </w:r>
    </w:p>
    <w:p w:rsidR="00B64233" w:rsidRPr="00B64233" w:rsidRDefault="00B64233" w:rsidP="00B64233">
      <w:pPr>
        <w:rPr>
          <w:sz w:val="16"/>
          <w:szCs w:val="16"/>
        </w:rPr>
      </w:pPr>
      <w:r w:rsidRPr="00B64233">
        <w:rPr>
          <w:sz w:val="16"/>
          <w:szCs w:val="16"/>
        </w:rPr>
        <w:t xml:space="preserve">  </w:t>
      </w:r>
      <w:proofErr w:type="gramStart"/>
      <w:r w:rsidRPr="00B64233">
        <w:rPr>
          <w:sz w:val="16"/>
          <w:szCs w:val="16"/>
        </w:rPr>
        <w:t>elevation(</w:t>
      </w:r>
      <w:proofErr w:type="gramEnd"/>
      <w:r w:rsidRPr="00B64233">
        <w:rPr>
          <w:sz w:val="16"/>
          <w:szCs w:val="16"/>
        </w:rPr>
        <w:t>solid) from (</w:t>
      </w:r>
      <w:proofErr w:type="spellStart"/>
      <w:r w:rsidRPr="00B64233">
        <w:rPr>
          <w:sz w:val="16"/>
          <w:szCs w:val="16"/>
        </w:rPr>
        <w:t>dtube</w:t>
      </w:r>
      <w:proofErr w:type="spellEnd"/>
      <w:r w:rsidRPr="00B64233">
        <w:rPr>
          <w:sz w:val="16"/>
          <w:szCs w:val="16"/>
        </w:rPr>
        <w:t>/2,0) to (</w:t>
      </w:r>
      <w:proofErr w:type="spellStart"/>
      <w:r w:rsidRPr="00B64233">
        <w:rPr>
          <w:sz w:val="16"/>
          <w:szCs w:val="16"/>
        </w:rPr>
        <w:t>dia</w:t>
      </w:r>
      <w:proofErr w:type="spellEnd"/>
      <w:r w:rsidRPr="00B64233">
        <w:rPr>
          <w:sz w:val="16"/>
          <w:szCs w:val="16"/>
        </w:rPr>
        <w:t>/2,0)   as "X-Axis Solid"</w:t>
      </w:r>
    </w:p>
    <w:p w:rsidR="00B64233" w:rsidRPr="00B64233" w:rsidRDefault="00B64233" w:rsidP="00B64233">
      <w:pPr>
        <w:rPr>
          <w:sz w:val="16"/>
          <w:szCs w:val="16"/>
        </w:rPr>
      </w:pPr>
      <w:r w:rsidRPr="00B64233">
        <w:rPr>
          <w:sz w:val="16"/>
          <w:szCs w:val="16"/>
        </w:rPr>
        <w:t xml:space="preserve">  elevation(</w:t>
      </w:r>
      <w:proofErr w:type="spellStart"/>
      <w:r w:rsidRPr="00B64233">
        <w:rPr>
          <w:sz w:val="16"/>
          <w:szCs w:val="16"/>
        </w:rPr>
        <w:t>rceff</w:t>
      </w:r>
      <w:proofErr w:type="spellEnd"/>
      <w:r w:rsidRPr="00B64233">
        <w:rPr>
          <w:sz w:val="16"/>
          <w:szCs w:val="16"/>
        </w:rPr>
        <w:t>*</w:t>
      </w:r>
      <w:proofErr w:type="spellStart"/>
      <w:r w:rsidRPr="00B64233">
        <w:rPr>
          <w:sz w:val="16"/>
          <w:szCs w:val="16"/>
        </w:rPr>
        <w:t>dt</w:t>
      </w:r>
      <w:proofErr w:type="spellEnd"/>
      <w:r w:rsidRPr="00B64233">
        <w:rPr>
          <w:sz w:val="16"/>
          <w:szCs w:val="16"/>
        </w:rPr>
        <w:t>(temp), div(lambda*grad(temp)), (e*filled)*</w:t>
      </w:r>
      <w:proofErr w:type="spellStart"/>
      <w:r w:rsidRPr="00B64233">
        <w:rPr>
          <w:sz w:val="16"/>
          <w:szCs w:val="16"/>
        </w:rPr>
        <w:t>rhopcm</w:t>
      </w:r>
      <w:proofErr w:type="spellEnd"/>
      <w:r w:rsidRPr="00B64233">
        <w:rPr>
          <w:sz w:val="16"/>
          <w:szCs w:val="16"/>
        </w:rPr>
        <w:t>*</w:t>
      </w:r>
      <w:proofErr w:type="spellStart"/>
      <w:r w:rsidRPr="00B64233">
        <w:rPr>
          <w:sz w:val="16"/>
          <w:szCs w:val="16"/>
        </w:rPr>
        <w:t>Qm</w:t>
      </w:r>
      <w:proofErr w:type="spellEnd"/>
      <w:r w:rsidRPr="00B64233">
        <w:rPr>
          <w:sz w:val="16"/>
          <w:szCs w:val="16"/>
        </w:rPr>
        <w:t>*</w:t>
      </w:r>
      <w:proofErr w:type="spellStart"/>
      <w:r w:rsidRPr="00B64233">
        <w:rPr>
          <w:sz w:val="16"/>
          <w:szCs w:val="16"/>
        </w:rPr>
        <w:t>dt</w:t>
      </w:r>
      <w:proofErr w:type="spellEnd"/>
      <w:r w:rsidRPr="00B64233">
        <w:rPr>
          <w:sz w:val="16"/>
          <w:szCs w:val="16"/>
        </w:rPr>
        <w:t>(solid))  from (</w:t>
      </w:r>
      <w:proofErr w:type="spellStart"/>
      <w:r w:rsidRPr="00B64233">
        <w:rPr>
          <w:sz w:val="16"/>
          <w:szCs w:val="16"/>
        </w:rPr>
        <w:t>dtube</w:t>
      </w:r>
      <w:proofErr w:type="spellEnd"/>
      <w:r w:rsidRPr="00B64233">
        <w:rPr>
          <w:sz w:val="16"/>
          <w:szCs w:val="16"/>
        </w:rPr>
        <w:t>/2,0) to (</w:t>
      </w:r>
      <w:proofErr w:type="spellStart"/>
      <w:r w:rsidRPr="00B64233">
        <w:rPr>
          <w:sz w:val="16"/>
          <w:szCs w:val="16"/>
        </w:rPr>
        <w:t>dia</w:t>
      </w:r>
      <w:proofErr w:type="spellEnd"/>
      <w:r w:rsidRPr="00B64233">
        <w:rPr>
          <w:sz w:val="16"/>
          <w:szCs w:val="16"/>
        </w:rPr>
        <w:t>/2,0)</w:t>
      </w:r>
    </w:p>
    <w:p w:rsidR="00B64233" w:rsidRPr="00B64233" w:rsidRDefault="00B64233" w:rsidP="00B64233">
      <w:pPr>
        <w:rPr>
          <w:sz w:val="16"/>
          <w:szCs w:val="16"/>
        </w:rPr>
      </w:pPr>
      <w:r w:rsidRPr="00B64233">
        <w:rPr>
          <w:sz w:val="16"/>
          <w:szCs w:val="16"/>
        </w:rPr>
        <w:t xml:space="preserve"> </w:t>
      </w:r>
    </w:p>
    <w:p w:rsidR="00B64233" w:rsidRPr="00B64233" w:rsidRDefault="00B64233" w:rsidP="00B64233">
      <w:pPr>
        <w:rPr>
          <w:sz w:val="16"/>
          <w:szCs w:val="16"/>
        </w:rPr>
      </w:pPr>
      <w:r w:rsidRPr="00B64233">
        <w:rPr>
          <w:sz w:val="16"/>
          <w:szCs w:val="16"/>
        </w:rPr>
        <w:t>HISTORIES</w:t>
      </w:r>
    </w:p>
    <w:p w:rsidR="00B64233" w:rsidRPr="00B64233" w:rsidRDefault="00B64233" w:rsidP="00B64233">
      <w:pPr>
        <w:rPr>
          <w:sz w:val="16"/>
          <w:szCs w:val="16"/>
        </w:rPr>
      </w:pPr>
      <w:r w:rsidRPr="00B64233">
        <w:rPr>
          <w:sz w:val="16"/>
          <w:szCs w:val="16"/>
        </w:rPr>
        <w:t xml:space="preserve">  </w:t>
      </w:r>
      <w:proofErr w:type="gramStart"/>
      <w:r w:rsidRPr="00B64233">
        <w:rPr>
          <w:sz w:val="16"/>
          <w:szCs w:val="16"/>
        </w:rPr>
        <w:t>history(</w:t>
      </w:r>
      <w:proofErr w:type="gramEnd"/>
      <w:r w:rsidRPr="00B64233">
        <w:rPr>
          <w:sz w:val="16"/>
          <w:szCs w:val="16"/>
        </w:rPr>
        <w:t>temp)   at (.25*(</w:t>
      </w:r>
      <w:proofErr w:type="spellStart"/>
      <w:r w:rsidRPr="00B64233">
        <w:rPr>
          <w:sz w:val="16"/>
          <w:szCs w:val="16"/>
        </w:rPr>
        <w:t>dia</w:t>
      </w:r>
      <w:proofErr w:type="spellEnd"/>
      <w:r w:rsidRPr="00B64233">
        <w:rPr>
          <w:sz w:val="16"/>
          <w:szCs w:val="16"/>
        </w:rPr>
        <w:t>/2-dtube/2)+</w:t>
      </w:r>
      <w:proofErr w:type="spellStart"/>
      <w:r w:rsidRPr="00B64233">
        <w:rPr>
          <w:sz w:val="16"/>
          <w:szCs w:val="16"/>
        </w:rPr>
        <w:t>dtube</w:t>
      </w:r>
      <w:proofErr w:type="spellEnd"/>
      <w:r w:rsidRPr="00B64233">
        <w:rPr>
          <w:sz w:val="16"/>
          <w:szCs w:val="16"/>
        </w:rPr>
        <w:t>/2,0) (.5*(</w:t>
      </w:r>
      <w:proofErr w:type="spellStart"/>
      <w:r w:rsidRPr="00B64233">
        <w:rPr>
          <w:sz w:val="16"/>
          <w:szCs w:val="16"/>
        </w:rPr>
        <w:t>dia</w:t>
      </w:r>
      <w:proofErr w:type="spellEnd"/>
      <w:r w:rsidRPr="00B64233">
        <w:rPr>
          <w:sz w:val="16"/>
          <w:szCs w:val="16"/>
        </w:rPr>
        <w:t>/2-dtube/2)+</w:t>
      </w:r>
      <w:proofErr w:type="spellStart"/>
      <w:r w:rsidRPr="00B64233">
        <w:rPr>
          <w:sz w:val="16"/>
          <w:szCs w:val="16"/>
        </w:rPr>
        <w:t>dtube</w:t>
      </w:r>
      <w:proofErr w:type="spellEnd"/>
      <w:r w:rsidRPr="00B64233">
        <w:rPr>
          <w:sz w:val="16"/>
          <w:szCs w:val="16"/>
        </w:rPr>
        <w:t>/2,0) (.75*(</w:t>
      </w:r>
      <w:proofErr w:type="spellStart"/>
      <w:r w:rsidRPr="00B64233">
        <w:rPr>
          <w:sz w:val="16"/>
          <w:szCs w:val="16"/>
        </w:rPr>
        <w:t>dia</w:t>
      </w:r>
      <w:proofErr w:type="spellEnd"/>
      <w:r w:rsidRPr="00B64233">
        <w:rPr>
          <w:sz w:val="16"/>
          <w:szCs w:val="16"/>
        </w:rPr>
        <w:t>/2-dtube/2)+</w:t>
      </w:r>
      <w:proofErr w:type="spellStart"/>
      <w:r w:rsidRPr="00B64233">
        <w:rPr>
          <w:sz w:val="16"/>
          <w:szCs w:val="16"/>
        </w:rPr>
        <w:t>dtube</w:t>
      </w:r>
      <w:proofErr w:type="spellEnd"/>
      <w:r w:rsidRPr="00B64233">
        <w:rPr>
          <w:sz w:val="16"/>
          <w:szCs w:val="16"/>
        </w:rPr>
        <w:t>/2,0) export format "#</w:t>
      </w:r>
      <w:proofErr w:type="spellStart"/>
      <w:r w:rsidRPr="00B64233">
        <w:rPr>
          <w:sz w:val="16"/>
          <w:szCs w:val="16"/>
        </w:rPr>
        <w:t>t,#r,#i</w:t>
      </w:r>
      <w:proofErr w:type="spellEnd"/>
      <w:r w:rsidRPr="00B64233">
        <w:rPr>
          <w:sz w:val="16"/>
          <w:szCs w:val="16"/>
        </w:rPr>
        <w:t>"</w:t>
      </w:r>
    </w:p>
    <w:p w:rsidR="00B64233" w:rsidRPr="00B64233" w:rsidRDefault="00B64233" w:rsidP="00B64233">
      <w:pPr>
        <w:rPr>
          <w:sz w:val="16"/>
          <w:szCs w:val="16"/>
        </w:rPr>
      </w:pPr>
      <w:r w:rsidRPr="00B64233">
        <w:rPr>
          <w:sz w:val="16"/>
          <w:szCs w:val="16"/>
        </w:rPr>
        <w:lastRenderedPageBreak/>
        <w:t xml:space="preserve">  </w:t>
      </w:r>
      <w:proofErr w:type="gramStart"/>
      <w:r w:rsidRPr="00B64233">
        <w:rPr>
          <w:sz w:val="16"/>
          <w:szCs w:val="16"/>
        </w:rPr>
        <w:t>history(</w:t>
      </w:r>
      <w:proofErr w:type="gramEnd"/>
      <w:r w:rsidRPr="00B64233">
        <w:rPr>
          <w:sz w:val="16"/>
          <w:szCs w:val="16"/>
        </w:rPr>
        <w:t>solid)   at (.25*(</w:t>
      </w:r>
      <w:proofErr w:type="spellStart"/>
      <w:r w:rsidRPr="00B64233">
        <w:rPr>
          <w:sz w:val="16"/>
          <w:szCs w:val="16"/>
        </w:rPr>
        <w:t>dia</w:t>
      </w:r>
      <w:proofErr w:type="spellEnd"/>
      <w:r w:rsidRPr="00B64233">
        <w:rPr>
          <w:sz w:val="16"/>
          <w:szCs w:val="16"/>
        </w:rPr>
        <w:t>/2-dtube/2)+</w:t>
      </w:r>
      <w:proofErr w:type="spellStart"/>
      <w:r w:rsidRPr="00B64233">
        <w:rPr>
          <w:sz w:val="16"/>
          <w:szCs w:val="16"/>
        </w:rPr>
        <w:t>dtube</w:t>
      </w:r>
      <w:proofErr w:type="spellEnd"/>
      <w:r w:rsidRPr="00B64233">
        <w:rPr>
          <w:sz w:val="16"/>
          <w:szCs w:val="16"/>
        </w:rPr>
        <w:t>/2,0) (.5*(</w:t>
      </w:r>
      <w:proofErr w:type="spellStart"/>
      <w:r w:rsidRPr="00B64233">
        <w:rPr>
          <w:sz w:val="16"/>
          <w:szCs w:val="16"/>
        </w:rPr>
        <w:t>dia</w:t>
      </w:r>
      <w:proofErr w:type="spellEnd"/>
      <w:r w:rsidRPr="00B64233">
        <w:rPr>
          <w:sz w:val="16"/>
          <w:szCs w:val="16"/>
        </w:rPr>
        <w:t>/2-dtube/2)+</w:t>
      </w:r>
      <w:proofErr w:type="spellStart"/>
      <w:r w:rsidRPr="00B64233">
        <w:rPr>
          <w:sz w:val="16"/>
          <w:szCs w:val="16"/>
        </w:rPr>
        <w:t>dtube</w:t>
      </w:r>
      <w:proofErr w:type="spellEnd"/>
      <w:r w:rsidRPr="00B64233">
        <w:rPr>
          <w:sz w:val="16"/>
          <w:szCs w:val="16"/>
        </w:rPr>
        <w:t>/2,0) (.75*(</w:t>
      </w:r>
      <w:proofErr w:type="spellStart"/>
      <w:r w:rsidRPr="00B64233">
        <w:rPr>
          <w:sz w:val="16"/>
          <w:szCs w:val="16"/>
        </w:rPr>
        <w:t>dia</w:t>
      </w:r>
      <w:proofErr w:type="spellEnd"/>
      <w:r w:rsidRPr="00B64233">
        <w:rPr>
          <w:sz w:val="16"/>
          <w:szCs w:val="16"/>
        </w:rPr>
        <w:t>/2-dtube/2)+</w:t>
      </w:r>
      <w:proofErr w:type="spellStart"/>
      <w:r w:rsidRPr="00B64233">
        <w:rPr>
          <w:sz w:val="16"/>
          <w:szCs w:val="16"/>
        </w:rPr>
        <w:t>dtube</w:t>
      </w:r>
      <w:proofErr w:type="spellEnd"/>
      <w:r w:rsidRPr="00B64233">
        <w:rPr>
          <w:sz w:val="16"/>
          <w:szCs w:val="16"/>
        </w:rPr>
        <w:t>/2,0) export format "#</w:t>
      </w:r>
      <w:proofErr w:type="spellStart"/>
      <w:r w:rsidRPr="00B64233">
        <w:rPr>
          <w:sz w:val="16"/>
          <w:szCs w:val="16"/>
        </w:rPr>
        <w:t>t,#r,#i</w:t>
      </w:r>
      <w:proofErr w:type="spellEnd"/>
      <w:r w:rsidRPr="00B64233">
        <w:rPr>
          <w:sz w:val="16"/>
          <w:szCs w:val="16"/>
        </w:rPr>
        <w:t>"</w:t>
      </w:r>
    </w:p>
    <w:p w:rsidR="00B64233" w:rsidRPr="00B64233" w:rsidRDefault="00B64233" w:rsidP="00B64233">
      <w:pPr>
        <w:rPr>
          <w:sz w:val="16"/>
          <w:szCs w:val="16"/>
        </w:rPr>
      </w:pPr>
      <w:r w:rsidRPr="00B64233">
        <w:rPr>
          <w:sz w:val="16"/>
          <w:szCs w:val="16"/>
        </w:rPr>
        <w:t xml:space="preserve"> </w:t>
      </w:r>
    </w:p>
    <w:p w:rsidR="00E9620C" w:rsidRPr="00B64233" w:rsidRDefault="00B64233" w:rsidP="00B64233">
      <w:pPr>
        <w:rPr>
          <w:sz w:val="16"/>
          <w:szCs w:val="16"/>
        </w:rPr>
      </w:pPr>
      <w:r w:rsidRPr="00B64233">
        <w:rPr>
          <w:sz w:val="16"/>
          <w:szCs w:val="16"/>
        </w:rPr>
        <w:t>END</w:t>
      </w:r>
    </w:p>
    <w:p w:rsidR="00CD41AB" w:rsidRPr="00CD41AB" w:rsidRDefault="00905B87" w:rsidP="00905B87">
      <w:pPr>
        <w:pStyle w:val="Heading3"/>
      </w:pPr>
      <w:bookmarkStart w:id="109" w:name="_Toc348958715"/>
      <w:r>
        <w:t>400 series simulation</w:t>
      </w:r>
      <w:r w:rsidR="00E9620C">
        <w:t xml:space="preserve"> script</w:t>
      </w:r>
      <w:bookmarkEnd w:id="109"/>
    </w:p>
    <w:p w:rsidR="000F7CBD" w:rsidRPr="000F7CBD" w:rsidRDefault="000F7CBD" w:rsidP="000F7CBD">
      <w:pPr>
        <w:rPr>
          <w:sz w:val="16"/>
          <w:szCs w:val="16"/>
        </w:rPr>
      </w:pPr>
      <w:r w:rsidRPr="000F7CBD">
        <w:rPr>
          <w:sz w:val="16"/>
          <w:szCs w:val="16"/>
        </w:rPr>
        <w:t>TITLE</w:t>
      </w:r>
    </w:p>
    <w:p w:rsidR="000F7CBD" w:rsidRPr="000F7CBD" w:rsidRDefault="000F7CBD" w:rsidP="000F7CBD">
      <w:pPr>
        <w:rPr>
          <w:sz w:val="16"/>
          <w:szCs w:val="16"/>
        </w:rPr>
      </w:pPr>
      <w:r w:rsidRPr="000F7CBD">
        <w:rPr>
          <w:sz w:val="16"/>
          <w:szCs w:val="16"/>
        </w:rPr>
        <w:t xml:space="preserve">  'Foam/PCM Composite'</w:t>
      </w:r>
    </w:p>
    <w:p w:rsidR="000F7CBD" w:rsidRPr="000F7CBD" w:rsidRDefault="000F7CBD" w:rsidP="000F7CBD">
      <w:pPr>
        <w:rPr>
          <w:sz w:val="16"/>
          <w:szCs w:val="16"/>
        </w:rPr>
      </w:pPr>
      <w:r w:rsidRPr="000F7CBD">
        <w:rPr>
          <w:sz w:val="16"/>
          <w:szCs w:val="16"/>
        </w:rPr>
        <w:t xml:space="preserve"> </w:t>
      </w:r>
    </w:p>
    <w:p w:rsidR="000F7CBD" w:rsidRPr="000F7CBD" w:rsidRDefault="000F7CBD" w:rsidP="000F7CBD">
      <w:pPr>
        <w:rPr>
          <w:sz w:val="16"/>
          <w:szCs w:val="16"/>
        </w:rPr>
      </w:pPr>
      <w:r w:rsidRPr="000F7CBD">
        <w:rPr>
          <w:sz w:val="16"/>
          <w:szCs w:val="16"/>
        </w:rPr>
        <w:t>COORDINATES</w:t>
      </w:r>
    </w:p>
    <w:p w:rsidR="000F7CBD" w:rsidRPr="000F7CBD" w:rsidRDefault="000F7CBD" w:rsidP="000F7CBD">
      <w:pPr>
        <w:rPr>
          <w:sz w:val="16"/>
          <w:szCs w:val="16"/>
        </w:rPr>
      </w:pPr>
      <w:r w:rsidRPr="000F7CBD">
        <w:rPr>
          <w:sz w:val="16"/>
          <w:szCs w:val="16"/>
        </w:rPr>
        <w:t xml:space="preserve">  </w:t>
      </w:r>
      <w:proofErr w:type="spellStart"/>
      <w:proofErr w:type="gramStart"/>
      <w:r w:rsidRPr="000F7CBD">
        <w:rPr>
          <w:sz w:val="16"/>
          <w:szCs w:val="16"/>
        </w:rPr>
        <w:t>ycylinder</w:t>
      </w:r>
      <w:proofErr w:type="spellEnd"/>
      <w:r w:rsidRPr="000F7CBD">
        <w:rPr>
          <w:sz w:val="16"/>
          <w:szCs w:val="16"/>
        </w:rPr>
        <w:t>(</w:t>
      </w:r>
      <w:proofErr w:type="gramEnd"/>
      <w:r w:rsidRPr="000F7CBD">
        <w:rPr>
          <w:sz w:val="16"/>
          <w:szCs w:val="16"/>
        </w:rPr>
        <w:t>'</w:t>
      </w:r>
      <w:proofErr w:type="spellStart"/>
      <w:r w:rsidRPr="000F7CBD">
        <w:rPr>
          <w:sz w:val="16"/>
          <w:szCs w:val="16"/>
        </w:rPr>
        <w:t>r','z</w:t>
      </w:r>
      <w:proofErr w:type="spellEnd"/>
      <w:r w:rsidRPr="000F7CBD">
        <w:rPr>
          <w:sz w:val="16"/>
          <w:szCs w:val="16"/>
        </w:rPr>
        <w:t>')</w:t>
      </w:r>
    </w:p>
    <w:p w:rsidR="000F7CBD" w:rsidRPr="000F7CBD" w:rsidRDefault="000F7CBD" w:rsidP="000F7CBD">
      <w:pPr>
        <w:rPr>
          <w:sz w:val="16"/>
          <w:szCs w:val="16"/>
        </w:rPr>
      </w:pPr>
      <w:r w:rsidRPr="000F7CBD">
        <w:rPr>
          <w:sz w:val="16"/>
          <w:szCs w:val="16"/>
        </w:rPr>
        <w:t xml:space="preserve"> </w:t>
      </w:r>
    </w:p>
    <w:p w:rsidR="000F7CBD" w:rsidRPr="000F7CBD" w:rsidRDefault="000F7CBD" w:rsidP="000F7CBD">
      <w:pPr>
        <w:rPr>
          <w:sz w:val="16"/>
          <w:szCs w:val="16"/>
        </w:rPr>
      </w:pPr>
      <w:r w:rsidRPr="000F7CBD">
        <w:rPr>
          <w:sz w:val="16"/>
          <w:szCs w:val="16"/>
        </w:rPr>
        <w:t>SELECT</w:t>
      </w:r>
    </w:p>
    <w:p w:rsidR="000F7CBD" w:rsidRPr="000F7CBD" w:rsidRDefault="000F7CBD" w:rsidP="000F7CBD">
      <w:pPr>
        <w:rPr>
          <w:sz w:val="16"/>
          <w:szCs w:val="16"/>
        </w:rPr>
      </w:pPr>
      <w:proofErr w:type="gramStart"/>
      <w:r w:rsidRPr="000F7CBD">
        <w:rPr>
          <w:sz w:val="16"/>
          <w:szCs w:val="16"/>
        </w:rPr>
        <w:t>cubic</w:t>
      </w:r>
      <w:proofErr w:type="gramEnd"/>
    </w:p>
    <w:p w:rsidR="000F7CBD" w:rsidRPr="000F7CBD" w:rsidRDefault="000F7CBD" w:rsidP="000F7CBD">
      <w:pPr>
        <w:rPr>
          <w:sz w:val="16"/>
          <w:szCs w:val="16"/>
        </w:rPr>
      </w:pPr>
      <w:proofErr w:type="spellStart"/>
      <w:proofErr w:type="gramStart"/>
      <w:r w:rsidRPr="000F7CBD">
        <w:rPr>
          <w:sz w:val="16"/>
          <w:szCs w:val="16"/>
        </w:rPr>
        <w:t>smoothinit</w:t>
      </w:r>
      <w:proofErr w:type="spellEnd"/>
      <w:proofErr w:type="gramEnd"/>
    </w:p>
    <w:p w:rsidR="000F7CBD" w:rsidRPr="000F7CBD" w:rsidRDefault="000F7CBD" w:rsidP="000F7CBD">
      <w:pPr>
        <w:rPr>
          <w:sz w:val="16"/>
          <w:szCs w:val="16"/>
        </w:rPr>
      </w:pPr>
      <w:r w:rsidRPr="000F7CBD">
        <w:rPr>
          <w:sz w:val="16"/>
          <w:szCs w:val="16"/>
        </w:rPr>
        <w:t xml:space="preserve"> </w:t>
      </w:r>
    </w:p>
    <w:p w:rsidR="000F7CBD" w:rsidRPr="000F7CBD" w:rsidRDefault="000F7CBD" w:rsidP="000F7CBD">
      <w:pPr>
        <w:rPr>
          <w:sz w:val="16"/>
          <w:szCs w:val="16"/>
        </w:rPr>
      </w:pPr>
      <w:r w:rsidRPr="000F7CBD">
        <w:rPr>
          <w:sz w:val="16"/>
          <w:szCs w:val="16"/>
        </w:rPr>
        <w:t>VARIABLES</w:t>
      </w:r>
    </w:p>
    <w:p w:rsidR="000F7CBD" w:rsidRPr="000F7CBD" w:rsidRDefault="000F7CBD" w:rsidP="000F7CBD">
      <w:pPr>
        <w:rPr>
          <w:sz w:val="16"/>
          <w:szCs w:val="16"/>
        </w:rPr>
      </w:pPr>
      <w:proofErr w:type="gramStart"/>
      <w:r w:rsidRPr="000F7CBD">
        <w:rPr>
          <w:sz w:val="16"/>
          <w:szCs w:val="16"/>
        </w:rPr>
        <w:t>temp(</w:t>
      </w:r>
      <w:proofErr w:type="gramEnd"/>
      <w:r w:rsidRPr="000F7CBD">
        <w:rPr>
          <w:sz w:val="16"/>
          <w:szCs w:val="16"/>
        </w:rPr>
        <w:t>threshold=10)</w:t>
      </w:r>
    </w:p>
    <w:p w:rsidR="000F7CBD" w:rsidRPr="000F7CBD" w:rsidRDefault="000F7CBD" w:rsidP="000F7CBD">
      <w:pPr>
        <w:rPr>
          <w:sz w:val="16"/>
          <w:szCs w:val="16"/>
        </w:rPr>
      </w:pPr>
      <w:proofErr w:type="gramStart"/>
      <w:r w:rsidRPr="000F7CBD">
        <w:rPr>
          <w:sz w:val="16"/>
          <w:szCs w:val="16"/>
        </w:rPr>
        <w:t>solid(</w:t>
      </w:r>
      <w:proofErr w:type="gramEnd"/>
      <w:r w:rsidRPr="000F7CBD">
        <w:rPr>
          <w:sz w:val="16"/>
          <w:szCs w:val="16"/>
        </w:rPr>
        <w:t>threshold=0.1)</w:t>
      </w:r>
    </w:p>
    <w:p w:rsidR="000F7CBD" w:rsidRPr="000F7CBD" w:rsidRDefault="000F7CBD" w:rsidP="000F7CBD">
      <w:pPr>
        <w:rPr>
          <w:sz w:val="16"/>
          <w:szCs w:val="16"/>
        </w:rPr>
      </w:pPr>
    </w:p>
    <w:p w:rsidR="000F7CBD" w:rsidRPr="000F7CBD" w:rsidRDefault="000F7CBD" w:rsidP="000F7CBD">
      <w:pPr>
        <w:rPr>
          <w:sz w:val="16"/>
          <w:szCs w:val="16"/>
        </w:rPr>
      </w:pPr>
      <w:r w:rsidRPr="000F7CBD">
        <w:rPr>
          <w:sz w:val="16"/>
          <w:szCs w:val="16"/>
        </w:rPr>
        <w:t>DEFINITIONS</w:t>
      </w:r>
    </w:p>
    <w:p w:rsidR="000F7CBD" w:rsidRPr="000F7CBD" w:rsidRDefault="000F7CBD" w:rsidP="000F7CBD">
      <w:pPr>
        <w:rPr>
          <w:sz w:val="16"/>
          <w:szCs w:val="16"/>
        </w:rPr>
      </w:pPr>
      <w:r w:rsidRPr="000F7CBD">
        <w:rPr>
          <w:sz w:val="16"/>
          <w:szCs w:val="16"/>
        </w:rPr>
        <w:t xml:space="preserve">   </w:t>
      </w:r>
      <w:r w:rsidRPr="000F7CBD">
        <w:rPr>
          <w:sz w:val="16"/>
          <w:szCs w:val="16"/>
        </w:rPr>
        <w:tab/>
      </w:r>
      <w:proofErr w:type="gramStart"/>
      <w:r w:rsidRPr="000F7CBD">
        <w:rPr>
          <w:sz w:val="16"/>
          <w:szCs w:val="16"/>
        </w:rPr>
        <w:t>long</w:t>
      </w:r>
      <w:proofErr w:type="gramEnd"/>
      <w:r w:rsidRPr="000F7CBD">
        <w:rPr>
          <w:sz w:val="16"/>
          <w:szCs w:val="16"/>
        </w:rPr>
        <w:t xml:space="preserve"> = 0.0762</w:t>
      </w:r>
      <w:r w:rsidRPr="000F7CBD">
        <w:rPr>
          <w:sz w:val="16"/>
          <w:szCs w:val="16"/>
        </w:rPr>
        <w:tab/>
      </w:r>
      <w:r w:rsidRPr="000F7CBD">
        <w:rPr>
          <w:sz w:val="16"/>
          <w:szCs w:val="16"/>
        </w:rPr>
        <w:tab/>
        <w:t>{ height of cylinder}</w:t>
      </w:r>
    </w:p>
    <w:p w:rsidR="000F7CBD" w:rsidRPr="000F7CBD" w:rsidRDefault="000F7CBD" w:rsidP="000F7CBD">
      <w:pPr>
        <w:rPr>
          <w:sz w:val="16"/>
          <w:szCs w:val="16"/>
        </w:rPr>
      </w:pPr>
      <w:r w:rsidRPr="000F7CBD">
        <w:rPr>
          <w:sz w:val="16"/>
          <w:szCs w:val="16"/>
        </w:rPr>
        <w:t xml:space="preserve">    </w:t>
      </w:r>
      <w:r w:rsidRPr="000F7CBD">
        <w:rPr>
          <w:sz w:val="16"/>
          <w:szCs w:val="16"/>
        </w:rPr>
        <w:tab/>
      </w:r>
      <w:proofErr w:type="spellStart"/>
      <w:proofErr w:type="gramStart"/>
      <w:r w:rsidRPr="000F7CBD">
        <w:rPr>
          <w:sz w:val="16"/>
          <w:szCs w:val="16"/>
        </w:rPr>
        <w:t>dtube</w:t>
      </w:r>
      <w:proofErr w:type="spellEnd"/>
      <w:proofErr w:type="gramEnd"/>
      <w:r w:rsidRPr="000F7CBD">
        <w:rPr>
          <w:sz w:val="16"/>
          <w:szCs w:val="16"/>
        </w:rPr>
        <w:t xml:space="preserve"> = .0127</w:t>
      </w:r>
      <w:r w:rsidRPr="000F7CBD">
        <w:rPr>
          <w:sz w:val="16"/>
          <w:szCs w:val="16"/>
        </w:rPr>
        <w:tab/>
      </w:r>
      <w:r w:rsidRPr="000F7CBD">
        <w:rPr>
          <w:sz w:val="16"/>
          <w:szCs w:val="16"/>
        </w:rPr>
        <w:tab/>
        <w:t>{ diameter of inner tube}</w:t>
      </w:r>
    </w:p>
    <w:p w:rsidR="000F7CBD" w:rsidRPr="000F7CBD" w:rsidRDefault="000F7CBD" w:rsidP="000F7CBD">
      <w:pPr>
        <w:rPr>
          <w:sz w:val="16"/>
          <w:szCs w:val="16"/>
        </w:rPr>
      </w:pPr>
      <w:r w:rsidRPr="000F7CBD">
        <w:rPr>
          <w:sz w:val="16"/>
          <w:szCs w:val="16"/>
        </w:rPr>
        <w:t xml:space="preserve">    </w:t>
      </w:r>
      <w:r w:rsidRPr="000F7CBD">
        <w:rPr>
          <w:sz w:val="16"/>
          <w:szCs w:val="16"/>
        </w:rPr>
        <w:tab/>
      </w:r>
      <w:proofErr w:type="spellStart"/>
      <w:proofErr w:type="gramStart"/>
      <w:r w:rsidRPr="000F7CBD">
        <w:rPr>
          <w:sz w:val="16"/>
          <w:szCs w:val="16"/>
        </w:rPr>
        <w:t>dia</w:t>
      </w:r>
      <w:proofErr w:type="spellEnd"/>
      <w:proofErr w:type="gramEnd"/>
      <w:r w:rsidRPr="000F7CBD">
        <w:rPr>
          <w:sz w:val="16"/>
          <w:szCs w:val="16"/>
        </w:rPr>
        <w:t xml:space="preserve"> = 0.0889</w:t>
      </w:r>
      <w:r w:rsidRPr="000F7CBD">
        <w:rPr>
          <w:sz w:val="16"/>
          <w:szCs w:val="16"/>
        </w:rPr>
        <w:tab/>
      </w:r>
      <w:r w:rsidRPr="000F7CBD">
        <w:rPr>
          <w:sz w:val="16"/>
          <w:szCs w:val="16"/>
        </w:rPr>
        <w:tab/>
        <w:t>{ diameter of foam/</w:t>
      </w:r>
      <w:proofErr w:type="spellStart"/>
      <w:r w:rsidRPr="000F7CBD">
        <w:rPr>
          <w:sz w:val="16"/>
          <w:szCs w:val="16"/>
        </w:rPr>
        <w:t>pcm</w:t>
      </w:r>
      <w:proofErr w:type="spellEnd"/>
      <w:r w:rsidRPr="000F7CBD">
        <w:rPr>
          <w:sz w:val="16"/>
          <w:szCs w:val="16"/>
        </w:rPr>
        <w:t>}</w:t>
      </w:r>
    </w:p>
    <w:p w:rsidR="000F7CBD" w:rsidRPr="000F7CBD" w:rsidRDefault="000F7CBD" w:rsidP="000F7CBD">
      <w:pPr>
        <w:rPr>
          <w:sz w:val="16"/>
          <w:szCs w:val="16"/>
        </w:rPr>
      </w:pPr>
      <w:r w:rsidRPr="000F7CBD">
        <w:rPr>
          <w:sz w:val="16"/>
          <w:szCs w:val="16"/>
        </w:rPr>
        <w:t xml:space="preserve">    </w:t>
      </w:r>
      <w:r w:rsidRPr="000F7CBD">
        <w:rPr>
          <w:sz w:val="16"/>
          <w:szCs w:val="16"/>
        </w:rPr>
        <w:tab/>
      </w:r>
      <w:proofErr w:type="gramStart"/>
      <w:r w:rsidRPr="000F7CBD">
        <w:rPr>
          <w:sz w:val="16"/>
          <w:szCs w:val="16"/>
        </w:rPr>
        <w:t>ta=</w:t>
      </w:r>
      <w:proofErr w:type="gramEnd"/>
      <w:r w:rsidRPr="000F7CBD">
        <w:rPr>
          <w:sz w:val="16"/>
          <w:szCs w:val="16"/>
        </w:rPr>
        <w:t>300</w:t>
      </w:r>
      <w:r w:rsidRPr="000F7CBD">
        <w:rPr>
          <w:sz w:val="16"/>
          <w:szCs w:val="16"/>
        </w:rPr>
        <w:tab/>
      </w:r>
      <w:r w:rsidRPr="000F7CBD">
        <w:rPr>
          <w:sz w:val="16"/>
          <w:szCs w:val="16"/>
        </w:rPr>
        <w:tab/>
        <w:t xml:space="preserve"> </w:t>
      </w:r>
      <w:r w:rsidRPr="000F7CBD">
        <w:rPr>
          <w:sz w:val="16"/>
          <w:szCs w:val="16"/>
        </w:rPr>
        <w:tab/>
        <w:t>{ outside air temperature}</w:t>
      </w:r>
    </w:p>
    <w:p w:rsidR="000F7CBD" w:rsidRPr="000F7CBD" w:rsidRDefault="000F7CBD" w:rsidP="000F7CBD">
      <w:pPr>
        <w:rPr>
          <w:sz w:val="16"/>
          <w:szCs w:val="16"/>
        </w:rPr>
      </w:pPr>
      <w:r w:rsidRPr="000F7CBD">
        <w:rPr>
          <w:sz w:val="16"/>
          <w:szCs w:val="16"/>
        </w:rPr>
        <w:tab/>
      </w:r>
      <w:proofErr w:type="spellStart"/>
      <w:r w:rsidRPr="000F7CBD">
        <w:rPr>
          <w:sz w:val="16"/>
          <w:szCs w:val="16"/>
        </w:rPr>
        <w:t>Qm</w:t>
      </w:r>
      <w:proofErr w:type="spellEnd"/>
      <w:r w:rsidRPr="000F7CBD">
        <w:rPr>
          <w:sz w:val="16"/>
          <w:szCs w:val="16"/>
        </w:rPr>
        <w:t>= 251000</w:t>
      </w:r>
      <w:r w:rsidRPr="000F7CBD">
        <w:rPr>
          <w:sz w:val="16"/>
          <w:szCs w:val="16"/>
        </w:rPr>
        <w:tab/>
      </w:r>
      <w:r w:rsidRPr="000F7CBD">
        <w:rPr>
          <w:sz w:val="16"/>
          <w:szCs w:val="16"/>
        </w:rPr>
        <w:tab/>
      </w:r>
      <w:proofErr w:type="gramStart"/>
      <w:r w:rsidRPr="000F7CBD">
        <w:rPr>
          <w:sz w:val="16"/>
          <w:szCs w:val="16"/>
        </w:rPr>
        <w:t>{ latent</w:t>
      </w:r>
      <w:proofErr w:type="gramEnd"/>
      <w:r w:rsidRPr="000F7CBD">
        <w:rPr>
          <w:sz w:val="16"/>
          <w:szCs w:val="16"/>
        </w:rPr>
        <w:t xml:space="preserve"> heat of the PCM  J/kg}</w:t>
      </w:r>
    </w:p>
    <w:p w:rsidR="000F7CBD" w:rsidRPr="000F7CBD" w:rsidRDefault="000F7CBD" w:rsidP="000F7CBD">
      <w:pPr>
        <w:rPr>
          <w:sz w:val="16"/>
          <w:szCs w:val="16"/>
        </w:rPr>
      </w:pPr>
      <w:r w:rsidRPr="000F7CBD">
        <w:rPr>
          <w:sz w:val="16"/>
          <w:szCs w:val="16"/>
        </w:rPr>
        <w:tab/>
        <w:t xml:space="preserve">Tm=329                         </w:t>
      </w:r>
      <w:r>
        <w:rPr>
          <w:sz w:val="16"/>
          <w:szCs w:val="16"/>
        </w:rPr>
        <w:tab/>
      </w:r>
      <w:proofErr w:type="gramStart"/>
      <w:r w:rsidRPr="000F7CBD">
        <w:rPr>
          <w:sz w:val="16"/>
          <w:szCs w:val="16"/>
        </w:rPr>
        <w:t>{ Melting</w:t>
      </w:r>
      <w:proofErr w:type="gramEnd"/>
      <w:r w:rsidRPr="000F7CBD">
        <w:rPr>
          <w:sz w:val="16"/>
          <w:szCs w:val="16"/>
        </w:rPr>
        <w:t xml:space="preserve"> temperature }</w:t>
      </w:r>
    </w:p>
    <w:p w:rsidR="000F7CBD" w:rsidRPr="000F7CBD" w:rsidRDefault="000F7CBD" w:rsidP="000F7CBD">
      <w:pPr>
        <w:rPr>
          <w:sz w:val="16"/>
          <w:szCs w:val="16"/>
        </w:rPr>
      </w:pPr>
      <w:r w:rsidRPr="000F7CBD">
        <w:rPr>
          <w:sz w:val="16"/>
          <w:szCs w:val="16"/>
        </w:rPr>
        <w:tab/>
        <w:t>T0= 10</w:t>
      </w:r>
      <w:r w:rsidRPr="000F7CBD">
        <w:rPr>
          <w:sz w:val="16"/>
          <w:szCs w:val="16"/>
        </w:rPr>
        <w:tab/>
      </w:r>
      <w:r w:rsidRPr="000F7CBD">
        <w:rPr>
          <w:sz w:val="16"/>
          <w:szCs w:val="16"/>
        </w:rPr>
        <w:tab/>
      </w:r>
      <w:r w:rsidRPr="000F7CBD">
        <w:rPr>
          <w:sz w:val="16"/>
          <w:szCs w:val="16"/>
        </w:rPr>
        <w:tab/>
      </w:r>
      <w:proofErr w:type="gramStart"/>
      <w:r w:rsidRPr="000F7CBD">
        <w:rPr>
          <w:sz w:val="16"/>
          <w:szCs w:val="16"/>
        </w:rPr>
        <w:t>{ Melting</w:t>
      </w:r>
      <w:proofErr w:type="gramEnd"/>
      <w:r w:rsidRPr="000F7CBD">
        <w:rPr>
          <w:sz w:val="16"/>
          <w:szCs w:val="16"/>
        </w:rPr>
        <w:t xml:space="preserve"> interval +- T0 }</w:t>
      </w:r>
    </w:p>
    <w:p w:rsidR="000F7CBD" w:rsidRPr="000F7CBD" w:rsidRDefault="000F7CBD" w:rsidP="000F7CBD">
      <w:pPr>
        <w:rPr>
          <w:sz w:val="16"/>
          <w:szCs w:val="16"/>
        </w:rPr>
      </w:pPr>
      <w:r w:rsidRPr="000F7CBD">
        <w:rPr>
          <w:sz w:val="16"/>
          <w:szCs w:val="16"/>
        </w:rPr>
        <w:tab/>
      </w:r>
      <w:proofErr w:type="spellStart"/>
      <w:r w:rsidRPr="000F7CBD">
        <w:rPr>
          <w:sz w:val="16"/>
          <w:szCs w:val="16"/>
        </w:rPr>
        <w:t>temp_liq</w:t>
      </w:r>
      <w:proofErr w:type="spellEnd"/>
      <w:r w:rsidRPr="000F7CBD">
        <w:rPr>
          <w:sz w:val="16"/>
          <w:szCs w:val="16"/>
        </w:rPr>
        <w:t>=300</w:t>
      </w:r>
      <w:r w:rsidRPr="000F7CBD">
        <w:rPr>
          <w:sz w:val="16"/>
          <w:szCs w:val="16"/>
        </w:rPr>
        <w:tab/>
      </w:r>
      <w:r w:rsidRPr="000F7CBD">
        <w:rPr>
          <w:sz w:val="16"/>
          <w:szCs w:val="16"/>
        </w:rPr>
        <w:tab/>
      </w:r>
      <w:proofErr w:type="gramStart"/>
      <w:r w:rsidRPr="000F7CBD">
        <w:rPr>
          <w:sz w:val="16"/>
          <w:szCs w:val="16"/>
        </w:rPr>
        <w:t>{ initial</w:t>
      </w:r>
      <w:proofErr w:type="gramEnd"/>
      <w:r w:rsidRPr="000F7CBD">
        <w:rPr>
          <w:sz w:val="16"/>
          <w:szCs w:val="16"/>
        </w:rPr>
        <w:t xml:space="preserve"> liquid temperature }</w:t>
      </w:r>
    </w:p>
    <w:p w:rsidR="000F7CBD" w:rsidRPr="000F7CBD" w:rsidRDefault="000F7CBD" w:rsidP="000F7CBD">
      <w:pPr>
        <w:rPr>
          <w:sz w:val="16"/>
          <w:szCs w:val="16"/>
        </w:rPr>
      </w:pPr>
      <w:r w:rsidRPr="000F7CBD">
        <w:rPr>
          <w:sz w:val="16"/>
          <w:szCs w:val="16"/>
        </w:rPr>
        <w:tab/>
      </w:r>
      <w:proofErr w:type="spellStart"/>
      <w:r w:rsidRPr="000F7CBD">
        <w:rPr>
          <w:sz w:val="16"/>
          <w:szCs w:val="16"/>
        </w:rPr>
        <w:t>temp_sol</w:t>
      </w:r>
      <w:proofErr w:type="spellEnd"/>
      <w:r w:rsidRPr="000F7CBD">
        <w:rPr>
          <w:sz w:val="16"/>
          <w:szCs w:val="16"/>
        </w:rPr>
        <w:t>=300</w:t>
      </w:r>
      <w:r w:rsidRPr="000F7CBD">
        <w:rPr>
          <w:sz w:val="16"/>
          <w:szCs w:val="16"/>
        </w:rPr>
        <w:tab/>
      </w:r>
      <w:r>
        <w:rPr>
          <w:sz w:val="16"/>
          <w:szCs w:val="16"/>
        </w:rPr>
        <w:tab/>
      </w:r>
      <w:proofErr w:type="gramStart"/>
      <w:r w:rsidRPr="000F7CBD">
        <w:rPr>
          <w:sz w:val="16"/>
          <w:szCs w:val="16"/>
        </w:rPr>
        <w:t>{ initial</w:t>
      </w:r>
      <w:proofErr w:type="gramEnd"/>
      <w:r w:rsidRPr="000F7CBD">
        <w:rPr>
          <w:sz w:val="16"/>
          <w:szCs w:val="16"/>
        </w:rPr>
        <w:t xml:space="preserve"> solid temperature }</w:t>
      </w:r>
    </w:p>
    <w:p w:rsidR="000F7CBD" w:rsidRPr="000F7CBD" w:rsidRDefault="000F7CBD" w:rsidP="000F7CBD">
      <w:pPr>
        <w:rPr>
          <w:sz w:val="16"/>
          <w:szCs w:val="16"/>
        </w:rPr>
      </w:pPr>
      <w:r w:rsidRPr="000F7CBD">
        <w:rPr>
          <w:sz w:val="16"/>
          <w:szCs w:val="16"/>
        </w:rPr>
        <w:tab/>
      </w:r>
      <w:proofErr w:type="gramStart"/>
      <w:r w:rsidRPr="000F7CBD">
        <w:rPr>
          <w:sz w:val="16"/>
          <w:szCs w:val="16"/>
        </w:rPr>
        <w:t>lambda</w:t>
      </w:r>
      <w:proofErr w:type="gramEnd"/>
      <w:r w:rsidRPr="000F7CBD">
        <w:rPr>
          <w:sz w:val="16"/>
          <w:szCs w:val="16"/>
        </w:rPr>
        <w:t xml:space="preserve"> = 60</w:t>
      </w:r>
      <w:r w:rsidRPr="000F7CBD">
        <w:rPr>
          <w:sz w:val="16"/>
          <w:szCs w:val="16"/>
        </w:rPr>
        <w:tab/>
      </w:r>
      <w:r w:rsidRPr="000F7CBD">
        <w:rPr>
          <w:sz w:val="16"/>
          <w:szCs w:val="16"/>
        </w:rPr>
        <w:tab/>
        <w:t>{ Thermal Conductivity of the foam}</w:t>
      </w:r>
    </w:p>
    <w:p w:rsidR="000F7CBD" w:rsidRPr="000F7CBD" w:rsidRDefault="000F7CBD" w:rsidP="000F7CBD">
      <w:pPr>
        <w:rPr>
          <w:sz w:val="16"/>
          <w:szCs w:val="16"/>
        </w:rPr>
      </w:pPr>
      <w:r w:rsidRPr="000F7CBD">
        <w:rPr>
          <w:sz w:val="16"/>
          <w:szCs w:val="16"/>
        </w:rPr>
        <w:t xml:space="preserve">        </w:t>
      </w:r>
      <w:r w:rsidRPr="000F7CBD">
        <w:rPr>
          <w:sz w:val="16"/>
          <w:szCs w:val="16"/>
        </w:rPr>
        <w:tab/>
        <w:t>e=0.83</w:t>
      </w:r>
      <w:r w:rsidRPr="000F7CBD">
        <w:rPr>
          <w:sz w:val="16"/>
          <w:szCs w:val="16"/>
        </w:rPr>
        <w:tab/>
      </w:r>
      <w:r w:rsidRPr="000F7CBD">
        <w:rPr>
          <w:sz w:val="16"/>
          <w:szCs w:val="16"/>
        </w:rPr>
        <w:tab/>
      </w:r>
      <w:r>
        <w:rPr>
          <w:sz w:val="16"/>
          <w:szCs w:val="16"/>
        </w:rPr>
        <w:tab/>
      </w:r>
      <w:r w:rsidRPr="000F7CBD">
        <w:rPr>
          <w:sz w:val="16"/>
          <w:szCs w:val="16"/>
        </w:rPr>
        <w:t>{Porosity}</w:t>
      </w:r>
    </w:p>
    <w:p w:rsidR="000F7CBD" w:rsidRPr="000F7CBD" w:rsidRDefault="000F7CBD" w:rsidP="000F7CBD">
      <w:pPr>
        <w:rPr>
          <w:sz w:val="16"/>
          <w:szCs w:val="16"/>
        </w:rPr>
      </w:pPr>
      <w:r w:rsidRPr="000F7CBD">
        <w:rPr>
          <w:sz w:val="16"/>
          <w:szCs w:val="16"/>
        </w:rPr>
        <w:t xml:space="preserve"> </w:t>
      </w:r>
      <w:r w:rsidRPr="000F7CBD">
        <w:rPr>
          <w:sz w:val="16"/>
          <w:szCs w:val="16"/>
        </w:rPr>
        <w:tab/>
      </w:r>
      <w:proofErr w:type="gramStart"/>
      <w:r w:rsidRPr="000F7CBD">
        <w:rPr>
          <w:sz w:val="16"/>
          <w:szCs w:val="16"/>
        </w:rPr>
        <w:t>filled=</w:t>
      </w:r>
      <w:proofErr w:type="gramEnd"/>
      <w:r w:rsidRPr="000F7CBD">
        <w:rPr>
          <w:sz w:val="16"/>
          <w:szCs w:val="16"/>
        </w:rPr>
        <w:t>1</w:t>
      </w:r>
      <w:r w:rsidRPr="000F7CBD">
        <w:rPr>
          <w:sz w:val="16"/>
          <w:szCs w:val="16"/>
        </w:rPr>
        <w:tab/>
      </w:r>
      <w:r>
        <w:rPr>
          <w:sz w:val="16"/>
          <w:szCs w:val="16"/>
        </w:rPr>
        <w:tab/>
      </w:r>
      <w:r>
        <w:rPr>
          <w:sz w:val="16"/>
          <w:szCs w:val="16"/>
        </w:rPr>
        <w:tab/>
      </w:r>
      <w:r w:rsidRPr="000F7CBD">
        <w:rPr>
          <w:sz w:val="16"/>
          <w:szCs w:val="16"/>
        </w:rPr>
        <w:t>{fraction filled}</w:t>
      </w:r>
    </w:p>
    <w:p w:rsidR="000F7CBD" w:rsidRPr="000F7CBD" w:rsidRDefault="000F7CBD" w:rsidP="000F7CBD">
      <w:pPr>
        <w:rPr>
          <w:sz w:val="16"/>
          <w:szCs w:val="16"/>
        </w:rPr>
      </w:pPr>
      <w:r w:rsidRPr="000F7CBD">
        <w:rPr>
          <w:sz w:val="16"/>
          <w:szCs w:val="16"/>
        </w:rPr>
        <w:t xml:space="preserve">    </w:t>
      </w:r>
      <w:r w:rsidRPr="000F7CBD">
        <w:rPr>
          <w:sz w:val="16"/>
          <w:szCs w:val="16"/>
        </w:rPr>
        <w:tab/>
      </w:r>
      <w:proofErr w:type="spellStart"/>
      <w:proofErr w:type="gramStart"/>
      <w:r w:rsidRPr="000F7CBD">
        <w:rPr>
          <w:sz w:val="16"/>
          <w:szCs w:val="16"/>
        </w:rPr>
        <w:t>rhopcm</w:t>
      </w:r>
      <w:proofErr w:type="spellEnd"/>
      <w:r w:rsidRPr="000F7CBD">
        <w:rPr>
          <w:sz w:val="16"/>
          <w:szCs w:val="16"/>
        </w:rPr>
        <w:t>=</w:t>
      </w:r>
      <w:proofErr w:type="gramEnd"/>
      <w:r w:rsidRPr="000F7CBD">
        <w:rPr>
          <w:sz w:val="16"/>
          <w:szCs w:val="16"/>
        </w:rPr>
        <w:t>760</w:t>
      </w:r>
      <w:r w:rsidRPr="000F7CBD">
        <w:rPr>
          <w:sz w:val="16"/>
          <w:szCs w:val="16"/>
        </w:rPr>
        <w:tab/>
      </w:r>
      <w:r w:rsidRPr="000F7CBD">
        <w:rPr>
          <w:sz w:val="16"/>
          <w:szCs w:val="16"/>
        </w:rPr>
        <w:tab/>
        <w:t xml:space="preserve">{ Density </w:t>
      </w:r>
      <w:proofErr w:type="spellStart"/>
      <w:r w:rsidRPr="000F7CBD">
        <w:rPr>
          <w:sz w:val="16"/>
          <w:szCs w:val="16"/>
        </w:rPr>
        <w:t>pcm</w:t>
      </w:r>
      <w:proofErr w:type="spellEnd"/>
      <w:r w:rsidRPr="000F7CBD">
        <w:rPr>
          <w:sz w:val="16"/>
          <w:szCs w:val="16"/>
        </w:rPr>
        <w:t xml:space="preserve"> kg/m3 }</w:t>
      </w:r>
    </w:p>
    <w:p w:rsidR="000F7CBD" w:rsidRPr="000F7CBD" w:rsidRDefault="000F7CBD" w:rsidP="000F7CBD">
      <w:pPr>
        <w:rPr>
          <w:sz w:val="16"/>
          <w:szCs w:val="16"/>
        </w:rPr>
      </w:pPr>
      <w:r w:rsidRPr="000F7CBD">
        <w:rPr>
          <w:sz w:val="16"/>
          <w:szCs w:val="16"/>
        </w:rPr>
        <w:t xml:space="preserve">    </w:t>
      </w:r>
      <w:r w:rsidRPr="000F7CBD">
        <w:rPr>
          <w:sz w:val="16"/>
          <w:szCs w:val="16"/>
        </w:rPr>
        <w:tab/>
      </w:r>
      <w:proofErr w:type="spellStart"/>
      <w:proofErr w:type="gramStart"/>
      <w:r w:rsidRPr="000F7CBD">
        <w:rPr>
          <w:sz w:val="16"/>
          <w:szCs w:val="16"/>
        </w:rPr>
        <w:t>cppcm</w:t>
      </w:r>
      <w:proofErr w:type="spellEnd"/>
      <w:r w:rsidRPr="000F7CBD">
        <w:rPr>
          <w:sz w:val="16"/>
          <w:szCs w:val="16"/>
        </w:rPr>
        <w:t>=</w:t>
      </w:r>
      <w:proofErr w:type="gramEnd"/>
      <w:r w:rsidRPr="000F7CBD">
        <w:rPr>
          <w:sz w:val="16"/>
          <w:szCs w:val="16"/>
        </w:rPr>
        <w:t>2000</w:t>
      </w:r>
      <w:r w:rsidRPr="000F7CBD">
        <w:rPr>
          <w:sz w:val="16"/>
          <w:szCs w:val="16"/>
        </w:rPr>
        <w:tab/>
      </w:r>
      <w:r w:rsidRPr="000F7CBD">
        <w:rPr>
          <w:sz w:val="16"/>
          <w:szCs w:val="16"/>
        </w:rPr>
        <w:tab/>
        <w:t xml:space="preserve">{ heat capacity </w:t>
      </w:r>
      <w:proofErr w:type="spellStart"/>
      <w:r w:rsidRPr="000F7CBD">
        <w:rPr>
          <w:sz w:val="16"/>
          <w:szCs w:val="16"/>
        </w:rPr>
        <w:t>pcm</w:t>
      </w:r>
      <w:proofErr w:type="spellEnd"/>
      <w:r w:rsidRPr="000F7CBD">
        <w:rPr>
          <w:sz w:val="16"/>
          <w:szCs w:val="16"/>
        </w:rPr>
        <w:t xml:space="preserve"> - J/kg­·°C}</w:t>
      </w:r>
    </w:p>
    <w:p w:rsidR="000F7CBD" w:rsidRPr="000F7CBD" w:rsidRDefault="000F7CBD" w:rsidP="000F7CBD">
      <w:pPr>
        <w:rPr>
          <w:sz w:val="16"/>
          <w:szCs w:val="16"/>
        </w:rPr>
      </w:pPr>
      <w:r w:rsidRPr="000F7CBD">
        <w:rPr>
          <w:sz w:val="16"/>
          <w:szCs w:val="16"/>
        </w:rPr>
        <w:lastRenderedPageBreak/>
        <w:t xml:space="preserve">    </w:t>
      </w:r>
      <w:r w:rsidRPr="000F7CBD">
        <w:rPr>
          <w:sz w:val="16"/>
          <w:szCs w:val="16"/>
        </w:rPr>
        <w:tab/>
      </w:r>
      <w:proofErr w:type="spellStart"/>
      <w:proofErr w:type="gramStart"/>
      <w:r w:rsidRPr="000F7CBD">
        <w:rPr>
          <w:sz w:val="16"/>
          <w:szCs w:val="16"/>
        </w:rPr>
        <w:t>rhof</w:t>
      </w:r>
      <w:proofErr w:type="spellEnd"/>
      <w:r w:rsidRPr="000F7CBD">
        <w:rPr>
          <w:sz w:val="16"/>
          <w:szCs w:val="16"/>
        </w:rPr>
        <w:t>=</w:t>
      </w:r>
      <w:proofErr w:type="gramEnd"/>
      <w:r w:rsidRPr="000F7CBD">
        <w:rPr>
          <w:sz w:val="16"/>
          <w:szCs w:val="16"/>
        </w:rPr>
        <w:t>2200</w:t>
      </w:r>
      <w:r w:rsidRPr="000F7CBD">
        <w:rPr>
          <w:sz w:val="16"/>
          <w:szCs w:val="16"/>
        </w:rPr>
        <w:tab/>
      </w:r>
      <w:r w:rsidRPr="000F7CBD">
        <w:rPr>
          <w:sz w:val="16"/>
          <w:szCs w:val="16"/>
        </w:rPr>
        <w:tab/>
      </w:r>
      <w:r>
        <w:rPr>
          <w:sz w:val="16"/>
          <w:szCs w:val="16"/>
        </w:rPr>
        <w:tab/>
      </w:r>
      <w:r w:rsidRPr="000F7CBD">
        <w:rPr>
          <w:sz w:val="16"/>
          <w:szCs w:val="16"/>
        </w:rPr>
        <w:t>{ Density solid ligaments of the foam - kg/m3 }</w:t>
      </w:r>
    </w:p>
    <w:p w:rsidR="000F7CBD" w:rsidRPr="000F7CBD" w:rsidRDefault="000F7CBD" w:rsidP="000F7CBD">
      <w:pPr>
        <w:rPr>
          <w:sz w:val="16"/>
          <w:szCs w:val="16"/>
        </w:rPr>
      </w:pPr>
      <w:r w:rsidRPr="000F7CBD">
        <w:rPr>
          <w:sz w:val="16"/>
          <w:szCs w:val="16"/>
        </w:rPr>
        <w:t xml:space="preserve">    </w:t>
      </w:r>
      <w:r w:rsidRPr="000F7CBD">
        <w:rPr>
          <w:sz w:val="16"/>
          <w:szCs w:val="16"/>
        </w:rPr>
        <w:tab/>
      </w:r>
      <w:proofErr w:type="spellStart"/>
      <w:proofErr w:type="gramStart"/>
      <w:r w:rsidRPr="000F7CBD">
        <w:rPr>
          <w:sz w:val="16"/>
          <w:szCs w:val="16"/>
        </w:rPr>
        <w:t>cpf</w:t>
      </w:r>
      <w:proofErr w:type="spellEnd"/>
      <w:r w:rsidRPr="000F7CBD">
        <w:rPr>
          <w:sz w:val="16"/>
          <w:szCs w:val="16"/>
        </w:rPr>
        <w:t>=</w:t>
      </w:r>
      <w:proofErr w:type="gramEnd"/>
      <w:r w:rsidRPr="000F7CBD">
        <w:rPr>
          <w:sz w:val="16"/>
          <w:szCs w:val="16"/>
        </w:rPr>
        <w:t>900</w:t>
      </w:r>
      <w:r w:rsidRPr="000F7CBD">
        <w:rPr>
          <w:sz w:val="16"/>
          <w:szCs w:val="16"/>
        </w:rPr>
        <w:tab/>
      </w:r>
      <w:r w:rsidRPr="000F7CBD">
        <w:rPr>
          <w:sz w:val="16"/>
          <w:szCs w:val="16"/>
        </w:rPr>
        <w:tab/>
      </w:r>
      <w:r>
        <w:rPr>
          <w:sz w:val="16"/>
          <w:szCs w:val="16"/>
        </w:rPr>
        <w:tab/>
      </w:r>
      <w:r w:rsidRPr="000F7CBD">
        <w:rPr>
          <w:sz w:val="16"/>
          <w:szCs w:val="16"/>
        </w:rPr>
        <w:t>{ heat capacity -Foam -J/kg­·°C}</w:t>
      </w:r>
    </w:p>
    <w:p w:rsidR="000F7CBD" w:rsidRPr="000F7CBD" w:rsidRDefault="000F7CBD" w:rsidP="000F7CBD">
      <w:pPr>
        <w:rPr>
          <w:sz w:val="16"/>
          <w:szCs w:val="16"/>
        </w:rPr>
      </w:pPr>
      <w:r w:rsidRPr="000F7CBD">
        <w:rPr>
          <w:sz w:val="16"/>
          <w:szCs w:val="16"/>
        </w:rPr>
        <w:t xml:space="preserve"> </w:t>
      </w:r>
    </w:p>
    <w:p w:rsidR="000F7CBD" w:rsidRPr="000F7CBD" w:rsidRDefault="000F7CBD" w:rsidP="000F7CBD">
      <w:pPr>
        <w:rPr>
          <w:sz w:val="16"/>
          <w:szCs w:val="16"/>
        </w:rPr>
      </w:pPr>
      <w:r w:rsidRPr="000F7CBD">
        <w:rPr>
          <w:sz w:val="16"/>
          <w:szCs w:val="16"/>
        </w:rPr>
        <w:t xml:space="preserve">       </w:t>
      </w:r>
      <w:r>
        <w:rPr>
          <w:sz w:val="16"/>
          <w:szCs w:val="16"/>
        </w:rPr>
        <w:tab/>
      </w:r>
      <w:proofErr w:type="spellStart"/>
      <w:proofErr w:type="gramStart"/>
      <w:r w:rsidRPr="000F7CBD">
        <w:rPr>
          <w:sz w:val="16"/>
          <w:szCs w:val="16"/>
        </w:rPr>
        <w:t>rceff</w:t>
      </w:r>
      <w:proofErr w:type="spellEnd"/>
      <w:proofErr w:type="gramEnd"/>
      <w:r w:rsidRPr="000F7CBD">
        <w:rPr>
          <w:sz w:val="16"/>
          <w:szCs w:val="16"/>
        </w:rPr>
        <w:t>= (e*filled)*(</w:t>
      </w:r>
      <w:proofErr w:type="spellStart"/>
      <w:r w:rsidRPr="000F7CBD">
        <w:rPr>
          <w:sz w:val="16"/>
          <w:szCs w:val="16"/>
        </w:rPr>
        <w:t>rhopcm</w:t>
      </w:r>
      <w:proofErr w:type="spellEnd"/>
      <w:r w:rsidRPr="000F7CBD">
        <w:rPr>
          <w:sz w:val="16"/>
          <w:szCs w:val="16"/>
        </w:rPr>
        <w:t>*</w:t>
      </w:r>
      <w:proofErr w:type="spellStart"/>
      <w:r w:rsidRPr="000F7CBD">
        <w:rPr>
          <w:sz w:val="16"/>
          <w:szCs w:val="16"/>
        </w:rPr>
        <w:t>cppcm</w:t>
      </w:r>
      <w:proofErr w:type="spellEnd"/>
      <w:r w:rsidRPr="000F7CBD">
        <w:rPr>
          <w:sz w:val="16"/>
          <w:szCs w:val="16"/>
        </w:rPr>
        <w:t>)+ (1-(e*filled))*(</w:t>
      </w:r>
      <w:proofErr w:type="spellStart"/>
      <w:r w:rsidRPr="000F7CBD">
        <w:rPr>
          <w:sz w:val="16"/>
          <w:szCs w:val="16"/>
        </w:rPr>
        <w:t>rhof</w:t>
      </w:r>
      <w:proofErr w:type="spellEnd"/>
      <w:r w:rsidRPr="000F7CBD">
        <w:rPr>
          <w:sz w:val="16"/>
          <w:szCs w:val="16"/>
        </w:rPr>
        <w:t>*</w:t>
      </w:r>
      <w:proofErr w:type="spellStart"/>
      <w:r w:rsidRPr="000F7CBD">
        <w:rPr>
          <w:sz w:val="16"/>
          <w:szCs w:val="16"/>
        </w:rPr>
        <w:t>cpf</w:t>
      </w:r>
      <w:proofErr w:type="spellEnd"/>
      <w:r w:rsidRPr="000F7CBD">
        <w:rPr>
          <w:sz w:val="16"/>
          <w:szCs w:val="16"/>
        </w:rPr>
        <w:t>)</w:t>
      </w:r>
      <w:r w:rsidRPr="000F7CBD">
        <w:rPr>
          <w:sz w:val="16"/>
          <w:szCs w:val="16"/>
        </w:rPr>
        <w:tab/>
      </w:r>
      <w:r w:rsidRPr="000F7CBD">
        <w:rPr>
          <w:sz w:val="16"/>
          <w:szCs w:val="16"/>
        </w:rPr>
        <w:tab/>
        <w:t>{effective heat capacity}</w:t>
      </w:r>
    </w:p>
    <w:p w:rsidR="000F7CBD" w:rsidRPr="000F7CBD" w:rsidRDefault="000F7CBD" w:rsidP="000F7CBD">
      <w:pPr>
        <w:rPr>
          <w:sz w:val="16"/>
          <w:szCs w:val="16"/>
        </w:rPr>
      </w:pPr>
      <w:r w:rsidRPr="000F7CBD">
        <w:rPr>
          <w:sz w:val="16"/>
          <w:szCs w:val="16"/>
        </w:rPr>
        <w:t xml:space="preserve"> </w:t>
      </w:r>
      <w:r w:rsidRPr="000F7CBD">
        <w:rPr>
          <w:sz w:val="16"/>
          <w:szCs w:val="16"/>
        </w:rPr>
        <w:tab/>
      </w:r>
      <w:proofErr w:type="spellStart"/>
      <w:proofErr w:type="gramStart"/>
      <w:r w:rsidRPr="000F7CBD">
        <w:rPr>
          <w:sz w:val="16"/>
          <w:szCs w:val="16"/>
        </w:rPr>
        <w:t>rhoeff</w:t>
      </w:r>
      <w:proofErr w:type="spellEnd"/>
      <w:proofErr w:type="gramEnd"/>
      <w:r w:rsidRPr="000F7CBD">
        <w:rPr>
          <w:sz w:val="16"/>
          <w:szCs w:val="16"/>
        </w:rPr>
        <w:t>= (e*filled)*(</w:t>
      </w:r>
      <w:proofErr w:type="spellStart"/>
      <w:r w:rsidRPr="000F7CBD">
        <w:rPr>
          <w:sz w:val="16"/>
          <w:szCs w:val="16"/>
        </w:rPr>
        <w:t>rhopcm</w:t>
      </w:r>
      <w:proofErr w:type="spellEnd"/>
      <w:r w:rsidRPr="000F7CBD">
        <w:rPr>
          <w:sz w:val="16"/>
          <w:szCs w:val="16"/>
        </w:rPr>
        <w:t>)+ (1-(e*filled))*(</w:t>
      </w:r>
      <w:proofErr w:type="spellStart"/>
      <w:r w:rsidRPr="000F7CBD">
        <w:rPr>
          <w:sz w:val="16"/>
          <w:szCs w:val="16"/>
        </w:rPr>
        <w:t>rhof</w:t>
      </w:r>
      <w:proofErr w:type="spellEnd"/>
      <w:r w:rsidRPr="000F7CBD">
        <w:rPr>
          <w:sz w:val="16"/>
          <w:szCs w:val="16"/>
        </w:rPr>
        <w:t>)</w:t>
      </w:r>
      <w:r w:rsidRPr="000F7CBD">
        <w:rPr>
          <w:sz w:val="16"/>
          <w:szCs w:val="16"/>
        </w:rPr>
        <w:tab/>
      </w:r>
      <w:r w:rsidRPr="000F7CBD">
        <w:rPr>
          <w:sz w:val="16"/>
          <w:szCs w:val="16"/>
        </w:rPr>
        <w:tab/>
      </w:r>
      <w:r w:rsidRPr="000F7CBD">
        <w:rPr>
          <w:sz w:val="16"/>
          <w:szCs w:val="16"/>
        </w:rPr>
        <w:tab/>
        <w:t>{effective density}</w:t>
      </w:r>
    </w:p>
    <w:p w:rsidR="000F7CBD" w:rsidRPr="000F7CBD" w:rsidRDefault="000F7CBD" w:rsidP="000F7CBD">
      <w:pPr>
        <w:rPr>
          <w:sz w:val="16"/>
          <w:szCs w:val="16"/>
        </w:rPr>
      </w:pPr>
      <w:r w:rsidRPr="000F7CBD">
        <w:rPr>
          <w:sz w:val="16"/>
          <w:szCs w:val="16"/>
        </w:rPr>
        <w:t xml:space="preserve"> </w:t>
      </w:r>
    </w:p>
    <w:p w:rsidR="000F7CBD" w:rsidRPr="000F7CBD" w:rsidRDefault="000F7CBD" w:rsidP="000F7CBD">
      <w:pPr>
        <w:rPr>
          <w:sz w:val="16"/>
          <w:szCs w:val="16"/>
        </w:rPr>
      </w:pPr>
      <w:r w:rsidRPr="000F7CBD">
        <w:rPr>
          <w:sz w:val="16"/>
          <w:szCs w:val="16"/>
        </w:rPr>
        <w:t>INITIAL VALUES</w:t>
      </w:r>
    </w:p>
    <w:p w:rsidR="000F7CBD" w:rsidRPr="000F7CBD" w:rsidRDefault="000F7CBD" w:rsidP="000F7CBD">
      <w:pPr>
        <w:rPr>
          <w:sz w:val="16"/>
          <w:szCs w:val="16"/>
        </w:rPr>
      </w:pPr>
      <w:r w:rsidRPr="000F7CBD">
        <w:rPr>
          <w:sz w:val="16"/>
          <w:szCs w:val="16"/>
        </w:rPr>
        <w:t xml:space="preserve">  </w:t>
      </w:r>
      <w:r w:rsidRPr="000F7CBD">
        <w:rPr>
          <w:sz w:val="16"/>
          <w:szCs w:val="16"/>
        </w:rPr>
        <w:tab/>
      </w:r>
      <w:proofErr w:type="gramStart"/>
      <w:r w:rsidRPr="000F7CBD">
        <w:rPr>
          <w:sz w:val="16"/>
          <w:szCs w:val="16"/>
        </w:rPr>
        <w:t>temp=</w:t>
      </w:r>
      <w:proofErr w:type="gramEnd"/>
      <w:r w:rsidRPr="000F7CBD">
        <w:rPr>
          <w:sz w:val="16"/>
          <w:szCs w:val="16"/>
        </w:rPr>
        <w:t>ta</w:t>
      </w:r>
    </w:p>
    <w:p w:rsidR="000F7CBD" w:rsidRPr="000F7CBD" w:rsidRDefault="000F7CBD" w:rsidP="000F7CBD">
      <w:pPr>
        <w:rPr>
          <w:sz w:val="16"/>
          <w:szCs w:val="16"/>
        </w:rPr>
      </w:pPr>
      <w:r w:rsidRPr="000F7CBD">
        <w:rPr>
          <w:sz w:val="16"/>
          <w:szCs w:val="16"/>
        </w:rPr>
        <w:t xml:space="preserve">  </w:t>
      </w:r>
      <w:r w:rsidRPr="000F7CBD">
        <w:rPr>
          <w:sz w:val="16"/>
          <w:szCs w:val="16"/>
        </w:rPr>
        <w:tab/>
      </w:r>
      <w:proofErr w:type="gramStart"/>
      <w:r w:rsidRPr="000F7CBD">
        <w:rPr>
          <w:sz w:val="16"/>
          <w:szCs w:val="16"/>
        </w:rPr>
        <w:t>solid</w:t>
      </w:r>
      <w:proofErr w:type="gramEnd"/>
      <w:r w:rsidRPr="000F7CBD">
        <w:rPr>
          <w:sz w:val="16"/>
          <w:szCs w:val="16"/>
        </w:rPr>
        <w:t xml:space="preserve"> =  0.5*</w:t>
      </w:r>
      <w:proofErr w:type="spellStart"/>
      <w:r w:rsidRPr="000F7CBD">
        <w:rPr>
          <w:sz w:val="16"/>
          <w:szCs w:val="16"/>
        </w:rPr>
        <w:t>erfc</w:t>
      </w:r>
      <w:proofErr w:type="spellEnd"/>
      <w:r w:rsidRPr="000F7CBD">
        <w:rPr>
          <w:sz w:val="16"/>
          <w:szCs w:val="16"/>
        </w:rPr>
        <w:t>((temp-Tm)/T0)</w:t>
      </w:r>
    </w:p>
    <w:p w:rsidR="000F7CBD" w:rsidRPr="000F7CBD" w:rsidRDefault="000F7CBD" w:rsidP="000F7CBD">
      <w:pPr>
        <w:rPr>
          <w:sz w:val="16"/>
          <w:szCs w:val="16"/>
        </w:rPr>
      </w:pPr>
      <w:r w:rsidRPr="000F7CBD">
        <w:rPr>
          <w:sz w:val="16"/>
          <w:szCs w:val="16"/>
        </w:rPr>
        <w:t xml:space="preserve"> </w:t>
      </w:r>
    </w:p>
    <w:p w:rsidR="000F7CBD" w:rsidRPr="000F7CBD" w:rsidRDefault="000F7CBD" w:rsidP="000F7CBD">
      <w:pPr>
        <w:rPr>
          <w:sz w:val="16"/>
          <w:szCs w:val="16"/>
        </w:rPr>
      </w:pPr>
      <w:r w:rsidRPr="000F7CBD">
        <w:rPr>
          <w:sz w:val="16"/>
          <w:szCs w:val="16"/>
        </w:rPr>
        <w:t>EQUATIONS</w:t>
      </w:r>
    </w:p>
    <w:p w:rsidR="000F7CBD" w:rsidRPr="000F7CBD" w:rsidRDefault="000F7CBD" w:rsidP="000F7CBD">
      <w:pPr>
        <w:rPr>
          <w:sz w:val="16"/>
          <w:szCs w:val="16"/>
        </w:rPr>
      </w:pPr>
      <w:r w:rsidRPr="000F7CBD">
        <w:rPr>
          <w:sz w:val="16"/>
          <w:szCs w:val="16"/>
        </w:rPr>
        <w:tab/>
      </w:r>
      <w:proofErr w:type="gramStart"/>
      <w:r w:rsidRPr="000F7CBD">
        <w:rPr>
          <w:sz w:val="16"/>
          <w:szCs w:val="16"/>
        </w:rPr>
        <w:t>temp</w:t>
      </w:r>
      <w:proofErr w:type="gramEnd"/>
      <w:r w:rsidRPr="000F7CBD">
        <w:rPr>
          <w:sz w:val="16"/>
          <w:szCs w:val="16"/>
        </w:rPr>
        <w:t xml:space="preserve">:       </w:t>
      </w:r>
      <w:proofErr w:type="spellStart"/>
      <w:r w:rsidRPr="000F7CBD">
        <w:rPr>
          <w:sz w:val="16"/>
          <w:szCs w:val="16"/>
        </w:rPr>
        <w:t>rceff</w:t>
      </w:r>
      <w:proofErr w:type="spellEnd"/>
      <w:r w:rsidRPr="000F7CBD">
        <w:rPr>
          <w:sz w:val="16"/>
          <w:szCs w:val="16"/>
        </w:rPr>
        <w:t>*</w:t>
      </w:r>
      <w:proofErr w:type="spellStart"/>
      <w:r w:rsidRPr="000F7CBD">
        <w:rPr>
          <w:sz w:val="16"/>
          <w:szCs w:val="16"/>
        </w:rPr>
        <w:t>dt</w:t>
      </w:r>
      <w:proofErr w:type="spellEnd"/>
      <w:r w:rsidRPr="000F7CBD">
        <w:rPr>
          <w:sz w:val="16"/>
          <w:szCs w:val="16"/>
        </w:rPr>
        <w:t>(temp) - div(lambda*grad(temp))  = (e*filled)*</w:t>
      </w:r>
      <w:proofErr w:type="spellStart"/>
      <w:r w:rsidRPr="000F7CBD">
        <w:rPr>
          <w:sz w:val="16"/>
          <w:szCs w:val="16"/>
        </w:rPr>
        <w:t>rhopcm</w:t>
      </w:r>
      <w:proofErr w:type="spellEnd"/>
      <w:r w:rsidRPr="000F7CBD">
        <w:rPr>
          <w:sz w:val="16"/>
          <w:szCs w:val="16"/>
        </w:rPr>
        <w:t>*</w:t>
      </w:r>
      <w:proofErr w:type="spellStart"/>
      <w:r w:rsidRPr="000F7CBD">
        <w:rPr>
          <w:sz w:val="16"/>
          <w:szCs w:val="16"/>
        </w:rPr>
        <w:t>Qm</w:t>
      </w:r>
      <w:proofErr w:type="spellEnd"/>
      <w:r w:rsidRPr="000F7CBD">
        <w:rPr>
          <w:sz w:val="16"/>
          <w:szCs w:val="16"/>
        </w:rPr>
        <w:t>*</w:t>
      </w:r>
      <w:proofErr w:type="spellStart"/>
      <w:r w:rsidRPr="000F7CBD">
        <w:rPr>
          <w:sz w:val="16"/>
          <w:szCs w:val="16"/>
        </w:rPr>
        <w:t>dt</w:t>
      </w:r>
      <w:proofErr w:type="spellEnd"/>
      <w:r w:rsidRPr="000F7CBD">
        <w:rPr>
          <w:sz w:val="16"/>
          <w:szCs w:val="16"/>
        </w:rPr>
        <w:t>(solid)</w:t>
      </w:r>
    </w:p>
    <w:p w:rsidR="000F7CBD" w:rsidRPr="000F7CBD" w:rsidRDefault="000F7CBD" w:rsidP="000F7CBD">
      <w:pPr>
        <w:rPr>
          <w:sz w:val="16"/>
          <w:szCs w:val="16"/>
        </w:rPr>
      </w:pPr>
      <w:r w:rsidRPr="000F7CBD">
        <w:rPr>
          <w:sz w:val="16"/>
          <w:szCs w:val="16"/>
        </w:rPr>
        <w:t xml:space="preserve">  </w:t>
      </w:r>
      <w:r w:rsidRPr="000F7CBD">
        <w:rPr>
          <w:sz w:val="16"/>
          <w:szCs w:val="16"/>
        </w:rPr>
        <w:tab/>
      </w:r>
      <w:proofErr w:type="gramStart"/>
      <w:r w:rsidRPr="000F7CBD">
        <w:rPr>
          <w:sz w:val="16"/>
          <w:szCs w:val="16"/>
        </w:rPr>
        <w:t>solid</w:t>
      </w:r>
      <w:proofErr w:type="gramEnd"/>
      <w:r w:rsidRPr="000F7CBD">
        <w:rPr>
          <w:sz w:val="16"/>
          <w:szCs w:val="16"/>
        </w:rPr>
        <w:t xml:space="preserve">:        </w:t>
      </w:r>
      <w:proofErr w:type="spellStart"/>
      <w:r w:rsidRPr="000F7CBD">
        <w:rPr>
          <w:sz w:val="16"/>
          <w:szCs w:val="16"/>
        </w:rPr>
        <w:t>dt</w:t>
      </w:r>
      <w:proofErr w:type="spellEnd"/>
      <w:r w:rsidRPr="000F7CBD">
        <w:rPr>
          <w:sz w:val="16"/>
          <w:szCs w:val="16"/>
        </w:rPr>
        <w:t>(solid)  =  100*(0.5*</w:t>
      </w:r>
      <w:proofErr w:type="spellStart"/>
      <w:r w:rsidRPr="000F7CBD">
        <w:rPr>
          <w:sz w:val="16"/>
          <w:szCs w:val="16"/>
        </w:rPr>
        <w:t>erfc</w:t>
      </w:r>
      <w:proofErr w:type="spellEnd"/>
      <w:r w:rsidRPr="000F7CBD">
        <w:rPr>
          <w:sz w:val="16"/>
          <w:szCs w:val="16"/>
        </w:rPr>
        <w:t>((temp-Tm)/T0) - solid)  + 1e-8*div(grad(solid))</w:t>
      </w:r>
    </w:p>
    <w:p w:rsidR="000F7CBD" w:rsidRPr="000F7CBD" w:rsidRDefault="000F7CBD" w:rsidP="000F7CBD">
      <w:pPr>
        <w:rPr>
          <w:sz w:val="16"/>
          <w:szCs w:val="16"/>
        </w:rPr>
      </w:pPr>
      <w:r w:rsidRPr="000F7CBD">
        <w:rPr>
          <w:sz w:val="16"/>
          <w:szCs w:val="16"/>
        </w:rPr>
        <w:t xml:space="preserve"> </w:t>
      </w:r>
    </w:p>
    <w:p w:rsidR="000F7CBD" w:rsidRPr="000F7CBD" w:rsidRDefault="000F7CBD" w:rsidP="000F7CBD">
      <w:pPr>
        <w:rPr>
          <w:sz w:val="16"/>
          <w:szCs w:val="16"/>
        </w:rPr>
      </w:pPr>
      <w:r w:rsidRPr="000F7CBD">
        <w:rPr>
          <w:sz w:val="16"/>
          <w:szCs w:val="16"/>
        </w:rPr>
        <w:t>BOUNDARIES</w:t>
      </w:r>
    </w:p>
    <w:p w:rsidR="000F7CBD" w:rsidRPr="000F7CBD" w:rsidRDefault="000F7CBD" w:rsidP="000F7CBD">
      <w:pPr>
        <w:rPr>
          <w:sz w:val="16"/>
          <w:szCs w:val="16"/>
        </w:rPr>
      </w:pPr>
      <w:proofErr w:type="gramStart"/>
      <w:r w:rsidRPr="000F7CBD">
        <w:rPr>
          <w:sz w:val="16"/>
          <w:szCs w:val="16"/>
        </w:rPr>
        <w:t>region</w:t>
      </w:r>
      <w:proofErr w:type="gramEnd"/>
      <w:r w:rsidRPr="000F7CBD">
        <w:rPr>
          <w:sz w:val="16"/>
          <w:szCs w:val="16"/>
        </w:rPr>
        <w:t xml:space="preserve"> 'Outer'</w:t>
      </w:r>
    </w:p>
    <w:p w:rsidR="000F7CBD" w:rsidRPr="000F7CBD" w:rsidRDefault="000F7CBD" w:rsidP="000F7CBD">
      <w:pPr>
        <w:rPr>
          <w:sz w:val="16"/>
          <w:szCs w:val="16"/>
        </w:rPr>
      </w:pPr>
      <w:r w:rsidRPr="000F7CBD">
        <w:rPr>
          <w:sz w:val="16"/>
          <w:szCs w:val="16"/>
        </w:rPr>
        <w:t xml:space="preserve">    </w:t>
      </w:r>
      <w:proofErr w:type="gramStart"/>
      <w:r w:rsidRPr="000F7CBD">
        <w:rPr>
          <w:sz w:val="16"/>
          <w:szCs w:val="16"/>
        </w:rPr>
        <w:t>start</w:t>
      </w:r>
      <w:proofErr w:type="gramEnd"/>
      <w:r w:rsidRPr="000F7CBD">
        <w:rPr>
          <w:sz w:val="16"/>
          <w:szCs w:val="16"/>
        </w:rPr>
        <w:t xml:space="preserve"> 'outer' (0,-dia/2)</w:t>
      </w:r>
    </w:p>
    <w:p w:rsidR="000F7CBD" w:rsidRPr="000F7CBD" w:rsidRDefault="000F7CBD" w:rsidP="000F7CBD">
      <w:pPr>
        <w:ind w:firstLine="720"/>
        <w:rPr>
          <w:sz w:val="16"/>
          <w:szCs w:val="16"/>
        </w:rPr>
      </w:pPr>
      <w:proofErr w:type="gramStart"/>
      <w:r w:rsidRPr="000F7CBD">
        <w:rPr>
          <w:sz w:val="16"/>
          <w:szCs w:val="16"/>
        </w:rPr>
        <w:t>natural(</w:t>
      </w:r>
      <w:proofErr w:type="gramEnd"/>
      <w:r w:rsidRPr="000F7CBD">
        <w:rPr>
          <w:sz w:val="16"/>
          <w:szCs w:val="16"/>
        </w:rPr>
        <w:t>temp)=-10*(ta-temp)</w:t>
      </w:r>
      <w:r w:rsidRPr="000F7CBD">
        <w:rPr>
          <w:sz w:val="16"/>
          <w:szCs w:val="16"/>
        </w:rPr>
        <w:tab/>
      </w:r>
      <w:r w:rsidRPr="000F7CBD">
        <w:rPr>
          <w:sz w:val="16"/>
          <w:szCs w:val="16"/>
        </w:rPr>
        <w:tab/>
        <w:t>{outer surface convection}</w:t>
      </w:r>
    </w:p>
    <w:p w:rsidR="000F7CBD" w:rsidRPr="000F7CBD" w:rsidRDefault="000F7CBD" w:rsidP="000F7CBD">
      <w:pPr>
        <w:rPr>
          <w:sz w:val="16"/>
          <w:szCs w:val="16"/>
        </w:rPr>
      </w:pPr>
      <w:r w:rsidRPr="000F7CBD">
        <w:rPr>
          <w:sz w:val="16"/>
          <w:szCs w:val="16"/>
        </w:rPr>
        <w:tab/>
      </w:r>
      <w:proofErr w:type="gramStart"/>
      <w:r w:rsidRPr="000F7CBD">
        <w:rPr>
          <w:sz w:val="16"/>
          <w:szCs w:val="16"/>
        </w:rPr>
        <w:t>arc(</w:t>
      </w:r>
      <w:proofErr w:type="gramEnd"/>
      <w:r w:rsidRPr="000F7CBD">
        <w:rPr>
          <w:sz w:val="16"/>
          <w:szCs w:val="16"/>
        </w:rPr>
        <w:t>center=0,0) angle 180</w:t>
      </w:r>
    </w:p>
    <w:p w:rsidR="000F7CBD" w:rsidRPr="000F7CBD" w:rsidRDefault="000F7CBD" w:rsidP="000F7CBD">
      <w:pPr>
        <w:rPr>
          <w:sz w:val="16"/>
          <w:szCs w:val="16"/>
        </w:rPr>
      </w:pPr>
      <w:r w:rsidRPr="000F7CBD">
        <w:rPr>
          <w:sz w:val="16"/>
          <w:szCs w:val="16"/>
        </w:rPr>
        <w:tab/>
      </w:r>
      <w:proofErr w:type="gramStart"/>
      <w:r w:rsidRPr="000F7CBD">
        <w:rPr>
          <w:sz w:val="16"/>
          <w:szCs w:val="16"/>
        </w:rPr>
        <w:t>natural(</w:t>
      </w:r>
      <w:proofErr w:type="gramEnd"/>
      <w:r w:rsidRPr="000F7CBD">
        <w:rPr>
          <w:sz w:val="16"/>
          <w:szCs w:val="16"/>
        </w:rPr>
        <w:t>temp)=0</w:t>
      </w:r>
      <w:r w:rsidRPr="000F7CBD">
        <w:rPr>
          <w:sz w:val="16"/>
          <w:szCs w:val="16"/>
        </w:rPr>
        <w:tab/>
      </w:r>
      <w:r w:rsidRPr="000F7CBD">
        <w:rPr>
          <w:sz w:val="16"/>
          <w:szCs w:val="16"/>
        </w:rPr>
        <w:tab/>
      </w:r>
      <w:r w:rsidRPr="000F7CBD">
        <w:rPr>
          <w:sz w:val="16"/>
          <w:szCs w:val="16"/>
        </w:rPr>
        <w:tab/>
        <w:t>{cut line insolated}</w:t>
      </w:r>
    </w:p>
    <w:p w:rsidR="000F7CBD" w:rsidRPr="000F7CBD" w:rsidRDefault="000F7CBD" w:rsidP="000F7CBD">
      <w:pPr>
        <w:rPr>
          <w:sz w:val="16"/>
          <w:szCs w:val="16"/>
        </w:rPr>
      </w:pPr>
      <w:r w:rsidRPr="000F7CBD">
        <w:rPr>
          <w:sz w:val="16"/>
          <w:szCs w:val="16"/>
        </w:rPr>
        <w:t xml:space="preserve">    </w:t>
      </w:r>
      <w:r w:rsidRPr="000F7CBD">
        <w:rPr>
          <w:sz w:val="16"/>
          <w:szCs w:val="16"/>
        </w:rPr>
        <w:tab/>
      </w:r>
      <w:proofErr w:type="gramStart"/>
      <w:r w:rsidRPr="000F7CBD">
        <w:rPr>
          <w:sz w:val="16"/>
          <w:szCs w:val="16"/>
        </w:rPr>
        <w:t>line</w:t>
      </w:r>
      <w:proofErr w:type="gramEnd"/>
      <w:r w:rsidRPr="000F7CBD">
        <w:rPr>
          <w:sz w:val="16"/>
          <w:szCs w:val="16"/>
        </w:rPr>
        <w:t xml:space="preserve"> to (0, </w:t>
      </w:r>
      <w:proofErr w:type="spellStart"/>
      <w:r w:rsidRPr="000F7CBD">
        <w:rPr>
          <w:sz w:val="16"/>
          <w:szCs w:val="16"/>
        </w:rPr>
        <w:t>dtube</w:t>
      </w:r>
      <w:proofErr w:type="spellEnd"/>
      <w:r w:rsidRPr="000F7CBD">
        <w:rPr>
          <w:sz w:val="16"/>
          <w:szCs w:val="16"/>
        </w:rPr>
        <w:t>/2)</w:t>
      </w:r>
    </w:p>
    <w:p w:rsidR="000F7CBD" w:rsidRPr="000F7CBD" w:rsidRDefault="000F7CBD" w:rsidP="000F7CBD">
      <w:pPr>
        <w:rPr>
          <w:sz w:val="16"/>
          <w:szCs w:val="16"/>
        </w:rPr>
      </w:pPr>
      <w:r w:rsidRPr="000F7CBD">
        <w:rPr>
          <w:sz w:val="16"/>
          <w:szCs w:val="16"/>
        </w:rPr>
        <w:tab/>
      </w:r>
      <w:proofErr w:type="gramStart"/>
      <w:r w:rsidRPr="000F7CBD">
        <w:rPr>
          <w:sz w:val="16"/>
          <w:szCs w:val="16"/>
        </w:rPr>
        <w:t>natural(</w:t>
      </w:r>
      <w:proofErr w:type="gramEnd"/>
      <w:r w:rsidRPr="000F7CBD">
        <w:rPr>
          <w:sz w:val="16"/>
          <w:szCs w:val="16"/>
        </w:rPr>
        <w:t>temp) = -24000*(368-temp)</w:t>
      </w:r>
    </w:p>
    <w:p w:rsidR="000F7CBD" w:rsidRPr="000F7CBD" w:rsidRDefault="000F7CBD" w:rsidP="000F7CBD">
      <w:pPr>
        <w:rPr>
          <w:sz w:val="16"/>
          <w:szCs w:val="16"/>
        </w:rPr>
      </w:pPr>
      <w:r w:rsidRPr="000F7CBD">
        <w:rPr>
          <w:sz w:val="16"/>
          <w:szCs w:val="16"/>
        </w:rPr>
        <w:tab/>
      </w:r>
      <w:proofErr w:type="gramStart"/>
      <w:r w:rsidRPr="000F7CBD">
        <w:rPr>
          <w:sz w:val="16"/>
          <w:szCs w:val="16"/>
        </w:rPr>
        <w:t>arc(</w:t>
      </w:r>
      <w:proofErr w:type="gramEnd"/>
      <w:r w:rsidRPr="000F7CBD">
        <w:rPr>
          <w:sz w:val="16"/>
          <w:szCs w:val="16"/>
        </w:rPr>
        <w:t>center=0,0) angle=-180</w:t>
      </w:r>
    </w:p>
    <w:p w:rsidR="000F7CBD" w:rsidRPr="000F7CBD" w:rsidRDefault="000F7CBD" w:rsidP="000F7CBD">
      <w:pPr>
        <w:rPr>
          <w:sz w:val="16"/>
          <w:szCs w:val="16"/>
        </w:rPr>
      </w:pPr>
      <w:r w:rsidRPr="000F7CBD">
        <w:rPr>
          <w:sz w:val="16"/>
          <w:szCs w:val="16"/>
        </w:rPr>
        <w:tab/>
      </w:r>
      <w:proofErr w:type="gramStart"/>
      <w:r w:rsidRPr="000F7CBD">
        <w:rPr>
          <w:sz w:val="16"/>
          <w:szCs w:val="16"/>
        </w:rPr>
        <w:t>natural(</w:t>
      </w:r>
      <w:proofErr w:type="gramEnd"/>
      <w:r w:rsidRPr="000F7CBD">
        <w:rPr>
          <w:sz w:val="16"/>
          <w:szCs w:val="16"/>
        </w:rPr>
        <w:t>temp)=0</w:t>
      </w:r>
    </w:p>
    <w:p w:rsidR="000F7CBD" w:rsidRPr="000F7CBD" w:rsidRDefault="000F7CBD" w:rsidP="000F7CBD">
      <w:pPr>
        <w:rPr>
          <w:sz w:val="16"/>
          <w:szCs w:val="16"/>
        </w:rPr>
      </w:pPr>
      <w:r w:rsidRPr="000F7CBD">
        <w:rPr>
          <w:sz w:val="16"/>
          <w:szCs w:val="16"/>
        </w:rPr>
        <w:tab/>
        <w:t xml:space="preserve"> </w:t>
      </w:r>
      <w:proofErr w:type="gramStart"/>
      <w:r w:rsidRPr="000F7CBD">
        <w:rPr>
          <w:sz w:val="16"/>
          <w:szCs w:val="16"/>
        </w:rPr>
        <w:t>line</w:t>
      </w:r>
      <w:proofErr w:type="gramEnd"/>
      <w:r w:rsidRPr="000F7CBD">
        <w:rPr>
          <w:sz w:val="16"/>
          <w:szCs w:val="16"/>
        </w:rPr>
        <w:t xml:space="preserve"> to close</w:t>
      </w:r>
    </w:p>
    <w:p w:rsidR="000F7CBD" w:rsidRPr="000F7CBD" w:rsidRDefault="000F7CBD" w:rsidP="000F7CBD">
      <w:pPr>
        <w:rPr>
          <w:sz w:val="16"/>
          <w:szCs w:val="16"/>
        </w:rPr>
      </w:pPr>
      <w:r w:rsidRPr="000F7CBD">
        <w:rPr>
          <w:sz w:val="16"/>
          <w:szCs w:val="16"/>
        </w:rPr>
        <w:t xml:space="preserve"> </w:t>
      </w:r>
    </w:p>
    <w:p w:rsidR="000F7CBD" w:rsidRPr="000F7CBD" w:rsidRDefault="000F7CBD" w:rsidP="000F7CBD">
      <w:pPr>
        <w:rPr>
          <w:sz w:val="16"/>
          <w:szCs w:val="16"/>
        </w:rPr>
      </w:pPr>
      <w:r w:rsidRPr="000F7CBD">
        <w:rPr>
          <w:sz w:val="16"/>
          <w:szCs w:val="16"/>
        </w:rPr>
        <w:tab/>
      </w:r>
      <w:proofErr w:type="gramStart"/>
      <w:r w:rsidRPr="000F7CBD">
        <w:rPr>
          <w:sz w:val="16"/>
          <w:szCs w:val="16"/>
        </w:rPr>
        <w:t>FRONT(</w:t>
      </w:r>
      <w:proofErr w:type="gramEnd"/>
      <w:r w:rsidRPr="000F7CBD">
        <w:rPr>
          <w:sz w:val="16"/>
          <w:szCs w:val="16"/>
        </w:rPr>
        <w:t>solid-0.5, 0.2)</w:t>
      </w:r>
    </w:p>
    <w:p w:rsidR="000F7CBD" w:rsidRPr="000F7CBD" w:rsidRDefault="000F7CBD" w:rsidP="000F7CBD">
      <w:pPr>
        <w:rPr>
          <w:sz w:val="16"/>
          <w:szCs w:val="16"/>
        </w:rPr>
      </w:pPr>
      <w:r w:rsidRPr="000F7CBD">
        <w:rPr>
          <w:sz w:val="16"/>
          <w:szCs w:val="16"/>
        </w:rPr>
        <w:tab/>
      </w:r>
      <w:proofErr w:type="gramStart"/>
      <w:r w:rsidRPr="000F7CBD">
        <w:rPr>
          <w:sz w:val="16"/>
          <w:szCs w:val="16"/>
        </w:rPr>
        <w:t>TIME  0</w:t>
      </w:r>
      <w:proofErr w:type="gramEnd"/>
      <w:r w:rsidRPr="000F7CBD">
        <w:rPr>
          <w:sz w:val="16"/>
          <w:szCs w:val="16"/>
        </w:rPr>
        <w:t xml:space="preserve"> by 1e-4  to 3600</w:t>
      </w:r>
    </w:p>
    <w:p w:rsidR="000F7CBD" w:rsidRPr="000F7CBD" w:rsidRDefault="000F7CBD" w:rsidP="000F7CBD">
      <w:pPr>
        <w:rPr>
          <w:sz w:val="16"/>
          <w:szCs w:val="16"/>
        </w:rPr>
      </w:pPr>
    </w:p>
    <w:p w:rsidR="000F7CBD" w:rsidRPr="000F7CBD" w:rsidRDefault="000F7CBD" w:rsidP="000F7CBD">
      <w:pPr>
        <w:rPr>
          <w:sz w:val="16"/>
          <w:szCs w:val="16"/>
        </w:rPr>
      </w:pPr>
      <w:r w:rsidRPr="000F7CBD">
        <w:rPr>
          <w:sz w:val="16"/>
          <w:szCs w:val="16"/>
        </w:rPr>
        <w:t>MONITORS</w:t>
      </w:r>
    </w:p>
    <w:p w:rsidR="000F7CBD" w:rsidRPr="000F7CBD" w:rsidRDefault="000F7CBD" w:rsidP="000F7CBD">
      <w:pPr>
        <w:rPr>
          <w:sz w:val="16"/>
          <w:szCs w:val="16"/>
        </w:rPr>
      </w:pPr>
      <w:r w:rsidRPr="000F7CBD">
        <w:rPr>
          <w:sz w:val="16"/>
          <w:szCs w:val="16"/>
        </w:rPr>
        <w:t xml:space="preserve">  </w:t>
      </w:r>
      <w:proofErr w:type="gramStart"/>
      <w:r w:rsidRPr="000F7CBD">
        <w:rPr>
          <w:sz w:val="16"/>
          <w:szCs w:val="16"/>
        </w:rPr>
        <w:t>for</w:t>
      </w:r>
      <w:proofErr w:type="gramEnd"/>
      <w:r w:rsidRPr="000F7CBD">
        <w:rPr>
          <w:sz w:val="16"/>
          <w:szCs w:val="16"/>
        </w:rPr>
        <w:t xml:space="preserve"> cycle=1</w:t>
      </w:r>
    </w:p>
    <w:p w:rsidR="000F7CBD" w:rsidRPr="000F7CBD" w:rsidRDefault="000F7CBD" w:rsidP="000F7CBD">
      <w:pPr>
        <w:rPr>
          <w:sz w:val="16"/>
          <w:szCs w:val="16"/>
        </w:rPr>
      </w:pPr>
      <w:r w:rsidRPr="000F7CBD">
        <w:rPr>
          <w:sz w:val="16"/>
          <w:szCs w:val="16"/>
        </w:rPr>
        <w:t xml:space="preserve">  </w:t>
      </w:r>
      <w:proofErr w:type="gramStart"/>
      <w:r w:rsidRPr="000F7CBD">
        <w:rPr>
          <w:sz w:val="16"/>
          <w:szCs w:val="16"/>
        </w:rPr>
        <w:t>grid(</w:t>
      </w:r>
      <w:proofErr w:type="spellStart"/>
      <w:proofErr w:type="gramEnd"/>
      <w:r w:rsidRPr="000F7CBD">
        <w:rPr>
          <w:sz w:val="16"/>
          <w:szCs w:val="16"/>
        </w:rPr>
        <w:t>r,z</w:t>
      </w:r>
      <w:proofErr w:type="spellEnd"/>
      <w:r w:rsidRPr="000F7CBD">
        <w:rPr>
          <w:sz w:val="16"/>
          <w:szCs w:val="16"/>
        </w:rPr>
        <w:t>) zoom (0,-dtube,dtube,dtube)</w:t>
      </w:r>
    </w:p>
    <w:p w:rsidR="000F7CBD" w:rsidRPr="000F7CBD" w:rsidRDefault="000F7CBD" w:rsidP="000F7CBD">
      <w:pPr>
        <w:rPr>
          <w:sz w:val="16"/>
          <w:szCs w:val="16"/>
        </w:rPr>
      </w:pPr>
      <w:r w:rsidRPr="000F7CBD">
        <w:rPr>
          <w:sz w:val="16"/>
          <w:szCs w:val="16"/>
        </w:rPr>
        <w:t xml:space="preserve">  </w:t>
      </w:r>
      <w:proofErr w:type="gramStart"/>
      <w:r w:rsidRPr="000F7CBD">
        <w:rPr>
          <w:sz w:val="16"/>
          <w:szCs w:val="16"/>
        </w:rPr>
        <w:t>elevation(</w:t>
      </w:r>
      <w:proofErr w:type="gramEnd"/>
      <w:r w:rsidRPr="000F7CBD">
        <w:rPr>
          <w:sz w:val="16"/>
          <w:szCs w:val="16"/>
        </w:rPr>
        <w:t>Temp) from (</w:t>
      </w:r>
      <w:proofErr w:type="spellStart"/>
      <w:r w:rsidRPr="000F7CBD">
        <w:rPr>
          <w:sz w:val="16"/>
          <w:szCs w:val="16"/>
        </w:rPr>
        <w:t>dtube</w:t>
      </w:r>
      <w:proofErr w:type="spellEnd"/>
      <w:r w:rsidRPr="000F7CBD">
        <w:rPr>
          <w:sz w:val="16"/>
          <w:szCs w:val="16"/>
        </w:rPr>
        <w:t>/2,0) to (</w:t>
      </w:r>
      <w:proofErr w:type="spellStart"/>
      <w:r w:rsidRPr="000F7CBD">
        <w:rPr>
          <w:sz w:val="16"/>
          <w:szCs w:val="16"/>
        </w:rPr>
        <w:t>dia</w:t>
      </w:r>
      <w:proofErr w:type="spellEnd"/>
      <w:r w:rsidRPr="000F7CBD">
        <w:rPr>
          <w:sz w:val="16"/>
          <w:szCs w:val="16"/>
        </w:rPr>
        <w:t>/2,0)  fixed range=(300,370) as "X-Axis Temp"</w:t>
      </w:r>
    </w:p>
    <w:p w:rsidR="000F7CBD" w:rsidRPr="000F7CBD" w:rsidRDefault="000F7CBD" w:rsidP="000F7CBD">
      <w:pPr>
        <w:rPr>
          <w:sz w:val="16"/>
          <w:szCs w:val="16"/>
        </w:rPr>
      </w:pPr>
      <w:r w:rsidRPr="000F7CBD">
        <w:rPr>
          <w:sz w:val="16"/>
          <w:szCs w:val="16"/>
        </w:rPr>
        <w:t xml:space="preserve">  </w:t>
      </w:r>
      <w:proofErr w:type="gramStart"/>
      <w:r w:rsidRPr="000F7CBD">
        <w:rPr>
          <w:sz w:val="16"/>
          <w:szCs w:val="16"/>
        </w:rPr>
        <w:t>elevation(</w:t>
      </w:r>
      <w:proofErr w:type="gramEnd"/>
      <w:r w:rsidRPr="000F7CBD">
        <w:rPr>
          <w:sz w:val="16"/>
          <w:szCs w:val="16"/>
        </w:rPr>
        <w:t>solid) from (</w:t>
      </w:r>
      <w:proofErr w:type="spellStart"/>
      <w:r w:rsidRPr="000F7CBD">
        <w:rPr>
          <w:sz w:val="16"/>
          <w:szCs w:val="16"/>
        </w:rPr>
        <w:t>dtube</w:t>
      </w:r>
      <w:proofErr w:type="spellEnd"/>
      <w:r w:rsidRPr="000F7CBD">
        <w:rPr>
          <w:sz w:val="16"/>
          <w:szCs w:val="16"/>
        </w:rPr>
        <w:t>/2,0) to (</w:t>
      </w:r>
      <w:proofErr w:type="spellStart"/>
      <w:r w:rsidRPr="000F7CBD">
        <w:rPr>
          <w:sz w:val="16"/>
          <w:szCs w:val="16"/>
        </w:rPr>
        <w:t>dia</w:t>
      </w:r>
      <w:proofErr w:type="spellEnd"/>
      <w:r w:rsidRPr="000F7CBD">
        <w:rPr>
          <w:sz w:val="16"/>
          <w:szCs w:val="16"/>
        </w:rPr>
        <w:t>/2,0)   as "X-Axis Solid"</w:t>
      </w:r>
    </w:p>
    <w:p w:rsidR="000F7CBD" w:rsidRPr="000F7CBD" w:rsidRDefault="000F7CBD" w:rsidP="000F7CBD">
      <w:pPr>
        <w:rPr>
          <w:sz w:val="16"/>
          <w:szCs w:val="16"/>
        </w:rPr>
      </w:pPr>
      <w:r w:rsidRPr="000F7CBD">
        <w:rPr>
          <w:sz w:val="16"/>
          <w:szCs w:val="16"/>
        </w:rPr>
        <w:t xml:space="preserve">  elevation(</w:t>
      </w:r>
      <w:proofErr w:type="spellStart"/>
      <w:r w:rsidRPr="000F7CBD">
        <w:rPr>
          <w:sz w:val="16"/>
          <w:szCs w:val="16"/>
        </w:rPr>
        <w:t>rceff</w:t>
      </w:r>
      <w:proofErr w:type="spellEnd"/>
      <w:r w:rsidRPr="000F7CBD">
        <w:rPr>
          <w:sz w:val="16"/>
          <w:szCs w:val="16"/>
        </w:rPr>
        <w:t>*</w:t>
      </w:r>
      <w:proofErr w:type="spellStart"/>
      <w:r w:rsidRPr="000F7CBD">
        <w:rPr>
          <w:sz w:val="16"/>
          <w:szCs w:val="16"/>
        </w:rPr>
        <w:t>dt</w:t>
      </w:r>
      <w:proofErr w:type="spellEnd"/>
      <w:r w:rsidRPr="000F7CBD">
        <w:rPr>
          <w:sz w:val="16"/>
          <w:szCs w:val="16"/>
        </w:rPr>
        <w:t xml:space="preserve">(temp), div(lambda*grad(temp)), </w:t>
      </w:r>
      <w:proofErr w:type="spellStart"/>
      <w:r w:rsidRPr="000F7CBD">
        <w:rPr>
          <w:sz w:val="16"/>
          <w:szCs w:val="16"/>
        </w:rPr>
        <w:t>rhoeff</w:t>
      </w:r>
      <w:proofErr w:type="spellEnd"/>
      <w:r w:rsidRPr="000F7CBD">
        <w:rPr>
          <w:sz w:val="16"/>
          <w:szCs w:val="16"/>
        </w:rPr>
        <w:t>*</w:t>
      </w:r>
      <w:proofErr w:type="spellStart"/>
      <w:r w:rsidRPr="000F7CBD">
        <w:rPr>
          <w:sz w:val="16"/>
          <w:szCs w:val="16"/>
        </w:rPr>
        <w:t>Qm</w:t>
      </w:r>
      <w:proofErr w:type="spellEnd"/>
      <w:r w:rsidRPr="000F7CBD">
        <w:rPr>
          <w:sz w:val="16"/>
          <w:szCs w:val="16"/>
        </w:rPr>
        <w:t>*</w:t>
      </w:r>
      <w:proofErr w:type="spellStart"/>
      <w:r w:rsidRPr="000F7CBD">
        <w:rPr>
          <w:sz w:val="16"/>
          <w:szCs w:val="16"/>
        </w:rPr>
        <w:t>dt</w:t>
      </w:r>
      <w:proofErr w:type="spellEnd"/>
      <w:r w:rsidRPr="000F7CBD">
        <w:rPr>
          <w:sz w:val="16"/>
          <w:szCs w:val="16"/>
        </w:rPr>
        <w:t>(solid))  from (</w:t>
      </w:r>
      <w:proofErr w:type="spellStart"/>
      <w:r w:rsidRPr="000F7CBD">
        <w:rPr>
          <w:sz w:val="16"/>
          <w:szCs w:val="16"/>
        </w:rPr>
        <w:t>dtube</w:t>
      </w:r>
      <w:proofErr w:type="spellEnd"/>
      <w:r w:rsidRPr="000F7CBD">
        <w:rPr>
          <w:sz w:val="16"/>
          <w:szCs w:val="16"/>
        </w:rPr>
        <w:t>/2,0) to (</w:t>
      </w:r>
      <w:proofErr w:type="spellStart"/>
      <w:r w:rsidRPr="000F7CBD">
        <w:rPr>
          <w:sz w:val="16"/>
          <w:szCs w:val="16"/>
        </w:rPr>
        <w:t>dia</w:t>
      </w:r>
      <w:proofErr w:type="spellEnd"/>
      <w:r w:rsidRPr="000F7CBD">
        <w:rPr>
          <w:sz w:val="16"/>
          <w:szCs w:val="16"/>
        </w:rPr>
        <w:t>/2,0)</w:t>
      </w:r>
    </w:p>
    <w:p w:rsidR="000F7CBD" w:rsidRPr="000F7CBD" w:rsidRDefault="000F7CBD" w:rsidP="000F7CBD">
      <w:pPr>
        <w:rPr>
          <w:sz w:val="16"/>
          <w:szCs w:val="16"/>
        </w:rPr>
      </w:pPr>
      <w:r w:rsidRPr="000F7CBD">
        <w:rPr>
          <w:sz w:val="16"/>
          <w:szCs w:val="16"/>
        </w:rPr>
        <w:lastRenderedPageBreak/>
        <w:t xml:space="preserve"> </w:t>
      </w:r>
    </w:p>
    <w:p w:rsidR="000F7CBD" w:rsidRPr="000F7CBD" w:rsidRDefault="000F7CBD" w:rsidP="000F7CBD">
      <w:pPr>
        <w:rPr>
          <w:sz w:val="16"/>
          <w:szCs w:val="16"/>
        </w:rPr>
      </w:pPr>
      <w:r w:rsidRPr="000F7CBD">
        <w:rPr>
          <w:sz w:val="16"/>
          <w:szCs w:val="16"/>
        </w:rPr>
        <w:t>PLOTS</w:t>
      </w:r>
    </w:p>
    <w:p w:rsidR="000F7CBD" w:rsidRPr="000F7CBD" w:rsidRDefault="000F7CBD" w:rsidP="000F7CBD">
      <w:pPr>
        <w:rPr>
          <w:sz w:val="16"/>
          <w:szCs w:val="16"/>
        </w:rPr>
      </w:pPr>
      <w:r w:rsidRPr="000F7CBD">
        <w:rPr>
          <w:sz w:val="16"/>
          <w:szCs w:val="16"/>
        </w:rPr>
        <w:t xml:space="preserve"> </w:t>
      </w:r>
      <w:proofErr w:type="gramStart"/>
      <w:r w:rsidRPr="000F7CBD">
        <w:rPr>
          <w:sz w:val="16"/>
          <w:szCs w:val="16"/>
        </w:rPr>
        <w:t>for</w:t>
      </w:r>
      <w:proofErr w:type="gramEnd"/>
      <w:r w:rsidRPr="000F7CBD">
        <w:rPr>
          <w:sz w:val="16"/>
          <w:szCs w:val="16"/>
        </w:rPr>
        <w:t xml:space="preserve"> cycle=1</w:t>
      </w:r>
    </w:p>
    <w:p w:rsidR="000F7CBD" w:rsidRPr="000F7CBD" w:rsidRDefault="000F7CBD" w:rsidP="000F7CBD">
      <w:pPr>
        <w:rPr>
          <w:sz w:val="16"/>
          <w:szCs w:val="16"/>
        </w:rPr>
      </w:pPr>
      <w:r w:rsidRPr="000F7CBD">
        <w:rPr>
          <w:sz w:val="16"/>
          <w:szCs w:val="16"/>
        </w:rPr>
        <w:t xml:space="preserve">  </w:t>
      </w:r>
      <w:proofErr w:type="gramStart"/>
      <w:r w:rsidRPr="000F7CBD">
        <w:rPr>
          <w:sz w:val="16"/>
          <w:szCs w:val="16"/>
        </w:rPr>
        <w:t>grid(</w:t>
      </w:r>
      <w:proofErr w:type="spellStart"/>
      <w:proofErr w:type="gramEnd"/>
      <w:r w:rsidRPr="000F7CBD">
        <w:rPr>
          <w:sz w:val="16"/>
          <w:szCs w:val="16"/>
        </w:rPr>
        <w:t>r,z</w:t>
      </w:r>
      <w:proofErr w:type="spellEnd"/>
      <w:r w:rsidRPr="000F7CBD">
        <w:rPr>
          <w:sz w:val="16"/>
          <w:szCs w:val="16"/>
        </w:rPr>
        <w:t>)</w:t>
      </w:r>
    </w:p>
    <w:p w:rsidR="000F7CBD" w:rsidRPr="000F7CBD" w:rsidRDefault="000F7CBD" w:rsidP="000F7CBD">
      <w:pPr>
        <w:rPr>
          <w:sz w:val="16"/>
          <w:szCs w:val="16"/>
        </w:rPr>
      </w:pPr>
      <w:r w:rsidRPr="000F7CBD">
        <w:rPr>
          <w:sz w:val="16"/>
          <w:szCs w:val="16"/>
        </w:rPr>
        <w:t xml:space="preserve">  </w:t>
      </w:r>
      <w:proofErr w:type="gramStart"/>
      <w:r w:rsidRPr="000F7CBD">
        <w:rPr>
          <w:sz w:val="16"/>
          <w:szCs w:val="16"/>
        </w:rPr>
        <w:t>contour(</w:t>
      </w:r>
      <w:proofErr w:type="gramEnd"/>
      <w:r w:rsidRPr="000F7CBD">
        <w:rPr>
          <w:sz w:val="16"/>
          <w:szCs w:val="16"/>
        </w:rPr>
        <w:t xml:space="preserve"> temp)  fixed range=(300.0,370.0) painted</w:t>
      </w:r>
    </w:p>
    <w:p w:rsidR="000F7CBD" w:rsidRPr="000F7CBD" w:rsidRDefault="000F7CBD" w:rsidP="000F7CBD">
      <w:pPr>
        <w:rPr>
          <w:sz w:val="16"/>
          <w:szCs w:val="16"/>
        </w:rPr>
      </w:pPr>
      <w:r w:rsidRPr="000F7CBD">
        <w:rPr>
          <w:sz w:val="16"/>
          <w:szCs w:val="16"/>
        </w:rPr>
        <w:t xml:space="preserve">  </w:t>
      </w:r>
      <w:proofErr w:type="gramStart"/>
      <w:r w:rsidRPr="000F7CBD">
        <w:rPr>
          <w:sz w:val="16"/>
          <w:szCs w:val="16"/>
        </w:rPr>
        <w:t>contour(</w:t>
      </w:r>
      <w:proofErr w:type="gramEnd"/>
      <w:r w:rsidRPr="000F7CBD">
        <w:rPr>
          <w:sz w:val="16"/>
          <w:szCs w:val="16"/>
        </w:rPr>
        <w:t xml:space="preserve"> temp)   zoom (0,-dtube,dtube,dtube) fixed range=(300.0,370.0) painted</w:t>
      </w:r>
    </w:p>
    <w:p w:rsidR="000F7CBD" w:rsidRPr="000F7CBD" w:rsidRDefault="000F7CBD" w:rsidP="000F7CBD">
      <w:pPr>
        <w:rPr>
          <w:sz w:val="16"/>
          <w:szCs w:val="16"/>
        </w:rPr>
      </w:pPr>
      <w:r w:rsidRPr="000F7CBD">
        <w:rPr>
          <w:sz w:val="16"/>
          <w:szCs w:val="16"/>
        </w:rPr>
        <w:t xml:space="preserve">  </w:t>
      </w:r>
      <w:proofErr w:type="gramStart"/>
      <w:r w:rsidRPr="000F7CBD">
        <w:rPr>
          <w:sz w:val="16"/>
          <w:szCs w:val="16"/>
        </w:rPr>
        <w:t>contour(</w:t>
      </w:r>
      <w:proofErr w:type="gramEnd"/>
      <w:r w:rsidRPr="000F7CBD">
        <w:rPr>
          <w:sz w:val="16"/>
          <w:szCs w:val="16"/>
        </w:rPr>
        <w:t>solid)   fixed range=(0.0,1.0) painted</w:t>
      </w:r>
    </w:p>
    <w:p w:rsidR="000F7CBD" w:rsidRPr="000F7CBD" w:rsidRDefault="000F7CBD" w:rsidP="000F7CBD">
      <w:pPr>
        <w:rPr>
          <w:sz w:val="16"/>
          <w:szCs w:val="16"/>
        </w:rPr>
      </w:pPr>
      <w:r w:rsidRPr="000F7CBD">
        <w:rPr>
          <w:sz w:val="16"/>
          <w:szCs w:val="16"/>
        </w:rPr>
        <w:t xml:space="preserve">  </w:t>
      </w:r>
      <w:proofErr w:type="gramStart"/>
      <w:r w:rsidRPr="000F7CBD">
        <w:rPr>
          <w:sz w:val="16"/>
          <w:szCs w:val="16"/>
        </w:rPr>
        <w:t>contour(</w:t>
      </w:r>
      <w:proofErr w:type="gramEnd"/>
      <w:r w:rsidRPr="000F7CBD">
        <w:rPr>
          <w:sz w:val="16"/>
          <w:szCs w:val="16"/>
        </w:rPr>
        <w:t>solid)  zoom (0,-dtube,dtube,dtube) fixed range=(0.0,1.0) painted</w:t>
      </w:r>
    </w:p>
    <w:p w:rsidR="000F7CBD" w:rsidRPr="000F7CBD" w:rsidRDefault="000F7CBD" w:rsidP="000F7CBD">
      <w:pPr>
        <w:rPr>
          <w:sz w:val="16"/>
          <w:szCs w:val="16"/>
        </w:rPr>
      </w:pPr>
      <w:r w:rsidRPr="000F7CBD">
        <w:rPr>
          <w:sz w:val="16"/>
          <w:szCs w:val="16"/>
        </w:rPr>
        <w:t xml:space="preserve">  </w:t>
      </w:r>
      <w:proofErr w:type="gramStart"/>
      <w:r w:rsidRPr="000F7CBD">
        <w:rPr>
          <w:sz w:val="16"/>
          <w:szCs w:val="16"/>
        </w:rPr>
        <w:t>grid(</w:t>
      </w:r>
      <w:proofErr w:type="spellStart"/>
      <w:proofErr w:type="gramEnd"/>
      <w:r w:rsidRPr="000F7CBD">
        <w:rPr>
          <w:sz w:val="16"/>
          <w:szCs w:val="16"/>
        </w:rPr>
        <w:t>r,z</w:t>
      </w:r>
      <w:proofErr w:type="spellEnd"/>
      <w:r w:rsidRPr="000F7CBD">
        <w:rPr>
          <w:sz w:val="16"/>
          <w:szCs w:val="16"/>
        </w:rPr>
        <w:t>) zoom (0,-dtube,dtube,dtube)</w:t>
      </w:r>
    </w:p>
    <w:p w:rsidR="000F7CBD" w:rsidRPr="000F7CBD" w:rsidRDefault="000F7CBD" w:rsidP="000F7CBD">
      <w:pPr>
        <w:rPr>
          <w:sz w:val="16"/>
          <w:szCs w:val="16"/>
        </w:rPr>
      </w:pPr>
      <w:r w:rsidRPr="000F7CBD">
        <w:rPr>
          <w:sz w:val="16"/>
          <w:szCs w:val="16"/>
        </w:rPr>
        <w:t xml:space="preserve">  </w:t>
      </w:r>
      <w:proofErr w:type="gramStart"/>
      <w:r w:rsidRPr="000F7CBD">
        <w:rPr>
          <w:sz w:val="16"/>
          <w:szCs w:val="16"/>
        </w:rPr>
        <w:t>elevation(</w:t>
      </w:r>
      <w:proofErr w:type="gramEnd"/>
      <w:r w:rsidRPr="000F7CBD">
        <w:rPr>
          <w:sz w:val="16"/>
          <w:szCs w:val="16"/>
        </w:rPr>
        <w:t>Temp) from (</w:t>
      </w:r>
      <w:proofErr w:type="spellStart"/>
      <w:r w:rsidRPr="000F7CBD">
        <w:rPr>
          <w:sz w:val="16"/>
          <w:szCs w:val="16"/>
        </w:rPr>
        <w:t>dtube</w:t>
      </w:r>
      <w:proofErr w:type="spellEnd"/>
      <w:r w:rsidRPr="000F7CBD">
        <w:rPr>
          <w:sz w:val="16"/>
          <w:szCs w:val="16"/>
        </w:rPr>
        <w:t>/2,0) to (</w:t>
      </w:r>
      <w:proofErr w:type="spellStart"/>
      <w:r w:rsidRPr="000F7CBD">
        <w:rPr>
          <w:sz w:val="16"/>
          <w:szCs w:val="16"/>
        </w:rPr>
        <w:t>dia</w:t>
      </w:r>
      <w:proofErr w:type="spellEnd"/>
      <w:r w:rsidRPr="000F7CBD">
        <w:rPr>
          <w:sz w:val="16"/>
          <w:szCs w:val="16"/>
        </w:rPr>
        <w:t>/2,0)  fixed range=(300,370) as "X-Axis Temp"</w:t>
      </w:r>
    </w:p>
    <w:p w:rsidR="000F7CBD" w:rsidRPr="000F7CBD" w:rsidRDefault="000F7CBD" w:rsidP="000F7CBD">
      <w:pPr>
        <w:rPr>
          <w:sz w:val="16"/>
          <w:szCs w:val="16"/>
        </w:rPr>
      </w:pPr>
      <w:r w:rsidRPr="000F7CBD">
        <w:rPr>
          <w:sz w:val="16"/>
          <w:szCs w:val="16"/>
        </w:rPr>
        <w:t xml:space="preserve">  </w:t>
      </w:r>
      <w:proofErr w:type="gramStart"/>
      <w:r w:rsidRPr="000F7CBD">
        <w:rPr>
          <w:sz w:val="16"/>
          <w:szCs w:val="16"/>
        </w:rPr>
        <w:t>elevation(</w:t>
      </w:r>
      <w:proofErr w:type="gramEnd"/>
      <w:r w:rsidRPr="000F7CBD">
        <w:rPr>
          <w:sz w:val="16"/>
          <w:szCs w:val="16"/>
        </w:rPr>
        <w:t>solid) from (</w:t>
      </w:r>
      <w:proofErr w:type="spellStart"/>
      <w:r w:rsidRPr="000F7CBD">
        <w:rPr>
          <w:sz w:val="16"/>
          <w:szCs w:val="16"/>
        </w:rPr>
        <w:t>dtube</w:t>
      </w:r>
      <w:proofErr w:type="spellEnd"/>
      <w:r w:rsidRPr="000F7CBD">
        <w:rPr>
          <w:sz w:val="16"/>
          <w:szCs w:val="16"/>
        </w:rPr>
        <w:t>/2,0) to (</w:t>
      </w:r>
      <w:proofErr w:type="spellStart"/>
      <w:r w:rsidRPr="000F7CBD">
        <w:rPr>
          <w:sz w:val="16"/>
          <w:szCs w:val="16"/>
        </w:rPr>
        <w:t>dia</w:t>
      </w:r>
      <w:proofErr w:type="spellEnd"/>
      <w:r w:rsidRPr="000F7CBD">
        <w:rPr>
          <w:sz w:val="16"/>
          <w:szCs w:val="16"/>
        </w:rPr>
        <w:t>/2,0)   as "X-Axis Solid"</w:t>
      </w:r>
    </w:p>
    <w:p w:rsidR="000F7CBD" w:rsidRPr="000F7CBD" w:rsidRDefault="000F7CBD" w:rsidP="000F7CBD">
      <w:pPr>
        <w:rPr>
          <w:sz w:val="16"/>
          <w:szCs w:val="16"/>
        </w:rPr>
      </w:pPr>
      <w:r w:rsidRPr="000F7CBD">
        <w:rPr>
          <w:sz w:val="16"/>
          <w:szCs w:val="16"/>
        </w:rPr>
        <w:t xml:space="preserve">  elevation(</w:t>
      </w:r>
      <w:proofErr w:type="spellStart"/>
      <w:r w:rsidRPr="000F7CBD">
        <w:rPr>
          <w:sz w:val="16"/>
          <w:szCs w:val="16"/>
        </w:rPr>
        <w:t>rceff</w:t>
      </w:r>
      <w:proofErr w:type="spellEnd"/>
      <w:r w:rsidRPr="000F7CBD">
        <w:rPr>
          <w:sz w:val="16"/>
          <w:szCs w:val="16"/>
        </w:rPr>
        <w:t>*</w:t>
      </w:r>
      <w:proofErr w:type="spellStart"/>
      <w:r w:rsidRPr="000F7CBD">
        <w:rPr>
          <w:sz w:val="16"/>
          <w:szCs w:val="16"/>
        </w:rPr>
        <w:t>dt</w:t>
      </w:r>
      <w:proofErr w:type="spellEnd"/>
      <w:r w:rsidRPr="000F7CBD">
        <w:rPr>
          <w:sz w:val="16"/>
          <w:szCs w:val="16"/>
        </w:rPr>
        <w:t>(temp), div(lambda*grad(temp)), (e*filled)*</w:t>
      </w:r>
      <w:proofErr w:type="spellStart"/>
      <w:r w:rsidRPr="000F7CBD">
        <w:rPr>
          <w:sz w:val="16"/>
          <w:szCs w:val="16"/>
        </w:rPr>
        <w:t>rhopcm</w:t>
      </w:r>
      <w:proofErr w:type="spellEnd"/>
      <w:r w:rsidRPr="000F7CBD">
        <w:rPr>
          <w:sz w:val="16"/>
          <w:szCs w:val="16"/>
        </w:rPr>
        <w:t>*</w:t>
      </w:r>
      <w:proofErr w:type="spellStart"/>
      <w:r w:rsidRPr="000F7CBD">
        <w:rPr>
          <w:sz w:val="16"/>
          <w:szCs w:val="16"/>
        </w:rPr>
        <w:t>Qm</w:t>
      </w:r>
      <w:proofErr w:type="spellEnd"/>
      <w:r w:rsidRPr="000F7CBD">
        <w:rPr>
          <w:sz w:val="16"/>
          <w:szCs w:val="16"/>
        </w:rPr>
        <w:t>*</w:t>
      </w:r>
      <w:proofErr w:type="spellStart"/>
      <w:r w:rsidRPr="000F7CBD">
        <w:rPr>
          <w:sz w:val="16"/>
          <w:szCs w:val="16"/>
        </w:rPr>
        <w:t>dt</w:t>
      </w:r>
      <w:proofErr w:type="spellEnd"/>
      <w:r w:rsidRPr="000F7CBD">
        <w:rPr>
          <w:sz w:val="16"/>
          <w:szCs w:val="16"/>
        </w:rPr>
        <w:t>(solid))  from (</w:t>
      </w:r>
      <w:proofErr w:type="spellStart"/>
      <w:r w:rsidRPr="000F7CBD">
        <w:rPr>
          <w:sz w:val="16"/>
          <w:szCs w:val="16"/>
        </w:rPr>
        <w:t>dtube</w:t>
      </w:r>
      <w:proofErr w:type="spellEnd"/>
      <w:r w:rsidRPr="000F7CBD">
        <w:rPr>
          <w:sz w:val="16"/>
          <w:szCs w:val="16"/>
        </w:rPr>
        <w:t>/2,0) to (</w:t>
      </w:r>
      <w:proofErr w:type="spellStart"/>
      <w:r w:rsidRPr="000F7CBD">
        <w:rPr>
          <w:sz w:val="16"/>
          <w:szCs w:val="16"/>
        </w:rPr>
        <w:t>dia</w:t>
      </w:r>
      <w:proofErr w:type="spellEnd"/>
      <w:r w:rsidRPr="000F7CBD">
        <w:rPr>
          <w:sz w:val="16"/>
          <w:szCs w:val="16"/>
        </w:rPr>
        <w:t>/2,0)</w:t>
      </w:r>
    </w:p>
    <w:p w:rsidR="000F7CBD" w:rsidRPr="000F7CBD" w:rsidRDefault="000F7CBD" w:rsidP="000F7CBD">
      <w:pPr>
        <w:rPr>
          <w:sz w:val="16"/>
          <w:szCs w:val="16"/>
        </w:rPr>
      </w:pPr>
    </w:p>
    <w:p w:rsidR="000F7CBD" w:rsidRPr="000F7CBD" w:rsidRDefault="000F7CBD" w:rsidP="000F7CBD">
      <w:pPr>
        <w:rPr>
          <w:sz w:val="16"/>
          <w:szCs w:val="16"/>
        </w:rPr>
      </w:pPr>
      <w:r w:rsidRPr="000F7CBD">
        <w:rPr>
          <w:sz w:val="16"/>
          <w:szCs w:val="16"/>
        </w:rPr>
        <w:t>HISTORIES</w:t>
      </w:r>
    </w:p>
    <w:p w:rsidR="000F7CBD" w:rsidRPr="000F7CBD" w:rsidRDefault="000F7CBD" w:rsidP="000F7CBD">
      <w:pPr>
        <w:rPr>
          <w:sz w:val="16"/>
          <w:szCs w:val="16"/>
        </w:rPr>
      </w:pPr>
      <w:r w:rsidRPr="000F7CBD">
        <w:rPr>
          <w:sz w:val="16"/>
          <w:szCs w:val="16"/>
        </w:rPr>
        <w:t xml:space="preserve">  </w:t>
      </w:r>
      <w:proofErr w:type="gramStart"/>
      <w:r w:rsidRPr="000F7CBD">
        <w:rPr>
          <w:sz w:val="16"/>
          <w:szCs w:val="16"/>
        </w:rPr>
        <w:t>history(</w:t>
      </w:r>
      <w:proofErr w:type="gramEnd"/>
      <w:r w:rsidRPr="000F7CBD">
        <w:rPr>
          <w:sz w:val="16"/>
          <w:szCs w:val="16"/>
        </w:rPr>
        <w:t>temp)   at (.25*(</w:t>
      </w:r>
      <w:proofErr w:type="spellStart"/>
      <w:r w:rsidRPr="000F7CBD">
        <w:rPr>
          <w:sz w:val="16"/>
          <w:szCs w:val="16"/>
        </w:rPr>
        <w:t>dia</w:t>
      </w:r>
      <w:proofErr w:type="spellEnd"/>
      <w:r w:rsidRPr="000F7CBD">
        <w:rPr>
          <w:sz w:val="16"/>
          <w:szCs w:val="16"/>
        </w:rPr>
        <w:t>/2-dtube/2)+</w:t>
      </w:r>
      <w:proofErr w:type="spellStart"/>
      <w:r w:rsidRPr="000F7CBD">
        <w:rPr>
          <w:sz w:val="16"/>
          <w:szCs w:val="16"/>
        </w:rPr>
        <w:t>dtube</w:t>
      </w:r>
      <w:proofErr w:type="spellEnd"/>
      <w:r w:rsidRPr="000F7CBD">
        <w:rPr>
          <w:sz w:val="16"/>
          <w:szCs w:val="16"/>
        </w:rPr>
        <w:t>/2,0) (.5*(</w:t>
      </w:r>
      <w:proofErr w:type="spellStart"/>
      <w:r w:rsidRPr="000F7CBD">
        <w:rPr>
          <w:sz w:val="16"/>
          <w:szCs w:val="16"/>
        </w:rPr>
        <w:t>dia</w:t>
      </w:r>
      <w:proofErr w:type="spellEnd"/>
      <w:r w:rsidRPr="000F7CBD">
        <w:rPr>
          <w:sz w:val="16"/>
          <w:szCs w:val="16"/>
        </w:rPr>
        <w:t>/2-dtube/2)+</w:t>
      </w:r>
      <w:proofErr w:type="spellStart"/>
      <w:r w:rsidRPr="000F7CBD">
        <w:rPr>
          <w:sz w:val="16"/>
          <w:szCs w:val="16"/>
        </w:rPr>
        <w:t>dtube</w:t>
      </w:r>
      <w:proofErr w:type="spellEnd"/>
      <w:r w:rsidRPr="000F7CBD">
        <w:rPr>
          <w:sz w:val="16"/>
          <w:szCs w:val="16"/>
        </w:rPr>
        <w:t>/2,0) (.75*(</w:t>
      </w:r>
      <w:proofErr w:type="spellStart"/>
      <w:r w:rsidRPr="000F7CBD">
        <w:rPr>
          <w:sz w:val="16"/>
          <w:szCs w:val="16"/>
        </w:rPr>
        <w:t>dia</w:t>
      </w:r>
      <w:proofErr w:type="spellEnd"/>
      <w:r w:rsidRPr="000F7CBD">
        <w:rPr>
          <w:sz w:val="16"/>
          <w:szCs w:val="16"/>
        </w:rPr>
        <w:t>/2-dtube/2)+</w:t>
      </w:r>
      <w:proofErr w:type="spellStart"/>
      <w:r w:rsidRPr="000F7CBD">
        <w:rPr>
          <w:sz w:val="16"/>
          <w:szCs w:val="16"/>
        </w:rPr>
        <w:t>dtube</w:t>
      </w:r>
      <w:proofErr w:type="spellEnd"/>
      <w:r w:rsidRPr="000F7CBD">
        <w:rPr>
          <w:sz w:val="16"/>
          <w:szCs w:val="16"/>
        </w:rPr>
        <w:t>/2,0) export format "#</w:t>
      </w:r>
      <w:proofErr w:type="spellStart"/>
      <w:r w:rsidRPr="000F7CBD">
        <w:rPr>
          <w:sz w:val="16"/>
          <w:szCs w:val="16"/>
        </w:rPr>
        <w:t>t,#r,#i</w:t>
      </w:r>
      <w:proofErr w:type="spellEnd"/>
      <w:r w:rsidRPr="000F7CBD">
        <w:rPr>
          <w:sz w:val="16"/>
          <w:szCs w:val="16"/>
        </w:rPr>
        <w:t>"</w:t>
      </w:r>
    </w:p>
    <w:p w:rsidR="000F7CBD" w:rsidRPr="000F7CBD" w:rsidRDefault="000F7CBD" w:rsidP="000F7CBD">
      <w:pPr>
        <w:rPr>
          <w:sz w:val="16"/>
          <w:szCs w:val="16"/>
        </w:rPr>
      </w:pPr>
      <w:r w:rsidRPr="000F7CBD">
        <w:rPr>
          <w:sz w:val="16"/>
          <w:szCs w:val="16"/>
        </w:rPr>
        <w:t xml:space="preserve">  </w:t>
      </w:r>
      <w:proofErr w:type="gramStart"/>
      <w:r w:rsidRPr="000F7CBD">
        <w:rPr>
          <w:sz w:val="16"/>
          <w:szCs w:val="16"/>
        </w:rPr>
        <w:t>history(</w:t>
      </w:r>
      <w:proofErr w:type="gramEnd"/>
      <w:r w:rsidRPr="000F7CBD">
        <w:rPr>
          <w:sz w:val="16"/>
          <w:szCs w:val="16"/>
        </w:rPr>
        <w:t>solid)   at (.25*(</w:t>
      </w:r>
      <w:proofErr w:type="spellStart"/>
      <w:r w:rsidRPr="000F7CBD">
        <w:rPr>
          <w:sz w:val="16"/>
          <w:szCs w:val="16"/>
        </w:rPr>
        <w:t>dia</w:t>
      </w:r>
      <w:proofErr w:type="spellEnd"/>
      <w:r w:rsidRPr="000F7CBD">
        <w:rPr>
          <w:sz w:val="16"/>
          <w:szCs w:val="16"/>
        </w:rPr>
        <w:t>/2-dtube/2)+</w:t>
      </w:r>
      <w:proofErr w:type="spellStart"/>
      <w:r w:rsidRPr="000F7CBD">
        <w:rPr>
          <w:sz w:val="16"/>
          <w:szCs w:val="16"/>
        </w:rPr>
        <w:t>dtube</w:t>
      </w:r>
      <w:proofErr w:type="spellEnd"/>
      <w:r w:rsidRPr="000F7CBD">
        <w:rPr>
          <w:sz w:val="16"/>
          <w:szCs w:val="16"/>
        </w:rPr>
        <w:t>/2,0) (.5*(</w:t>
      </w:r>
      <w:proofErr w:type="spellStart"/>
      <w:r w:rsidRPr="000F7CBD">
        <w:rPr>
          <w:sz w:val="16"/>
          <w:szCs w:val="16"/>
        </w:rPr>
        <w:t>dia</w:t>
      </w:r>
      <w:proofErr w:type="spellEnd"/>
      <w:r w:rsidRPr="000F7CBD">
        <w:rPr>
          <w:sz w:val="16"/>
          <w:szCs w:val="16"/>
        </w:rPr>
        <w:t>/2-dtube/2)+</w:t>
      </w:r>
      <w:proofErr w:type="spellStart"/>
      <w:r w:rsidRPr="000F7CBD">
        <w:rPr>
          <w:sz w:val="16"/>
          <w:szCs w:val="16"/>
        </w:rPr>
        <w:t>dtube</w:t>
      </w:r>
      <w:proofErr w:type="spellEnd"/>
      <w:r w:rsidRPr="000F7CBD">
        <w:rPr>
          <w:sz w:val="16"/>
          <w:szCs w:val="16"/>
        </w:rPr>
        <w:t>/2,0) (.75*(</w:t>
      </w:r>
      <w:proofErr w:type="spellStart"/>
      <w:r w:rsidRPr="000F7CBD">
        <w:rPr>
          <w:sz w:val="16"/>
          <w:szCs w:val="16"/>
        </w:rPr>
        <w:t>dia</w:t>
      </w:r>
      <w:proofErr w:type="spellEnd"/>
      <w:r w:rsidRPr="000F7CBD">
        <w:rPr>
          <w:sz w:val="16"/>
          <w:szCs w:val="16"/>
        </w:rPr>
        <w:t>/2-dtube/2)+</w:t>
      </w:r>
      <w:proofErr w:type="spellStart"/>
      <w:r w:rsidRPr="000F7CBD">
        <w:rPr>
          <w:sz w:val="16"/>
          <w:szCs w:val="16"/>
        </w:rPr>
        <w:t>dtube</w:t>
      </w:r>
      <w:proofErr w:type="spellEnd"/>
      <w:r w:rsidRPr="000F7CBD">
        <w:rPr>
          <w:sz w:val="16"/>
          <w:szCs w:val="16"/>
        </w:rPr>
        <w:t>/2,0) export format "#</w:t>
      </w:r>
      <w:proofErr w:type="spellStart"/>
      <w:r w:rsidRPr="000F7CBD">
        <w:rPr>
          <w:sz w:val="16"/>
          <w:szCs w:val="16"/>
        </w:rPr>
        <w:t>t,#r,#i</w:t>
      </w:r>
      <w:proofErr w:type="spellEnd"/>
      <w:r w:rsidRPr="000F7CBD">
        <w:rPr>
          <w:sz w:val="16"/>
          <w:szCs w:val="16"/>
        </w:rPr>
        <w:t>"</w:t>
      </w:r>
    </w:p>
    <w:p w:rsidR="000F7CBD" w:rsidRPr="000F7CBD" w:rsidRDefault="000F7CBD" w:rsidP="000F7CBD">
      <w:pPr>
        <w:rPr>
          <w:sz w:val="16"/>
          <w:szCs w:val="16"/>
        </w:rPr>
      </w:pPr>
      <w:r w:rsidRPr="000F7CBD">
        <w:rPr>
          <w:sz w:val="16"/>
          <w:szCs w:val="16"/>
        </w:rPr>
        <w:t xml:space="preserve"> </w:t>
      </w:r>
    </w:p>
    <w:p w:rsidR="00CD41AB" w:rsidRDefault="000F7CBD" w:rsidP="000F7CBD">
      <w:pPr>
        <w:rPr>
          <w:sz w:val="16"/>
          <w:szCs w:val="16"/>
        </w:rPr>
      </w:pPr>
      <w:r w:rsidRPr="000F7CBD">
        <w:rPr>
          <w:sz w:val="16"/>
          <w:szCs w:val="16"/>
        </w:rPr>
        <w:t>END</w:t>
      </w:r>
    </w:p>
    <w:p w:rsidR="001F732A" w:rsidRDefault="001F732A" w:rsidP="000F7CBD">
      <w:pPr>
        <w:rPr>
          <w:sz w:val="16"/>
          <w:szCs w:val="16"/>
        </w:rPr>
      </w:pPr>
    </w:p>
    <w:p w:rsidR="001F732A" w:rsidRDefault="001F732A" w:rsidP="000F7CBD">
      <w:pPr>
        <w:rPr>
          <w:sz w:val="16"/>
          <w:szCs w:val="16"/>
        </w:rPr>
      </w:pPr>
    </w:p>
    <w:p w:rsidR="001F732A" w:rsidRDefault="001F732A" w:rsidP="000F7CBD">
      <w:pPr>
        <w:rPr>
          <w:sz w:val="16"/>
          <w:szCs w:val="16"/>
        </w:rPr>
      </w:pPr>
    </w:p>
    <w:p w:rsidR="001F732A" w:rsidRDefault="001F732A">
      <w:pPr>
        <w:spacing w:line="240" w:lineRule="auto"/>
        <w:rPr>
          <w:sz w:val="16"/>
          <w:szCs w:val="16"/>
        </w:rPr>
      </w:pPr>
      <w:r>
        <w:rPr>
          <w:sz w:val="16"/>
          <w:szCs w:val="16"/>
        </w:rPr>
        <w:br w:type="page"/>
      </w:r>
    </w:p>
    <w:p w:rsidR="001F732A" w:rsidRDefault="001F732A" w:rsidP="001F732A">
      <w:pPr>
        <w:pStyle w:val="Heading1"/>
      </w:pPr>
      <w:bookmarkStart w:id="110" w:name="_Toc348958716"/>
      <w:r>
        <w:lastRenderedPageBreak/>
        <w:t>Vita</w:t>
      </w:r>
      <w:bookmarkEnd w:id="110"/>
    </w:p>
    <w:p w:rsidR="001F732A" w:rsidRPr="001F732A" w:rsidRDefault="00125DD0" w:rsidP="00A4342C">
      <w:pPr>
        <w:ind w:firstLine="720"/>
      </w:pPr>
      <w:r>
        <w:t xml:space="preserve">Michael </w:t>
      </w:r>
      <w:r w:rsidR="002E1240">
        <w:t>Trammell was born in Oak Ridge</w:t>
      </w:r>
      <w:r w:rsidR="00A4342C">
        <w:t xml:space="preserve"> Tennessee on November 3, 1978. He grew up in Pioneer Tennessee and attended Jellico High School.</w:t>
      </w:r>
      <w:r w:rsidR="002E1240">
        <w:t xml:space="preserve"> After high school, he attended </w:t>
      </w:r>
      <w:proofErr w:type="spellStart"/>
      <w:r w:rsidR="002E1240">
        <w:t>Pellissippi</w:t>
      </w:r>
      <w:proofErr w:type="spellEnd"/>
      <w:r w:rsidR="002E1240">
        <w:t xml:space="preserve"> State </w:t>
      </w:r>
      <w:r w:rsidR="00870671">
        <w:t>Technical Community College whe</w:t>
      </w:r>
      <w:r w:rsidR="00A4342C">
        <w:t>re</w:t>
      </w:r>
      <w:r w:rsidR="00870671">
        <w:t xml:space="preserve"> he graduated with an A.A.S in Mechanical Engineering Technology. He then attended East Tennessee State University and graduated with a B. S. in Manufacturing Engineering Technology. Michael is eagerly anticipating graduation from the University of Tennessee with a M.S. in Materials Science and Engineering.  </w:t>
      </w:r>
      <w:r w:rsidR="002E1240">
        <w:t xml:space="preserve"> </w:t>
      </w:r>
    </w:p>
    <w:sectPr w:rsidR="001F732A" w:rsidRPr="001F732A" w:rsidSect="006D2FA8">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36C76" w:rsidRDefault="00736C76">
      <w:r>
        <w:separator/>
      </w:r>
    </w:p>
  </w:endnote>
  <w:endnote w:type="continuationSeparator" w:id="0">
    <w:p w:rsidR="00736C76" w:rsidRDefault="00736C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Cambria Math">
    <w:panose1 w:val="02040503050406030204"/>
    <w:charset w:val="00"/>
    <w:family w:val="roman"/>
    <w:pitch w:val="variable"/>
    <w:sig w:usb0="E00002FF" w:usb1="42002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6C76" w:rsidRDefault="00736C76" w:rsidP="0019575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736C76" w:rsidRDefault="00736C76">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6C76" w:rsidRDefault="00736C76" w:rsidP="0019575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E104FE">
      <w:rPr>
        <w:rStyle w:val="PageNumber"/>
        <w:noProof/>
      </w:rPr>
      <w:t>1</w:t>
    </w:r>
    <w:r>
      <w:rPr>
        <w:rStyle w:val="PageNumber"/>
      </w:rPr>
      <w:fldChar w:fldCharType="end"/>
    </w:r>
  </w:p>
  <w:p w:rsidR="00736C76" w:rsidRDefault="00736C7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36C76" w:rsidRDefault="00736C76">
      <w:r>
        <w:separator/>
      </w:r>
    </w:p>
  </w:footnote>
  <w:footnote w:type="continuationSeparator" w:id="0">
    <w:p w:rsidR="00736C76" w:rsidRDefault="00736C7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3B04A7"/>
    <w:multiLevelType w:val="hybridMultilevel"/>
    <w:tmpl w:val="7578D82A"/>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nsid w:val="23BA4D67"/>
    <w:multiLevelType w:val="hybridMultilevel"/>
    <w:tmpl w:val="6700F18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nsid w:val="334803E2"/>
    <w:multiLevelType w:val="hybridMultilevel"/>
    <w:tmpl w:val="4BD21D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4343204"/>
    <w:multiLevelType w:val="hybridMultilevel"/>
    <w:tmpl w:val="DB1C3A8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544347B9"/>
    <w:multiLevelType w:val="hybridMultilevel"/>
    <w:tmpl w:val="814A573C"/>
    <w:lvl w:ilvl="0" w:tplc="222C6D1A">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5860332B"/>
    <w:multiLevelType w:val="hybridMultilevel"/>
    <w:tmpl w:val="B936CBF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6E573E3E"/>
    <w:multiLevelType w:val="hybridMultilevel"/>
    <w:tmpl w:val="3F32E08A"/>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nsid w:val="7DCC4DA9"/>
    <w:multiLevelType w:val="hybridMultilevel"/>
    <w:tmpl w:val="150A8DE2"/>
    <w:lvl w:ilvl="0" w:tplc="222C6D1A">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6"/>
  </w:num>
  <w:num w:numId="2">
    <w:abstractNumId w:val="0"/>
  </w:num>
  <w:num w:numId="3">
    <w:abstractNumId w:val="1"/>
  </w:num>
  <w:num w:numId="4">
    <w:abstractNumId w:val="3"/>
  </w:num>
  <w:num w:numId="5">
    <w:abstractNumId w:val="4"/>
  </w:num>
  <w:num w:numId="6">
    <w:abstractNumId w:val="7"/>
  </w:num>
  <w:num w:numId="7">
    <w:abstractNumId w:val="2"/>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mailMerge>
    <w:mainDocumentType w:val="formLetters"/>
    <w:dataType w:val="textFile"/>
    <w:activeRecord w:val="-1"/>
    <w:odso/>
  </w:mailMerge>
  <w:defaultTabStop w:val="720"/>
  <w:characterSpacingControl w:val="doNotCompress"/>
  <w:hdrShapeDefaults>
    <o:shapedefaults v:ext="edit" spidmax="604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1&lt;/Suspended&gt;&lt;/ENInstantFormat&gt;"/>
    <w:docVar w:name="EN.Layout" w:val="&lt;ENLayout&gt;&lt;Style&gt;Science Copy&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1&lt;/SpaceAfter&gt;&lt;HyperlinksEnabled&gt;1&lt;/HyperlinksEnabled&gt;&lt;HyperlinksVisible&gt;0&lt;/HyperlinksVisible&gt;&lt;/ENLayout&gt;"/>
    <w:docVar w:name="EN.Libraries" w:val="&lt;Libraries&gt;&lt;item db-id=&quot;txppzs2sp5fz9re2swbp5da3w2z2sperxvvt&quot;&gt;My EndNote Library&lt;record-ids&gt;&lt;item&gt;1&lt;/item&gt;&lt;item&gt;3&lt;/item&gt;&lt;item&gt;4&lt;/item&gt;&lt;item&gt;5&lt;/item&gt;&lt;item&gt;6&lt;/item&gt;&lt;item&gt;8&lt;/item&gt;&lt;item&gt;15&lt;/item&gt;&lt;item&gt;22&lt;/item&gt;&lt;item&gt;24&lt;/item&gt;&lt;item&gt;26&lt;/item&gt;&lt;item&gt;28&lt;/item&gt;&lt;item&gt;29&lt;/item&gt;&lt;item&gt;32&lt;/item&gt;&lt;item&gt;142&lt;/item&gt;&lt;item&gt;143&lt;/item&gt;&lt;item&gt;145&lt;/item&gt;&lt;item&gt;150&lt;/item&gt;&lt;item&gt;151&lt;/item&gt;&lt;item&gt;152&lt;/item&gt;&lt;item&gt;153&lt;/item&gt;&lt;item&gt;154&lt;/item&gt;&lt;item&gt;155&lt;/item&gt;&lt;item&gt;156&lt;/item&gt;&lt;item&gt;158&lt;/item&gt;&lt;item&gt;159&lt;/item&gt;&lt;/record-ids&gt;&lt;/item&gt;&lt;/Libraries&gt;"/>
  </w:docVars>
  <w:rsids>
    <w:rsidRoot w:val="00CB518B"/>
    <w:rsid w:val="00001245"/>
    <w:rsid w:val="00001336"/>
    <w:rsid w:val="00001697"/>
    <w:rsid w:val="00001BA7"/>
    <w:rsid w:val="00002E42"/>
    <w:rsid w:val="00003632"/>
    <w:rsid w:val="000041D2"/>
    <w:rsid w:val="00004BEC"/>
    <w:rsid w:val="00005272"/>
    <w:rsid w:val="000065A5"/>
    <w:rsid w:val="00013E77"/>
    <w:rsid w:val="00015196"/>
    <w:rsid w:val="00015D38"/>
    <w:rsid w:val="000166CF"/>
    <w:rsid w:val="000216CA"/>
    <w:rsid w:val="000222E0"/>
    <w:rsid w:val="000261E5"/>
    <w:rsid w:val="00026771"/>
    <w:rsid w:val="00026885"/>
    <w:rsid w:val="00027235"/>
    <w:rsid w:val="00027BFB"/>
    <w:rsid w:val="000362FA"/>
    <w:rsid w:val="000377BE"/>
    <w:rsid w:val="00041A2E"/>
    <w:rsid w:val="00042F30"/>
    <w:rsid w:val="000434FA"/>
    <w:rsid w:val="000460D1"/>
    <w:rsid w:val="00046CEA"/>
    <w:rsid w:val="000502A0"/>
    <w:rsid w:val="00050733"/>
    <w:rsid w:val="00050D26"/>
    <w:rsid w:val="00051376"/>
    <w:rsid w:val="00051BA9"/>
    <w:rsid w:val="000525C4"/>
    <w:rsid w:val="00053850"/>
    <w:rsid w:val="00055BC0"/>
    <w:rsid w:val="00060BA5"/>
    <w:rsid w:val="000611D6"/>
    <w:rsid w:val="00064B9A"/>
    <w:rsid w:val="00065347"/>
    <w:rsid w:val="0006672E"/>
    <w:rsid w:val="00066816"/>
    <w:rsid w:val="0007227D"/>
    <w:rsid w:val="00072FAF"/>
    <w:rsid w:val="00073DFC"/>
    <w:rsid w:val="0007558B"/>
    <w:rsid w:val="00076402"/>
    <w:rsid w:val="000767F3"/>
    <w:rsid w:val="0008056F"/>
    <w:rsid w:val="00080CCD"/>
    <w:rsid w:val="00081CC3"/>
    <w:rsid w:val="000820B7"/>
    <w:rsid w:val="000824B7"/>
    <w:rsid w:val="000840F0"/>
    <w:rsid w:val="0008559E"/>
    <w:rsid w:val="00087E2E"/>
    <w:rsid w:val="00093319"/>
    <w:rsid w:val="00094869"/>
    <w:rsid w:val="000968E0"/>
    <w:rsid w:val="000A17DD"/>
    <w:rsid w:val="000A1C0F"/>
    <w:rsid w:val="000A389C"/>
    <w:rsid w:val="000A3D2A"/>
    <w:rsid w:val="000A580F"/>
    <w:rsid w:val="000A5B88"/>
    <w:rsid w:val="000A6DA1"/>
    <w:rsid w:val="000A6EF8"/>
    <w:rsid w:val="000B06E0"/>
    <w:rsid w:val="000B247E"/>
    <w:rsid w:val="000B47CD"/>
    <w:rsid w:val="000B5AAF"/>
    <w:rsid w:val="000B65F0"/>
    <w:rsid w:val="000B7231"/>
    <w:rsid w:val="000B759A"/>
    <w:rsid w:val="000C1A81"/>
    <w:rsid w:val="000C3A11"/>
    <w:rsid w:val="000C4BAD"/>
    <w:rsid w:val="000C4F5C"/>
    <w:rsid w:val="000C5456"/>
    <w:rsid w:val="000C6452"/>
    <w:rsid w:val="000C65AB"/>
    <w:rsid w:val="000D155D"/>
    <w:rsid w:val="000D1E86"/>
    <w:rsid w:val="000D2CFD"/>
    <w:rsid w:val="000D4DCB"/>
    <w:rsid w:val="000D6E6B"/>
    <w:rsid w:val="000E2475"/>
    <w:rsid w:val="000E7461"/>
    <w:rsid w:val="000F002B"/>
    <w:rsid w:val="000F0EE3"/>
    <w:rsid w:val="000F3A82"/>
    <w:rsid w:val="000F5D14"/>
    <w:rsid w:val="000F5D91"/>
    <w:rsid w:val="000F7CBD"/>
    <w:rsid w:val="00100420"/>
    <w:rsid w:val="00101180"/>
    <w:rsid w:val="00104D7E"/>
    <w:rsid w:val="00110F63"/>
    <w:rsid w:val="001124E7"/>
    <w:rsid w:val="00112F85"/>
    <w:rsid w:val="001204BE"/>
    <w:rsid w:val="0012122B"/>
    <w:rsid w:val="0012125E"/>
    <w:rsid w:val="00124C54"/>
    <w:rsid w:val="00125DD0"/>
    <w:rsid w:val="00127981"/>
    <w:rsid w:val="00127E25"/>
    <w:rsid w:val="00130B6C"/>
    <w:rsid w:val="00131322"/>
    <w:rsid w:val="001332E7"/>
    <w:rsid w:val="0013346A"/>
    <w:rsid w:val="00133B11"/>
    <w:rsid w:val="00135CFD"/>
    <w:rsid w:val="001366BE"/>
    <w:rsid w:val="0013679E"/>
    <w:rsid w:val="00137358"/>
    <w:rsid w:val="00137468"/>
    <w:rsid w:val="0014005C"/>
    <w:rsid w:val="00144C24"/>
    <w:rsid w:val="0014681E"/>
    <w:rsid w:val="00152051"/>
    <w:rsid w:val="0015294D"/>
    <w:rsid w:val="00152ADF"/>
    <w:rsid w:val="00156AAC"/>
    <w:rsid w:val="00156D28"/>
    <w:rsid w:val="0015742C"/>
    <w:rsid w:val="00157F98"/>
    <w:rsid w:val="00160C53"/>
    <w:rsid w:val="00160D9B"/>
    <w:rsid w:val="001627F8"/>
    <w:rsid w:val="001628F3"/>
    <w:rsid w:val="00167516"/>
    <w:rsid w:val="00170230"/>
    <w:rsid w:val="00171472"/>
    <w:rsid w:val="00171494"/>
    <w:rsid w:val="00172F87"/>
    <w:rsid w:val="00172FD6"/>
    <w:rsid w:val="00173DCF"/>
    <w:rsid w:val="0017760A"/>
    <w:rsid w:val="00181FC8"/>
    <w:rsid w:val="001820D4"/>
    <w:rsid w:val="00183AF3"/>
    <w:rsid w:val="00185D70"/>
    <w:rsid w:val="00187B8E"/>
    <w:rsid w:val="001914F8"/>
    <w:rsid w:val="00194040"/>
    <w:rsid w:val="001953CB"/>
    <w:rsid w:val="00195755"/>
    <w:rsid w:val="00195E81"/>
    <w:rsid w:val="00196693"/>
    <w:rsid w:val="001A3B3C"/>
    <w:rsid w:val="001A5876"/>
    <w:rsid w:val="001A786C"/>
    <w:rsid w:val="001B2259"/>
    <w:rsid w:val="001B3395"/>
    <w:rsid w:val="001B39FF"/>
    <w:rsid w:val="001B485F"/>
    <w:rsid w:val="001C1624"/>
    <w:rsid w:val="001C2342"/>
    <w:rsid w:val="001C36B7"/>
    <w:rsid w:val="001C6164"/>
    <w:rsid w:val="001C7040"/>
    <w:rsid w:val="001C7613"/>
    <w:rsid w:val="001D2011"/>
    <w:rsid w:val="001D4F8F"/>
    <w:rsid w:val="001D6F44"/>
    <w:rsid w:val="001D78C9"/>
    <w:rsid w:val="001E081B"/>
    <w:rsid w:val="001E135A"/>
    <w:rsid w:val="001E142D"/>
    <w:rsid w:val="001E2908"/>
    <w:rsid w:val="001E2C0A"/>
    <w:rsid w:val="001E3939"/>
    <w:rsid w:val="001E4A70"/>
    <w:rsid w:val="001E539A"/>
    <w:rsid w:val="001E66E3"/>
    <w:rsid w:val="001E7D1B"/>
    <w:rsid w:val="001F17E1"/>
    <w:rsid w:val="001F22DE"/>
    <w:rsid w:val="001F29F6"/>
    <w:rsid w:val="001F4172"/>
    <w:rsid w:val="001F6668"/>
    <w:rsid w:val="001F732A"/>
    <w:rsid w:val="00200618"/>
    <w:rsid w:val="0020151F"/>
    <w:rsid w:val="00203238"/>
    <w:rsid w:val="002051A2"/>
    <w:rsid w:val="002064F3"/>
    <w:rsid w:val="002069F8"/>
    <w:rsid w:val="002070E1"/>
    <w:rsid w:val="00207998"/>
    <w:rsid w:val="00211653"/>
    <w:rsid w:val="00211666"/>
    <w:rsid w:val="00213149"/>
    <w:rsid w:val="00214C94"/>
    <w:rsid w:val="0022042F"/>
    <w:rsid w:val="00220D2E"/>
    <w:rsid w:val="00220E49"/>
    <w:rsid w:val="00220E73"/>
    <w:rsid w:val="00221DF7"/>
    <w:rsid w:val="00221FFD"/>
    <w:rsid w:val="00222625"/>
    <w:rsid w:val="00223860"/>
    <w:rsid w:val="0023002B"/>
    <w:rsid w:val="00230CC3"/>
    <w:rsid w:val="002312AD"/>
    <w:rsid w:val="00231872"/>
    <w:rsid w:val="00232DB1"/>
    <w:rsid w:val="00232DF3"/>
    <w:rsid w:val="00234368"/>
    <w:rsid w:val="0023537C"/>
    <w:rsid w:val="00235633"/>
    <w:rsid w:val="00235FB9"/>
    <w:rsid w:val="002405DC"/>
    <w:rsid w:val="00240C41"/>
    <w:rsid w:val="00241A5B"/>
    <w:rsid w:val="00242AE2"/>
    <w:rsid w:val="0024315C"/>
    <w:rsid w:val="00244D5F"/>
    <w:rsid w:val="002465D4"/>
    <w:rsid w:val="0025156D"/>
    <w:rsid w:val="00252D22"/>
    <w:rsid w:val="002605B3"/>
    <w:rsid w:val="0026475A"/>
    <w:rsid w:val="00265BED"/>
    <w:rsid w:val="00270248"/>
    <w:rsid w:val="00272E2E"/>
    <w:rsid w:val="00276BF7"/>
    <w:rsid w:val="00276E01"/>
    <w:rsid w:val="00277EBA"/>
    <w:rsid w:val="00281B3B"/>
    <w:rsid w:val="002823AB"/>
    <w:rsid w:val="00284B01"/>
    <w:rsid w:val="00284C7D"/>
    <w:rsid w:val="00286BCF"/>
    <w:rsid w:val="00287831"/>
    <w:rsid w:val="00290271"/>
    <w:rsid w:val="00290E87"/>
    <w:rsid w:val="0029164A"/>
    <w:rsid w:val="00292452"/>
    <w:rsid w:val="0029515E"/>
    <w:rsid w:val="00295919"/>
    <w:rsid w:val="00295B2F"/>
    <w:rsid w:val="0029630F"/>
    <w:rsid w:val="00297995"/>
    <w:rsid w:val="002A0BAF"/>
    <w:rsid w:val="002A2F83"/>
    <w:rsid w:val="002A3035"/>
    <w:rsid w:val="002A350A"/>
    <w:rsid w:val="002A529E"/>
    <w:rsid w:val="002A6B2E"/>
    <w:rsid w:val="002A70EA"/>
    <w:rsid w:val="002B05A1"/>
    <w:rsid w:val="002B2ED4"/>
    <w:rsid w:val="002B4BF3"/>
    <w:rsid w:val="002B5EBF"/>
    <w:rsid w:val="002B7B32"/>
    <w:rsid w:val="002C1BFF"/>
    <w:rsid w:val="002C1F6F"/>
    <w:rsid w:val="002C5024"/>
    <w:rsid w:val="002C58DD"/>
    <w:rsid w:val="002C593F"/>
    <w:rsid w:val="002C7C53"/>
    <w:rsid w:val="002D2182"/>
    <w:rsid w:val="002D2601"/>
    <w:rsid w:val="002D2F2D"/>
    <w:rsid w:val="002D3A05"/>
    <w:rsid w:val="002D4EF4"/>
    <w:rsid w:val="002D5925"/>
    <w:rsid w:val="002D60F5"/>
    <w:rsid w:val="002D65C4"/>
    <w:rsid w:val="002D6AF5"/>
    <w:rsid w:val="002D7AB5"/>
    <w:rsid w:val="002E1240"/>
    <w:rsid w:val="002E1F18"/>
    <w:rsid w:val="002E270D"/>
    <w:rsid w:val="002E30E6"/>
    <w:rsid w:val="002E3ED0"/>
    <w:rsid w:val="002E4E79"/>
    <w:rsid w:val="002F200F"/>
    <w:rsid w:val="002F23E1"/>
    <w:rsid w:val="002F3024"/>
    <w:rsid w:val="002F3E61"/>
    <w:rsid w:val="002F4F87"/>
    <w:rsid w:val="002F6774"/>
    <w:rsid w:val="002F77B5"/>
    <w:rsid w:val="00300FA9"/>
    <w:rsid w:val="00301CE5"/>
    <w:rsid w:val="00301CF0"/>
    <w:rsid w:val="00304766"/>
    <w:rsid w:val="00311561"/>
    <w:rsid w:val="00311C02"/>
    <w:rsid w:val="003126E5"/>
    <w:rsid w:val="003162C6"/>
    <w:rsid w:val="00316DDC"/>
    <w:rsid w:val="00317CA1"/>
    <w:rsid w:val="00321A58"/>
    <w:rsid w:val="00321FD9"/>
    <w:rsid w:val="00322DA0"/>
    <w:rsid w:val="00323C80"/>
    <w:rsid w:val="003253DD"/>
    <w:rsid w:val="00326F76"/>
    <w:rsid w:val="003271C3"/>
    <w:rsid w:val="003301B6"/>
    <w:rsid w:val="003339A2"/>
    <w:rsid w:val="00334044"/>
    <w:rsid w:val="00336D73"/>
    <w:rsid w:val="00337256"/>
    <w:rsid w:val="003407CD"/>
    <w:rsid w:val="00342B8E"/>
    <w:rsid w:val="00347D09"/>
    <w:rsid w:val="0035159A"/>
    <w:rsid w:val="0035179B"/>
    <w:rsid w:val="00351C5C"/>
    <w:rsid w:val="0035204A"/>
    <w:rsid w:val="003523B6"/>
    <w:rsid w:val="00353418"/>
    <w:rsid w:val="00354CA6"/>
    <w:rsid w:val="003553A3"/>
    <w:rsid w:val="00356E3E"/>
    <w:rsid w:val="00357EDE"/>
    <w:rsid w:val="00360076"/>
    <w:rsid w:val="003609F6"/>
    <w:rsid w:val="00361716"/>
    <w:rsid w:val="00363569"/>
    <w:rsid w:val="003636BD"/>
    <w:rsid w:val="0036378F"/>
    <w:rsid w:val="003643A9"/>
    <w:rsid w:val="00365373"/>
    <w:rsid w:val="00370A3C"/>
    <w:rsid w:val="003751EB"/>
    <w:rsid w:val="0037589B"/>
    <w:rsid w:val="00380B56"/>
    <w:rsid w:val="00384C95"/>
    <w:rsid w:val="00386896"/>
    <w:rsid w:val="00386D58"/>
    <w:rsid w:val="00387BE1"/>
    <w:rsid w:val="0039016B"/>
    <w:rsid w:val="0039191C"/>
    <w:rsid w:val="00393E7C"/>
    <w:rsid w:val="00395D7E"/>
    <w:rsid w:val="003962E2"/>
    <w:rsid w:val="00397AB4"/>
    <w:rsid w:val="00397C1C"/>
    <w:rsid w:val="003A1C5F"/>
    <w:rsid w:val="003A1EE6"/>
    <w:rsid w:val="003A6022"/>
    <w:rsid w:val="003A677E"/>
    <w:rsid w:val="003A73E3"/>
    <w:rsid w:val="003B091F"/>
    <w:rsid w:val="003B132D"/>
    <w:rsid w:val="003B2A3C"/>
    <w:rsid w:val="003B3758"/>
    <w:rsid w:val="003B49DD"/>
    <w:rsid w:val="003B6032"/>
    <w:rsid w:val="003B6840"/>
    <w:rsid w:val="003B7B20"/>
    <w:rsid w:val="003C241B"/>
    <w:rsid w:val="003C2A6E"/>
    <w:rsid w:val="003C5EB9"/>
    <w:rsid w:val="003C718D"/>
    <w:rsid w:val="003D1AD1"/>
    <w:rsid w:val="003D222F"/>
    <w:rsid w:val="003D2515"/>
    <w:rsid w:val="003D2854"/>
    <w:rsid w:val="003D4554"/>
    <w:rsid w:val="003D527C"/>
    <w:rsid w:val="003D56DA"/>
    <w:rsid w:val="003D6581"/>
    <w:rsid w:val="003E0F09"/>
    <w:rsid w:val="003E11E8"/>
    <w:rsid w:val="003E2A14"/>
    <w:rsid w:val="003E4D18"/>
    <w:rsid w:val="003E4E57"/>
    <w:rsid w:val="003E51C2"/>
    <w:rsid w:val="003E626F"/>
    <w:rsid w:val="003E69E8"/>
    <w:rsid w:val="003E6C2E"/>
    <w:rsid w:val="003E7E84"/>
    <w:rsid w:val="003F0B0B"/>
    <w:rsid w:val="003F1595"/>
    <w:rsid w:val="003F203D"/>
    <w:rsid w:val="003F2560"/>
    <w:rsid w:val="003F6471"/>
    <w:rsid w:val="0040392F"/>
    <w:rsid w:val="0040469C"/>
    <w:rsid w:val="004064F2"/>
    <w:rsid w:val="00407381"/>
    <w:rsid w:val="00413704"/>
    <w:rsid w:val="00417642"/>
    <w:rsid w:val="00417F05"/>
    <w:rsid w:val="00421B0E"/>
    <w:rsid w:val="00422971"/>
    <w:rsid w:val="00422CF6"/>
    <w:rsid w:val="004242E1"/>
    <w:rsid w:val="00424DF3"/>
    <w:rsid w:val="0042500C"/>
    <w:rsid w:val="0043063B"/>
    <w:rsid w:val="00430958"/>
    <w:rsid w:val="00430FF5"/>
    <w:rsid w:val="004318B9"/>
    <w:rsid w:val="00431EC6"/>
    <w:rsid w:val="004323FB"/>
    <w:rsid w:val="004347D5"/>
    <w:rsid w:val="004351AD"/>
    <w:rsid w:val="004351F2"/>
    <w:rsid w:val="00441478"/>
    <w:rsid w:val="004441E4"/>
    <w:rsid w:val="004443C1"/>
    <w:rsid w:val="004459FF"/>
    <w:rsid w:val="00446B4F"/>
    <w:rsid w:val="0044738D"/>
    <w:rsid w:val="004502E2"/>
    <w:rsid w:val="00451532"/>
    <w:rsid w:val="004543A1"/>
    <w:rsid w:val="00454736"/>
    <w:rsid w:val="004562C5"/>
    <w:rsid w:val="004573CE"/>
    <w:rsid w:val="0046445F"/>
    <w:rsid w:val="00464D3C"/>
    <w:rsid w:val="004658F9"/>
    <w:rsid w:val="00467E72"/>
    <w:rsid w:val="00470D67"/>
    <w:rsid w:val="00472831"/>
    <w:rsid w:val="004734C0"/>
    <w:rsid w:val="00475A4C"/>
    <w:rsid w:val="004770E2"/>
    <w:rsid w:val="0048033F"/>
    <w:rsid w:val="00480533"/>
    <w:rsid w:val="00482583"/>
    <w:rsid w:val="00482FF9"/>
    <w:rsid w:val="004834D6"/>
    <w:rsid w:val="00483F3E"/>
    <w:rsid w:val="00486318"/>
    <w:rsid w:val="0048705D"/>
    <w:rsid w:val="00490012"/>
    <w:rsid w:val="00490B21"/>
    <w:rsid w:val="00491278"/>
    <w:rsid w:val="0049162A"/>
    <w:rsid w:val="00491A3E"/>
    <w:rsid w:val="00492BDD"/>
    <w:rsid w:val="004943A8"/>
    <w:rsid w:val="004944D8"/>
    <w:rsid w:val="00495050"/>
    <w:rsid w:val="004A3FB6"/>
    <w:rsid w:val="004A4D28"/>
    <w:rsid w:val="004A5A2F"/>
    <w:rsid w:val="004B22E9"/>
    <w:rsid w:val="004B2BDE"/>
    <w:rsid w:val="004B3689"/>
    <w:rsid w:val="004B3ACB"/>
    <w:rsid w:val="004B43F7"/>
    <w:rsid w:val="004B48DB"/>
    <w:rsid w:val="004B4A09"/>
    <w:rsid w:val="004B6657"/>
    <w:rsid w:val="004B67FD"/>
    <w:rsid w:val="004B6FB1"/>
    <w:rsid w:val="004B757F"/>
    <w:rsid w:val="004C3E0B"/>
    <w:rsid w:val="004C4D63"/>
    <w:rsid w:val="004C598E"/>
    <w:rsid w:val="004D0A76"/>
    <w:rsid w:val="004D6DEC"/>
    <w:rsid w:val="004E0608"/>
    <w:rsid w:val="004E0733"/>
    <w:rsid w:val="004E2353"/>
    <w:rsid w:val="004E5901"/>
    <w:rsid w:val="004E6C5E"/>
    <w:rsid w:val="004E6D89"/>
    <w:rsid w:val="004F049D"/>
    <w:rsid w:val="004F0B6B"/>
    <w:rsid w:val="004F3289"/>
    <w:rsid w:val="004F381A"/>
    <w:rsid w:val="004F3C65"/>
    <w:rsid w:val="004F6129"/>
    <w:rsid w:val="0050227B"/>
    <w:rsid w:val="005046F2"/>
    <w:rsid w:val="0050577D"/>
    <w:rsid w:val="00510C1F"/>
    <w:rsid w:val="00510E11"/>
    <w:rsid w:val="0051252B"/>
    <w:rsid w:val="00513B31"/>
    <w:rsid w:val="005249C1"/>
    <w:rsid w:val="005257AC"/>
    <w:rsid w:val="00525D19"/>
    <w:rsid w:val="005276E2"/>
    <w:rsid w:val="00530618"/>
    <w:rsid w:val="00530725"/>
    <w:rsid w:val="00531BD3"/>
    <w:rsid w:val="00534520"/>
    <w:rsid w:val="005376B6"/>
    <w:rsid w:val="005414BA"/>
    <w:rsid w:val="0054162D"/>
    <w:rsid w:val="00541996"/>
    <w:rsid w:val="005420F1"/>
    <w:rsid w:val="00545808"/>
    <w:rsid w:val="00546571"/>
    <w:rsid w:val="00551421"/>
    <w:rsid w:val="00554BE6"/>
    <w:rsid w:val="00554F3C"/>
    <w:rsid w:val="00556797"/>
    <w:rsid w:val="00556C39"/>
    <w:rsid w:val="00557542"/>
    <w:rsid w:val="00557E55"/>
    <w:rsid w:val="005624D1"/>
    <w:rsid w:val="00563EFE"/>
    <w:rsid w:val="00564658"/>
    <w:rsid w:val="00565543"/>
    <w:rsid w:val="005658E1"/>
    <w:rsid w:val="005676CA"/>
    <w:rsid w:val="00567B1D"/>
    <w:rsid w:val="00571E15"/>
    <w:rsid w:val="00571ED7"/>
    <w:rsid w:val="005733A7"/>
    <w:rsid w:val="005733B6"/>
    <w:rsid w:val="00575DFD"/>
    <w:rsid w:val="00577040"/>
    <w:rsid w:val="005807B1"/>
    <w:rsid w:val="00580AA5"/>
    <w:rsid w:val="005843C6"/>
    <w:rsid w:val="00585513"/>
    <w:rsid w:val="00586913"/>
    <w:rsid w:val="00586AD2"/>
    <w:rsid w:val="005908D5"/>
    <w:rsid w:val="0059525A"/>
    <w:rsid w:val="005A1995"/>
    <w:rsid w:val="005A426E"/>
    <w:rsid w:val="005A4FAE"/>
    <w:rsid w:val="005A64EE"/>
    <w:rsid w:val="005A71BC"/>
    <w:rsid w:val="005B01EF"/>
    <w:rsid w:val="005B0B04"/>
    <w:rsid w:val="005B3992"/>
    <w:rsid w:val="005B3BD1"/>
    <w:rsid w:val="005B4470"/>
    <w:rsid w:val="005B4E58"/>
    <w:rsid w:val="005B71CD"/>
    <w:rsid w:val="005B785B"/>
    <w:rsid w:val="005C17E1"/>
    <w:rsid w:val="005C2D80"/>
    <w:rsid w:val="005C7C63"/>
    <w:rsid w:val="005C7F13"/>
    <w:rsid w:val="005D08B1"/>
    <w:rsid w:val="005D08DB"/>
    <w:rsid w:val="005D0B94"/>
    <w:rsid w:val="005D1379"/>
    <w:rsid w:val="005D1BFE"/>
    <w:rsid w:val="005D2152"/>
    <w:rsid w:val="005D73B8"/>
    <w:rsid w:val="005E0D82"/>
    <w:rsid w:val="005E107F"/>
    <w:rsid w:val="005E1BA9"/>
    <w:rsid w:val="005E1E7F"/>
    <w:rsid w:val="005E406C"/>
    <w:rsid w:val="005E50C6"/>
    <w:rsid w:val="005E65EF"/>
    <w:rsid w:val="00600FBA"/>
    <w:rsid w:val="0060387D"/>
    <w:rsid w:val="00605952"/>
    <w:rsid w:val="006061A1"/>
    <w:rsid w:val="006064D5"/>
    <w:rsid w:val="0060704E"/>
    <w:rsid w:val="006103E2"/>
    <w:rsid w:val="006132F5"/>
    <w:rsid w:val="00613A6A"/>
    <w:rsid w:val="00616218"/>
    <w:rsid w:val="00620A5C"/>
    <w:rsid w:val="00620E83"/>
    <w:rsid w:val="00620F04"/>
    <w:rsid w:val="00622987"/>
    <w:rsid w:val="00622996"/>
    <w:rsid w:val="006263EA"/>
    <w:rsid w:val="0063062F"/>
    <w:rsid w:val="00630C57"/>
    <w:rsid w:val="00631B84"/>
    <w:rsid w:val="006337C8"/>
    <w:rsid w:val="006353C7"/>
    <w:rsid w:val="00642495"/>
    <w:rsid w:val="006431E6"/>
    <w:rsid w:val="006440AA"/>
    <w:rsid w:val="0064473A"/>
    <w:rsid w:val="0064585A"/>
    <w:rsid w:val="00645B64"/>
    <w:rsid w:val="00651376"/>
    <w:rsid w:val="00652D0C"/>
    <w:rsid w:val="00652E52"/>
    <w:rsid w:val="00653E08"/>
    <w:rsid w:val="00654D7D"/>
    <w:rsid w:val="006602A9"/>
    <w:rsid w:val="00660CE6"/>
    <w:rsid w:val="006619E9"/>
    <w:rsid w:val="00662CDC"/>
    <w:rsid w:val="00663D7B"/>
    <w:rsid w:val="006645DC"/>
    <w:rsid w:val="00664CF9"/>
    <w:rsid w:val="006668A4"/>
    <w:rsid w:val="00667ECF"/>
    <w:rsid w:val="00670538"/>
    <w:rsid w:val="00674B5C"/>
    <w:rsid w:val="00676D84"/>
    <w:rsid w:val="00676E3F"/>
    <w:rsid w:val="0068059F"/>
    <w:rsid w:val="00682B0A"/>
    <w:rsid w:val="00683D44"/>
    <w:rsid w:val="0068548F"/>
    <w:rsid w:val="00690092"/>
    <w:rsid w:val="00691BE3"/>
    <w:rsid w:val="0069251A"/>
    <w:rsid w:val="00692E94"/>
    <w:rsid w:val="006935C7"/>
    <w:rsid w:val="006944CE"/>
    <w:rsid w:val="0069484F"/>
    <w:rsid w:val="00694F68"/>
    <w:rsid w:val="00695AC2"/>
    <w:rsid w:val="006A20CC"/>
    <w:rsid w:val="006A4918"/>
    <w:rsid w:val="006A745D"/>
    <w:rsid w:val="006B1BF0"/>
    <w:rsid w:val="006B22B5"/>
    <w:rsid w:val="006B2805"/>
    <w:rsid w:val="006B35C4"/>
    <w:rsid w:val="006B3B34"/>
    <w:rsid w:val="006B7BB7"/>
    <w:rsid w:val="006C0D01"/>
    <w:rsid w:val="006C719F"/>
    <w:rsid w:val="006D1AEA"/>
    <w:rsid w:val="006D2BB2"/>
    <w:rsid w:val="006D2FA8"/>
    <w:rsid w:val="006D5C5F"/>
    <w:rsid w:val="006E2222"/>
    <w:rsid w:val="006E3678"/>
    <w:rsid w:val="006E490F"/>
    <w:rsid w:val="006E5441"/>
    <w:rsid w:val="006E59A6"/>
    <w:rsid w:val="006F0A0C"/>
    <w:rsid w:val="006F28E9"/>
    <w:rsid w:val="006F3416"/>
    <w:rsid w:val="006F3739"/>
    <w:rsid w:val="006F7FDF"/>
    <w:rsid w:val="007004B5"/>
    <w:rsid w:val="007053CC"/>
    <w:rsid w:val="00705464"/>
    <w:rsid w:val="00706247"/>
    <w:rsid w:val="00706A53"/>
    <w:rsid w:val="00707B3A"/>
    <w:rsid w:val="00710FBF"/>
    <w:rsid w:val="00712206"/>
    <w:rsid w:val="007143FD"/>
    <w:rsid w:val="00717ABD"/>
    <w:rsid w:val="00717DF7"/>
    <w:rsid w:val="00721972"/>
    <w:rsid w:val="00721FDF"/>
    <w:rsid w:val="00723551"/>
    <w:rsid w:val="0072417B"/>
    <w:rsid w:val="00724847"/>
    <w:rsid w:val="00724EFA"/>
    <w:rsid w:val="007272A9"/>
    <w:rsid w:val="00730F99"/>
    <w:rsid w:val="00731291"/>
    <w:rsid w:val="00732187"/>
    <w:rsid w:val="00734882"/>
    <w:rsid w:val="00736C76"/>
    <w:rsid w:val="007374DE"/>
    <w:rsid w:val="00737B7B"/>
    <w:rsid w:val="00741927"/>
    <w:rsid w:val="00742899"/>
    <w:rsid w:val="0074311E"/>
    <w:rsid w:val="00744689"/>
    <w:rsid w:val="00745927"/>
    <w:rsid w:val="00746660"/>
    <w:rsid w:val="00746805"/>
    <w:rsid w:val="00747724"/>
    <w:rsid w:val="00751C03"/>
    <w:rsid w:val="00753E2C"/>
    <w:rsid w:val="00756E4D"/>
    <w:rsid w:val="00757E41"/>
    <w:rsid w:val="0076017D"/>
    <w:rsid w:val="007610F4"/>
    <w:rsid w:val="007612FF"/>
    <w:rsid w:val="00763B43"/>
    <w:rsid w:val="00766CDC"/>
    <w:rsid w:val="007671A5"/>
    <w:rsid w:val="00770251"/>
    <w:rsid w:val="00770757"/>
    <w:rsid w:val="00770C55"/>
    <w:rsid w:val="00773008"/>
    <w:rsid w:val="0077303A"/>
    <w:rsid w:val="00775447"/>
    <w:rsid w:val="00777514"/>
    <w:rsid w:val="00777C51"/>
    <w:rsid w:val="00777E1C"/>
    <w:rsid w:val="007831F2"/>
    <w:rsid w:val="00783431"/>
    <w:rsid w:val="00783471"/>
    <w:rsid w:val="007845B8"/>
    <w:rsid w:val="0078471F"/>
    <w:rsid w:val="00785B22"/>
    <w:rsid w:val="00787918"/>
    <w:rsid w:val="007911E3"/>
    <w:rsid w:val="00791683"/>
    <w:rsid w:val="00792515"/>
    <w:rsid w:val="007928B2"/>
    <w:rsid w:val="00794F8F"/>
    <w:rsid w:val="00795201"/>
    <w:rsid w:val="007955DE"/>
    <w:rsid w:val="00796209"/>
    <w:rsid w:val="00796855"/>
    <w:rsid w:val="007A1625"/>
    <w:rsid w:val="007A1DEF"/>
    <w:rsid w:val="007A23E5"/>
    <w:rsid w:val="007A3CE7"/>
    <w:rsid w:val="007A41D8"/>
    <w:rsid w:val="007A4C5C"/>
    <w:rsid w:val="007A686F"/>
    <w:rsid w:val="007B0F43"/>
    <w:rsid w:val="007B1A46"/>
    <w:rsid w:val="007B297D"/>
    <w:rsid w:val="007B33E0"/>
    <w:rsid w:val="007B3603"/>
    <w:rsid w:val="007B3B67"/>
    <w:rsid w:val="007B5717"/>
    <w:rsid w:val="007B6159"/>
    <w:rsid w:val="007C088C"/>
    <w:rsid w:val="007C22D8"/>
    <w:rsid w:val="007C4244"/>
    <w:rsid w:val="007C4919"/>
    <w:rsid w:val="007C4ACD"/>
    <w:rsid w:val="007C6082"/>
    <w:rsid w:val="007D50E2"/>
    <w:rsid w:val="007D52A9"/>
    <w:rsid w:val="007D553A"/>
    <w:rsid w:val="007D6218"/>
    <w:rsid w:val="007D698F"/>
    <w:rsid w:val="007D724A"/>
    <w:rsid w:val="007D743F"/>
    <w:rsid w:val="007D7D36"/>
    <w:rsid w:val="007E153B"/>
    <w:rsid w:val="007E25FB"/>
    <w:rsid w:val="007E2F12"/>
    <w:rsid w:val="007E37A2"/>
    <w:rsid w:val="007E60D5"/>
    <w:rsid w:val="007E636A"/>
    <w:rsid w:val="007E6CE4"/>
    <w:rsid w:val="007E6D43"/>
    <w:rsid w:val="007E738B"/>
    <w:rsid w:val="007E787F"/>
    <w:rsid w:val="007E7CE4"/>
    <w:rsid w:val="007E7FC2"/>
    <w:rsid w:val="007F1271"/>
    <w:rsid w:val="007F175C"/>
    <w:rsid w:val="007F3D09"/>
    <w:rsid w:val="007F42A4"/>
    <w:rsid w:val="007F4D9A"/>
    <w:rsid w:val="007F65B9"/>
    <w:rsid w:val="007F74B7"/>
    <w:rsid w:val="007F79E6"/>
    <w:rsid w:val="00800848"/>
    <w:rsid w:val="008012C8"/>
    <w:rsid w:val="0080169A"/>
    <w:rsid w:val="00802AD5"/>
    <w:rsid w:val="0080412C"/>
    <w:rsid w:val="008042E7"/>
    <w:rsid w:val="00804697"/>
    <w:rsid w:val="008051DA"/>
    <w:rsid w:val="008071B2"/>
    <w:rsid w:val="008074D9"/>
    <w:rsid w:val="008118C8"/>
    <w:rsid w:val="008129BD"/>
    <w:rsid w:val="008145AC"/>
    <w:rsid w:val="008151B2"/>
    <w:rsid w:val="0081533D"/>
    <w:rsid w:val="00817492"/>
    <w:rsid w:val="008179F4"/>
    <w:rsid w:val="00820F95"/>
    <w:rsid w:val="00823C9C"/>
    <w:rsid w:val="00824AE8"/>
    <w:rsid w:val="00825388"/>
    <w:rsid w:val="00826248"/>
    <w:rsid w:val="00826B56"/>
    <w:rsid w:val="0083077F"/>
    <w:rsid w:val="008313C6"/>
    <w:rsid w:val="008364CE"/>
    <w:rsid w:val="00840F24"/>
    <w:rsid w:val="00842495"/>
    <w:rsid w:val="00842CF9"/>
    <w:rsid w:val="0084368E"/>
    <w:rsid w:val="008453BA"/>
    <w:rsid w:val="00850F3C"/>
    <w:rsid w:val="008511D6"/>
    <w:rsid w:val="0085220A"/>
    <w:rsid w:val="00852A49"/>
    <w:rsid w:val="00852B36"/>
    <w:rsid w:val="00853EE2"/>
    <w:rsid w:val="0085696D"/>
    <w:rsid w:val="008572BF"/>
    <w:rsid w:val="00857511"/>
    <w:rsid w:val="008577DE"/>
    <w:rsid w:val="008600AB"/>
    <w:rsid w:val="0086423A"/>
    <w:rsid w:val="00864CC5"/>
    <w:rsid w:val="00865AA9"/>
    <w:rsid w:val="00867BF5"/>
    <w:rsid w:val="00867EB5"/>
    <w:rsid w:val="0087033D"/>
    <w:rsid w:val="00870671"/>
    <w:rsid w:val="008750DC"/>
    <w:rsid w:val="00875EBE"/>
    <w:rsid w:val="00880E48"/>
    <w:rsid w:val="00881089"/>
    <w:rsid w:val="008843CC"/>
    <w:rsid w:val="008907CF"/>
    <w:rsid w:val="00890B9A"/>
    <w:rsid w:val="00891565"/>
    <w:rsid w:val="0089284A"/>
    <w:rsid w:val="00893643"/>
    <w:rsid w:val="00894179"/>
    <w:rsid w:val="008945EF"/>
    <w:rsid w:val="00894AD2"/>
    <w:rsid w:val="008A054F"/>
    <w:rsid w:val="008A1F72"/>
    <w:rsid w:val="008A20A5"/>
    <w:rsid w:val="008A4ADA"/>
    <w:rsid w:val="008A6D64"/>
    <w:rsid w:val="008B085C"/>
    <w:rsid w:val="008B43E2"/>
    <w:rsid w:val="008B48DB"/>
    <w:rsid w:val="008B56B5"/>
    <w:rsid w:val="008C1B98"/>
    <w:rsid w:val="008C438F"/>
    <w:rsid w:val="008C468B"/>
    <w:rsid w:val="008C5F17"/>
    <w:rsid w:val="008C6433"/>
    <w:rsid w:val="008C74F5"/>
    <w:rsid w:val="008C7B2E"/>
    <w:rsid w:val="008D09A4"/>
    <w:rsid w:val="008D0C80"/>
    <w:rsid w:val="008D2400"/>
    <w:rsid w:val="008D486D"/>
    <w:rsid w:val="008D58DC"/>
    <w:rsid w:val="008E401C"/>
    <w:rsid w:val="008E5107"/>
    <w:rsid w:val="008E55AD"/>
    <w:rsid w:val="008E6339"/>
    <w:rsid w:val="008F5178"/>
    <w:rsid w:val="008F694E"/>
    <w:rsid w:val="008F7ED2"/>
    <w:rsid w:val="00901555"/>
    <w:rsid w:val="00901692"/>
    <w:rsid w:val="00902B89"/>
    <w:rsid w:val="00905005"/>
    <w:rsid w:val="00905B87"/>
    <w:rsid w:val="009071EA"/>
    <w:rsid w:val="00907486"/>
    <w:rsid w:val="00907B33"/>
    <w:rsid w:val="00911B45"/>
    <w:rsid w:val="00912A02"/>
    <w:rsid w:val="009143CF"/>
    <w:rsid w:val="00917CA0"/>
    <w:rsid w:val="00917F0E"/>
    <w:rsid w:val="009200E9"/>
    <w:rsid w:val="00923605"/>
    <w:rsid w:val="00923CAB"/>
    <w:rsid w:val="0092472B"/>
    <w:rsid w:val="00924769"/>
    <w:rsid w:val="0092571B"/>
    <w:rsid w:val="009259D1"/>
    <w:rsid w:val="0092685B"/>
    <w:rsid w:val="00927454"/>
    <w:rsid w:val="0093074D"/>
    <w:rsid w:val="009307EF"/>
    <w:rsid w:val="009315D4"/>
    <w:rsid w:val="00932A31"/>
    <w:rsid w:val="00933006"/>
    <w:rsid w:val="009331A2"/>
    <w:rsid w:val="009332AD"/>
    <w:rsid w:val="00934D8B"/>
    <w:rsid w:val="00934EFC"/>
    <w:rsid w:val="009358F6"/>
    <w:rsid w:val="00937441"/>
    <w:rsid w:val="0093768A"/>
    <w:rsid w:val="0094491E"/>
    <w:rsid w:val="009456C6"/>
    <w:rsid w:val="009458C6"/>
    <w:rsid w:val="00953E86"/>
    <w:rsid w:val="00955CC2"/>
    <w:rsid w:val="009561D8"/>
    <w:rsid w:val="009561DE"/>
    <w:rsid w:val="00956552"/>
    <w:rsid w:val="00957360"/>
    <w:rsid w:val="0095755F"/>
    <w:rsid w:val="00961A6D"/>
    <w:rsid w:val="00963285"/>
    <w:rsid w:val="00963C41"/>
    <w:rsid w:val="00964219"/>
    <w:rsid w:val="00967F7F"/>
    <w:rsid w:val="00970ACA"/>
    <w:rsid w:val="00970E9B"/>
    <w:rsid w:val="00972C61"/>
    <w:rsid w:val="00975CE8"/>
    <w:rsid w:val="00977D82"/>
    <w:rsid w:val="009819ED"/>
    <w:rsid w:val="00981D9D"/>
    <w:rsid w:val="00982AE1"/>
    <w:rsid w:val="00984097"/>
    <w:rsid w:val="00984141"/>
    <w:rsid w:val="009846F9"/>
    <w:rsid w:val="00984DB8"/>
    <w:rsid w:val="00986B01"/>
    <w:rsid w:val="00987421"/>
    <w:rsid w:val="00990D25"/>
    <w:rsid w:val="00991B2F"/>
    <w:rsid w:val="009932AC"/>
    <w:rsid w:val="00994423"/>
    <w:rsid w:val="00995496"/>
    <w:rsid w:val="00995EC5"/>
    <w:rsid w:val="00996342"/>
    <w:rsid w:val="00996EEE"/>
    <w:rsid w:val="009A09D3"/>
    <w:rsid w:val="009A21CA"/>
    <w:rsid w:val="009A549D"/>
    <w:rsid w:val="009B1820"/>
    <w:rsid w:val="009B25FC"/>
    <w:rsid w:val="009C0069"/>
    <w:rsid w:val="009C132F"/>
    <w:rsid w:val="009C142F"/>
    <w:rsid w:val="009C45F0"/>
    <w:rsid w:val="009C5B4B"/>
    <w:rsid w:val="009C5E9B"/>
    <w:rsid w:val="009C6744"/>
    <w:rsid w:val="009C7768"/>
    <w:rsid w:val="009D0DB8"/>
    <w:rsid w:val="009D5235"/>
    <w:rsid w:val="009D68B3"/>
    <w:rsid w:val="009D6A16"/>
    <w:rsid w:val="009D6AB2"/>
    <w:rsid w:val="009D7BEE"/>
    <w:rsid w:val="009E0E60"/>
    <w:rsid w:val="009E22A9"/>
    <w:rsid w:val="009E230F"/>
    <w:rsid w:val="009E2336"/>
    <w:rsid w:val="009E36CA"/>
    <w:rsid w:val="009E75AC"/>
    <w:rsid w:val="009E763A"/>
    <w:rsid w:val="009F0B9E"/>
    <w:rsid w:val="009F1D77"/>
    <w:rsid w:val="009F23B5"/>
    <w:rsid w:val="009F7EB9"/>
    <w:rsid w:val="00A00A5C"/>
    <w:rsid w:val="00A01EFA"/>
    <w:rsid w:val="00A04E54"/>
    <w:rsid w:val="00A065F1"/>
    <w:rsid w:val="00A077D5"/>
    <w:rsid w:val="00A10CCC"/>
    <w:rsid w:val="00A11E3F"/>
    <w:rsid w:val="00A13710"/>
    <w:rsid w:val="00A146A1"/>
    <w:rsid w:val="00A15A5A"/>
    <w:rsid w:val="00A15EB0"/>
    <w:rsid w:val="00A169ED"/>
    <w:rsid w:val="00A208A7"/>
    <w:rsid w:val="00A21D75"/>
    <w:rsid w:val="00A22A19"/>
    <w:rsid w:val="00A25690"/>
    <w:rsid w:val="00A26E63"/>
    <w:rsid w:val="00A301EB"/>
    <w:rsid w:val="00A31046"/>
    <w:rsid w:val="00A35DF3"/>
    <w:rsid w:val="00A362F3"/>
    <w:rsid w:val="00A370F3"/>
    <w:rsid w:val="00A37319"/>
    <w:rsid w:val="00A41542"/>
    <w:rsid w:val="00A433B6"/>
    <w:rsid w:val="00A4342C"/>
    <w:rsid w:val="00A4491B"/>
    <w:rsid w:val="00A457A5"/>
    <w:rsid w:val="00A457F7"/>
    <w:rsid w:val="00A45C65"/>
    <w:rsid w:val="00A461E9"/>
    <w:rsid w:val="00A46F43"/>
    <w:rsid w:val="00A50496"/>
    <w:rsid w:val="00A51F53"/>
    <w:rsid w:val="00A521E4"/>
    <w:rsid w:val="00A53B21"/>
    <w:rsid w:val="00A54973"/>
    <w:rsid w:val="00A55F2C"/>
    <w:rsid w:val="00A567E7"/>
    <w:rsid w:val="00A6008E"/>
    <w:rsid w:val="00A61184"/>
    <w:rsid w:val="00A6260A"/>
    <w:rsid w:val="00A661DE"/>
    <w:rsid w:val="00A66800"/>
    <w:rsid w:val="00A67977"/>
    <w:rsid w:val="00A67D69"/>
    <w:rsid w:val="00A71813"/>
    <w:rsid w:val="00A7239B"/>
    <w:rsid w:val="00A7427B"/>
    <w:rsid w:val="00A76A7C"/>
    <w:rsid w:val="00A77762"/>
    <w:rsid w:val="00A777B1"/>
    <w:rsid w:val="00A801C8"/>
    <w:rsid w:val="00A81688"/>
    <w:rsid w:val="00A823BE"/>
    <w:rsid w:val="00A82D60"/>
    <w:rsid w:val="00A831BB"/>
    <w:rsid w:val="00A84710"/>
    <w:rsid w:val="00A84839"/>
    <w:rsid w:val="00A85C91"/>
    <w:rsid w:val="00A92714"/>
    <w:rsid w:val="00A94D28"/>
    <w:rsid w:val="00A95E33"/>
    <w:rsid w:val="00AA1F3A"/>
    <w:rsid w:val="00AA29C4"/>
    <w:rsid w:val="00AA3FB8"/>
    <w:rsid w:val="00AA407F"/>
    <w:rsid w:val="00AA4898"/>
    <w:rsid w:val="00AA4BE6"/>
    <w:rsid w:val="00AA613D"/>
    <w:rsid w:val="00AB06CD"/>
    <w:rsid w:val="00AB15AE"/>
    <w:rsid w:val="00AB1896"/>
    <w:rsid w:val="00AB21ED"/>
    <w:rsid w:val="00AB51A0"/>
    <w:rsid w:val="00AC02E3"/>
    <w:rsid w:val="00AC6A3E"/>
    <w:rsid w:val="00AC6C11"/>
    <w:rsid w:val="00AD012E"/>
    <w:rsid w:val="00AD35FC"/>
    <w:rsid w:val="00AD513F"/>
    <w:rsid w:val="00AD63E3"/>
    <w:rsid w:val="00AE58BE"/>
    <w:rsid w:val="00AF325E"/>
    <w:rsid w:val="00AF3CCB"/>
    <w:rsid w:val="00AF4875"/>
    <w:rsid w:val="00AF6181"/>
    <w:rsid w:val="00AF70EF"/>
    <w:rsid w:val="00AF72A6"/>
    <w:rsid w:val="00AF72A8"/>
    <w:rsid w:val="00B003D9"/>
    <w:rsid w:val="00B0054C"/>
    <w:rsid w:val="00B022CB"/>
    <w:rsid w:val="00B036B1"/>
    <w:rsid w:val="00B05271"/>
    <w:rsid w:val="00B108A4"/>
    <w:rsid w:val="00B127C9"/>
    <w:rsid w:val="00B14189"/>
    <w:rsid w:val="00B15336"/>
    <w:rsid w:val="00B15D42"/>
    <w:rsid w:val="00B166FE"/>
    <w:rsid w:val="00B22243"/>
    <w:rsid w:val="00B24AFD"/>
    <w:rsid w:val="00B24DCF"/>
    <w:rsid w:val="00B252A5"/>
    <w:rsid w:val="00B2692C"/>
    <w:rsid w:val="00B27624"/>
    <w:rsid w:val="00B30A30"/>
    <w:rsid w:val="00B317FE"/>
    <w:rsid w:val="00B31B1A"/>
    <w:rsid w:val="00B32130"/>
    <w:rsid w:val="00B33EA3"/>
    <w:rsid w:val="00B3404E"/>
    <w:rsid w:val="00B373C3"/>
    <w:rsid w:val="00B3747F"/>
    <w:rsid w:val="00B37CFB"/>
    <w:rsid w:val="00B40461"/>
    <w:rsid w:val="00B41BD7"/>
    <w:rsid w:val="00B42F97"/>
    <w:rsid w:val="00B4383C"/>
    <w:rsid w:val="00B44050"/>
    <w:rsid w:val="00B45BE8"/>
    <w:rsid w:val="00B5084D"/>
    <w:rsid w:val="00B52A03"/>
    <w:rsid w:val="00B54517"/>
    <w:rsid w:val="00B55EA8"/>
    <w:rsid w:val="00B64233"/>
    <w:rsid w:val="00B64B48"/>
    <w:rsid w:val="00B652E2"/>
    <w:rsid w:val="00B66694"/>
    <w:rsid w:val="00B7049E"/>
    <w:rsid w:val="00B746CD"/>
    <w:rsid w:val="00B76476"/>
    <w:rsid w:val="00B77E54"/>
    <w:rsid w:val="00B808D9"/>
    <w:rsid w:val="00B81A57"/>
    <w:rsid w:val="00B81B1E"/>
    <w:rsid w:val="00B8411B"/>
    <w:rsid w:val="00B84554"/>
    <w:rsid w:val="00B870B2"/>
    <w:rsid w:val="00B87665"/>
    <w:rsid w:val="00B914DD"/>
    <w:rsid w:val="00B94C9B"/>
    <w:rsid w:val="00B95438"/>
    <w:rsid w:val="00B95950"/>
    <w:rsid w:val="00B96494"/>
    <w:rsid w:val="00B96F80"/>
    <w:rsid w:val="00BA0B08"/>
    <w:rsid w:val="00BA1583"/>
    <w:rsid w:val="00BA4181"/>
    <w:rsid w:val="00BA4A4E"/>
    <w:rsid w:val="00BA7658"/>
    <w:rsid w:val="00BB0D1C"/>
    <w:rsid w:val="00BB1164"/>
    <w:rsid w:val="00BB1267"/>
    <w:rsid w:val="00BB1331"/>
    <w:rsid w:val="00BB26C7"/>
    <w:rsid w:val="00BB35C7"/>
    <w:rsid w:val="00BB6AA9"/>
    <w:rsid w:val="00BB7C8A"/>
    <w:rsid w:val="00BC0F8B"/>
    <w:rsid w:val="00BC1825"/>
    <w:rsid w:val="00BC4592"/>
    <w:rsid w:val="00BC519E"/>
    <w:rsid w:val="00BC5B3F"/>
    <w:rsid w:val="00BD2E36"/>
    <w:rsid w:val="00BD3AE0"/>
    <w:rsid w:val="00BD46A8"/>
    <w:rsid w:val="00BD4843"/>
    <w:rsid w:val="00BD54CC"/>
    <w:rsid w:val="00BD6124"/>
    <w:rsid w:val="00BD662C"/>
    <w:rsid w:val="00BE06F0"/>
    <w:rsid w:val="00BE22AD"/>
    <w:rsid w:val="00BE27F3"/>
    <w:rsid w:val="00BE2FD1"/>
    <w:rsid w:val="00BE49EF"/>
    <w:rsid w:val="00BE531F"/>
    <w:rsid w:val="00BE5541"/>
    <w:rsid w:val="00BE7059"/>
    <w:rsid w:val="00BF7890"/>
    <w:rsid w:val="00C022DB"/>
    <w:rsid w:val="00C027BF"/>
    <w:rsid w:val="00C02DCC"/>
    <w:rsid w:val="00C03F31"/>
    <w:rsid w:val="00C04874"/>
    <w:rsid w:val="00C12F34"/>
    <w:rsid w:val="00C131B7"/>
    <w:rsid w:val="00C14566"/>
    <w:rsid w:val="00C14F64"/>
    <w:rsid w:val="00C22E99"/>
    <w:rsid w:val="00C2409A"/>
    <w:rsid w:val="00C2525B"/>
    <w:rsid w:val="00C252C3"/>
    <w:rsid w:val="00C261A6"/>
    <w:rsid w:val="00C3023B"/>
    <w:rsid w:val="00C304EC"/>
    <w:rsid w:val="00C31840"/>
    <w:rsid w:val="00C31B20"/>
    <w:rsid w:val="00C31D72"/>
    <w:rsid w:val="00C328AF"/>
    <w:rsid w:val="00C3451E"/>
    <w:rsid w:val="00C34E0F"/>
    <w:rsid w:val="00C3765D"/>
    <w:rsid w:val="00C40D70"/>
    <w:rsid w:val="00C40D7B"/>
    <w:rsid w:val="00C40E85"/>
    <w:rsid w:val="00C41CB0"/>
    <w:rsid w:val="00C4567A"/>
    <w:rsid w:val="00C45A99"/>
    <w:rsid w:val="00C5176D"/>
    <w:rsid w:val="00C5370E"/>
    <w:rsid w:val="00C55708"/>
    <w:rsid w:val="00C56BDE"/>
    <w:rsid w:val="00C57AE9"/>
    <w:rsid w:val="00C618EB"/>
    <w:rsid w:val="00C6543F"/>
    <w:rsid w:val="00C657A1"/>
    <w:rsid w:val="00C701D8"/>
    <w:rsid w:val="00C70510"/>
    <w:rsid w:val="00C73C99"/>
    <w:rsid w:val="00C74A65"/>
    <w:rsid w:val="00C75066"/>
    <w:rsid w:val="00C7617F"/>
    <w:rsid w:val="00C76587"/>
    <w:rsid w:val="00C76B16"/>
    <w:rsid w:val="00C805D8"/>
    <w:rsid w:val="00C80E5D"/>
    <w:rsid w:val="00C813B1"/>
    <w:rsid w:val="00C81E3D"/>
    <w:rsid w:val="00C86EA7"/>
    <w:rsid w:val="00C9248E"/>
    <w:rsid w:val="00C92E2C"/>
    <w:rsid w:val="00C95DCC"/>
    <w:rsid w:val="00C96F1D"/>
    <w:rsid w:val="00C97726"/>
    <w:rsid w:val="00CA3FC8"/>
    <w:rsid w:val="00CA4CB5"/>
    <w:rsid w:val="00CA6ED6"/>
    <w:rsid w:val="00CB3622"/>
    <w:rsid w:val="00CB38E4"/>
    <w:rsid w:val="00CB4395"/>
    <w:rsid w:val="00CB4565"/>
    <w:rsid w:val="00CB518B"/>
    <w:rsid w:val="00CB554C"/>
    <w:rsid w:val="00CB5852"/>
    <w:rsid w:val="00CB7011"/>
    <w:rsid w:val="00CC0BA3"/>
    <w:rsid w:val="00CC27A5"/>
    <w:rsid w:val="00CC3E42"/>
    <w:rsid w:val="00CC4363"/>
    <w:rsid w:val="00CC6996"/>
    <w:rsid w:val="00CD11A7"/>
    <w:rsid w:val="00CD2C10"/>
    <w:rsid w:val="00CD2EF4"/>
    <w:rsid w:val="00CD34BD"/>
    <w:rsid w:val="00CD41AB"/>
    <w:rsid w:val="00CD4932"/>
    <w:rsid w:val="00CD4B48"/>
    <w:rsid w:val="00CE3741"/>
    <w:rsid w:val="00CE413A"/>
    <w:rsid w:val="00CE45DC"/>
    <w:rsid w:val="00CE67FB"/>
    <w:rsid w:val="00CF04F2"/>
    <w:rsid w:val="00CF1859"/>
    <w:rsid w:val="00CF20FD"/>
    <w:rsid w:val="00CF38C2"/>
    <w:rsid w:val="00CF453C"/>
    <w:rsid w:val="00CF585D"/>
    <w:rsid w:val="00CF70FB"/>
    <w:rsid w:val="00CF7B50"/>
    <w:rsid w:val="00CF7E18"/>
    <w:rsid w:val="00D01D47"/>
    <w:rsid w:val="00D06174"/>
    <w:rsid w:val="00D06336"/>
    <w:rsid w:val="00D07094"/>
    <w:rsid w:val="00D07913"/>
    <w:rsid w:val="00D07DB3"/>
    <w:rsid w:val="00D107EF"/>
    <w:rsid w:val="00D10AB6"/>
    <w:rsid w:val="00D1279A"/>
    <w:rsid w:val="00D15623"/>
    <w:rsid w:val="00D163F0"/>
    <w:rsid w:val="00D16F6D"/>
    <w:rsid w:val="00D17DE0"/>
    <w:rsid w:val="00D20906"/>
    <w:rsid w:val="00D20A9D"/>
    <w:rsid w:val="00D21891"/>
    <w:rsid w:val="00D23324"/>
    <w:rsid w:val="00D2387C"/>
    <w:rsid w:val="00D23A7F"/>
    <w:rsid w:val="00D252CD"/>
    <w:rsid w:val="00D2695D"/>
    <w:rsid w:val="00D2738F"/>
    <w:rsid w:val="00D30672"/>
    <w:rsid w:val="00D3292B"/>
    <w:rsid w:val="00D33FF2"/>
    <w:rsid w:val="00D3626A"/>
    <w:rsid w:val="00D371BA"/>
    <w:rsid w:val="00D400B0"/>
    <w:rsid w:val="00D405BA"/>
    <w:rsid w:val="00D41192"/>
    <w:rsid w:val="00D41600"/>
    <w:rsid w:val="00D41741"/>
    <w:rsid w:val="00D417B6"/>
    <w:rsid w:val="00D439E4"/>
    <w:rsid w:val="00D4416E"/>
    <w:rsid w:val="00D45191"/>
    <w:rsid w:val="00D45719"/>
    <w:rsid w:val="00D46239"/>
    <w:rsid w:val="00D500DD"/>
    <w:rsid w:val="00D505FA"/>
    <w:rsid w:val="00D50829"/>
    <w:rsid w:val="00D54F43"/>
    <w:rsid w:val="00D555EB"/>
    <w:rsid w:val="00D57EE9"/>
    <w:rsid w:val="00D6125B"/>
    <w:rsid w:val="00D6252E"/>
    <w:rsid w:val="00D629B4"/>
    <w:rsid w:val="00D64232"/>
    <w:rsid w:val="00D651CC"/>
    <w:rsid w:val="00D6538C"/>
    <w:rsid w:val="00D66D6E"/>
    <w:rsid w:val="00D672EB"/>
    <w:rsid w:val="00D7062A"/>
    <w:rsid w:val="00D71B86"/>
    <w:rsid w:val="00D74578"/>
    <w:rsid w:val="00D74D0C"/>
    <w:rsid w:val="00D75B9A"/>
    <w:rsid w:val="00D76577"/>
    <w:rsid w:val="00D76CEF"/>
    <w:rsid w:val="00D81CD5"/>
    <w:rsid w:val="00D84B4A"/>
    <w:rsid w:val="00D876AE"/>
    <w:rsid w:val="00D878DA"/>
    <w:rsid w:val="00DA24BB"/>
    <w:rsid w:val="00DA26C6"/>
    <w:rsid w:val="00DA3540"/>
    <w:rsid w:val="00DA38AB"/>
    <w:rsid w:val="00DA4FC2"/>
    <w:rsid w:val="00DA6C14"/>
    <w:rsid w:val="00DB2B0D"/>
    <w:rsid w:val="00DB366B"/>
    <w:rsid w:val="00DB41C8"/>
    <w:rsid w:val="00DB43E6"/>
    <w:rsid w:val="00DB583E"/>
    <w:rsid w:val="00DB6010"/>
    <w:rsid w:val="00DB6EA0"/>
    <w:rsid w:val="00DC251D"/>
    <w:rsid w:val="00DD11D5"/>
    <w:rsid w:val="00DD38F8"/>
    <w:rsid w:val="00DD4D0A"/>
    <w:rsid w:val="00DD50A0"/>
    <w:rsid w:val="00DD6CF0"/>
    <w:rsid w:val="00DD71FA"/>
    <w:rsid w:val="00DE06C1"/>
    <w:rsid w:val="00DE586D"/>
    <w:rsid w:val="00DE6A2B"/>
    <w:rsid w:val="00DE7A2A"/>
    <w:rsid w:val="00DF1E59"/>
    <w:rsid w:val="00DF2A35"/>
    <w:rsid w:val="00DF2FF1"/>
    <w:rsid w:val="00DF39AF"/>
    <w:rsid w:val="00E00AA0"/>
    <w:rsid w:val="00E0157B"/>
    <w:rsid w:val="00E033B6"/>
    <w:rsid w:val="00E06025"/>
    <w:rsid w:val="00E07589"/>
    <w:rsid w:val="00E1018D"/>
    <w:rsid w:val="00E104FE"/>
    <w:rsid w:val="00E11B0A"/>
    <w:rsid w:val="00E155B3"/>
    <w:rsid w:val="00E162BD"/>
    <w:rsid w:val="00E16426"/>
    <w:rsid w:val="00E169C7"/>
    <w:rsid w:val="00E23A9D"/>
    <w:rsid w:val="00E24C42"/>
    <w:rsid w:val="00E300EB"/>
    <w:rsid w:val="00E30352"/>
    <w:rsid w:val="00E307EA"/>
    <w:rsid w:val="00E309F7"/>
    <w:rsid w:val="00E333F8"/>
    <w:rsid w:val="00E34184"/>
    <w:rsid w:val="00E34AC6"/>
    <w:rsid w:val="00E35AE2"/>
    <w:rsid w:val="00E36907"/>
    <w:rsid w:val="00E37EDD"/>
    <w:rsid w:val="00E40B84"/>
    <w:rsid w:val="00E41908"/>
    <w:rsid w:val="00E41DF5"/>
    <w:rsid w:val="00E42527"/>
    <w:rsid w:val="00E45B50"/>
    <w:rsid w:val="00E462A3"/>
    <w:rsid w:val="00E47501"/>
    <w:rsid w:val="00E50535"/>
    <w:rsid w:val="00E508F1"/>
    <w:rsid w:val="00E50C81"/>
    <w:rsid w:val="00E5373C"/>
    <w:rsid w:val="00E57D3A"/>
    <w:rsid w:val="00E6122C"/>
    <w:rsid w:val="00E61AC4"/>
    <w:rsid w:val="00E632A7"/>
    <w:rsid w:val="00E648ED"/>
    <w:rsid w:val="00E652B0"/>
    <w:rsid w:val="00E667E0"/>
    <w:rsid w:val="00E6738A"/>
    <w:rsid w:val="00E709AF"/>
    <w:rsid w:val="00E709FB"/>
    <w:rsid w:val="00E70EC5"/>
    <w:rsid w:val="00E733F6"/>
    <w:rsid w:val="00E73AE7"/>
    <w:rsid w:val="00E7563D"/>
    <w:rsid w:val="00E77130"/>
    <w:rsid w:val="00E81832"/>
    <w:rsid w:val="00E85C8C"/>
    <w:rsid w:val="00E85D36"/>
    <w:rsid w:val="00E920B9"/>
    <w:rsid w:val="00E92331"/>
    <w:rsid w:val="00E927E9"/>
    <w:rsid w:val="00E94491"/>
    <w:rsid w:val="00E9620C"/>
    <w:rsid w:val="00EA012C"/>
    <w:rsid w:val="00EA025B"/>
    <w:rsid w:val="00EA19D0"/>
    <w:rsid w:val="00EA1FFE"/>
    <w:rsid w:val="00EA305F"/>
    <w:rsid w:val="00EA50CD"/>
    <w:rsid w:val="00EA66B9"/>
    <w:rsid w:val="00EA7475"/>
    <w:rsid w:val="00EB2725"/>
    <w:rsid w:val="00EB2999"/>
    <w:rsid w:val="00EB39A8"/>
    <w:rsid w:val="00EB616D"/>
    <w:rsid w:val="00EC099E"/>
    <w:rsid w:val="00EC205E"/>
    <w:rsid w:val="00EC2136"/>
    <w:rsid w:val="00EC3877"/>
    <w:rsid w:val="00EC3EAE"/>
    <w:rsid w:val="00EE5AB4"/>
    <w:rsid w:val="00EE5B47"/>
    <w:rsid w:val="00EE5DEC"/>
    <w:rsid w:val="00EE768A"/>
    <w:rsid w:val="00EF019C"/>
    <w:rsid w:val="00EF0460"/>
    <w:rsid w:val="00EF091D"/>
    <w:rsid w:val="00EF0C22"/>
    <w:rsid w:val="00EF1277"/>
    <w:rsid w:val="00EF7E46"/>
    <w:rsid w:val="00F00A5B"/>
    <w:rsid w:val="00F0131F"/>
    <w:rsid w:val="00F015F4"/>
    <w:rsid w:val="00F04499"/>
    <w:rsid w:val="00F05757"/>
    <w:rsid w:val="00F10CF0"/>
    <w:rsid w:val="00F1268E"/>
    <w:rsid w:val="00F12FB9"/>
    <w:rsid w:val="00F149ED"/>
    <w:rsid w:val="00F150AB"/>
    <w:rsid w:val="00F15635"/>
    <w:rsid w:val="00F158A9"/>
    <w:rsid w:val="00F259DF"/>
    <w:rsid w:val="00F277F9"/>
    <w:rsid w:val="00F3186C"/>
    <w:rsid w:val="00F33C10"/>
    <w:rsid w:val="00F35154"/>
    <w:rsid w:val="00F36D02"/>
    <w:rsid w:val="00F377EB"/>
    <w:rsid w:val="00F406CE"/>
    <w:rsid w:val="00F4313A"/>
    <w:rsid w:val="00F44036"/>
    <w:rsid w:val="00F44A3F"/>
    <w:rsid w:val="00F4664B"/>
    <w:rsid w:val="00F46BB6"/>
    <w:rsid w:val="00F46DAE"/>
    <w:rsid w:val="00F47A68"/>
    <w:rsid w:val="00F502F6"/>
    <w:rsid w:val="00F5063C"/>
    <w:rsid w:val="00F51503"/>
    <w:rsid w:val="00F51D35"/>
    <w:rsid w:val="00F54846"/>
    <w:rsid w:val="00F555CD"/>
    <w:rsid w:val="00F572D2"/>
    <w:rsid w:val="00F57317"/>
    <w:rsid w:val="00F5751F"/>
    <w:rsid w:val="00F60BEE"/>
    <w:rsid w:val="00F61AA8"/>
    <w:rsid w:val="00F61E89"/>
    <w:rsid w:val="00F64459"/>
    <w:rsid w:val="00F6491D"/>
    <w:rsid w:val="00F66E05"/>
    <w:rsid w:val="00F67E42"/>
    <w:rsid w:val="00F70B8B"/>
    <w:rsid w:val="00F71E85"/>
    <w:rsid w:val="00F7319D"/>
    <w:rsid w:val="00F73563"/>
    <w:rsid w:val="00F744A7"/>
    <w:rsid w:val="00F74C7A"/>
    <w:rsid w:val="00F75198"/>
    <w:rsid w:val="00F7569A"/>
    <w:rsid w:val="00F75B43"/>
    <w:rsid w:val="00F76A4D"/>
    <w:rsid w:val="00F76B1F"/>
    <w:rsid w:val="00F77180"/>
    <w:rsid w:val="00F80844"/>
    <w:rsid w:val="00F81626"/>
    <w:rsid w:val="00F83C66"/>
    <w:rsid w:val="00F84D2E"/>
    <w:rsid w:val="00F8726F"/>
    <w:rsid w:val="00F90854"/>
    <w:rsid w:val="00F92524"/>
    <w:rsid w:val="00F951DB"/>
    <w:rsid w:val="00F955BA"/>
    <w:rsid w:val="00F97A8B"/>
    <w:rsid w:val="00FA4820"/>
    <w:rsid w:val="00FA5FFC"/>
    <w:rsid w:val="00FA668B"/>
    <w:rsid w:val="00FA7139"/>
    <w:rsid w:val="00FA797F"/>
    <w:rsid w:val="00FB0EE2"/>
    <w:rsid w:val="00FB2931"/>
    <w:rsid w:val="00FB29D8"/>
    <w:rsid w:val="00FC05DD"/>
    <w:rsid w:val="00FC076F"/>
    <w:rsid w:val="00FC47D2"/>
    <w:rsid w:val="00FC5D30"/>
    <w:rsid w:val="00FD1CA9"/>
    <w:rsid w:val="00FD757B"/>
    <w:rsid w:val="00FE17CA"/>
    <w:rsid w:val="00FE1898"/>
    <w:rsid w:val="00FE29BF"/>
    <w:rsid w:val="00FE68D5"/>
    <w:rsid w:val="00FE7FAA"/>
    <w:rsid w:val="00FF05EB"/>
    <w:rsid w:val="00FF432F"/>
    <w:rsid w:val="00FF47C8"/>
    <w:rsid w:val="00FF4A10"/>
    <w:rsid w:val="00FF4D34"/>
    <w:rsid w:val="00FF4E1D"/>
    <w:rsid w:val="00FF5B6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04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uiPriority="9"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caption" w:semiHidden="1" w:unhideWhenUsed="1" w:qFormat="1"/>
    <w:lsdException w:name="table of figures" w:uiPriority="99"/>
    <w:lsdException w:name="Title" w:qFormat="1"/>
    <w:lsdException w:name="Subtitle" w:qFormat="1"/>
    <w:lsdException w:name="Hyperlink" w:uiPriority="99"/>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26248"/>
    <w:pPr>
      <w:spacing w:line="480" w:lineRule="auto"/>
    </w:pPr>
    <w:rPr>
      <w:color w:val="000000"/>
      <w:kern w:val="28"/>
      <w:sz w:val="24"/>
      <w:szCs w:val="24"/>
    </w:rPr>
  </w:style>
  <w:style w:type="paragraph" w:styleId="Heading1">
    <w:name w:val="heading 1"/>
    <w:basedOn w:val="Normal"/>
    <w:next w:val="Normal"/>
    <w:link w:val="Heading1Char"/>
    <w:uiPriority w:val="9"/>
    <w:qFormat/>
    <w:rsid w:val="00B8411B"/>
    <w:pPr>
      <w:keepNext/>
      <w:spacing w:before="240" w:after="60"/>
      <w:jc w:val="center"/>
      <w:outlineLvl w:val="0"/>
    </w:pPr>
    <w:rPr>
      <w:rFonts w:cs="Arial"/>
      <w:b/>
      <w:bCs/>
      <w:kern w:val="32"/>
      <w:sz w:val="28"/>
      <w:szCs w:val="32"/>
    </w:rPr>
  </w:style>
  <w:style w:type="paragraph" w:styleId="Heading2">
    <w:name w:val="heading 2"/>
    <w:basedOn w:val="Normal"/>
    <w:next w:val="Normal"/>
    <w:autoRedefine/>
    <w:qFormat/>
    <w:rsid w:val="005276E2"/>
    <w:pPr>
      <w:keepNext/>
      <w:spacing w:before="240" w:after="60"/>
      <w:outlineLvl w:val="1"/>
    </w:pPr>
    <w:rPr>
      <w:rFonts w:cs="Arial"/>
      <w:b/>
      <w:szCs w:val="28"/>
    </w:rPr>
  </w:style>
  <w:style w:type="paragraph" w:styleId="Heading3">
    <w:name w:val="heading 3"/>
    <w:basedOn w:val="Heading2"/>
    <w:next w:val="Normal"/>
    <w:autoRedefine/>
    <w:qFormat/>
    <w:rsid w:val="00EC099E"/>
    <w:pPr>
      <w:outlineLvl w:val="2"/>
    </w:pPr>
    <w:rPr>
      <w:rFonts w:cs="Times New Roman"/>
      <w:i/>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next w:val="Normal"/>
    <w:autoRedefine/>
    <w:uiPriority w:val="39"/>
    <w:rsid w:val="00DB6010"/>
    <w:pPr>
      <w:tabs>
        <w:tab w:val="right" w:leader="dot" w:pos="8630"/>
      </w:tabs>
      <w:jc w:val="center"/>
    </w:pPr>
    <w:rPr>
      <w:b/>
    </w:rPr>
  </w:style>
  <w:style w:type="paragraph" w:styleId="TOC2">
    <w:name w:val="toc 2"/>
    <w:basedOn w:val="Normal"/>
    <w:next w:val="Normal"/>
    <w:autoRedefine/>
    <w:uiPriority w:val="39"/>
    <w:rsid w:val="00CF38C2"/>
    <w:pPr>
      <w:ind w:left="720"/>
    </w:pPr>
  </w:style>
  <w:style w:type="paragraph" w:styleId="TOC3">
    <w:name w:val="toc 3"/>
    <w:basedOn w:val="Normal"/>
    <w:next w:val="Normal"/>
    <w:autoRedefine/>
    <w:uiPriority w:val="39"/>
    <w:rsid w:val="00CF38C2"/>
    <w:pPr>
      <w:ind w:left="1440"/>
    </w:pPr>
  </w:style>
  <w:style w:type="character" w:styleId="Hyperlink">
    <w:name w:val="Hyperlink"/>
    <w:basedOn w:val="DefaultParagraphFont"/>
    <w:uiPriority w:val="99"/>
    <w:rsid w:val="00AA4898"/>
    <w:rPr>
      <w:color w:val="0000FF"/>
      <w:u w:val="single"/>
    </w:rPr>
  </w:style>
  <w:style w:type="paragraph" w:customStyle="1" w:styleId="StyleLinespacingDouble">
    <w:name w:val="Style Line spacing:  Double"/>
    <w:basedOn w:val="Normal"/>
    <w:link w:val="StyleLinespacingDoubleChar"/>
    <w:autoRedefine/>
    <w:rsid w:val="009D5235"/>
    <w:rPr>
      <w:szCs w:val="20"/>
    </w:rPr>
  </w:style>
  <w:style w:type="paragraph" w:customStyle="1" w:styleId="StyleHeading2LinespacingDouble">
    <w:name w:val="Style Heading 2 + Line spacing:  Double"/>
    <w:basedOn w:val="Heading2"/>
    <w:autoRedefine/>
    <w:rsid w:val="003643A9"/>
    <w:rPr>
      <w:rFonts w:cs="Times New Roman"/>
      <w:iCs/>
      <w:szCs w:val="20"/>
    </w:rPr>
  </w:style>
  <w:style w:type="character" w:customStyle="1" w:styleId="StyleLinespacingDoubleChar">
    <w:name w:val="Style Line spacing:  Double Char"/>
    <w:basedOn w:val="DefaultParagraphFont"/>
    <w:link w:val="StyleLinespacingDouble"/>
    <w:rsid w:val="009D5235"/>
    <w:rPr>
      <w:color w:val="000000"/>
      <w:kern w:val="28"/>
      <w:sz w:val="24"/>
      <w:lang w:val="en-US" w:eastAsia="en-US" w:bidi="ar-SA"/>
    </w:rPr>
  </w:style>
  <w:style w:type="character" w:customStyle="1" w:styleId="Heading1Char">
    <w:name w:val="Heading 1 Char"/>
    <w:basedOn w:val="DefaultParagraphFont"/>
    <w:link w:val="Heading1"/>
    <w:uiPriority w:val="9"/>
    <w:rsid w:val="00B8411B"/>
    <w:rPr>
      <w:rFonts w:cs="Arial"/>
      <w:b/>
      <w:bCs/>
      <w:color w:val="000000"/>
      <w:kern w:val="32"/>
      <w:sz w:val="28"/>
      <w:szCs w:val="32"/>
    </w:rPr>
  </w:style>
  <w:style w:type="paragraph" w:styleId="Footer">
    <w:name w:val="footer"/>
    <w:basedOn w:val="Normal"/>
    <w:rsid w:val="006E490F"/>
    <w:pPr>
      <w:tabs>
        <w:tab w:val="center" w:pos="4320"/>
        <w:tab w:val="right" w:pos="8640"/>
      </w:tabs>
    </w:pPr>
  </w:style>
  <w:style w:type="character" w:styleId="PageNumber">
    <w:name w:val="page number"/>
    <w:basedOn w:val="DefaultParagraphFont"/>
    <w:rsid w:val="006E490F"/>
  </w:style>
  <w:style w:type="paragraph" w:styleId="Header">
    <w:name w:val="header"/>
    <w:basedOn w:val="Normal"/>
    <w:rsid w:val="00195755"/>
    <w:pPr>
      <w:tabs>
        <w:tab w:val="center" w:pos="4320"/>
        <w:tab w:val="right" w:pos="8640"/>
      </w:tabs>
    </w:pPr>
  </w:style>
  <w:style w:type="paragraph" w:styleId="TableofFigures">
    <w:name w:val="table of figures"/>
    <w:basedOn w:val="Normal"/>
    <w:next w:val="Normal"/>
    <w:uiPriority w:val="99"/>
    <w:rsid w:val="00200618"/>
  </w:style>
  <w:style w:type="paragraph" w:styleId="DocumentMap">
    <w:name w:val="Document Map"/>
    <w:basedOn w:val="Normal"/>
    <w:semiHidden/>
    <w:rsid w:val="00682B0A"/>
    <w:pPr>
      <w:shd w:val="clear" w:color="auto" w:fill="000080"/>
    </w:pPr>
    <w:rPr>
      <w:rFonts w:ascii="Tahoma" w:hAnsi="Tahoma" w:cs="Tahoma"/>
      <w:sz w:val="20"/>
      <w:szCs w:val="20"/>
    </w:rPr>
  </w:style>
  <w:style w:type="character" w:styleId="CommentReference">
    <w:name w:val="annotation reference"/>
    <w:basedOn w:val="DefaultParagraphFont"/>
    <w:rsid w:val="00D01D47"/>
    <w:rPr>
      <w:sz w:val="16"/>
      <w:szCs w:val="16"/>
    </w:rPr>
  </w:style>
  <w:style w:type="paragraph" w:styleId="CommentText">
    <w:name w:val="annotation text"/>
    <w:basedOn w:val="Normal"/>
    <w:link w:val="CommentTextChar"/>
    <w:rsid w:val="00D01D47"/>
    <w:rPr>
      <w:sz w:val="20"/>
      <w:szCs w:val="20"/>
    </w:rPr>
  </w:style>
  <w:style w:type="character" w:customStyle="1" w:styleId="CommentTextChar">
    <w:name w:val="Comment Text Char"/>
    <w:basedOn w:val="DefaultParagraphFont"/>
    <w:link w:val="CommentText"/>
    <w:rsid w:val="00D01D47"/>
    <w:rPr>
      <w:color w:val="000000"/>
      <w:kern w:val="28"/>
    </w:rPr>
  </w:style>
  <w:style w:type="paragraph" w:styleId="CommentSubject">
    <w:name w:val="annotation subject"/>
    <w:basedOn w:val="CommentText"/>
    <w:next w:val="CommentText"/>
    <w:link w:val="CommentSubjectChar"/>
    <w:rsid w:val="00D01D47"/>
    <w:rPr>
      <w:b/>
      <w:bCs/>
    </w:rPr>
  </w:style>
  <w:style w:type="character" w:customStyle="1" w:styleId="CommentSubjectChar">
    <w:name w:val="Comment Subject Char"/>
    <w:basedOn w:val="CommentTextChar"/>
    <w:link w:val="CommentSubject"/>
    <w:rsid w:val="00D01D47"/>
    <w:rPr>
      <w:b/>
      <w:bCs/>
      <w:color w:val="000000"/>
      <w:kern w:val="28"/>
    </w:rPr>
  </w:style>
  <w:style w:type="paragraph" w:styleId="BalloonText">
    <w:name w:val="Balloon Text"/>
    <w:basedOn w:val="Normal"/>
    <w:link w:val="BalloonTextChar"/>
    <w:rsid w:val="00D01D47"/>
    <w:rPr>
      <w:rFonts w:ascii="Tahoma" w:hAnsi="Tahoma" w:cs="Tahoma"/>
      <w:sz w:val="16"/>
      <w:szCs w:val="16"/>
    </w:rPr>
  </w:style>
  <w:style w:type="character" w:customStyle="1" w:styleId="BalloonTextChar">
    <w:name w:val="Balloon Text Char"/>
    <w:basedOn w:val="DefaultParagraphFont"/>
    <w:link w:val="BalloonText"/>
    <w:rsid w:val="00D01D47"/>
    <w:rPr>
      <w:rFonts w:ascii="Tahoma" w:hAnsi="Tahoma" w:cs="Tahoma"/>
      <w:color w:val="000000"/>
      <w:kern w:val="28"/>
      <w:sz w:val="16"/>
      <w:szCs w:val="16"/>
    </w:rPr>
  </w:style>
  <w:style w:type="paragraph" w:styleId="Caption">
    <w:name w:val="caption"/>
    <w:basedOn w:val="Normal"/>
    <w:next w:val="Normal"/>
    <w:autoRedefine/>
    <w:unhideWhenUsed/>
    <w:qFormat/>
    <w:rsid w:val="00FC47D2"/>
    <w:pPr>
      <w:keepNext/>
      <w:spacing w:line="240" w:lineRule="auto"/>
      <w:jc w:val="center"/>
    </w:pPr>
    <w:rPr>
      <w:b/>
      <w:bCs/>
      <w:i/>
      <w:color w:val="auto"/>
      <w:sz w:val="20"/>
      <w:szCs w:val="18"/>
    </w:rPr>
  </w:style>
  <w:style w:type="character" w:styleId="Strong">
    <w:name w:val="Strong"/>
    <w:basedOn w:val="DefaultParagraphFont"/>
    <w:qFormat/>
    <w:rsid w:val="000F5D91"/>
    <w:rPr>
      <w:b/>
      <w:bCs/>
    </w:rPr>
  </w:style>
  <w:style w:type="paragraph" w:styleId="NormalWeb">
    <w:name w:val="Normal (Web)"/>
    <w:basedOn w:val="Normal"/>
    <w:uiPriority w:val="99"/>
    <w:unhideWhenUsed/>
    <w:rsid w:val="00F5751F"/>
    <w:pPr>
      <w:spacing w:before="100" w:beforeAutospacing="1" w:after="100" w:afterAutospacing="1" w:line="240" w:lineRule="auto"/>
    </w:pPr>
    <w:rPr>
      <w:rFonts w:eastAsiaTheme="minorEastAsia"/>
      <w:color w:val="auto"/>
      <w:kern w:val="0"/>
    </w:rPr>
  </w:style>
  <w:style w:type="character" w:styleId="PlaceholderText">
    <w:name w:val="Placeholder Text"/>
    <w:basedOn w:val="DefaultParagraphFont"/>
    <w:uiPriority w:val="99"/>
    <w:semiHidden/>
    <w:rsid w:val="0093768A"/>
    <w:rPr>
      <w:color w:val="808080"/>
    </w:rPr>
  </w:style>
  <w:style w:type="paragraph" w:styleId="ListParagraph">
    <w:name w:val="List Paragraph"/>
    <w:basedOn w:val="Normal"/>
    <w:uiPriority w:val="34"/>
    <w:qFormat/>
    <w:rsid w:val="00630C57"/>
    <w:pPr>
      <w:ind w:left="720"/>
      <w:contextualSpacing/>
    </w:pPr>
  </w:style>
  <w:style w:type="table" w:styleId="TableGrid">
    <w:name w:val="Table Grid"/>
    <w:basedOn w:val="TableNormal"/>
    <w:rsid w:val="0092745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uiPriority="9"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caption" w:semiHidden="1" w:unhideWhenUsed="1" w:qFormat="1"/>
    <w:lsdException w:name="table of figures" w:uiPriority="99"/>
    <w:lsdException w:name="Title" w:qFormat="1"/>
    <w:lsdException w:name="Subtitle" w:qFormat="1"/>
    <w:lsdException w:name="Hyperlink" w:uiPriority="99"/>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26248"/>
    <w:pPr>
      <w:spacing w:line="480" w:lineRule="auto"/>
    </w:pPr>
    <w:rPr>
      <w:color w:val="000000"/>
      <w:kern w:val="28"/>
      <w:sz w:val="24"/>
      <w:szCs w:val="24"/>
    </w:rPr>
  </w:style>
  <w:style w:type="paragraph" w:styleId="Heading1">
    <w:name w:val="heading 1"/>
    <w:basedOn w:val="Normal"/>
    <w:next w:val="Normal"/>
    <w:link w:val="Heading1Char"/>
    <w:uiPriority w:val="9"/>
    <w:qFormat/>
    <w:rsid w:val="00B8411B"/>
    <w:pPr>
      <w:keepNext/>
      <w:spacing w:before="240" w:after="60"/>
      <w:jc w:val="center"/>
      <w:outlineLvl w:val="0"/>
    </w:pPr>
    <w:rPr>
      <w:rFonts w:cs="Arial"/>
      <w:b/>
      <w:bCs/>
      <w:kern w:val="32"/>
      <w:sz w:val="28"/>
      <w:szCs w:val="32"/>
    </w:rPr>
  </w:style>
  <w:style w:type="paragraph" w:styleId="Heading2">
    <w:name w:val="heading 2"/>
    <w:basedOn w:val="Normal"/>
    <w:next w:val="Normal"/>
    <w:autoRedefine/>
    <w:qFormat/>
    <w:rsid w:val="005276E2"/>
    <w:pPr>
      <w:keepNext/>
      <w:spacing w:before="240" w:after="60"/>
      <w:outlineLvl w:val="1"/>
    </w:pPr>
    <w:rPr>
      <w:rFonts w:cs="Arial"/>
      <w:b/>
      <w:szCs w:val="28"/>
    </w:rPr>
  </w:style>
  <w:style w:type="paragraph" w:styleId="Heading3">
    <w:name w:val="heading 3"/>
    <w:basedOn w:val="Heading2"/>
    <w:next w:val="Normal"/>
    <w:autoRedefine/>
    <w:qFormat/>
    <w:rsid w:val="00EC099E"/>
    <w:pPr>
      <w:outlineLvl w:val="2"/>
    </w:pPr>
    <w:rPr>
      <w:rFonts w:cs="Times New Roman"/>
      <w:i/>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next w:val="Normal"/>
    <w:autoRedefine/>
    <w:uiPriority w:val="39"/>
    <w:rsid w:val="00DB6010"/>
    <w:pPr>
      <w:tabs>
        <w:tab w:val="right" w:leader="dot" w:pos="8630"/>
      </w:tabs>
      <w:jc w:val="center"/>
    </w:pPr>
    <w:rPr>
      <w:b/>
    </w:rPr>
  </w:style>
  <w:style w:type="paragraph" w:styleId="TOC2">
    <w:name w:val="toc 2"/>
    <w:basedOn w:val="Normal"/>
    <w:next w:val="Normal"/>
    <w:autoRedefine/>
    <w:uiPriority w:val="39"/>
    <w:rsid w:val="00CF38C2"/>
    <w:pPr>
      <w:ind w:left="720"/>
    </w:pPr>
  </w:style>
  <w:style w:type="paragraph" w:styleId="TOC3">
    <w:name w:val="toc 3"/>
    <w:basedOn w:val="Normal"/>
    <w:next w:val="Normal"/>
    <w:autoRedefine/>
    <w:uiPriority w:val="39"/>
    <w:rsid w:val="00CF38C2"/>
    <w:pPr>
      <w:ind w:left="1440"/>
    </w:pPr>
  </w:style>
  <w:style w:type="character" w:styleId="Hyperlink">
    <w:name w:val="Hyperlink"/>
    <w:basedOn w:val="DefaultParagraphFont"/>
    <w:uiPriority w:val="99"/>
    <w:rsid w:val="00AA4898"/>
    <w:rPr>
      <w:color w:val="0000FF"/>
      <w:u w:val="single"/>
    </w:rPr>
  </w:style>
  <w:style w:type="paragraph" w:customStyle="1" w:styleId="StyleLinespacingDouble">
    <w:name w:val="Style Line spacing:  Double"/>
    <w:basedOn w:val="Normal"/>
    <w:link w:val="StyleLinespacingDoubleChar"/>
    <w:autoRedefine/>
    <w:rsid w:val="009D5235"/>
    <w:rPr>
      <w:szCs w:val="20"/>
    </w:rPr>
  </w:style>
  <w:style w:type="paragraph" w:customStyle="1" w:styleId="StyleHeading2LinespacingDouble">
    <w:name w:val="Style Heading 2 + Line spacing:  Double"/>
    <w:basedOn w:val="Heading2"/>
    <w:autoRedefine/>
    <w:rsid w:val="003643A9"/>
    <w:rPr>
      <w:rFonts w:cs="Times New Roman"/>
      <w:iCs/>
      <w:szCs w:val="20"/>
    </w:rPr>
  </w:style>
  <w:style w:type="character" w:customStyle="1" w:styleId="StyleLinespacingDoubleChar">
    <w:name w:val="Style Line spacing:  Double Char"/>
    <w:basedOn w:val="DefaultParagraphFont"/>
    <w:link w:val="StyleLinespacingDouble"/>
    <w:rsid w:val="009D5235"/>
    <w:rPr>
      <w:color w:val="000000"/>
      <w:kern w:val="28"/>
      <w:sz w:val="24"/>
      <w:lang w:val="en-US" w:eastAsia="en-US" w:bidi="ar-SA"/>
    </w:rPr>
  </w:style>
  <w:style w:type="character" w:customStyle="1" w:styleId="Heading1Char">
    <w:name w:val="Heading 1 Char"/>
    <w:basedOn w:val="DefaultParagraphFont"/>
    <w:link w:val="Heading1"/>
    <w:uiPriority w:val="9"/>
    <w:rsid w:val="00B8411B"/>
    <w:rPr>
      <w:rFonts w:cs="Arial"/>
      <w:b/>
      <w:bCs/>
      <w:color w:val="000000"/>
      <w:kern w:val="32"/>
      <w:sz w:val="28"/>
      <w:szCs w:val="32"/>
    </w:rPr>
  </w:style>
  <w:style w:type="paragraph" w:styleId="Footer">
    <w:name w:val="footer"/>
    <w:basedOn w:val="Normal"/>
    <w:rsid w:val="006E490F"/>
    <w:pPr>
      <w:tabs>
        <w:tab w:val="center" w:pos="4320"/>
        <w:tab w:val="right" w:pos="8640"/>
      </w:tabs>
    </w:pPr>
  </w:style>
  <w:style w:type="character" w:styleId="PageNumber">
    <w:name w:val="page number"/>
    <w:basedOn w:val="DefaultParagraphFont"/>
    <w:rsid w:val="006E490F"/>
  </w:style>
  <w:style w:type="paragraph" w:styleId="Header">
    <w:name w:val="header"/>
    <w:basedOn w:val="Normal"/>
    <w:rsid w:val="00195755"/>
    <w:pPr>
      <w:tabs>
        <w:tab w:val="center" w:pos="4320"/>
        <w:tab w:val="right" w:pos="8640"/>
      </w:tabs>
    </w:pPr>
  </w:style>
  <w:style w:type="paragraph" w:styleId="TableofFigures">
    <w:name w:val="table of figures"/>
    <w:basedOn w:val="Normal"/>
    <w:next w:val="Normal"/>
    <w:uiPriority w:val="99"/>
    <w:rsid w:val="00200618"/>
  </w:style>
  <w:style w:type="paragraph" w:styleId="DocumentMap">
    <w:name w:val="Document Map"/>
    <w:basedOn w:val="Normal"/>
    <w:semiHidden/>
    <w:rsid w:val="00682B0A"/>
    <w:pPr>
      <w:shd w:val="clear" w:color="auto" w:fill="000080"/>
    </w:pPr>
    <w:rPr>
      <w:rFonts w:ascii="Tahoma" w:hAnsi="Tahoma" w:cs="Tahoma"/>
      <w:sz w:val="20"/>
      <w:szCs w:val="20"/>
    </w:rPr>
  </w:style>
  <w:style w:type="character" w:styleId="CommentReference">
    <w:name w:val="annotation reference"/>
    <w:basedOn w:val="DefaultParagraphFont"/>
    <w:rsid w:val="00D01D47"/>
    <w:rPr>
      <w:sz w:val="16"/>
      <w:szCs w:val="16"/>
    </w:rPr>
  </w:style>
  <w:style w:type="paragraph" w:styleId="CommentText">
    <w:name w:val="annotation text"/>
    <w:basedOn w:val="Normal"/>
    <w:link w:val="CommentTextChar"/>
    <w:rsid w:val="00D01D47"/>
    <w:rPr>
      <w:sz w:val="20"/>
      <w:szCs w:val="20"/>
    </w:rPr>
  </w:style>
  <w:style w:type="character" w:customStyle="1" w:styleId="CommentTextChar">
    <w:name w:val="Comment Text Char"/>
    <w:basedOn w:val="DefaultParagraphFont"/>
    <w:link w:val="CommentText"/>
    <w:rsid w:val="00D01D47"/>
    <w:rPr>
      <w:color w:val="000000"/>
      <w:kern w:val="28"/>
    </w:rPr>
  </w:style>
  <w:style w:type="paragraph" w:styleId="CommentSubject">
    <w:name w:val="annotation subject"/>
    <w:basedOn w:val="CommentText"/>
    <w:next w:val="CommentText"/>
    <w:link w:val="CommentSubjectChar"/>
    <w:rsid w:val="00D01D47"/>
    <w:rPr>
      <w:b/>
      <w:bCs/>
    </w:rPr>
  </w:style>
  <w:style w:type="character" w:customStyle="1" w:styleId="CommentSubjectChar">
    <w:name w:val="Comment Subject Char"/>
    <w:basedOn w:val="CommentTextChar"/>
    <w:link w:val="CommentSubject"/>
    <w:rsid w:val="00D01D47"/>
    <w:rPr>
      <w:b/>
      <w:bCs/>
      <w:color w:val="000000"/>
      <w:kern w:val="28"/>
    </w:rPr>
  </w:style>
  <w:style w:type="paragraph" w:styleId="BalloonText">
    <w:name w:val="Balloon Text"/>
    <w:basedOn w:val="Normal"/>
    <w:link w:val="BalloonTextChar"/>
    <w:rsid w:val="00D01D47"/>
    <w:rPr>
      <w:rFonts w:ascii="Tahoma" w:hAnsi="Tahoma" w:cs="Tahoma"/>
      <w:sz w:val="16"/>
      <w:szCs w:val="16"/>
    </w:rPr>
  </w:style>
  <w:style w:type="character" w:customStyle="1" w:styleId="BalloonTextChar">
    <w:name w:val="Balloon Text Char"/>
    <w:basedOn w:val="DefaultParagraphFont"/>
    <w:link w:val="BalloonText"/>
    <w:rsid w:val="00D01D47"/>
    <w:rPr>
      <w:rFonts w:ascii="Tahoma" w:hAnsi="Tahoma" w:cs="Tahoma"/>
      <w:color w:val="000000"/>
      <w:kern w:val="28"/>
      <w:sz w:val="16"/>
      <w:szCs w:val="16"/>
    </w:rPr>
  </w:style>
  <w:style w:type="paragraph" w:styleId="Caption">
    <w:name w:val="caption"/>
    <w:basedOn w:val="Normal"/>
    <w:next w:val="Normal"/>
    <w:autoRedefine/>
    <w:unhideWhenUsed/>
    <w:qFormat/>
    <w:rsid w:val="00FC47D2"/>
    <w:pPr>
      <w:keepNext/>
      <w:spacing w:line="240" w:lineRule="auto"/>
      <w:jc w:val="center"/>
    </w:pPr>
    <w:rPr>
      <w:b/>
      <w:bCs/>
      <w:i/>
      <w:color w:val="auto"/>
      <w:sz w:val="20"/>
      <w:szCs w:val="18"/>
    </w:rPr>
  </w:style>
  <w:style w:type="character" w:styleId="Strong">
    <w:name w:val="Strong"/>
    <w:basedOn w:val="DefaultParagraphFont"/>
    <w:qFormat/>
    <w:rsid w:val="000F5D91"/>
    <w:rPr>
      <w:b/>
      <w:bCs/>
    </w:rPr>
  </w:style>
  <w:style w:type="paragraph" w:styleId="NormalWeb">
    <w:name w:val="Normal (Web)"/>
    <w:basedOn w:val="Normal"/>
    <w:uiPriority w:val="99"/>
    <w:unhideWhenUsed/>
    <w:rsid w:val="00F5751F"/>
    <w:pPr>
      <w:spacing w:before="100" w:beforeAutospacing="1" w:after="100" w:afterAutospacing="1" w:line="240" w:lineRule="auto"/>
    </w:pPr>
    <w:rPr>
      <w:rFonts w:eastAsiaTheme="minorEastAsia"/>
      <w:color w:val="auto"/>
      <w:kern w:val="0"/>
    </w:rPr>
  </w:style>
  <w:style w:type="character" w:styleId="PlaceholderText">
    <w:name w:val="Placeholder Text"/>
    <w:basedOn w:val="DefaultParagraphFont"/>
    <w:uiPriority w:val="99"/>
    <w:semiHidden/>
    <w:rsid w:val="0093768A"/>
    <w:rPr>
      <w:color w:val="808080"/>
    </w:rPr>
  </w:style>
  <w:style w:type="paragraph" w:styleId="ListParagraph">
    <w:name w:val="List Paragraph"/>
    <w:basedOn w:val="Normal"/>
    <w:uiPriority w:val="34"/>
    <w:qFormat/>
    <w:rsid w:val="00630C57"/>
    <w:pPr>
      <w:ind w:left="720"/>
      <w:contextualSpacing/>
    </w:pPr>
  </w:style>
  <w:style w:type="table" w:styleId="TableGrid">
    <w:name w:val="Table Grid"/>
    <w:basedOn w:val="TableNormal"/>
    <w:rsid w:val="0092745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46498788">
      <w:bodyDiv w:val="1"/>
      <w:marLeft w:val="0"/>
      <w:marRight w:val="0"/>
      <w:marTop w:val="0"/>
      <w:marBottom w:val="0"/>
      <w:divBdr>
        <w:top w:val="none" w:sz="0" w:space="0" w:color="auto"/>
        <w:left w:val="none" w:sz="0" w:space="0" w:color="auto"/>
        <w:bottom w:val="none" w:sz="0" w:space="0" w:color="auto"/>
        <w:right w:val="none" w:sz="0" w:space="0" w:color="auto"/>
      </w:divBdr>
    </w:div>
    <w:div w:id="1168131805">
      <w:bodyDiv w:val="1"/>
      <w:marLeft w:val="0"/>
      <w:marRight w:val="0"/>
      <w:marTop w:val="0"/>
      <w:marBottom w:val="0"/>
      <w:divBdr>
        <w:top w:val="none" w:sz="0" w:space="0" w:color="auto"/>
        <w:left w:val="none" w:sz="0" w:space="0" w:color="auto"/>
        <w:bottom w:val="none" w:sz="0" w:space="0" w:color="auto"/>
        <w:right w:val="none" w:sz="0" w:space="0" w:color="auto"/>
      </w:divBdr>
    </w:div>
    <w:div w:id="1375155027">
      <w:bodyDiv w:val="1"/>
      <w:marLeft w:val="0"/>
      <w:marRight w:val="0"/>
      <w:marTop w:val="0"/>
      <w:marBottom w:val="0"/>
      <w:divBdr>
        <w:top w:val="none" w:sz="0" w:space="0" w:color="auto"/>
        <w:left w:val="none" w:sz="0" w:space="0" w:color="auto"/>
        <w:bottom w:val="none" w:sz="0" w:space="0" w:color="auto"/>
        <w:right w:val="none" w:sz="0" w:space="0" w:color="auto"/>
      </w:divBdr>
    </w:div>
    <w:div w:id="1422751750">
      <w:bodyDiv w:val="1"/>
      <w:marLeft w:val="0"/>
      <w:marRight w:val="0"/>
      <w:marTop w:val="0"/>
      <w:marBottom w:val="0"/>
      <w:divBdr>
        <w:top w:val="none" w:sz="0" w:space="0" w:color="auto"/>
        <w:left w:val="none" w:sz="0" w:space="0" w:color="auto"/>
        <w:bottom w:val="none" w:sz="0" w:space="0" w:color="auto"/>
        <w:right w:val="none" w:sz="0" w:space="0" w:color="auto"/>
      </w:divBdr>
    </w:div>
    <w:div w:id="1527869113">
      <w:bodyDiv w:val="1"/>
      <w:marLeft w:val="0"/>
      <w:marRight w:val="0"/>
      <w:marTop w:val="0"/>
      <w:marBottom w:val="0"/>
      <w:divBdr>
        <w:top w:val="none" w:sz="0" w:space="0" w:color="auto"/>
        <w:left w:val="none" w:sz="0" w:space="0" w:color="auto"/>
        <w:bottom w:val="none" w:sz="0" w:space="0" w:color="auto"/>
        <w:right w:val="none" w:sz="0" w:space="0" w:color="auto"/>
      </w:divBdr>
    </w:div>
    <w:div w:id="21363655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jpeg"/><Relationship Id="rId18" Type="http://schemas.openxmlformats.org/officeDocument/2006/relationships/image" Target="media/image9.jpeg"/><Relationship Id="rId26" Type="http://schemas.openxmlformats.org/officeDocument/2006/relationships/image" Target="media/image17.gif"/><Relationship Id="rId3" Type="http://schemas.openxmlformats.org/officeDocument/2006/relationships/styles" Target="styles.xml"/><Relationship Id="rId21" Type="http://schemas.openxmlformats.org/officeDocument/2006/relationships/image" Target="media/image12.jpeg"/><Relationship Id="rId34" Type="http://schemas.openxmlformats.org/officeDocument/2006/relationships/footer" Target="footer2.xml"/><Relationship Id="rId7" Type="http://schemas.openxmlformats.org/officeDocument/2006/relationships/footnotes" Target="footnotes.xml"/><Relationship Id="rId12" Type="http://schemas.openxmlformats.org/officeDocument/2006/relationships/image" Target="media/image3.jpeg"/><Relationship Id="rId17" Type="http://schemas.openxmlformats.org/officeDocument/2006/relationships/image" Target="media/image8.tiff"/><Relationship Id="rId25" Type="http://schemas.openxmlformats.org/officeDocument/2006/relationships/image" Target="media/image16.gif"/><Relationship Id="rId33"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image" Target="media/image11.jpeg"/><Relationship Id="rId29" Type="http://schemas.openxmlformats.org/officeDocument/2006/relationships/image" Target="media/image20.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image" Target="media/image15.gif"/><Relationship Id="rId32" Type="http://schemas.openxmlformats.org/officeDocument/2006/relationships/hyperlink" Target="http://www.pdesolutions.com" TargetMode="External"/><Relationship Id="rId5" Type="http://schemas.openxmlformats.org/officeDocument/2006/relationships/settings" Target="settings.xml"/><Relationship Id="rId15" Type="http://schemas.openxmlformats.org/officeDocument/2006/relationships/image" Target="media/image6.jpeg"/><Relationship Id="rId23" Type="http://schemas.openxmlformats.org/officeDocument/2006/relationships/image" Target="media/image14.gif"/><Relationship Id="rId28" Type="http://schemas.openxmlformats.org/officeDocument/2006/relationships/image" Target="media/image19.png"/><Relationship Id="rId36"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image" Target="media/image10.tiff"/><Relationship Id="rId31" Type="http://schemas.openxmlformats.org/officeDocument/2006/relationships/image" Target="media/image22.png"/><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image" Target="media/image5.jpeg"/><Relationship Id="rId22" Type="http://schemas.openxmlformats.org/officeDocument/2006/relationships/image" Target="media/image13.jpeg"/><Relationship Id="rId27" Type="http://schemas.openxmlformats.org/officeDocument/2006/relationships/image" Target="media/image18.gif"/><Relationship Id="rId30" Type="http://schemas.openxmlformats.org/officeDocument/2006/relationships/image" Target="media/image21.png"/><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lnDef>
      <a:spPr/>
      <a:bodyPr/>
      <a:lstStyle/>
      <a:style>
        <a:lnRef idx="1">
          <a:schemeClr val="dk1"/>
        </a:lnRef>
        <a:fillRef idx="0">
          <a:schemeClr val="dk1"/>
        </a:fillRef>
        <a:effectRef idx="0">
          <a:schemeClr val="dk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TURABIAN.XSL" StyleName="Turabian">
  <b:Source>
    <b:Tag>Kle04</b:Tag>
    <b:SourceType>JournalArticle</b:SourceType>
    <b:Guid>{7961EBD7-924F-4D6B-A99A-2C8901FBB50A}</b:Guid>
    <b:Title>The role of structure on the thermal properties of graphitic foams</b:Title>
    <b:Pages>3659-3676</b:Pages>
    <b:Year>2004</b:Year>
    <b:Author>
      <b:Author>
        <b:NameList>
          <b:Person>
            <b:Last>Klett</b:Last>
            <b:First>James</b:First>
            <b:Middle>W</b:Middle>
          </b:Person>
          <b:Person>
            <b:Last>McMillan</b:Last>
            <b:First>April</b:First>
            <b:Middle>D</b:Middle>
          </b:Person>
          <b:Person>
            <b:Last>Gallego</b:Last>
            <b:First>Nidia</b:First>
            <b:Middle>C</b:Middle>
          </b:Person>
          <b:Person>
            <b:Last>Walls</b:Last>
            <b:First>Claudia</b:First>
            <b:Middle>A</b:Middle>
          </b:Person>
        </b:NameList>
      </b:Author>
    </b:Author>
    <b:JournalName>Journal of Materials Science</b:JournalName>
    <b:RefOrder>1</b:RefOrder>
  </b:Source>
</b:Sources>
</file>

<file path=customXml/itemProps1.xml><?xml version="1.0" encoding="utf-8"?>
<ds:datastoreItem xmlns:ds="http://schemas.openxmlformats.org/officeDocument/2006/customXml" ds:itemID="{BC1B55D5-9DBE-460F-8241-2C82409E4E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3942</TotalTime>
  <Pages>52</Pages>
  <Words>8018</Words>
  <Characters>84725</Characters>
  <Application>Microsoft Office Word</Application>
  <DocSecurity>0</DocSecurity>
  <Lines>706</Lines>
  <Paragraphs>185</Paragraphs>
  <ScaleCrop>false</ScaleCrop>
  <HeadingPairs>
    <vt:vector size="2" baseType="variant">
      <vt:variant>
        <vt:lpstr>Title</vt:lpstr>
      </vt:variant>
      <vt:variant>
        <vt:i4>1</vt:i4>
      </vt:variant>
    </vt:vector>
  </HeadingPairs>
  <TitlesOfParts>
    <vt:vector size="1" baseType="lpstr">
      <vt:lpstr>Chapter 1: Introduction</vt:lpstr>
    </vt:vector>
  </TitlesOfParts>
  <Company>ORNL</Company>
  <LinksUpToDate>false</LinksUpToDate>
  <CharactersWithSpaces>92558</CharactersWithSpaces>
  <SharedDoc>false</SharedDoc>
  <HLinks>
    <vt:vector size="198" baseType="variant">
      <vt:variant>
        <vt:i4>1441847</vt:i4>
      </vt:variant>
      <vt:variant>
        <vt:i4>194</vt:i4>
      </vt:variant>
      <vt:variant>
        <vt:i4>0</vt:i4>
      </vt:variant>
      <vt:variant>
        <vt:i4>5</vt:i4>
      </vt:variant>
      <vt:variant>
        <vt:lpwstr/>
      </vt:variant>
      <vt:variant>
        <vt:lpwstr>_Toc201734728</vt:lpwstr>
      </vt:variant>
      <vt:variant>
        <vt:i4>1441847</vt:i4>
      </vt:variant>
      <vt:variant>
        <vt:i4>188</vt:i4>
      </vt:variant>
      <vt:variant>
        <vt:i4>0</vt:i4>
      </vt:variant>
      <vt:variant>
        <vt:i4>5</vt:i4>
      </vt:variant>
      <vt:variant>
        <vt:lpwstr/>
      </vt:variant>
      <vt:variant>
        <vt:lpwstr>_Toc201734727</vt:lpwstr>
      </vt:variant>
      <vt:variant>
        <vt:i4>1441847</vt:i4>
      </vt:variant>
      <vt:variant>
        <vt:i4>182</vt:i4>
      </vt:variant>
      <vt:variant>
        <vt:i4>0</vt:i4>
      </vt:variant>
      <vt:variant>
        <vt:i4>5</vt:i4>
      </vt:variant>
      <vt:variant>
        <vt:lpwstr/>
      </vt:variant>
      <vt:variant>
        <vt:lpwstr>_Toc201734726</vt:lpwstr>
      </vt:variant>
      <vt:variant>
        <vt:i4>1441847</vt:i4>
      </vt:variant>
      <vt:variant>
        <vt:i4>176</vt:i4>
      </vt:variant>
      <vt:variant>
        <vt:i4>0</vt:i4>
      </vt:variant>
      <vt:variant>
        <vt:i4>5</vt:i4>
      </vt:variant>
      <vt:variant>
        <vt:lpwstr/>
      </vt:variant>
      <vt:variant>
        <vt:lpwstr>_Toc201734725</vt:lpwstr>
      </vt:variant>
      <vt:variant>
        <vt:i4>1441847</vt:i4>
      </vt:variant>
      <vt:variant>
        <vt:i4>170</vt:i4>
      </vt:variant>
      <vt:variant>
        <vt:i4>0</vt:i4>
      </vt:variant>
      <vt:variant>
        <vt:i4>5</vt:i4>
      </vt:variant>
      <vt:variant>
        <vt:lpwstr/>
      </vt:variant>
      <vt:variant>
        <vt:lpwstr>_Toc201734724</vt:lpwstr>
      </vt:variant>
      <vt:variant>
        <vt:i4>1441847</vt:i4>
      </vt:variant>
      <vt:variant>
        <vt:i4>164</vt:i4>
      </vt:variant>
      <vt:variant>
        <vt:i4>0</vt:i4>
      </vt:variant>
      <vt:variant>
        <vt:i4>5</vt:i4>
      </vt:variant>
      <vt:variant>
        <vt:lpwstr/>
      </vt:variant>
      <vt:variant>
        <vt:lpwstr>_Toc201734723</vt:lpwstr>
      </vt:variant>
      <vt:variant>
        <vt:i4>1441847</vt:i4>
      </vt:variant>
      <vt:variant>
        <vt:i4>158</vt:i4>
      </vt:variant>
      <vt:variant>
        <vt:i4>0</vt:i4>
      </vt:variant>
      <vt:variant>
        <vt:i4>5</vt:i4>
      </vt:variant>
      <vt:variant>
        <vt:lpwstr/>
      </vt:variant>
      <vt:variant>
        <vt:lpwstr>_Toc201734722</vt:lpwstr>
      </vt:variant>
      <vt:variant>
        <vt:i4>1441847</vt:i4>
      </vt:variant>
      <vt:variant>
        <vt:i4>152</vt:i4>
      </vt:variant>
      <vt:variant>
        <vt:i4>0</vt:i4>
      </vt:variant>
      <vt:variant>
        <vt:i4>5</vt:i4>
      </vt:variant>
      <vt:variant>
        <vt:lpwstr/>
      </vt:variant>
      <vt:variant>
        <vt:lpwstr>_Toc201734721</vt:lpwstr>
      </vt:variant>
      <vt:variant>
        <vt:i4>1441847</vt:i4>
      </vt:variant>
      <vt:variant>
        <vt:i4>146</vt:i4>
      </vt:variant>
      <vt:variant>
        <vt:i4>0</vt:i4>
      </vt:variant>
      <vt:variant>
        <vt:i4>5</vt:i4>
      </vt:variant>
      <vt:variant>
        <vt:lpwstr/>
      </vt:variant>
      <vt:variant>
        <vt:lpwstr>_Toc201734720</vt:lpwstr>
      </vt:variant>
      <vt:variant>
        <vt:i4>1376311</vt:i4>
      </vt:variant>
      <vt:variant>
        <vt:i4>140</vt:i4>
      </vt:variant>
      <vt:variant>
        <vt:i4>0</vt:i4>
      </vt:variant>
      <vt:variant>
        <vt:i4>5</vt:i4>
      </vt:variant>
      <vt:variant>
        <vt:lpwstr/>
      </vt:variant>
      <vt:variant>
        <vt:lpwstr>_Toc201734719</vt:lpwstr>
      </vt:variant>
      <vt:variant>
        <vt:i4>1376311</vt:i4>
      </vt:variant>
      <vt:variant>
        <vt:i4>134</vt:i4>
      </vt:variant>
      <vt:variant>
        <vt:i4>0</vt:i4>
      </vt:variant>
      <vt:variant>
        <vt:i4>5</vt:i4>
      </vt:variant>
      <vt:variant>
        <vt:lpwstr/>
      </vt:variant>
      <vt:variant>
        <vt:lpwstr>_Toc201734718</vt:lpwstr>
      </vt:variant>
      <vt:variant>
        <vt:i4>1376311</vt:i4>
      </vt:variant>
      <vt:variant>
        <vt:i4>128</vt:i4>
      </vt:variant>
      <vt:variant>
        <vt:i4>0</vt:i4>
      </vt:variant>
      <vt:variant>
        <vt:i4>5</vt:i4>
      </vt:variant>
      <vt:variant>
        <vt:lpwstr/>
      </vt:variant>
      <vt:variant>
        <vt:lpwstr>_Toc201734717</vt:lpwstr>
      </vt:variant>
      <vt:variant>
        <vt:i4>1376311</vt:i4>
      </vt:variant>
      <vt:variant>
        <vt:i4>122</vt:i4>
      </vt:variant>
      <vt:variant>
        <vt:i4>0</vt:i4>
      </vt:variant>
      <vt:variant>
        <vt:i4>5</vt:i4>
      </vt:variant>
      <vt:variant>
        <vt:lpwstr/>
      </vt:variant>
      <vt:variant>
        <vt:lpwstr>_Toc201734716</vt:lpwstr>
      </vt:variant>
      <vt:variant>
        <vt:i4>1376311</vt:i4>
      </vt:variant>
      <vt:variant>
        <vt:i4>116</vt:i4>
      </vt:variant>
      <vt:variant>
        <vt:i4>0</vt:i4>
      </vt:variant>
      <vt:variant>
        <vt:i4>5</vt:i4>
      </vt:variant>
      <vt:variant>
        <vt:lpwstr/>
      </vt:variant>
      <vt:variant>
        <vt:lpwstr>_Toc201734715</vt:lpwstr>
      </vt:variant>
      <vt:variant>
        <vt:i4>1376311</vt:i4>
      </vt:variant>
      <vt:variant>
        <vt:i4>110</vt:i4>
      </vt:variant>
      <vt:variant>
        <vt:i4>0</vt:i4>
      </vt:variant>
      <vt:variant>
        <vt:i4>5</vt:i4>
      </vt:variant>
      <vt:variant>
        <vt:lpwstr/>
      </vt:variant>
      <vt:variant>
        <vt:lpwstr>_Toc201734714</vt:lpwstr>
      </vt:variant>
      <vt:variant>
        <vt:i4>1376311</vt:i4>
      </vt:variant>
      <vt:variant>
        <vt:i4>104</vt:i4>
      </vt:variant>
      <vt:variant>
        <vt:i4>0</vt:i4>
      </vt:variant>
      <vt:variant>
        <vt:i4>5</vt:i4>
      </vt:variant>
      <vt:variant>
        <vt:lpwstr/>
      </vt:variant>
      <vt:variant>
        <vt:lpwstr>_Toc201734713</vt:lpwstr>
      </vt:variant>
      <vt:variant>
        <vt:i4>1376311</vt:i4>
      </vt:variant>
      <vt:variant>
        <vt:i4>98</vt:i4>
      </vt:variant>
      <vt:variant>
        <vt:i4>0</vt:i4>
      </vt:variant>
      <vt:variant>
        <vt:i4>5</vt:i4>
      </vt:variant>
      <vt:variant>
        <vt:lpwstr/>
      </vt:variant>
      <vt:variant>
        <vt:lpwstr>_Toc201734712</vt:lpwstr>
      </vt:variant>
      <vt:variant>
        <vt:i4>1376311</vt:i4>
      </vt:variant>
      <vt:variant>
        <vt:i4>92</vt:i4>
      </vt:variant>
      <vt:variant>
        <vt:i4>0</vt:i4>
      </vt:variant>
      <vt:variant>
        <vt:i4>5</vt:i4>
      </vt:variant>
      <vt:variant>
        <vt:lpwstr/>
      </vt:variant>
      <vt:variant>
        <vt:lpwstr>_Toc201734711</vt:lpwstr>
      </vt:variant>
      <vt:variant>
        <vt:i4>1376311</vt:i4>
      </vt:variant>
      <vt:variant>
        <vt:i4>86</vt:i4>
      </vt:variant>
      <vt:variant>
        <vt:i4>0</vt:i4>
      </vt:variant>
      <vt:variant>
        <vt:i4>5</vt:i4>
      </vt:variant>
      <vt:variant>
        <vt:lpwstr/>
      </vt:variant>
      <vt:variant>
        <vt:lpwstr>_Toc201734710</vt:lpwstr>
      </vt:variant>
      <vt:variant>
        <vt:i4>1310775</vt:i4>
      </vt:variant>
      <vt:variant>
        <vt:i4>80</vt:i4>
      </vt:variant>
      <vt:variant>
        <vt:i4>0</vt:i4>
      </vt:variant>
      <vt:variant>
        <vt:i4>5</vt:i4>
      </vt:variant>
      <vt:variant>
        <vt:lpwstr/>
      </vt:variant>
      <vt:variant>
        <vt:lpwstr>_Toc201734709</vt:lpwstr>
      </vt:variant>
      <vt:variant>
        <vt:i4>1310775</vt:i4>
      </vt:variant>
      <vt:variant>
        <vt:i4>74</vt:i4>
      </vt:variant>
      <vt:variant>
        <vt:i4>0</vt:i4>
      </vt:variant>
      <vt:variant>
        <vt:i4>5</vt:i4>
      </vt:variant>
      <vt:variant>
        <vt:lpwstr/>
      </vt:variant>
      <vt:variant>
        <vt:lpwstr>_Toc201734708</vt:lpwstr>
      </vt:variant>
      <vt:variant>
        <vt:i4>1310775</vt:i4>
      </vt:variant>
      <vt:variant>
        <vt:i4>68</vt:i4>
      </vt:variant>
      <vt:variant>
        <vt:i4>0</vt:i4>
      </vt:variant>
      <vt:variant>
        <vt:i4>5</vt:i4>
      </vt:variant>
      <vt:variant>
        <vt:lpwstr/>
      </vt:variant>
      <vt:variant>
        <vt:lpwstr>_Toc201734707</vt:lpwstr>
      </vt:variant>
      <vt:variant>
        <vt:i4>1310775</vt:i4>
      </vt:variant>
      <vt:variant>
        <vt:i4>62</vt:i4>
      </vt:variant>
      <vt:variant>
        <vt:i4>0</vt:i4>
      </vt:variant>
      <vt:variant>
        <vt:i4>5</vt:i4>
      </vt:variant>
      <vt:variant>
        <vt:lpwstr/>
      </vt:variant>
      <vt:variant>
        <vt:lpwstr>_Toc201734706</vt:lpwstr>
      </vt:variant>
      <vt:variant>
        <vt:i4>1310775</vt:i4>
      </vt:variant>
      <vt:variant>
        <vt:i4>56</vt:i4>
      </vt:variant>
      <vt:variant>
        <vt:i4>0</vt:i4>
      </vt:variant>
      <vt:variant>
        <vt:i4>5</vt:i4>
      </vt:variant>
      <vt:variant>
        <vt:lpwstr/>
      </vt:variant>
      <vt:variant>
        <vt:lpwstr>_Toc201734705</vt:lpwstr>
      </vt:variant>
      <vt:variant>
        <vt:i4>1310775</vt:i4>
      </vt:variant>
      <vt:variant>
        <vt:i4>50</vt:i4>
      </vt:variant>
      <vt:variant>
        <vt:i4>0</vt:i4>
      </vt:variant>
      <vt:variant>
        <vt:i4>5</vt:i4>
      </vt:variant>
      <vt:variant>
        <vt:lpwstr/>
      </vt:variant>
      <vt:variant>
        <vt:lpwstr>_Toc201734704</vt:lpwstr>
      </vt:variant>
      <vt:variant>
        <vt:i4>1310775</vt:i4>
      </vt:variant>
      <vt:variant>
        <vt:i4>44</vt:i4>
      </vt:variant>
      <vt:variant>
        <vt:i4>0</vt:i4>
      </vt:variant>
      <vt:variant>
        <vt:i4>5</vt:i4>
      </vt:variant>
      <vt:variant>
        <vt:lpwstr/>
      </vt:variant>
      <vt:variant>
        <vt:lpwstr>_Toc201734703</vt:lpwstr>
      </vt:variant>
      <vt:variant>
        <vt:i4>1310775</vt:i4>
      </vt:variant>
      <vt:variant>
        <vt:i4>38</vt:i4>
      </vt:variant>
      <vt:variant>
        <vt:i4>0</vt:i4>
      </vt:variant>
      <vt:variant>
        <vt:i4>5</vt:i4>
      </vt:variant>
      <vt:variant>
        <vt:lpwstr/>
      </vt:variant>
      <vt:variant>
        <vt:lpwstr>_Toc201734702</vt:lpwstr>
      </vt:variant>
      <vt:variant>
        <vt:i4>1310775</vt:i4>
      </vt:variant>
      <vt:variant>
        <vt:i4>32</vt:i4>
      </vt:variant>
      <vt:variant>
        <vt:i4>0</vt:i4>
      </vt:variant>
      <vt:variant>
        <vt:i4>5</vt:i4>
      </vt:variant>
      <vt:variant>
        <vt:lpwstr/>
      </vt:variant>
      <vt:variant>
        <vt:lpwstr>_Toc201734701</vt:lpwstr>
      </vt:variant>
      <vt:variant>
        <vt:i4>1310775</vt:i4>
      </vt:variant>
      <vt:variant>
        <vt:i4>26</vt:i4>
      </vt:variant>
      <vt:variant>
        <vt:i4>0</vt:i4>
      </vt:variant>
      <vt:variant>
        <vt:i4>5</vt:i4>
      </vt:variant>
      <vt:variant>
        <vt:lpwstr/>
      </vt:variant>
      <vt:variant>
        <vt:lpwstr>_Toc201734700</vt:lpwstr>
      </vt:variant>
      <vt:variant>
        <vt:i4>1900598</vt:i4>
      </vt:variant>
      <vt:variant>
        <vt:i4>20</vt:i4>
      </vt:variant>
      <vt:variant>
        <vt:i4>0</vt:i4>
      </vt:variant>
      <vt:variant>
        <vt:i4>5</vt:i4>
      </vt:variant>
      <vt:variant>
        <vt:lpwstr/>
      </vt:variant>
      <vt:variant>
        <vt:lpwstr>_Toc201734699</vt:lpwstr>
      </vt:variant>
      <vt:variant>
        <vt:i4>1900598</vt:i4>
      </vt:variant>
      <vt:variant>
        <vt:i4>14</vt:i4>
      </vt:variant>
      <vt:variant>
        <vt:i4>0</vt:i4>
      </vt:variant>
      <vt:variant>
        <vt:i4>5</vt:i4>
      </vt:variant>
      <vt:variant>
        <vt:lpwstr/>
      </vt:variant>
      <vt:variant>
        <vt:lpwstr>_Toc201734698</vt:lpwstr>
      </vt:variant>
      <vt:variant>
        <vt:i4>1900598</vt:i4>
      </vt:variant>
      <vt:variant>
        <vt:i4>8</vt:i4>
      </vt:variant>
      <vt:variant>
        <vt:i4>0</vt:i4>
      </vt:variant>
      <vt:variant>
        <vt:i4>5</vt:i4>
      </vt:variant>
      <vt:variant>
        <vt:lpwstr/>
      </vt:variant>
      <vt:variant>
        <vt:lpwstr>_Toc201734697</vt:lpwstr>
      </vt:variant>
      <vt:variant>
        <vt:i4>1900598</vt:i4>
      </vt:variant>
      <vt:variant>
        <vt:i4>2</vt:i4>
      </vt:variant>
      <vt:variant>
        <vt:i4>0</vt:i4>
      </vt:variant>
      <vt:variant>
        <vt:i4>5</vt:i4>
      </vt:variant>
      <vt:variant>
        <vt:lpwstr/>
      </vt:variant>
      <vt:variant>
        <vt:lpwstr>_Toc201734696</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Chapter 1: Introduction</dc:title>
  <dc:creator>Michael P. Trammell</dc:creator>
  <cp:lastModifiedBy>1mt</cp:lastModifiedBy>
  <cp:revision>8</cp:revision>
  <cp:lastPrinted>2008-06-20T15:21:00Z</cp:lastPrinted>
  <dcterms:created xsi:type="dcterms:W3CDTF">2013-02-18T13:56:00Z</dcterms:created>
  <dcterms:modified xsi:type="dcterms:W3CDTF">2013-02-18T19:02:00Z</dcterms:modified>
</cp:coreProperties>
</file>